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ESPECIFICAÇÃO TÉCNICA</w:t>
      </w:r>
    </w:p>
    <w:p>
      <w:r>
        <w:t xml:space="preserve">Organizadores de Horário Escolar</w:t>
      </w:r>
    </w:p>
    <w:p>
      <w:r>
        <w:t xml:space="preserve">SimuladoApp.Edu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Este documento especifica os algoritmos, estruturas de dados e fluxos de implementação para os dois organizadores de horário escolar da plataforma SimuladoApp.Edu:</w:t>
      </w:r>
    </w:p>
    <w:p>
      <w:pPr>
        <w:pStyle w:val="ListParagraph"/>
        <w:numPr>
          <w:ilvl w:val="0"/>
          <w:numId w:val="2"/>
        </w:numPr>
      </w:pPr>
      <w:r>
        <w:t xml:space="preserve">Organizador de Horário Convencional</w:t>
      </w:r>
    </w:p>
    <w:p>
      <w:pPr>
        <w:pStyle w:val="ListParagraph"/>
        <w:numPr>
          <w:ilvl w:val="0"/>
          <w:numId w:val="2"/>
        </w:numPr>
      </w:pPr>
      <w:r>
        <w:t xml:space="preserve">Organizador de Horário para Tempo Integral com Salas Temáticas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Escopo</w:t>
      </w:r>
    </w:p>
    <w:p>
      <w:pPr>
        <w:spacing w:after="240"/>
      </w:pPr>
      <w:r>
        <w:t xml:space="preserve">Ambos os organizadores utilizam abordagens de Constraint Satisfaction Problem (CSP) com algoritmos de backtracking e forward-checking para gerar horários otimizados que respeitam restrições hard (obrigatórias) e soft (preferências).</w:t>
      </w:r>
    </w:p>
    <w:p>
      <w:pPr>
        <w:pStyle w:val="Heading1"/>
      </w:pPr>
      <w:r>
        <w:t xml:space="preserve">2. ANÁLISE COMPARATIVA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Convencional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Tempo Integral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Turmas fixas em salas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Professores em salas temáticas fixas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Quem se move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Professores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Alunos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Dimensões CSP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2D: Turmas × Horários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3D: Turmas × Salas × Horários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ALGORITMO CSP</w:t>
      </w:r>
    </w:p>
    <w:p>
      <w:pPr>
        <w:pStyle w:val="Heading2"/>
      </w:pPr>
      <w:r>
        <w:t xml:space="preserve">3.1 Variáveis</w:t>
      </w:r>
    </w:p>
    <w:p>
      <w:pPr>
        <w:spacing w:after="120"/>
      </w:pPr>
      <w:r>
        <w:t xml:space="preserve">Para cada par (turma, disciplina) e cada horário disponível:</w:t>
      </w:r>
    </w:p>
    <w:p>
      <w:pPr>
        <w:pStyle w:val="ListParagraph"/>
        <w:numPr>
          <w:ilvl w:val="0"/>
          <w:numId w:val="2"/>
        </w:numPr>
      </w:pPr>
      <w:r>
        <w:t xml:space="preserve">CSP Convencional: var[turma][disciplina][horário] = professor_atribuído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CSP Tempo Integral: var[turma][disciplina][horário] = sala_temática_atribuída</w:t>
      </w:r>
    </w:p>
    <w:p>
      <w:pPr>
        <w:pStyle w:val="Heading2"/>
      </w:pPr>
      <w:r>
        <w:t xml:space="preserve">3.2 Restrições Hard</w:t>
      </w:r>
    </w:p>
    <w:p>
      <w:pPr>
        <w:pStyle w:val="ListParagraph"/>
        <w:numPr>
          <w:ilvl w:val="0"/>
          <w:numId w:val="2"/>
        </w:numPr>
      </w:pPr>
      <w:r>
        <w:t xml:space="preserve">Professor não pode estar em 2 salas simultaneamente</w:t>
      </w:r>
    </w:p>
    <w:p>
      <w:pPr>
        <w:pStyle w:val="ListParagraph"/>
        <w:numPr>
          <w:ilvl w:val="0"/>
          <w:numId w:val="2"/>
        </w:numPr>
      </w:pPr>
      <w:r>
        <w:t xml:space="preserve">Turma não pode estar em 2 salas simultaneamente</w:t>
      </w:r>
    </w:p>
    <w:p>
      <w:pPr>
        <w:pStyle w:val="ListParagraph"/>
        <w:numPr>
          <w:ilvl w:val="0"/>
          <w:numId w:val="2"/>
        </w:numPr>
      </w:pPr>
      <w:r>
        <w:t xml:space="preserve">Sala não pode ter 2 turmas simultaneamente</w:t>
      </w:r>
    </w:p>
    <w:p>
      <w:pPr>
        <w:pStyle w:val="ListParagraph"/>
        <w:numPr>
          <w:ilvl w:val="0"/>
          <w:numId w:val="2"/>
        </w:numPr>
      </w:pPr>
      <w:r>
        <w:t xml:space="preserve">Professor respeita horários indisponíveis</w:t>
      </w:r>
    </w:p>
    <w:p>
      <w:pPr>
        <w:pStyle w:val="ListParagraph"/>
        <w:numPr>
          <w:ilvl w:val="0"/>
          <w:numId w:val="2"/>
        </w:numPr>
      </w:pPr>
      <w:r>
        <w:t xml:space="preserve">Especialização: Matemática prof. ensina só Matemática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(Tempo Integral) Turma ≤ 4 períodos consecutivos na mesma sala</w:t>
      </w:r>
    </w:p>
    <w:p>
      <w:pPr>
        <w:pStyle w:val="Heading1"/>
      </w:pPr>
      <w:r>
        <w:t xml:space="preserve">4. ROADMAP (4 FASES / 16 SEMANAS)</w:t>
      </w:r>
    </w:p>
    <w:p>
      <w:pPr>
        <w:pStyle w:val="Heading2"/>
      </w:pPr>
      <w:r>
        <w:t xml:space="preserve">Fase 1: MVP Convencional (Semanas 1-4)</w:t>
      </w:r>
    </w:p>
    <w:p>
      <w:pPr>
        <w:pStyle w:val="ListParagraph"/>
        <w:numPr>
          <w:ilvl w:val="0"/>
          <w:numId w:val="2"/>
        </w:numPr>
      </w:pPr>
      <w:r>
        <w:t xml:space="preserve">Solver CSP 2D com backtracking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Output: Horário PDF + Excel</w:t>
      </w:r>
    </w:p>
    <w:p>
      <w:pPr>
        <w:pStyle w:val="Heading2"/>
      </w:pPr>
      <w:r>
        <w:t xml:space="preserve">Fase 2: Tempo Integral (Semanas 5-8)</w:t>
      </w:r>
    </w:p>
    <w:p>
      <w:pPr>
        <w:pStyle w:val="ListParagraph"/>
        <w:numPr>
          <w:ilvl w:val="0"/>
          <w:numId w:val="2"/>
        </w:numPr>
      </w:pPr>
      <w:r>
        <w:t xml:space="preserve">Solver CSP 3D com validação de itinerância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Output: matrizes por turma, sala, professor</w:t>
      </w:r>
    </w:p>
    <w:p>
      <w:pPr>
        <w:pStyle w:val="Heading2"/>
      </w:pPr>
      <w:r>
        <w:t xml:space="preserve">Fase 3: UX Avançada (Semanas 9-12)</w:t>
      </w:r>
    </w:p>
    <w:p>
      <w:pPr>
        <w:pStyle w:val="ListParagraph"/>
        <w:numPr>
          <w:ilvl w:val="0"/>
          <w:numId w:val="2"/>
        </w:numPr>
      </w:pPr>
      <w:r>
        <w:t xml:space="preserve">Drag-drop, validação tempo real, Ctrl+Z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Export: iCal, Google Sheets, Diário Oficial</w:t>
      </w:r>
    </w:p>
    <w:p>
      <w:pPr>
        <w:pStyle w:val="Heading2"/>
      </w:pPr>
      <w:r>
        <w:t xml:space="preserve">Fase 4: Integração SimuladoApp (Semanas 13-16)</w:t>
      </w:r>
    </w:p>
    <w:p>
      <w:pPr>
        <w:pStyle w:val="ListParagraph"/>
        <w:numPr>
          <w:ilvl w:val="0"/>
          <w:numId w:val="2"/>
        </w:numPr>
      </w:pPr>
      <w:r>
        <w:t xml:space="preserve">Webhook para desempenho pedagógico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IA recomenda realocações baseado em performance</w:t>
      </w:r>
    </w:p>
    <w:p>
      <w:pPr>
        <w:pStyle w:val="Heading1"/>
      </w:pPr>
      <w:r>
        <w:t xml:space="preserve">5. PRÓXIMOS PASSOS</w:t>
      </w:r>
    </w:p>
    <w:p>
      <w:pPr>
        <w:pStyle w:val="ListParagraph"/>
        <w:numPr>
          <w:ilvl w:val="0"/>
          <w:numId w:val="2"/>
        </w:numPr>
      </w:pPr>
      <w:r>
        <w:t xml:space="preserve">Revisão de requisitos com coordenadores</w:t>
      </w:r>
    </w:p>
    <w:p>
      <w:pPr>
        <w:pStyle w:val="ListParagraph"/>
        <w:numPr>
          <w:ilvl w:val="0"/>
          <w:numId w:val="2"/>
        </w:numPr>
      </w:pPr>
      <w:r>
        <w:t xml:space="preserve">Prototipagem UI com Figma</w:t>
      </w:r>
    </w:p>
    <w:p>
      <w:pPr>
        <w:pStyle w:val="ListParagraph"/>
        <w:numPr>
          <w:ilvl w:val="0"/>
          <w:numId w:val="2"/>
        </w:numPr>
      </w:pPr>
      <w:r>
        <w:t xml:space="preserve">Seleção de framework (OR-Tools, Minizinc)</w:t>
      </w:r>
    </w:p>
    <w:p>
      <w:r>
        <w:t xml:space="preserve">Início implementação Fase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2026-05-24T22:02:56.972Z</dcterms:created>
  <dcterms:modified xsi:type="dcterms:W3CDTF">2026-05-24T22:02:56.973Z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