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46010">
      <w:pPr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5BDF32D0">
      <w:pPr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3E319864">
      <w:pPr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20EB81B">
      <w:pPr>
        <w:spacing w:before="0" w:after="0" w:line="360" w:lineRule="auto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B047552">
      <w:pPr>
        <w:jc w:val="center"/>
        <w:rPr>
          <w:rFonts w:ascii="Times New Roman" w:hAnsi="Times New Roman" w:eastAsia="Helvetica" w:cs="Helvetica"/>
          <w:sz w:val="28"/>
          <w:szCs w:val="28"/>
        </w:rPr>
      </w:pPr>
      <w:bookmarkStart w:id="0" w:name="_Toc494741062"/>
      <w:r>
        <w:rPr>
          <w:rFonts w:ascii="Times New Roman" w:hAnsi="Times New Roman" w:eastAsia="Helvetica" w:cs="Helvetica"/>
          <w:sz w:val="28"/>
          <w:szCs w:val="28"/>
        </w:rPr>
        <w:t>Кафедра вычислительной техники</w:t>
      </w:r>
    </w:p>
    <w:p w14:paraId="16FF3095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3729A97D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379B2536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5A88CA0D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75BE7B8A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28919DFE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07019D5F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63429CD3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5BDA003F">
      <w:pPr>
        <w:jc w:val="center"/>
        <w:rPr>
          <w:rFonts w:ascii="Times New Roman" w:hAnsi="Times New Roman" w:eastAsia="Helvetica" w:cs="Helvetica"/>
          <w:sz w:val="28"/>
          <w:szCs w:val="28"/>
        </w:rPr>
      </w:pPr>
    </w:p>
    <w:p w14:paraId="0F774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Отчет по лабораторной работе №4 </w:t>
      </w:r>
    </w:p>
    <w:p w14:paraId="4062B98D">
      <w:pPr>
        <w:jc w:val="center"/>
        <w:rPr>
          <w:rFonts w:ascii="Times New Roman" w:hAnsi="Times New Roman" w:cs="Times New Roman"/>
        </w:rPr>
      </w:pPr>
      <w:bookmarkStart w:id="1" w:name="_Toc4947410641"/>
      <w:r>
        <w:rPr>
          <w:rFonts w:ascii="Times New Roman" w:hAnsi="Times New Roman" w:eastAsia="Helvetica" w:cs="Times New Roman"/>
          <w:sz w:val="36"/>
          <w:szCs w:val="36"/>
        </w:rPr>
        <w:t>по дисциплине «Алгоритмы и структуры данных»</w:t>
      </w:r>
      <w:bookmarkEnd w:id="1"/>
      <w:r>
        <w:rPr>
          <w:rFonts w:ascii="Times New Roman" w:hAnsi="Times New Roman" w:eastAsia="Helvetica" w:cs="Times New Roman"/>
          <w:sz w:val="36"/>
          <w:szCs w:val="36"/>
          <w:lang w:eastAsia="ru-RU"/>
        </w:rPr>
        <w:t xml:space="preserve"> </w:t>
      </w:r>
    </w:p>
    <w:tbl>
      <w:tblPr>
        <w:tblStyle w:val="8"/>
        <w:tblpPr w:leftFromText="180" w:rightFromText="180" w:vertAnchor="text" w:horzAnchor="margin" w:tblpY="2548"/>
        <w:tblW w:w="947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37"/>
        <w:gridCol w:w="4738"/>
      </w:tblGrid>
      <w:tr w14:paraId="457E3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37" w:type="dxa"/>
            <w:shd w:val="clear" w:color="auto" w:fill="auto"/>
          </w:tcPr>
          <w:p w14:paraId="7F4BDC79">
            <w:pPr>
              <w:pStyle w:val="73"/>
              <w:spacing w:before="0"/>
              <w:rPr>
                <w:sz w:val="28"/>
              </w:rPr>
            </w:pPr>
          </w:p>
          <w:p w14:paraId="203C2A36">
            <w:pPr>
              <w:pStyle w:val="73"/>
              <w:spacing w:before="0"/>
              <w:rPr>
                <w:sz w:val="28"/>
              </w:rPr>
            </w:pPr>
          </w:p>
          <w:p w14:paraId="205CE327">
            <w:pPr>
              <w:pStyle w:val="73"/>
              <w:spacing w:before="0"/>
              <w:rPr>
                <w:sz w:val="28"/>
              </w:rPr>
            </w:pPr>
          </w:p>
          <w:p w14:paraId="49A04325">
            <w:pPr>
              <w:pStyle w:val="73"/>
              <w:spacing w:before="0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 гр. </w:t>
            </w:r>
            <w:r>
              <w:rPr>
                <w:rFonts w:hint="default"/>
                <w:sz w:val="28"/>
                <w:lang w:val="ru-RU"/>
              </w:rPr>
              <w:t>2307</w:t>
            </w:r>
          </w:p>
        </w:tc>
        <w:tc>
          <w:tcPr>
            <w:tcW w:w="4738" w:type="dxa"/>
            <w:shd w:val="clear" w:color="auto" w:fill="auto"/>
          </w:tcPr>
          <w:p w14:paraId="756F60D9">
            <w:pPr>
              <w:pStyle w:val="73"/>
              <w:spacing w:before="0"/>
              <w:jc w:val="right"/>
              <w:rPr>
                <w:sz w:val="28"/>
              </w:rPr>
            </w:pPr>
          </w:p>
          <w:p w14:paraId="4F79DB3D">
            <w:pPr>
              <w:pStyle w:val="7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</w:t>
            </w:r>
          </w:p>
          <w:p w14:paraId="17A8389D">
            <w:pPr>
              <w:pStyle w:val="73"/>
              <w:spacing w:before="0"/>
              <w:jc w:val="center"/>
              <w:rPr>
                <w:sz w:val="28"/>
              </w:rPr>
            </w:pPr>
          </w:p>
          <w:p w14:paraId="230CFB88">
            <w:pPr>
              <w:pStyle w:val="7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    </w:t>
            </w:r>
            <w:r>
              <w:rPr>
                <w:sz w:val="28"/>
                <w:lang w:val="ru-RU"/>
              </w:rPr>
              <w:t>Подберёзский</w:t>
            </w:r>
            <w:r>
              <w:rPr>
                <w:rFonts w:hint="default"/>
                <w:sz w:val="28"/>
                <w:lang w:val="ru-RU"/>
              </w:rPr>
              <w:t xml:space="preserve"> А.Д.</w:t>
            </w:r>
            <w:r>
              <w:rPr>
                <w:sz w:val="28"/>
              </w:rPr>
              <w:t xml:space="preserve">         </w:t>
            </w:r>
          </w:p>
        </w:tc>
      </w:tr>
      <w:tr w14:paraId="2856DE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737" w:type="dxa"/>
            <w:shd w:val="clear" w:color="auto" w:fill="auto"/>
          </w:tcPr>
          <w:p w14:paraId="1287EB02">
            <w:pPr>
              <w:pStyle w:val="73"/>
              <w:spacing w:befor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738" w:type="dxa"/>
            <w:shd w:val="clear" w:color="auto" w:fill="auto"/>
          </w:tcPr>
          <w:p w14:paraId="05D4B234">
            <w:pPr>
              <w:pStyle w:val="73"/>
              <w:wordWrap w:val="0"/>
              <w:spacing w:before="0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  <w:lang w:val="ru-RU"/>
              </w:rPr>
              <w:t>Манирагена</w:t>
            </w:r>
            <w:r>
              <w:rPr>
                <w:rFonts w:hint="default"/>
                <w:sz w:val="28"/>
                <w:lang w:val="ru-RU"/>
              </w:rPr>
              <w:t xml:space="preserve"> В.</w:t>
            </w:r>
          </w:p>
        </w:tc>
      </w:tr>
    </w:tbl>
    <w:p w14:paraId="62BD93D1">
      <w:pPr>
        <w:tabs>
          <w:tab w:val="left" w:pos="1985"/>
        </w:tabs>
        <w:spacing w:after="3200"/>
        <w:jc w:val="center"/>
        <w:rPr>
          <w:rFonts w:hint="default" w:ascii="Times New Roman" w:hAnsi="Times New Roman" w:eastAsia="Helvetica" w:cs="Times New Roman"/>
          <w:sz w:val="36"/>
          <w:szCs w:val="36"/>
          <w:lang w:val="en-US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 Тема:</w:t>
      </w:r>
      <w:bookmarkEnd w:id="0"/>
      <w:r>
        <w:rPr>
          <w:rFonts w:ascii="Times New Roman" w:hAnsi="Times New Roman" w:eastAsia="Helvetica" w:cs="Times New Roman"/>
          <w:sz w:val="36"/>
          <w:szCs w:val="36"/>
        </w:rPr>
        <w:t xml:space="preserve"> Измерение временной сложности алгоритма в эксперименте на ЭВМ</w:t>
      </w:r>
      <w:r>
        <w:rPr>
          <w:rFonts w:ascii="Times New Roman" w:hAnsi="Times New Roman" w:eastAsia="Helvetica" w:cs="Times New Roman"/>
          <w:sz w:val="36"/>
          <w:szCs w:val="36"/>
        </w:rPr>
        <w:br w:type="textWrapping"/>
      </w:r>
      <w:r>
        <w:rPr>
          <w:rFonts w:ascii="Times New Roman" w:hAnsi="Times New Roman" w:eastAsia="Helvetica" w:cs="Times New Roman"/>
          <w:sz w:val="36"/>
          <w:szCs w:val="36"/>
        </w:rPr>
        <w:t xml:space="preserve">Вариант </w:t>
      </w:r>
      <w:r>
        <w:rPr>
          <w:rFonts w:hint="default" w:ascii="Times New Roman" w:hAnsi="Times New Roman" w:eastAsia="Helvetica" w:cs="Times New Roman"/>
          <w:sz w:val="36"/>
          <w:szCs w:val="36"/>
          <w:lang w:val="en-US"/>
        </w:rPr>
        <w:t>17</w:t>
      </w:r>
    </w:p>
    <w:p w14:paraId="18052D58">
      <w:pPr>
        <w:pStyle w:val="26"/>
        <w:ind w:firstLine="0"/>
      </w:pPr>
      <w:r>
        <w:rPr>
          <w:rFonts w:cs="Times New Roman"/>
          <w:b/>
          <w:sz w:val="32"/>
          <w:szCs w:val="32"/>
        </w:rPr>
        <w:t>Содержание</w:t>
      </w:r>
    </w:p>
    <w:p w14:paraId="20C3095B">
      <w:pPr>
        <w:pStyle w:val="82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 ................................................................................................. 3</w:t>
      </w:r>
    </w:p>
    <w:p w14:paraId="12E410AD">
      <w:pPr>
        <w:pStyle w:val="8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........................................................................................................... 3</w:t>
      </w:r>
    </w:p>
    <w:p w14:paraId="74FAEA33">
      <w:pPr>
        <w:pStyle w:val="8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эксперимента ………………....................................................... 3</w:t>
      </w:r>
    </w:p>
    <w:p w14:paraId="2BE46320">
      <w:pPr>
        <w:pStyle w:val="8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эксперимента ……………………............................................. 3</w:t>
      </w:r>
    </w:p>
    <w:p w14:paraId="1CE059BC">
      <w:pPr>
        <w:pStyle w:val="8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Таблицы …………………………………………………………………...... 4</w:t>
      </w:r>
    </w:p>
    <w:p w14:paraId="5EF1418C">
      <w:pPr>
        <w:pStyle w:val="82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 ............................................................................................................. 6</w:t>
      </w:r>
    </w:p>
    <w:p w14:paraId="4B025240">
      <w:pPr>
        <w:pStyle w:val="8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........................................................................................... 7</w:t>
      </w:r>
      <w:r>
        <w:br w:type="page"/>
      </w:r>
    </w:p>
    <w:p w14:paraId="434EEA30">
      <w:pPr>
        <w:pStyle w:val="23"/>
        <w:rPr>
          <w:b/>
        </w:rPr>
      </w:pPr>
      <w:bookmarkStart w:id="2" w:name="_Toc65750817"/>
      <w:r>
        <w:rPr>
          <w:b/>
        </w:rPr>
        <w:t>Цель работы</w:t>
      </w:r>
      <w:bookmarkEnd w:id="2"/>
    </w:p>
    <w:p w14:paraId="272FFE4C">
      <w:pPr>
        <w:pStyle w:val="3"/>
        <w:rPr>
          <w:sz w:val="28"/>
          <w:szCs w:val="28"/>
        </w:rPr>
      </w:pPr>
      <w:bookmarkStart w:id="3" w:name="_Toc494741066"/>
      <w:bookmarkEnd w:id="3"/>
      <w:bookmarkStart w:id="4" w:name="_Toc514182400"/>
      <w:bookmarkEnd w:id="4"/>
      <w:bookmarkStart w:id="5" w:name="_Toc494741203"/>
      <w:bookmarkEnd w:id="5"/>
      <w:bookmarkStart w:id="6" w:name="_Toc494741067"/>
      <w:bookmarkEnd w:id="6"/>
      <w:bookmarkStart w:id="7" w:name="_Toc494741202"/>
      <w:bookmarkEnd w:id="7"/>
      <w:bookmarkStart w:id="8" w:name="_Toc514182399"/>
      <w:bookmarkEnd w:id="8"/>
      <w:bookmarkStart w:id="9" w:name="_Toc65750820"/>
      <w:bookmarkStart w:id="10" w:name="__RefHeading___Toc320_2605875897"/>
      <w:r>
        <w:rPr>
          <w:rFonts w:eastAsia="Calibri" w:cs="Tahoma"/>
          <w:b w:val="0"/>
          <w:sz w:val="28"/>
        </w:rPr>
        <w:t>Экспериментальное подтверждение (опровержение) теоретической временной сложности алгоритмов работы с множествами и последовательностями.</w:t>
      </w:r>
    </w:p>
    <w:p w14:paraId="4A8C930C">
      <w:pPr>
        <w:pStyle w:val="3"/>
        <w:rPr>
          <w:sz w:val="28"/>
          <w:szCs w:val="28"/>
        </w:rPr>
      </w:pPr>
      <w:r>
        <w:rPr>
          <w:sz w:val="28"/>
          <w:szCs w:val="28"/>
        </w:rPr>
        <w:t>Задание</w:t>
      </w:r>
      <w:bookmarkEnd w:id="9"/>
      <w:bookmarkEnd w:id="10"/>
    </w:p>
    <w:p w14:paraId="31CD3F7F">
      <w:pPr>
        <w:pStyle w:val="3"/>
        <w:rPr>
          <w:sz w:val="28"/>
          <w:szCs w:val="28"/>
        </w:rPr>
      </w:pPr>
      <w:bookmarkStart w:id="11" w:name="__RefHeading___Toc322_2605875897"/>
      <w:bookmarkStart w:id="12" w:name="_Toc65750822"/>
      <w:r>
        <w:rPr>
          <w:rFonts w:eastAsia="Calibri" w:cs="Times New Roman"/>
          <w:b w:val="0"/>
          <w:bCs w:val="0"/>
          <w:sz w:val="28"/>
          <w:szCs w:val="28"/>
        </w:rPr>
        <w:t>На основе программы, составленной по лабораторной работе №3, выполнить статистический эксперимент по измерению фактической временной сложности алгоритма обработки данных, провести анализ.</w:t>
      </w:r>
      <w:bookmarkEnd w:id="11"/>
      <w:bookmarkEnd w:id="12"/>
    </w:p>
    <w:p w14:paraId="41521321">
      <w:pPr>
        <w:pStyle w:val="3"/>
        <w:rPr>
          <w:sz w:val="28"/>
          <w:szCs w:val="28"/>
        </w:rPr>
      </w:pPr>
      <w:r>
        <w:rPr>
          <w:sz w:val="28"/>
          <w:szCs w:val="28"/>
        </w:rPr>
        <w:t>Описание эксперимента</w:t>
      </w:r>
    </w:p>
    <w:p w14:paraId="68CB66CE">
      <w:pPr>
        <w:pStyle w:val="84"/>
        <w:spacing w:line="360" w:lineRule="auto"/>
        <w:ind w:firstLine="0"/>
        <w:jc w:val="left"/>
      </w:pPr>
      <w:r>
        <w:t xml:space="preserve">Для проведения эксперимента программа из лабораторной работы №3 была модифицирована следующим образом: </w:t>
      </w:r>
    </w:p>
    <w:p w14:paraId="4EF01F03">
      <w:pPr>
        <w:pStyle w:val="84"/>
        <w:numPr>
          <w:ilvl w:val="0"/>
          <w:numId w:val="2"/>
        </w:numPr>
        <w:spacing w:line="360" w:lineRule="auto"/>
        <w:jc w:val="left"/>
      </w:pPr>
      <w:r>
        <w:t>Все операции с множествами и последовательностями выполнялись в цикле, изменяющим мощности множеств от 10 до 5000 элементов с шагом 10;</w:t>
      </w:r>
    </w:p>
    <w:p w14:paraId="3392E89A">
      <w:pPr>
        <w:pStyle w:val="84"/>
        <w:numPr>
          <w:ilvl w:val="0"/>
          <w:numId w:val="2"/>
        </w:numPr>
        <w:spacing w:line="360" w:lineRule="auto"/>
        <w:jc w:val="left"/>
      </w:pPr>
      <w:r>
        <w:t xml:space="preserve">Каждую итерацию производился замер времени выполнения операций с помощью библиотеки </w:t>
      </w:r>
      <w:r>
        <w:rPr>
          <w:lang w:val="en-US"/>
        </w:rPr>
        <w:t>chrono</w:t>
      </w:r>
      <w:r>
        <w:t>;</w:t>
      </w:r>
    </w:p>
    <w:p w14:paraId="246A04AE">
      <w:pPr>
        <w:pStyle w:val="84"/>
        <w:numPr>
          <w:ilvl w:val="0"/>
          <w:numId w:val="2"/>
        </w:numPr>
        <w:spacing w:line="360" w:lineRule="auto"/>
        <w:jc w:val="left"/>
      </w:pPr>
      <w:r>
        <w:t>Для повышения достоверности эксперимента каждую итерацию определялась средняя мощность множества;</w:t>
      </w:r>
    </w:p>
    <w:p w14:paraId="4576F4D1">
      <w:pPr>
        <w:pStyle w:val="84"/>
        <w:spacing w:line="360" w:lineRule="auto"/>
        <w:ind w:firstLine="0"/>
        <w:jc w:val="left"/>
      </w:pPr>
      <w:r>
        <w:t xml:space="preserve">Теоретическая временная сложность определяется по «худшей» операции. </w:t>
      </w:r>
      <w:r>
        <w:rPr>
          <w:color w:val="000000"/>
          <w:shd w:val="clear" w:color="auto" w:fill="FFFFFF"/>
        </w:rPr>
        <w:t xml:space="preserve">Самое большее - O(n log n) - в операциях с последовательностями, где осуществляются произвольные вставки в дерево (с помощью функции </w:t>
      </w:r>
      <w:r>
        <w:rPr>
          <w:szCs w:val="32"/>
        </w:rPr>
        <w:t xml:space="preserve">Функция </w:t>
      </w:r>
      <w:r>
        <w:rPr>
          <w:szCs w:val="32"/>
          <w:lang w:val="en-US"/>
        </w:rPr>
        <w:t>SUBST</w:t>
      </w:r>
      <w:r>
        <w:rPr>
          <w:szCs w:val="32"/>
        </w:rPr>
        <w:t>)</w:t>
      </w:r>
      <w:r>
        <w:rPr>
          <w:color w:val="000000"/>
          <w:shd w:val="clear" w:color="auto" w:fill="FFFFFF"/>
        </w:rPr>
        <w:t xml:space="preserve"> сложностью O(log n)  каждая.</w:t>
      </w:r>
    </w:p>
    <w:p w14:paraId="38CCD887">
      <w:pPr>
        <w:rPr>
          <w:rFonts w:ascii="Times New Roman" w:hAnsi="Times New Roman" w:eastAsia="Tahoma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эксперимента</w:t>
      </w:r>
    </w:p>
    <w:p w14:paraId="64153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эксперимента был получен файл, содержащий 501 пару данных. Этот файл был обработан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</w:rPr>
        <w:t xml:space="preserve">41 и результаты помещены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FE9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6A1D0">
      <w:pPr>
        <w:pStyle w:val="86"/>
        <w:rPr>
          <w:b w:val="0"/>
          <w:i w:val="0"/>
          <w:color w:val="auto"/>
          <w:sz w:val="28"/>
          <w:szCs w:val="28"/>
        </w:rPr>
      </w:pPr>
      <w:bookmarkStart w:id="13" w:name="_Toc55906315"/>
      <w:bookmarkStart w:id="14" w:name="_Toc55658841"/>
      <w:bookmarkStart w:id="15" w:name="_Toc55652653"/>
      <w:r>
        <w:rPr>
          <w:b w:val="0"/>
          <w:i w:val="0"/>
          <w:color w:val="auto"/>
          <w:sz w:val="28"/>
          <w:szCs w:val="28"/>
        </w:rPr>
        <w:t xml:space="preserve">Результаты работы программы </w:t>
      </w:r>
      <w:r>
        <w:rPr>
          <w:b w:val="0"/>
          <w:i w:val="0"/>
          <w:color w:val="auto"/>
          <w:sz w:val="28"/>
          <w:szCs w:val="28"/>
          <w:lang w:val="en-US"/>
        </w:rPr>
        <w:t>RG</w:t>
      </w:r>
      <w:r>
        <w:rPr>
          <w:b w:val="0"/>
          <w:i w:val="0"/>
          <w:color w:val="auto"/>
          <w:sz w:val="28"/>
          <w:szCs w:val="28"/>
        </w:rPr>
        <w:t>41 (501 точка)</w:t>
      </w:r>
      <w:bookmarkEnd w:id="13"/>
      <w:bookmarkEnd w:id="14"/>
      <w:bookmarkEnd w:id="15"/>
    </w:p>
    <w:p w14:paraId="6107EB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67400" cy="36195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82C3">
      <w:pPr>
        <w:jc w:val="center"/>
        <w:rPr>
          <w:rFonts w:ascii="Times New Roman" w:hAnsi="Times New Roman" w:cs="Times New Roman"/>
          <w:sz w:val="28"/>
        </w:rPr>
      </w:pPr>
      <w:bookmarkStart w:id="16" w:name="_Toc55906317"/>
      <w:bookmarkStart w:id="17" w:name="_Toc55652655"/>
      <w:bookmarkStart w:id="18" w:name="_Toc55658843"/>
      <w:r>
        <w:rPr>
          <w:rFonts w:ascii="Times New Roman" w:hAnsi="Times New Roman" w:cs="Times New Roman"/>
          <w:sz w:val="28"/>
        </w:rPr>
        <w:t>Результаты расчета отношений выборочных дисперсий</w:t>
      </w:r>
      <w:bookmarkEnd w:id="16"/>
      <w:bookmarkEnd w:id="17"/>
      <w:bookmarkEnd w:id="18"/>
    </w:p>
    <w:p w14:paraId="010698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Отношение дисперсий</w:t>
      </w:r>
    </w:p>
    <w:p w14:paraId="657F33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075" cy="2232025"/>
            <wp:effectExtent l="0" t="0" r="952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4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таблицы, мы можем сделать вывод, что соответствующая сложность “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регрессия-1 ” (O(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47D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мы видим, что практически все экспериментальные данные попадают в границы доверительного интервала ±3 СКО.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9B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710" cy="3006725"/>
            <wp:effectExtent l="0" t="0" r="889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0DE7">
      <w:pPr>
        <w:rPr>
          <w:rFonts w:ascii="Times New Roman" w:hAnsi="Times New Roman" w:eastAsia="Tahoma" w:cs="Droid Sans Devanagar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896928">
      <w:pPr>
        <w:rPr>
          <w:rFonts w:ascii="Times New Roman" w:hAnsi="Times New Roman" w:cs="Times New Roman"/>
          <w:b/>
          <w:sz w:val="28"/>
          <w:szCs w:val="28"/>
        </w:rPr>
      </w:pPr>
      <w:bookmarkStart w:id="19" w:name="_Toc65750827"/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End w:id="19"/>
    </w:p>
    <w:p w14:paraId="20FF68D5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результате выполнения данной курсовой работы мы научились рассчитывать с помощью программы RG41 временную сложность и выяснили, что экспериментальная и теоретическая оценка временной сложности получились примерно схожи. Экспериментально подтвержденное значение временной сложности операций над множествами и последовательностями O(</w:t>
      </w:r>
      <w:r>
        <w:rPr>
          <w:rFonts w:hint="default"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  <w:r>
        <w:rPr>
          <w:rFonts w:hint="default" w:ascii="Times New Roman" w:hAnsi="Times New Roman" w:cs="Times New Roman"/>
          <w:sz w:val="28"/>
          <w:lang w:val="en-US"/>
        </w:rPr>
        <w:t xml:space="preserve"> - 1</w:t>
      </w:r>
      <w:r>
        <w:rPr>
          <w:rFonts w:ascii="Times New Roman" w:hAnsi="Times New Roman" w:cs="Times New Roman"/>
          <w:sz w:val="28"/>
        </w:rPr>
        <w:t>.</w:t>
      </w:r>
      <w:r>
        <w:br w:type="page"/>
      </w:r>
    </w:p>
    <w:p w14:paraId="3391BAF8">
      <w:p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>
        <w:rPr>
          <w:rFonts w:hint="default" w:ascii="Times New Roman" w:hAnsi="Times New Roman" w:cs="Times New Roman"/>
          <w:b/>
          <w:sz w:val="28"/>
          <w:szCs w:val="28"/>
        </w:rPr>
        <w:t>#include &lt;iostream&gt;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#include &lt;set&gt;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#include &lt;vector&gt;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#include &lt;chrono&gt;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#include &lt;fstream&gt;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#include &lt;algorithm&gt;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using MySet = std::set&lt;int&gt;;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using MyIt = MySet::iterator;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using MySeq = std::vector&lt;MyIt&gt;;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int main()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std::ofstream fout("output.txt");</w:t>
      </w:r>
      <w:bookmarkStart w:id="20" w:name="_GoBack"/>
      <w:bookmarkEnd w:id="20"/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const int num_tests = 10; // Количество тестов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bool debug = false;       // Отключаем отладочный вывод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for (int p = 10; p &lt;= 200; p += 10)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MySet myset;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MySeq myseq;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Генерация множества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for (int i = 0; i &lt; p; ++i)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myset.insert(rand() % 1000); // Вставка случайных чисел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Подготовка последовательности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for (auto it = myset.begin(); it != myset.end(); ++it)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myseq.push_back(it);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Измерение времени выполнения операций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auto t1 = std::chrono::high_resolution_clock::now();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Пример операций с множеством (объединение и пересечение)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MySet another_set;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for (int i = 0; i &lt; p / 2; ++i)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another_set.insert(rand() % 1000);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Пример операции объединения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MySet result_set;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std::set_union(myset.begin(), myset.end(),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           another_set.begin(), another_set.end(),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           std::inserter(result_set, result_set.begin()));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// Пример операции пересечения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MySet intersection_set;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std::set_intersection(myset.begin(), myset.end(),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                  another_set.begin(), another_set.end(),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                  std::inserter(intersection_set, intersection_set.begin()));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auto t2 = std::chrono::high_resolution_clock::now();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auto duration = std::chrono::duration_cast&lt;std::chrono::microseconds&gt;(t2 - t1).count();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fout &lt;&lt; p &lt;&lt; " " &lt;&lt; duration &lt;&lt; "\n"; // Запись результатов в файл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if (debug) {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std::cout &lt;&lt; "Размер множества: " &lt;&lt; p &lt;&lt; ", Время: " &lt;&lt; duration &lt;&lt; " мкс" &lt;&lt; std::endl;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fout.close();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return 0;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 w14:paraId="2A218A80">
      <w:pPr>
        <w:rPr>
          <w:rFonts w:ascii="Times New Roman" w:hAnsi="Times New Roman" w:cs="Times New Roman"/>
          <w:b w:val="0"/>
          <w:bCs/>
          <w:sz w:val="28"/>
          <w:szCs w:val="28"/>
          <w:lang w:val="en-US"/>
        </w:rPr>
      </w:pPr>
    </w:p>
    <w:sectPr>
      <w:footerReference r:id="rId5" w:type="first"/>
      <w:footerReference r:id="rId4" w:type="default"/>
      <w:pgSz w:w="11906" w:h="16838"/>
      <w:pgMar w:top="1134" w:right="851" w:bottom="1701" w:left="1701" w:header="0" w:footer="1134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Droid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5468796"/>
      <w:docPartObj>
        <w:docPartGallery w:val="autotext"/>
      </w:docPartObj>
    </w:sdtPr>
    <w:sdtContent>
      <w:p w14:paraId="0AC5E2DD">
        <w:pPr>
          <w:pStyle w:val="2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F2D09">
    <w:pPr>
      <w:pStyle w:val="27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1F73A1">
    <w:pPr>
      <w:pStyle w:val="27"/>
    </w:pPr>
    <w:r>
      <w:t>Санкт-Петербург</w:t>
    </w:r>
  </w:p>
  <w:p w14:paraId="172F1F77">
    <w:pPr>
      <w:pStyle w:val="27"/>
      <w:rPr>
        <w:rFonts w:hint="default"/>
        <w:lang w:val="ru-RU"/>
      </w:rPr>
    </w:pPr>
    <w:r>
      <w:t>202</w:t>
    </w:r>
    <w:r>
      <w:rPr>
        <w:rFonts w:hint="default"/>
        <w:lang w:val="ru-RU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2E4552"/>
    <w:multiLevelType w:val="multilevel"/>
    <w:tmpl w:val="502E4552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3611C6"/>
    <w:multiLevelType w:val="multilevel"/>
    <w:tmpl w:val="693611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229CC"/>
    <w:rsid w:val="0002696F"/>
    <w:rsid w:val="00042820"/>
    <w:rsid w:val="0006028D"/>
    <w:rsid w:val="0006236C"/>
    <w:rsid w:val="000667C6"/>
    <w:rsid w:val="000720DC"/>
    <w:rsid w:val="0007618B"/>
    <w:rsid w:val="00077815"/>
    <w:rsid w:val="00093206"/>
    <w:rsid w:val="000962E0"/>
    <w:rsid w:val="000A020D"/>
    <w:rsid w:val="000A7050"/>
    <w:rsid w:val="000C2F38"/>
    <w:rsid w:val="000C3CE4"/>
    <w:rsid w:val="000D1DB3"/>
    <w:rsid w:val="000D43CC"/>
    <w:rsid w:val="000F5935"/>
    <w:rsid w:val="0012549F"/>
    <w:rsid w:val="00134AA8"/>
    <w:rsid w:val="001413A8"/>
    <w:rsid w:val="00153607"/>
    <w:rsid w:val="00181456"/>
    <w:rsid w:val="00181F7E"/>
    <w:rsid w:val="00197E92"/>
    <w:rsid w:val="001A38CC"/>
    <w:rsid w:val="001A4F69"/>
    <w:rsid w:val="001A694C"/>
    <w:rsid w:val="001B1CCD"/>
    <w:rsid w:val="001C3260"/>
    <w:rsid w:val="001E4895"/>
    <w:rsid w:val="001F5571"/>
    <w:rsid w:val="001F66DF"/>
    <w:rsid w:val="00200E5F"/>
    <w:rsid w:val="002018BA"/>
    <w:rsid w:val="002314CD"/>
    <w:rsid w:val="00234040"/>
    <w:rsid w:val="00236F02"/>
    <w:rsid w:val="00242F11"/>
    <w:rsid w:val="00244D11"/>
    <w:rsid w:val="00246425"/>
    <w:rsid w:val="002521E8"/>
    <w:rsid w:val="00252751"/>
    <w:rsid w:val="0025453B"/>
    <w:rsid w:val="0025475C"/>
    <w:rsid w:val="0026385A"/>
    <w:rsid w:val="00263D92"/>
    <w:rsid w:val="00270BFC"/>
    <w:rsid w:val="002718AB"/>
    <w:rsid w:val="00274D2D"/>
    <w:rsid w:val="00275BE0"/>
    <w:rsid w:val="00291923"/>
    <w:rsid w:val="002B23CE"/>
    <w:rsid w:val="002D3C11"/>
    <w:rsid w:val="002E5B3C"/>
    <w:rsid w:val="002F18B4"/>
    <w:rsid w:val="002F492E"/>
    <w:rsid w:val="00315CD8"/>
    <w:rsid w:val="003172E2"/>
    <w:rsid w:val="003222EC"/>
    <w:rsid w:val="003248BC"/>
    <w:rsid w:val="00326426"/>
    <w:rsid w:val="003403F3"/>
    <w:rsid w:val="00340701"/>
    <w:rsid w:val="0036141D"/>
    <w:rsid w:val="003725A2"/>
    <w:rsid w:val="00380050"/>
    <w:rsid w:val="00380592"/>
    <w:rsid w:val="003A023B"/>
    <w:rsid w:val="003B6FE0"/>
    <w:rsid w:val="003C4310"/>
    <w:rsid w:val="003D11B8"/>
    <w:rsid w:val="00403475"/>
    <w:rsid w:val="0040493D"/>
    <w:rsid w:val="00434756"/>
    <w:rsid w:val="00443718"/>
    <w:rsid w:val="0045127E"/>
    <w:rsid w:val="004A08CF"/>
    <w:rsid w:val="004C18F9"/>
    <w:rsid w:val="004C75D4"/>
    <w:rsid w:val="004D0B6D"/>
    <w:rsid w:val="004D3EEF"/>
    <w:rsid w:val="004E3065"/>
    <w:rsid w:val="004F59ED"/>
    <w:rsid w:val="00527DEF"/>
    <w:rsid w:val="0053011F"/>
    <w:rsid w:val="00537087"/>
    <w:rsid w:val="00542E73"/>
    <w:rsid w:val="0056601C"/>
    <w:rsid w:val="00570E30"/>
    <w:rsid w:val="005740C5"/>
    <w:rsid w:val="005844AA"/>
    <w:rsid w:val="005D151D"/>
    <w:rsid w:val="005D592B"/>
    <w:rsid w:val="005F2A39"/>
    <w:rsid w:val="00604041"/>
    <w:rsid w:val="00607C80"/>
    <w:rsid w:val="00611E88"/>
    <w:rsid w:val="006146F8"/>
    <w:rsid w:val="006357FD"/>
    <w:rsid w:val="00642541"/>
    <w:rsid w:val="00643B78"/>
    <w:rsid w:val="00653992"/>
    <w:rsid w:val="006602EF"/>
    <w:rsid w:val="006714A0"/>
    <w:rsid w:val="00683EBE"/>
    <w:rsid w:val="00696C1D"/>
    <w:rsid w:val="006A3F39"/>
    <w:rsid w:val="006B13DE"/>
    <w:rsid w:val="006C0DB5"/>
    <w:rsid w:val="006C211D"/>
    <w:rsid w:val="006C523D"/>
    <w:rsid w:val="00705DD2"/>
    <w:rsid w:val="00707259"/>
    <w:rsid w:val="00707445"/>
    <w:rsid w:val="00707621"/>
    <w:rsid w:val="00716758"/>
    <w:rsid w:val="007176CF"/>
    <w:rsid w:val="0072048E"/>
    <w:rsid w:val="007205CF"/>
    <w:rsid w:val="00721774"/>
    <w:rsid w:val="00727D9E"/>
    <w:rsid w:val="00741003"/>
    <w:rsid w:val="00755943"/>
    <w:rsid w:val="00755AC8"/>
    <w:rsid w:val="00757C27"/>
    <w:rsid w:val="00760181"/>
    <w:rsid w:val="00770328"/>
    <w:rsid w:val="0078118A"/>
    <w:rsid w:val="00781A2F"/>
    <w:rsid w:val="00783518"/>
    <w:rsid w:val="00797058"/>
    <w:rsid w:val="007A0CB3"/>
    <w:rsid w:val="007B4CEB"/>
    <w:rsid w:val="007C3D99"/>
    <w:rsid w:val="007C58B2"/>
    <w:rsid w:val="007D04BE"/>
    <w:rsid w:val="007E1BF7"/>
    <w:rsid w:val="007E491C"/>
    <w:rsid w:val="007F1A34"/>
    <w:rsid w:val="007F2C7E"/>
    <w:rsid w:val="007F3562"/>
    <w:rsid w:val="00801C1D"/>
    <w:rsid w:val="00807DEE"/>
    <w:rsid w:val="00816880"/>
    <w:rsid w:val="008338AE"/>
    <w:rsid w:val="00841880"/>
    <w:rsid w:val="00853340"/>
    <w:rsid w:val="0085788A"/>
    <w:rsid w:val="00857D52"/>
    <w:rsid w:val="00863763"/>
    <w:rsid w:val="00867C89"/>
    <w:rsid w:val="0087766F"/>
    <w:rsid w:val="00886936"/>
    <w:rsid w:val="00893C74"/>
    <w:rsid w:val="00894169"/>
    <w:rsid w:val="008A415B"/>
    <w:rsid w:val="008A6EC3"/>
    <w:rsid w:val="008B0796"/>
    <w:rsid w:val="008B72A0"/>
    <w:rsid w:val="008C5642"/>
    <w:rsid w:val="00900616"/>
    <w:rsid w:val="00905145"/>
    <w:rsid w:val="00910436"/>
    <w:rsid w:val="009510C5"/>
    <w:rsid w:val="00960433"/>
    <w:rsid w:val="009616E8"/>
    <w:rsid w:val="00981A10"/>
    <w:rsid w:val="009905BA"/>
    <w:rsid w:val="00992870"/>
    <w:rsid w:val="0099583E"/>
    <w:rsid w:val="009C057A"/>
    <w:rsid w:val="009C5489"/>
    <w:rsid w:val="009C58E0"/>
    <w:rsid w:val="009C67E6"/>
    <w:rsid w:val="009D67E8"/>
    <w:rsid w:val="009F12FD"/>
    <w:rsid w:val="009F1EB9"/>
    <w:rsid w:val="009F6030"/>
    <w:rsid w:val="009F6383"/>
    <w:rsid w:val="00A10110"/>
    <w:rsid w:val="00A13AAC"/>
    <w:rsid w:val="00A173A7"/>
    <w:rsid w:val="00A2073C"/>
    <w:rsid w:val="00A4748E"/>
    <w:rsid w:val="00A53A03"/>
    <w:rsid w:val="00A62644"/>
    <w:rsid w:val="00A970E5"/>
    <w:rsid w:val="00AA3A60"/>
    <w:rsid w:val="00AA6189"/>
    <w:rsid w:val="00AA6D8C"/>
    <w:rsid w:val="00AC2C69"/>
    <w:rsid w:val="00AC30E0"/>
    <w:rsid w:val="00AD0938"/>
    <w:rsid w:val="00AD2A06"/>
    <w:rsid w:val="00AF2229"/>
    <w:rsid w:val="00AF4848"/>
    <w:rsid w:val="00B30C45"/>
    <w:rsid w:val="00B41FB6"/>
    <w:rsid w:val="00B67D89"/>
    <w:rsid w:val="00B757C4"/>
    <w:rsid w:val="00B8312C"/>
    <w:rsid w:val="00B9184D"/>
    <w:rsid w:val="00BA03CD"/>
    <w:rsid w:val="00BA1F31"/>
    <w:rsid w:val="00BA2A8B"/>
    <w:rsid w:val="00BA6542"/>
    <w:rsid w:val="00BB29A5"/>
    <w:rsid w:val="00BD78BC"/>
    <w:rsid w:val="00BE5FC5"/>
    <w:rsid w:val="00BF73DE"/>
    <w:rsid w:val="00C000E0"/>
    <w:rsid w:val="00C03D53"/>
    <w:rsid w:val="00C05599"/>
    <w:rsid w:val="00C06C7F"/>
    <w:rsid w:val="00C177B8"/>
    <w:rsid w:val="00C23501"/>
    <w:rsid w:val="00C26C04"/>
    <w:rsid w:val="00C270E5"/>
    <w:rsid w:val="00C36415"/>
    <w:rsid w:val="00C421D0"/>
    <w:rsid w:val="00C71A3D"/>
    <w:rsid w:val="00C73D18"/>
    <w:rsid w:val="00C76808"/>
    <w:rsid w:val="00C93D7B"/>
    <w:rsid w:val="00CB3D3F"/>
    <w:rsid w:val="00CB50F5"/>
    <w:rsid w:val="00CD1C94"/>
    <w:rsid w:val="00CD4B15"/>
    <w:rsid w:val="00CD59C5"/>
    <w:rsid w:val="00CF6773"/>
    <w:rsid w:val="00CF6BBB"/>
    <w:rsid w:val="00D20F0D"/>
    <w:rsid w:val="00D31E56"/>
    <w:rsid w:val="00D46D3E"/>
    <w:rsid w:val="00D53942"/>
    <w:rsid w:val="00D85EF1"/>
    <w:rsid w:val="00D8627B"/>
    <w:rsid w:val="00D963C8"/>
    <w:rsid w:val="00D9785E"/>
    <w:rsid w:val="00DA288E"/>
    <w:rsid w:val="00DA4DF0"/>
    <w:rsid w:val="00DE2114"/>
    <w:rsid w:val="00DF1CD2"/>
    <w:rsid w:val="00DF52B5"/>
    <w:rsid w:val="00DF7C82"/>
    <w:rsid w:val="00E10C0E"/>
    <w:rsid w:val="00E15C22"/>
    <w:rsid w:val="00E441FA"/>
    <w:rsid w:val="00E47730"/>
    <w:rsid w:val="00E47AA5"/>
    <w:rsid w:val="00E62055"/>
    <w:rsid w:val="00E63026"/>
    <w:rsid w:val="00E64CB8"/>
    <w:rsid w:val="00E71D56"/>
    <w:rsid w:val="00E77A9F"/>
    <w:rsid w:val="00E870A9"/>
    <w:rsid w:val="00E9512E"/>
    <w:rsid w:val="00E95135"/>
    <w:rsid w:val="00EA190B"/>
    <w:rsid w:val="00EA1F3D"/>
    <w:rsid w:val="00EA6BC6"/>
    <w:rsid w:val="00EB2A65"/>
    <w:rsid w:val="00EB2BDA"/>
    <w:rsid w:val="00EB3AD8"/>
    <w:rsid w:val="00ED12BB"/>
    <w:rsid w:val="00EE10DF"/>
    <w:rsid w:val="00EE1F4C"/>
    <w:rsid w:val="00EF7E5E"/>
    <w:rsid w:val="00F1405D"/>
    <w:rsid w:val="00F2395A"/>
    <w:rsid w:val="00F2754D"/>
    <w:rsid w:val="00F27602"/>
    <w:rsid w:val="00F60A26"/>
    <w:rsid w:val="00F616FC"/>
    <w:rsid w:val="00F6220F"/>
    <w:rsid w:val="00F713DB"/>
    <w:rsid w:val="00F74C34"/>
    <w:rsid w:val="00F77F1B"/>
    <w:rsid w:val="00F907C9"/>
    <w:rsid w:val="00FA59D9"/>
    <w:rsid w:val="00FB412A"/>
    <w:rsid w:val="00FB4C22"/>
    <w:rsid w:val="00FC0E5D"/>
    <w:rsid w:val="00FC1F1D"/>
    <w:rsid w:val="00FC3E7A"/>
    <w:rsid w:val="00FD2E59"/>
    <w:rsid w:val="00FD5363"/>
    <w:rsid w:val="00FE0D60"/>
    <w:rsid w:val="00FE26D1"/>
    <w:rsid w:val="00FE53F6"/>
    <w:rsid w:val="00FE5D56"/>
    <w:rsid w:val="0A617D1B"/>
    <w:rsid w:val="220A20EE"/>
    <w:rsid w:val="34A631B1"/>
    <w:rsid w:val="36342F0F"/>
    <w:rsid w:val="7729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00" w:after="120"/>
    </w:pPr>
    <w:rPr>
      <w:rFonts w:ascii="Calibri" w:hAnsi="Calibri" w:eastAsia="Calibri" w:cs="Tahoma"/>
      <w:sz w:val="24"/>
      <w:szCs w:val="24"/>
      <w:lang w:val="ru-RU" w:eastAsia="en-US" w:bidi="ar-SA"/>
    </w:rPr>
  </w:style>
  <w:style w:type="paragraph" w:styleId="2">
    <w:name w:val="heading 1"/>
    <w:basedOn w:val="1"/>
    <w:qFormat/>
    <w:uiPriority w:val="0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3">
    <w:name w:val="heading 2"/>
    <w:basedOn w:val="4"/>
    <w:next w:val="5"/>
    <w:link w:val="83"/>
    <w:qFormat/>
    <w:uiPriority w:val="0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1"/>
    <w:basedOn w:val="1"/>
    <w:next w:val="5"/>
    <w:qFormat/>
    <w:uiPriority w:val="0"/>
    <w:pPr>
      <w:keepNext/>
      <w:spacing w:before="240"/>
    </w:pPr>
    <w:rPr>
      <w:rFonts w:ascii="Arial" w:hAnsi="Arial" w:eastAsia="Tahoma" w:cs="Droid Sans Devanagari"/>
      <w:sz w:val="28"/>
      <w:szCs w:val="28"/>
    </w:rPr>
  </w:style>
  <w:style w:type="paragraph" w:styleId="5">
    <w:name w:val="Body Text"/>
    <w:basedOn w:val="1"/>
    <w:link w:val="75"/>
    <w:qFormat/>
    <w:uiPriority w:val="0"/>
    <w:pPr>
      <w:spacing w:after="140" w:line="276" w:lineRule="auto"/>
    </w:p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basedOn w:val="7"/>
    <w:qFormat/>
    <w:uiPriority w:val="0"/>
  </w:style>
  <w:style w:type="character" w:styleId="11">
    <w:name w:val="Strong"/>
    <w:basedOn w:val="7"/>
    <w:qFormat/>
    <w:uiPriority w:val="22"/>
    <w:rPr>
      <w:b/>
      <w:bCs/>
    </w:rPr>
  </w:style>
  <w:style w:type="paragraph" w:styleId="12">
    <w:name w:val="Plain Text"/>
    <w:basedOn w:val="1"/>
    <w:qFormat/>
    <w:uiPriority w:val="0"/>
    <w:rPr>
      <w:rFonts w:ascii="Courier" w:hAnsi="Courier"/>
      <w:sz w:val="21"/>
      <w:szCs w:val="21"/>
    </w:rPr>
  </w:style>
  <w:style w:type="paragraph" w:styleId="13">
    <w:name w:val="caption"/>
    <w:basedOn w:val="1"/>
    <w:qFormat/>
    <w:uiPriority w:val="0"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14">
    <w:name w:val="toc 8"/>
    <w:basedOn w:val="1"/>
    <w:autoRedefine/>
    <w:qFormat/>
    <w:uiPriority w:val="39"/>
    <w:pPr>
      <w:ind w:left="1680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toc 9"/>
    <w:basedOn w:val="1"/>
    <w:autoRedefine/>
    <w:qFormat/>
    <w:uiPriority w:val="39"/>
    <w:pPr>
      <w:ind w:left="1920"/>
    </w:pPr>
    <w:rPr>
      <w:sz w:val="20"/>
      <w:szCs w:val="20"/>
    </w:rPr>
  </w:style>
  <w:style w:type="paragraph" w:styleId="17">
    <w:name w:val="toc 7"/>
    <w:basedOn w:val="1"/>
    <w:autoRedefine/>
    <w:qFormat/>
    <w:uiPriority w:val="39"/>
    <w:pPr>
      <w:ind w:left="1440"/>
    </w:pPr>
    <w:rPr>
      <w:sz w:val="20"/>
      <w:szCs w:val="20"/>
    </w:rPr>
  </w:style>
  <w:style w:type="paragraph" w:styleId="18">
    <w:name w:val="toa heading"/>
    <w:basedOn w:val="4"/>
    <w:qFormat/>
    <w:uiPriority w:val="0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19">
    <w:name w:val="index heading"/>
    <w:basedOn w:val="1"/>
    <w:qFormat/>
    <w:uiPriority w:val="0"/>
    <w:pPr>
      <w:suppressLineNumbers/>
    </w:pPr>
    <w:rPr>
      <w:rFonts w:ascii="Times New Roman" w:hAnsi="Times New Roman" w:cs="Droid Sans Devanagari"/>
    </w:rPr>
  </w:style>
  <w:style w:type="paragraph" w:styleId="20">
    <w:name w:val="toc 1"/>
    <w:basedOn w:val="1"/>
    <w:autoRedefine/>
    <w:qFormat/>
    <w:uiPriority w:val="39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6"/>
    <w:basedOn w:val="1"/>
    <w:autoRedefine/>
    <w:qFormat/>
    <w:uiPriority w:val="39"/>
    <w:pPr>
      <w:ind w:left="1200"/>
    </w:pPr>
    <w:rPr>
      <w:sz w:val="20"/>
      <w:szCs w:val="20"/>
    </w:rPr>
  </w:style>
  <w:style w:type="paragraph" w:styleId="22">
    <w:name w:val="toc 3"/>
    <w:basedOn w:val="1"/>
    <w:autoRedefine/>
    <w:qFormat/>
    <w:uiPriority w:val="39"/>
    <w:pPr>
      <w:ind w:left="480"/>
    </w:pPr>
    <w:rPr>
      <w:sz w:val="22"/>
      <w:szCs w:val="22"/>
    </w:rPr>
  </w:style>
  <w:style w:type="paragraph" w:styleId="23">
    <w:name w:val="toc 2"/>
    <w:basedOn w:val="1"/>
    <w:autoRedefine/>
    <w:qFormat/>
    <w:uiPriority w:val="39"/>
    <w:pPr>
      <w:tabs>
        <w:tab w:val="right" w:leader="dot" w:pos="9355"/>
      </w:tabs>
      <w:spacing w:before="120"/>
      <w:outlineLvl w:val="0"/>
    </w:pPr>
    <w:rPr>
      <w:rFonts w:ascii="Times New Roman" w:hAnsi="Times New Roman"/>
      <w:bCs/>
      <w:sz w:val="28"/>
      <w:szCs w:val="32"/>
    </w:rPr>
  </w:style>
  <w:style w:type="paragraph" w:styleId="24">
    <w:name w:val="toc 4"/>
    <w:basedOn w:val="1"/>
    <w:autoRedefine/>
    <w:qFormat/>
    <w:uiPriority w:val="39"/>
    <w:pPr>
      <w:ind w:left="720"/>
    </w:pPr>
    <w:rPr>
      <w:sz w:val="20"/>
      <w:szCs w:val="20"/>
    </w:rPr>
  </w:style>
  <w:style w:type="paragraph" w:styleId="25">
    <w:name w:val="toc 5"/>
    <w:basedOn w:val="1"/>
    <w:autoRedefine/>
    <w:qFormat/>
    <w:uiPriority w:val="39"/>
    <w:pPr>
      <w:ind w:left="960"/>
    </w:pPr>
    <w:rPr>
      <w:sz w:val="20"/>
      <w:szCs w:val="20"/>
    </w:rPr>
  </w:style>
  <w:style w:type="paragraph" w:styleId="26">
    <w:name w:val="Body Text First Indent"/>
    <w:basedOn w:val="5"/>
    <w:link w:val="77"/>
    <w:qFormat/>
    <w:uiPriority w:val="0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27">
    <w:name w:val="footer"/>
    <w:basedOn w:val="1"/>
    <w:qFormat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28">
    <w:name w:val="List"/>
    <w:basedOn w:val="5"/>
    <w:qFormat/>
    <w:uiPriority w:val="0"/>
    <w:rPr>
      <w:rFonts w:ascii="Times New Roman" w:hAnsi="Times New Roman" w:cs="Droid Sans Devanagari"/>
    </w:rPr>
  </w:style>
  <w:style w:type="paragraph" w:styleId="29">
    <w:name w:val="Normal (Web)"/>
    <w:basedOn w:val="1"/>
    <w:qFormat/>
    <w:uiPriority w:val="0"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30">
    <w:name w:val="Signature"/>
    <w:basedOn w:val="1"/>
    <w:qFormat/>
    <w:uiPriority w:val="0"/>
    <w:pPr>
      <w:suppressLineNumbers/>
    </w:pPr>
    <w:rPr>
      <w:rFonts w:ascii="Times New Roman" w:hAnsi="Times New Roman"/>
      <w:sz w:val="28"/>
    </w:rPr>
  </w:style>
  <w:style w:type="paragraph" w:styleId="3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2">
    <w:name w:val="Table Grid"/>
    <w:basedOn w:val="8"/>
    <w:qFormat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Текст Знак"/>
    <w:basedOn w:val="7"/>
    <w:qFormat/>
    <w:uiPriority w:val="0"/>
    <w:rPr>
      <w:rFonts w:ascii="Courier" w:hAnsi="Courier"/>
      <w:sz w:val="21"/>
      <w:szCs w:val="21"/>
    </w:rPr>
  </w:style>
  <w:style w:type="character" w:customStyle="1" w:styleId="34">
    <w:name w:val="Нижний колонтитул Знак"/>
    <w:basedOn w:val="7"/>
    <w:qFormat/>
    <w:uiPriority w:val="99"/>
  </w:style>
  <w:style w:type="character" w:customStyle="1" w:styleId="35">
    <w:name w:val="Заголовок 1 Знак"/>
    <w:basedOn w:val="7"/>
    <w:qFormat/>
    <w:uiPriority w:val="0"/>
    <w:rPr>
      <w:rFonts w:ascii="Calibri Light" w:hAnsi="Calibri Light" w:eastAsia="Calibri" w:cs="Tahoma"/>
      <w:color w:val="2F5496"/>
      <w:sz w:val="32"/>
      <w:szCs w:val="32"/>
    </w:rPr>
  </w:style>
  <w:style w:type="character" w:customStyle="1" w:styleId="36">
    <w:name w:val="Интернет-ссылка"/>
    <w:basedOn w:val="7"/>
    <w:qFormat/>
    <w:uiPriority w:val="0"/>
    <w:rPr>
      <w:color w:val="0563C1"/>
      <w:u w:val="single"/>
    </w:rPr>
  </w:style>
  <w:style w:type="character" w:customStyle="1" w:styleId="37">
    <w:name w:val="Верхний колонтитул Знак"/>
    <w:basedOn w:val="7"/>
    <w:qFormat/>
    <w:uiPriority w:val="0"/>
  </w:style>
  <w:style w:type="character" w:styleId="38">
    <w:name w:val="Placeholder Text"/>
    <w:basedOn w:val="7"/>
    <w:qFormat/>
    <w:uiPriority w:val="0"/>
    <w:rPr>
      <w:color w:val="808080"/>
    </w:rPr>
  </w:style>
  <w:style w:type="character" w:customStyle="1" w:styleId="39">
    <w:name w:val="apple-tab-span"/>
    <w:basedOn w:val="7"/>
    <w:qFormat/>
    <w:uiPriority w:val="0"/>
  </w:style>
  <w:style w:type="character" w:customStyle="1" w:styleId="40">
    <w:name w:val="apple-converted-space"/>
    <w:basedOn w:val="7"/>
    <w:qFormat/>
    <w:uiPriority w:val="0"/>
  </w:style>
  <w:style w:type="character" w:customStyle="1" w:styleId="41">
    <w:name w:val="ListLabel 1"/>
    <w:qFormat/>
    <w:uiPriority w:val="0"/>
    <w:rPr>
      <w:sz w:val="20"/>
    </w:rPr>
  </w:style>
  <w:style w:type="character" w:customStyle="1" w:styleId="42">
    <w:name w:val="ListLabel 2"/>
    <w:qFormat/>
    <w:uiPriority w:val="0"/>
    <w:rPr>
      <w:sz w:val="20"/>
    </w:rPr>
  </w:style>
  <w:style w:type="character" w:customStyle="1" w:styleId="43">
    <w:name w:val="ListLabel 3"/>
    <w:qFormat/>
    <w:uiPriority w:val="0"/>
    <w:rPr>
      <w:sz w:val="20"/>
    </w:rPr>
  </w:style>
  <w:style w:type="character" w:customStyle="1" w:styleId="44">
    <w:name w:val="ListLabel 4"/>
    <w:qFormat/>
    <w:uiPriority w:val="0"/>
    <w:rPr>
      <w:sz w:val="20"/>
    </w:rPr>
  </w:style>
  <w:style w:type="character" w:customStyle="1" w:styleId="45">
    <w:name w:val="ListLabel 5"/>
    <w:qFormat/>
    <w:uiPriority w:val="0"/>
    <w:rPr>
      <w:sz w:val="20"/>
    </w:rPr>
  </w:style>
  <w:style w:type="character" w:customStyle="1" w:styleId="46">
    <w:name w:val="ListLabel 6"/>
    <w:qFormat/>
    <w:uiPriority w:val="0"/>
    <w:rPr>
      <w:sz w:val="20"/>
    </w:rPr>
  </w:style>
  <w:style w:type="character" w:customStyle="1" w:styleId="47">
    <w:name w:val="ListLabel 7"/>
    <w:qFormat/>
    <w:uiPriority w:val="0"/>
    <w:rPr>
      <w:sz w:val="20"/>
    </w:rPr>
  </w:style>
  <w:style w:type="character" w:customStyle="1" w:styleId="48">
    <w:name w:val="ListLabel 8"/>
    <w:qFormat/>
    <w:uiPriority w:val="0"/>
    <w:rPr>
      <w:sz w:val="20"/>
    </w:rPr>
  </w:style>
  <w:style w:type="character" w:customStyle="1" w:styleId="49">
    <w:name w:val="ListLabel 9"/>
    <w:qFormat/>
    <w:uiPriority w:val="0"/>
    <w:rPr>
      <w:sz w:val="20"/>
    </w:rPr>
  </w:style>
  <w:style w:type="character" w:customStyle="1" w:styleId="50">
    <w:name w:val="ListLabel 10"/>
    <w:qFormat/>
    <w:uiPriority w:val="0"/>
    <w:rPr>
      <w:sz w:val="20"/>
    </w:rPr>
  </w:style>
  <w:style w:type="character" w:customStyle="1" w:styleId="51">
    <w:name w:val="ListLabel 11"/>
    <w:qFormat/>
    <w:uiPriority w:val="0"/>
    <w:rPr>
      <w:sz w:val="20"/>
    </w:rPr>
  </w:style>
  <w:style w:type="character" w:customStyle="1" w:styleId="52">
    <w:name w:val="ListLabel 12"/>
    <w:qFormat/>
    <w:uiPriority w:val="0"/>
    <w:rPr>
      <w:sz w:val="20"/>
    </w:rPr>
  </w:style>
  <w:style w:type="character" w:customStyle="1" w:styleId="53">
    <w:name w:val="ListLabel 13"/>
    <w:qFormat/>
    <w:uiPriority w:val="0"/>
    <w:rPr>
      <w:sz w:val="20"/>
    </w:rPr>
  </w:style>
  <w:style w:type="character" w:customStyle="1" w:styleId="54">
    <w:name w:val="ListLabel 14"/>
    <w:qFormat/>
    <w:uiPriority w:val="0"/>
    <w:rPr>
      <w:sz w:val="20"/>
    </w:rPr>
  </w:style>
  <w:style w:type="character" w:customStyle="1" w:styleId="55">
    <w:name w:val="ListLabel 15"/>
    <w:qFormat/>
    <w:uiPriority w:val="0"/>
    <w:rPr>
      <w:sz w:val="20"/>
    </w:rPr>
  </w:style>
  <w:style w:type="character" w:customStyle="1" w:styleId="56">
    <w:name w:val="ListLabel 16"/>
    <w:qFormat/>
    <w:uiPriority w:val="0"/>
    <w:rPr>
      <w:sz w:val="20"/>
    </w:rPr>
  </w:style>
  <w:style w:type="character" w:customStyle="1" w:styleId="57">
    <w:name w:val="ListLabel 17"/>
    <w:qFormat/>
    <w:uiPriority w:val="0"/>
    <w:rPr>
      <w:sz w:val="20"/>
    </w:rPr>
  </w:style>
  <w:style w:type="character" w:customStyle="1" w:styleId="58">
    <w:name w:val="ListLabel 18"/>
    <w:qFormat/>
    <w:uiPriority w:val="0"/>
    <w:rPr>
      <w:sz w:val="20"/>
    </w:rPr>
  </w:style>
  <w:style w:type="character" w:customStyle="1" w:styleId="59">
    <w:name w:val="ListLabel 19"/>
    <w:qFormat/>
    <w:uiPriority w:val="0"/>
    <w:rPr>
      <w:sz w:val="20"/>
    </w:rPr>
  </w:style>
  <w:style w:type="character" w:customStyle="1" w:styleId="60">
    <w:name w:val="ListLabel 20"/>
    <w:qFormat/>
    <w:uiPriority w:val="0"/>
    <w:rPr>
      <w:sz w:val="20"/>
    </w:rPr>
  </w:style>
  <w:style w:type="character" w:customStyle="1" w:styleId="61">
    <w:name w:val="ListLabel 21"/>
    <w:qFormat/>
    <w:uiPriority w:val="0"/>
    <w:rPr>
      <w:sz w:val="20"/>
    </w:rPr>
  </w:style>
  <w:style w:type="character" w:customStyle="1" w:styleId="62">
    <w:name w:val="ListLabel 22"/>
    <w:qFormat/>
    <w:uiPriority w:val="0"/>
    <w:rPr>
      <w:sz w:val="20"/>
    </w:rPr>
  </w:style>
  <w:style w:type="character" w:customStyle="1" w:styleId="63">
    <w:name w:val="ListLabel 23"/>
    <w:qFormat/>
    <w:uiPriority w:val="0"/>
    <w:rPr>
      <w:sz w:val="20"/>
    </w:rPr>
  </w:style>
  <w:style w:type="character" w:customStyle="1" w:styleId="64">
    <w:name w:val="ListLabel 24"/>
    <w:qFormat/>
    <w:uiPriority w:val="0"/>
    <w:rPr>
      <w:sz w:val="20"/>
    </w:rPr>
  </w:style>
  <w:style w:type="character" w:customStyle="1" w:styleId="65">
    <w:name w:val="ListLabel 25"/>
    <w:qFormat/>
    <w:uiPriority w:val="0"/>
    <w:rPr>
      <w:sz w:val="20"/>
    </w:rPr>
  </w:style>
  <w:style w:type="character" w:customStyle="1" w:styleId="66">
    <w:name w:val="ListLabel 26"/>
    <w:qFormat/>
    <w:uiPriority w:val="0"/>
    <w:rPr>
      <w:sz w:val="20"/>
    </w:rPr>
  </w:style>
  <w:style w:type="character" w:customStyle="1" w:styleId="67">
    <w:name w:val="ListLabel 27"/>
    <w:qFormat/>
    <w:uiPriority w:val="0"/>
    <w:rPr>
      <w:sz w:val="20"/>
    </w:rPr>
  </w:style>
  <w:style w:type="character" w:customStyle="1" w:styleId="68">
    <w:name w:val="Ссылка указателя"/>
    <w:qFormat/>
    <w:uiPriority w:val="0"/>
  </w:style>
  <w:style w:type="paragraph" w:customStyle="1" w:styleId="69">
    <w:name w:val="TOC Heading"/>
    <w:basedOn w:val="2"/>
    <w:qFormat/>
    <w:uiPriority w:val="39"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customStyle="1" w:styleId="70">
    <w:name w:val="p1"/>
    <w:basedOn w:val="1"/>
    <w:qFormat/>
    <w:uiPriority w:val="0"/>
    <w:rPr>
      <w:rFonts w:ascii="Helvetica" w:hAnsi="Helvetica" w:cs="Times New Roman"/>
      <w:sz w:val="18"/>
      <w:szCs w:val="18"/>
      <w:lang w:eastAsia="ru-RU"/>
    </w:rPr>
  </w:style>
  <w:style w:type="paragraph" w:customStyle="1" w:styleId="71">
    <w:name w:val="p2"/>
    <w:basedOn w:val="1"/>
    <w:qFormat/>
    <w:uiPriority w:val="0"/>
    <w:rPr>
      <w:rFonts w:ascii="Helvetica" w:hAnsi="Helvetica" w:cs="Times New Roman"/>
      <w:sz w:val="18"/>
      <w:szCs w:val="18"/>
      <w:lang w:eastAsia="ru-RU"/>
    </w:rPr>
  </w:style>
  <w:style w:type="paragraph" w:customStyle="1" w:styleId="72">
    <w:name w:val="Содержимое врезки"/>
    <w:basedOn w:val="1"/>
    <w:qFormat/>
    <w:uiPriority w:val="0"/>
  </w:style>
  <w:style w:type="paragraph" w:customStyle="1" w:styleId="73">
    <w:name w:val="Содержимое таблицы"/>
    <w:basedOn w:val="1"/>
    <w:qFormat/>
    <w:uiPriority w:val="0"/>
    <w:pPr>
      <w:suppressLineNumbers/>
    </w:pPr>
    <w:rPr>
      <w:rFonts w:ascii="Times New Roman" w:hAnsi="Times New Roman"/>
      <w:sz w:val="26"/>
    </w:rPr>
  </w:style>
  <w:style w:type="paragraph" w:customStyle="1" w:styleId="74">
    <w:name w:val="Заголовок таблицы"/>
    <w:basedOn w:val="73"/>
    <w:qFormat/>
    <w:uiPriority w:val="0"/>
    <w:pPr>
      <w:jc w:val="center"/>
    </w:pPr>
    <w:rPr>
      <w:b/>
      <w:bCs/>
    </w:rPr>
  </w:style>
  <w:style w:type="character" w:customStyle="1" w:styleId="75">
    <w:name w:val="Основной текст Знак"/>
    <w:link w:val="5"/>
    <w:qFormat/>
    <w:uiPriority w:val="0"/>
  </w:style>
  <w:style w:type="character" w:customStyle="1" w:styleId="76">
    <w:name w:val="Book Title"/>
    <w:qFormat/>
    <w:uiPriority w:val="33"/>
    <w:rPr>
      <w:b/>
      <w:bCs/>
      <w:smallCaps/>
      <w:spacing w:val="5"/>
    </w:rPr>
  </w:style>
  <w:style w:type="character" w:customStyle="1" w:styleId="77">
    <w:name w:val="Красная строка Знак"/>
    <w:basedOn w:val="75"/>
    <w:link w:val="26"/>
    <w:qFormat/>
    <w:uiPriority w:val="0"/>
    <w:rPr>
      <w:rFonts w:ascii="Times New Roman" w:hAnsi="Times New Roman"/>
      <w:sz w:val="28"/>
    </w:rPr>
  </w:style>
  <w:style w:type="paragraph" w:customStyle="1" w:styleId="78">
    <w:name w:val="First line indent"/>
    <w:basedOn w:val="1"/>
    <w:qFormat/>
    <w:uiPriority w:val="0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customStyle="1" w:styleId="79">
    <w:name w:val="Standard"/>
    <w:qFormat/>
    <w:uiPriority w:val="0"/>
    <w:pPr>
      <w:suppressAutoHyphens/>
      <w:autoSpaceDN w:val="0"/>
      <w:spacing w:before="0" w:after="0"/>
      <w:textAlignment w:val="baseline"/>
    </w:pPr>
    <w:rPr>
      <w:rFonts w:ascii="Calibri" w:hAnsi="Calibri" w:eastAsia="Calibri" w:cs="F"/>
      <w:sz w:val="24"/>
      <w:szCs w:val="24"/>
      <w:lang w:val="ru-RU" w:eastAsia="en-US" w:bidi="ar-SA"/>
    </w:rPr>
  </w:style>
  <w:style w:type="paragraph" w:customStyle="1" w:styleId="80">
    <w:name w:val="Table Heading"/>
    <w:basedOn w:val="1"/>
    <w:qFormat/>
    <w:uiPriority w:val="0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81">
    <w:name w:val="List Paragraph"/>
    <w:basedOn w:val="1"/>
    <w:qFormat/>
    <w:uiPriority w:val="34"/>
    <w:pPr>
      <w:ind w:left="720"/>
      <w:contextualSpacing/>
    </w:pPr>
  </w:style>
  <w:style w:type="paragraph" w:customStyle="1" w:styleId="82">
    <w:name w:val="Default"/>
    <w:qFormat/>
    <w:uiPriority w:val="0"/>
    <w:pPr>
      <w:autoSpaceDE w:val="0"/>
      <w:autoSpaceDN w:val="0"/>
      <w:adjustRightInd w:val="0"/>
      <w:spacing w:before="0" w:after="0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character" w:customStyle="1" w:styleId="83">
    <w:name w:val="Заголовок 2 Знак"/>
    <w:basedOn w:val="7"/>
    <w:link w:val="3"/>
    <w:qFormat/>
    <w:uiPriority w:val="0"/>
    <w:rPr>
      <w:rFonts w:ascii="Times New Roman" w:hAnsi="Times New Roman" w:eastAsia="Tahoma" w:cs="Droid Sans Devanagari"/>
      <w:b/>
      <w:bCs/>
      <w:sz w:val="32"/>
      <w:szCs w:val="32"/>
    </w:rPr>
  </w:style>
  <w:style w:type="paragraph" w:customStyle="1" w:styleId="84">
    <w:name w:val="текст пособия"/>
    <w:basedOn w:val="1"/>
    <w:qFormat/>
    <w:uiPriority w:val="0"/>
    <w:pPr>
      <w:widowControl w:val="0"/>
      <w:snapToGrid w:val="0"/>
      <w:spacing w:before="0" w:after="0" w:line="288" w:lineRule="auto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85">
    <w:name w:val="П_заглтаб Знак"/>
    <w:basedOn w:val="7"/>
    <w:link w:val="86"/>
    <w:qFormat/>
    <w:locked/>
    <w:uiPriority w:val="0"/>
    <w:rPr>
      <w:rFonts w:ascii="Times New Roman" w:hAnsi="Times New Roman" w:eastAsia="Times New Roman" w:cs="Times New Roman"/>
      <w:b/>
      <w:i/>
      <w:color w:val="254061" w:themeColor="accent1" w:themeShade="80"/>
      <w:lang w:eastAsia="ru-RU"/>
    </w:rPr>
  </w:style>
  <w:style w:type="paragraph" w:customStyle="1" w:styleId="86">
    <w:name w:val="П_заглтаб"/>
    <w:basedOn w:val="6"/>
    <w:link w:val="85"/>
    <w:qFormat/>
    <w:uiPriority w:val="0"/>
    <w:pPr>
      <w:widowControl w:val="0"/>
      <w:numPr>
        <w:ilvl w:val="0"/>
        <w:numId w:val="0"/>
      </w:numPr>
      <w:suppressAutoHyphens/>
      <w:snapToGrid w:val="0"/>
      <w:spacing w:before="0"/>
      <w:ind w:left="454" w:right="454"/>
      <w:jc w:val="center"/>
      <w:outlineLvl w:val="9"/>
    </w:pPr>
    <w:rPr>
      <w:rFonts w:ascii="Times New Roman" w:hAnsi="Times New Roman" w:eastAsia="Times New Roman" w:cs="Times New Roman"/>
      <w:bCs w:val="0"/>
      <w:i/>
      <w:color w:val="254061" w:themeColor="accent1" w:themeShade="8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CDAF-25D7-4E79-9AEA-F00C59982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1268</Words>
  <Characters>7230</Characters>
  <Lines>60</Lines>
  <Paragraphs>16</Paragraphs>
  <TotalTime>2160</TotalTime>
  <ScaleCrop>false</ScaleCrop>
  <LinksUpToDate>false</LinksUpToDate>
  <CharactersWithSpaces>8482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2020-03-19T11:23:00Z</dcterms:created>
  <dc:creator>Пользователь Windows</dc:creator>
  <cp:lastModifiedBy>Artaes Menetil</cp:lastModifiedBy>
  <cp:lastPrinted>2020-04-16T11:15:00Z</cp:lastPrinted>
  <dcterms:modified xsi:type="dcterms:W3CDTF">2024-10-02T08:58:37Z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BA4FA8155E764A8F899000896334A968_13</vt:lpwstr>
  </property>
</Properties>
</file>