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289DAA" w:rsidR="00E801DB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User Manuel: </w:t>
      </w:r>
    </w:p>
    <w:p w14:paraId="0F2552B9" w14:textId="4215ABF4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>David Gjennestad</w:t>
      </w:r>
    </w:p>
    <w:p w14:paraId="4291B9EC" w14:textId="246D80E1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>Style: My style is to help others become the best they can be. Also, I like to learn how I can be a better team player and be a force of good on any project that I am on.</w:t>
      </w:r>
    </w:p>
    <w:p w14:paraId="47799B8E" w14:textId="2BC20107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Value: I value honestly, </w:t>
      </w:r>
      <w:bookmarkStart w:id="0" w:name="_Int_8yNBW1gA"/>
      <w:r w:rsidRPr="78880C9E">
        <w:rPr>
          <w:rFonts w:ascii="Georgia Pro" w:eastAsia="Georgia Pro" w:hAnsi="Georgia Pro" w:cs="Georgia Pro"/>
          <w:sz w:val="24"/>
          <w:szCs w:val="24"/>
        </w:rPr>
        <w:t>genuineness</w:t>
      </w:r>
      <w:bookmarkEnd w:id="0"/>
      <w:r w:rsidRPr="78880C9E">
        <w:rPr>
          <w:rFonts w:ascii="Georgia Pro" w:eastAsia="Georgia Pro" w:hAnsi="Georgia Pro" w:cs="Georgia Pro"/>
          <w:sz w:val="24"/>
          <w:szCs w:val="24"/>
        </w:rPr>
        <w:t xml:space="preserve">, bluntness, kindness, and creativity. These skills to me are </w:t>
      </w:r>
      <w:bookmarkStart w:id="1" w:name="_Int_7Q0ln1Zr"/>
      <w:r w:rsidRPr="78880C9E">
        <w:rPr>
          <w:rFonts w:ascii="Georgia Pro" w:eastAsia="Georgia Pro" w:hAnsi="Georgia Pro" w:cs="Georgia Pro"/>
          <w:sz w:val="24"/>
          <w:szCs w:val="24"/>
        </w:rPr>
        <w:t>particularly important</w:t>
      </w:r>
      <w:bookmarkEnd w:id="1"/>
      <w:r w:rsidRPr="78880C9E">
        <w:rPr>
          <w:rFonts w:ascii="Georgia Pro" w:eastAsia="Georgia Pro" w:hAnsi="Georgia Pro" w:cs="Georgia Pro"/>
          <w:sz w:val="24"/>
          <w:szCs w:val="24"/>
        </w:rPr>
        <w:t xml:space="preserve"> as I see that through these qualities people </w:t>
      </w:r>
      <w:bookmarkStart w:id="2" w:name="_Int_Z4FKEgYl"/>
      <w:r w:rsidRPr="78880C9E">
        <w:rPr>
          <w:rFonts w:ascii="Georgia Pro" w:eastAsia="Georgia Pro" w:hAnsi="Georgia Pro" w:cs="Georgia Pro"/>
          <w:sz w:val="24"/>
          <w:szCs w:val="24"/>
        </w:rPr>
        <w:t>can</w:t>
      </w:r>
      <w:bookmarkEnd w:id="2"/>
      <w:r w:rsidRPr="78880C9E">
        <w:rPr>
          <w:rFonts w:ascii="Georgia Pro" w:eastAsia="Georgia Pro" w:hAnsi="Georgia Pro" w:cs="Georgia Pro"/>
          <w:sz w:val="24"/>
          <w:szCs w:val="24"/>
        </w:rPr>
        <w:t xml:space="preserve"> respect and work </w:t>
      </w:r>
      <w:bookmarkStart w:id="3" w:name="_Int_fuLT41z1"/>
      <w:r w:rsidRPr="78880C9E">
        <w:rPr>
          <w:rFonts w:ascii="Georgia Pro" w:eastAsia="Georgia Pro" w:hAnsi="Georgia Pro" w:cs="Georgia Pro"/>
          <w:sz w:val="24"/>
          <w:szCs w:val="24"/>
        </w:rPr>
        <w:t>together</w:t>
      </w:r>
      <w:bookmarkEnd w:id="3"/>
      <w:r w:rsidRPr="78880C9E">
        <w:rPr>
          <w:rFonts w:ascii="Georgia Pro" w:eastAsia="Georgia Pro" w:hAnsi="Georgia Pro" w:cs="Georgia Pro"/>
          <w:sz w:val="24"/>
          <w:szCs w:val="24"/>
        </w:rPr>
        <w:t xml:space="preserve"> to </w:t>
      </w:r>
      <w:bookmarkStart w:id="4" w:name="_Int_RC7uiLWm"/>
      <w:r w:rsidRPr="78880C9E">
        <w:rPr>
          <w:rFonts w:ascii="Georgia Pro" w:eastAsia="Georgia Pro" w:hAnsi="Georgia Pro" w:cs="Georgia Pro"/>
          <w:sz w:val="24"/>
          <w:szCs w:val="24"/>
        </w:rPr>
        <w:t>accomplish</w:t>
      </w:r>
      <w:bookmarkEnd w:id="4"/>
      <w:r w:rsidRPr="78880C9E">
        <w:rPr>
          <w:rFonts w:ascii="Georgia Pro" w:eastAsia="Georgia Pro" w:hAnsi="Georgia Pro" w:cs="Georgia Pro"/>
          <w:sz w:val="24"/>
          <w:szCs w:val="24"/>
        </w:rPr>
        <w:t xml:space="preserve"> tasks that are thought to be impossible.</w:t>
      </w:r>
    </w:p>
    <w:p w14:paraId="649C191B" w14:textId="23F25F51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Lack of </w:t>
      </w:r>
      <w:proofErr w:type="spellStart"/>
      <w:r w:rsidRPr="78880C9E">
        <w:rPr>
          <w:rFonts w:ascii="Georgia Pro" w:eastAsia="Georgia Pro" w:hAnsi="Georgia Pro" w:cs="Georgia Pro"/>
          <w:sz w:val="24"/>
          <w:szCs w:val="24"/>
        </w:rPr>
        <w:t>Patiance</w:t>
      </w:r>
      <w:proofErr w:type="spellEnd"/>
      <w:r w:rsidRPr="78880C9E">
        <w:rPr>
          <w:rFonts w:ascii="Georgia Pro" w:eastAsia="Georgia Pro" w:hAnsi="Georgia Pro" w:cs="Georgia Pro"/>
          <w:sz w:val="24"/>
          <w:szCs w:val="24"/>
        </w:rPr>
        <w:t xml:space="preserve">: I don’t do well with arrogance, rude, lying, and forceful. These qualities don’t really show a willingness to help others improve and grow </w:t>
      </w:r>
      <w:bookmarkStart w:id="5" w:name="_Int_cPrL9sAg"/>
      <w:r w:rsidRPr="78880C9E">
        <w:rPr>
          <w:rFonts w:ascii="Georgia Pro" w:eastAsia="Georgia Pro" w:hAnsi="Georgia Pro" w:cs="Georgia Pro"/>
          <w:sz w:val="24"/>
          <w:szCs w:val="24"/>
        </w:rPr>
        <w:t>together</w:t>
      </w:r>
      <w:bookmarkEnd w:id="5"/>
      <w:r w:rsidRPr="78880C9E">
        <w:rPr>
          <w:rFonts w:ascii="Georgia Pro" w:eastAsia="Georgia Pro" w:hAnsi="Georgia Pro" w:cs="Georgia Pro"/>
          <w:sz w:val="24"/>
          <w:szCs w:val="24"/>
        </w:rPr>
        <w:t xml:space="preserve">. If one is to grow and become a better person, they </w:t>
      </w:r>
      <w:bookmarkStart w:id="6" w:name="_Int_rA7RbyKB"/>
      <w:r w:rsidRPr="78880C9E">
        <w:rPr>
          <w:rFonts w:ascii="Georgia Pro" w:eastAsia="Georgia Pro" w:hAnsi="Georgia Pro" w:cs="Georgia Pro"/>
          <w:sz w:val="24"/>
          <w:szCs w:val="24"/>
        </w:rPr>
        <w:t>must</w:t>
      </w:r>
      <w:bookmarkEnd w:id="6"/>
      <w:r w:rsidRPr="78880C9E">
        <w:rPr>
          <w:rFonts w:ascii="Georgia Pro" w:eastAsia="Georgia Pro" w:hAnsi="Georgia Pro" w:cs="Georgia Pro"/>
          <w:sz w:val="24"/>
          <w:szCs w:val="24"/>
        </w:rPr>
        <w:t xml:space="preserve"> be willing to be honest and a desire to learn on how to improve for the better.</w:t>
      </w:r>
    </w:p>
    <w:p w14:paraId="746A5087" w14:textId="129E54BF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Best Way </w:t>
      </w:r>
      <w:bookmarkStart w:id="7" w:name="_Int_z40q08O3"/>
      <w:r w:rsidRPr="78880C9E">
        <w:rPr>
          <w:rFonts w:ascii="Georgia Pro" w:eastAsia="Georgia Pro" w:hAnsi="Georgia Pro" w:cs="Georgia Pro"/>
          <w:sz w:val="24"/>
          <w:szCs w:val="24"/>
        </w:rPr>
        <w:t>to</w:t>
      </w:r>
      <w:bookmarkEnd w:id="7"/>
      <w:r w:rsidRPr="78880C9E">
        <w:rPr>
          <w:rFonts w:ascii="Georgia Pro" w:eastAsia="Georgia Pro" w:hAnsi="Georgia Pro" w:cs="Georgia Pro"/>
          <w:sz w:val="24"/>
          <w:szCs w:val="24"/>
        </w:rPr>
        <w:t xml:space="preserve"> Communicate </w:t>
      </w:r>
      <w:bookmarkStart w:id="8" w:name="_Int_5QAdHhTs"/>
      <w:r w:rsidRPr="78880C9E">
        <w:rPr>
          <w:rFonts w:ascii="Georgia Pro" w:eastAsia="Georgia Pro" w:hAnsi="Georgia Pro" w:cs="Georgia Pro"/>
          <w:sz w:val="24"/>
          <w:szCs w:val="24"/>
        </w:rPr>
        <w:t>to</w:t>
      </w:r>
      <w:bookmarkEnd w:id="8"/>
      <w:r w:rsidRPr="78880C9E">
        <w:rPr>
          <w:rFonts w:ascii="Georgia Pro" w:eastAsia="Georgia Pro" w:hAnsi="Georgia Pro" w:cs="Georgia Pro"/>
          <w:sz w:val="24"/>
          <w:szCs w:val="24"/>
        </w:rPr>
        <w:t xml:space="preserve"> Me: Reaching out to me </w:t>
      </w:r>
      <w:bookmarkStart w:id="9" w:name="_Int_uzP8KM5S"/>
      <w:r w:rsidRPr="78880C9E">
        <w:rPr>
          <w:rFonts w:ascii="Georgia Pro" w:eastAsia="Georgia Pro" w:hAnsi="Georgia Pro" w:cs="Georgia Pro"/>
          <w:sz w:val="24"/>
          <w:szCs w:val="24"/>
        </w:rPr>
        <w:t>in person</w:t>
      </w:r>
      <w:bookmarkEnd w:id="9"/>
      <w:r w:rsidRPr="78880C9E">
        <w:rPr>
          <w:rFonts w:ascii="Georgia Pro" w:eastAsia="Georgia Pro" w:hAnsi="Georgia Pro" w:cs="Georgia Pro"/>
          <w:sz w:val="24"/>
          <w:szCs w:val="24"/>
        </w:rPr>
        <w:t xml:space="preserve"> or through a call is a good way to get my attention. I tend to forget </w:t>
      </w:r>
      <w:proofErr w:type="spellStart"/>
      <w:r w:rsidRPr="78880C9E">
        <w:rPr>
          <w:rFonts w:ascii="Georgia Pro" w:eastAsia="Georgia Pro" w:hAnsi="Georgia Pro" w:cs="Georgia Pro"/>
          <w:sz w:val="24"/>
          <w:szCs w:val="24"/>
        </w:rPr>
        <w:t>anout</w:t>
      </w:r>
      <w:proofErr w:type="spellEnd"/>
      <w:r w:rsidRPr="78880C9E">
        <w:rPr>
          <w:rFonts w:ascii="Georgia Pro" w:eastAsia="Georgia Pro" w:hAnsi="Georgia Pro" w:cs="Georgia Pro"/>
          <w:sz w:val="24"/>
          <w:szCs w:val="24"/>
        </w:rPr>
        <w:t xml:space="preserve"> things, so frequent reminders do help me to get a whole of me. When you do get a hold of me, be kind, open, and </w:t>
      </w:r>
      <w:proofErr w:type="spellStart"/>
      <w:r w:rsidRPr="78880C9E">
        <w:rPr>
          <w:rFonts w:ascii="Georgia Pro" w:eastAsia="Georgia Pro" w:hAnsi="Georgia Pro" w:cs="Georgia Pro"/>
          <w:sz w:val="24"/>
          <w:szCs w:val="24"/>
        </w:rPr>
        <w:t>striaghtforward</w:t>
      </w:r>
      <w:proofErr w:type="spellEnd"/>
      <w:r w:rsidRPr="78880C9E">
        <w:rPr>
          <w:rFonts w:ascii="Georgia Pro" w:eastAsia="Georgia Pro" w:hAnsi="Georgia Pro" w:cs="Georgia Pro"/>
          <w:sz w:val="24"/>
          <w:szCs w:val="24"/>
        </w:rPr>
        <w:t xml:space="preserve"> with what you are trying to talk to me about. The simpler the better, as I will often ask more question to help understand what you are </w:t>
      </w:r>
      <w:bookmarkStart w:id="10" w:name="_Int_jSQyLZtf"/>
      <w:r w:rsidRPr="78880C9E">
        <w:rPr>
          <w:rFonts w:ascii="Georgia Pro" w:eastAsia="Georgia Pro" w:hAnsi="Georgia Pro" w:cs="Georgia Pro"/>
          <w:sz w:val="24"/>
          <w:szCs w:val="24"/>
        </w:rPr>
        <w:t>trying</w:t>
      </w:r>
      <w:bookmarkEnd w:id="10"/>
      <w:r w:rsidRPr="78880C9E">
        <w:rPr>
          <w:rFonts w:ascii="Georgia Pro" w:eastAsia="Georgia Pro" w:hAnsi="Georgia Pro" w:cs="Georgia Pro"/>
          <w:sz w:val="24"/>
          <w:szCs w:val="24"/>
        </w:rPr>
        <w:t xml:space="preserve"> to convey to me.</w:t>
      </w:r>
    </w:p>
    <w:p w14:paraId="7ED89467" w14:textId="307034B8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How to Help Me: The best way to help me is to be kind, honest, </w:t>
      </w:r>
      <w:bookmarkStart w:id="11" w:name="_Int_xbAb1n2m"/>
      <w:r w:rsidRPr="78880C9E">
        <w:rPr>
          <w:rFonts w:ascii="Georgia Pro" w:eastAsia="Georgia Pro" w:hAnsi="Georgia Pro" w:cs="Georgia Pro"/>
          <w:sz w:val="24"/>
          <w:szCs w:val="24"/>
        </w:rPr>
        <w:t>patience</w:t>
      </w:r>
      <w:bookmarkEnd w:id="11"/>
      <w:r w:rsidRPr="78880C9E">
        <w:rPr>
          <w:rFonts w:ascii="Georgia Pro" w:eastAsia="Georgia Pro" w:hAnsi="Georgia Pro" w:cs="Georgia Pro"/>
          <w:sz w:val="24"/>
          <w:szCs w:val="24"/>
        </w:rPr>
        <w:t>, and willing to show me how I can improve. I am always looking for ways to help or to become a better person, as I often struggle on what I need to focus on the present.</w:t>
      </w:r>
    </w:p>
    <w:p w14:paraId="63C81B65" w14:textId="7DACDD0D" w:rsidR="78880C9E" w:rsidRDefault="78880C9E" w:rsidP="78880C9E">
      <w:pPr>
        <w:spacing w:line="480" w:lineRule="auto"/>
        <w:rPr>
          <w:rFonts w:ascii="Georgia Pro" w:eastAsia="Georgia Pro" w:hAnsi="Georgia Pro" w:cs="Georgia Pro"/>
          <w:sz w:val="24"/>
          <w:szCs w:val="24"/>
        </w:rPr>
      </w:pPr>
      <w:r w:rsidRPr="78880C9E">
        <w:rPr>
          <w:rFonts w:ascii="Georgia Pro" w:eastAsia="Georgia Pro" w:hAnsi="Georgia Pro" w:cs="Georgia Pro"/>
          <w:sz w:val="24"/>
          <w:szCs w:val="24"/>
        </w:rPr>
        <w:t xml:space="preserve">Misunderstanding About Me:  I tend to struggle how to convey my points with people, this causes people to misunderstand what I am saying or struggle to follow my line of thought. </w:t>
      </w:r>
    </w:p>
    <w:sectPr w:rsidR="78880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oQr69na" int2:invalidationBookmarkName="" int2:hashCode="p+UFE+s9FqxPO6" int2:id="15jC37p7"/>
    <int2:bookmark int2:bookmarkName="_Int_z40q08O3" int2:invalidationBookmarkName="" int2:hashCode="rnnqHpxjkantg6" int2:id="Ep83Bc4b"/>
    <int2:bookmark int2:bookmarkName="_Int_cPrL9sAg" int2:invalidationBookmarkName="" int2:hashCode="Szj00pI4DOtx2G" int2:id="Ha77qxpn"/>
    <int2:bookmark int2:bookmarkName="_Int_8yNBW1gA" int2:invalidationBookmarkName="" int2:hashCode="b8Yaz99bHJ1Hta" int2:id="Nytpa5c0"/>
    <int2:bookmark int2:bookmarkName="_Int_7Q0ln1Zr" int2:invalidationBookmarkName="" int2:hashCode="+JFbmGiLJJf1FB" int2:id="VWl8bZLv"/>
    <int2:bookmark int2:bookmarkName="_Int_xbAb1n2m" int2:invalidationBookmarkName="" int2:hashCode="G33k1XYTbT05NF" int2:id="hhNNu9ad"/>
    <int2:bookmark int2:bookmarkName="_Int_Z4FKEgYl" int2:invalidationBookmarkName="" int2:hashCode="YD+82+V1vFecXo" int2:id="mSm7uDpH"/>
    <int2:bookmark int2:bookmarkName="_Int_uzP8KM5S" int2:invalidationBookmarkName="" int2:hashCode="wN4JY4DuUlZyUh" int2:id="qnL64xsK"/>
    <int2:bookmark int2:bookmarkName="_Int_rA7RbyKB" int2:invalidationBookmarkName="" int2:hashCode="5cEnj+BQkBZE21" int2:id="sDsPCP9p"/>
    <int2:bookmark int2:bookmarkName="_Int_jSQyLZtf" int2:invalidationBookmarkName="" int2:hashCode="sWXoBZ2b0U5Bg+" int2:id="sPctn8Ei"/>
    <int2:bookmark int2:bookmarkName="_Int_RC7uiLWm" int2:invalidationBookmarkName="" int2:hashCode="9iDwG6IUh5197P" int2:id="sdoviCH9"/>
    <int2:bookmark int2:bookmarkName="_Int_fuLT41z1" int2:invalidationBookmarkName="" int2:hashCode="Szj00pI4DOtx2G" int2:id="t2ZHAClx"/>
    <int2:bookmark int2:bookmarkName="_Int_5QAdHhTs" int2:invalidationBookmarkName="" int2:hashCode="rnnqHpxjkantg6" int2:id="xh9CiKg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59D30"/>
    <w:rsid w:val="0051222C"/>
    <w:rsid w:val="007A2C0A"/>
    <w:rsid w:val="00E37371"/>
    <w:rsid w:val="00E801DB"/>
    <w:rsid w:val="05259D30"/>
    <w:rsid w:val="7888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9D30"/>
  <w15:chartTrackingRefBased/>
  <w15:docId w15:val="{8220D3E0-E661-4634-A04A-BF61408F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2</cp:revision>
  <dcterms:created xsi:type="dcterms:W3CDTF">2022-10-17T16:51:00Z</dcterms:created>
  <dcterms:modified xsi:type="dcterms:W3CDTF">2022-10-17T16:51:00Z</dcterms:modified>
</cp:coreProperties>
</file>