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84F7" w14:textId="2F5E768A" w:rsidR="00811ECB" w:rsidRDefault="1E8933CB">
      <w:r w:rsidRPr="1E8933CB">
        <w:rPr>
          <w:rFonts w:ascii="Arial" w:eastAsia="Arial" w:hAnsi="Arial" w:cs="Arial"/>
          <w:color w:val="000000" w:themeColor="text1"/>
        </w:rPr>
        <w:t>5 pts Questions             Affect: (What?, So What?...Return, Report, Reflect and Regroup.)</w:t>
      </w:r>
    </w:p>
    <w:p w14:paraId="6154AC61" w14:textId="504FE678" w:rsidR="00811ECB" w:rsidRDefault="1E8933CB">
      <w:r w:rsidRPr="1E8933CB">
        <w:rPr>
          <w:rFonts w:ascii="Arial" w:eastAsia="Arial" w:hAnsi="Arial" w:cs="Arial"/>
          <w:color w:val="000000" w:themeColor="text1"/>
        </w:rPr>
        <w:t>What? (Return and Report)</w:t>
      </w:r>
    </w:p>
    <w:p w14:paraId="01E2DC18" w14:textId="5E66BA2E" w:rsidR="00811ECB" w:rsidRDefault="00C52D20">
      <w:r>
        <w:br/>
      </w:r>
    </w:p>
    <w:p w14:paraId="6DBC94E3" w14:textId="499CC1C4" w:rsidR="00811ECB" w:rsidRDefault="1E8933CB">
      <w:r w:rsidRPr="1E8933CB">
        <w:rPr>
          <w:rFonts w:ascii="Arial" w:eastAsia="Arial" w:hAnsi="Arial" w:cs="Arial"/>
          <w:color w:val="000000" w:themeColor="text1"/>
        </w:rPr>
        <w:t>What did I do to prepare for class this week?</w:t>
      </w:r>
    </w:p>
    <w:p w14:paraId="19DBE618" w14:textId="2472BFAA" w:rsidR="00811ECB" w:rsidRDefault="00C52D20">
      <w:r>
        <w:br/>
      </w:r>
    </w:p>
    <w:p w14:paraId="76C3971B" w14:textId="699DAE61" w:rsidR="00811ECB" w:rsidRDefault="1E8933CB" w:rsidP="1E8933CB">
      <w:pPr>
        <w:pStyle w:val="ListParagraph"/>
        <w:numPr>
          <w:ilvl w:val="0"/>
          <w:numId w:val="1"/>
        </w:numPr>
        <w:rPr>
          <w:rFonts w:ascii="Arial" w:eastAsia="Arial" w:hAnsi="Arial" w:cs="Arial"/>
          <w:color w:val="000000" w:themeColor="text1"/>
        </w:rPr>
      </w:pPr>
      <w:r w:rsidRPr="1E8933CB">
        <w:rPr>
          <w:rFonts w:ascii="Arial" w:eastAsia="Arial" w:hAnsi="Arial" w:cs="Arial"/>
          <w:color w:val="000000" w:themeColor="text1"/>
        </w:rPr>
        <w:t xml:space="preserve">By </w:t>
      </w:r>
      <w:r w:rsidR="00A96F36">
        <w:rPr>
          <w:rFonts w:ascii="Arial" w:eastAsia="Arial" w:hAnsi="Arial" w:cs="Arial"/>
          <w:color w:val="000000" w:themeColor="text1"/>
        </w:rPr>
        <w:t>completing the reading!</w:t>
      </w:r>
    </w:p>
    <w:p w14:paraId="23B4CDF5" w14:textId="4445DFA3" w:rsidR="00811ECB" w:rsidRDefault="00C52D20">
      <w:r>
        <w:br/>
      </w:r>
      <w:r>
        <w:br/>
      </w:r>
    </w:p>
    <w:p w14:paraId="7404F692" w14:textId="3D4CF6A2" w:rsidR="00811ECB" w:rsidRDefault="1E8933CB">
      <w:r w:rsidRPr="1E8933CB">
        <w:rPr>
          <w:rFonts w:ascii="Arial" w:eastAsia="Arial" w:hAnsi="Arial" w:cs="Arial"/>
          <w:color w:val="000000" w:themeColor="text1"/>
        </w:rPr>
        <w:t>What concept from this week are you uncertain of or would like to know more about?</w:t>
      </w:r>
    </w:p>
    <w:p w14:paraId="512B99A6" w14:textId="4BB2E47B" w:rsidR="00811ECB" w:rsidRDefault="00C52D20">
      <w:r>
        <w:br/>
      </w:r>
    </w:p>
    <w:p w14:paraId="1BB3A172" w14:textId="4F70B5D1" w:rsidR="00811ECB" w:rsidRDefault="00430846" w:rsidP="00F150A9">
      <w:pPr>
        <w:pStyle w:val="ListParagraph"/>
        <w:numPr>
          <w:ilvl w:val="0"/>
          <w:numId w:val="2"/>
        </w:numPr>
      </w:pPr>
      <w:r>
        <w:t>How to properly deal with the stress that comes with conflict. I tend to run away from it.</w:t>
      </w:r>
      <w:r w:rsidR="00C52D20">
        <w:br/>
      </w:r>
    </w:p>
    <w:p w14:paraId="3AF81052" w14:textId="5377B9D1" w:rsidR="00811ECB" w:rsidRDefault="1E8933CB">
      <w:r w:rsidRPr="1E8933CB">
        <w:rPr>
          <w:rFonts w:ascii="Arial" w:eastAsia="Arial" w:hAnsi="Arial" w:cs="Arial"/>
          <w:color w:val="000000" w:themeColor="text1"/>
        </w:rPr>
        <w:t>Where did you put your assignments on GitHub?</w:t>
      </w:r>
    </w:p>
    <w:p w14:paraId="2EBB8F06" w14:textId="6F90A571" w:rsidR="00811ECB" w:rsidRDefault="00C52D20">
      <w:r>
        <w:br/>
      </w:r>
    </w:p>
    <w:p w14:paraId="611236B7" w14:textId="6B87B7AE" w:rsidR="00811ECB" w:rsidRDefault="1E8933CB" w:rsidP="1E8933CB">
      <w:pPr>
        <w:pStyle w:val="ListParagraph"/>
        <w:numPr>
          <w:ilvl w:val="0"/>
          <w:numId w:val="1"/>
        </w:numPr>
        <w:rPr>
          <w:rFonts w:ascii="Arial" w:eastAsia="Arial" w:hAnsi="Arial" w:cs="Arial"/>
          <w:color w:val="000000" w:themeColor="text1"/>
        </w:rPr>
      </w:pPr>
      <w:r w:rsidRPr="1E8933CB">
        <w:rPr>
          <w:rFonts w:ascii="Arial" w:eastAsia="Arial" w:hAnsi="Arial" w:cs="Arial"/>
          <w:color w:val="000000" w:themeColor="text1"/>
        </w:rPr>
        <w:t>In the GitHub section then reference in the index.html file.</w:t>
      </w:r>
    </w:p>
    <w:p w14:paraId="2FBF91E1" w14:textId="6178EBA4" w:rsidR="00811ECB" w:rsidRDefault="00C52D20">
      <w:r>
        <w:br/>
      </w:r>
    </w:p>
    <w:p w14:paraId="1437777C" w14:textId="2FFCD9F9" w:rsidR="00811ECB" w:rsidRDefault="1E8933CB">
      <w:r w:rsidRPr="1E8933CB">
        <w:rPr>
          <w:rFonts w:ascii="Arial" w:eastAsia="Arial" w:hAnsi="Arial" w:cs="Arial"/>
          <w:color w:val="000000" w:themeColor="text1"/>
        </w:rPr>
        <w:t>So What? (Reflect and Regroup)</w:t>
      </w:r>
    </w:p>
    <w:p w14:paraId="63F9C759" w14:textId="71670349" w:rsidR="00811ECB" w:rsidRDefault="00C52D20">
      <w:r>
        <w:br/>
      </w:r>
    </w:p>
    <w:p w14:paraId="0D514EC7" w14:textId="7347D734" w:rsidR="00811ECB" w:rsidRDefault="1E8933CB">
      <w:r w:rsidRPr="1E8933CB">
        <w:rPr>
          <w:rFonts w:ascii="Arial" w:eastAsia="Arial" w:hAnsi="Arial" w:cs="Arial"/>
          <w:color w:val="000000" w:themeColor="text1"/>
        </w:rPr>
        <w:t>Why is this week's topic important?</w:t>
      </w:r>
    </w:p>
    <w:p w14:paraId="64871D9B" w14:textId="044E1FE2" w:rsidR="00811ECB" w:rsidRDefault="00C52D20">
      <w:r>
        <w:br/>
      </w:r>
    </w:p>
    <w:p w14:paraId="22786D2D" w14:textId="25397697" w:rsidR="00572CDD" w:rsidRDefault="00430846" w:rsidP="00430846">
      <w:pPr>
        <w:pStyle w:val="ListParagraph"/>
        <w:numPr>
          <w:ilvl w:val="0"/>
          <w:numId w:val="2"/>
        </w:numPr>
      </w:pPr>
      <w:r>
        <w:t xml:space="preserve">Conflict is a part of life. Everything we do, the connections with people, the </w:t>
      </w:r>
      <w:r w:rsidR="00DC67CE">
        <w:t>interactions</w:t>
      </w:r>
      <w:r>
        <w:t xml:space="preserve"> with world all have to do with conflict. So</w:t>
      </w:r>
      <w:r w:rsidR="00DC67CE">
        <w:t>, learning how to deal with it plays a huge part.</w:t>
      </w:r>
    </w:p>
    <w:p w14:paraId="436AD920" w14:textId="6F88FC3A" w:rsidR="00811ECB" w:rsidRDefault="1E8933CB">
      <w:r w:rsidRPr="1E8933CB">
        <w:rPr>
          <w:rFonts w:ascii="Arial" w:eastAsia="Arial" w:hAnsi="Arial" w:cs="Arial"/>
          <w:color w:val="000000" w:themeColor="text1"/>
        </w:rPr>
        <w:t>10 pts Questions Behavior: (What now?...my ideas are starting to emerge!)</w:t>
      </w:r>
    </w:p>
    <w:p w14:paraId="1BAC5928" w14:textId="2A558196" w:rsidR="00811ECB" w:rsidRDefault="00C52D20">
      <w:r>
        <w:br/>
      </w:r>
    </w:p>
    <w:p w14:paraId="3C15C06A" w14:textId="27368D58" w:rsidR="00811ECB" w:rsidRDefault="1E8933CB">
      <w:r w:rsidRPr="1E8933CB">
        <w:rPr>
          <w:rFonts w:ascii="Arial" w:eastAsia="Arial" w:hAnsi="Arial" w:cs="Arial"/>
          <w:color w:val="000000" w:themeColor="text1"/>
        </w:rPr>
        <w:lastRenderedPageBreak/>
        <w:t>What is the most significant takeaway you have gained from your study this week?</w:t>
      </w:r>
    </w:p>
    <w:p w14:paraId="32AA8024" w14:textId="70C3B723" w:rsidR="00811ECB" w:rsidRDefault="00C52D20">
      <w:r>
        <w:br/>
      </w:r>
    </w:p>
    <w:p w14:paraId="4D4418A4" w14:textId="262E5915" w:rsidR="00811ECB" w:rsidRDefault="007A0A5D" w:rsidP="007A0A5D">
      <w:pPr>
        <w:pStyle w:val="ListParagraph"/>
        <w:numPr>
          <w:ilvl w:val="0"/>
          <w:numId w:val="2"/>
        </w:numPr>
      </w:pPr>
      <w:r>
        <w:t xml:space="preserve">That </w:t>
      </w:r>
      <w:r w:rsidR="00DC67CE">
        <w:t>to get anywhere in life, you are going to must learn how to deal with conflict.</w:t>
      </w:r>
      <w:r w:rsidR="00C52D20">
        <w:br/>
      </w:r>
    </w:p>
    <w:p w14:paraId="5E6B46B8" w14:textId="6C9F346E" w:rsidR="00811ECB" w:rsidRDefault="1E8933CB">
      <w:r w:rsidRPr="1E8933CB">
        <w:rPr>
          <w:rFonts w:ascii="Arial" w:eastAsia="Arial" w:hAnsi="Arial" w:cs="Arial"/>
          <w:color w:val="000000" w:themeColor="text1"/>
        </w:rPr>
        <w:t>What would you do differently next week?</w:t>
      </w:r>
    </w:p>
    <w:p w14:paraId="4C333DA9" w14:textId="56E9ABE1" w:rsidR="00811ECB" w:rsidRDefault="00C52D20">
      <w:r>
        <w:br/>
      </w:r>
    </w:p>
    <w:p w14:paraId="0EF854C5" w14:textId="187CF59D" w:rsidR="00811ECB" w:rsidRDefault="00DC67CE" w:rsidP="1E8933CB">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Instead of running away from my problems, take a moment to think them through and be honest with myself.</w:t>
      </w:r>
    </w:p>
    <w:p w14:paraId="5CC0C017" w14:textId="164271A5" w:rsidR="00811ECB" w:rsidRDefault="00C52D20">
      <w:r>
        <w:br/>
      </w:r>
    </w:p>
    <w:p w14:paraId="491246B4" w14:textId="3C5CF46A" w:rsidR="00811ECB" w:rsidRDefault="1E8933CB">
      <w:r w:rsidRPr="1E8933CB">
        <w:rPr>
          <w:rFonts w:ascii="Arial" w:eastAsia="Arial" w:hAnsi="Arial" w:cs="Arial"/>
          <w:color w:val="000000" w:themeColor="text1"/>
        </w:rPr>
        <w:t>20 pts Questions Cognitive: (Wow, I learn?... Ok that is deep!)</w:t>
      </w:r>
    </w:p>
    <w:p w14:paraId="1B9AD438" w14:textId="524ECB17" w:rsidR="00811ECB" w:rsidRDefault="00C52D20">
      <w:r>
        <w:br/>
      </w:r>
    </w:p>
    <w:p w14:paraId="6A5D7BCC" w14:textId="3F9E69D1" w:rsidR="00811ECB" w:rsidRDefault="1E8933CB">
      <w:r w:rsidRPr="1E8933CB">
        <w:rPr>
          <w:rFonts w:ascii="Arial" w:eastAsia="Arial" w:hAnsi="Arial" w:cs="Arial"/>
          <w:color w:val="000000" w:themeColor="text1"/>
        </w:rPr>
        <w:t>Why is this week's topic important for teamwork?</w:t>
      </w:r>
    </w:p>
    <w:p w14:paraId="20F83007" w14:textId="6E420045" w:rsidR="00811ECB" w:rsidRDefault="00C52D20">
      <w:r>
        <w:br/>
      </w:r>
    </w:p>
    <w:p w14:paraId="4A66D16B" w14:textId="0F465979" w:rsidR="00811ECB" w:rsidRDefault="00DC67CE" w:rsidP="00624B88">
      <w:pPr>
        <w:pStyle w:val="ListParagraph"/>
        <w:numPr>
          <w:ilvl w:val="0"/>
          <w:numId w:val="2"/>
        </w:numPr>
      </w:pPr>
      <w:r>
        <w:t xml:space="preserve">This is vital to teamwork as </w:t>
      </w:r>
      <w:r w:rsidR="009E2B4F">
        <w:t>in the workplace you are going to have disagreements with one another of how to handle a project. Learning how to manage that and come to a good compromise is vital in moving forward.</w:t>
      </w:r>
      <w:r w:rsidR="00C52D20">
        <w:br/>
      </w:r>
    </w:p>
    <w:p w14:paraId="7D93BADD" w14:textId="24553647" w:rsidR="00811ECB" w:rsidRDefault="1E8933CB">
      <w:r w:rsidRPr="1E8933CB">
        <w:rPr>
          <w:rFonts w:ascii="Arial" w:eastAsia="Arial" w:hAnsi="Arial" w:cs="Arial"/>
          <w:color w:val="000000" w:themeColor="text1"/>
        </w:rPr>
        <w:t>How do plan on contributing to the team, besides completing your tasks?</w:t>
      </w:r>
    </w:p>
    <w:p w14:paraId="072A83D6" w14:textId="5F4B3D80" w:rsidR="00811ECB" w:rsidRDefault="00C52D20">
      <w:r>
        <w:br/>
      </w:r>
    </w:p>
    <w:p w14:paraId="739F3C68" w14:textId="144FDB17" w:rsidR="00283CFB" w:rsidRDefault="009E2B4F" w:rsidP="009E2B4F">
      <w:pPr>
        <w:pStyle w:val="ListParagraph"/>
        <w:numPr>
          <w:ilvl w:val="0"/>
          <w:numId w:val="2"/>
        </w:numPr>
      </w:pPr>
      <w:r>
        <w:t xml:space="preserve">Talking through with </w:t>
      </w:r>
      <w:r w:rsidR="00DA7DA4">
        <w:t>them about any problems that we as a team are facing. Then work together to find a good solution.</w:t>
      </w:r>
    </w:p>
    <w:p w14:paraId="089A8B59" w14:textId="77777777" w:rsidR="00343AC7" w:rsidRDefault="00343AC7"/>
    <w:p w14:paraId="60EA337D" w14:textId="77777777" w:rsidR="00343AC7" w:rsidRDefault="00343AC7"/>
    <w:p w14:paraId="4E0FD00B" w14:textId="5AC55C50" w:rsidR="00811ECB" w:rsidRDefault="1E8933CB">
      <w:r w:rsidRPr="1E8933CB">
        <w:rPr>
          <w:rFonts w:ascii="Arial" w:eastAsia="Arial" w:hAnsi="Arial" w:cs="Arial"/>
          <w:color w:val="000000" w:themeColor="text1"/>
        </w:rPr>
        <w:t>How would you relate this week’s topic to the gospel if this was a religion class?</w:t>
      </w:r>
    </w:p>
    <w:p w14:paraId="0B8CF061" w14:textId="6C08646C" w:rsidR="00811ECB" w:rsidRDefault="00762B7F" w:rsidP="00501364">
      <w:pPr>
        <w:pStyle w:val="ListParagraph"/>
        <w:numPr>
          <w:ilvl w:val="0"/>
          <w:numId w:val="2"/>
        </w:numPr>
      </w:pPr>
      <w:r>
        <w:t>When you encounter conflict to your beliefs, it is up to us to turn to God for help through it. As we rely on his power we are able to move forward through our troubles.</w:t>
      </w:r>
    </w:p>
    <w:p w14:paraId="2C078E63" w14:textId="0394D7A8" w:rsidR="00811ECB" w:rsidRDefault="00811ECB" w:rsidP="1E8933CB"/>
    <w:sectPr w:rsidR="0081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1B200"/>
    <w:multiLevelType w:val="hybridMultilevel"/>
    <w:tmpl w:val="FE1066C0"/>
    <w:lvl w:ilvl="0" w:tplc="6D980170">
      <w:start w:val="1"/>
      <w:numFmt w:val="bullet"/>
      <w:lvlText w:val=""/>
      <w:lvlJc w:val="left"/>
      <w:pPr>
        <w:ind w:left="720" w:hanging="360"/>
      </w:pPr>
      <w:rPr>
        <w:rFonts w:ascii="Symbol" w:hAnsi="Symbol" w:hint="default"/>
      </w:rPr>
    </w:lvl>
    <w:lvl w:ilvl="1" w:tplc="7C14ABF8">
      <w:start w:val="1"/>
      <w:numFmt w:val="bullet"/>
      <w:lvlText w:val="o"/>
      <w:lvlJc w:val="left"/>
      <w:pPr>
        <w:ind w:left="1440" w:hanging="360"/>
      </w:pPr>
      <w:rPr>
        <w:rFonts w:ascii="Courier New" w:hAnsi="Courier New" w:hint="default"/>
      </w:rPr>
    </w:lvl>
    <w:lvl w:ilvl="2" w:tplc="EC982214">
      <w:start w:val="1"/>
      <w:numFmt w:val="bullet"/>
      <w:lvlText w:val=""/>
      <w:lvlJc w:val="left"/>
      <w:pPr>
        <w:ind w:left="2160" w:hanging="360"/>
      </w:pPr>
      <w:rPr>
        <w:rFonts w:ascii="Wingdings" w:hAnsi="Wingdings" w:hint="default"/>
      </w:rPr>
    </w:lvl>
    <w:lvl w:ilvl="3" w:tplc="B72A63AA">
      <w:start w:val="1"/>
      <w:numFmt w:val="bullet"/>
      <w:lvlText w:val=""/>
      <w:lvlJc w:val="left"/>
      <w:pPr>
        <w:ind w:left="2880" w:hanging="360"/>
      </w:pPr>
      <w:rPr>
        <w:rFonts w:ascii="Symbol" w:hAnsi="Symbol" w:hint="default"/>
      </w:rPr>
    </w:lvl>
    <w:lvl w:ilvl="4" w:tplc="F8D8240C">
      <w:start w:val="1"/>
      <w:numFmt w:val="bullet"/>
      <w:lvlText w:val="o"/>
      <w:lvlJc w:val="left"/>
      <w:pPr>
        <w:ind w:left="3600" w:hanging="360"/>
      </w:pPr>
      <w:rPr>
        <w:rFonts w:ascii="Courier New" w:hAnsi="Courier New" w:hint="default"/>
      </w:rPr>
    </w:lvl>
    <w:lvl w:ilvl="5" w:tplc="695662F2">
      <w:start w:val="1"/>
      <w:numFmt w:val="bullet"/>
      <w:lvlText w:val=""/>
      <w:lvlJc w:val="left"/>
      <w:pPr>
        <w:ind w:left="4320" w:hanging="360"/>
      </w:pPr>
      <w:rPr>
        <w:rFonts w:ascii="Wingdings" w:hAnsi="Wingdings" w:hint="default"/>
      </w:rPr>
    </w:lvl>
    <w:lvl w:ilvl="6" w:tplc="5B729B2E">
      <w:start w:val="1"/>
      <w:numFmt w:val="bullet"/>
      <w:lvlText w:val=""/>
      <w:lvlJc w:val="left"/>
      <w:pPr>
        <w:ind w:left="5040" w:hanging="360"/>
      </w:pPr>
      <w:rPr>
        <w:rFonts w:ascii="Symbol" w:hAnsi="Symbol" w:hint="default"/>
      </w:rPr>
    </w:lvl>
    <w:lvl w:ilvl="7" w:tplc="9A5EA474">
      <w:start w:val="1"/>
      <w:numFmt w:val="bullet"/>
      <w:lvlText w:val="o"/>
      <w:lvlJc w:val="left"/>
      <w:pPr>
        <w:ind w:left="5760" w:hanging="360"/>
      </w:pPr>
      <w:rPr>
        <w:rFonts w:ascii="Courier New" w:hAnsi="Courier New" w:hint="default"/>
      </w:rPr>
    </w:lvl>
    <w:lvl w:ilvl="8" w:tplc="8C5ABD36">
      <w:start w:val="1"/>
      <w:numFmt w:val="bullet"/>
      <w:lvlText w:val=""/>
      <w:lvlJc w:val="left"/>
      <w:pPr>
        <w:ind w:left="6480" w:hanging="360"/>
      </w:pPr>
      <w:rPr>
        <w:rFonts w:ascii="Wingdings" w:hAnsi="Wingdings" w:hint="default"/>
      </w:rPr>
    </w:lvl>
  </w:abstractNum>
  <w:abstractNum w:abstractNumId="1" w15:restartNumberingAfterBreak="0">
    <w:nsid w:val="78B5030D"/>
    <w:multiLevelType w:val="hybridMultilevel"/>
    <w:tmpl w:val="B75C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00341">
    <w:abstractNumId w:val="0"/>
  </w:num>
  <w:num w:numId="2" w16cid:durableId="1790929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6A1C30"/>
    <w:rsid w:val="000400BB"/>
    <w:rsid w:val="00145628"/>
    <w:rsid w:val="001C1A49"/>
    <w:rsid w:val="001F627D"/>
    <w:rsid w:val="002139E6"/>
    <w:rsid w:val="00283CFB"/>
    <w:rsid w:val="002C1292"/>
    <w:rsid w:val="00303B9E"/>
    <w:rsid w:val="00343AC7"/>
    <w:rsid w:val="0035673B"/>
    <w:rsid w:val="003A26A3"/>
    <w:rsid w:val="00430846"/>
    <w:rsid w:val="00487550"/>
    <w:rsid w:val="00501364"/>
    <w:rsid w:val="0052020C"/>
    <w:rsid w:val="00572CDD"/>
    <w:rsid w:val="00624B88"/>
    <w:rsid w:val="00684E24"/>
    <w:rsid w:val="0071064F"/>
    <w:rsid w:val="00750F44"/>
    <w:rsid w:val="00762B7F"/>
    <w:rsid w:val="0077094A"/>
    <w:rsid w:val="007A0A5D"/>
    <w:rsid w:val="007C2E5B"/>
    <w:rsid w:val="00811ECB"/>
    <w:rsid w:val="00817C76"/>
    <w:rsid w:val="00827C9F"/>
    <w:rsid w:val="00886D7A"/>
    <w:rsid w:val="008A11B0"/>
    <w:rsid w:val="009A56B1"/>
    <w:rsid w:val="009E2B4F"/>
    <w:rsid w:val="00A70810"/>
    <w:rsid w:val="00A96F36"/>
    <w:rsid w:val="00B94544"/>
    <w:rsid w:val="00BE553E"/>
    <w:rsid w:val="00C115A1"/>
    <w:rsid w:val="00C123AC"/>
    <w:rsid w:val="00C169B7"/>
    <w:rsid w:val="00C3393B"/>
    <w:rsid w:val="00C52D20"/>
    <w:rsid w:val="00CA16AE"/>
    <w:rsid w:val="00CA5EBD"/>
    <w:rsid w:val="00DA7DA4"/>
    <w:rsid w:val="00DC484A"/>
    <w:rsid w:val="00DC67CE"/>
    <w:rsid w:val="00DD5427"/>
    <w:rsid w:val="00E8185C"/>
    <w:rsid w:val="00E87862"/>
    <w:rsid w:val="00ED7FEC"/>
    <w:rsid w:val="00F12E4B"/>
    <w:rsid w:val="00F150A9"/>
    <w:rsid w:val="00F1540A"/>
    <w:rsid w:val="1E8933CB"/>
    <w:rsid w:val="696A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99BD"/>
  <w15:chartTrackingRefBased/>
  <w15:docId w15:val="{F0F9E8A4-1A1A-4865-8E2C-B1DA0C24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Gjennestad</dc:creator>
  <cp:keywords/>
  <dc:description/>
  <cp:lastModifiedBy>David Gjennestad</cp:lastModifiedBy>
  <cp:revision>52</cp:revision>
  <dcterms:created xsi:type="dcterms:W3CDTF">2022-09-25T00:03:00Z</dcterms:created>
  <dcterms:modified xsi:type="dcterms:W3CDTF">2022-11-06T00:33:00Z</dcterms:modified>
</cp:coreProperties>
</file>