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6FAF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75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75"/>
          <w:shd w:val="clear" w:color="auto" w:fill="FFFFFF"/>
        </w:rPr>
        <w:t>Python Casting</w:t>
      </w:r>
      <w:r>
        <w:rPr>
          <w:rFonts w:ascii="Verdana" w:eastAsia="Verdana" w:hAnsi="Verdana" w:cs="Verdana"/>
          <w:color w:val="FFFFFF"/>
          <w:sz w:val="30"/>
          <w:u w:val="single"/>
          <w:shd w:val="clear" w:color="auto" w:fill="FFFFFF"/>
        </w:rPr>
        <w:t>❮ Previous❯</w:t>
      </w:r>
    </w:p>
    <w:p w14:paraId="3E1467B0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Specify a Variable Type</w:t>
      </w:r>
    </w:p>
    <w:p w14:paraId="2FDA9FFC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14:paraId="7138403D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Casting in python is therefore done using constructor functions:</w:t>
      </w:r>
    </w:p>
    <w:p w14:paraId="16055F1F" w14:textId="77777777" w:rsidR="00E86E6F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int()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- constructs an integer number from an integer literal, a float literal (by rounding down to the previous whole number), or a string literal (providing the string represents a whole number)</w:t>
      </w:r>
    </w:p>
    <w:p w14:paraId="671EDE95" w14:textId="77777777" w:rsidR="00E86E6F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float()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- constructs a float number from an integer literal, a float literal or a string literal (providing the string represents a float or an integer)</w:t>
      </w:r>
    </w:p>
    <w:p w14:paraId="264DEE6B" w14:textId="77777777" w:rsidR="00E86E6F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str()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- constructs a string from a wide variety of data types, including strings, integer literals and float literals</w:t>
      </w:r>
    </w:p>
    <w:p w14:paraId="16C0551E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6B8E15FF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Integers:</w:t>
      </w:r>
    </w:p>
    <w:p w14:paraId="44EEB705" w14:textId="77777777" w:rsidR="00E86E6F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x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x will be 1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y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2.8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y will be 2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z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"3"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z will be 3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4"/>
          <w:u w:val="single"/>
          <w:shd w:val="clear" w:color="auto" w:fill="FFFFFF"/>
        </w:rPr>
        <w:t>Try it Yourself »</w:t>
      </w:r>
    </w:p>
    <w:p w14:paraId="14F01D80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5AA87371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Floats:</w:t>
      </w:r>
    </w:p>
    <w:p w14:paraId="0B619BE2" w14:textId="77777777" w:rsidR="00E86E6F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x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float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 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x will be 1.0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y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float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2.8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y will be 2.8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z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float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"3"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z will be 3.0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w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float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"4.2"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w will be 4.2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Verdana" w:eastAsia="Verdana" w:hAnsi="Verdana" w:cs="Verdana"/>
          <w:color w:val="FFFFFF"/>
          <w:sz w:val="24"/>
          <w:u w:val="single"/>
          <w:shd w:val="clear" w:color="auto" w:fill="FFFFFF"/>
        </w:rPr>
        <w:t>Try it Yourself »</w:t>
      </w:r>
    </w:p>
    <w:p w14:paraId="3AA5DACF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lastRenderedPageBreak/>
        <w:t>Example</w:t>
      </w:r>
    </w:p>
    <w:p w14:paraId="07C80966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Strings:</w:t>
      </w:r>
    </w:p>
    <w:p w14:paraId="201D4B80" w14:textId="77777777" w:rsidR="00E86E6F" w:rsidRDefault="00000000">
      <w:pPr>
        <w:spacing w:after="200" w:line="240" w:lineRule="auto"/>
        <w:rPr>
          <w:rFonts w:ascii="Consolas" w:eastAsia="Consolas" w:hAnsi="Consolas" w:cs="Consolas"/>
          <w:color w:val="008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x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str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"s1"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x will be 's1'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y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str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y will be '2'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z =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str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3.0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 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z will be '3.0'</w:t>
      </w:r>
    </w:p>
    <w:p w14:paraId="1EE61EE1" w14:textId="77777777" w:rsidR="00E86E6F" w:rsidRDefault="00E86E6F">
      <w:pPr>
        <w:spacing w:after="200" w:line="240" w:lineRule="auto"/>
        <w:rPr>
          <w:rFonts w:ascii="Consolas" w:eastAsia="Consolas" w:hAnsi="Consolas" w:cs="Consolas"/>
          <w:color w:val="008000"/>
          <w:sz w:val="27"/>
          <w:shd w:val="clear" w:color="auto" w:fill="FFFFFF"/>
        </w:rPr>
      </w:pPr>
    </w:p>
    <w:p w14:paraId="7D3B6C1C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75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75"/>
          <w:shd w:val="clear" w:color="auto" w:fill="FFFFFF"/>
        </w:rPr>
        <w:t>Python Strings</w:t>
      </w:r>
    </w:p>
    <w:p w14:paraId="6BAF6E39" w14:textId="77777777" w:rsidR="00E86E6F" w:rsidRDefault="00E86E6F">
      <w:pPr>
        <w:spacing w:before="356" w:after="356" w:line="240" w:lineRule="auto"/>
        <w:rPr>
          <w:rFonts w:ascii="Times New Roman" w:eastAsia="Times New Roman" w:hAnsi="Times New Roman" w:cs="Times New Roman"/>
          <w:sz w:val="24"/>
        </w:rPr>
      </w:pPr>
    </w:p>
    <w:p w14:paraId="44246AE1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String Literals</w:t>
      </w:r>
    </w:p>
    <w:p w14:paraId="4425226A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String literals in python are surrounded by either single quotation marks, or double quotation marks.</w:t>
      </w:r>
    </w:p>
    <w:p w14:paraId="5FA60CD4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'hello'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is the same as </w:t>
      </w: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"hello"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.</w:t>
      </w:r>
    </w:p>
    <w:p w14:paraId="0047166F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You can display a string literal with the </w:t>
      </w:r>
      <w:r>
        <w:rPr>
          <w:rFonts w:ascii="Consolas" w:eastAsia="Consolas" w:hAnsi="Consolas" w:cs="Consolas"/>
          <w:color w:val="DC143C"/>
          <w:sz w:val="28"/>
          <w:shd w:val="clear" w:color="auto" w:fill="FFFFFF"/>
        </w:rPr>
        <w:t>print()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function:</w:t>
      </w:r>
    </w:p>
    <w:p w14:paraId="423445A4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6A606996" w14:textId="77777777" w:rsidR="00E86E6F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'Hello'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</w:t>
      </w:r>
      <w:r>
        <w:rPr>
          <w:rFonts w:ascii="Verdana" w:eastAsia="Verdana" w:hAnsi="Verdana" w:cs="Verdana"/>
          <w:color w:val="FFFFFF"/>
          <w:sz w:val="24"/>
          <w:u w:val="single"/>
          <w:shd w:val="clear" w:color="auto" w:fill="FFFFFF"/>
        </w:rPr>
        <w:t>Try it Yourself »</w:t>
      </w:r>
    </w:p>
    <w:p w14:paraId="0FBF92E3" w14:textId="77777777" w:rsidR="00E86E6F" w:rsidRDefault="00E86E6F">
      <w:pPr>
        <w:spacing w:before="356" w:after="356" w:line="240" w:lineRule="auto"/>
        <w:rPr>
          <w:rFonts w:ascii="Times New Roman" w:eastAsia="Times New Roman" w:hAnsi="Times New Roman" w:cs="Times New Roman"/>
          <w:sz w:val="24"/>
        </w:rPr>
      </w:pPr>
    </w:p>
    <w:p w14:paraId="4372B773" w14:textId="77777777" w:rsidR="00E86E6F" w:rsidRDefault="00E86E6F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</w:p>
    <w:p w14:paraId="22F49E55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Assign String to a Variable</w:t>
      </w:r>
    </w:p>
    <w:p w14:paraId="1D6AD768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Assigning a string to a variable is done with the variable name followed by an equal sign and the string:</w:t>
      </w:r>
    </w:p>
    <w:p w14:paraId="26D670EC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0BB6D3CC" w14:textId="77777777" w:rsidR="00E86E6F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lastRenderedPageBreak/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(a)</w:t>
      </w:r>
      <w:r>
        <w:rPr>
          <w:rFonts w:ascii="Verdana" w:eastAsia="Verdana" w:hAnsi="Verdana" w:cs="Verdana"/>
          <w:color w:val="FFFFFF"/>
          <w:sz w:val="24"/>
          <w:u w:val="single"/>
          <w:shd w:val="clear" w:color="auto" w:fill="FFFFFF"/>
        </w:rPr>
        <w:t>Try it Yourself »</w:t>
      </w:r>
    </w:p>
    <w:p w14:paraId="7FE7E636" w14:textId="77777777" w:rsidR="00E86E6F" w:rsidRDefault="00E86E6F">
      <w:pPr>
        <w:spacing w:before="356" w:after="356" w:line="240" w:lineRule="auto"/>
        <w:rPr>
          <w:rFonts w:ascii="Times New Roman" w:eastAsia="Times New Roman" w:hAnsi="Times New Roman" w:cs="Times New Roman"/>
          <w:sz w:val="24"/>
        </w:rPr>
      </w:pPr>
    </w:p>
    <w:p w14:paraId="7E77B327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Multiline Strings</w:t>
      </w:r>
    </w:p>
    <w:p w14:paraId="5120E404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You can assign a multiline string to a variable by using three quotes:</w:t>
      </w:r>
    </w:p>
    <w:p w14:paraId="75D8493D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057E968F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You can use three double quotes:</w:t>
      </w:r>
    </w:p>
    <w:p w14:paraId="6462A6EA" w14:textId="77777777" w:rsidR="00E86E6F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"""Lorem ipsum dolor sit amet,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consectetur adipiscing elit,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sed do eiusmod tempor incididunt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ut labore et dolore magna aliqua."""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(a)</w:t>
      </w:r>
      <w:r>
        <w:rPr>
          <w:rFonts w:ascii="Verdana" w:eastAsia="Verdana" w:hAnsi="Verdana" w:cs="Verdana"/>
          <w:color w:val="FFFFFF"/>
          <w:sz w:val="24"/>
          <w:u w:val="single"/>
          <w:shd w:val="clear" w:color="auto" w:fill="FFFFFF"/>
        </w:rPr>
        <w:t>Try it Yourself »</w:t>
      </w:r>
    </w:p>
    <w:p w14:paraId="37AA5D56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Or three single quotes:</w:t>
      </w:r>
    </w:p>
    <w:p w14:paraId="1DCB8F86" w14:textId="77777777" w:rsidR="00E86E6F" w:rsidRDefault="00000000">
      <w:pPr>
        <w:spacing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254DD502" w14:textId="77777777" w:rsidR="00E86E6F" w:rsidRDefault="00000000">
      <w:pPr>
        <w:spacing w:after="20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'''Lorem ipsum dolor sit amet,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consectetur adipiscing elit,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sed do eiusmod tempor incididunt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br/>
        <w:t>ut labore et dolore magna aliqua.'''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(a)</w:t>
      </w:r>
    </w:p>
    <w:p w14:paraId="35F17296" w14:textId="77777777" w:rsidR="00E86E6F" w:rsidRDefault="00E86E6F">
      <w:pPr>
        <w:spacing w:after="20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</w:p>
    <w:p w14:paraId="0AC5BB90" w14:textId="77777777" w:rsidR="00E86E6F" w:rsidRDefault="00E86E6F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</w:p>
    <w:p w14:paraId="5EB93956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Strings are Arrays</w:t>
      </w:r>
    </w:p>
    <w:p w14:paraId="02D970A9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Like many other popular programming languages, strings in Python are arrays of bytes representing unicode characters.</w:t>
      </w:r>
    </w:p>
    <w:p w14:paraId="6AC3C3C1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lastRenderedPageBreak/>
        <w:t>However, Python does not have a character data type, a single character is simply a string with a length of 1.</w:t>
      </w:r>
    </w:p>
    <w:p w14:paraId="7339C470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Square brackets can be used to access elements of the string.</w:t>
      </w:r>
    </w:p>
    <w:p w14:paraId="0A32012A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3B636121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Get the character at position 1 (remember that the first character has the position 0):</w:t>
      </w:r>
    </w:p>
    <w:p w14:paraId="6E9203A8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(a[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])</w:t>
      </w:r>
    </w:p>
    <w:p w14:paraId="72A3279C" w14:textId="77777777" w:rsidR="00E86E6F" w:rsidRDefault="00E86E6F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</w:p>
    <w:p w14:paraId="783374F1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Slicing</w:t>
      </w:r>
    </w:p>
    <w:p w14:paraId="691A49B1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You can return a range of characters by using the slice syntax.</w:t>
      </w:r>
    </w:p>
    <w:p w14:paraId="308A0D27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Specify the start index and the end index, separated by a colon, to return a part of the string.</w:t>
      </w:r>
    </w:p>
    <w:p w14:paraId="3B2762B1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7101EBC0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Get the characters from position 2 to position 5 (not included):</w:t>
      </w:r>
    </w:p>
    <w:p w14:paraId="71BE2194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b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(b[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: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5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])</w:t>
      </w:r>
    </w:p>
    <w:p w14:paraId="261B1C49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Negative Indexing</w:t>
      </w:r>
    </w:p>
    <w:p w14:paraId="7918D72F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Use negative indexes to start the slice from the end of the string:</w:t>
      </w:r>
    </w:p>
    <w:p w14:paraId="49042EE5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4087D4BE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Get the characters from position 5 to position 1 (not included), starting the count from the end of the string:</w:t>
      </w:r>
    </w:p>
    <w:p w14:paraId="35F956CA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b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(b[-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5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:-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])</w:t>
      </w:r>
    </w:p>
    <w:p w14:paraId="39834E16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lastRenderedPageBreak/>
        <w:t>String Length</w:t>
      </w:r>
    </w:p>
    <w:p w14:paraId="7D577F80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To get the length of a string, use 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len()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function.</w:t>
      </w:r>
    </w:p>
    <w:p w14:paraId="20C345B7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7E564CD3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len()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function returns the length of a string:</w:t>
      </w:r>
    </w:p>
    <w:p w14:paraId="4FCE4891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len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(a))</w:t>
      </w:r>
    </w:p>
    <w:p w14:paraId="37C2BDB7" w14:textId="77777777" w:rsidR="00E86E6F" w:rsidRDefault="00E86E6F">
      <w:pPr>
        <w:spacing w:before="356" w:after="356" w:line="276" w:lineRule="auto"/>
        <w:rPr>
          <w:rFonts w:ascii="Times New Roman" w:eastAsia="Times New Roman" w:hAnsi="Times New Roman" w:cs="Times New Roman"/>
          <w:sz w:val="24"/>
        </w:rPr>
      </w:pPr>
    </w:p>
    <w:p w14:paraId="44F4E38E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String Methods</w:t>
      </w:r>
    </w:p>
    <w:p w14:paraId="01CAA2C5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Python has a set of built-in methods that you can use on strings.</w:t>
      </w:r>
    </w:p>
    <w:p w14:paraId="55D30D6C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1CB6C85F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strip()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removes any whitespace from the beginning or the end:</w:t>
      </w:r>
    </w:p>
    <w:p w14:paraId="2B31B0B7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 Hello, World! 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(a.strip())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returns "Hello, World!"</w:t>
      </w:r>
    </w:p>
    <w:p w14:paraId="2C552BE8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5A822B70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lower()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returns the string in lower case:</w:t>
      </w:r>
    </w:p>
    <w:p w14:paraId="4EC93E74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(a.lower())</w:t>
      </w:r>
    </w:p>
    <w:p w14:paraId="196DCF05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24ABB55B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upper()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returns the string in upper case:</w:t>
      </w:r>
    </w:p>
    <w:p w14:paraId="6A5922EC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(a.upper())</w:t>
      </w:r>
    </w:p>
    <w:p w14:paraId="789DA0C8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lastRenderedPageBreak/>
        <w:t>Example</w:t>
      </w:r>
    </w:p>
    <w:p w14:paraId="522E0BD2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replace()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replaces a string with another string:</w:t>
      </w:r>
    </w:p>
    <w:p w14:paraId="4B88582C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(a.replace(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,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"J"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))</w:t>
      </w:r>
    </w:p>
    <w:p w14:paraId="48AB6481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723B7E81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split()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splits the string into substrings if it finds instances of the separator:</w:t>
      </w:r>
    </w:p>
    <w:p w14:paraId="6F710C4D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"Hello, World!"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(a.split(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","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)) </w:t>
      </w:r>
      <w:r>
        <w:rPr>
          <w:rFonts w:ascii="Consolas" w:eastAsia="Consolas" w:hAnsi="Consolas" w:cs="Consolas"/>
          <w:color w:val="008000"/>
          <w:sz w:val="27"/>
          <w:shd w:val="clear" w:color="auto" w:fill="FFFFFF"/>
        </w:rPr>
        <w:t># returns ['Hello', ' World!']</w:t>
      </w:r>
    </w:p>
    <w:p w14:paraId="4E6106A3" w14:textId="7C2565D8" w:rsidR="00E86E6F" w:rsidRPr="00B154C2" w:rsidRDefault="00B154C2" w:rsidP="00B154C2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 xml:space="preserve"> </w:t>
      </w:r>
      <w:r w:rsidR="00000000">
        <w:rPr>
          <w:rFonts w:ascii="Segoe UI" w:eastAsia="Segoe UI" w:hAnsi="Segoe UI" w:cs="Segoe UI"/>
          <w:color w:val="000000"/>
          <w:sz w:val="57"/>
          <w:shd w:val="clear" w:color="auto" w:fill="FFFFFF"/>
        </w:rPr>
        <w:t>Check String</w:t>
      </w:r>
    </w:p>
    <w:p w14:paraId="7B488D2E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To check if a certain phrase or character is present in a string, we can use the keywords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in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or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not in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.</w:t>
      </w:r>
    </w:p>
    <w:p w14:paraId="295D0D95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71DEC7F2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Check if the phrase "ain" is present in the following text:</w:t>
      </w:r>
    </w:p>
    <w:p w14:paraId="0AA97F4F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"The rain in Spain stays mainly in the plain"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x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"ain"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txt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(x)</w:t>
      </w:r>
    </w:p>
    <w:p w14:paraId="2385BEDC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5CF7CA7F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Check if the phrase "ain" is NOT present in the following text:</w:t>
      </w:r>
    </w:p>
    <w:p w14:paraId="29205C67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"The rain in Spain stays mainly in the plain"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x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"ain"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not 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txt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(x) </w:t>
      </w:r>
    </w:p>
    <w:p w14:paraId="5985B555" w14:textId="77777777" w:rsidR="00E86E6F" w:rsidRDefault="00E86E6F">
      <w:pPr>
        <w:spacing w:before="356" w:after="356" w:line="276" w:lineRule="auto"/>
        <w:rPr>
          <w:rFonts w:ascii="Times New Roman" w:eastAsia="Times New Roman" w:hAnsi="Times New Roman" w:cs="Times New Roman"/>
          <w:sz w:val="24"/>
        </w:rPr>
      </w:pPr>
    </w:p>
    <w:p w14:paraId="798A5684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lastRenderedPageBreak/>
        <w:t>String Concatenation</w:t>
      </w:r>
    </w:p>
    <w:p w14:paraId="4B260196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To concatenate, or combine, two strings you can use the + operator.</w:t>
      </w:r>
    </w:p>
    <w:p w14:paraId="0C17A63F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02516EB2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Merge variable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a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with variable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b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into variable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c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:</w:t>
      </w:r>
    </w:p>
    <w:p w14:paraId="091051CC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b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"World"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c = a + b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(c)</w:t>
      </w:r>
    </w:p>
    <w:p w14:paraId="521EBC41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0028DC7B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To add a space between them, add a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" "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:</w:t>
      </w:r>
    </w:p>
    <w:p w14:paraId="3A9EFAD4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"Hello"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b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"World"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c = a +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 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+ b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(c)</w:t>
      </w:r>
    </w:p>
    <w:p w14:paraId="00096DF0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String Format</w:t>
      </w:r>
    </w:p>
    <w:p w14:paraId="04CB46AA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As we learned in the Python Variables chapter, we cannot combine strings and numbers like this:</w:t>
      </w:r>
    </w:p>
    <w:p w14:paraId="05629D43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3337C8A2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age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36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"My name is John, I am 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 + age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(txt)</w:t>
      </w:r>
    </w:p>
    <w:p w14:paraId="7E18C675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But we can combine strings and numbers by using 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format()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method!</w:t>
      </w:r>
    </w:p>
    <w:p w14:paraId="17827BCE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lastRenderedPageBreak/>
        <w:t>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format()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method takes the passed arguments, formats them, and places them in the string where the placeholders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{}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are:</w:t>
      </w:r>
    </w:p>
    <w:p w14:paraId="03D446B6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01A9626D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Use the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format()</w:t>
      </w: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 method to insert numbers into strings:</w:t>
      </w:r>
    </w:p>
    <w:p w14:paraId="5A31ACD0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age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36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"My name is John, and I am {}"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(txt.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format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(age))</w:t>
      </w:r>
    </w:p>
    <w:p w14:paraId="3EBF90C3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The format() method takes unlimited number of arguments, and are placed into the respective placeholders:</w:t>
      </w:r>
    </w:p>
    <w:p w14:paraId="56216F0A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5BADC98B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quantity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3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itemno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567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price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49.95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myorder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"I want {} pieces of item {} for {} dollars."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(myorder.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format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(quantity, itemno, price))</w:t>
      </w:r>
    </w:p>
    <w:p w14:paraId="3519BD74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You can use index numbers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{0}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to be sure the arguments are placed in the correct placeholders:</w:t>
      </w:r>
    </w:p>
    <w:p w14:paraId="3785CA75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22B4B0A4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quantity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3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itemno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567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price = </w:t>
      </w:r>
      <w:r>
        <w:rPr>
          <w:rFonts w:ascii="Consolas" w:eastAsia="Consolas" w:hAnsi="Consolas" w:cs="Consolas"/>
          <w:color w:val="FF0000"/>
          <w:sz w:val="27"/>
          <w:shd w:val="clear" w:color="auto" w:fill="FFFFFF"/>
        </w:rPr>
        <w:t>49.95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  <w:t>myorder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"I want to pay {2} dollars for {0} pieces of item {1}."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(myorder.</w:t>
      </w:r>
      <w:r>
        <w:rPr>
          <w:rFonts w:ascii="Consolas" w:eastAsia="Consolas" w:hAnsi="Consolas" w:cs="Consolas"/>
          <w:color w:val="0000CD"/>
          <w:sz w:val="27"/>
          <w:shd w:val="clear" w:color="auto" w:fill="FFFFFF"/>
        </w:rPr>
        <w:t>format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(quantity, itemno, price))</w:t>
      </w:r>
    </w:p>
    <w:p w14:paraId="08E937A8" w14:textId="77777777" w:rsidR="00E86E6F" w:rsidRDefault="00E86E6F">
      <w:pPr>
        <w:spacing w:before="356" w:after="356" w:line="276" w:lineRule="auto"/>
        <w:rPr>
          <w:rFonts w:ascii="Times New Roman" w:eastAsia="Times New Roman" w:hAnsi="Times New Roman" w:cs="Times New Roman"/>
          <w:sz w:val="24"/>
        </w:rPr>
      </w:pPr>
    </w:p>
    <w:p w14:paraId="7608E4B8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57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57"/>
          <w:shd w:val="clear" w:color="auto" w:fill="FFFFFF"/>
        </w:rPr>
        <w:t>Escape Character</w:t>
      </w:r>
    </w:p>
    <w:p w14:paraId="4E3B6BFE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lastRenderedPageBreak/>
        <w:t>To insert characters that are illegal in a string, use an escape character.</w:t>
      </w:r>
    </w:p>
    <w:p w14:paraId="58AAC092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An escape character is a backslash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\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 followed by the character you want to insert.</w:t>
      </w:r>
    </w:p>
    <w:p w14:paraId="29AA7DF4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An example of an illegal character is a double quote inside a string that is surrounded by double quotes:</w:t>
      </w:r>
    </w:p>
    <w:p w14:paraId="0CAEB61C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258D1A0E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You will get an error if you use double quotes inside a string that is surrounded by double quotes:</w:t>
      </w:r>
    </w:p>
    <w:p w14:paraId="312D424F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"We are the so-called 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Vikings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 from the north."</w:t>
      </w:r>
    </w:p>
    <w:p w14:paraId="3055A585" w14:textId="77777777" w:rsidR="00E86E6F" w:rsidRDefault="00000000">
      <w:pPr>
        <w:spacing w:before="288" w:after="288" w:line="240" w:lineRule="auto"/>
        <w:rPr>
          <w:rFonts w:ascii="Verdana" w:eastAsia="Verdana" w:hAnsi="Verdana" w:cs="Verdana"/>
          <w:color w:val="000000"/>
          <w:sz w:val="27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To fix this problem, use the escape character </w:t>
      </w:r>
      <w:r>
        <w:rPr>
          <w:rFonts w:ascii="Consolas" w:eastAsia="Consolas" w:hAnsi="Consolas" w:cs="Consolas"/>
          <w:color w:val="DC143C"/>
          <w:sz w:val="28"/>
          <w:shd w:val="clear" w:color="auto" w:fill="F1F1F1"/>
        </w:rPr>
        <w:t>\"</w:t>
      </w:r>
      <w:r>
        <w:rPr>
          <w:rFonts w:ascii="Verdana" w:eastAsia="Verdana" w:hAnsi="Verdana" w:cs="Verdana"/>
          <w:color w:val="000000"/>
          <w:sz w:val="27"/>
          <w:shd w:val="clear" w:color="auto" w:fill="FFFFFF"/>
        </w:rPr>
        <w:t>:</w:t>
      </w:r>
    </w:p>
    <w:p w14:paraId="60BBAA78" w14:textId="77777777" w:rsidR="00E86E6F" w:rsidRDefault="00000000">
      <w:pPr>
        <w:spacing w:before="178" w:after="178" w:line="240" w:lineRule="auto"/>
        <w:rPr>
          <w:rFonts w:ascii="Segoe UI" w:eastAsia="Segoe UI" w:hAnsi="Segoe UI" w:cs="Segoe UI"/>
          <w:color w:val="000000"/>
          <w:sz w:val="43"/>
          <w:shd w:val="clear" w:color="auto" w:fill="F1F1F1"/>
        </w:rPr>
      </w:pPr>
      <w:r>
        <w:rPr>
          <w:rFonts w:ascii="Segoe UI" w:eastAsia="Segoe UI" w:hAnsi="Segoe UI" w:cs="Segoe UI"/>
          <w:color w:val="000000"/>
          <w:sz w:val="43"/>
          <w:shd w:val="clear" w:color="auto" w:fill="F1F1F1"/>
        </w:rPr>
        <w:t>Example</w:t>
      </w:r>
    </w:p>
    <w:p w14:paraId="1A879E8E" w14:textId="77777777" w:rsidR="00E86E6F" w:rsidRDefault="00000000">
      <w:pPr>
        <w:spacing w:before="240" w:after="240" w:line="240" w:lineRule="auto"/>
        <w:rPr>
          <w:rFonts w:ascii="Verdana" w:eastAsia="Verdana" w:hAnsi="Verdana" w:cs="Verdana"/>
          <w:color w:val="000000"/>
          <w:sz w:val="27"/>
          <w:shd w:val="clear" w:color="auto" w:fill="F1F1F1"/>
        </w:rPr>
      </w:pPr>
      <w:r>
        <w:rPr>
          <w:rFonts w:ascii="Verdana" w:eastAsia="Verdana" w:hAnsi="Verdana" w:cs="Verdana"/>
          <w:color w:val="000000"/>
          <w:sz w:val="27"/>
          <w:shd w:val="clear" w:color="auto" w:fill="F1F1F1"/>
        </w:rPr>
        <w:t>The escape character allows you to use double quotes when you normally would not be allowed:</w:t>
      </w:r>
    </w:p>
    <w:p w14:paraId="5FDA62B5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txt = 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"We are the so-called \"</w:t>
      </w:r>
      <w:r>
        <w:rPr>
          <w:rFonts w:ascii="Consolas" w:eastAsia="Consolas" w:hAnsi="Consolas" w:cs="Consolas"/>
          <w:color w:val="000000"/>
          <w:sz w:val="27"/>
          <w:shd w:val="clear" w:color="auto" w:fill="FFFFFF"/>
        </w:rPr>
        <w:t>Vikings\</w:t>
      </w:r>
      <w:r>
        <w:rPr>
          <w:rFonts w:ascii="Consolas" w:eastAsia="Consolas" w:hAnsi="Consolas" w:cs="Consolas"/>
          <w:color w:val="A52A2A"/>
          <w:sz w:val="27"/>
          <w:shd w:val="clear" w:color="auto" w:fill="FFFFFF"/>
        </w:rPr>
        <w:t>" from the north."</w:t>
      </w:r>
    </w:p>
    <w:p w14:paraId="5809B1A3" w14:textId="77777777" w:rsidR="00E86E6F" w:rsidRDefault="00E86E6F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</w:p>
    <w:p w14:paraId="06F0AC09" w14:textId="77777777" w:rsidR="00E86E6F" w:rsidRDefault="00000000">
      <w:pPr>
        <w:spacing w:after="200" w:line="276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8"/>
          <w:shd w:val="clear" w:color="auto" w:fill="FFFFFF"/>
        </w:rPr>
        <w:t>Python Booleans</w:t>
      </w:r>
    </w:p>
    <w:p w14:paraId="5A04855F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Booleans represent one of two values: True or False.</w:t>
      </w:r>
    </w:p>
    <w:p w14:paraId="7A7D7EE0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3B7950C2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Boolean Values</w:t>
      </w:r>
    </w:p>
    <w:p w14:paraId="381C0635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In programming you often need to know if an expression is True or False.</w:t>
      </w:r>
    </w:p>
    <w:p w14:paraId="2626F007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3ED30F0A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lastRenderedPageBreak/>
        <w:t>You can evaluate any expression in Python, and get one of two answers, True or False.</w:t>
      </w:r>
    </w:p>
    <w:p w14:paraId="41F4CBF3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6740F088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When you compare two values, the expression is evaluated and Python returns the Boolean answer:</w:t>
      </w:r>
    </w:p>
    <w:p w14:paraId="415887A5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7C58908A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Example</w:t>
      </w:r>
    </w:p>
    <w:p w14:paraId="6CAE08E6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print(10 &gt; 9)</w:t>
      </w:r>
    </w:p>
    <w:p w14:paraId="6B9848AD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print(10 == 9)</w:t>
      </w:r>
    </w:p>
    <w:p w14:paraId="4C290F0E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print(10 &lt; 9)</w:t>
      </w:r>
    </w:p>
    <w:p w14:paraId="5E336FD0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When you run a condition in an if statement, Python returns True or False:</w:t>
      </w:r>
    </w:p>
    <w:p w14:paraId="765575B2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47912686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Example</w:t>
      </w:r>
    </w:p>
    <w:p w14:paraId="267FBC12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Print a message based on whether the condition is True or False:</w:t>
      </w:r>
    </w:p>
    <w:p w14:paraId="0D5ECCC5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08E246F6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a = 200</w:t>
      </w:r>
    </w:p>
    <w:p w14:paraId="6BC8F0FB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b = 33</w:t>
      </w:r>
    </w:p>
    <w:p w14:paraId="16D1AE12" w14:textId="77777777" w:rsidR="00E86E6F" w:rsidRDefault="00E86E6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050F96C6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>if b &gt; a:</w:t>
      </w:r>
    </w:p>
    <w:p w14:paraId="4217E02E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 xml:space="preserve">  print("b is greater than a")</w:t>
      </w:r>
    </w:p>
    <w:p w14:paraId="29000BAB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lastRenderedPageBreak/>
        <w:t>else:</w:t>
      </w:r>
    </w:p>
    <w:p w14:paraId="01CC797D" w14:textId="77777777" w:rsidR="00E86E6F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  <w:t xml:space="preserve">  print("b is not greater than a")</w:t>
      </w:r>
    </w:p>
    <w:p w14:paraId="1C5D6623" w14:textId="77777777" w:rsidR="00E86E6F" w:rsidRDefault="00E86E6F">
      <w:pPr>
        <w:spacing w:after="200" w:line="240" w:lineRule="auto"/>
        <w:rPr>
          <w:rFonts w:ascii="Consolas" w:eastAsia="Consolas" w:hAnsi="Consolas" w:cs="Consolas"/>
          <w:b/>
          <w:color w:val="000000"/>
          <w:sz w:val="36"/>
          <w:shd w:val="clear" w:color="auto" w:fill="FFFFFF"/>
        </w:rPr>
      </w:pPr>
    </w:p>
    <w:p w14:paraId="46240942" w14:textId="77777777" w:rsidR="00E86E6F" w:rsidRDefault="00E86E6F">
      <w:pPr>
        <w:spacing w:after="200" w:line="240" w:lineRule="auto"/>
        <w:rPr>
          <w:rFonts w:ascii="Consolas" w:eastAsia="Consolas" w:hAnsi="Consolas" w:cs="Consolas"/>
          <w:color w:val="000000"/>
          <w:sz w:val="27"/>
          <w:shd w:val="clear" w:color="auto" w:fill="FFFFFF"/>
        </w:rPr>
      </w:pPr>
    </w:p>
    <w:p w14:paraId="6F8410D3" w14:textId="77777777" w:rsidR="00E86E6F" w:rsidRDefault="00E86E6F">
      <w:pPr>
        <w:spacing w:after="200" w:line="276" w:lineRule="auto"/>
        <w:rPr>
          <w:rFonts w:ascii="Calibri" w:eastAsia="Calibri" w:hAnsi="Calibri" w:cs="Calibri"/>
        </w:rPr>
      </w:pPr>
    </w:p>
    <w:sectPr w:rsidR="00E8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B2B34"/>
    <w:multiLevelType w:val="multilevel"/>
    <w:tmpl w:val="2B525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2798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E6F"/>
    <w:rsid w:val="00B154C2"/>
    <w:rsid w:val="00E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699A"/>
  <w15:docId w15:val="{8F1E38AB-2604-4EC6-A63F-16EA9C14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sreejisreedhar@outlook.com</cp:lastModifiedBy>
  <cp:revision>2</cp:revision>
  <dcterms:created xsi:type="dcterms:W3CDTF">2022-10-08T09:12:00Z</dcterms:created>
  <dcterms:modified xsi:type="dcterms:W3CDTF">2022-10-08T09:13:00Z</dcterms:modified>
</cp:coreProperties>
</file>