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63"/>
          <w:szCs w:val="63"/>
          <w:shd w:val="clear" w:fill="FFFFFF"/>
        </w:rPr>
        <w:t>Python If ... Else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Python Conditions and If statements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Python supports the usual logical conditions from mathematics: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Equals: </w:t>
      </w:r>
      <w:r>
        <w:rPr>
          <w:rFonts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 ==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Not Equals: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 !=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Less than: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 &lt;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Less than or equal to: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 &lt;=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Greater than: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 &gt;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Greater than or equal to: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 &gt;= b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These conditions can be used in several ways, most commonly in "if statements" and loops.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An "if statement" is written by using 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if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keyword.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If statement: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b &gt; a: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 is greater than 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In this example we use two variables,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, which are used as part of the if statement to test whether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is greater than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. As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is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33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, and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is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200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, we know that 200 is greater than 33, and so we print to screen that "b is greater than a".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Indentation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Python relies on indentation (whitespace at the beginning of a line) to define scope in the code. Other programming languages often use curly-brackets for this purpose.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If statement, without indentation (will raise an error):</w:t>
      </w:r>
    </w:p>
    <w:p>
      <w:pPr>
        <w:keepNext w:val="0"/>
        <w:keepLines w:val="0"/>
        <w:widowControl/>
        <w:suppressLineNumbers w:val="0"/>
        <w:pBdr>
          <w:top w:val="none" w:color="F44336" w:sz="0" w:space="0"/>
          <w:left w:val="single" w:color="F44336" w:sz="24" w:space="9"/>
          <w:bottom w:val="none" w:color="F44336" w:sz="0" w:space="0"/>
          <w:right w:val="none" w:color="F44336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b &gt; a: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 is greater than 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# you will get an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-300" w:right="-300"/>
        <w:jc w:val="center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Elif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elif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keyword is pythons way of saying "if the previous conditions were not true, then try this condition".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b &gt; a: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 is greater than 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a == b: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 and b are equal"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right="-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In this example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is equal to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, so the first condition is not true, but 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elif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condition is true, so we print to screen that "a and b are equal".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Else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else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keyword catches anything which isn't caught by the preceding conditions.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b &gt; a: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 is greater than 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a == b: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 and b are equal"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 is greater than 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In this example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is greater than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, so the first condition is not true, also 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elif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condition is not true, so we go to 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else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condition and print to screen that "a is greater than b".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 also have an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else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without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elif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b &gt; a: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 is greater than 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 is not greater than 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Short Hand If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If you have only one statement to execute, you can put it on the same line as the if statement.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One line if statement: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a &gt; b: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 is greater than 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Short Hand If ... Else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If you have only one statement to execute, one for if, and one for else, you can put it all on the same line: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One line if else statement: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a &gt; b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This technique is known as </w:t>
      </w: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Ternary Operators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, or </w:t>
      </w:r>
      <w:r>
        <w:rPr>
          <w:rStyle w:val="10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Conditional Expressions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 also have multiple else statements on the same line: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One line if else statement, with 3 conditions: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a &gt; b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a == b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And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and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keyword is a logical operator, and is used to combine conditional statements: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Test if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is greater than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, AND if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c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is greater than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a &gt; b and c &gt; a: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"Both conditions are 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keyword is a logical operator, and is used to combine conditional statements: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Test if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is greater than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, OR if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 is greater than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c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a &gt; b or a &gt; c: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"At least one of the conditions is 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Nested If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You can have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if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statements inside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if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statements, this is called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nested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if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statements.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x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x &gt;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"Above ten,"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x &gt;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"and also above 20!"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"but not above 20."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The pass Statement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if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statements cannot be empty, but if you for some reason have an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if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statement with no content, put in the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pass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statement to avoid getting an error.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b &gt; a: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pass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B4F07"/>
    <w:multiLevelType w:val="multilevel"/>
    <w:tmpl w:val="4FEB4F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51057"/>
    <w:rsid w:val="4715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2020-11-02T03:34:00Z</dcterms:created>
  <dc:creator>KELTRON9-</dc:creator>
  <cp:lastModifiedBy>KELTRON9-</cp:lastModifiedBy>
  <dcterms:modified xsi:type="dcterms:W3CDTF">2020-11-02T03:37:33Z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