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BD52" w14:textId="567BFCAB" w:rsidR="00AF16ED" w:rsidRDefault="00D37252" w:rsidP="00D37252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Notas Clase 1</w:t>
      </w:r>
    </w:p>
    <w:p w14:paraId="22C2DD53" w14:textId="3F7E7530" w:rsidR="00D37252" w:rsidRDefault="004A74BE" w:rsidP="00D37252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Deuda técnica tener buenas prácticas para evitar esto.</w:t>
      </w:r>
    </w:p>
    <w:p w14:paraId="6A5EB260" w14:textId="3D6DA4D1" w:rsidR="004A74BE" w:rsidRDefault="004A74BE" w:rsidP="00D37252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CI/CD: </w:t>
      </w:r>
    </w:p>
    <w:p w14:paraId="2DE45905" w14:textId="65F94955" w:rsidR="00235FC9" w:rsidRDefault="00235FC9" w:rsidP="00235FC9">
      <w:pPr>
        <w:spacing w:line="360" w:lineRule="auto"/>
        <w:jc w:val="both"/>
        <w:rPr>
          <w:rFonts w:ascii="Times New Roman" w:hAnsi="Times New Roman" w:cs="Times New Roman"/>
        </w:rPr>
      </w:pPr>
      <w:hyperlink r:id="rId5" w:tgtFrame="_blank" w:history="1">
        <w:r w:rsidRPr="00235FC9">
          <w:rPr>
            <w:rStyle w:val="Hipervnculo"/>
            <w:rFonts w:ascii="Times New Roman" w:hAnsi="Times New Roman" w:cs="Times New Roman"/>
            <w:color w:val="auto"/>
            <w:u w:val="none"/>
          </w:rPr>
          <w:t>Kubernetes (K8s) es una plataforma de código abierto que automatiza la implementación, escalado y gestión de aplicaciones en contenedores. Permite agrupar los contenedores que conforman una aplicación en unidades lógicas para facilitar su administración y descubrimiento. Kubernetes es conocido por su capacidad de escalar y auto-repararse, lo que lo convierte en una herramienta esencial para gestionar sistemas distribuidos. Además, su nombre proviene de la palabra griega que significa "timonel" o "piloto", reflejando su función de guiar y gestionar aplicaciones en contenedores.</w:t>
        </w:r>
      </w:hyperlink>
      <w:r w:rsidRPr="00235FC9">
        <w:rPr>
          <w:rFonts w:ascii="Times New Roman" w:hAnsi="Times New Roman" w:cs="Times New Roman"/>
        </w:rPr>
        <w:t xml:space="preserve"> </w:t>
      </w:r>
    </w:p>
    <w:p w14:paraId="0363FDA3" w14:textId="73F70887" w:rsidR="00B62F38" w:rsidRDefault="00B62F38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490A6D9B" w14:textId="07E02411" w:rsidR="00B62F38" w:rsidRDefault="00B62F38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/ GitLab</w:t>
      </w:r>
    </w:p>
    <w:p w14:paraId="360D7CB3" w14:textId="3FE39B22" w:rsidR="00B62F38" w:rsidRDefault="00B62F38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 de usuario, todo nace de ahí.</w:t>
      </w:r>
    </w:p>
    <w:p w14:paraId="6F8F6A2A" w14:textId="1471D891" w:rsidR="00B62F38" w:rsidRDefault="00B62F38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todo proyecto de GitHub se recomienda 3 ambientes, una rama de dev, una rama de QA y una en Main/master</w:t>
      </w:r>
    </w:p>
    <w:p w14:paraId="77677BE7" w14:textId="044523EA" w:rsidR="00B62F38" w:rsidRDefault="00B62F38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ambiente para cada un ambiente.</w:t>
      </w:r>
    </w:p>
    <w:p w14:paraId="03837EE0" w14:textId="756A50D0" w:rsidR="00BF00C9" w:rsidRDefault="00BF00C9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developer crea una rama temp, hizo el trabajo e hizo el commit y </w:t>
      </w:r>
      <w:r w:rsidR="00386989">
        <w:rPr>
          <w:rFonts w:ascii="Times New Roman" w:hAnsi="Times New Roman" w:cs="Times New Roman"/>
        </w:rPr>
        <w:t>así</w:t>
      </w:r>
      <w:r>
        <w:rPr>
          <w:rFonts w:ascii="Times New Roman" w:hAnsi="Times New Roman" w:cs="Times New Roman"/>
        </w:rPr>
        <w:t xml:space="preserve"> cuando este listo, la rama temporal tiene todo lo que necesita, se tiene que mover a dev, pero no se mueve directamente </w:t>
      </w:r>
      <w:r w:rsidR="00386989">
        <w:rPr>
          <w:rFonts w:ascii="Times New Roman" w:hAnsi="Times New Roman" w:cs="Times New Roman"/>
        </w:rPr>
        <w:t>así</w:t>
      </w:r>
      <w:r>
        <w:rPr>
          <w:rFonts w:ascii="Times New Roman" w:hAnsi="Times New Roman" w:cs="Times New Roman"/>
        </w:rPr>
        <w:t xml:space="preserve"> que se crea un pullrequest.</w:t>
      </w:r>
    </w:p>
    <w:p w14:paraId="27DCB10D" w14:textId="167171EF" w:rsidR="00BF00C9" w:rsidRDefault="00BF00C9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buena </w:t>
      </w:r>
      <w:r w:rsidR="00386989">
        <w:rPr>
          <w:rFonts w:ascii="Times New Roman" w:hAnsi="Times New Roman" w:cs="Times New Roman"/>
        </w:rPr>
        <w:t>práctica</w:t>
      </w:r>
      <w:r>
        <w:rPr>
          <w:rFonts w:ascii="Times New Roman" w:hAnsi="Times New Roman" w:cs="Times New Roman"/>
        </w:rPr>
        <w:t xml:space="preserve"> que tenga el id o historia de usuario en el pullrequest. Y si es aprobado se va al ambiente de DEV, y este el CI/CD empieza a instalar el servidor web dev en este caso</w:t>
      </w:r>
    </w:p>
    <w:p w14:paraId="593BAD06" w14:textId="62664AE2" w:rsidR="00BF00C9" w:rsidRDefault="00BF00C9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(en la buena </w:t>
      </w:r>
      <w:r w:rsidR="00386989">
        <w:rPr>
          <w:rFonts w:ascii="Times New Roman" w:hAnsi="Times New Roman" w:cs="Times New Roman"/>
        </w:rPr>
        <w:t>práctica</w:t>
      </w:r>
      <w:r>
        <w:rPr>
          <w:rFonts w:ascii="Times New Roman" w:hAnsi="Times New Roman" w:cs="Times New Roman"/>
        </w:rPr>
        <w:t xml:space="preserve">, pruebas unitarias) </w:t>
      </w:r>
    </w:p>
    <w:p w14:paraId="2C60ADAB" w14:textId="761937B0" w:rsidR="00BF00C9" w:rsidRDefault="00BF00C9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</w:t>
      </w:r>
    </w:p>
    <w:p w14:paraId="2DD9CA5A" w14:textId="4291B5EF" w:rsidR="00BF00C9" w:rsidRDefault="00BF00C9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386989">
        <w:rPr>
          <w:rFonts w:ascii="Times New Roman" w:hAnsi="Times New Roman" w:cs="Times New Roman"/>
        </w:rPr>
        <w:t>developer</w:t>
      </w:r>
      <w:r>
        <w:rPr>
          <w:rFonts w:ascii="Times New Roman" w:hAnsi="Times New Roman" w:cs="Times New Roman"/>
        </w:rPr>
        <w:t xml:space="preserve"> tiene una US, ejemplo:</w:t>
      </w:r>
    </w:p>
    <w:p w14:paraId="2F267897" w14:textId="79F80C32" w:rsidR="00BF00C9" w:rsidRDefault="00BF00C9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 método de dividir</w:t>
      </w:r>
    </w:p>
    <w:p w14:paraId="52F56FE1" w14:textId="6605009E" w:rsidR="00BF00C9" w:rsidRDefault="00BF00C9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 dividir (val1, val2)</w:t>
      </w:r>
    </w:p>
    <w:p w14:paraId="2FA251B4" w14:textId="31B0CD52" w:rsidR="00BF00C9" w:rsidRDefault="00BF00C9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val1 / val2</w:t>
      </w:r>
    </w:p>
    <w:p w14:paraId="590FEC4C" w14:textId="43B30A7E" w:rsidR="00BF00C9" w:rsidRDefault="00BF00C9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el developer, crea la UT</w:t>
      </w:r>
      <w:r w:rsidR="00012125">
        <w:rPr>
          <w:rFonts w:ascii="Times New Roman" w:hAnsi="Times New Roman" w:cs="Times New Roman"/>
        </w:rPr>
        <w:t xml:space="preserve"> y tiene que ver </w:t>
      </w:r>
      <w:r w:rsidR="00386989">
        <w:rPr>
          <w:rFonts w:ascii="Times New Roman" w:hAnsi="Times New Roman" w:cs="Times New Roman"/>
        </w:rPr>
        <w:t>todos los métodos posibles</w:t>
      </w:r>
      <w:r w:rsidR="00012125">
        <w:rPr>
          <w:rFonts w:ascii="Times New Roman" w:hAnsi="Times New Roman" w:cs="Times New Roman"/>
        </w:rPr>
        <w:t xml:space="preserve"> para ver si funciona. </w:t>
      </w:r>
    </w:p>
    <w:p w14:paraId="2FEA7F2D" w14:textId="77777777" w:rsidR="00012125" w:rsidRDefault="00012125" w:rsidP="00235FC9">
      <w:pPr>
        <w:spacing w:line="360" w:lineRule="auto"/>
        <w:jc w:val="both"/>
        <w:rPr>
          <w:rFonts w:ascii="Times New Roman" w:hAnsi="Times New Roman" w:cs="Times New Roman"/>
        </w:rPr>
      </w:pPr>
    </w:p>
    <w:p w14:paraId="56D17E12" w14:textId="51924039" w:rsidR="00012125" w:rsidRDefault="00012125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Volvemos a GIT</w:t>
      </w:r>
    </w:p>
    <w:p w14:paraId="652F30E1" w14:textId="7175E9BD" w:rsidR="00012125" w:rsidRDefault="00012125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Hay que colocar un paso en el yml uno de los pasos es configurar para que en el CI/CD corra todas las pruebas unitarias, </w:t>
      </w:r>
    </w:p>
    <w:p w14:paraId="55496009" w14:textId="7FCD4AC7" w:rsidR="00386989" w:rsidRDefault="00386989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QA solicita id o US especificas para testear una vez todo esta en correcto, se tira a producción obvio cada ambiente tiene su CI/CD</w:t>
      </w:r>
    </w:p>
    <w:p w14:paraId="0C5F3575" w14:textId="00E7CEF5" w:rsidR="00386989" w:rsidRDefault="002D53E1" w:rsidP="00235FC9">
      <w:pPr>
        <w:spacing w:line="360" w:lineRule="auto"/>
        <w:jc w:val="both"/>
        <w:rPr>
          <w:rFonts w:ascii="Times New Roman" w:hAnsi="Times New Roman" w:cs="Times New Roman"/>
        </w:rPr>
      </w:pPr>
      <w:hyperlink r:id="rId6" w:history="1">
        <w:r w:rsidRPr="00AC7B27">
          <w:rPr>
            <w:rStyle w:val="Hipervnculo"/>
            <w:rFonts w:ascii="Times New Roman" w:hAnsi="Times New Roman" w:cs="Times New Roman"/>
          </w:rPr>
          <w:t>https://www.oreilly.com/library/view/temporary-access/</w:t>
        </w:r>
      </w:hyperlink>
    </w:p>
    <w:p w14:paraId="599BA43D" w14:textId="77777777" w:rsidR="002D53E1" w:rsidRDefault="002D53E1" w:rsidP="00235FC9">
      <w:pPr>
        <w:spacing w:line="360" w:lineRule="auto"/>
        <w:jc w:val="both"/>
        <w:rPr>
          <w:rFonts w:ascii="Times New Roman" w:hAnsi="Times New Roman" w:cs="Times New Roman"/>
        </w:rPr>
      </w:pPr>
    </w:p>
    <w:p w14:paraId="163CD353" w14:textId="51973BA5" w:rsidR="002E7815" w:rsidRDefault="002E7815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diferencia entre clase y una interface</w:t>
      </w:r>
    </w:p>
    <w:p w14:paraId="4825F65C" w14:textId="1CCE288A" w:rsidR="002E7815" w:rsidRDefault="002E7815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interface es similar, porque se define los métodos, pero la diferencia es que en una clase usted define los métodos y define la lógica, en cambio interface es el método </w:t>
      </w:r>
    </w:p>
    <w:p w14:paraId="3FE1982B" w14:textId="1B45CA59" w:rsidR="000568BE" w:rsidRPr="002E7815" w:rsidRDefault="000568BE" w:rsidP="00235F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una clase implementa una interface</w:t>
      </w:r>
    </w:p>
    <w:sectPr w:rsidR="000568BE" w:rsidRPr="002E7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D04B6"/>
    <w:multiLevelType w:val="hybridMultilevel"/>
    <w:tmpl w:val="95BA6AA8"/>
    <w:lvl w:ilvl="0" w:tplc="D234A8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16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ED"/>
    <w:rsid w:val="00012125"/>
    <w:rsid w:val="000568BE"/>
    <w:rsid w:val="00235FC9"/>
    <w:rsid w:val="002D53E1"/>
    <w:rsid w:val="002E7815"/>
    <w:rsid w:val="00386989"/>
    <w:rsid w:val="004A74BE"/>
    <w:rsid w:val="00AF16ED"/>
    <w:rsid w:val="00B62F38"/>
    <w:rsid w:val="00BF00C9"/>
    <w:rsid w:val="00D37252"/>
    <w:rsid w:val="00FB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222A"/>
  <w15:chartTrackingRefBased/>
  <w15:docId w15:val="{64E56695-3DC2-4690-97D2-0D9A633E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1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1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1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1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1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1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1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1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1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1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16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16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1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16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1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1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1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1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1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1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16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16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16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1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16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16E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35FC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eilly.com/library/view/temporary-access/" TargetMode="External"/><Relationship Id="rId5" Type="http://schemas.openxmlformats.org/officeDocument/2006/relationships/hyperlink" Target="https://www.bing.com/ck/a?!&amp;&amp;p=abb40267fd697a25f0af624c229090bc302be0eaee9104c6c97c6544c611ee9bJmltdHM9MTc1ODMyNjQwMA&amp;ptn=3&amp;ver=2&amp;hsh=4&amp;fclid=0d424764-cd19-6e56-255a-5101cc166f26&amp;psq=kubernetes&amp;u=a1aHR0cHM6Ly9rdWJlcm5ldGVzLmlvL2VzLw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CALEB RODRIGUEZ CORDERO</cp:lastModifiedBy>
  <cp:revision>3</cp:revision>
  <dcterms:created xsi:type="dcterms:W3CDTF">2025-09-20T14:24:00Z</dcterms:created>
  <dcterms:modified xsi:type="dcterms:W3CDTF">2025-09-20T17:15:00Z</dcterms:modified>
</cp:coreProperties>
</file>