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213E3" w14:textId="0A8D1393" w:rsidR="006A6F85" w:rsidRPr="00D30B46" w:rsidRDefault="006A6F85" w:rsidP="00F0666B">
      <w:pPr>
        <w:pStyle w:val="Heading2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36"/>
          <w:szCs w:val="36"/>
        </w:rPr>
      </w:pPr>
    </w:p>
    <w:p w14:paraId="0479E3C4" w14:textId="580DE21D" w:rsidR="006A6F85" w:rsidRPr="00D30B46" w:rsidRDefault="006A6F85" w:rsidP="00F0666B">
      <w:pPr>
        <w:jc w:val="center"/>
        <w:rPr>
          <w:rFonts w:ascii="Times New Roman" w:hAnsi="Times New Roman" w:cs="Times New Roman"/>
          <w:sz w:val="40"/>
          <w:szCs w:val="40"/>
        </w:rPr>
      </w:pPr>
      <w:r w:rsidRPr="00D30B46">
        <w:rPr>
          <w:rFonts w:ascii="Times New Roman" w:hAnsi="Times New Roman" w:cs="Times New Roman"/>
          <w:sz w:val="40"/>
          <w:szCs w:val="40"/>
          <w:u w:val="single"/>
        </w:rPr>
        <w:t>Task 1 – Team Formation and Project Preliminary</w:t>
      </w:r>
    </w:p>
    <w:p w14:paraId="53238AA7" w14:textId="02D0DF26" w:rsidR="006A6F85" w:rsidRPr="00D30B46" w:rsidRDefault="006A6F85" w:rsidP="00F0666B">
      <w:pPr>
        <w:jc w:val="center"/>
        <w:rPr>
          <w:rFonts w:ascii="Times New Roman" w:hAnsi="Times New Roman" w:cs="Times New Roman"/>
        </w:rPr>
      </w:pPr>
      <w:r w:rsidRPr="00D30B46">
        <w:rPr>
          <w:rFonts w:ascii="Times New Roman" w:hAnsi="Times New Roman" w:cs="Times New Roman"/>
          <w:noProof/>
        </w:rPr>
        <w:drawing>
          <wp:inline distT="0" distB="0" distL="0" distR="0" wp14:anchorId="5A081E29" wp14:editId="36013AF2">
            <wp:extent cx="3994150" cy="1498600"/>
            <wp:effectExtent l="0" t="0" r="6350" b="6350"/>
            <wp:docPr id="1903033924" name="Picture 7" descr="Picture 986355156, Picture, 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Picture 986355156, Picture, Pictur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15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30B46">
        <w:rPr>
          <w:rFonts w:ascii="Times New Roman" w:hAnsi="Times New Roman" w:cs="Times New Roman"/>
        </w:rPr>
        <w:br/>
      </w:r>
    </w:p>
    <w:p w14:paraId="158B0834" w14:textId="220D667C" w:rsidR="006A6F85" w:rsidRPr="00D30B46" w:rsidRDefault="006A6F85" w:rsidP="00F0666B">
      <w:pPr>
        <w:jc w:val="center"/>
        <w:rPr>
          <w:rFonts w:ascii="Times New Roman" w:hAnsi="Times New Roman" w:cs="Times New Roman"/>
          <w:sz w:val="36"/>
          <w:szCs w:val="36"/>
        </w:rPr>
      </w:pPr>
      <w:r w:rsidRPr="00D30B46">
        <w:rPr>
          <w:rFonts w:ascii="Times New Roman" w:hAnsi="Times New Roman" w:cs="Times New Roman"/>
          <w:b/>
          <w:bCs/>
          <w:sz w:val="36"/>
          <w:szCs w:val="36"/>
          <w:lang w:val="en-MY"/>
        </w:rPr>
        <w:t>Project</w:t>
      </w:r>
    </w:p>
    <w:p w14:paraId="11C67D13" w14:textId="772166EE" w:rsidR="006A6F85" w:rsidRPr="00D30B46" w:rsidRDefault="006A6F85" w:rsidP="00F0666B">
      <w:pPr>
        <w:jc w:val="center"/>
        <w:rPr>
          <w:rFonts w:ascii="Times New Roman" w:hAnsi="Times New Roman" w:cs="Times New Roman"/>
          <w:sz w:val="32"/>
          <w:szCs w:val="32"/>
          <w:lang w:val="en-MY"/>
        </w:rPr>
      </w:pPr>
      <w:r w:rsidRPr="00D30B46">
        <w:rPr>
          <w:rFonts w:ascii="Times New Roman" w:hAnsi="Times New Roman" w:cs="Times New Roman"/>
          <w:sz w:val="32"/>
          <w:szCs w:val="32"/>
          <w:lang w:val="en-MY"/>
        </w:rPr>
        <w:t>CSE6224 Software Requirement Engineering</w:t>
      </w:r>
      <w:r w:rsidRPr="00D30B46">
        <w:rPr>
          <w:rFonts w:ascii="Times New Roman" w:hAnsi="Times New Roman" w:cs="Times New Roman"/>
          <w:sz w:val="32"/>
          <w:szCs w:val="32"/>
        </w:rPr>
        <w:t> </w:t>
      </w:r>
      <w:r w:rsidRPr="00D30B46">
        <w:rPr>
          <w:rFonts w:ascii="Times New Roman" w:hAnsi="Times New Roman" w:cs="Times New Roman"/>
          <w:sz w:val="32"/>
          <w:szCs w:val="32"/>
        </w:rPr>
        <w:br/>
      </w:r>
      <w:r w:rsidRPr="00D30B46">
        <w:rPr>
          <w:rFonts w:ascii="Times New Roman" w:hAnsi="Times New Roman" w:cs="Times New Roman"/>
          <w:sz w:val="32"/>
          <w:szCs w:val="32"/>
          <w:lang w:val="en-MY"/>
        </w:rPr>
        <w:t>Term 2510</w:t>
      </w:r>
    </w:p>
    <w:p w14:paraId="3A3225B3" w14:textId="77777777" w:rsidR="006A6F85" w:rsidRPr="00D30B46" w:rsidRDefault="006A6F85" w:rsidP="00F0666B">
      <w:pPr>
        <w:jc w:val="center"/>
        <w:rPr>
          <w:rFonts w:ascii="Times New Roman" w:hAnsi="Times New Roman" w:cs="Times New Roman"/>
          <w:sz w:val="32"/>
          <w:szCs w:val="32"/>
        </w:rPr>
      </w:pP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00"/>
        <w:gridCol w:w="5520"/>
      </w:tblGrid>
      <w:tr w:rsidR="00D30B46" w:rsidRPr="00D30B46" w14:paraId="5DD398DF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B8EEA3" w14:textId="5776BF08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Tutorial Section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14:paraId="7FA7A78C" w14:textId="00ADFB21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TT</w:t>
            </w:r>
            <w:r w:rsidR="007E0953" w:rsidRPr="00D30B46">
              <w:rPr>
                <w:rFonts w:ascii="Times New Roman" w:hAnsi="Times New Roman" w:cs="Times New Roman"/>
                <w:lang w:val="en-MY"/>
              </w:rPr>
              <w:t>2</w:t>
            </w:r>
            <w:r w:rsidRPr="00D30B46">
              <w:rPr>
                <w:rFonts w:ascii="Times New Roman" w:hAnsi="Times New Roman" w:cs="Times New Roman"/>
                <w:lang w:val="en-MY"/>
              </w:rPr>
              <w:t>L</w:t>
            </w:r>
          </w:p>
        </w:tc>
      </w:tr>
      <w:tr w:rsidR="00D30B46" w:rsidRPr="00D30B46" w14:paraId="4E0B401E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199C9C53" w14:textId="5E98350E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Group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2825D28D" w14:textId="2952EAD8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 xml:space="preserve">Group </w:t>
            </w:r>
            <w:r w:rsidR="00F97B8B" w:rsidRPr="00D30B46">
              <w:rPr>
                <w:rFonts w:ascii="Times New Roman" w:hAnsi="Times New Roman" w:cs="Times New Roman"/>
                <w:lang w:val="en-MY"/>
              </w:rPr>
              <w:t>E</w:t>
            </w:r>
          </w:p>
        </w:tc>
      </w:tr>
      <w:tr w:rsidR="00D30B46" w:rsidRPr="00D30B46" w14:paraId="54D99A68" w14:textId="77777777" w:rsidTr="006A6F85">
        <w:trPr>
          <w:trHeight w:val="300"/>
        </w:trPr>
        <w:tc>
          <w:tcPr>
            <w:tcW w:w="30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20A79106" w14:textId="5A350550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Project Title</w:t>
            </w:r>
          </w:p>
        </w:tc>
        <w:tc>
          <w:tcPr>
            <w:tcW w:w="5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7349A7" w14:textId="3F19C5A6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Campus Ride-Sharing Platform with</w:t>
            </w:r>
          </w:p>
          <w:p w14:paraId="7CDD6787" w14:textId="5AC0473F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Parking System Integration</w:t>
            </w:r>
          </w:p>
        </w:tc>
      </w:tr>
    </w:tbl>
    <w:p w14:paraId="3B056511" w14:textId="1D7A22D7" w:rsidR="006A6F85" w:rsidRPr="00D30B46" w:rsidRDefault="006A6F85" w:rsidP="00F0666B">
      <w:pPr>
        <w:jc w:val="center"/>
        <w:rPr>
          <w:rFonts w:ascii="Times New Roman" w:hAnsi="Times New Roman" w:cs="Times New Roman"/>
        </w:rPr>
      </w:pPr>
    </w:p>
    <w:p w14:paraId="28C39C1F" w14:textId="5456DFA1" w:rsidR="006A6F85" w:rsidRPr="00D30B46" w:rsidRDefault="006A6F85" w:rsidP="00F0666B">
      <w:pPr>
        <w:jc w:val="center"/>
        <w:rPr>
          <w:rFonts w:ascii="Times New Roman" w:hAnsi="Times New Roman" w:cs="Times New Roman"/>
        </w:rPr>
      </w:pPr>
    </w:p>
    <w:tbl>
      <w:tblPr>
        <w:tblW w:w="0" w:type="dxa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80"/>
        <w:gridCol w:w="2550"/>
      </w:tblGrid>
      <w:tr w:rsidR="00D30B46" w:rsidRPr="00D30B46" w14:paraId="01C4E901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7349252E" w14:textId="35527506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Name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8244055" w14:textId="376027B2" w:rsidR="006A6F85" w:rsidRPr="00D30B46" w:rsidRDefault="006A6F8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b/>
                <w:bCs/>
                <w:lang w:val="en-MY"/>
              </w:rPr>
              <w:t>Student ID</w:t>
            </w:r>
          </w:p>
        </w:tc>
      </w:tr>
      <w:tr w:rsidR="00D30B46" w:rsidRPr="00D30B46" w14:paraId="02C52084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DE4F28" w14:textId="5ECFC065" w:rsidR="00F97B8B" w:rsidRPr="00D30B46" w:rsidRDefault="00F97B8B" w:rsidP="00F0666B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30B46">
              <w:rPr>
                <w:rFonts w:ascii="Times New Roman" w:hAnsi="Times New Roman" w:cs="Times New Roman"/>
              </w:rPr>
              <w:t>Kelven Yee Kai Wen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8FA54B" w14:textId="33B60BF8" w:rsidR="00F97B8B" w:rsidRPr="00D30B46" w:rsidRDefault="007045D5" w:rsidP="00F0666B">
            <w:pPr>
              <w:jc w:val="center"/>
              <w:rPr>
                <w:rFonts w:ascii="Times New Roman" w:hAnsi="Times New Roman" w:cs="Times New Roman"/>
                <w:lang w:val="en-MY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1211111244</w:t>
            </w:r>
          </w:p>
        </w:tc>
      </w:tr>
      <w:tr w:rsidR="00D30B46" w:rsidRPr="00D30B46" w14:paraId="6529B5AC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A2B82F5" w14:textId="43CB8EFF" w:rsidR="006A6F85" w:rsidRPr="00D30B46" w:rsidRDefault="00F97B8B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</w:rPr>
              <w:t>Koh Xuan Lin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24BE8AA" w14:textId="24AE4FCE" w:rsidR="006A6F85" w:rsidRPr="00D30B46" w:rsidRDefault="007045D5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</w:rPr>
              <w:t>1211109618</w:t>
            </w:r>
          </w:p>
        </w:tc>
      </w:tr>
      <w:tr w:rsidR="00D30B46" w:rsidRPr="00D30B46" w14:paraId="26AB3E0B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C2B6154" w14:textId="3AA8D40A" w:rsidR="006A6F85" w:rsidRPr="00D30B46" w:rsidRDefault="00F97B8B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Ow Ka Sheng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77417ED2" w14:textId="1C66B78D" w:rsidR="006A6F85" w:rsidRPr="00D30B46" w:rsidRDefault="00F97B8B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  <w:lang w:val="en-MY"/>
              </w:rPr>
              <w:t>1211108820</w:t>
            </w:r>
          </w:p>
        </w:tc>
      </w:tr>
      <w:tr w:rsidR="006A6F85" w:rsidRPr="00D30B46" w14:paraId="24AE6CBD" w14:textId="77777777" w:rsidTr="00F97B8B">
        <w:trPr>
          <w:trHeight w:val="300"/>
          <w:jc w:val="center"/>
        </w:trPr>
        <w:tc>
          <w:tcPr>
            <w:tcW w:w="31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277FA4D" w14:textId="198F9ACE" w:rsidR="006A6F85" w:rsidRPr="00D30B46" w:rsidRDefault="00F97B8B" w:rsidP="00F0666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30B46">
              <w:rPr>
                <w:rFonts w:ascii="Times New Roman" w:hAnsi="Times New Roman" w:cs="Times New Roman"/>
              </w:rPr>
              <w:t>Shazreen</w:t>
            </w:r>
            <w:proofErr w:type="spellEnd"/>
            <w:r w:rsidRPr="00D30B46">
              <w:rPr>
                <w:rFonts w:ascii="Times New Roman" w:hAnsi="Times New Roman" w:cs="Times New Roman"/>
              </w:rPr>
              <w:t xml:space="preserve"> Binti Sheridan</w:t>
            </w:r>
          </w:p>
        </w:tc>
        <w:tc>
          <w:tcPr>
            <w:tcW w:w="25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1FCA0855" w14:textId="5258CFBC" w:rsidR="006A6F85" w:rsidRPr="00D30B46" w:rsidRDefault="00583EB7" w:rsidP="00F0666B">
            <w:pPr>
              <w:jc w:val="center"/>
              <w:rPr>
                <w:rFonts w:ascii="Times New Roman" w:hAnsi="Times New Roman" w:cs="Times New Roman"/>
              </w:rPr>
            </w:pPr>
            <w:r w:rsidRPr="00D30B46">
              <w:rPr>
                <w:rFonts w:ascii="Times New Roman" w:hAnsi="Times New Roman" w:cs="Times New Roman"/>
              </w:rPr>
              <w:t>243UC247P3</w:t>
            </w:r>
          </w:p>
        </w:tc>
      </w:tr>
    </w:tbl>
    <w:p w14:paraId="389B835C" w14:textId="77777777" w:rsidR="006A6F85" w:rsidRPr="00D30B46" w:rsidRDefault="006A6F85" w:rsidP="00F0666B">
      <w:pPr>
        <w:rPr>
          <w:rFonts w:ascii="Times New Roman" w:hAnsi="Times New Roman" w:cs="Times New Roman"/>
        </w:rPr>
      </w:pPr>
    </w:p>
    <w:p w14:paraId="6545BF57" w14:textId="77777777" w:rsidR="006A6F85" w:rsidRPr="00D30B46" w:rsidRDefault="006A6F85" w:rsidP="00F0666B">
      <w:pPr>
        <w:rPr>
          <w:rFonts w:ascii="Times New Roman" w:hAnsi="Times New Roman" w:cs="Times New Roman"/>
        </w:rPr>
      </w:pPr>
    </w:p>
    <w:p w14:paraId="3780A736" w14:textId="61498ED8" w:rsidR="00846B78" w:rsidRPr="00F0666B" w:rsidRDefault="00000000" w:rsidP="00F0666B">
      <w:pPr>
        <w:pStyle w:val="Heading2"/>
        <w:spacing w:before="0" w:after="24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F0666B">
        <w:rPr>
          <w:rFonts w:ascii="Times New Roman" w:hAnsi="Times New Roman" w:cs="Times New Roman"/>
          <w:color w:val="auto"/>
          <w:sz w:val="36"/>
          <w:szCs w:val="36"/>
        </w:rPr>
        <w:lastRenderedPageBreak/>
        <w:t>1.0 Project Vision</w:t>
      </w:r>
    </w:p>
    <w:p w14:paraId="744587AF" w14:textId="44E394BC" w:rsidR="006A6F85" w:rsidRPr="00D30B46" w:rsidRDefault="00000000" w:rsidP="00F0666B">
      <w:p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To develop a smart, secure, and sustainable ride-sharing platform tailored for MMU students, staff, and faculty. The platform integrates with the campus parking system and digital ID authentication to reduce congestion, optimize parking, and promote eco-friendly commuting.</w:t>
      </w:r>
    </w:p>
    <w:p w14:paraId="18827EDC" w14:textId="77777777" w:rsidR="006A6F85" w:rsidRPr="00D30B46" w:rsidRDefault="006A6F85" w:rsidP="00F0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72F9645" w14:textId="77777777" w:rsidR="00846B78" w:rsidRPr="00D30B46" w:rsidRDefault="00000000" w:rsidP="00F0666B">
      <w:pPr>
        <w:pStyle w:val="Heading2"/>
        <w:spacing w:before="0" w:after="24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D30B46">
        <w:rPr>
          <w:rFonts w:ascii="Times New Roman" w:hAnsi="Times New Roman" w:cs="Times New Roman"/>
          <w:color w:val="auto"/>
          <w:sz w:val="36"/>
          <w:szCs w:val="36"/>
        </w:rPr>
        <w:t>2.0 Project Scope</w:t>
      </w:r>
    </w:p>
    <w:p w14:paraId="37A4A64A" w14:textId="77777777" w:rsidR="00846B78" w:rsidRPr="00D30B46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D30B46">
        <w:rPr>
          <w:rFonts w:ascii="Times New Roman" w:hAnsi="Times New Roman" w:cs="Times New Roman"/>
          <w:color w:val="auto"/>
          <w:sz w:val="32"/>
          <w:szCs w:val="32"/>
        </w:rPr>
        <w:t>2.1 Functional Scope</w:t>
      </w:r>
    </w:p>
    <w:p w14:paraId="428C3AD3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2.1.1 User Onboarding &amp; Digital ID Verification</w:t>
      </w:r>
    </w:p>
    <w:p w14:paraId="03CD9B76" w14:textId="77777777" w:rsidR="00165576" w:rsidRPr="00D30B46" w:rsidRDefault="00000000" w:rsidP="00F0666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MMU single sign-on (SSO) ensures only current students, staff, or faculty can register and log in.</w:t>
      </w:r>
    </w:p>
    <w:p w14:paraId="18B9979B" w14:textId="6FBEBFB6" w:rsidR="00846B78" w:rsidRPr="00D30B46" w:rsidRDefault="00000000" w:rsidP="00F0666B">
      <w:pPr>
        <w:pStyle w:val="ListParagraph"/>
        <w:numPr>
          <w:ilvl w:val="0"/>
          <w:numId w:val="2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User profiles include name, university ID, photo, contact details, and vehicle information (make, model, license plate).</w:t>
      </w:r>
    </w:p>
    <w:p w14:paraId="79FC8BF3" w14:textId="77777777" w:rsidR="00165576" w:rsidRPr="00D30B46" w:rsidRDefault="00165576" w:rsidP="00F0666B">
      <w:pPr>
        <w:jc w:val="both"/>
        <w:rPr>
          <w:rFonts w:ascii="Times New Roman" w:hAnsi="Times New Roman" w:cs="Times New Roman"/>
        </w:rPr>
      </w:pPr>
    </w:p>
    <w:p w14:paraId="22F9DED1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2.1.2 Ride Offer &amp; Request</w:t>
      </w:r>
    </w:p>
    <w:p w14:paraId="28C0829C" w14:textId="77777777" w:rsidR="00165576" w:rsidRPr="00D30B46" w:rsidRDefault="00000000" w:rsidP="00F066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Drivers publish ride offers with origin, destination, date/time, available seats, and vehicle type (e.g., sedan, SUV, van).</w:t>
      </w:r>
    </w:p>
    <w:p w14:paraId="2B5643CF" w14:textId="71BEC9CD" w:rsidR="00165576" w:rsidRPr="00D30B46" w:rsidRDefault="00000000" w:rsidP="00F066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Passengers </w:t>
      </w:r>
      <w:r w:rsidR="000F18CB" w:rsidRPr="00D30B46">
        <w:rPr>
          <w:rFonts w:ascii="Times New Roman" w:hAnsi="Times New Roman" w:cs="Times New Roman"/>
          <w:sz w:val="24"/>
          <w:szCs w:val="24"/>
        </w:rPr>
        <w:t>search for</w:t>
      </w:r>
      <w:r w:rsidRPr="00D30B46">
        <w:rPr>
          <w:rFonts w:ascii="Times New Roman" w:hAnsi="Times New Roman" w:cs="Times New Roman"/>
          <w:sz w:val="24"/>
          <w:szCs w:val="24"/>
        </w:rPr>
        <w:t xml:space="preserve"> or filter rides by schedule, proximity, or preferred vehicle type, then request to join.</w:t>
      </w:r>
    </w:p>
    <w:p w14:paraId="66E5B2AB" w14:textId="15990B61" w:rsidR="00846B78" w:rsidRPr="00D30B46" w:rsidRDefault="00000000" w:rsidP="00F0666B">
      <w:pPr>
        <w:pStyle w:val="ListParagraph"/>
        <w:numPr>
          <w:ilvl w:val="0"/>
          <w:numId w:val="2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Matching is manual: drivers approve or decline incoming requests through the app.</w:t>
      </w:r>
    </w:p>
    <w:p w14:paraId="2CDD36C0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</w:rPr>
      </w:pPr>
    </w:p>
    <w:p w14:paraId="1504338C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2.1.3 Parking Availability &amp; Incentives</w:t>
      </w:r>
    </w:p>
    <w:p w14:paraId="30B4D556" w14:textId="22ECD8C6" w:rsidR="00165576" w:rsidRPr="00D30B46" w:rsidRDefault="00000000" w:rsidP="00F0666B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Real-time campus parking occupancy map, highlighting “carpool-only” zones and general lots.</w:t>
      </w:r>
    </w:p>
    <w:p w14:paraId="147D49AC" w14:textId="77777777" w:rsidR="00165576" w:rsidRPr="00D30B46" w:rsidRDefault="00000000" w:rsidP="00F0666B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Reward</w:t>
      </w:r>
      <w:r w:rsidR="00165576" w:rsidRPr="00D30B46">
        <w:rPr>
          <w:rFonts w:ascii="Times New Roman" w:hAnsi="Times New Roman" w:cs="Times New Roman"/>
          <w:sz w:val="24"/>
          <w:szCs w:val="24"/>
        </w:rPr>
        <w:t xml:space="preserve"> </w:t>
      </w:r>
      <w:r w:rsidRPr="00D30B46">
        <w:rPr>
          <w:rFonts w:ascii="Times New Roman" w:hAnsi="Times New Roman" w:cs="Times New Roman"/>
          <w:sz w:val="24"/>
          <w:szCs w:val="24"/>
        </w:rPr>
        <w:t>Points System:</w:t>
      </w:r>
    </w:p>
    <w:p w14:paraId="3CD5845C" w14:textId="77777777" w:rsidR="00165576" w:rsidRPr="00D30B46" w:rsidRDefault="00000000" w:rsidP="00F0666B">
      <w:pPr>
        <w:pStyle w:val="ListParagraph"/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b/>
          <w:bCs/>
          <w:sz w:val="24"/>
          <w:szCs w:val="24"/>
        </w:rPr>
        <w:t>Earn</w:t>
      </w:r>
      <w:r w:rsidRPr="00D30B46">
        <w:rPr>
          <w:rFonts w:ascii="Times New Roman" w:hAnsi="Times New Roman" w:cs="Times New Roman"/>
          <w:sz w:val="24"/>
          <w:szCs w:val="24"/>
        </w:rPr>
        <w:t>: Drivers and riders earn points per trip (e.g., 10 points for drivers, 5 points for riders).</w:t>
      </w:r>
    </w:p>
    <w:p w14:paraId="2AC140E1" w14:textId="77777777" w:rsidR="00165576" w:rsidRPr="00D30B46" w:rsidRDefault="00000000" w:rsidP="00F0666B">
      <w:pPr>
        <w:pStyle w:val="ListParagraph"/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b/>
          <w:bCs/>
          <w:sz w:val="24"/>
          <w:szCs w:val="24"/>
        </w:rPr>
        <w:t>Redeem</w:t>
      </w:r>
      <w:r w:rsidRPr="00D30B46">
        <w:rPr>
          <w:rFonts w:ascii="Times New Roman" w:hAnsi="Times New Roman" w:cs="Times New Roman"/>
          <w:sz w:val="24"/>
          <w:szCs w:val="24"/>
        </w:rPr>
        <w:t>: Points can be redeemed for priority parking reservations in high demand lots, campus bookstore vouchers, or meal discounts at campus cafeterias.</w:t>
      </w:r>
    </w:p>
    <w:p w14:paraId="5D3A4B23" w14:textId="278B6C2A" w:rsidR="00846B78" w:rsidRPr="00D30B46" w:rsidRDefault="00000000" w:rsidP="00F0666B">
      <w:pPr>
        <w:pStyle w:val="ListParagraph"/>
        <w:numPr>
          <w:ilvl w:val="1"/>
          <w:numId w:val="21"/>
        </w:numPr>
        <w:ind w:left="1134"/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b/>
          <w:bCs/>
          <w:sz w:val="24"/>
          <w:szCs w:val="24"/>
        </w:rPr>
        <w:t>Leaderboard</w:t>
      </w:r>
      <w:r w:rsidRPr="00D30B46">
        <w:rPr>
          <w:rFonts w:ascii="Times New Roman" w:hAnsi="Times New Roman" w:cs="Times New Roman"/>
          <w:sz w:val="24"/>
          <w:szCs w:val="24"/>
        </w:rPr>
        <w:t>: Top carpoolers receive badges and extra incentives to encourage regular participation.</w:t>
      </w:r>
    </w:p>
    <w:p w14:paraId="3E1AE717" w14:textId="77777777" w:rsidR="00165576" w:rsidRPr="00D30B46" w:rsidRDefault="00165576" w:rsidP="00F0666B">
      <w:pPr>
        <w:rPr>
          <w:rFonts w:ascii="Times New Roman" w:hAnsi="Times New Roman" w:cs="Times New Roman"/>
          <w:sz w:val="24"/>
          <w:szCs w:val="24"/>
        </w:rPr>
      </w:pPr>
    </w:p>
    <w:p w14:paraId="20617048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2.1.4 Communication &amp; Notifications</w:t>
      </w:r>
    </w:p>
    <w:p w14:paraId="4E129B34" w14:textId="77777777" w:rsidR="00165576" w:rsidRPr="00D30B46" w:rsidRDefault="00000000" w:rsidP="00F0666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Push notifications for ride confirmations, cancellations, parking spot reservations, and incentive milestones.</w:t>
      </w:r>
    </w:p>
    <w:p w14:paraId="551D4994" w14:textId="3079DCA6" w:rsidR="00846B78" w:rsidRPr="00D30B46" w:rsidRDefault="00000000" w:rsidP="00F0666B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In-app chat between matched drivers and riders for coordinating exact pickup/drop-off locations.</w:t>
      </w:r>
    </w:p>
    <w:p w14:paraId="4147E336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9CA149" w14:textId="77777777" w:rsidR="00846B78" w:rsidRPr="00D30B46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2.1.5 Ride History</w:t>
      </w:r>
    </w:p>
    <w:p w14:paraId="6D1AB679" w14:textId="0DFA32BF" w:rsidR="000F18CB" w:rsidRPr="00D30B46" w:rsidRDefault="00000000" w:rsidP="00F0666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Users view a chronological log of past rides, seats offered/used, parking spots reserved, and rewards earned.</w:t>
      </w:r>
    </w:p>
    <w:p w14:paraId="1BB1E533" w14:textId="77777777" w:rsidR="000F18CB" w:rsidRPr="00D30B46" w:rsidRDefault="000F18CB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E91D22D" w14:textId="1D2C4117" w:rsidR="000F18CB" w:rsidRPr="00D30B46" w:rsidRDefault="000F18CB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2.1.6 Safety &amp; Emergency Features</w:t>
      </w:r>
    </w:p>
    <w:p w14:paraId="20ACBCD6" w14:textId="77777777" w:rsidR="000F18CB" w:rsidRPr="00D30B46" w:rsidRDefault="000F18CB" w:rsidP="00F0666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Users can add emergency contact information.</w:t>
      </w:r>
    </w:p>
    <w:p w14:paraId="3B39166A" w14:textId="646563A6" w:rsidR="000F18CB" w:rsidRPr="00D30B46" w:rsidRDefault="000F18CB" w:rsidP="00F0666B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Includes an SOS button that alerts selected contacts and shares ride details for safety.</w:t>
      </w:r>
    </w:p>
    <w:p w14:paraId="66B7779A" w14:textId="77777777" w:rsidR="000F18CB" w:rsidRPr="00D30B46" w:rsidRDefault="000F18CB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C3510AA" w14:textId="02E1AA01" w:rsidR="000F18CB" w:rsidRPr="00D30B46" w:rsidRDefault="000F18CB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2.1.7 User Ratings &amp; Feedback System</w:t>
      </w:r>
    </w:p>
    <w:p w14:paraId="0FD29774" w14:textId="2A9172AF" w:rsidR="000F18CB" w:rsidRPr="00D30B46" w:rsidRDefault="000F18CB" w:rsidP="00F066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8"/>
          <w:szCs w:val="28"/>
        </w:rPr>
      </w:pPr>
      <w:r w:rsidRPr="00D30B46">
        <w:rPr>
          <w:rFonts w:ascii="Times New Roman" w:hAnsi="Times New Roman" w:cs="Times New Roman"/>
          <w:sz w:val="24"/>
          <w:szCs w:val="24"/>
        </w:rPr>
        <w:t>After each ride, drivers and passengers can rate and comment on each other.</w:t>
      </w:r>
    </w:p>
    <w:p w14:paraId="2B812077" w14:textId="77777777" w:rsidR="006D72F3" w:rsidRPr="00D30B46" w:rsidRDefault="006D72F3" w:rsidP="00F0666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21DAA4" w14:textId="668123E1" w:rsidR="006D72F3" w:rsidRPr="00D30B46" w:rsidRDefault="006D72F3" w:rsidP="00F0666B">
      <w:pPr>
        <w:pStyle w:val="Heading4"/>
        <w:spacing w:before="0"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D30B46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2.1.8 Admin Dashboard &amp; Reporting</w:t>
      </w:r>
      <w:r w:rsidRPr="00D30B46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</w:p>
    <w:p w14:paraId="3949B94C" w14:textId="7A469BE6" w:rsidR="006D72F3" w:rsidRPr="00D30B46" w:rsidRDefault="006D72F3" w:rsidP="00F066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Web-based dashboard for administrators to view key KPIs immediately (total rides, active carpools, parking occupancy trends, reward redemptions).</w:t>
      </w:r>
    </w:p>
    <w:p w14:paraId="047B54DC" w14:textId="4D80B731" w:rsidR="006D72F3" w:rsidRPr="00D30B46" w:rsidRDefault="006D72F3" w:rsidP="00F0666B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Custom report generation and export (CSV/PDF) on ride usage, parking utilization, incentive redemption, and user growth over any selected period.</w:t>
      </w:r>
    </w:p>
    <w:p w14:paraId="60BA6184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E1C8B65" w14:textId="77777777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32"/>
          <w:szCs w:val="32"/>
        </w:rPr>
        <w:t>2.2 Non-Functional Scope</w:t>
      </w:r>
    </w:p>
    <w:p w14:paraId="381C8A98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2.2.1 Performance &amp; Reliability</w:t>
      </w:r>
    </w:p>
    <w:p w14:paraId="66B0F3E5" w14:textId="77777777" w:rsidR="00165576" w:rsidRPr="00D30B46" w:rsidRDefault="00000000" w:rsidP="00F0666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Support an initial user base of up to 500 simultaneous active sessions in Phase 1.</w:t>
      </w:r>
    </w:p>
    <w:p w14:paraId="39FDA816" w14:textId="6F067B31" w:rsidR="00846B78" w:rsidRPr="00D30B46" w:rsidRDefault="00000000" w:rsidP="00F0666B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Basic fallback if parking data is delayed.</w:t>
      </w:r>
    </w:p>
    <w:p w14:paraId="0F9A4F8B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</w:rPr>
      </w:pPr>
    </w:p>
    <w:p w14:paraId="532616AD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2.2.2 Security &amp; Privacy</w:t>
      </w:r>
    </w:p>
    <w:p w14:paraId="5689E41C" w14:textId="77777777" w:rsidR="00165576" w:rsidRPr="00D30B46" w:rsidRDefault="00000000" w:rsidP="00F0666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All user data protected; only MMU-affiliated users can access the system.</w:t>
      </w:r>
    </w:p>
    <w:p w14:paraId="7740DE02" w14:textId="6BAFE8FB" w:rsidR="00846B78" w:rsidRPr="00D30B46" w:rsidRDefault="00000000" w:rsidP="00F0666B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Data encrypted in transit (TLS) and at rest.</w:t>
      </w:r>
    </w:p>
    <w:p w14:paraId="2C4E3868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</w:rPr>
      </w:pPr>
    </w:p>
    <w:p w14:paraId="0E91F9E7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2.2.3 Usability</w:t>
      </w:r>
    </w:p>
    <w:p w14:paraId="2EEFE1EE" w14:textId="77777777" w:rsidR="00165576" w:rsidRPr="00D30B46" w:rsidRDefault="00000000" w:rsidP="00F066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Mobile-first design </w:t>
      </w:r>
      <w:proofErr w:type="gramStart"/>
      <w:r w:rsidRPr="00D30B46">
        <w:rPr>
          <w:rFonts w:ascii="Times New Roman" w:hAnsi="Times New Roman" w:cs="Times New Roman"/>
          <w:sz w:val="24"/>
          <w:szCs w:val="24"/>
        </w:rPr>
        <w:t>targeting</w:t>
      </w:r>
      <w:proofErr w:type="gramEnd"/>
      <w:r w:rsidRPr="00D30B46">
        <w:rPr>
          <w:rFonts w:ascii="Times New Roman" w:hAnsi="Times New Roman" w:cs="Times New Roman"/>
          <w:sz w:val="24"/>
          <w:szCs w:val="24"/>
        </w:rPr>
        <w:t xml:space="preserve"> iOS and Android.</w:t>
      </w:r>
    </w:p>
    <w:p w14:paraId="112CBA1C" w14:textId="4FE21296" w:rsidR="00846B78" w:rsidRPr="00D30B46" w:rsidRDefault="00000000" w:rsidP="00F0666B">
      <w:pPr>
        <w:pStyle w:val="ListParagraph"/>
        <w:numPr>
          <w:ilvl w:val="0"/>
          <w:numId w:val="1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Simple, intuitive screens (3-tap workflows) for creating/joining rides.</w:t>
      </w:r>
    </w:p>
    <w:p w14:paraId="67E21F94" w14:textId="77777777" w:rsidR="00165576" w:rsidRPr="00D30B46" w:rsidRDefault="00165576" w:rsidP="00F0666B">
      <w:pPr>
        <w:jc w:val="both"/>
        <w:rPr>
          <w:rFonts w:ascii="Times New Roman" w:hAnsi="Times New Roman" w:cs="Times New Roman"/>
        </w:rPr>
      </w:pPr>
    </w:p>
    <w:p w14:paraId="5823C789" w14:textId="6FC2EADF" w:rsidR="008D4F18" w:rsidRPr="00F0666B" w:rsidRDefault="00000000" w:rsidP="00F0666B">
      <w:pPr>
        <w:pStyle w:val="Heading3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32"/>
          <w:szCs w:val="32"/>
        </w:rPr>
        <w:t>2.3 Stakeholder Identification &amp; Analysis</w:t>
      </w:r>
    </w:p>
    <w:p w14:paraId="19D3BD6C" w14:textId="77777777" w:rsidR="00DE30B3" w:rsidRPr="00D30B46" w:rsidRDefault="00DE30B3" w:rsidP="00F0666B">
      <w:pPr>
        <w:rPr>
          <w:rFonts w:ascii="Times New Roman" w:hAnsi="Times New Roman" w:cs="Times New Roman"/>
        </w:rPr>
      </w:pPr>
    </w:p>
    <w:tbl>
      <w:tblPr>
        <w:tblW w:w="0" w:type="auto"/>
        <w:jc w:val="center"/>
        <w:tblCellSpacing w:w="15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00" w:firstRow="0" w:lastRow="0" w:firstColumn="0" w:lastColumn="0" w:noHBand="0" w:noVBand="1"/>
      </w:tblPr>
      <w:tblGrid>
        <w:gridCol w:w="7857"/>
        <w:gridCol w:w="81"/>
      </w:tblGrid>
      <w:tr w:rsidR="00D30B46" w:rsidRPr="00D30B46" w14:paraId="711439E5" w14:textId="77777777" w:rsidTr="00FE50D9">
        <w:trPr>
          <w:tblCellSpacing w:w="15" w:type="dxa"/>
          <w:jc w:val="center"/>
        </w:trPr>
        <w:tc>
          <w:tcPr>
            <w:tcW w:w="0" w:type="auto"/>
            <w:shd w:val="clear" w:color="auto" w:fill="FFFFFF" w:themeFill="background1"/>
            <w:vAlign w:val="center"/>
          </w:tcPr>
          <w:tbl>
            <w:tblPr>
              <w:tblStyle w:val="TableGrid"/>
              <w:tblW w:w="7766" w:type="dxa"/>
              <w:tblBorders>
                <w:top w:val="single" w:sz="6" w:space="0" w:color="000000" w:themeColor="text1"/>
                <w:left w:val="single" w:sz="6" w:space="0" w:color="000000" w:themeColor="text1"/>
                <w:bottom w:val="single" w:sz="6" w:space="0" w:color="000000" w:themeColor="text1"/>
                <w:right w:val="single" w:sz="6" w:space="0" w:color="000000" w:themeColor="text1"/>
                <w:insideH w:val="single" w:sz="6" w:space="0" w:color="000000" w:themeColor="text1"/>
                <w:insideV w:val="single" w:sz="6" w:space="0" w:color="000000" w:themeColor="text1"/>
              </w:tblBorders>
              <w:tblLook w:val="04A0" w:firstRow="1" w:lastRow="0" w:firstColumn="1" w:lastColumn="0" w:noHBand="0" w:noVBand="1"/>
            </w:tblPr>
            <w:tblGrid>
              <w:gridCol w:w="3353"/>
              <w:gridCol w:w="4413"/>
            </w:tblGrid>
            <w:tr w:rsidR="00D30B46" w:rsidRPr="00D30B46" w14:paraId="2D27488A" w14:textId="77777777" w:rsidTr="00DE30B3">
              <w:tc>
                <w:tcPr>
                  <w:tcW w:w="3353" w:type="dxa"/>
                </w:tcPr>
                <w:p w14:paraId="198AEEB9" w14:textId="4F815E98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30B4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Stakeholder</w:t>
                  </w:r>
                </w:p>
              </w:tc>
              <w:tc>
                <w:tcPr>
                  <w:tcW w:w="4413" w:type="dxa"/>
                </w:tcPr>
                <w:p w14:paraId="01F4F352" w14:textId="2E178ED5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</w:pPr>
                  <w:r w:rsidRPr="00D30B46">
                    <w:rPr>
                      <w:rFonts w:ascii="Times New Roman" w:hAnsi="Times New Roman" w:cs="Times New Roman"/>
                      <w:b/>
                      <w:bCs/>
                      <w:sz w:val="26"/>
                      <w:szCs w:val="26"/>
                    </w:rPr>
                    <w:t>Role &amp; Needs</w:t>
                  </w:r>
                </w:p>
              </w:tc>
            </w:tr>
            <w:tr w:rsidR="00D30B46" w:rsidRPr="00D30B46" w14:paraId="18C304C9" w14:textId="77777777" w:rsidTr="00DE30B3">
              <w:tc>
                <w:tcPr>
                  <w:tcW w:w="3353" w:type="dxa"/>
                </w:tcPr>
                <w:p w14:paraId="57168F01" w14:textId="4CB53412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Students</w:t>
                  </w:r>
                </w:p>
              </w:tc>
              <w:tc>
                <w:tcPr>
                  <w:tcW w:w="4413" w:type="dxa"/>
                </w:tcPr>
                <w:p w14:paraId="1B29F16F" w14:textId="77777777" w:rsidR="00FE50D9" w:rsidRPr="00D30B46" w:rsidRDefault="00FE50D9" w:rsidP="00F0666B">
                  <w:pPr>
                    <w:pStyle w:val="ListParagraph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Affordable, eco</w:t>
                  </w: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noBreakHyphen/>
                    <w:t>friendly commute</w:t>
                  </w:r>
                </w:p>
                <w:p w14:paraId="1779050A" w14:textId="1D44A1BC" w:rsidR="00FE50D9" w:rsidRPr="00D30B46" w:rsidRDefault="00FE50D9" w:rsidP="00F0666B">
                  <w:pPr>
                    <w:pStyle w:val="ListParagraph"/>
                    <w:numPr>
                      <w:ilvl w:val="0"/>
                      <w:numId w:val="24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Easy</w:t>
                  </w:r>
                  <w:r w:rsidR="00DE30B3"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scheduling</w:t>
                  </w:r>
                </w:p>
              </w:tc>
            </w:tr>
            <w:tr w:rsidR="00D30B46" w:rsidRPr="00D30B46" w14:paraId="7DF501F8" w14:textId="77777777" w:rsidTr="00DE30B3">
              <w:tc>
                <w:tcPr>
                  <w:tcW w:w="3353" w:type="dxa"/>
                </w:tcPr>
                <w:p w14:paraId="0C9B56AF" w14:textId="6C6EC01A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Lecturers &amp; Staff</w:t>
                  </w:r>
                </w:p>
              </w:tc>
              <w:tc>
                <w:tcPr>
                  <w:tcW w:w="4413" w:type="dxa"/>
                </w:tcPr>
                <w:p w14:paraId="1AC4E7F4" w14:textId="77777777" w:rsidR="00FE50D9" w:rsidRPr="00D30B46" w:rsidRDefault="00FE50D9" w:rsidP="00F0666B">
                  <w:pPr>
                    <w:pStyle w:val="ListParagraph"/>
                    <w:numPr>
                      <w:ilvl w:val="0"/>
                      <w:numId w:val="25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Reliable rides</w:t>
                  </w:r>
                </w:p>
                <w:p w14:paraId="3E592BE0" w14:textId="52297045" w:rsidR="00FE50D9" w:rsidRPr="00D30B46" w:rsidRDefault="00FE50D9" w:rsidP="00F0666B">
                  <w:pPr>
                    <w:pStyle w:val="ListParagraph"/>
                    <w:numPr>
                      <w:ilvl w:val="0"/>
                      <w:numId w:val="25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Secure, university-verified access</w:t>
                  </w:r>
                </w:p>
              </w:tc>
            </w:tr>
            <w:tr w:rsidR="00D30B46" w:rsidRPr="00D30B46" w14:paraId="507BF05F" w14:textId="77777777" w:rsidTr="00DE30B3">
              <w:tc>
                <w:tcPr>
                  <w:tcW w:w="3353" w:type="dxa"/>
                </w:tcPr>
                <w:p w14:paraId="3B597FE1" w14:textId="6C88F836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Parking Admin Team</w:t>
                  </w:r>
                </w:p>
              </w:tc>
              <w:tc>
                <w:tcPr>
                  <w:tcW w:w="4413" w:type="dxa"/>
                </w:tcPr>
                <w:p w14:paraId="5D523E68" w14:textId="77777777" w:rsidR="00DE30B3" w:rsidRPr="00D30B46" w:rsidRDefault="00DE30B3" w:rsidP="00F0666B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Accurate occupancy data</w:t>
                  </w:r>
                </w:p>
                <w:p w14:paraId="738BAD15" w14:textId="2681D196" w:rsidR="00FE50D9" w:rsidRPr="00D30B46" w:rsidRDefault="00DE30B3" w:rsidP="00F0666B">
                  <w:pPr>
                    <w:pStyle w:val="ListParagraph"/>
                    <w:numPr>
                      <w:ilvl w:val="0"/>
                      <w:numId w:val="29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Define carpool zones</w:t>
                  </w:r>
                </w:p>
              </w:tc>
            </w:tr>
            <w:tr w:rsidR="00D30B46" w:rsidRPr="00D30B46" w14:paraId="2D42FA69" w14:textId="77777777" w:rsidTr="00DE30B3">
              <w:tc>
                <w:tcPr>
                  <w:tcW w:w="3353" w:type="dxa"/>
                </w:tcPr>
                <w:p w14:paraId="3DC13C29" w14:textId="73E302FF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IT &amp; Security Office</w:t>
                  </w:r>
                  <w:r w:rsidR="000423A9"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Staff</w:t>
                  </w:r>
                </w:p>
              </w:tc>
              <w:tc>
                <w:tcPr>
                  <w:tcW w:w="4413" w:type="dxa"/>
                </w:tcPr>
                <w:p w14:paraId="26A0DE5A" w14:textId="77777777" w:rsidR="00DE30B3" w:rsidRPr="00D30B46" w:rsidRDefault="00DE30B3" w:rsidP="00F0666B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Ensure compliance with university policies</w:t>
                  </w:r>
                </w:p>
                <w:p w14:paraId="392DCDF5" w14:textId="5940D10E" w:rsidR="00FE50D9" w:rsidRPr="00D30B46" w:rsidRDefault="00DE30B3" w:rsidP="00F0666B">
                  <w:pPr>
                    <w:pStyle w:val="ListParagraph"/>
                    <w:numPr>
                      <w:ilvl w:val="0"/>
                      <w:numId w:val="28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Approve SSO</w:t>
                  </w:r>
                </w:p>
              </w:tc>
            </w:tr>
            <w:tr w:rsidR="00D30B46" w:rsidRPr="00D30B46" w14:paraId="2DCCA320" w14:textId="77777777" w:rsidTr="00DE30B3">
              <w:tc>
                <w:tcPr>
                  <w:tcW w:w="3353" w:type="dxa"/>
                </w:tcPr>
                <w:p w14:paraId="7D8D4FC7" w14:textId="3D44E478" w:rsidR="00FE50D9" w:rsidRPr="00D30B46" w:rsidRDefault="00FE50D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Project Team</w:t>
                  </w:r>
                </w:p>
              </w:tc>
              <w:tc>
                <w:tcPr>
                  <w:tcW w:w="4413" w:type="dxa"/>
                </w:tcPr>
                <w:p w14:paraId="313A89FE" w14:textId="51BD2E49" w:rsidR="00FE50D9" w:rsidRPr="00D30B46" w:rsidRDefault="00DE30B3" w:rsidP="00F0666B">
                  <w:pPr>
                    <w:pStyle w:val="ListParagraph"/>
                    <w:numPr>
                      <w:ilvl w:val="0"/>
                      <w:numId w:val="27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Plan, build, test, and deploy the platform</w:t>
                  </w:r>
                </w:p>
              </w:tc>
            </w:tr>
            <w:tr w:rsidR="00D30B46" w:rsidRPr="00D30B46" w14:paraId="5E2B5B36" w14:textId="77777777" w:rsidTr="00DE30B3">
              <w:tc>
                <w:tcPr>
                  <w:tcW w:w="3353" w:type="dxa"/>
                </w:tcPr>
                <w:p w14:paraId="5FC97F0B" w14:textId="13A927B8" w:rsidR="00FE50D9" w:rsidRPr="00D30B46" w:rsidRDefault="000423A9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Student Representative Council (SRC)</w:t>
                  </w:r>
                </w:p>
                <w:p w14:paraId="6BA51062" w14:textId="3E0EF732" w:rsidR="00DE30B3" w:rsidRPr="00D30B46" w:rsidRDefault="00DE30B3" w:rsidP="00F0666B">
                  <w:pPr>
                    <w:spacing w:line="276" w:lineRule="auto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4413" w:type="dxa"/>
                </w:tcPr>
                <w:p w14:paraId="367268CD" w14:textId="1C85FB27" w:rsidR="00DE30B3" w:rsidRPr="00D30B46" w:rsidRDefault="000423A9" w:rsidP="00F0666B">
                  <w:pPr>
                    <w:pStyle w:val="ListParagraph"/>
                    <w:numPr>
                      <w:ilvl w:val="0"/>
                      <w:numId w:val="26"/>
                    </w:num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D30B46">
                    <w:rPr>
                      <w:rFonts w:ascii="Times New Roman" w:hAnsi="Times New Roman" w:cs="Times New Roman"/>
                      <w:sz w:val="24"/>
                      <w:szCs w:val="24"/>
                    </w:rPr>
                    <w:t>Facilitate partnerships with external businesses to support incentive programs</w:t>
                  </w:r>
                </w:p>
              </w:tc>
            </w:tr>
          </w:tbl>
          <w:p w14:paraId="247E3137" w14:textId="2C0EC50A" w:rsidR="008D4F18" w:rsidRPr="00D30B46" w:rsidRDefault="00DE30B3" w:rsidP="00F066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30B4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shd w:val="clear" w:color="auto" w:fill="FFFFFF" w:themeFill="background1"/>
            <w:vAlign w:val="center"/>
          </w:tcPr>
          <w:p w14:paraId="1832D4A3" w14:textId="4F079D31" w:rsidR="008D4F18" w:rsidRPr="00D30B46" w:rsidRDefault="008D4F18" w:rsidP="00F0666B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044FCB27" w14:textId="7ACA2B5A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32"/>
          <w:szCs w:val="32"/>
        </w:rPr>
        <w:t>2.4 Assumptions &amp; Constraints</w:t>
      </w:r>
    </w:p>
    <w:p w14:paraId="04315C55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2.4.1 Assumptions</w:t>
      </w:r>
    </w:p>
    <w:p w14:paraId="13557975" w14:textId="63FD9DA4" w:rsidR="00165576" w:rsidRPr="00D30B46" w:rsidRDefault="00000000" w:rsidP="00F066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Only MMU-authorized users (students, staff, </w:t>
      </w:r>
      <w:r w:rsidR="000F18CB" w:rsidRPr="00D30B46">
        <w:rPr>
          <w:rFonts w:ascii="Times New Roman" w:hAnsi="Times New Roman" w:cs="Times New Roman"/>
          <w:sz w:val="24"/>
          <w:szCs w:val="24"/>
        </w:rPr>
        <w:t>lecturers</w:t>
      </w:r>
      <w:r w:rsidRPr="00D30B46">
        <w:rPr>
          <w:rFonts w:ascii="Times New Roman" w:hAnsi="Times New Roman" w:cs="Times New Roman"/>
          <w:sz w:val="24"/>
          <w:szCs w:val="24"/>
        </w:rPr>
        <w:t>) can access and use the app.</w:t>
      </w:r>
    </w:p>
    <w:p w14:paraId="4E4FD9FA" w14:textId="77777777" w:rsidR="00165576" w:rsidRPr="00D30B46" w:rsidRDefault="00000000" w:rsidP="00F066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All users have a smartphone and basic familiarity with mobile apps.</w:t>
      </w:r>
    </w:p>
    <w:p w14:paraId="74AFCF17" w14:textId="37157C57" w:rsidR="00846B78" w:rsidRPr="00D30B46" w:rsidRDefault="00000000" w:rsidP="00F0666B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Campus Wi-Fi or cellular coverage extends to all parking areas with minimal dead zones.</w:t>
      </w:r>
    </w:p>
    <w:p w14:paraId="4CA0A5A4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</w:rPr>
      </w:pPr>
    </w:p>
    <w:p w14:paraId="17A897A0" w14:textId="77777777" w:rsidR="00846B78" w:rsidRPr="00F0666B" w:rsidRDefault="00000000" w:rsidP="00F0666B">
      <w:pPr>
        <w:pStyle w:val="Heading4"/>
        <w:spacing w:before="0" w:after="240"/>
        <w:jc w:val="both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2.4.2 Constraints</w:t>
      </w:r>
    </w:p>
    <w:p w14:paraId="7C425E6D" w14:textId="77777777" w:rsidR="00165576" w:rsidRPr="00D30B46" w:rsidRDefault="00000000" w:rsidP="00F066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No payment or fare-splitting feature in Phase 1.</w:t>
      </w:r>
    </w:p>
    <w:p w14:paraId="1D9FDA04" w14:textId="77777777" w:rsidR="00165576" w:rsidRPr="00D30B46" w:rsidRDefault="00000000" w:rsidP="00F066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Limited to native iOS and Android clients initially.</w:t>
      </w:r>
    </w:p>
    <w:p w14:paraId="39CD88C0" w14:textId="387FE5CE" w:rsidR="00846B78" w:rsidRPr="00D30B46" w:rsidRDefault="00000000" w:rsidP="00F0666B">
      <w:pPr>
        <w:pStyle w:val="ListParagraph"/>
        <w:numPr>
          <w:ilvl w:val="0"/>
          <w:numId w:val="1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Must adhere to MMU’s data-privacy and IT security policies.</w:t>
      </w:r>
    </w:p>
    <w:p w14:paraId="66D2C9A6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B9EF0E4" w14:textId="77777777" w:rsidR="00165576" w:rsidRPr="00F0666B" w:rsidRDefault="00000000" w:rsidP="00F0666B">
      <w:pPr>
        <w:pStyle w:val="Heading2"/>
        <w:spacing w:before="0" w:after="240"/>
        <w:jc w:val="both"/>
        <w:rPr>
          <w:rFonts w:ascii="Times New Roman" w:hAnsi="Times New Roman" w:cs="Times New Roman"/>
          <w:color w:val="auto"/>
          <w:sz w:val="36"/>
          <w:szCs w:val="36"/>
        </w:rPr>
      </w:pPr>
      <w:r w:rsidRPr="00F0666B">
        <w:rPr>
          <w:rFonts w:ascii="Times New Roman" w:hAnsi="Times New Roman" w:cs="Times New Roman"/>
          <w:color w:val="auto"/>
          <w:sz w:val="36"/>
          <w:szCs w:val="36"/>
        </w:rPr>
        <w:t>3.0 Project Goals</w:t>
      </w:r>
      <w:r w:rsidR="00165576" w:rsidRPr="00F0666B">
        <w:rPr>
          <w:rFonts w:ascii="Times New Roman" w:hAnsi="Times New Roman" w:cs="Times New Roman"/>
          <w:color w:val="auto"/>
          <w:sz w:val="36"/>
          <w:szCs w:val="36"/>
        </w:rPr>
        <w:t xml:space="preserve"> </w:t>
      </w:r>
    </w:p>
    <w:p w14:paraId="3F815392" w14:textId="0FE33CC4" w:rsidR="00846B78" w:rsidRPr="00F0666B" w:rsidRDefault="00000000" w:rsidP="00F0666B">
      <w:pPr>
        <w:pStyle w:val="Heading2"/>
        <w:spacing w:before="0" w:after="24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28"/>
          <w:szCs w:val="28"/>
        </w:rPr>
        <w:t>1</w:t>
      </w:r>
      <w:r w:rsidR="00165576" w:rsidRPr="00F0666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0666B">
        <w:rPr>
          <w:rFonts w:ascii="Times New Roman" w:hAnsi="Times New Roman" w:cs="Times New Roman"/>
          <w:color w:val="auto"/>
          <w:sz w:val="28"/>
          <w:szCs w:val="28"/>
        </w:rPr>
        <w:t xml:space="preserve"> Encourage Sustainable Commuting</w:t>
      </w:r>
    </w:p>
    <w:p w14:paraId="72B5B963" w14:textId="77777777" w:rsidR="00165576" w:rsidRPr="00D30B46" w:rsidRDefault="00000000" w:rsidP="00F066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Increase carpool participation among MMU community members by at least 25% in the </w:t>
      </w:r>
      <w:r w:rsidR="00165576" w:rsidRPr="00D30B46">
        <w:rPr>
          <w:rFonts w:ascii="Times New Roman" w:hAnsi="Times New Roman" w:cs="Times New Roman"/>
          <w:sz w:val="24"/>
          <w:szCs w:val="24"/>
        </w:rPr>
        <w:t xml:space="preserve">  </w:t>
      </w:r>
      <w:r w:rsidRPr="00D30B46">
        <w:rPr>
          <w:rFonts w:ascii="Times New Roman" w:hAnsi="Times New Roman" w:cs="Times New Roman"/>
          <w:sz w:val="24"/>
          <w:szCs w:val="24"/>
        </w:rPr>
        <w:t>first semester.</w:t>
      </w:r>
    </w:p>
    <w:p w14:paraId="60987929" w14:textId="7B75D693" w:rsidR="00846B78" w:rsidRPr="00D30B46" w:rsidRDefault="00000000" w:rsidP="00F0666B">
      <w:pPr>
        <w:pStyle w:val="ListParagraph"/>
        <w:numPr>
          <w:ilvl w:val="0"/>
          <w:numId w:val="1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Reduce single-occupancy vehicle trips to campus, lowering overall carbon emissions.</w:t>
      </w:r>
    </w:p>
    <w:p w14:paraId="39352B1B" w14:textId="77777777" w:rsidR="00165576" w:rsidRPr="00D30B46" w:rsidRDefault="00165576" w:rsidP="00F0666B">
      <w:pPr>
        <w:pStyle w:val="Heading3"/>
        <w:spacing w:before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</w:p>
    <w:p w14:paraId="546D0963" w14:textId="1B196B46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</w:rPr>
      </w:pPr>
      <w:r w:rsidRPr="00F0666B">
        <w:rPr>
          <w:rFonts w:ascii="Times New Roman" w:hAnsi="Times New Roman" w:cs="Times New Roman"/>
          <w:color w:val="auto"/>
          <w:sz w:val="28"/>
          <w:szCs w:val="28"/>
        </w:rPr>
        <w:t>2</w:t>
      </w:r>
      <w:r w:rsidR="00165576" w:rsidRPr="00F0666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0666B">
        <w:rPr>
          <w:rFonts w:ascii="Times New Roman" w:hAnsi="Times New Roman" w:cs="Times New Roman"/>
          <w:color w:val="auto"/>
          <w:sz w:val="28"/>
          <w:szCs w:val="28"/>
        </w:rPr>
        <w:t xml:space="preserve"> Minimize Parking Demand</w:t>
      </w:r>
    </w:p>
    <w:p w14:paraId="4AA5AFF7" w14:textId="68E63E96" w:rsidR="00165576" w:rsidRPr="00D30B46" w:rsidRDefault="00000000" w:rsidP="00F066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Free up 15% more parking spaces in peak hours (8AM</w:t>
      </w:r>
      <w:r w:rsidR="000F18CB" w:rsidRPr="00D30B46">
        <w:rPr>
          <w:rFonts w:ascii="Times New Roman" w:hAnsi="Times New Roman" w:cs="Times New Roman"/>
          <w:sz w:val="24"/>
          <w:szCs w:val="24"/>
        </w:rPr>
        <w:t xml:space="preserve"> - </w:t>
      </w:r>
      <w:r w:rsidRPr="00D30B46">
        <w:rPr>
          <w:rFonts w:ascii="Times New Roman" w:hAnsi="Times New Roman" w:cs="Times New Roman"/>
          <w:sz w:val="24"/>
          <w:szCs w:val="24"/>
        </w:rPr>
        <w:t>10AM) through coordinated carpools and reserved “carpool-only” zones.</w:t>
      </w:r>
    </w:p>
    <w:p w14:paraId="121341E3" w14:textId="49EAAAC2" w:rsidR="00846B78" w:rsidRPr="00D30B46" w:rsidRDefault="00000000" w:rsidP="00F0666B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Provide live parking availability to users, reducing time spent searching for spots.</w:t>
      </w:r>
    </w:p>
    <w:p w14:paraId="09678B16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07D36906" w14:textId="199147FF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color w:val="auto"/>
          <w:sz w:val="28"/>
          <w:szCs w:val="28"/>
        </w:rPr>
        <w:t>3</w:t>
      </w:r>
      <w:r w:rsidR="00165576" w:rsidRPr="00F0666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0666B">
        <w:rPr>
          <w:rFonts w:ascii="Times New Roman" w:hAnsi="Times New Roman" w:cs="Times New Roman"/>
          <w:color w:val="auto"/>
          <w:sz w:val="28"/>
          <w:szCs w:val="28"/>
        </w:rPr>
        <w:t xml:space="preserve"> Enhance Safety through ID Verification</w:t>
      </w:r>
    </w:p>
    <w:p w14:paraId="42B5165F" w14:textId="77777777" w:rsidR="000F18CB" w:rsidRPr="00D30B46" w:rsidRDefault="000F18CB" w:rsidP="00F0666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Ensure all users are pre-verified through MMU SSO, eliminating unauthorized or fraudulent access and maintaining a trusted, university-only user base.</w:t>
      </w:r>
    </w:p>
    <w:p w14:paraId="70F80E9F" w14:textId="3C84837D" w:rsidR="000F18CB" w:rsidRPr="00D30B46" w:rsidRDefault="000F18CB" w:rsidP="00F0666B">
      <w:pPr>
        <w:pStyle w:val="ListParagraph"/>
        <w:numPr>
          <w:ilvl w:val="0"/>
          <w:numId w:val="3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 xml:space="preserve">Enhance user safety with emergency contact registration and an SOS button, allowing real-time alerts and ride </w:t>
      </w:r>
      <w:proofErr w:type="gramStart"/>
      <w:r w:rsidRPr="00D30B46">
        <w:rPr>
          <w:rFonts w:ascii="Times New Roman" w:hAnsi="Times New Roman" w:cs="Times New Roman"/>
          <w:sz w:val="24"/>
          <w:szCs w:val="24"/>
        </w:rPr>
        <w:t>detail</w:t>
      </w:r>
      <w:proofErr w:type="gramEnd"/>
      <w:r w:rsidRPr="00D30B46">
        <w:rPr>
          <w:rFonts w:ascii="Times New Roman" w:hAnsi="Times New Roman" w:cs="Times New Roman"/>
          <w:sz w:val="24"/>
          <w:szCs w:val="24"/>
        </w:rPr>
        <w:t xml:space="preserve"> sharing with selected contacts during emergencies, supported by systematic ride history tracking.</w:t>
      </w:r>
    </w:p>
    <w:p w14:paraId="5B1217FA" w14:textId="77777777" w:rsidR="00165576" w:rsidRPr="00D30B46" w:rsidRDefault="00165576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A3122A6" w14:textId="4D3946C5" w:rsidR="00846B78" w:rsidRPr="00F0666B" w:rsidRDefault="00000000" w:rsidP="00F0666B">
      <w:pPr>
        <w:pStyle w:val="Heading3"/>
        <w:spacing w:before="0" w:after="24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F0666B">
        <w:rPr>
          <w:rFonts w:ascii="Times New Roman" w:hAnsi="Times New Roman" w:cs="Times New Roman"/>
          <w:color w:val="auto"/>
          <w:sz w:val="28"/>
          <w:szCs w:val="28"/>
        </w:rPr>
        <w:t>4</w:t>
      </w:r>
      <w:r w:rsidR="00165576" w:rsidRPr="00F0666B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F0666B">
        <w:rPr>
          <w:rFonts w:ascii="Times New Roman" w:hAnsi="Times New Roman" w:cs="Times New Roman"/>
          <w:color w:val="auto"/>
          <w:sz w:val="28"/>
          <w:szCs w:val="28"/>
        </w:rPr>
        <w:t xml:space="preserve"> Promote User Collaboration via Carpooling</w:t>
      </w:r>
    </w:p>
    <w:p w14:paraId="2A0B1558" w14:textId="5535D82A" w:rsidR="00846B78" w:rsidRPr="00D30B46" w:rsidRDefault="00000000" w:rsidP="00F066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Foster a community of regular drivers and riders, tracked through ride history and feedback loops.</w:t>
      </w:r>
    </w:p>
    <w:p w14:paraId="063E9F0C" w14:textId="4B77BE4B" w:rsidR="00846B78" w:rsidRPr="00D30B46" w:rsidRDefault="00000000" w:rsidP="00F0666B">
      <w:pPr>
        <w:pStyle w:val="ListParagraph"/>
        <w:numPr>
          <w:ilvl w:val="0"/>
          <w:numId w:val="1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30B46">
        <w:rPr>
          <w:rFonts w:ascii="Times New Roman" w:hAnsi="Times New Roman" w:cs="Times New Roman"/>
          <w:sz w:val="24"/>
          <w:szCs w:val="24"/>
        </w:rPr>
        <w:t>Reward consistent participants with campus-wide incentives such as meal vouchers or bookstore discounts.</w:t>
      </w:r>
    </w:p>
    <w:p w14:paraId="4FAA45FF" w14:textId="77777777" w:rsidR="006A6F85" w:rsidRPr="00D30B46" w:rsidRDefault="006A6F85" w:rsidP="00F0666B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5F70591" w14:textId="3FB62032" w:rsidR="006A6F85" w:rsidRPr="00F0666B" w:rsidRDefault="006A6F85" w:rsidP="00F0666B">
      <w:pPr>
        <w:pStyle w:val="Heading2"/>
        <w:spacing w:before="0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r w:rsidRPr="00F0666B">
        <w:rPr>
          <w:rFonts w:ascii="Times New Roman" w:hAnsi="Times New Roman" w:cs="Times New Roman"/>
          <w:color w:val="auto"/>
          <w:sz w:val="36"/>
          <w:szCs w:val="36"/>
        </w:rPr>
        <w:t>4.0 Project Timeline</w:t>
      </w:r>
    </w:p>
    <w:p w14:paraId="53CF3CA3" w14:textId="106EFD54" w:rsidR="006A6F85" w:rsidRPr="00D30B46" w:rsidRDefault="006A6F85" w:rsidP="00F0666B">
      <w:pPr>
        <w:rPr>
          <w:rFonts w:ascii="Times New Roman" w:hAnsi="Times New Roman" w:cs="Times New Roman"/>
        </w:rPr>
      </w:pPr>
      <w:r w:rsidRPr="00D30B46">
        <w:rPr>
          <w:rFonts w:ascii="Times New Roman" w:hAnsi="Times New Roman" w:cs="Times New Roman"/>
        </w:rPr>
        <w:tab/>
      </w:r>
      <w:r w:rsidRPr="00D30B46">
        <w:rPr>
          <w:rFonts w:ascii="Times New Roman" w:hAnsi="Times New Roman" w:cs="Times New Roman"/>
          <w:noProof/>
        </w:rPr>
        <w:drawing>
          <wp:inline distT="0" distB="0" distL="0" distR="0" wp14:anchorId="5AFD26F4" wp14:editId="3DEEE25E">
            <wp:extent cx="5486400" cy="2743200"/>
            <wp:effectExtent l="0" t="0" r="0" b="0"/>
            <wp:docPr id="20554361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8CF7B" w14:textId="77777777" w:rsidR="006A6F85" w:rsidRPr="00D30B46" w:rsidRDefault="006A6F85" w:rsidP="00F0666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3EFD2EB" w14:textId="10157727" w:rsidR="006A6F85" w:rsidRPr="00D30B46" w:rsidRDefault="006A6F85" w:rsidP="00F0666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6A6F85" w:rsidRPr="00D30B4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A55C1A"/>
    <w:multiLevelType w:val="hybridMultilevel"/>
    <w:tmpl w:val="5B2C0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F96D5F"/>
    <w:multiLevelType w:val="hybridMultilevel"/>
    <w:tmpl w:val="0C045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511A2C"/>
    <w:multiLevelType w:val="hybridMultilevel"/>
    <w:tmpl w:val="76923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B532BA3"/>
    <w:multiLevelType w:val="hybridMultilevel"/>
    <w:tmpl w:val="931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C3909E2"/>
    <w:multiLevelType w:val="hybridMultilevel"/>
    <w:tmpl w:val="A5D6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26B415F"/>
    <w:multiLevelType w:val="hybridMultilevel"/>
    <w:tmpl w:val="137CE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7A549D6"/>
    <w:multiLevelType w:val="hybridMultilevel"/>
    <w:tmpl w:val="A2806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F668AA"/>
    <w:multiLevelType w:val="hybridMultilevel"/>
    <w:tmpl w:val="3468FE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CF642EE"/>
    <w:multiLevelType w:val="hybridMultilevel"/>
    <w:tmpl w:val="D10EB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F829AE"/>
    <w:multiLevelType w:val="hybridMultilevel"/>
    <w:tmpl w:val="5422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92776F5"/>
    <w:multiLevelType w:val="hybridMultilevel"/>
    <w:tmpl w:val="D898C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797964"/>
    <w:multiLevelType w:val="hybridMultilevel"/>
    <w:tmpl w:val="69C89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0B0617"/>
    <w:multiLevelType w:val="hybridMultilevel"/>
    <w:tmpl w:val="AA52BF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95B2202"/>
    <w:multiLevelType w:val="hybridMultilevel"/>
    <w:tmpl w:val="E2D46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2401FB"/>
    <w:multiLevelType w:val="hybridMultilevel"/>
    <w:tmpl w:val="70782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A72C45"/>
    <w:multiLevelType w:val="hybridMultilevel"/>
    <w:tmpl w:val="419C6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2B5853"/>
    <w:multiLevelType w:val="hybridMultilevel"/>
    <w:tmpl w:val="73029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57800A9"/>
    <w:multiLevelType w:val="hybridMultilevel"/>
    <w:tmpl w:val="0D086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BE0A4B"/>
    <w:multiLevelType w:val="hybridMultilevel"/>
    <w:tmpl w:val="21287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DA1AA3"/>
    <w:multiLevelType w:val="hybridMultilevel"/>
    <w:tmpl w:val="38D22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27528D"/>
    <w:multiLevelType w:val="hybridMultilevel"/>
    <w:tmpl w:val="4E44D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E415B14"/>
    <w:multiLevelType w:val="hybridMultilevel"/>
    <w:tmpl w:val="C862D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221229">
    <w:abstractNumId w:val="8"/>
  </w:num>
  <w:num w:numId="2" w16cid:durableId="1025056343">
    <w:abstractNumId w:val="6"/>
  </w:num>
  <w:num w:numId="3" w16cid:durableId="292105830">
    <w:abstractNumId w:val="5"/>
  </w:num>
  <w:num w:numId="4" w16cid:durableId="317879781">
    <w:abstractNumId w:val="4"/>
  </w:num>
  <w:num w:numId="5" w16cid:durableId="1424691003">
    <w:abstractNumId w:val="7"/>
  </w:num>
  <w:num w:numId="6" w16cid:durableId="116871175">
    <w:abstractNumId w:val="3"/>
  </w:num>
  <w:num w:numId="7" w16cid:durableId="47848111">
    <w:abstractNumId w:val="2"/>
  </w:num>
  <w:num w:numId="8" w16cid:durableId="1105922939">
    <w:abstractNumId w:val="1"/>
  </w:num>
  <w:num w:numId="9" w16cid:durableId="340086414">
    <w:abstractNumId w:val="0"/>
  </w:num>
  <w:num w:numId="10" w16cid:durableId="2040620102">
    <w:abstractNumId w:val="19"/>
  </w:num>
  <w:num w:numId="11" w16cid:durableId="1596402668">
    <w:abstractNumId w:val="21"/>
  </w:num>
  <w:num w:numId="12" w16cid:durableId="1872184498">
    <w:abstractNumId w:val="20"/>
  </w:num>
  <w:num w:numId="13" w16cid:durableId="1857037353">
    <w:abstractNumId w:val="10"/>
  </w:num>
  <w:num w:numId="14" w16cid:durableId="1617716057">
    <w:abstractNumId w:val="14"/>
  </w:num>
  <w:num w:numId="15" w16cid:durableId="382483473">
    <w:abstractNumId w:val="18"/>
  </w:num>
  <w:num w:numId="16" w16cid:durableId="1771702636">
    <w:abstractNumId w:val="15"/>
  </w:num>
  <w:num w:numId="17" w16cid:durableId="1275362276">
    <w:abstractNumId w:val="23"/>
  </w:num>
  <w:num w:numId="18" w16cid:durableId="2078824857">
    <w:abstractNumId w:val="9"/>
  </w:num>
  <w:num w:numId="19" w16cid:durableId="1333527015">
    <w:abstractNumId w:val="24"/>
  </w:num>
  <w:num w:numId="20" w16cid:durableId="1187600727">
    <w:abstractNumId w:val="17"/>
  </w:num>
  <w:num w:numId="21" w16cid:durableId="635111464">
    <w:abstractNumId w:val="11"/>
  </w:num>
  <w:num w:numId="22" w16cid:durableId="1931546631">
    <w:abstractNumId w:val="16"/>
  </w:num>
  <w:num w:numId="23" w16cid:durableId="18942275">
    <w:abstractNumId w:val="28"/>
  </w:num>
  <w:num w:numId="24" w16cid:durableId="1408575442">
    <w:abstractNumId w:val="26"/>
  </w:num>
  <w:num w:numId="25" w16cid:durableId="1089696229">
    <w:abstractNumId w:val="22"/>
  </w:num>
  <w:num w:numId="26" w16cid:durableId="1145852769">
    <w:abstractNumId w:val="27"/>
  </w:num>
  <w:num w:numId="27" w16cid:durableId="1025402389">
    <w:abstractNumId w:val="29"/>
  </w:num>
  <w:num w:numId="28" w16cid:durableId="708148662">
    <w:abstractNumId w:val="13"/>
  </w:num>
  <w:num w:numId="29" w16cid:durableId="1739131386">
    <w:abstractNumId w:val="30"/>
  </w:num>
  <w:num w:numId="30" w16cid:durableId="322511653">
    <w:abstractNumId w:val="12"/>
  </w:num>
  <w:num w:numId="31" w16cid:durableId="1792627542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23A9"/>
    <w:rsid w:val="0006063C"/>
    <w:rsid w:val="000F18CB"/>
    <w:rsid w:val="0015074B"/>
    <w:rsid w:val="00165576"/>
    <w:rsid w:val="00266A11"/>
    <w:rsid w:val="0029639D"/>
    <w:rsid w:val="002A2ECF"/>
    <w:rsid w:val="00326F90"/>
    <w:rsid w:val="00357AB6"/>
    <w:rsid w:val="003F226C"/>
    <w:rsid w:val="004129D4"/>
    <w:rsid w:val="00511640"/>
    <w:rsid w:val="00583EB7"/>
    <w:rsid w:val="005909F1"/>
    <w:rsid w:val="005E3208"/>
    <w:rsid w:val="006A6F85"/>
    <w:rsid w:val="006D72F3"/>
    <w:rsid w:val="007045D5"/>
    <w:rsid w:val="007B10D5"/>
    <w:rsid w:val="007E0953"/>
    <w:rsid w:val="00846B78"/>
    <w:rsid w:val="008D4F18"/>
    <w:rsid w:val="009711AC"/>
    <w:rsid w:val="00AA1D8D"/>
    <w:rsid w:val="00B47730"/>
    <w:rsid w:val="00CB0664"/>
    <w:rsid w:val="00D01CD1"/>
    <w:rsid w:val="00D30B46"/>
    <w:rsid w:val="00DE30B3"/>
    <w:rsid w:val="00E06D94"/>
    <w:rsid w:val="00F0666B"/>
    <w:rsid w:val="00F97B8B"/>
    <w:rsid w:val="00FC693F"/>
    <w:rsid w:val="00FE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A819CF"/>
  <w14:defaultImageDpi w14:val="300"/>
  <w15:docId w15:val="{3F9D2CC3-B0CD-4F6A-B3F0-ED6A655C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3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6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4882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083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11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8332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59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33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119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075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667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2221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83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631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2997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053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3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4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0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97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9189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893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3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1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83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65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8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00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009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54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46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267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2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69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764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20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7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4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72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122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3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8000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175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1513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3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26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099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57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67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03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80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00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29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68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78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00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79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08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30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22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0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7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73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40603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28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8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2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2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51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20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99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10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1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8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953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545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1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473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58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2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369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3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25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367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2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09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774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1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1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015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73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4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80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2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3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85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1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39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93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84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31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24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671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0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43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14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1104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84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18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28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878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34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8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8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55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9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14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32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672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6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487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1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82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68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17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77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23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33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37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3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013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0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475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87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81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5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27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40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78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73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79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1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701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47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62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9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36736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04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7538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9351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56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44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6819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5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131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6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774655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564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5196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60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116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824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92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2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7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41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961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91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699812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7020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49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81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425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4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44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06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9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0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50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57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8013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7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415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43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48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11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15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70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6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96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3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775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26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8196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60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87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00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25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2928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052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8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58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91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5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470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82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1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0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98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5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2425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06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0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5679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491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308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6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1665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19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9186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4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086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242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5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8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601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450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1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1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53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6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5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69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26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60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925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31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44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44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71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52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9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4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541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439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23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2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53910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83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25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0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70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72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12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884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13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14504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2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58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82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80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0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028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218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849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1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26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13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5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692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4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619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7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64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039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7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54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28664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808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53298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37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635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209316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572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5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893352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0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29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017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78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48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82891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95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244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84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9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66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9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5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0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489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7228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523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5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76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16352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7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6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2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246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00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0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045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587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4200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79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183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413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73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82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67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1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66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16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64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5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91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48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65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464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60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6</Pages>
  <Words>809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KOH XUAN LIN</cp:lastModifiedBy>
  <cp:revision>13</cp:revision>
  <dcterms:created xsi:type="dcterms:W3CDTF">2013-12-23T23:15:00Z</dcterms:created>
  <dcterms:modified xsi:type="dcterms:W3CDTF">2025-05-17T08:01:00Z</dcterms:modified>
  <cp:category/>
</cp:coreProperties>
</file>