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FDCB" w14:textId="267AA459" w:rsidR="00285EEA" w:rsidRDefault="001A5AA7" w:rsidP="00285EEA">
      <w:pPr>
        <w:rPr>
          <w:sz w:val="44"/>
          <w:szCs w:val="44"/>
        </w:rPr>
      </w:pPr>
      <w:r>
        <w:rPr>
          <w:sz w:val="44"/>
          <w:szCs w:val="44"/>
        </w:rPr>
        <w:t xml:space="preserve"> </w:t>
      </w:r>
      <w:r w:rsidR="00285EEA">
        <w:rPr>
          <w:sz w:val="44"/>
          <w:szCs w:val="44"/>
        </w:rPr>
        <w:t xml:space="preserve">                            </w:t>
      </w:r>
      <w:r w:rsidR="00285EEA" w:rsidRPr="00D62ED1">
        <w:rPr>
          <w:sz w:val="44"/>
          <w:szCs w:val="44"/>
        </w:rPr>
        <w:t>Synopsis</w:t>
      </w:r>
    </w:p>
    <w:p w14:paraId="1E6A4850" w14:textId="1BD5C8B6" w:rsidR="00285EEA" w:rsidRPr="00D62ED1" w:rsidRDefault="00285EEA" w:rsidP="00285EEA">
      <w:pPr>
        <w:rPr>
          <w:sz w:val="44"/>
          <w:szCs w:val="44"/>
        </w:rPr>
      </w:pPr>
      <w:r>
        <w:rPr>
          <w:sz w:val="44"/>
          <w:szCs w:val="44"/>
        </w:rPr>
        <w:t xml:space="preserve">  </w:t>
      </w:r>
      <w:r w:rsidR="001A5AA7">
        <w:rPr>
          <w:sz w:val="44"/>
          <w:szCs w:val="44"/>
        </w:rPr>
        <w:t xml:space="preserve"> </w:t>
      </w:r>
      <w:r>
        <w:rPr>
          <w:sz w:val="44"/>
          <w:szCs w:val="44"/>
        </w:rPr>
        <w:t xml:space="preserve">                               </w:t>
      </w:r>
      <w:r w:rsidRPr="00D62ED1">
        <w:rPr>
          <w:sz w:val="44"/>
          <w:szCs w:val="44"/>
        </w:rPr>
        <w:t>on</w:t>
      </w:r>
    </w:p>
    <w:p w14:paraId="30CDB589" w14:textId="7381AF01" w:rsidR="00285EEA" w:rsidRPr="00D62ED1" w:rsidRDefault="00285EEA" w:rsidP="00285EEA">
      <w:pPr>
        <w:rPr>
          <w:b/>
          <w:bCs/>
          <w:sz w:val="60"/>
          <w:szCs w:val="60"/>
        </w:rPr>
      </w:pPr>
      <w:r>
        <w:rPr>
          <w:sz w:val="20"/>
          <w:szCs w:val="20"/>
        </w:rPr>
        <w:t xml:space="preserve">       </w:t>
      </w:r>
      <w:r w:rsidR="001A5AA7">
        <w:rPr>
          <w:sz w:val="20"/>
          <w:szCs w:val="20"/>
        </w:rPr>
        <w:t xml:space="preserve"> </w:t>
      </w:r>
      <w:r>
        <w:rPr>
          <w:sz w:val="20"/>
          <w:szCs w:val="20"/>
        </w:rPr>
        <w:t xml:space="preserve">                                                  </w:t>
      </w:r>
      <w:proofErr w:type="spellStart"/>
      <w:r>
        <w:rPr>
          <w:b/>
          <w:bCs/>
          <w:sz w:val="60"/>
          <w:szCs w:val="60"/>
        </w:rPr>
        <w:t>DocSeal</w:t>
      </w:r>
      <w:proofErr w:type="spellEnd"/>
      <w:r>
        <w:rPr>
          <w:b/>
          <w:bCs/>
          <w:sz w:val="60"/>
          <w:szCs w:val="60"/>
        </w:rPr>
        <w:t xml:space="preserve"> </w:t>
      </w:r>
    </w:p>
    <w:p w14:paraId="5EBA1053" w14:textId="51239EBE" w:rsidR="00285EEA" w:rsidRPr="00D62ED1" w:rsidRDefault="001A5AA7" w:rsidP="00285EEA">
      <w:pPr>
        <w:jc w:val="center"/>
        <w:rPr>
          <w:sz w:val="18"/>
          <w:szCs w:val="18"/>
        </w:rPr>
      </w:pPr>
      <w:r>
        <w:rPr>
          <w:sz w:val="18"/>
          <w:szCs w:val="18"/>
        </w:rPr>
        <w:t xml:space="preserve"> </w:t>
      </w:r>
    </w:p>
    <w:p w14:paraId="23112BE7" w14:textId="6B2529A5" w:rsidR="00285EEA" w:rsidRPr="00D62ED1" w:rsidRDefault="001A5AA7" w:rsidP="00285EEA">
      <w:pPr>
        <w:ind w:left="2880" w:firstLine="720"/>
        <w:rPr>
          <w:sz w:val="44"/>
          <w:szCs w:val="44"/>
        </w:rPr>
      </w:pPr>
      <w:r>
        <w:rPr>
          <w:sz w:val="44"/>
          <w:szCs w:val="44"/>
        </w:rPr>
        <w:t xml:space="preserve"> </w:t>
      </w:r>
      <w:r w:rsidR="00285EEA" w:rsidRPr="00D62ED1">
        <w:rPr>
          <w:sz w:val="44"/>
          <w:szCs w:val="44"/>
        </w:rPr>
        <w:t>for</w:t>
      </w:r>
      <w:r>
        <w:rPr>
          <w:sz w:val="44"/>
          <w:szCs w:val="44"/>
        </w:rPr>
        <w:t xml:space="preserve"> </w:t>
      </w:r>
    </w:p>
    <w:p w14:paraId="64CDF809" w14:textId="0BBB7C61" w:rsidR="00285EEA" w:rsidRPr="00D62ED1" w:rsidRDefault="001A5AA7" w:rsidP="00285EEA">
      <w:pPr>
        <w:ind w:left="2160" w:firstLine="720"/>
        <w:rPr>
          <w:b/>
          <w:bCs/>
          <w:sz w:val="44"/>
          <w:szCs w:val="44"/>
        </w:rPr>
      </w:pPr>
      <w:r>
        <w:rPr>
          <w:b/>
          <w:bCs/>
          <w:sz w:val="44"/>
          <w:szCs w:val="44"/>
        </w:rPr>
        <w:t xml:space="preserve"> </w:t>
      </w:r>
      <w:r w:rsidR="00285EEA">
        <w:rPr>
          <w:b/>
          <w:bCs/>
          <w:sz w:val="44"/>
          <w:szCs w:val="44"/>
        </w:rPr>
        <w:t xml:space="preserve">   </w:t>
      </w:r>
      <w:r w:rsidR="00285EEA" w:rsidRPr="00D62ED1">
        <w:rPr>
          <w:b/>
          <w:bCs/>
          <w:sz w:val="44"/>
          <w:szCs w:val="44"/>
        </w:rPr>
        <w:t>Project</w:t>
      </w:r>
    </w:p>
    <w:p w14:paraId="6931CF11" w14:textId="329F5C32" w:rsidR="00285EEA" w:rsidRDefault="001A5AA7" w:rsidP="00285EEA">
      <w:pPr>
        <w:ind w:left="2880" w:firstLine="720"/>
        <w:rPr>
          <w:sz w:val="44"/>
          <w:szCs w:val="44"/>
        </w:rPr>
      </w:pPr>
      <w:r>
        <w:rPr>
          <w:sz w:val="44"/>
          <w:szCs w:val="44"/>
        </w:rPr>
        <w:t xml:space="preserve"> </w:t>
      </w:r>
      <w:r w:rsidR="00285EEA" w:rsidRPr="00D62ED1">
        <w:rPr>
          <w:sz w:val="44"/>
          <w:szCs w:val="44"/>
        </w:rPr>
        <w:t>In</w:t>
      </w:r>
    </w:p>
    <w:p w14:paraId="4A6A0E06" w14:textId="26A0C488" w:rsidR="00285EEA" w:rsidRPr="00285EEA" w:rsidRDefault="001A5AA7" w:rsidP="00285EEA">
      <w:pPr>
        <w:rPr>
          <w:sz w:val="44"/>
          <w:szCs w:val="44"/>
        </w:rPr>
      </w:pPr>
      <w:r>
        <w:rPr>
          <w:sz w:val="44"/>
          <w:szCs w:val="44"/>
        </w:rPr>
        <w:t xml:space="preserve"> </w:t>
      </w:r>
      <w:r w:rsidR="00285EEA">
        <w:rPr>
          <w:sz w:val="44"/>
          <w:szCs w:val="44"/>
        </w:rPr>
        <w:t xml:space="preserve">         </w:t>
      </w:r>
      <w:r w:rsidR="00285EEA" w:rsidRPr="00D62ED1">
        <w:rPr>
          <w:b/>
          <w:bCs/>
          <w:sz w:val="44"/>
          <w:szCs w:val="44"/>
        </w:rPr>
        <w:t>Computer Science &amp; Engineering</w:t>
      </w:r>
    </w:p>
    <w:p w14:paraId="61A8CA41" w14:textId="0F998168" w:rsidR="00285EEA" w:rsidRPr="00D62ED1" w:rsidRDefault="00285EEA" w:rsidP="00285EEA">
      <w:pPr>
        <w:jc w:val="both"/>
        <w:rPr>
          <w:sz w:val="58"/>
          <w:szCs w:val="58"/>
        </w:rPr>
      </w:pPr>
    </w:p>
    <w:p w14:paraId="236403CB" w14:textId="0F0621B1" w:rsidR="00285EEA" w:rsidRPr="00D62ED1" w:rsidRDefault="00C9784A" w:rsidP="00285EEA">
      <w:pPr>
        <w:tabs>
          <w:tab w:val="center" w:pos="4680"/>
          <w:tab w:val="left" w:pos="7050"/>
        </w:tabs>
        <w:jc w:val="both"/>
        <w:rPr>
          <w:sz w:val="44"/>
          <w:szCs w:val="44"/>
        </w:rPr>
      </w:pPr>
      <w:r w:rsidRPr="00D62ED1">
        <w:rPr>
          <w:noProof/>
          <w:sz w:val="44"/>
          <w:szCs w:val="44"/>
          <w:lang w:eastAsia="zh-TW"/>
        </w:rPr>
        <mc:AlternateContent>
          <mc:Choice Requires="wps">
            <w:drawing>
              <wp:anchor distT="0" distB="0" distL="114300" distR="114300" simplePos="0" relativeHeight="251659264" behindDoc="0" locked="0" layoutInCell="1" allowOverlap="1" wp14:anchorId="728D6A2D" wp14:editId="79472B89">
                <wp:simplePos x="0" y="0"/>
                <wp:positionH relativeFrom="margin">
                  <wp:align>left</wp:align>
                </wp:positionH>
                <wp:positionV relativeFrom="paragraph">
                  <wp:posOffset>3810</wp:posOffset>
                </wp:positionV>
                <wp:extent cx="2189480" cy="990600"/>
                <wp:effectExtent l="0" t="0" r="0" b="0"/>
                <wp:wrapNone/>
                <wp:docPr id="36151148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80" cy="99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0E892" w14:textId="77777777" w:rsidR="00285EEA" w:rsidRPr="001E1848" w:rsidRDefault="00285EEA" w:rsidP="00285EEA">
                            <w:pPr>
                              <w:pStyle w:val="NoSpacing"/>
                              <w:jc w:val="center"/>
                              <w:rPr>
                                <w:b/>
                                <w:bCs/>
                                <w:sz w:val="44"/>
                                <w:szCs w:val="44"/>
                              </w:rPr>
                            </w:pPr>
                            <w:r w:rsidRPr="001E1848">
                              <w:rPr>
                                <w:b/>
                                <w:bCs/>
                                <w:sz w:val="44"/>
                                <w:szCs w:val="44"/>
                              </w:rPr>
                              <w:t>Submitted by</w:t>
                            </w:r>
                            <w:r>
                              <w:rPr>
                                <w:b/>
                                <w:bCs/>
                                <w:sz w:val="44"/>
                                <w:szCs w:val="44"/>
                              </w:rPr>
                              <w:t>:</w:t>
                            </w:r>
                          </w:p>
                          <w:p w14:paraId="58E70D38" w14:textId="77777777" w:rsidR="00285EEA" w:rsidRPr="001E1848" w:rsidRDefault="00285EEA" w:rsidP="00285EEA">
                            <w:pPr>
                              <w:pStyle w:val="NoSpacing"/>
                              <w:jc w:val="center"/>
                              <w:rPr>
                                <w:sz w:val="36"/>
                                <w:szCs w:val="36"/>
                              </w:rPr>
                            </w:pPr>
                            <w:r>
                              <w:rPr>
                                <w:sz w:val="36"/>
                                <w:szCs w:val="36"/>
                              </w:rPr>
                              <w:t>Shivansh (2338626)</w:t>
                            </w:r>
                          </w:p>
                          <w:p w14:paraId="32F2F190" w14:textId="77777777" w:rsidR="00285EEA" w:rsidRPr="001E1848" w:rsidRDefault="00285EEA" w:rsidP="00285EEA">
                            <w:pPr>
                              <w:pStyle w:val="NoSpacing"/>
                              <w:jc w:val="center"/>
                              <w:rPr>
                                <w:sz w:val="40"/>
                                <w:szCs w:val="40"/>
                              </w:rPr>
                            </w:pPr>
                            <w:r>
                              <w:rPr>
                                <w:sz w:val="36"/>
                                <w:szCs w:val="36"/>
                              </w:rPr>
                              <w:t>Yatin (2338641)2</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28D6A2D" id="_x0000_t202" coordsize="21600,21600" o:spt="202" path="m,l,21600r21600,l21600,xe">
                <v:stroke joinstyle="miter"/>
                <v:path gradientshapeok="t" o:connecttype="rect"/>
              </v:shapetype>
              <v:shape id="Text Box 30" o:spid="_x0000_s1026" type="#_x0000_t202" style="position:absolute;left:0;text-align:left;margin-left:0;margin-top:.3pt;width:172.4pt;height:78pt;z-index:251659264;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" filled="f" stroked="f">
                <v:textbox style="mso-fit-shape-to-text:t">
                  <w:txbxContent>
                    <w:p w14:paraId="5700E892" w14:textId="77777777" w:rsidR="00285EEA" w:rsidRPr="001E1848" w:rsidRDefault="00285EEA" w:rsidP="00285EEA">
                      <w:pPr>
                        <w:pStyle w:val="NoSpacing"/>
                        <w:jc w:val="center"/>
                        <w:rPr>
                          <w:b/>
                          <w:bCs/>
                          <w:sz w:val="44"/>
                          <w:szCs w:val="44"/>
                        </w:rPr>
                      </w:pPr>
                      <w:r w:rsidRPr="001E1848">
                        <w:rPr>
                          <w:b/>
                          <w:bCs/>
                          <w:sz w:val="44"/>
                          <w:szCs w:val="44"/>
                        </w:rPr>
                        <w:t>Submitted by</w:t>
                      </w:r>
                      <w:r>
                        <w:rPr>
                          <w:b/>
                          <w:bCs/>
                          <w:sz w:val="44"/>
                          <w:szCs w:val="44"/>
                        </w:rPr>
                        <w:t>:</w:t>
                      </w:r>
                    </w:p>
                    <w:p w14:paraId="58E70D38" w14:textId="77777777" w:rsidR="00285EEA" w:rsidRPr="001E1848" w:rsidRDefault="00285EEA" w:rsidP="00285EEA">
                      <w:pPr>
                        <w:pStyle w:val="NoSpacing"/>
                        <w:jc w:val="center"/>
                        <w:rPr>
                          <w:sz w:val="36"/>
                          <w:szCs w:val="36"/>
                        </w:rPr>
                      </w:pPr>
                      <w:r>
                        <w:rPr>
                          <w:sz w:val="36"/>
                          <w:szCs w:val="36"/>
                        </w:rPr>
                        <w:t>Shivansh (2338626)</w:t>
                      </w:r>
                    </w:p>
                    <w:p w14:paraId="32F2F190" w14:textId="77777777" w:rsidR="00285EEA" w:rsidRPr="001E1848" w:rsidRDefault="00285EEA" w:rsidP="00285EEA">
                      <w:pPr>
                        <w:pStyle w:val="NoSpacing"/>
                        <w:jc w:val="center"/>
                        <w:rPr>
                          <w:sz w:val="40"/>
                          <w:szCs w:val="40"/>
                        </w:rPr>
                      </w:pPr>
                      <w:r>
                        <w:rPr>
                          <w:sz w:val="36"/>
                          <w:szCs w:val="36"/>
                        </w:rPr>
                        <w:t>Yatin (2338641)2</w:t>
                      </w:r>
                    </w:p>
                  </w:txbxContent>
                </v:textbox>
                <w10:wrap anchorx="margin"/>
              </v:shape>
            </w:pict>
          </mc:Fallback>
        </mc:AlternateContent>
      </w:r>
      <w:r w:rsidR="00285EEA" w:rsidRPr="00D62ED1">
        <w:rPr>
          <w:noProof/>
          <w:sz w:val="44"/>
          <w:szCs w:val="44"/>
          <w:lang w:bidi="hi-IN"/>
        </w:rPr>
        <mc:AlternateContent>
          <mc:Choice Requires="wps">
            <w:drawing>
              <wp:anchor distT="0" distB="0" distL="114300" distR="114300" simplePos="0" relativeHeight="251660288" behindDoc="0" locked="0" layoutInCell="1" allowOverlap="1" wp14:anchorId="7E0A32EC" wp14:editId="4E72F964">
                <wp:simplePos x="0" y="0"/>
                <wp:positionH relativeFrom="margin">
                  <wp:align>right</wp:align>
                </wp:positionH>
                <wp:positionV relativeFrom="paragraph">
                  <wp:posOffset>5715</wp:posOffset>
                </wp:positionV>
                <wp:extent cx="2748280" cy="990600"/>
                <wp:effectExtent l="0" t="0" r="0" b="5715"/>
                <wp:wrapNone/>
                <wp:docPr id="1567257414"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8280" cy="99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45776" w14:textId="77777777" w:rsidR="00285EEA" w:rsidRDefault="00285EEA" w:rsidP="00285EEA">
                            <w:pPr>
                              <w:pStyle w:val="NoSpacing"/>
                              <w:jc w:val="center"/>
                              <w:rPr>
                                <w:b/>
                                <w:bCs/>
                                <w:sz w:val="44"/>
                                <w:szCs w:val="44"/>
                              </w:rPr>
                            </w:pPr>
                            <w:r>
                              <w:rPr>
                                <w:b/>
                                <w:bCs/>
                                <w:sz w:val="44"/>
                                <w:szCs w:val="44"/>
                              </w:rPr>
                              <w:t>Project</w:t>
                            </w:r>
                            <w:r w:rsidRPr="001E1848">
                              <w:rPr>
                                <w:b/>
                                <w:bCs/>
                                <w:sz w:val="44"/>
                                <w:szCs w:val="44"/>
                              </w:rPr>
                              <w:t xml:space="preserve"> </w:t>
                            </w:r>
                            <w:r>
                              <w:rPr>
                                <w:b/>
                                <w:bCs/>
                                <w:sz w:val="44"/>
                                <w:szCs w:val="44"/>
                              </w:rPr>
                              <w:t>Mentor:</w:t>
                            </w:r>
                          </w:p>
                          <w:p w14:paraId="46666E85" w14:textId="7F3E78AE" w:rsidR="00C9784A" w:rsidRPr="00A05A56" w:rsidRDefault="00A05A56" w:rsidP="00285EEA">
                            <w:pPr>
                              <w:pStyle w:val="NoSpacing"/>
                              <w:jc w:val="center"/>
                              <w:rPr>
                                <w:sz w:val="36"/>
                                <w:szCs w:val="36"/>
                              </w:rPr>
                            </w:pPr>
                            <w:r w:rsidRPr="00A05A56">
                              <w:rPr>
                                <w:sz w:val="36"/>
                                <w:szCs w:val="36"/>
                              </w:rPr>
                              <w:t>Assistant Professor</w:t>
                            </w:r>
                            <w:r>
                              <w:rPr>
                                <w:sz w:val="36"/>
                                <w:szCs w:val="36"/>
                              </w:rPr>
                              <w:t xml:space="preserve">: Mrs. </w:t>
                            </w:r>
                            <w:proofErr w:type="spellStart"/>
                            <w:r w:rsidRPr="00A05A56">
                              <w:rPr>
                                <w:sz w:val="36"/>
                                <w:szCs w:val="36"/>
                              </w:rPr>
                              <w:t>Shaffy</w:t>
                            </w:r>
                            <w:proofErr w:type="spellEnd"/>
                            <w:r w:rsidRPr="00A05A56">
                              <w:rPr>
                                <w:sz w:val="36"/>
                                <w:szCs w:val="36"/>
                              </w:rPr>
                              <w:t xml:space="preserve"> Bains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E0A32EC" id="_x0000_t202" coordsize="21600,21600" o:spt="202" path="m,l,21600r21600,l21600,xe">
                <v:stroke joinstyle="miter"/>
                <v:path gradientshapeok="t" o:connecttype="rect"/>
              </v:shapetype>
              <v:shape id="Text Box 31" o:spid="_x0000_s1027" type="#_x0000_t202" style="position:absolute;left:0;text-align:left;margin-left:165.2pt;margin-top:.45pt;width:216.4pt;height:78pt;z-index:251660288;visibility:visible;mso-wrap-style:square;mso-width-percent:0;mso-height-percent:200;mso-wrap-distance-left:9pt;mso-wrap-distance-top:0;mso-wrap-distance-right:9pt;mso-wrap-distance-bottom:0;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" filled="f" stroked="f">
                <v:textbox style="mso-fit-shape-to-text:t">
                  <w:txbxContent>
                    <w:p w14:paraId="0A845776" w14:textId="77777777" w:rsidR="00285EEA" w:rsidRDefault="00285EEA" w:rsidP="00285EEA">
                      <w:pPr>
                        <w:pStyle w:val="NoSpacing"/>
                        <w:jc w:val="center"/>
                        <w:rPr>
                          <w:b/>
                          <w:bCs/>
                          <w:sz w:val="44"/>
                          <w:szCs w:val="44"/>
                        </w:rPr>
                      </w:pPr>
                      <w:r>
                        <w:rPr>
                          <w:b/>
                          <w:bCs/>
                          <w:sz w:val="44"/>
                          <w:szCs w:val="44"/>
                        </w:rPr>
                        <w:t>Project</w:t>
                      </w:r>
                      <w:r w:rsidRPr="001E1848">
                        <w:rPr>
                          <w:b/>
                          <w:bCs/>
                          <w:sz w:val="44"/>
                          <w:szCs w:val="44"/>
                        </w:rPr>
                        <w:t xml:space="preserve"> </w:t>
                      </w:r>
                      <w:r>
                        <w:rPr>
                          <w:b/>
                          <w:bCs/>
                          <w:sz w:val="44"/>
                          <w:szCs w:val="44"/>
                        </w:rPr>
                        <w:t>Mentor:</w:t>
                      </w:r>
                    </w:p>
                    <w:p w14:paraId="46666E85" w14:textId="7F3E78AE" w:rsidR="00C9784A" w:rsidRPr="00A05A56" w:rsidRDefault="00A05A56" w:rsidP="00285EEA">
                      <w:pPr>
                        <w:pStyle w:val="NoSpacing"/>
                        <w:jc w:val="center"/>
                        <w:rPr>
                          <w:sz w:val="36"/>
                          <w:szCs w:val="36"/>
                        </w:rPr>
                      </w:pPr>
                      <w:r w:rsidRPr="00A05A56">
                        <w:rPr>
                          <w:sz w:val="36"/>
                          <w:szCs w:val="36"/>
                        </w:rPr>
                        <w:t>Assistant Professor</w:t>
                      </w:r>
                      <w:r>
                        <w:rPr>
                          <w:sz w:val="36"/>
                          <w:szCs w:val="36"/>
                        </w:rPr>
                        <w:t xml:space="preserve">: Mrs. </w:t>
                      </w:r>
                      <w:proofErr w:type="spellStart"/>
                      <w:r w:rsidRPr="00A05A56">
                        <w:rPr>
                          <w:sz w:val="36"/>
                          <w:szCs w:val="36"/>
                        </w:rPr>
                        <w:t>Shaffy</w:t>
                      </w:r>
                      <w:proofErr w:type="spellEnd"/>
                      <w:r w:rsidRPr="00A05A56">
                        <w:rPr>
                          <w:sz w:val="36"/>
                          <w:szCs w:val="36"/>
                        </w:rPr>
                        <w:t xml:space="preserve"> Bains</w:t>
                      </w:r>
                    </w:p>
                  </w:txbxContent>
                </v:textbox>
                <w10:wrap anchorx="margin"/>
              </v:shape>
            </w:pict>
          </mc:Fallback>
        </mc:AlternateContent>
      </w:r>
    </w:p>
    <w:p w14:paraId="4EF256F7" w14:textId="77777777" w:rsidR="00285EEA" w:rsidRPr="00D62ED1" w:rsidRDefault="00285EEA" w:rsidP="00285EEA">
      <w:pPr>
        <w:jc w:val="both"/>
        <w:rPr>
          <w:sz w:val="44"/>
          <w:szCs w:val="44"/>
        </w:rPr>
      </w:pPr>
    </w:p>
    <w:p w14:paraId="41FF21DD" w14:textId="77777777" w:rsidR="00285EEA" w:rsidRPr="00D62ED1" w:rsidRDefault="00285EEA" w:rsidP="00285EEA">
      <w:pPr>
        <w:jc w:val="both"/>
        <w:rPr>
          <w:sz w:val="44"/>
          <w:szCs w:val="44"/>
        </w:rPr>
      </w:pPr>
    </w:p>
    <w:p w14:paraId="73C2F6D8" w14:textId="77777777" w:rsidR="00285EEA" w:rsidRPr="00D62ED1" w:rsidRDefault="00285EEA" w:rsidP="00285EEA">
      <w:pPr>
        <w:jc w:val="both"/>
        <w:rPr>
          <w:sz w:val="54"/>
          <w:szCs w:val="54"/>
        </w:rPr>
      </w:pPr>
    </w:p>
    <w:p w14:paraId="1984BB53" w14:textId="77777777" w:rsidR="00285EEA" w:rsidRPr="00D62ED1" w:rsidRDefault="00285EEA" w:rsidP="00285EEA">
      <w:pPr>
        <w:jc w:val="center"/>
        <w:rPr>
          <w:sz w:val="44"/>
          <w:szCs w:val="44"/>
        </w:rPr>
      </w:pPr>
      <w:r w:rsidRPr="00D62ED1">
        <w:rPr>
          <w:noProof/>
          <w:sz w:val="44"/>
          <w:szCs w:val="44"/>
        </w:rPr>
        <w:drawing>
          <wp:inline distT="0" distB="0" distL="0" distR="0" wp14:anchorId="4BC3EA74" wp14:editId="3606361D">
            <wp:extent cx="2095500" cy="2047875"/>
            <wp:effectExtent l="0" t="0" r="0" b="9525"/>
            <wp:docPr id="98408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8645" name="Picture 98408645"/>
                    <pic:cNvPicPr/>
                  </pic:nvPicPr>
                  <pic:blipFill>
                    <a:blip r:embed="rId7">
                      <a:extLst>
                        <a:ext uri="{28A0092B-C50C-407E-A947-70E740481C1C}">
                          <a14:useLocalDpi xmlns:a14="http://schemas.microsoft.com/office/drawing/2010/main" val="0"/>
                        </a:ext>
                      </a:extLst>
                    </a:blip>
                    <a:stretch>
                      <a:fillRect/>
                    </a:stretch>
                  </pic:blipFill>
                  <pic:spPr>
                    <a:xfrm>
                      <a:off x="0" y="0"/>
                      <a:ext cx="2095500" cy="2047875"/>
                    </a:xfrm>
                    <a:prstGeom prst="rect">
                      <a:avLst/>
                    </a:prstGeom>
                  </pic:spPr>
                </pic:pic>
              </a:graphicData>
            </a:graphic>
          </wp:inline>
        </w:drawing>
      </w:r>
    </w:p>
    <w:p w14:paraId="14132690" w14:textId="77777777" w:rsidR="00285EEA" w:rsidRPr="00D62ED1" w:rsidRDefault="00285EEA" w:rsidP="00285EEA">
      <w:pPr>
        <w:spacing w:line="276" w:lineRule="auto"/>
        <w:jc w:val="center"/>
        <w:rPr>
          <w:b/>
          <w:bCs/>
          <w:sz w:val="38"/>
          <w:szCs w:val="38"/>
        </w:rPr>
      </w:pPr>
    </w:p>
    <w:p w14:paraId="3DBB19C3" w14:textId="77777777" w:rsidR="00285EEA" w:rsidRPr="00D62ED1" w:rsidRDefault="00285EEA" w:rsidP="00285EEA">
      <w:pPr>
        <w:spacing w:line="276" w:lineRule="auto"/>
        <w:jc w:val="center"/>
        <w:rPr>
          <w:b/>
          <w:bCs/>
          <w:sz w:val="38"/>
          <w:szCs w:val="38"/>
        </w:rPr>
      </w:pPr>
    </w:p>
    <w:p w14:paraId="4DD81133" w14:textId="77777777" w:rsidR="00285EEA" w:rsidRPr="00D62ED1" w:rsidRDefault="00285EEA" w:rsidP="00285EEA">
      <w:pPr>
        <w:spacing w:line="276" w:lineRule="auto"/>
        <w:jc w:val="center"/>
        <w:rPr>
          <w:b/>
          <w:bCs/>
          <w:sz w:val="38"/>
          <w:szCs w:val="38"/>
        </w:rPr>
      </w:pPr>
      <w:r w:rsidRPr="00D62ED1">
        <w:rPr>
          <w:b/>
          <w:bCs/>
          <w:sz w:val="38"/>
          <w:szCs w:val="38"/>
        </w:rPr>
        <w:t>Department of Computer Science &amp; Engineering</w:t>
      </w:r>
    </w:p>
    <w:p w14:paraId="7518B6AD" w14:textId="77777777" w:rsidR="00285EEA" w:rsidRPr="00D62ED1" w:rsidRDefault="00285EEA" w:rsidP="00285EEA">
      <w:pPr>
        <w:spacing w:line="276" w:lineRule="auto"/>
        <w:jc w:val="center"/>
        <w:rPr>
          <w:b/>
          <w:bCs/>
          <w:sz w:val="38"/>
          <w:szCs w:val="38"/>
        </w:rPr>
      </w:pPr>
      <w:r w:rsidRPr="00D62ED1">
        <w:rPr>
          <w:b/>
          <w:bCs/>
          <w:sz w:val="38"/>
          <w:szCs w:val="38"/>
        </w:rPr>
        <w:t>Chandigarh Group of Colleges</w:t>
      </w:r>
    </w:p>
    <w:p w14:paraId="5025134B" w14:textId="088BF34E" w:rsidR="00285EEA" w:rsidRPr="00D62ED1" w:rsidRDefault="00285EEA" w:rsidP="00285EEA">
      <w:pPr>
        <w:spacing w:line="276" w:lineRule="auto"/>
        <w:jc w:val="center"/>
        <w:rPr>
          <w:b/>
          <w:bCs/>
          <w:sz w:val="38"/>
          <w:szCs w:val="38"/>
        </w:rPr>
      </w:pPr>
      <w:r w:rsidRPr="00D62ED1">
        <w:rPr>
          <w:b/>
          <w:bCs/>
          <w:sz w:val="38"/>
          <w:szCs w:val="38"/>
        </w:rPr>
        <w:t>CCE-</w:t>
      </w:r>
      <w:proofErr w:type="spellStart"/>
      <w:r w:rsidRPr="00D62ED1">
        <w:rPr>
          <w:b/>
          <w:bCs/>
          <w:sz w:val="38"/>
          <w:szCs w:val="38"/>
        </w:rPr>
        <w:t>Jhanjeri</w:t>
      </w:r>
      <w:proofErr w:type="spellEnd"/>
    </w:p>
    <w:p w14:paraId="3961F53F" w14:textId="77777777" w:rsidR="00285EEA" w:rsidRPr="00D62ED1" w:rsidRDefault="00285EEA" w:rsidP="00285EEA">
      <w:pPr>
        <w:spacing w:line="276" w:lineRule="auto"/>
        <w:jc w:val="center"/>
        <w:rPr>
          <w:b/>
          <w:bCs/>
          <w:sz w:val="38"/>
          <w:szCs w:val="38"/>
        </w:rPr>
      </w:pPr>
      <w:r w:rsidRPr="00D62ED1">
        <w:rPr>
          <w:b/>
          <w:bCs/>
          <w:sz w:val="38"/>
          <w:szCs w:val="38"/>
        </w:rPr>
        <w:t>JAN-2026</w:t>
      </w:r>
    </w:p>
    <w:p w14:paraId="69864275" w14:textId="77777777" w:rsidR="0028603A" w:rsidRDefault="0028603A" w:rsidP="005836A3">
      <w:pPr>
        <w:jc w:val="both"/>
        <w:sectPr w:rsidR="0028603A">
          <w:pgSz w:w="11906" w:h="16838"/>
          <w:pgMar w:top="1418" w:right="709" w:bottom="709" w:left="1985" w:header="708" w:footer="708" w:gutter="0"/>
          <w:cols w:space="720"/>
          <w:docGrid w:linePitch="360"/>
        </w:sectPr>
      </w:pPr>
    </w:p>
    <w:p w14:paraId="5EB06376" w14:textId="77777777" w:rsidR="0028603A" w:rsidRDefault="00000000" w:rsidP="005836A3">
      <w:pPr>
        <w:spacing w:before="280" w:after="200" w:line="360" w:lineRule="auto"/>
        <w:jc w:val="both"/>
      </w:pPr>
      <w:r>
        <w:rPr>
          <w:b/>
          <w:bCs/>
          <w:sz w:val="28"/>
          <w:szCs w:val="28"/>
        </w:rPr>
        <w:lastRenderedPageBreak/>
        <w:t>TABLE OF CONTENTS</w:t>
      </w:r>
    </w:p>
    <w:p w14:paraId="2FE4815B" w14:textId="77777777" w:rsidR="0028603A" w:rsidRDefault="0028603A" w:rsidP="005836A3">
      <w:pPr>
        <w:spacing w:after="80"/>
        <w:jc w:val="both"/>
      </w:pPr>
    </w:p>
    <w:p w14:paraId="6C435194" w14:textId="77777777" w:rsidR="0028603A" w:rsidRDefault="00000000" w:rsidP="005836A3">
      <w:pPr>
        <w:spacing w:before="80" w:after="80" w:line="360" w:lineRule="auto"/>
        <w:jc w:val="both"/>
      </w:pPr>
      <w:r>
        <w:t>1.  Acknowledgement</w:t>
      </w:r>
    </w:p>
    <w:p w14:paraId="6D9D8C94" w14:textId="77777777" w:rsidR="0028603A" w:rsidRDefault="00000000" w:rsidP="005836A3">
      <w:pPr>
        <w:spacing w:before="80" w:after="80" w:line="360" w:lineRule="auto"/>
        <w:jc w:val="both"/>
      </w:pPr>
      <w:r>
        <w:t>2.  Abstract</w:t>
      </w:r>
    </w:p>
    <w:p w14:paraId="502706AC" w14:textId="77777777" w:rsidR="0028603A" w:rsidRDefault="00000000" w:rsidP="005836A3">
      <w:pPr>
        <w:spacing w:before="80" w:after="80" w:line="360" w:lineRule="auto"/>
        <w:jc w:val="both"/>
      </w:pPr>
      <w:r>
        <w:t>3.  Introduction</w:t>
      </w:r>
    </w:p>
    <w:p w14:paraId="0437C689" w14:textId="77777777" w:rsidR="0028603A" w:rsidRDefault="00000000" w:rsidP="005836A3">
      <w:pPr>
        <w:spacing w:before="80" w:after="80" w:line="360" w:lineRule="auto"/>
        <w:jc w:val="both"/>
      </w:pPr>
      <w:r>
        <w:t>4.  Literature Review</w:t>
      </w:r>
    </w:p>
    <w:p w14:paraId="6AC82546" w14:textId="77777777" w:rsidR="0028603A" w:rsidRDefault="00000000" w:rsidP="005836A3">
      <w:pPr>
        <w:spacing w:before="80" w:after="80" w:line="360" w:lineRule="auto"/>
        <w:jc w:val="both"/>
      </w:pPr>
      <w:r>
        <w:t>5.  Problem Statement and Motivation</w:t>
      </w:r>
    </w:p>
    <w:p w14:paraId="1B4ACE6A" w14:textId="77777777" w:rsidR="0028603A" w:rsidRDefault="00000000" w:rsidP="005836A3">
      <w:pPr>
        <w:spacing w:before="80" w:after="80" w:line="360" w:lineRule="auto"/>
        <w:jc w:val="both"/>
      </w:pPr>
      <w:r>
        <w:t>6.  Objectives and Scope</w:t>
      </w:r>
    </w:p>
    <w:p w14:paraId="1FDD8636" w14:textId="77777777" w:rsidR="0028603A" w:rsidRDefault="00000000" w:rsidP="005836A3">
      <w:pPr>
        <w:spacing w:before="80" w:after="80" w:line="360" w:lineRule="auto"/>
        <w:jc w:val="both"/>
      </w:pPr>
      <w:r>
        <w:t>7.  Methodology</w:t>
      </w:r>
    </w:p>
    <w:p w14:paraId="107286F5" w14:textId="77777777" w:rsidR="0028603A" w:rsidRDefault="00000000" w:rsidP="005836A3">
      <w:pPr>
        <w:spacing w:before="80" w:after="80" w:line="360" w:lineRule="auto"/>
        <w:jc w:val="both"/>
      </w:pPr>
      <w:r>
        <w:t>8.  System Architecture and Design</w:t>
      </w:r>
    </w:p>
    <w:p w14:paraId="14B02778" w14:textId="77777777" w:rsidR="0028603A" w:rsidRDefault="00000000" w:rsidP="005836A3">
      <w:pPr>
        <w:spacing w:before="80" w:after="80" w:line="360" w:lineRule="auto"/>
        <w:jc w:val="both"/>
      </w:pPr>
      <w:r>
        <w:t>9.  Technology Stack and Requirements</w:t>
      </w:r>
    </w:p>
    <w:p w14:paraId="44E6DE7E" w14:textId="77777777" w:rsidR="0028603A" w:rsidRDefault="00000000" w:rsidP="005836A3">
      <w:pPr>
        <w:spacing w:before="80" w:after="80" w:line="360" w:lineRule="auto"/>
        <w:jc w:val="both"/>
      </w:pPr>
      <w:r>
        <w:t>10. Expected Outcomes and Impact</w:t>
      </w:r>
    </w:p>
    <w:p w14:paraId="67F24E94" w14:textId="77777777" w:rsidR="0028603A" w:rsidRDefault="00000000" w:rsidP="005836A3">
      <w:pPr>
        <w:spacing w:before="80" w:after="80" w:line="360" w:lineRule="auto"/>
        <w:jc w:val="both"/>
      </w:pPr>
      <w:r>
        <w:t>11. Project Timeline</w:t>
      </w:r>
    </w:p>
    <w:p w14:paraId="55BD768E" w14:textId="77777777" w:rsidR="0028603A" w:rsidRDefault="00000000" w:rsidP="005836A3">
      <w:pPr>
        <w:spacing w:before="80" w:after="80" w:line="360" w:lineRule="auto"/>
        <w:jc w:val="both"/>
      </w:pPr>
      <w:r>
        <w:t>12. References</w:t>
      </w:r>
    </w:p>
    <w:p w14:paraId="607A09EA" w14:textId="77777777" w:rsidR="0028603A" w:rsidRDefault="00000000" w:rsidP="005836A3">
      <w:pPr>
        <w:jc w:val="both"/>
      </w:pPr>
      <w:r>
        <w:br/>
      </w:r>
    </w:p>
    <w:p w14:paraId="027B0952" w14:textId="77777777" w:rsidR="007D2529" w:rsidRDefault="007D2529" w:rsidP="005836A3">
      <w:pPr>
        <w:jc w:val="both"/>
      </w:pPr>
    </w:p>
    <w:p w14:paraId="24F2BF2B" w14:textId="77777777" w:rsidR="007D2529" w:rsidRDefault="007D2529" w:rsidP="005836A3">
      <w:pPr>
        <w:jc w:val="both"/>
      </w:pPr>
    </w:p>
    <w:p w14:paraId="05E6D8AF" w14:textId="77777777" w:rsidR="007D2529" w:rsidRDefault="007D2529" w:rsidP="005836A3">
      <w:pPr>
        <w:jc w:val="both"/>
      </w:pPr>
    </w:p>
    <w:p w14:paraId="79181E5F" w14:textId="77777777" w:rsidR="007D2529" w:rsidRDefault="007D2529" w:rsidP="005836A3">
      <w:pPr>
        <w:jc w:val="both"/>
      </w:pPr>
    </w:p>
    <w:p w14:paraId="42472106" w14:textId="77777777" w:rsidR="007D2529" w:rsidRDefault="007D2529" w:rsidP="005836A3">
      <w:pPr>
        <w:jc w:val="both"/>
      </w:pPr>
    </w:p>
    <w:p w14:paraId="22BCFD47" w14:textId="77777777" w:rsidR="007D2529" w:rsidRDefault="007D2529" w:rsidP="005836A3">
      <w:pPr>
        <w:jc w:val="both"/>
      </w:pPr>
    </w:p>
    <w:p w14:paraId="7EBD8E26" w14:textId="77777777" w:rsidR="007D2529" w:rsidRDefault="007D2529" w:rsidP="005836A3">
      <w:pPr>
        <w:jc w:val="both"/>
      </w:pPr>
    </w:p>
    <w:p w14:paraId="1FCE50F4" w14:textId="77777777" w:rsidR="007D2529" w:rsidRDefault="007D2529" w:rsidP="005836A3">
      <w:pPr>
        <w:jc w:val="both"/>
      </w:pPr>
    </w:p>
    <w:p w14:paraId="487A5948" w14:textId="77777777" w:rsidR="007D2529" w:rsidRDefault="007D2529" w:rsidP="005836A3">
      <w:pPr>
        <w:jc w:val="both"/>
      </w:pPr>
    </w:p>
    <w:p w14:paraId="199A6AF9" w14:textId="77777777" w:rsidR="007D2529" w:rsidRDefault="007D2529" w:rsidP="005836A3">
      <w:pPr>
        <w:jc w:val="both"/>
      </w:pPr>
    </w:p>
    <w:p w14:paraId="1AD1020A" w14:textId="77777777" w:rsidR="007D2529" w:rsidRDefault="007D2529" w:rsidP="005836A3">
      <w:pPr>
        <w:jc w:val="both"/>
      </w:pPr>
    </w:p>
    <w:p w14:paraId="682BDCA4" w14:textId="77777777" w:rsidR="007D2529" w:rsidRDefault="007D2529" w:rsidP="005836A3">
      <w:pPr>
        <w:jc w:val="both"/>
      </w:pPr>
    </w:p>
    <w:p w14:paraId="5720BFA3" w14:textId="77777777" w:rsidR="007D2529" w:rsidRDefault="007D2529" w:rsidP="005836A3">
      <w:pPr>
        <w:jc w:val="both"/>
      </w:pPr>
    </w:p>
    <w:p w14:paraId="1594FB81" w14:textId="77777777" w:rsidR="007D2529" w:rsidRDefault="007D2529" w:rsidP="005836A3">
      <w:pPr>
        <w:jc w:val="both"/>
      </w:pPr>
    </w:p>
    <w:p w14:paraId="6C8DC6C1" w14:textId="77777777" w:rsidR="007D2529" w:rsidRDefault="007D2529" w:rsidP="005836A3">
      <w:pPr>
        <w:jc w:val="both"/>
      </w:pPr>
    </w:p>
    <w:p w14:paraId="5369E0B5" w14:textId="77777777" w:rsidR="007D2529" w:rsidRDefault="007D2529" w:rsidP="005836A3">
      <w:pPr>
        <w:jc w:val="both"/>
      </w:pPr>
    </w:p>
    <w:p w14:paraId="2EF7DB36" w14:textId="77777777" w:rsidR="007D2529" w:rsidRDefault="007D2529" w:rsidP="005836A3">
      <w:pPr>
        <w:jc w:val="both"/>
      </w:pPr>
    </w:p>
    <w:p w14:paraId="501776AF" w14:textId="77777777" w:rsidR="007D2529" w:rsidRDefault="007D2529" w:rsidP="005836A3">
      <w:pPr>
        <w:jc w:val="both"/>
      </w:pPr>
    </w:p>
    <w:p w14:paraId="042E7B3C" w14:textId="77777777" w:rsidR="007D2529" w:rsidRDefault="007D2529" w:rsidP="005836A3">
      <w:pPr>
        <w:jc w:val="both"/>
      </w:pPr>
    </w:p>
    <w:p w14:paraId="08D12C00" w14:textId="77777777" w:rsidR="007D2529" w:rsidRDefault="007D2529" w:rsidP="005836A3">
      <w:pPr>
        <w:jc w:val="both"/>
      </w:pPr>
    </w:p>
    <w:p w14:paraId="016151D6" w14:textId="77777777" w:rsidR="007D2529" w:rsidRDefault="007D2529" w:rsidP="005836A3">
      <w:pPr>
        <w:jc w:val="both"/>
      </w:pPr>
    </w:p>
    <w:p w14:paraId="7F44C390" w14:textId="77777777" w:rsidR="007D2529" w:rsidRDefault="007D2529" w:rsidP="005836A3">
      <w:pPr>
        <w:jc w:val="both"/>
      </w:pPr>
    </w:p>
    <w:p w14:paraId="44DB382A" w14:textId="18C0BCFC" w:rsidR="0028603A" w:rsidRDefault="00000000" w:rsidP="005836A3">
      <w:pPr>
        <w:spacing w:before="280" w:after="200" w:line="360" w:lineRule="auto"/>
        <w:jc w:val="both"/>
      </w:pPr>
      <w:r>
        <w:rPr>
          <w:b/>
          <w:bCs/>
          <w:sz w:val="28"/>
          <w:szCs w:val="28"/>
        </w:rPr>
        <w:lastRenderedPageBreak/>
        <w:t>ACKNOWLEDGEMENT</w:t>
      </w:r>
    </w:p>
    <w:p w14:paraId="29067B27" w14:textId="3DA4B548" w:rsidR="0028603A" w:rsidRPr="00915009" w:rsidRDefault="00000000" w:rsidP="005836A3">
      <w:pPr>
        <w:spacing w:after="160" w:line="360" w:lineRule="auto"/>
        <w:jc w:val="both"/>
      </w:pPr>
      <w:r w:rsidRPr="00915009">
        <w:t>We sincerely acknowledge the invaluable guidance and consistent support rendered by our project guide,</w:t>
      </w:r>
      <w:r w:rsidR="00915009" w:rsidRPr="00915009">
        <w:t xml:space="preserve"> Assistant Professor Mrs. </w:t>
      </w:r>
      <w:proofErr w:type="spellStart"/>
      <w:r w:rsidR="00915009" w:rsidRPr="00915009">
        <w:t>Shaffy</w:t>
      </w:r>
      <w:proofErr w:type="spellEnd"/>
      <w:r w:rsidR="00915009" w:rsidRPr="00915009">
        <w:t xml:space="preserve"> Bains</w:t>
      </w:r>
      <w:r w:rsidRPr="00915009">
        <w:t>, throughout the conception and development of this project. Their expert advice, constructive feedback, and encouragement have been instrumental in shaping the direction and quality of our work.</w:t>
      </w:r>
    </w:p>
    <w:p w14:paraId="78AF3D1D" w14:textId="77777777" w:rsidR="0028603A" w:rsidRPr="00915009" w:rsidRDefault="00000000" w:rsidP="005836A3">
      <w:pPr>
        <w:spacing w:after="160" w:line="360" w:lineRule="auto"/>
        <w:jc w:val="both"/>
      </w:pPr>
      <w:r w:rsidRPr="00915009">
        <w:t>We also express our heartfelt gratitude to the Head of the Department of Computer Science and Engineering and all faculty members who provided valuable insights, suggestions, and technical feedback during the project review sessions.</w:t>
      </w:r>
    </w:p>
    <w:p w14:paraId="75C87958" w14:textId="77777777" w:rsidR="0028603A" w:rsidRPr="00915009" w:rsidRDefault="00000000" w:rsidP="005836A3">
      <w:pPr>
        <w:spacing w:after="160" w:line="360" w:lineRule="auto"/>
        <w:jc w:val="both"/>
      </w:pPr>
      <w:r w:rsidRPr="00915009">
        <w:t>We are thankful to the institution for providing the necessary computational infrastructure, library resources, and laboratory facilities that supported the research and implementation of this project.</w:t>
      </w:r>
    </w:p>
    <w:p w14:paraId="26E40FE5" w14:textId="77777777" w:rsidR="0028603A" w:rsidRPr="00915009" w:rsidRDefault="00000000" w:rsidP="005836A3">
      <w:pPr>
        <w:spacing w:after="160" w:line="360" w:lineRule="auto"/>
        <w:jc w:val="both"/>
      </w:pPr>
      <w:r w:rsidRPr="00915009">
        <w:t>Finally, we extend our appreciation to our peers and families whose moral support and patience were a constant source of motivation throughout the course of this work.</w:t>
      </w:r>
    </w:p>
    <w:p w14:paraId="092EDB47" w14:textId="72CB4EE3" w:rsidR="00A05A56" w:rsidRPr="00A05A56" w:rsidRDefault="00000000" w:rsidP="00A05A56">
      <w:pPr>
        <w:pStyle w:val="NoSpacing"/>
        <w:jc w:val="center"/>
        <w:rPr>
          <w:sz w:val="24"/>
          <w:szCs w:val="24"/>
        </w:rPr>
      </w:pPr>
      <w:r>
        <w:br/>
      </w:r>
    </w:p>
    <w:p w14:paraId="16427F76" w14:textId="659EF4A7" w:rsidR="0028603A" w:rsidRDefault="0028603A" w:rsidP="005836A3">
      <w:pPr>
        <w:jc w:val="both"/>
      </w:pPr>
    </w:p>
    <w:p w14:paraId="49554F28" w14:textId="77777777" w:rsidR="007D2529" w:rsidRDefault="007D2529" w:rsidP="005836A3">
      <w:pPr>
        <w:spacing w:before="280" w:after="200" w:line="360" w:lineRule="auto"/>
        <w:jc w:val="both"/>
        <w:rPr>
          <w:b/>
          <w:bCs/>
          <w:sz w:val="28"/>
          <w:szCs w:val="28"/>
        </w:rPr>
      </w:pPr>
    </w:p>
    <w:p w14:paraId="3C999576" w14:textId="77777777" w:rsidR="007D2529" w:rsidRDefault="007D2529" w:rsidP="005836A3">
      <w:pPr>
        <w:spacing w:before="280" w:after="200" w:line="360" w:lineRule="auto"/>
        <w:jc w:val="both"/>
        <w:rPr>
          <w:b/>
          <w:bCs/>
          <w:sz w:val="28"/>
          <w:szCs w:val="28"/>
        </w:rPr>
      </w:pPr>
    </w:p>
    <w:p w14:paraId="1F3D1F7B" w14:textId="77777777" w:rsidR="007D2529" w:rsidRDefault="007D2529" w:rsidP="005836A3">
      <w:pPr>
        <w:spacing w:before="280" w:after="200" w:line="360" w:lineRule="auto"/>
        <w:jc w:val="both"/>
        <w:rPr>
          <w:b/>
          <w:bCs/>
          <w:sz w:val="28"/>
          <w:szCs w:val="28"/>
        </w:rPr>
      </w:pPr>
    </w:p>
    <w:p w14:paraId="5F3A05F1" w14:textId="77777777" w:rsidR="007D2529" w:rsidRDefault="007D2529" w:rsidP="005836A3">
      <w:pPr>
        <w:spacing w:before="280" w:after="200" w:line="360" w:lineRule="auto"/>
        <w:jc w:val="both"/>
        <w:rPr>
          <w:b/>
          <w:bCs/>
          <w:sz w:val="28"/>
          <w:szCs w:val="28"/>
        </w:rPr>
      </w:pPr>
    </w:p>
    <w:p w14:paraId="1624B220" w14:textId="77777777" w:rsidR="007D2529" w:rsidRDefault="007D2529" w:rsidP="005836A3">
      <w:pPr>
        <w:spacing w:before="280" w:after="200" w:line="360" w:lineRule="auto"/>
        <w:jc w:val="both"/>
        <w:rPr>
          <w:b/>
          <w:bCs/>
          <w:sz w:val="28"/>
          <w:szCs w:val="28"/>
        </w:rPr>
      </w:pPr>
    </w:p>
    <w:p w14:paraId="5026ABA3" w14:textId="77777777" w:rsidR="007D2529" w:rsidRDefault="007D2529" w:rsidP="005836A3">
      <w:pPr>
        <w:spacing w:before="280" w:after="200" w:line="360" w:lineRule="auto"/>
        <w:jc w:val="both"/>
        <w:rPr>
          <w:b/>
          <w:bCs/>
          <w:sz w:val="28"/>
          <w:szCs w:val="28"/>
        </w:rPr>
      </w:pPr>
    </w:p>
    <w:p w14:paraId="0F0CC0C7" w14:textId="77777777" w:rsidR="007D2529" w:rsidRDefault="007D2529" w:rsidP="005836A3">
      <w:pPr>
        <w:spacing w:before="280" w:after="200" w:line="360" w:lineRule="auto"/>
        <w:jc w:val="both"/>
        <w:rPr>
          <w:b/>
          <w:bCs/>
          <w:sz w:val="28"/>
          <w:szCs w:val="28"/>
        </w:rPr>
      </w:pPr>
    </w:p>
    <w:p w14:paraId="47D7BD4D" w14:textId="77777777" w:rsidR="007D2529" w:rsidRDefault="007D2529" w:rsidP="005836A3">
      <w:pPr>
        <w:spacing w:before="280" w:after="200" w:line="360" w:lineRule="auto"/>
        <w:jc w:val="both"/>
        <w:rPr>
          <w:b/>
          <w:bCs/>
          <w:sz w:val="28"/>
          <w:szCs w:val="28"/>
        </w:rPr>
      </w:pPr>
    </w:p>
    <w:p w14:paraId="2E529DBB" w14:textId="77777777" w:rsidR="007D2529" w:rsidRDefault="007D2529" w:rsidP="005836A3">
      <w:pPr>
        <w:spacing w:before="280" w:after="200" w:line="360" w:lineRule="auto"/>
        <w:jc w:val="both"/>
        <w:rPr>
          <w:b/>
          <w:bCs/>
          <w:sz w:val="28"/>
          <w:szCs w:val="28"/>
        </w:rPr>
      </w:pPr>
    </w:p>
    <w:p w14:paraId="10209F59" w14:textId="62AAC712" w:rsidR="0028603A" w:rsidRDefault="00000000" w:rsidP="005836A3">
      <w:pPr>
        <w:spacing w:before="280" w:after="200" w:line="360" w:lineRule="auto"/>
        <w:jc w:val="both"/>
      </w:pPr>
      <w:r>
        <w:rPr>
          <w:b/>
          <w:bCs/>
          <w:sz w:val="28"/>
          <w:szCs w:val="28"/>
        </w:rPr>
        <w:lastRenderedPageBreak/>
        <w:t>ABSTRACT</w:t>
      </w:r>
    </w:p>
    <w:p w14:paraId="4E8DC5C4" w14:textId="3307F42C" w:rsidR="0028603A" w:rsidRDefault="00000000" w:rsidP="005836A3">
      <w:pPr>
        <w:spacing w:after="160" w:line="360" w:lineRule="auto"/>
        <w:jc w:val="both"/>
      </w:pPr>
      <w:r>
        <w:t xml:space="preserve">The rapid proliferation of digital data storage and sharing has made file-level encryption a critical requirement for protecting sensitive personal and professional information. Existing encryption tools are often burdened by complex graphical interfaces, cloud dependencies, telemetry collection, or weak cryptographic implementations that lack integrity verification. This project presents </w:t>
      </w:r>
      <w:proofErr w:type="spellStart"/>
      <w:r>
        <w:t>DocSeal</w:t>
      </w:r>
      <w:proofErr w:type="spellEnd"/>
      <w:r>
        <w:t xml:space="preserve"> a lightweight, command-line file encryption and decryption tool built in Python that addresses all these shortcomings through a privacy-first, local-only design.</w:t>
      </w:r>
    </w:p>
    <w:p w14:paraId="2FE8BF07" w14:textId="77777777" w:rsidR="0028603A" w:rsidRDefault="00000000" w:rsidP="005836A3">
      <w:pPr>
        <w:spacing w:after="160" w:line="360" w:lineRule="auto"/>
        <w:jc w:val="both"/>
      </w:pPr>
      <w:proofErr w:type="spellStart"/>
      <w:r>
        <w:t>DocSeal</w:t>
      </w:r>
      <w:proofErr w:type="spellEnd"/>
      <w:r>
        <w:t xml:space="preserve"> employs Authenticated Encryption with Associated Data (AEAD) using XChaCha20-Poly1305, ChaCha20-Poly1305, or AES-256-GCM, providing simultaneous confidentiality and tamper detection. Encryption keys are derived from user passwords using Argon2id, a memory-hard Key Derivation Function that resists brute-force attacks. The tool operates entirely on raw file bytes, supporting all image and file formats without format-specific parsing. All cryptographic metadata is authenticated, ensuring that any modification to the encrypted file is detected and rejected during decryption. </w:t>
      </w:r>
      <w:proofErr w:type="spellStart"/>
      <w:r>
        <w:t>DocSeal</w:t>
      </w:r>
      <w:proofErr w:type="spellEnd"/>
      <w:r>
        <w:t xml:space="preserve"> makes no network connections, collects no telemetry, and performs all operations locally, making it a practical and trustworthy solution for everyday file protection.</w:t>
      </w:r>
    </w:p>
    <w:p w14:paraId="0EF54CAF" w14:textId="77777777" w:rsidR="0028603A" w:rsidRDefault="00000000" w:rsidP="005836A3">
      <w:pPr>
        <w:jc w:val="both"/>
      </w:pPr>
      <w:r>
        <w:br/>
      </w:r>
    </w:p>
    <w:p w14:paraId="7468E376" w14:textId="77777777" w:rsidR="007D2529" w:rsidRDefault="007D2529" w:rsidP="005836A3">
      <w:pPr>
        <w:spacing w:before="280" w:after="200" w:line="360" w:lineRule="auto"/>
        <w:jc w:val="both"/>
        <w:rPr>
          <w:b/>
          <w:bCs/>
          <w:sz w:val="28"/>
          <w:szCs w:val="28"/>
        </w:rPr>
      </w:pPr>
    </w:p>
    <w:p w14:paraId="323DBF09" w14:textId="77777777" w:rsidR="007D2529" w:rsidRDefault="007D2529" w:rsidP="005836A3">
      <w:pPr>
        <w:spacing w:before="280" w:after="200" w:line="360" w:lineRule="auto"/>
        <w:jc w:val="both"/>
        <w:rPr>
          <w:b/>
          <w:bCs/>
          <w:sz w:val="28"/>
          <w:szCs w:val="28"/>
        </w:rPr>
      </w:pPr>
    </w:p>
    <w:p w14:paraId="107DED8F" w14:textId="77777777" w:rsidR="007D2529" w:rsidRDefault="007D2529" w:rsidP="005836A3">
      <w:pPr>
        <w:spacing w:before="280" w:after="200" w:line="360" w:lineRule="auto"/>
        <w:jc w:val="both"/>
        <w:rPr>
          <w:b/>
          <w:bCs/>
          <w:sz w:val="28"/>
          <w:szCs w:val="28"/>
        </w:rPr>
      </w:pPr>
    </w:p>
    <w:p w14:paraId="46F6259D" w14:textId="77777777" w:rsidR="007D2529" w:rsidRDefault="007D2529" w:rsidP="005836A3">
      <w:pPr>
        <w:spacing w:before="280" w:after="200" w:line="360" w:lineRule="auto"/>
        <w:jc w:val="both"/>
        <w:rPr>
          <w:b/>
          <w:bCs/>
          <w:sz w:val="28"/>
          <w:szCs w:val="28"/>
        </w:rPr>
      </w:pPr>
    </w:p>
    <w:p w14:paraId="6745268C" w14:textId="77777777" w:rsidR="007D2529" w:rsidRDefault="007D2529" w:rsidP="005836A3">
      <w:pPr>
        <w:spacing w:before="280" w:after="200" w:line="360" w:lineRule="auto"/>
        <w:jc w:val="both"/>
        <w:rPr>
          <w:b/>
          <w:bCs/>
          <w:sz w:val="28"/>
          <w:szCs w:val="28"/>
        </w:rPr>
      </w:pPr>
    </w:p>
    <w:p w14:paraId="7C2AD1B1" w14:textId="77777777" w:rsidR="007D2529" w:rsidRDefault="007D2529" w:rsidP="005836A3">
      <w:pPr>
        <w:spacing w:before="280" w:after="200" w:line="360" w:lineRule="auto"/>
        <w:jc w:val="both"/>
        <w:rPr>
          <w:b/>
          <w:bCs/>
          <w:sz w:val="28"/>
          <w:szCs w:val="28"/>
        </w:rPr>
      </w:pPr>
    </w:p>
    <w:p w14:paraId="5D0647BC" w14:textId="77777777" w:rsidR="007D2529" w:rsidRDefault="007D2529" w:rsidP="005836A3">
      <w:pPr>
        <w:spacing w:before="280" w:after="200" w:line="360" w:lineRule="auto"/>
        <w:jc w:val="both"/>
        <w:rPr>
          <w:b/>
          <w:bCs/>
          <w:sz w:val="28"/>
          <w:szCs w:val="28"/>
        </w:rPr>
      </w:pPr>
    </w:p>
    <w:p w14:paraId="63F6F0B7" w14:textId="77777777" w:rsidR="009F2A85" w:rsidRDefault="009F2A85" w:rsidP="005836A3">
      <w:pPr>
        <w:spacing w:before="280" w:after="200" w:line="360" w:lineRule="auto"/>
        <w:jc w:val="both"/>
        <w:rPr>
          <w:b/>
          <w:bCs/>
          <w:sz w:val="28"/>
          <w:szCs w:val="28"/>
        </w:rPr>
      </w:pPr>
    </w:p>
    <w:p w14:paraId="738B8095" w14:textId="50C9ACCC" w:rsidR="0028603A" w:rsidRDefault="00000000" w:rsidP="005836A3">
      <w:pPr>
        <w:spacing w:before="280" w:after="200" w:line="360" w:lineRule="auto"/>
        <w:jc w:val="both"/>
      </w:pPr>
      <w:r>
        <w:rPr>
          <w:b/>
          <w:bCs/>
          <w:sz w:val="28"/>
          <w:szCs w:val="28"/>
        </w:rPr>
        <w:lastRenderedPageBreak/>
        <w:t>INTRODUCTION</w:t>
      </w:r>
    </w:p>
    <w:p w14:paraId="49D0B802" w14:textId="16FE9A51" w:rsidR="0028603A" w:rsidRDefault="00000000" w:rsidP="005836A3">
      <w:pPr>
        <w:spacing w:before="240" w:after="120" w:line="360" w:lineRule="auto"/>
        <w:jc w:val="both"/>
      </w:pPr>
      <w:r>
        <w:rPr>
          <w:b/>
          <w:bCs/>
        </w:rPr>
        <w:t>Background and Context</w:t>
      </w:r>
    </w:p>
    <w:p w14:paraId="67300382" w14:textId="77777777" w:rsidR="0028603A" w:rsidRDefault="00000000" w:rsidP="005836A3">
      <w:pPr>
        <w:spacing w:after="160" w:line="360" w:lineRule="auto"/>
        <w:jc w:val="both"/>
      </w:pPr>
      <w:r>
        <w:t>In the contemporary digital environment, vast quantities of sensitive data — personal photographs, identity documents, confidential records, and private communications — are routinely stored on local drives, shared over networks, or transferred via portable storage devices. The security of this data at rest and in transit is a pressing concern, as unauthorized access, data theft, and privacy violations continue to rise globally. Encryption is the foundational technical mechanism for protecting digital data, yet its practical adoption for everyday file protection remains surprisingly low.</w:t>
      </w:r>
    </w:p>
    <w:p w14:paraId="380389D0" w14:textId="77777777" w:rsidR="0028603A" w:rsidRDefault="00000000" w:rsidP="005836A3">
      <w:pPr>
        <w:spacing w:after="160" w:line="360" w:lineRule="auto"/>
        <w:jc w:val="both"/>
      </w:pPr>
      <w:r>
        <w:t xml:space="preserve">The field of applied cryptography has matured significantly over the past two decades. Modern symmetric encryption standards, particularly Authenticated Encryption with Associated Data (AEAD) ciphers, have superseded older unauthenticated modes such as CBC and ECB, which lack integrity protection. Password-based Key Derivation Functions (KDFs) such as Argon2id and </w:t>
      </w:r>
      <w:proofErr w:type="spellStart"/>
      <w:r>
        <w:t>Scrypt</w:t>
      </w:r>
      <w:proofErr w:type="spellEnd"/>
      <w:r>
        <w:t xml:space="preserve"> have replaced weaker predecessors like MD5-based PBKDF1, providing resistance to modern GPU-accelerated brute-force attacks. Despite these advances, many accessible encryption tools for end-users have not kept pace with current cryptographic best practices.</w:t>
      </w:r>
    </w:p>
    <w:p w14:paraId="7ACAC681" w14:textId="4072E06E" w:rsidR="0028603A" w:rsidRDefault="00000000" w:rsidP="005836A3">
      <w:pPr>
        <w:spacing w:before="240" w:after="120" w:line="360" w:lineRule="auto"/>
        <w:jc w:val="both"/>
      </w:pPr>
      <w:r>
        <w:rPr>
          <w:b/>
          <w:bCs/>
        </w:rPr>
        <w:t>Motivation and Problem Domain</w:t>
      </w:r>
    </w:p>
    <w:p w14:paraId="502E29D0" w14:textId="77777777" w:rsidR="0028603A" w:rsidRDefault="00000000" w:rsidP="005836A3">
      <w:pPr>
        <w:spacing w:after="160" w:line="360" w:lineRule="auto"/>
        <w:jc w:val="both"/>
      </w:pPr>
      <w:r>
        <w:t xml:space="preserve">The principal motivation for </w:t>
      </w:r>
      <w:proofErr w:type="spellStart"/>
      <w:r>
        <w:t>DocSeal</w:t>
      </w:r>
      <w:proofErr w:type="spellEnd"/>
      <w:r>
        <w:t xml:space="preserve"> is the absence of a simple, trustworthy, local-only encryption tool that correctly implements modern cryptographic standards. Existing consumer-grade encryption software frequently suffers from one or more of the following deficiencies: reliance on outdated encryption modes without authentication, dependency on cloud services for key management, silent telemetry collection that undermines user privacy, or user interfaces so complex that they deter adoption altogether. Power users who turn to general-purpose tools such as GnuPG or OpenSSL face steep configuration complexity with significant risk of cryptographic misuse.</w:t>
      </w:r>
    </w:p>
    <w:p w14:paraId="16070095" w14:textId="77777777" w:rsidR="0028603A" w:rsidRDefault="00000000" w:rsidP="005836A3">
      <w:pPr>
        <w:spacing w:after="160" w:line="360" w:lineRule="auto"/>
        <w:jc w:val="both"/>
      </w:pPr>
      <w:proofErr w:type="spellStart"/>
      <w:r>
        <w:t>DocSeal</w:t>
      </w:r>
      <w:proofErr w:type="spellEnd"/>
      <w:r>
        <w:t xml:space="preserve"> is motivated by the principle that strong encryption should be accessible without sacrificing correctness. By automating algorithm selection to always choose the most secure available option, enforcing authenticated encryption, and requiring no configuration beyond a password, </w:t>
      </w:r>
      <w:proofErr w:type="spellStart"/>
      <w:r>
        <w:t>DocSeal</w:t>
      </w:r>
      <w:proofErr w:type="spellEnd"/>
      <w:r>
        <w:t xml:space="preserve"> brings production-quality file security to any user who can run a command-line tool.</w:t>
      </w:r>
    </w:p>
    <w:p w14:paraId="3B5EFFC8" w14:textId="77777777" w:rsidR="007D2529" w:rsidRDefault="007D2529" w:rsidP="005836A3">
      <w:pPr>
        <w:spacing w:before="240" w:after="120" w:line="360" w:lineRule="auto"/>
        <w:jc w:val="both"/>
        <w:rPr>
          <w:b/>
          <w:bCs/>
        </w:rPr>
      </w:pPr>
    </w:p>
    <w:p w14:paraId="25AE1CD0" w14:textId="57FDB6E9" w:rsidR="0028603A" w:rsidRDefault="00000000" w:rsidP="005836A3">
      <w:pPr>
        <w:spacing w:before="240" w:after="120" w:line="360" w:lineRule="auto"/>
        <w:jc w:val="both"/>
      </w:pPr>
      <w:r>
        <w:rPr>
          <w:b/>
          <w:bCs/>
        </w:rPr>
        <w:lastRenderedPageBreak/>
        <w:t>Technical Terms and Definitions</w:t>
      </w:r>
    </w:p>
    <w:p w14:paraId="23941262" w14:textId="77777777" w:rsidR="0028603A" w:rsidRDefault="00000000" w:rsidP="005836A3">
      <w:pPr>
        <w:spacing w:after="160" w:line="360" w:lineRule="auto"/>
        <w:jc w:val="both"/>
      </w:pPr>
      <w:r>
        <w:rPr>
          <w:b/>
          <w:bCs/>
        </w:rPr>
        <w:t>AEAD (Authenticated Encryption with Associated Data):</w:t>
      </w:r>
      <w:r>
        <w:t xml:space="preserve"> A cryptographic mode that simultaneously provides confidentiality (encryption) and integrity/authenticity (authentication tag) in one operation.</w:t>
      </w:r>
    </w:p>
    <w:p w14:paraId="029203A3" w14:textId="77777777" w:rsidR="0028603A" w:rsidRDefault="00000000" w:rsidP="005836A3">
      <w:pPr>
        <w:spacing w:after="160" w:line="360" w:lineRule="auto"/>
        <w:jc w:val="both"/>
      </w:pPr>
      <w:r>
        <w:rPr>
          <w:b/>
          <w:bCs/>
        </w:rPr>
        <w:t>KDF (Key Derivation Function):</w:t>
      </w:r>
      <w:r>
        <w:t xml:space="preserve"> A function that transforms a low-entropy password into a cryptographically strong fixed-length key. Memory-hard KDFs require large amounts of RAM, resisting parallel brute-force attacks.</w:t>
      </w:r>
    </w:p>
    <w:p w14:paraId="36A22303" w14:textId="77777777" w:rsidR="0028603A" w:rsidRDefault="00000000" w:rsidP="005836A3">
      <w:pPr>
        <w:spacing w:after="160" w:line="360" w:lineRule="auto"/>
        <w:jc w:val="both"/>
      </w:pPr>
      <w:r>
        <w:rPr>
          <w:b/>
          <w:bCs/>
        </w:rPr>
        <w:t>Nonce:</w:t>
      </w:r>
      <w:r>
        <w:t xml:space="preserve"> A number used once — a random value generated freshly for each encryption operation to ensure ciphertexts are unique even for identical plaintexts.</w:t>
      </w:r>
    </w:p>
    <w:p w14:paraId="0525F6AC" w14:textId="77777777" w:rsidR="0028603A" w:rsidRDefault="00000000" w:rsidP="005836A3">
      <w:pPr>
        <w:spacing w:after="160" w:line="360" w:lineRule="auto"/>
        <w:jc w:val="both"/>
      </w:pPr>
      <w:r>
        <w:rPr>
          <w:b/>
          <w:bCs/>
        </w:rPr>
        <w:t>Salt:</w:t>
      </w:r>
      <w:r>
        <w:t xml:space="preserve"> A random per-file value mixed into the KDF input to prevent precomputed (rainbow table) attacks.</w:t>
      </w:r>
    </w:p>
    <w:p w14:paraId="1C74E107" w14:textId="77777777" w:rsidR="0028603A" w:rsidRDefault="00000000" w:rsidP="005836A3">
      <w:pPr>
        <w:spacing w:after="160" w:line="360" w:lineRule="auto"/>
        <w:jc w:val="both"/>
      </w:pPr>
      <w:r>
        <w:rPr>
          <w:b/>
          <w:bCs/>
        </w:rPr>
        <w:t>AAD (Additional Authenticated Data):</w:t>
      </w:r>
      <w:r>
        <w:t xml:space="preserve"> Data that is authenticated but not encrypted within an AEAD operation — used in </w:t>
      </w:r>
      <w:proofErr w:type="spellStart"/>
      <w:r>
        <w:t>DocSeal</w:t>
      </w:r>
      <w:proofErr w:type="spellEnd"/>
      <w:r>
        <w:t xml:space="preserve"> to bind the file header to the ciphertext.</w:t>
      </w:r>
    </w:p>
    <w:p w14:paraId="4AE99A64" w14:textId="77777777" w:rsidR="0028603A" w:rsidRDefault="00000000" w:rsidP="005836A3">
      <w:pPr>
        <w:spacing w:after="160" w:line="360" w:lineRule="auto"/>
        <w:jc w:val="both"/>
      </w:pPr>
      <w:r>
        <w:rPr>
          <w:b/>
          <w:bCs/>
        </w:rPr>
        <w:t>Ciphertext Integrity (INT-CTXT):</w:t>
      </w:r>
      <w:r>
        <w:t xml:space="preserve"> A security property guaranteeing that an attacker cannot produce any valid modified ciphertext, i.e., all tampering is detected.</w:t>
      </w:r>
    </w:p>
    <w:p w14:paraId="7ED4C7CA" w14:textId="77777777" w:rsidR="0028603A" w:rsidRDefault="00000000" w:rsidP="005836A3">
      <w:pPr>
        <w:jc w:val="both"/>
      </w:pPr>
      <w:r>
        <w:br/>
      </w:r>
    </w:p>
    <w:p w14:paraId="073962C0" w14:textId="77777777" w:rsidR="007D2529" w:rsidRDefault="007D2529" w:rsidP="005836A3">
      <w:pPr>
        <w:spacing w:before="280" w:after="200" w:line="360" w:lineRule="auto"/>
        <w:jc w:val="both"/>
        <w:rPr>
          <w:b/>
          <w:bCs/>
          <w:sz w:val="28"/>
          <w:szCs w:val="28"/>
        </w:rPr>
      </w:pPr>
    </w:p>
    <w:p w14:paraId="4ACEE65A" w14:textId="77777777" w:rsidR="007D2529" w:rsidRDefault="007D2529" w:rsidP="005836A3">
      <w:pPr>
        <w:spacing w:before="280" w:after="200" w:line="360" w:lineRule="auto"/>
        <w:jc w:val="both"/>
        <w:rPr>
          <w:b/>
          <w:bCs/>
          <w:sz w:val="28"/>
          <w:szCs w:val="28"/>
        </w:rPr>
      </w:pPr>
    </w:p>
    <w:p w14:paraId="753DF057" w14:textId="77777777" w:rsidR="007D2529" w:rsidRDefault="007D2529" w:rsidP="005836A3">
      <w:pPr>
        <w:spacing w:before="280" w:after="200" w:line="360" w:lineRule="auto"/>
        <w:jc w:val="both"/>
        <w:rPr>
          <w:b/>
          <w:bCs/>
          <w:sz w:val="28"/>
          <w:szCs w:val="28"/>
        </w:rPr>
      </w:pPr>
    </w:p>
    <w:p w14:paraId="27C017D9" w14:textId="77777777" w:rsidR="007D2529" w:rsidRDefault="007D2529" w:rsidP="005836A3">
      <w:pPr>
        <w:spacing w:before="280" w:after="200" w:line="360" w:lineRule="auto"/>
        <w:jc w:val="both"/>
        <w:rPr>
          <w:b/>
          <w:bCs/>
          <w:sz w:val="28"/>
          <w:szCs w:val="28"/>
        </w:rPr>
      </w:pPr>
    </w:p>
    <w:p w14:paraId="60F0ABE1" w14:textId="77777777" w:rsidR="007D2529" w:rsidRDefault="007D2529" w:rsidP="005836A3">
      <w:pPr>
        <w:spacing w:before="280" w:after="200" w:line="360" w:lineRule="auto"/>
        <w:jc w:val="both"/>
        <w:rPr>
          <w:b/>
          <w:bCs/>
          <w:sz w:val="28"/>
          <w:szCs w:val="28"/>
        </w:rPr>
      </w:pPr>
    </w:p>
    <w:p w14:paraId="454A499E" w14:textId="77777777" w:rsidR="007D2529" w:rsidRDefault="007D2529" w:rsidP="005836A3">
      <w:pPr>
        <w:spacing w:before="280" w:after="200" w:line="360" w:lineRule="auto"/>
        <w:jc w:val="both"/>
        <w:rPr>
          <w:b/>
          <w:bCs/>
          <w:sz w:val="28"/>
          <w:szCs w:val="28"/>
        </w:rPr>
      </w:pPr>
    </w:p>
    <w:p w14:paraId="1A80679E" w14:textId="77777777" w:rsidR="007D2529" w:rsidRDefault="007D2529" w:rsidP="005836A3">
      <w:pPr>
        <w:spacing w:before="280" w:after="200" w:line="360" w:lineRule="auto"/>
        <w:jc w:val="both"/>
        <w:rPr>
          <w:b/>
          <w:bCs/>
          <w:sz w:val="28"/>
          <w:szCs w:val="28"/>
        </w:rPr>
      </w:pPr>
    </w:p>
    <w:p w14:paraId="49397FE4" w14:textId="77777777" w:rsidR="007D2529" w:rsidRDefault="007D2529" w:rsidP="005836A3">
      <w:pPr>
        <w:spacing w:before="280" w:after="200" w:line="360" w:lineRule="auto"/>
        <w:jc w:val="both"/>
        <w:rPr>
          <w:b/>
          <w:bCs/>
          <w:sz w:val="28"/>
          <w:szCs w:val="28"/>
        </w:rPr>
      </w:pPr>
    </w:p>
    <w:p w14:paraId="44018BF1" w14:textId="119CD8E5" w:rsidR="0028603A" w:rsidRDefault="00000000" w:rsidP="005836A3">
      <w:pPr>
        <w:spacing w:before="280" w:after="200" w:line="360" w:lineRule="auto"/>
        <w:jc w:val="both"/>
      </w:pPr>
      <w:r>
        <w:rPr>
          <w:b/>
          <w:bCs/>
          <w:sz w:val="28"/>
          <w:szCs w:val="28"/>
        </w:rPr>
        <w:lastRenderedPageBreak/>
        <w:t>LITERATURE REVIEW</w:t>
      </w:r>
    </w:p>
    <w:p w14:paraId="0A626443" w14:textId="3DEC183B" w:rsidR="0028603A" w:rsidRDefault="00000000" w:rsidP="005836A3">
      <w:pPr>
        <w:spacing w:before="240" w:after="120" w:line="360" w:lineRule="auto"/>
        <w:jc w:val="both"/>
      </w:pPr>
      <w:r>
        <w:rPr>
          <w:b/>
          <w:bCs/>
        </w:rPr>
        <w:t>Overview of Existing Solutions</w:t>
      </w:r>
    </w:p>
    <w:p w14:paraId="38973BDA" w14:textId="38782122" w:rsidR="0028603A" w:rsidRDefault="00000000" w:rsidP="005836A3">
      <w:pPr>
        <w:pStyle w:val="ListParagraph"/>
        <w:numPr>
          <w:ilvl w:val="0"/>
          <w:numId w:val="10"/>
        </w:numPr>
        <w:spacing w:after="160" w:line="360" w:lineRule="auto"/>
        <w:jc w:val="both"/>
      </w:pPr>
      <w:r w:rsidRPr="007D2529">
        <w:rPr>
          <w:b/>
          <w:bCs/>
        </w:rPr>
        <w:t>Bernstein, D.J. et al. — ChaCha20 and Poly1305 for IETF Protocols (RFC 7539, 2015):</w:t>
      </w:r>
      <w:r w:rsidR="007D2529">
        <w:rPr>
          <w:b/>
          <w:bCs/>
        </w:rPr>
        <w:t xml:space="preserve"> </w:t>
      </w:r>
      <w:r>
        <w:t xml:space="preserve">This foundational IETF standard defines the ChaCha20 stream cipher and the Poly1305 authenticator as a combined AEAD scheme. The work establishes the correctness, performance, and security properties of ChaCha20-Poly1305 as an alternative to AES-GCM, particularly on platforms lacking AES hardware acceleration. Its direct relevance to </w:t>
      </w:r>
      <w:proofErr w:type="spellStart"/>
      <w:r>
        <w:t>DocSeal</w:t>
      </w:r>
      <w:proofErr w:type="spellEnd"/>
      <w:r>
        <w:t xml:space="preserve"> lies in the adoption of ChaCha20-Poly1305 and its extended-nonce variant, XChaCha20-Poly1305, as the primary encryption algorithm.</w:t>
      </w:r>
    </w:p>
    <w:p w14:paraId="52D07AE9" w14:textId="4A9D6610" w:rsidR="0028603A" w:rsidRDefault="00000000" w:rsidP="005836A3">
      <w:pPr>
        <w:pStyle w:val="ListParagraph"/>
        <w:numPr>
          <w:ilvl w:val="0"/>
          <w:numId w:val="10"/>
        </w:numPr>
        <w:spacing w:after="160" w:line="360" w:lineRule="auto"/>
        <w:jc w:val="both"/>
      </w:pPr>
      <w:r w:rsidRPr="007D2529">
        <w:rPr>
          <w:b/>
          <w:bCs/>
        </w:rPr>
        <w:t>Biryukov, A. et al. — Argon2: New Generation of Memory-Hard Functions for Password Hashing and Other Applications (</w:t>
      </w:r>
      <w:proofErr w:type="spellStart"/>
      <w:r w:rsidRPr="007D2529">
        <w:rPr>
          <w:b/>
          <w:bCs/>
        </w:rPr>
        <w:t>EuroCrypt</w:t>
      </w:r>
      <w:proofErr w:type="spellEnd"/>
      <w:r w:rsidRPr="007D2529">
        <w:rPr>
          <w:b/>
          <w:bCs/>
        </w:rPr>
        <w:t xml:space="preserve"> 2016):</w:t>
      </w:r>
      <w:r w:rsidR="007D2529">
        <w:rPr>
          <w:b/>
          <w:bCs/>
        </w:rPr>
        <w:t xml:space="preserve"> </w:t>
      </w:r>
      <w:r>
        <w:t xml:space="preserve">This paper introduces Argon2, the winner of the 2015 Password Hashing Competition, and formally analyses its resistance to time-memory trade-off attacks, GPU parallelism, and side-channel attacks. Argon2id — the hybrid variant — is recommended for general-purpose password hashing. </w:t>
      </w:r>
      <w:proofErr w:type="spellStart"/>
      <w:r>
        <w:t>DocSeal</w:t>
      </w:r>
      <w:proofErr w:type="spellEnd"/>
      <w:r>
        <w:t xml:space="preserve"> directly adopts Argon2id with the </w:t>
      </w:r>
      <w:proofErr w:type="spellStart"/>
      <w:r>
        <w:t>paper'ommended</w:t>
      </w:r>
      <w:proofErr w:type="spellEnd"/>
      <w:r>
        <w:t xml:space="preserve"> parameter ranges (memory cost 64 MiB, time cost 3) for key derivation.</w:t>
      </w:r>
    </w:p>
    <w:p w14:paraId="0B4482D7" w14:textId="39714C18" w:rsidR="0028603A" w:rsidRDefault="00000000" w:rsidP="005836A3">
      <w:pPr>
        <w:pStyle w:val="ListParagraph"/>
        <w:numPr>
          <w:ilvl w:val="0"/>
          <w:numId w:val="10"/>
        </w:numPr>
        <w:spacing w:after="160" w:line="360" w:lineRule="auto"/>
        <w:jc w:val="both"/>
      </w:pPr>
      <w:r w:rsidRPr="007D2529">
        <w:rPr>
          <w:b/>
          <w:bCs/>
        </w:rPr>
        <w:t xml:space="preserve">Denis, F. — </w:t>
      </w:r>
      <w:proofErr w:type="spellStart"/>
      <w:r w:rsidRPr="007D2529">
        <w:rPr>
          <w:b/>
          <w:bCs/>
        </w:rPr>
        <w:t>libsodium</w:t>
      </w:r>
      <w:proofErr w:type="spellEnd"/>
      <w:r w:rsidRPr="007D2529">
        <w:rPr>
          <w:b/>
          <w:bCs/>
        </w:rPr>
        <w:t>: A Modern, Easy-to-Use Crypto Library (2013–present):</w:t>
      </w:r>
      <w:r w:rsidR="007D2529">
        <w:rPr>
          <w:b/>
          <w:bCs/>
        </w:rPr>
        <w:t xml:space="preserve"> </w:t>
      </w:r>
      <w:proofErr w:type="spellStart"/>
      <w:r>
        <w:t>libsodium</w:t>
      </w:r>
      <w:proofErr w:type="spellEnd"/>
      <w:r>
        <w:t xml:space="preserve"> is a widely deployed cryptographic library providing high-level, misuse-resistant APIs for symmetric encryption, key derivation, and random number generation. Its design philosophy — opinionated defaults, no algorithm negotiation, safe APIs — directly influenced </w:t>
      </w:r>
      <w:proofErr w:type="spellStart"/>
      <w:r>
        <w:t>DocSeal's</w:t>
      </w:r>
      <w:proofErr w:type="spellEnd"/>
      <w:r>
        <w:t xml:space="preserve"> design principle of automatic algorithm selection and safe defaults. </w:t>
      </w:r>
      <w:proofErr w:type="spellStart"/>
      <w:r>
        <w:t>DocSeal</w:t>
      </w:r>
      <w:proofErr w:type="spellEnd"/>
      <w:r>
        <w:t xml:space="preserve"> uses the </w:t>
      </w:r>
      <w:proofErr w:type="spellStart"/>
      <w:r>
        <w:t>PyCA</w:t>
      </w:r>
      <w:proofErr w:type="spellEnd"/>
      <w:r>
        <w:t xml:space="preserve"> Cryptography library, which shares </w:t>
      </w:r>
      <w:proofErr w:type="spellStart"/>
      <w:r>
        <w:t>libsodium's</w:t>
      </w:r>
      <w:proofErr w:type="spellEnd"/>
      <w:r>
        <w:t xml:space="preserve"> emphasis on correct-by-default APIs.</w:t>
      </w:r>
    </w:p>
    <w:p w14:paraId="0F34A126" w14:textId="67015B34" w:rsidR="0028603A" w:rsidRDefault="00000000" w:rsidP="005836A3">
      <w:pPr>
        <w:pStyle w:val="ListParagraph"/>
        <w:numPr>
          <w:ilvl w:val="0"/>
          <w:numId w:val="10"/>
        </w:numPr>
        <w:spacing w:after="160" w:line="360" w:lineRule="auto"/>
        <w:jc w:val="both"/>
      </w:pPr>
      <w:r w:rsidRPr="007D2529">
        <w:rPr>
          <w:b/>
          <w:bCs/>
        </w:rPr>
        <w:t>[4] Gutmann, P. — An Open-Source Cryptographic Coprocessor (USENIX Security 1998):</w:t>
      </w:r>
      <w:r w:rsidR="007D2529">
        <w:rPr>
          <w:b/>
          <w:bCs/>
        </w:rPr>
        <w:t xml:space="preserve"> </w:t>
      </w:r>
      <w:r>
        <w:t xml:space="preserve">This early work on practical cryptographic tool design identified the fundamental tension between security correctness and usability. Gutmann's analysis of common implementation failures — weak key derivation, missing authentication, incorrect nonce handling — established a taxonomy of cryptographic pitfalls that remains relevant. </w:t>
      </w:r>
      <w:proofErr w:type="spellStart"/>
      <w:r>
        <w:t>DocSeal's</w:t>
      </w:r>
      <w:proofErr w:type="spellEnd"/>
      <w:r>
        <w:t xml:space="preserve"> design explicitly avoids all categories of failure identified in this work.</w:t>
      </w:r>
    </w:p>
    <w:p w14:paraId="2B32BD84" w14:textId="77777777" w:rsidR="007D2529" w:rsidRPr="007D2529" w:rsidRDefault="007D2529" w:rsidP="005836A3">
      <w:pPr>
        <w:pStyle w:val="ListParagraph"/>
        <w:spacing w:after="160" w:line="360" w:lineRule="auto"/>
        <w:ind w:left="720"/>
        <w:jc w:val="both"/>
      </w:pPr>
    </w:p>
    <w:p w14:paraId="30372BD6" w14:textId="77777777" w:rsidR="007D2529" w:rsidRPr="007D2529" w:rsidRDefault="007D2529" w:rsidP="005836A3">
      <w:pPr>
        <w:pStyle w:val="ListParagraph"/>
        <w:spacing w:after="160" w:line="360" w:lineRule="auto"/>
        <w:ind w:left="720"/>
        <w:jc w:val="both"/>
      </w:pPr>
    </w:p>
    <w:p w14:paraId="194C4F4B" w14:textId="43ADEB20" w:rsidR="0028603A" w:rsidRDefault="00000000" w:rsidP="005836A3">
      <w:pPr>
        <w:pStyle w:val="ListParagraph"/>
        <w:numPr>
          <w:ilvl w:val="0"/>
          <w:numId w:val="10"/>
        </w:numPr>
        <w:spacing w:after="160" w:line="360" w:lineRule="auto"/>
        <w:jc w:val="both"/>
      </w:pPr>
      <w:r w:rsidRPr="007D2529">
        <w:rPr>
          <w:b/>
          <w:bCs/>
        </w:rPr>
        <w:lastRenderedPageBreak/>
        <w:t>Marlinspike, M. &amp; Perrin, T. — The Noise Protocol Framework (2016):</w:t>
      </w:r>
      <w:r w:rsidR="007D2529">
        <w:rPr>
          <w:b/>
          <w:bCs/>
        </w:rPr>
        <w:t xml:space="preserve"> </w:t>
      </w:r>
      <w:r>
        <w:t xml:space="preserve">The Noise framework demonstrates how modern authenticated encryption and key exchange can be composed into clean, auditable protocol patterns. While </w:t>
      </w:r>
      <w:proofErr w:type="spellStart"/>
      <w:r>
        <w:t>DocSeal</w:t>
      </w:r>
      <w:proofErr w:type="spellEnd"/>
      <w:r>
        <w:t xml:space="preserve"> does not implement a key exchange protocol, Noise's principle of authenticated metadata — binding all protocol parameters to the authentication tag — directly inspired </w:t>
      </w:r>
      <w:proofErr w:type="spellStart"/>
      <w:r>
        <w:t>DocSeal's</w:t>
      </w:r>
      <w:proofErr w:type="spellEnd"/>
      <w:r>
        <w:t xml:space="preserve"> use of the file header as AEAD Additional Authenticated Data (AAD).</w:t>
      </w:r>
    </w:p>
    <w:p w14:paraId="1F8AA2D3" w14:textId="0221F9D4" w:rsidR="0028603A" w:rsidRDefault="00000000" w:rsidP="005836A3">
      <w:pPr>
        <w:spacing w:before="240" w:after="120" w:line="360" w:lineRule="auto"/>
        <w:jc w:val="both"/>
      </w:pPr>
      <w:r>
        <w:rPr>
          <w:b/>
          <w:bCs/>
        </w:rPr>
        <w:t>Comparative Analysis</w:t>
      </w:r>
    </w:p>
    <w:p w14:paraId="2495436F" w14:textId="77777777" w:rsidR="0028603A" w:rsidRDefault="0028603A" w:rsidP="005836A3">
      <w:pPr>
        <w:spacing w:after="80"/>
        <w:jc w:val="both"/>
      </w:pP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818"/>
        <w:gridCol w:w="2098"/>
        <w:gridCol w:w="2058"/>
        <w:gridCol w:w="2563"/>
      </w:tblGrid>
      <w:tr w:rsidR="0028603A" w14:paraId="31999781" w14:textId="77777777">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D48B771" w14:textId="77777777" w:rsidR="0028603A" w:rsidRDefault="00000000" w:rsidP="005836A3">
            <w:pPr>
              <w:jc w:val="both"/>
            </w:pPr>
            <w:r>
              <w:rPr>
                <w:b/>
                <w:bCs/>
                <w:sz w:val="20"/>
                <w:szCs w:val="20"/>
              </w:rPr>
              <w:t>Tool / System</w:t>
            </w:r>
          </w:p>
        </w:tc>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9B233C8" w14:textId="77777777" w:rsidR="0028603A" w:rsidRDefault="00000000" w:rsidP="005836A3">
            <w:pPr>
              <w:jc w:val="both"/>
            </w:pPr>
            <w:r>
              <w:rPr>
                <w:b/>
                <w:bCs/>
                <w:sz w:val="20"/>
                <w:szCs w:val="20"/>
              </w:rPr>
              <w:t>Year</w:t>
            </w:r>
          </w:p>
        </w:tc>
        <w:tc>
          <w:tcPr>
            <w:tcW w:w="21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4794F4F" w14:textId="77777777" w:rsidR="0028603A" w:rsidRDefault="00000000" w:rsidP="005836A3">
            <w:pPr>
              <w:jc w:val="both"/>
            </w:pPr>
            <w:r>
              <w:rPr>
                <w:b/>
                <w:bCs/>
                <w:sz w:val="20"/>
                <w:szCs w:val="20"/>
              </w:rPr>
              <w:t>Methodology</w:t>
            </w:r>
          </w:p>
        </w:tc>
        <w:tc>
          <w:tcPr>
            <w:tcW w:w="21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CE44066" w14:textId="77777777" w:rsidR="0028603A" w:rsidRDefault="00000000" w:rsidP="005836A3">
            <w:pPr>
              <w:jc w:val="both"/>
            </w:pPr>
            <w:r>
              <w:rPr>
                <w:b/>
                <w:bCs/>
                <w:sz w:val="20"/>
                <w:szCs w:val="20"/>
              </w:rPr>
              <w:t>Strengths</w:t>
            </w:r>
          </w:p>
        </w:tc>
        <w:tc>
          <w:tcPr>
            <w:tcW w:w="261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B875376" w14:textId="77777777" w:rsidR="0028603A" w:rsidRDefault="00000000" w:rsidP="005836A3">
            <w:pPr>
              <w:jc w:val="both"/>
            </w:pPr>
            <w:r>
              <w:rPr>
                <w:b/>
                <w:bCs/>
                <w:sz w:val="20"/>
                <w:szCs w:val="20"/>
              </w:rPr>
              <w:t>Limitations</w:t>
            </w:r>
          </w:p>
        </w:tc>
      </w:tr>
      <w:tr w:rsidR="0028603A" w14:paraId="230B6F70" w14:textId="77777777">
        <w:tc>
          <w:tcPr>
            <w:tcW w:w="17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6C560E32" w14:textId="77777777" w:rsidR="0028603A" w:rsidRDefault="00000000" w:rsidP="005836A3">
            <w:pPr>
              <w:jc w:val="both"/>
            </w:pPr>
            <w:r>
              <w:rPr>
                <w:sz w:val="20"/>
                <w:szCs w:val="20"/>
              </w:rPr>
              <w:t>GnuPG (GPG)</w:t>
            </w:r>
          </w:p>
        </w:tc>
        <w:tc>
          <w:tcPr>
            <w:tcW w:w="7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3C6B884E" w14:textId="77777777" w:rsidR="0028603A" w:rsidRDefault="00000000" w:rsidP="005836A3">
            <w:pPr>
              <w:jc w:val="both"/>
            </w:pPr>
            <w:r>
              <w:rPr>
                <w:sz w:val="20"/>
                <w:szCs w:val="20"/>
              </w:rPr>
              <w:t>1997–present</w:t>
            </w:r>
          </w:p>
        </w:tc>
        <w:tc>
          <w:tcPr>
            <w:tcW w:w="21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0458E0CC" w14:textId="77777777" w:rsidR="0028603A" w:rsidRDefault="00000000" w:rsidP="005836A3">
            <w:pPr>
              <w:jc w:val="both"/>
            </w:pPr>
            <w:r>
              <w:rPr>
                <w:sz w:val="20"/>
                <w:szCs w:val="20"/>
              </w:rPr>
              <w:t>OpenPGP standard, RSA/AES, Web of Trust key model</w:t>
            </w:r>
          </w:p>
        </w:tc>
        <w:tc>
          <w:tcPr>
            <w:tcW w:w="21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60B49805" w14:textId="77777777" w:rsidR="0028603A" w:rsidRDefault="00000000" w:rsidP="005836A3">
            <w:pPr>
              <w:jc w:val="both"/>
            </w:pPr>
            <w:r>
              <w:rPr>
                <w:sz w:val="20"/>
                <w:szCs w:val="20"/>
              </w:rPr>
              <w:t>Widely trusted, strong standards</w:t>
            </w:r>
          </w:p>
        </w:tc>
        <w:tc>
          <w:tcPr>
            <w:tcW w:w="26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0B38F493" w14:textId="77777777" w:rsidR="0028603A" w:rsidRDefault="00000000" w:rsidP="005836A3">
            <w:pPr>
              <w:jc w:val="both"/>
            </w:pPr>
            <w:r>
              <w:rPr>
                <w:sz w:val="20"/>
                <w:szCs w:val="20"/>
              </w:rPr>
              <w:t>Complex key management; no AEAD by default in older modes</w:t>
            </w:r>
          </w:p>
        </w:tc>
      </w:tr>
      <w:tr w:rsidR="0028603A" w14:paraId="2CD4FE6E" w14:textId="77777777">
        <w:tc>
          <w:tcPr>
            <w:tcW w:w="17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08BEF2D5" w14:textId="77777777" w:rsidR="0028603A" w:rsidRDefault="00000000" w:rsidP="005836A3">
            <w:pPr>
              <w:jc w:val="both"/>
            </w:pPr>
            <w:r>
              <w:rPr>
                <w:sz w:val="20"/>
                <w:szCs w:val="20"/>
              </w:rPr>
              <w:t>OpenSSL enc</w:t>
            </w:r>
          </w:p>
        </w:tc>
        <w:tc>
          <w:tcPr>
            <w:tcW w:w="7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2076925F" w14:textId="77777777" w:rsidR="0028603A" w:rsidRDefault="00000000" w:rsidP="005836A3">
            <w:pPr>
              <w:jc w:val="both"/>
            </w:pPr>
            <w:r>
              <w:rPr>
                <w:sz w:val="20"/>
                <w:szCs w:val="20"/>
              </w:rPr>
              <w:t>1998–present</w:t>
            </w:r>
          </w:p>
        </w:tc>
        <w:tc>
          <w:tcPr>
            <w:tcW w:w="21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7FDA1ACD" w14:textId="77777777" w:rsidR="0028603A" w:rsidRDefault="00000000" w:rsidP="005836A3">
            <w:pPr>
              <w:jc w:val="both"/>
            </w:pPr>
            <w:r>
              <w:rPr>
                <w:sz w:val="20"/>
                <w:szCs w:val="20"/>
              </w:rPr>
              <w:t>AES-CBC/CTR, PBKDF1/2 key derivation</w:t>
            </w:r>
          </w:p>
        </w:tc>
        <w:tc>
          <w:tcPr>
            <w:tcW w:w="21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6D4337EF" w14:textId="77777777" w:rsidR="0028603A" w:rsidRDefault="00000000" w:rsidP="005836A3">
            <w:pPr>
              <w:jc w:val="both"/>
            </w:pPr>
            <w:r>
              <w:rPr>
                <w:sz w:val="20"/>
                <w:szCs w:val="20"/>
              </w:rPr>
              <w:t>Universal availability, scriptable</w:t>
            </w:r>
          </w:p>
        </w:tc>
        <w:tc>
          <w:tcPr>
            <w:tcW w:w="26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46C5C9A1" w14:textId="77777777" w:rsidR="0028603A" w:rsidRDefault="00000000" w:rsidP="005836A3">
            <w:pPr>
              <w:jc w:val="both"/>
            </w:pPr>
            <w:r>
              <w:rPr>
                <w:sz w:val="20"/>
                <w:szCs w:val="20"/>
              </w:rPr>
              <w:t>Unauthenticated encryption by default; weak KDF options</w:t>
            </w:r>
          </w:p>
        </w:tc>
      </w:tr>
      <w:tr w:rsidR="0028603A" w14:paraId="2C303208" w14:textId="77777777">
        <w:tc>
          <w:tcPr>
            <w:tcW w:w="17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02318CBE" w14:textId="77777777" w:rsidR="0028603A" w:rsidRDefault="00000000" w:rsidP="005836A3">
            <w:pPr>
              <w:jc w:val="both"/>
            </w:pPr>
            <w:r>
              <w:rPr>
                <w:sz w:val="20"/>
                <w:szCs w:val="20"/>
              </w:rPr>
              <w:t>VeraCrypt</w:t>
            </w:r>
          </w:p>
        </w:tc>
        <w:tc>
          <w:tcPr>
            <w:tcW w:w="7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41F11324" w14:textId="77777777" w:rsidR="0028603A" w:rsidRDefault="00000000" w:rsidP="005836A3">
            <w:pPr>
              <w:jc w:val="both"/>
            </w:pPr>
            <w:r>
              <w:rPr>
                <w:sz w:val="20"/>
                <w:szCs w:val="20"/>
              </w:rPr>
              <w:t>2013–present</w:t>
            </w:r>
          </w:p>
        </w:tc>
        <w:tc>
          <w:tcPr>
            <w:tcW w:w="21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587815CF" w14:textId="77777777" w:rsidR="0028603A" w:rsidRDefault="00000000" w:rsidP="005836A3">
            <w:pPr>
              <w:jc w:val="both"/>
            </w:pPr>
            <w:r>
              <w:rPr>
                <w:sz w:val="20"/>
                <w:szCs w:val="20"/>
              </w:rPr>
              <w:t>AES/</w:t>
            </w:r>
            <w:proofErr w:type="spellStart"/>
            <w:r>
              <w:rPr>
                <w:sz w:val="20"/>
                <w:szCs w:val="20"/>
              </w:rPr>
              <w:t>Twofish</w:t>
            </w:r>
            <w:proofErr w:type="spellEnd"/>
            <w:r>
              <w:rPr>
                <w:sz w:val="20"/>
                <w:szCs w:val="20"/>
              </w:rPr>
              <w:t>/Serpent, volume-level encryption</w:t>
            </w:r>
          </w:p>
        </w:tc>
        <w:tc>
          <w:tcPr>
            <w:tcW w:w="21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11E98CDB" w14:textId="77777777" w:rsidR="0028603A" w:rsidRDefault="00000000" w:rsidP="005836A3">
            <w:pPr>
              <w:jc w:val="both"/>
            </w:pPr>
            <w:r>
              <w:rPr>
                <w:sz w:val="20"/>
                <w:szCs w:val="20"/>
              </w:rPr>
              <w:t>Strong full-volume encryption</w:t>
            </w:r>
          </w:p>
        </w:tc>
        <w:tc>
          <w:tcPr>
            <w:tcW w:w="26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47CD5B31" w14:textId="77777777" w:rsidR="0028603A" w:rsidRDefault="00000000" w:rsidP="005836A3">
            <w:pPr>
              <w:jc w:val="both"/>
            </w:pPr>
            <w:r>
              <w:rPr>
                <w:sz w:val="20"/>
                <w:szCs w:val="20"/>
              </w:rPr>
              <w:t>No file-level operation; GUI-heavy; complex setup</w:t>
            </w:r>
          </w:p>
        </w:tc>
      </w:tr>
      <w:tr w:rsidR="0028603A" w14:paraId="35743A25" w14:textId="77777777">
        <w:tc>
          <w:tcPr>
            <w:tcW w:w="17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4FFC1E78" w14:textId="77777777" w:rsidR="0028603A" w:rsidRDefault="00000000" w:rsidP="005836A3">
            <w:pPr>
              <w:jc w:val="both"/>
            </w:pPr>
            <w:r>
              <w:rPr>
                <w:sz w:val="20"/>
                <w:szCs w:val="20"/>
              </w:rPr>
              <w:t>age (encryption tool)</w:t>
            </w:r>
          </w:p>
        </w:tc>
        <w:tc>
          <w:tcPr>
            <w:tcW w:w="7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1629B8F7" w14:textId="77777777" w:rsidR="0028603A" w:rsidRDefault="00000000" w:rsidP="005836A3">
            <w:pPr>
              <w:jc w:val="both"/>
            </w:pPr>
            <w:r>
              <w:rPr>
                <w:sz w:val="20"/>
                <w:szCs w:val="20"/>
              </w:rPr>
              <w:t>2019–present</w:t>
            </w:r>
          </w:p>
        </w:tc>
        <w:tc>
          <w:tcPr>
            <w:tcW w:w="21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59A98743" w14:textId="77777777" w:rsidR="0028603A" w:rsidRDefault="00000000" w:rsidP="005836A3">
            <w:pPr>
              <w:jc w:val="both"/>
            </w:pPr>
            <w:r>
              <w:rPr>
                <w:sz w:val="20"/>
                <w:szCs w:val="20"/>
              </w:rPr>
              <w:t>ChaCha20-Poly1305 AEAD, X25519 key exchange</w:t>
            </w:r>
          </w:p>
        </w:tc>
        <w:tc>
          <w:tcPr>
            <w:tcW w:w="21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57B703A2" w14:textId="77777777" w:rsidR="0028603A" w:rsidRDefault="00000000" w:rsidP="005836A3">
            <w:pPr>
              <w:jc w:val="both"/>
            </w:pPr>
            <w:r>
              <w:rPr>
                <w:sz w:val="20"/>
                <w:szCs w:val="20"/>
              </w:rPr>
              <w:t>Modern AEAD; clean CLI design</w:t>
            </w:r>
          </w:p>
        </w:tc>
        <w:tc>
          <w:tcPr>
            <w:tcW w:w="26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23134614" w14:textId="77777777" w:rsidR="0028603A" w:rsidRDefault="00000000" w:rsidP="005836A3">
            <w:pPr>
              <w:jc w:val="both"/>
            </w:pPr>
            <w:r>
              <w:rPr>
                <w:sz w:val="20"/>
                <w:szCs w:val="20"/>
              </w:rPr>
              <w:t>Key-pair based; password mode lacks Argon2id</w:t>
            </w:r>
          </w:p>
        </w:tc>
      </w:tr>
      <w:tr w:rsidR="0028603A" w14:paraId="25F50F2A" w14:textId="77777777">
        <w:tc>
          <w:tcPr>
            <w:tcW w:w="17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46E75EDB" w14:textId="77777777" w:rsidR="0028603A" w:rsidRDefault="00000000" w:rsidP="005836A3">
            <w:pPr>
              <w:jc w:val="both"/>
            </w:pPr>
            <w:proofErr w:type="spellStart"/>
            <w:r>
              <w:rPr>
                <w:sz w:val="20"/>
                <w:szCs w:val="20"/>
              </w:rPr>
              <w:t>DocSeal</w:t>
            </w:r>
            <w:proofErr w:type="spellEnd"/>
            <w:r>
              <w:rPr>
                <w:sz w:val="20"/>
                <w:szCs w:val="20"/>
              </w:rPr>
              <w:t xml:space="preserve"> (proposed)</w:t>
            </w:r>
          </w:p>
        </w:tc>
        <w:tc>
          <w:tcPr>
            <w:tcW w:w="7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352EC0FD" w14:textId="77777777" w:rsidR="0028603A" w:rsidRDefault="00000000" w:rsidP="005836A3">
            <w:pPr>
              <w:jc w:val="both"/>
            </w:pPr>
            <w:r>
              <w:rPr>
                <w:sz w:val="20"/>
                <w:szCs w:val="20"/>
              </w:rPr>
              <w:t>2024</w:t>
            </w:r>
          </w:p>
        </w:tc>
        <w:tc>
          <w:tcPr>
            <w:tcW w:w="21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5DAE840C" w14:textId="77777777" w:rsidR="0028603A" w:rsidRDefault="00000000" w:rsidP="005836A3">
            <w:pPr>
              <w:jc w:val="both"/>
            </w:pPr>
            <w:r>
              <w:rPr>
                <w:sz w:val="20"/>
                <w:szCs w:val="20"/>
              </w:rPr>
              <w:t>XChaCha20-Poly1305 AEAD, Argon2id KDF, authenticated header</w:t>
            </w:r>
          </w:p>
        </w:tc>
        <w:tc>
          <w:tcPr>
            <w:tcW w:w="21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0B0CADE8" w14:textId="77777777" w:rsidR="0028603A" w:rsidRDefault="00000000" w:rsidP="005836A3">
            <w:pPr>
              <w:jc w:val="both"/>
            </w:pPr>
            <w:r>
              <w:rPr>
                <w:sz w:val="20"/>
                <w:szCs w:val="20"/>
              </w:rPr>
              <w:t>Modern AEAD; Argon2id; local-only; any file type</w:t>
            </w:r>
          </w:p>
        </w:tc>
        <w:tc>
          <w:tcPr>
            <w:tcW w:w="26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00786631" w14:textId="77777777" w:rsidR="0028603A" w:rsidRDefault="00000000" w:rsidP="005836A3">
            <w:pPr>
              <w:jc w:val="both"/>
            </w:pPr>
            <w:r>
              <w:rPr>
                <w:sz w:val="20"/>
                <w:szCs w:val="20"/>
              </w:rPr>
              <w:t>CLI only; single-file scope; no key exchange</w:t>
            </w:r>
          </w:p>
        </w:tc>
      </w:tr>
    </w:tbl>
    <w:p w14:paraId="45537BED" w14:textId="77777777" w:rsidR="0028603A" w:rsidRDefault="00000000" w:rsidP="005836A3">
      <w:pPr>
        <w:spacing w:before="80" w:after="200" w:line="360" w:lineRule="auto"/>
        <w:jc w:val="both"/>
      </w:pPr>
      <w:r>
        <w:rPr>
          <w:b/>
          <w:bCs/>
          <w:i/>
          <w:iCs/>
        </w:rPr>
        <w:t>Table 1: Comparative Analysis of Existing Encryption Approaches</w:t>
      </w:r>
    </w:p>
    <w:p w14:paraId="2EC604E2" w14:textId="6214E422" w:rsidR="0028603A" w:rsidRDefault="00000000" w:rsidP="005836A3">
      <w:pPr>
        <w:spacing w:before="240" w:after="120" w:line="360" w:lineRule="auto"/>
        <w:jc w:val="both"/>
      </w:pPr>
      <w:r>
        <w:rPr>
          <w:b/>
          <w:bCs/>
        </w:rPr>
        <w:t>Research Gap Identification</w:t>
      </w:r>
    </w:p>
    <w:p w14:paraId="7DB622B9" w14:textId="77777777" w:rsidR="0028603A" w:rsidRDefault="00000000" w:rsidP="005836A3">
      <w:pPr>
        <w:spacing w:after="160" w:line="360" w:lineRule="auto"/>
        <w:jc w:val="both"/>
      </w:pPr>
      <w:r>
        <w:t xml:space="preserve">The literature review reveals three principal gaps that none of the surveyed tools fully address in combination: (1) the use of modern AEAD encryption with authenticated metadata, (2) password-based operation using a contemporary memory-hard KDF (Argon2id), and (3) a simple CLI design requiring zero configuration beyond a password. GPG and OpenSSL are powerful but require expert configuration. VeraCrypt operates at volume level, not file level. age comes closest but relies on key-pair cryptography by default and lacks Argon2id in its </w:t>
      </w:r>
      <w:proofErr w:type="spellStart"/>
      <w:r>
        <w:t>scrypt</w:t>
      </w:r>
      <w:proofErr w:type="spellEnd"/>
      <w:r>
        <w:t xml:space="preserve"> password mode. </w:t>
      </w:r>
      <w:proofErr w:type="spellStart"/>
      <w:r>
        <w:t>DocSeal</w:t>
      </w:r>
      <w:proofErr w:type="spellEnd"/>
      <w:r>
        <w:t xml:space="preserve"> fills this gap by combining all three properties in a single, correctly-designed tool.</w:t>
      </w:r>
    </w:p>
    <w:p w14:paraId="4F5EFE21" w14:textId="77777777" w:rsidR="0028603A" w:rsidRDefault="00000000" w:rsidP="005836A3">
      <w:pPr>
        <w:jc w:val="both"/>
      </w:pPr>
      <w:r>
        <w:br/>
      </w:r>
    </w:p>
    <w:p w14:paraId="2AB52EB1" w14:textId="77777777" w:rsidR="007D2529" w:rsidRDefault="007D2529" w:rsidP="005836A3">
      <w:pPr>
        <w:spacing w:before="280" w:after="200" w:line="360" w:lineRule="auto"/>
        <w:jc w:val="both"/>
        <w:rPr>
          <w:b/>
          <w:bCs/>
          <w:sz w:val="28"/>
          <w:szCs w:val="28"/>
        </w:rPr>
      </w:pPr>
    </w:p>
    <w:p w14:paraId="0A4819A0" w14:textId="3EADC040" w:rsidR="0028603A" w:rsidRDefault="00000000" w:rsidP="005836A3">
      <w:pPr>
        <w:spacing w:before="280" w:after="200" w:line="360" w:lineRule="auto"/>
        <w:jc w:val="both"/>
      </w:pPr>
      <w:r>
        <w:rPr>
          <w:b/>
          <w:bCs/>
          <w:sz w:val="28"/>
          <w:szCs w:val="28"/>
        </w:rPr>
        <w:lastRenderedPageBreak/>
        <w:t>PROBLEM STATEMENT AND MOTIVATION</w:t>
      </w:r>
    </w:p>
    <w:p w14:paraId="0B0BB63E" w14:textId="1F00EE4B" w:rsidR="0028603A" w:rsidRDefault="00000000" w:rsidP="005836A3">
      <w:pPr>
        <w:spacing w:before="240" w:after="120" w:line="360" w:lineRule="auto"/>
        <w:jc w:val="both"/>
      </w:pPr>
      <w:r>
        <w:rPr>
          <w:b/>
          <w:bCs/>
        </w:rPr>
        <w:t>Problem Formulation</w:t>
      </w:r>
    </w:p>
    <w:p w14:paraId="5B5B14F4" w14:textId="77777777" w:rsidR="0028603A" w:rsidRDefault="00000000" w:rsidP="005836A3">
      <w:pPr>
        <w:spacing w:after="160" w:line="360" w:lineRule="auto"/>
        <w:jc w:val="both"/>
      </w:pPr>
      <w:r>
        <w:t>The specific problem this project addresses is the absence of a simple, correctly-implemented, local-only file encryption tool that provides both confidentiality and tamper detection using modern cryptographic standards, without requiring cryptographic expertise from the user.</w:t>
      </w:r>
    </w:p>
    <w:p w14:paraId="503FC9D4" w14:textId="77777777" w:rsidR="0028603A" w:rsidRDefault="00000000" w:rsidP="005836A3">
      <w:pPr>
        <w:spacing w:after="160" w:line="360" w:lineRule="auto"/>
        <w:jc w:val="both"/>
      </w:pPr>
      <w:r>
        <w:t>Existing tools present one or more of the following challenges: (a) unauthenticated encryption that allows tampered files to decrypt silently without warning; (b) weak or outdated key derivation that makes passwords vulnerable to offline dictionary attacks; (c) dependency on cloud infrastructure or external key servers that expose user data to third parties; (d) overly complex interfaces that prevent non-expert adoption. The stakeholders affected include individual users protecting personal files, developers seeking a scriptable encryption utility, and organizations requiring a zero-trust local encryption tool for sensitive document workflows.</w:t>
      </w:r>
    </w:p>
    <w:p w14:paraId="3A2EA727" w14:textId="2E807CB3" w:rsidR="0028603A" w:rsidRDefault="00000000" w:rsidP="005836A3">
      <w:pPr>
        <w:spacing w:before="240" w:after="120" w:line="360" w:lineRule="auto"/>
        <w:jc w:val="both"/>
      </w:pPr>
      <w:r>
        <w:rPr>
          <w:b/>
          <w:bCs/>
        </w:rPr>
        <w:t>Feasibility Study</w:t>
      </w:r>
    </w:p>
    <w:p w14:paraId="2ACF548B" w14:textId="77777777" w:rsidR="0028603A" w:rsidRDefault="00000000" w:rsidP="005836A3">
      <w:pPr>
        <w:pStyle w:val="ListParagraph"/>
        <w:numPr>
          <w:ilvl w:val="0"/>
          <w:numId w:val="11"/>
        </w:numPr>
        <w:spacing w:after="160" w:line="360" w:lineRule="auto"/>
        <w:jc w:val="both"/>
      </w:pPr>
      <w:r w:rsidRPr="007D2529">
        <w:rPr>
          <w:b/>
          <w:bCs/>
        </w:rPr>
        <w:t>Technical Feasibility:</w:t>
      </w:r>
      <w:r>
        <w:t xml:space="preserve"> All required cryptographic primitives — XChaCha20-Poly1305, Argon2id, </w:t>
      </w:r>
      <w:proofErr w:type="spellStart"/>
      <w:r>
        <w:t>Scrypt</w:t>
      </w:r>
      <w:proofErr w:type="spellEnd"/>
      <w:r>
        <w:t xml:space="preserve"> — are available in well-maintained, open-source Python libraries (</w:t>
      </w:r>
      <w:proofErr w:type="spellStart"/>
      <w:r>
        <w:t>PyCA</w:t>
      </w:r>
      <w:proofErr w:type="spellEnd"/>
      <w:r>
        <w:t xml:space="preserve"> Cryptography, Argon2-cffi). Python's cross-platform support ensures compatibility across Windows, Linux, and macOS without platform-specific code.</w:t>
      </w:r>
    </w:p>
    <w:p w14:paraId="6EEB1602" w14:textId="77777777" w:rsidR="0028603A" w:rsidRDefault="00000000" w:rsidP="005836A3">
      <w:pPr>
        <w:pStyle w:val="ListParagraph"/>
        <w:numPr>
          <w:ilvl w:val="0"/>
          <w:numId w:val="11"/>
        </w:numPr>
        <w:spacing w:after="160" w:line="360" w:lineRule="auto"/>
        <w:jc w:val="both"/>
      </w:pPr>
      <w:r w:rsidRPr="007D2529">
        <w:rPr>
          <w:b/>
          <w:bCs/>
        </w:rPr>
        <w:t>Operational Feasibility:</w:t>
      </w:r>
      <w:r>
        <w:t xml:space="preserve"> </w:t>
      </w:r>
      <w:proofErr w:type="spellStart"/>
      <w:r>
        <w:t>DocSeal</w:t>
      </w:r>
      <w:proofErr w:type="spellEnd"/>
      <w:r>
        <w:t xml:space="preserve"> installs via standard Python tooling (pip, </w:t>
      </w:r>
      <w:proofErr w:type="spellStart"/>
      <w:r>
        <w:t>venv</w:t>
      </w:r>
      <w:proofErr w:type="spellEnd"/>
      <w:r>
        <w:t>) and runs as a single command. No server, database, or external service is required. Shell completion scripts reduce the learning curve for regular use.</w:t>
      </w:r>
    </w:p>
    <w:p w14:paraId="4BB84FCC" w14:textId="77777777" w:rsidR="0028603A" w:rsidRDefault="00000000" w:rsidP="005836A3">
      <w:pPr>
        <w:pStyle w:val="ListParagraph"/>
        <w:numPr>
          <w:ilvl w:val="0"/>
          <w:numId w:val="11"/>
        </w:numPr>
        <w:spacing w:after="160" w:line="360" w:lineRule="auto"/>
        <w:jc w:val="both"/>
      </w:pPr>
      <w:r w:rsidRPr="007D2529">
        <w:rPr>
          <w:b/>
          <w:bCs/>
        </w:rPr>
        <w:t>Economic Feasibility:</w:t>
      </w:r>
      <w:r>
        <w:t xml:space="preserve"> The project uses exclusively free, open-source libraries. Development requires only a standard development machine and Python installation. No licensing costs, cloud subscriptions, or proprietary tools are needed.</w:t>
      </w:r>
    </w:p>
    <w:p w14:paraId="78DA35B9" w14:textId="77777777" w:rsidR="0028603A" w:rsidRDefault="00000000" w:rsidP="005836A3">
      <w:pPr>
        <w:pStyle w:val="ListParagraph"/>
        <w:numPr>
          <w:ilvl w:val="0"/>
          <w:numId w:val="11"/>
        </w:numPr>
        <w:spacing w:after="160" w:line="360" w:lineRule="auto"/>
        <w:jc w:val="both"/>
      </w:pPr>
      <w:r w:rsidRPr="007D2529">
        <w:rPr>
          <w:b/>
          <w:bCs/>
        </w:rPr>
        <w:t>Resource Feasibility:</w:t>
      </w:r>
      <w:r>
        <w:t xml:space="preserve"> Encryption of a typical file requires under 200 MB of RAM (for Argon2id key derivation) and completes in a few seconds on any modern computer. No GPU or specialised hardware is required.</w:t>
      </w:r>
    </w:p>
    <w:p w14:paraId="664BFAA2" w14:textId="77777777" w:rsidR="0028603A" w:rsidRDefault="00000000" w:rsidP="005836A3">
      <w:pPr>
        <w:jc w:val="both"/>
      </w:pPr>
      <w:r>
        <w:br/>
      </w:r>
    </w:p>
    <w:p w14:paraId="301CEAC4" w14:textId="77777777" w:rsidR="007D2529" w:rsidRDefault="007D2529" w:rsidP="005836A3">
      <w:pPr>
        <w:spacing w:before="280" w:after="200" w:line="360" w:lineRule="auto"/>
        <w:jc w:val="both"/>
        <w:rPr>
          <w:b/>
          <w:bCs/>
          <w:sz w:val="28"/>
          <w:szCs w:val="28"/>
        </w:rPr>
      </w:pPr>
    </w:p>
    <w:p w14:paraId="0BDAFF95" w14:textId="4B37A0B4" w:rsidR="0028603A" w:rsidRDefault="00000000" w:rsidP="005836A3">
      <w:pPr>
        <w:spacing w:before="280" w:after="200" w:line="360" w:lineRule="auto"/>
        <w:jc w:val="both"/>
      </w:pPr>
      <w:r>
        <w:rPr>
          <w:b/>
          <w:bCs/>
          <w:sz w:val="28"/>
          <w:szCs w:val="28"/>
        </w:rPr>
        <w:lastRenderedPageBreak/>
        <w:t>OBJECTIVES AND SCOPE</w:t>
      </w:r>
    </w:p>
    <w:p w14:paraId="6B8BABBA" w14:textId="6F12578D" w:rsidR="0028603A" w:rsidRDefault="00000000" w:rsidP="005836A3">
      <w:pPr>
        <w:spacing w:before="240" w:after="120" w:line="360" w:lineRule="auto"/>
        <w:jc w:val="both"/>
      </w:pPr>
      <w:r>
        <w:rPr>
          <w:b/>
          <w:bCs/>
        </w:rPr>
        <w:t>Primary Objectives</w:t>
      </w:r>
    </w:p>
    <w:p w14:paraId="6847EC0A" w14:textId="77777777" w:rsidR="0028603A" w:rsidRDefault="00000000" w:rsidP="005836A3">
      <w:pPr>
        <w:pStyle w:val="ListParagraph"/>
        <w:numPr>
          <w:ilvl w:val="0"/>
          <w:numId w:val="2"/>
        </w:numPr>
        <w:spacing w:before="60" w:after="60" w:line="360" w:lineRule="auto"/>
        <w:jc w:val="both"/>
      </w:pPr>
      <w:r>
        <w:t>To design and develop a command-line file encryption and decryption tool that correctly implements Authenticated Encryption with Associated Data (AEAD) using XChaCha20-Poly1305 as the preferred algorithm.</w:t>
      </w:r>
    </w:p>
    <w:p w14:paraId="2A372402" w14:textId="77777777" w:rsidR="0028603A" w:rsidRDefault="00000000" w:rsidP="005836A3">
      <w:pPr>
        <w:pStyle w:val="ListParagraph"/>
        <w:numPr>
          <w:ilvl w:val="0"/>
          <w:numId w:val="2"/>
        </w:numPr>
        <w:spacing w:before="60" w:after="60" w:line="360" w:lineRule="auto"/>
        <w:jc w:val="both"/>
      </w:pPr>
      <w:r>
        <w:t>To implement password-based key derivation using Argon2id with memory-hard parameters, providing strong resistance to offline brute-force attacks against user passwords.</w:t>
      </w:r>
    </w:p>
    <w:p w14:paraId="206D3B8B" w14:textId="77777777" w:rsidR="0028603A" w:rsidRDefault="00000000" w:rsidP="005836A3">
      <w:pPr>
        <w:pStyle w:val="ListParagraph"/>
        <w:numPr>
          <w:ilvl w:val="0"/>
          <w:numId w:val="2"/>
        </w:numPr>
        <w:spacing w:before="60" w:after="60" w:line="360" w:lineRule="auto"/>
        <w:jc w:val="both"/>
      </w:pPr>
      <w:r>
        <w:t>To achieve complete tamper detection such that any modification to the ciphertext or file header causes decryption to fail with exit code 1 and zero output bytes.</w:t>
      </w:r>
    </w:p>
    <w:p w14:paraId="1991FCAB" w14:textId="77777777" w:rsidR="0028603A" w:rsidRDefault="00000000" w:rsidP="005836A3">
      <w:pPr>
        <w:pStyle w:val="ListParagraph"/>
        <w:numPr>
          <w:ilvl w:val="0"/>
          <w:numId w:val="2"/>
        </w:numPr>
        <w:spacing w:before="60" w:after="60" w:line="360" w:lineRule="auto"/>
        <w:jc w:val="both"/>
      </w:pPr>
      <w:r>
        <w:t>To validate the proposed approach through comprehensive round-trip testing (encrypt then decrypt) across multiple file types and adversarial scenarios including wrong passwords and corrupted ciphertexts.</w:t>
      </w:r>
    </w:p>
    <w:p w14:paraId="1096F64E" w14:textId="4FC2ACF8" w:rsidR="0028603A" w:rsidRDefault="00000000" w:rsidP="005836A3">
      <w:pPr>
        <w:spacing w:before="240" w:after="120" w:line="360" w:lineRule="auto"/>
        <w:jc w:val="both"/>
      </w:pPr>
      <w:r>
        <w:rPr>
          <w:b/>
          <w:bCs/>
        </w:rPr>
        <w:t>Project Scope</w:t>
      </w:r>
    </w:p>
    <w:p w14:paraId="0A73BB12" w14:textId="77777777" w:rsidR="0028603A" w:rsidRDefault="00000000" w:rsidP="005836A3">
      <w:pPr>
        <w:spacing w:after="160" w:line="360" w:lineRule="auto"/>
        <w:jc w:val="both"/>
      </w:pPr>
      <w:r>
        <w:rPr>
          <w:b/>
          <w:bCs/>
        </w:rPr>
        <w:t>Included:</w:t>
      </w:r>
    </w:p>
    <w:p w14:paraId="14DC65E0" w14:textId="77777777" w:rsidR="0028603A" w:rsidRDefault="00000000" w:rsidP="005836A3">
      <w:pPr>
        <w:pStyle w:val="ListParagraph"/>
        <w:numPr>
          <w:ilvl w:val="0"/>
          <w:numId w:val="3"/>
        </w:numPr>
        <w:spacing w:before="60" w:after="60" w:line="360" w:lineRule="auto"/>
        <w:jc w:val="both"/>
      </w:pPr>
      <w:r>
        <w:t>File-level encryption and decryption of any file type via raw-byte processing</w:t>
      </w:r>
    </w:p>
    <w:p w14:paraId="663D0F06" w14:textId="77777777" w:rsidR="0028603A" w:rsidRDefault="00000000" w:rsidP="005836A3">
      <w:pPr>
        <w:pStyle w:val="ListParagraph"/>
        <w:numPr>
          <w:ilvl w:val="0"/>
          <w:numId w:val="3"/>
        </w:numPr>
        <w:spacing w:before="60" w:after="60" w:line="360" w:lineRule="auto"/>
        <w:jc w:val="both"/>
      </w:pPr>
      <w:r>
        <w:t>AEAD algorithm cascade: XChaCha20-Poly1305 → ChaCha20-Poly1305 → AES-256-GCM</w:t>
      </w:r>
    </w:p>
    <w:p w14:paraId="4F76526A" w14:textId="77777777" w:rsidR="0028603A" w:rsidRDefault="00000000" w:rsidP="005836A3">
      <w:pPr>
        <w:pStyle w:val="ListParagraph"/>
        <w:numPr>
          <w:ilvl w:val="0"/>
          <w:numId w:val="3"/>
        </w:numPr>
        <w:spacing w:before="60" w:after="60" w:line="360" w:lineRule="auto"/>
        <w:jc w:val="both"/>
      </w:pPr>
      <w:r>
        <w:t xml:space="preserve">KDF cascade: Argon2id → </w:t>
      </w:r>
      <w:proofErr w:type="spellStart"/>
      <w:r>
        <w:t>Scrypt</w:t>
      </w:r>
      <w:proofErr w:type="spellEnd"/>
      <w:r>
        <w:t>, with per-file random salt (16 bytes)</w:t>
      </w:r>
    </w:p>
    <w:p w14:paraId="0944824E" w14:textId="77777777" w:rsidR="0028603A" w:rsidRDefault="00000000" w:rsidP="005836A3">
      <w:pPr>
        <w:pStyle w:val="ListParagraph"/>
        <w:numPr>
          <w:ilvl w:val="0"/>
          <w:numId w:val="3"/>
        </w:numPr>
        <w:spacing w:before="60" w:after="60" w:line="360" w:lineRule="auto"/>
        <w:jc w:val="both"/>
      </w:pPr>
      <w:r>
        <w:t>Authenticated file header as AEAD Additional Authenticated Data</w:t>
      </w:r>
    </w:p>
    <w:p w14:paraId="24479CFD" w14:textId="77777777" w:rsidR="0028603A" w:rsidRDefault="00000000" w:rsidP="005836A3">
      <w:pPr>
        <w:pStyle w:val="ListParagraph"/>
        <w:numPr>
          <w:ilvl w:val="0"/>
          <w:numId w:val="3"/>
        </w:numPr>
        <w:spacing w:before="60" w:after="60" w:line="360" w:lineRule="auto"/>
        <w:jc w:val="both"/>
      </w:pPr>
      <w:r>
        <w:t>Interactive secure password prompt, password file, and inline password options</w:t>
      </w:r>
    </w:p>
    <w:p w14:paraId="6A5E67A8" w14:textId="77777777" w:rsidR="0028603A" w:rsidRDefault="00000000" w:rsidP="005836A3">
      <w:pPr>
        <w:pStyle w:val="ListParagraph"/>
        <w:numPr>
          <w:ilvl w:val="0"/>
          <w:numId w:val="3"/>
        </w:numPr>
        <w:spacing w:before="60" w:after="60" w:line="360" w:lineRule="auto"/>
        <w:jc w:val="both"/>
      </w:pPr>
      <w:r>
        <w:t xml:space="preserve">Shell tab-completion for Bash, </w:t>
      </w:r>
      <w:proofErr w:type="spellStart"/>
      <w:r>
        <w:t>Zsh</w:t>
      </w:r>
      <w:proofErr w:type="spellEnd"/>
      <w:r>
        <w:t>, and PowerShell</w:t>
      </w:r>
    </w:p>
    <w:p w14:paraId="42BB7864" w14:textId="77777777" w:rsidR="0028603A" w:rsidRDefault="00000000" w:rsidP="005836A3">
      <w:pPr>
        <w:pStyle w:val="ListParagraph"/>
        <w:numPr>
          <w:ilvl w:val="0"/>
          <w:numId w:val="3"/>
        </w:numPr>
        <w:spacing w:before="60" w:after="60" w:line="360" w:lineRule="auto"/>
        <w:jc w:val="both"/>
      </w:pPr>
      <w:r>
        <w:t>Safe-by-default overwrite protection and optional deletion of original files</w:t>
      </w:r>
    </w:p>
    <w:p w14:paraId="2D065E6F" w14:textId="77777777" w:rsidR="0028603A" w:rsidRDefault="00000000" w:rsidP="005836A3">
      <w:pPr>
        <w:pStyle w:val="ListParagraph"/>
        <w:numPr>
          <w:ilvl w:val="0"/>
          <w:numId w:val="3"/>
        </w:numPr>
        <w:spacing w:before="60" w:after="60" w:line="360" w:lineRule="auto"/>
        <w:jc w:val="both"/>
      </w:pPr>
      <w:r>
        <w:t>200 MB file size limit with optional override via --allow-large</w:t>
      </w:r>
    </w:p>
    <w:p w14:paraId="68619473" w14:textId="77777777" w:rsidR="0028603A" w:rsidRDefault="00000000" w:rsidP="005836A3">
      <w:pPr>
        <w:spacing w:after="160" w:line="360" w:lineRule="auto"/>
        <w:jc w:val="both"/>
      </w:pPr>
      <w:r>
        <w:rPr>
          <w:b/>
          <w:bCs/>
        </w:rPr>
        <w:t>Excluded:</w:t>
      </w:r>
    </w:p>
    <w:p w14:paraId="0288EE9A" w14:textId="77777777" w:rsidR="0028603A" w:rsidRDefault="00000000" w:rsidP="005836A3">
      <w:pPr>
        <w:pStyle w:val="ListParagraph"/>
        <w:numPr>
          <w:ilvl w:val="0"/>
          <w:numId w:val="3"/>
        </w:numPr>
        <w:spacing w:before="60" w:after="60" w:line="360" w:lineRule="auto"/>
        <w:jc w:val="both"/>
      </w:pPr>
      <w:r>
        <w:t>Graphical user interface (GUI) — CLI only</w:t>
      </w:r>
    </w:p>
    <w:p w14:paraId="5A362FDC" w14:textId="77777777" w:rsidR="0028603A" w:rsidRDefault="00000000" w:rsidP="005836A3">
      <w:pPr>
        <w:pStyle w:val="ListParagraph"/>
        <w:numPr>
          <w:ilvl w:val="0"/>
          <w:numId w:val="3"/>
        </w:numPr>
        <w:spacing w:before="60" w:after="60" w:line="360" w:lineRule="auto"/>
        <w:jc w:val="both"/>
      </w:pPr>
      <w:r>
        <w:t>Directory or archive-level batch encryption in the current version</w:t>
      </w:r>
    </w:p>
    <w:p w14:paraId="6BD6E150" w14:textId="77777777" w:rsidR="0028603A" w:rsidRDefault="00000000" w:rsidP="005836A3">
      <w:pPr>
        <w:pStyle w:val="ListParagraph"/>
        <w:numPr>
          <w:ilvl w:val="0"/>
          <w:numId w:val="3"/>
        </w:numPr>
        <w:spacing w:before="60" w:after="60" w:line="360" w:lineRule="auto"/>
        <w:jc w:val="both"/>
      </w:pPr>
      <w:r>
        <w:t>Public-key (asymmetric) cryptography or key exchange protocols</w:t>
      </w:r>
    </w:p>
    <w:p w14:paraId="2D8EBB77" w14:textId="77777777" w:rsidR="0028603A" w:rsidRDefault="00000000" w:rsidP="005836A3">
      <w:pPr>
        <w:pStyle w:val="ListParagraph"/>
        <w:numPr>
          <w:ilvl w:val="0"/>
          <w:numId w:val="3"/>
        </w:numPr>
        <w:spacing w:before="60" w:after="60" w:line="360" w:lineRule="auto"/>
        <w:jc w:val="both"/>
      </w:pPr>
      <w:r>
        <w:t>Secure file deletion / wiping of deleted originals from disk sectors</w:t>
      </w:r>
    </w:p>
    <w:p w14:paraId="57BA9261" w14:textId="77777777" w:rsidR="0028603A" w:rsidRDefault="00000000" w:rsidP="005836A3">
      <w:pPr>
        <w:pStyle w:val="ListParagraph"/>
        <w:numPr>
          <w:ilvl w:val="0"/>
          <w:numId w:val="3"/>
        </w:numPr>
        <w:spacing w:before="60" w:after="60" w:line="360" w:lineRule="auto"/>
        <w:jc w:val="both"/>
      </w:pPr>
      <w:r>
        <w:t>Cloud storage integration or remote key management</w:t>
      </w:r>
    </w:p>
    <w:p w14:paraId="14936C11" w14:textId="1BBD0E4F" w:rsidR="0028603A" w:rsidRDefault="00000000" w:rsidP="005836A3">
      <w:pPr>
        <w:ind w:left="2160" w:firstLine="720"/>
        <w:jc w:val="both"/>
      </w:pPr>
      <w:r>
        <w:rPr>
          <w:b/>
          <w:bCs/>
          <w:sz w:val="28"/>
          <w:szCs w:val="28"/>
        </w:rPr>
        <w:lastRenderedPageBreak/>
        <w:t>METHODOLOGY</w:t>
      </w:r>
    </w:p>
    <w:p w14:paraId="76A58251" w14:textId="2DB48E3F" w:rsidR="0028603A" w:rsidRDefault="00000000" w:rsidP="005836A3">
      <w:pPr>
        <w:spacing w:before="240" w:after="120" w:line="360" w:lineRule="auto"/>
        <w:jc w:val="both"/>
      </w:pPr>
      <w:r>
        <w:rPr>
          <w:b/>
          <w:bCs/>
        </w:rPr>
        <w:t>Research and Development Approach</w:t>
      </w:r>
    </w:p>
    <w:p w14:paraId="46855BD4" w14:textId="77777777" w:rsidR="0028603A" w:rsidRDefault="00000000" w:rsidP="005836A3">
      <w:pPr>
        <w:pStyle w:val="ListParagraph"/>
        <w:numPr>
          <w:ilvl w:val="0"/>
          <w:numId w:val="4"/>
        </w:numPr>
        <w:spacing w:before="60" w:after="60" w:line="360" w:lineRule="auto"/>
        <w:jc w:val="both"/>
      </w:pPr>
      <w:r>
        <w:t>Design Methodology — Iterative Security-First Design: The system design began with a formal threat model identifying the assets to protect (plaintext file content, original filenames), the adversarial capabilities assumed (offline ciphertext access, password guessing), and the security properties required (IND-CCA2 confidentiality, INT-CTXT integrity). Each design decision was evaluated against this threat model before implementation.</w:t>
      </w:r>
    </w:p>
    <w:p w14:paraId="0520BE58" w14:textId="77777777" w:rsidR="0028603A" w:rsidRDefault="00000000" w:rsidP="005836A3">
      <w:pPr>
        <w:pStyle w:val="ListParagraph"/>
        <w:numPr>
          <w:ilvl w:val="0"/>
          <w:numId w:val="4"/>
        </w:numPr>
        <w:spacing w:before="60" w:after="60" w:line="360" w:lineRule="auto"/>
        <w:jc w:val="both"/>
      </w:pPr>
      <w:r>
        <w:t xml:space="preserve">Development Approach — Modular Python Package: </w:t>
      </w:r>
      <w:proofErr w:type="spellStart"/>
      <w:r>
        <w:t>DocSeal</w:t>
      </w:r>
      <w:proofErr w:type="spellEnd"/>
      <w:r>
        <w:t xml:space="preserve"> is structured as an installable Python package (</w:t>
      </w:r>
      <w:proofErr w:type="spellStart"/>
      <w:r>
        <w:t>docseal</w:t>
      </w:r>
      <w:proofErr w:type="spellEnd"/>
      <w:r>
        <w:t>) with cleanly separated modules for CLI parsing, cryptographic operations, key derivation, and file I/O. This separation of concerns allows each module to be tested independently and replaced if needed (e.g., swapping the KDF module to add a new algorithm).</w:t>
      </w:r>
    </w:p>
    <w:p w14:paraId="5432DFC7" w14:textId="77777777" w:rsidR="0028603A" w:rsidRDefault="00000000" w:rsidP="005836A3">
      <w:pPr>
        <w:pStyle w:val="ListParagraph"/>
        <w:numPr>
          <w:ilvl w:val="0"/>
          <w:numId w:val="4"/>
        </w:numPr>
        <w:spacing w:before="60" w:after="60" w:line="360" w:lineRule="auto"/>
        <w:jc w:val="both"/>
      </w:pPr>
      <w:r>
        <w:t>Testing Strategy — Round-Trip Correctness and Adversarial Testing: Testing covers: (a) round-trip tests verifying byte-for-byte identity between original and decrypted output across multiple file types; (b) negative tests verifying that wrong passwords produce exit code 1 with no output; (c) tamper tests verifying that single-byte modifications to ciphertext or header cause decryption failure; (d) edge-case tests for empty files, very large files, and unusual file extensions.</w:t>
      </w:r>
    </w:p>
    <w:p w14:paraId="3EBFBCC5" w14:textId="77777777" w:rsidR="0028603A" w:rsidRDefault="00000000" w:rsidP="005836A3">
      <w:pPr>
        <w:pStyle w:val="ListParagraph"/>
        <w:numPr>
          <w:ilvl w:val="0"/>
          <w:numId w:val="4"/>
        </w:numPr>
        <w:spacing w:before="60" w:after="60" w:line="360" w:lineRule="auto"/>
        <w:jc w:val="both"/>
      </w:pPr>
      <w:r>
        <w:t xml:space="preserve">Deployment Plan — Virtual Environment Distribution: </w:t>
      </w:r>
      <w:proofErr w:type="spellStart"/>
      <w:r>
        <w:t>DocSeal</w:t>
      </w:r>
      <w:proofErr w:type="spellEnd"/>
      <w:r>
        <w:t xml:space="preserve"> is distributed as a Python package installable with pip inside a virtual environment, ensuring dependency isolation and reproducible installs across all target platforms.</w:t>
      </w:r>
    </w:p>
    <w:p w14:paraId="5CB9A57C" w14:textId="02C1CE13" w:rsidR="0028603A" w:rsidRDefault="00000000" w:rsidP="005836A3">
      <w:pPr>
        <w:spacing w:before="240" w:after="120" w:line="360" w:lineRule="auto"/>
        <w:jc w:val="both"/>
      </w:pPr>
      <w:r>
        <w:rPr>
          <w:b/>
          <w:bCs/>
        </w:rPr>
        <w:t>System Design and Architecture</w:t>
      </w:r>
    </w:p>
    <w:p w14:paraId="590E70AB" w14:textId="77777777" w:rsidR="0028603A" w:rsidRDefault="00000000" w:rsidP="005836A3">
      <w:pPr>
        <w:spacing w:after="160" w:line="360" w:lineRule="auto"/>
        <w:jc w:val="both"/>
      </w:pPr>
      <w:proofErr w:type="spellStart"/>
      <w:r>
        <w:t>DocSeal</w:t>
      </w:r>
      <w:proofErr w:type="spellEnd"/>
      <w:r>
        <w:t xml:space="preserve"> is structured around a three-layer architecture: the CLI layer (user input parsing and output), the cryptographic core (KDF, AEAD encryption/decryption, nonce/salt generation), and the file I/O layer (reading input, writing output, header serialisation). Data flows from the user through the CLI layer, which passes the file path and password to the cryptographic core. The core returns ciphertext or plaintext bytes, which the file I/O layer writes to disk. The header is constructed by the cryptographic core and passed as AAD to the AEAD cipher, binding it to the authentication tag. No intermediate plaintext is written to disk at any point during the encryption or decryption process.</w:t>
      </w:r>
    </w:p>
    <w:p w14:paraId="6798497A" w14:textId="77777777" w:rsidR="007D2529" w:rsidRDefault="007D2529" w:rsidP="005836A3">
      <w:pPr>
        <w:spacing w:before="240" w:after="120" w:line="360" w:lineRule="auto"/>
        <w:jc w:val="both"/>
        <w:rPr>
          <w:b/>
          <w:bCs/>
        </w:rPr>
      </w:pPr>
    </w:p>
    <w:p w14:paraId="1A053C2C" w14:textId="3EDAB681" w:rsidR="0028603A" w:rsidRDefault="00000000" w:rsidP="005836A3">
      <w:pPr>
        <w:spacing w:before="240" w:after="120" w:line="360" w:lineRule="auto"/>
        <w:jc w:val="both"/>
      </w:pPr>
      <w:r>
        <w:rPr>
          <w:b/>
          <w:bCs/>
        </w:rPr>
        <w:lastRenderedPageBreak/>
        <w:t>Implementation Steps</w:t>
      </w:r>
    </w:p>
    <w:p w14:paraId="55E2149D" w14:textId="77777777" w:rsidR="0028603A" w:rsidRDefault="00000000" w:rsidP="005836A3">
      <w:pPr>
        <w:pStyle w:val="ListParagraph"/>
        <w:numPr>
          <w:ilvl w:val="0"/>
          <w:numId w:val="5"/>
        </w:numPr>
        <w:spacing w:before="60" w:after="60" w:line="360" w:lineRule="auto"/>
        <w:jc w:val="both"/>
      </w:pPr>
      <w:r>
        <w:t>Requirements analysis: Define security properties, threat model, API design, and CLI interface specification.</w:t>
      </w:r>
    </w:p>
    <w:p w14:paraId="5D3DA074" w14:textId="77777777" w:rsidR="0028603A" w:rsidRDefault="00000000" w:rsidP="005836A3">
      <w:pPr>
        <w:pStyle w:val="ListParagraph"/>
        <w:numPr>
          <w:ilvl w:val="0"/>
          <w:numId w:val="5"/>
        </w:numPr>
        <w:spacing w:before="60" w:after="60" w:line="360" w:lineRule="auto"/>
        <w:jc w:val="both"/>
      </w:pPr>
      <w:r>
        <w:t>Cryptographic core implementation: Implement AEAD cipher wrapper, KDF wrapper, random material generation, and header serialisation/</w:t>
      </w:r>
      <w:proofErr w:type="spellStart"/>
      <w:r>
        <w:t>deserialisation</w:t>
      </w:r>
      <w:proofErr w:type="spellEnd"/>
      <w:r>
        <w:t>.</w:t>
      </w:r>
    </w:p>
    <w:p w14:paraId="20415EAE" w14:textId="77777777" w:rsidR="0028603A" w:rsidRDefault="00000000" w:rsidP="005836A3">
      <w:pPr>
        <w:pStyle w:val="ListParagraph"/>
        <w:numPr>
          <w:ilvl w:val="0"/>
          <w:numId w:val="5"/>
        </w:numPr>
        <w:spacing w:before="60" w:after="60" w:line="360" w:lineRule="auto"/>
        <w:jc w:val="both"/>
      </w:pPr>
      <w:r>
        <w:t>CLI module implementation: Implement argument parsing, password acquisition (prompt, file, inline), and output path resolution.</w:t>
      </w:r>
    </w:p>
    <w:p w14:paraId="06D9F934" w14:textId="77777777" w:rsidR="0028603A" w:rsidRDefault="00000000" w:rsidP="005836A3">
      <w:pPr>
        <w:pStyle w:val="ListParagraph"/>
        <w:numPr>
          <w:ilvl w:val="0"/>
          <w:numId w:val="5"/>
        </w:numPr>
        <w:spacing w:before="60" w:after="60" w:line="360" w:lineRule="auto"/>
        <w:jc w:val="both"/>
      </w:pPr>
      <w:r>
        <w:t>Integration: Wire CLI layer to cryptographic core and file I/O layer; implement file size limiting and force-overwrite protection.</w:t>
      </w:r>
    </w:p>
    <w:p w14:paraId="7339F802" w14:textId="77777777" w:rsidR="0028603A" w:rsidRDefault="00000000" w:rsidP="005836A3">
      <w:pPr>
        <w:pStyle w:val="ListParagraph"/>
        <w:numPr>
          <w:ilvl w:val="0"/>
          <w:numId w:val="5"/>
        </w:numPr>
        <w:spacing w:before="60" w:after="60" w:line="360" w:lineRule="auto"/>
        <w:jc w:val="both"/>
      </w:pPr>
      <w:r>
        <w:t>Testing: Execute round-trip, negative, tamper, and edge-case test suites; verify exit codes and output correctness.</w:t>
      </w:r>
    </w:p>
    <w:p w14:paraId="11EC66CE" w14:textId="77777777" w:rsidR="0028603A" w:rsidRDefault="00000000" w:rsidP="005836A3">
      <w:pPr>
        <w:pStyle w:val="ListParagraph"/>
        <w:numPr>
          <w:ilvl w:val="0"/>
          <w:numId w:val="5"/>
        </w:numPr>
        <w:spacing w:before="60" w:after="60" w:line="360" w:lineRule="auto"/>
        <w:jc w:val="both"/>
      </w:pPr>
      <w:r>
        <w:t xml:space="preserve">Shell completion and packaging: Write completion scripts for Bash, </w:t>
      </w:r>
      <w:proofErr w:type="spellStart"/>
      <w:r>
        <w:t>Zsh</w:t>
      </w:r>
      <w:proofErr w:type="spellEnd"/>
      <w:r>
        <w:t xml:space="preserve">, PowerShell; configure setup.py / </w:t>
      </w:r>
      <w:proofErr w:type="spellStart"/>
      <w:proofErr w:type="gramStart"/>
      <w:r>
        <w:t>pyproject.toml</w:t>
      </w:r>
      <w:proofErr w:type="spellEnd"/>
      <w:proofErr w:type="gramEnd"/>
      <w:r>
        <w:t xml:space="preserve"> for pip installation.</w:t>
      </w:r>
    </w:p>
    <w:p w14:paraId="3530ACE7" w14:textId="77777777" w:rsidR="0028603A" w:rsidRDefault="00000000" w:rsidP="005836A3">
      <w:pPr>
        <w:pStyle w:val="ListParagraph"/>
        <w:numPr>
          <w:ilvl w:val="0"/>
          <w:numId w:val="5"/>
        </w:numPr>
        <w:spacing w:before="60" w:after="60" w:line="360" w:lineRule="auto"/>
        <w:jc w:val="both"/>
      </w:pPr>
      <w:r>
        <w:t>Documentation: Write README, inline code comments, and installation guide.</w:t>
      </w:r>
    </w:p>
    <w:p w14:paraId="2765D902" w14:textId="77777777" w:rsidR="0028603A" w:rsidRDefault="00000000" w:rsidP="005836A3">
      <w:pPr>
        <w:jc w:val="both"/>
      </w:pPr>
      <w:r>
        <w:br/>
      </w:r>
    </w:p>
    <w:p w14:paraId="729DE265" w14:textId="77777777" w:rsidR="007D2529" w:rsidRDefault="007D2529" w:rsidP="005836A3">
      <w:pPr>
        <w:spacing w:before="280" w:after="200" w:line="360" w:lineRule="auto"/>
        <w:jc w:val="both"/>
        <w:rPr>
          <w:b/>
          <w:bCs/>
          <w:sz w:val="28"/>
          <w:szCs w:val="28"/>
        </w:rPr>
      </w:pPr>
    </w:p>
    <w:p w14:paraId="4AD9EAAB" w14:textId="77777777" w:rsidR="007D2529" w:rsidRDefault="007D2529" w:rsidP="005836A3">
      <w:pPr>
        <w:spacing w:before="280" w:after="200" w:line="360" w:lineRule="auto"/>
        <w:jc w:val="both"/>
        <w:rPr>
          <w:b/>
          <w:bCs/>
          <w:sz w:val="28"/>
          <w:szCs w:val="28"/>
        </w:rPr>
      </w:pPr>
    </w:p>
    <w:p w14:paraId="6B77F87A" w14:textId="77777777" w:rsidR="007D2529" w:rsidRDefault="007D2529" w:rsidP="005836A3">
      <w:pPr>
        <w:spacing w:before="280" w:after="200" w:line="360" w:lineRule="auto"/>
        <w:jc w:val="both"/>
        <w:rPr>
          <w:b/>
          <w:bCs/>
          <w:sz w:val="28"/>
          <w:szCs w:val="28"/>
        </w:rPr>
      </w:pPr>
    </w:p>
    <w:p w14:paraId="11D75020" w14:textId="77777777" w:rsidR="007D2529" w:rsidRDefault="007D2529" w:rsidP="005836A3">
      <w:pPr>
        <w:spacing w:before="280" w:after="200" w:line="360" w:lineRule="auto"/>
        <w:jc w:val="both"/>
        <w:rPr>
          <w:b/>
          <w:bCs/>
          <w:sz w:val="28"/>
          <w:szCs w:val="28"/>
        </w:rPr>
      </w:pPr>
    </w:p>
    <w:p w14:paraId="35577C98" w14:textId="77777777" w:rsidR="007D2529" w:rsidRDefault="007D2529" w:rsidP="005836A3">
      <w:pPr>
        <w:spacing w:before="280" w:after="200" w:line="360" w:lineRule="auto"/>
        <w:jc w:val="both"/>
        <w:rPr>
          <w:b/>
          <w:bCs/>
          <w:sz w:val="28"/>
          <w:szCs w:val="28"/>
        </w:rPr>
      </w:pPr>
    </w:p>
    <w:p w14:paraId="3E259E7B" w14:textId="77777777" w:rsidR="007D2529" w:rsidRDefault="007D2529" w:rsidP="005836A3">
      <w:pPr>
        <w:spacing w:before="280" w:after="200" w:line="360" w:lineRule="auto"/>
        <w:jc w:val="both"/>
        <w:rPr>
          <w:b/>
          <w:bCs/>
          <w:sz w:val="28"/>
          <w:szCs w:val="28"/>
        </w:rPr>
      </w:pPr>
    </w:p>
    <w:p w14:paraId="0F348725" w14:textId="77777777" w:rsidR="007D2529" w:rsidRDefault="007D2529" w:rsidP="005836A3">
      <w:pPr>
        <w:spacing w:before="280" w:after="200" w:line="360" w:lineRule="auto"/>
        <w:jc w:val="both"/>
        <w:rPr>
          <w:b/>
          <w:bCs/>
          <w:sz w:val="28"/>
          <w:szCs w:val="28"/>
        </w:rPr>
      </w:pPr>
    </w:p>
    <w:p w14:paraId="190FB579" w14:textId="77777777" w:rsidR="007D2529" w:rsidRDefault="007D2529" w:rsidP="005836A3">
      <w:pPr>
        <w:spacing w:before="280" w:after="200" w:line="360" w:lineRule="auto"/>
        <w:jc w:val="both"/>
        <w:rPr>
          <w:b/>
          <w:bCs/>
          <w:sz w:val="28"/>
          <w:szCs w:val="28"/>
        </w:rPr>
      </w:pPr>
    </w:p>
    <w:p w14:paraId="5D37CBB7" w14:textId="77777777" w:rsidR="007D2529" w:rsidRDefault="007D2529" w:rsidP="005836A3">
      <w:pPr>
        <w:spacing w:before="280" w:after="200" w:line="360" w:lineRule="auto"/>
        <w:jc w:val="both"/>
        <w:rPr>
          <w:b/>
          <w:bCs/>
          <w:sz w:val="28"/>
          <w:szCs w:val="28"/>
        </w:rPr>
      </w:pPr>
    </w:p>
    <w:p w14:paraId="0942F952" w14:textId="0AB1AC9D" w:rsidR="0028603A" w:rsidRDefault="00000000" w:rsidP="005836A3">
      <w:pPr>
        <w:spacing w:before="280" w:after="200" w:line="360" w:lineRule="auto"/>
        <w:jc w:val="both"/>
      </w:pPr>
      <w:r>
        <w:rPr>
          <w:b/>
          <w:bCs/>
          <w:sz w:val="28"/>
          <w:szCs w:val="28"/>
        </w:rPr>
        <w:lastRenderedPageBreak/>
        <w:t>SYSTEM ARCHITECTURE AND DESIGN</w:t>
      </w:r>
    </w:p>
    <w:p w14:paraId="69637F3A" w14:textId="408F0CAA" w:rsidR="0028603A" w:rsidRDefault="00000000" w:rsidP="005836A3">
      <w:pPr>
        <w:spacing w:before="240" w:after="120" w:line="360" w:lineRule="auto"/>
        <w:jc w:val="both"/>
      </w:pPr>
      <w:r>
        <w:rPr>
          <w:b/>
          <w:bCs/>
        </w:rPr>
        <w:t>Architectural Overview</w:t>
      </w:r>
    </w:p>
    <w:p w14:paraId="2914B601" w14:textId="77777777" w:rsidR="0028603A" w:rsidRDefault="00000000" w:rsidP="005836A3">
      <w:pPr>
        <w:spacing w:after="160" w:line="360" w:lineRule="auto"/>
        <w:jc w:val="both"/>
      </w:pPr>
      <w:proofErr w:type="spellStart"/>
      <w:r>
        <w:t>DocSeal</w:t>
      </w:r>
      <w:proofErr w:type="spellEnd"/>
      <w:r>
        <w:t xml:space="preserve"> is a single-binary, single-process CLI application with no client-server split, no database, and no network layer. The architecture is deliberately minimal: all logic executes within one Python process on the user's local machine. The three primary layers — CLI, Cryptographic Core, and File I/O — communicate through well-defined function interfaces with no shared mutable state between layers.</w:t>
      </w:r>
    </w:p>
    <w:p w14:paraId="1A97075A" w14:textId="77777777" w:rsidR="0028603A" w:rsidRDefault="00000000" w:rsidP="005836A3">
      <w:pPr>
        <w:spacing w:after="160" w:line="360" w:lineRule="auto"/>
        <w:jc w:val="both"/>
      </w:pPr>
      <w:r>
        <w:t xml:space="preserve">The CLI layer parses user arguments using Python's </w:t>
      </w:r>
      <w:proofErr w:type="spellStart"/>
      <w:r>
        <w:t>argparse</w:t>
      </w:r>
      <w:proofErr w:type="spellEnd"/>
      <w:r>
        <w:t xml:space="preserve"> module and acquires the password via </w:t>
      </w:r>
      <w:proofErr w:type="spellStart"/>
      <w:r>
        <w:t>getpass</w:t>
      </w:r>
      <w:proofErr w:type="spellEnd"/>
      <w:r>
        <w:t xml:space="preserve"> (secure prompt) or file/inline modes. It delegates entirely to the cryptographic core for all security-sensitive operations and writes output using the file I/O layer. The cryptographic core selects algorithms based on library availability, generates random material via </w:t>
      </w:r>
      <w:proofErr w:type="spellStart"/>
      <w:proofErr w:type="gramStart"/>
      <w:r>
        <w:t>os.urandom</w:t>
      </w:r>
      <w:proofErr w:type="spellEnd"/>
      <w:proofErr w:type="gramEnd"/>
      <w:r>
        <w:t xml:space="preserve"> (the OS CSPRNG), derives keys using Argon2id or </w:t>
      </w:r>
      <w:proofErr w:type="spellStart"/>
      <w:r>
        <w:t>Scrypt</w:t>
      </w:r>
      <w:proofErr w:type="spellEnd"/>
      <w:r>
        <w:t xml:space="preserve">, and performs AEAD encryption or decryption via </w:t>
      </w:r>
      <w:proofErr w:type="spellStart"/>
      <w:r>
        <w:t>PyCA</w:t>
      </w:r>
      <w:proofErr w:type="spellEnd"/>
      <w:r>
        <w:t xml:space="preserve"> Cryptography. The file I/O layer handles input reading, output writing, extension preservation, and overwrite protection.</w:t>
      </w:r>
    </w:p>
    <w:p w14:paraId="2F01CA02" w14:textId="4AE59FC9" w:rsidR="0028603A" w:rsidRDefault="00000000" w:rsidP="005836A3">
      <w:pPr>
        <w:spacing w:before="240" w:after="120" w:line="360" w:lineRule="auto"/>
        <w:jc w:val="both"/>
      </w:pPr>
      <w:r>
        <w:rPr>
          <w:b/>
          <w:bCs/>
        </w:rPr>
        <w:t>Module Breakdown</w:t>
      </w:r>
    </w:p>
    <w:p w14:paraId="72AF7F0C" w14:textId="77777777" w:rsidR="0028603A" w:rsidRDefault="0028603A" w:rsidP="005836A3">
      <w:pPr>
        <w:spacing w:after="80"/>
        <w:jc w:val="both"/>
      </w:pP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12"/>
      </w:tblGrid>
      <w:tr w:rsidR="0028603A" w14:paraId="6EF6448D" w14:textId="77777777">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1A9E4C5" w14:textId="77777777" w:rsidR="0028603A" w:rsidRDefault="00000000" w:rsidP="005836A3">
            <w:pPr>
              <w:jc w:val="both"/>
            </w:pPr>
            <w:r>
              <w:rPr>
                <w:b/>
                <w:bCs/>
                <w:sz w:val="20"/>
                <w:szCs w:val="20"/>
              </w:rPr>
              <w:t>Module</w:t>
            </w:r>
          </w:p>
        </w:tc>
        <w:tc>
          <w:tcPr>
            <w:tcW w:w="641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DBA4BAE" w14:textId="77777777" w:rsidR="0028603A" w:rsidRDefault="00000000" w:rsidP="005836A3">
            <w:pPr>
              <w:jc w:val="both"/>
            </w:pPr>
            <w:r>
              <w:rPr>
                <w:b/>
                <w:bCs/>
                <w:sz w:val="20"/>
                <w:szCs w:val="20"/>
              </w:rPr>
              <w:t>Responsibility</w:t>
            </w:r>
          </w:p>
        </w:tc>
      </w:tr>
      <w:tr w:rsidR="0028603A" w14:paraId="512765E3" w14:textId="77777777">
        <w:tc>
          <w:tcPr>
            <w:tcW w:w="28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78B0B640" w14:textId="77777777" w:rsidR="0028603A" w:rsidRDefault="00000000" w:rsidP="005836A3">
            <w:pPr>
              <w:jc w:val="both"/>
            </w:pPr>
            <w:proofErr w:type="spellStart"/>
            <w:r>
              <w:rPr>
                <w:sz w:val="20"/>
                <w:szCs w:val="20"/>
              </w:rPr>
              <w:t>docseal.cli</w:t>
            </w:r>
            <w:proofErr w:type="spellEnd"/>
          </w:p>
        </w:tc>
        <w:tc>
          <w:tcPr>
            <w:tcW w:w="64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2E4CBE25" w14:textId="77777777" w:rsidR="0028603A" w:rsidRDefault="00000000" w:rsidP="005836A3">
            <w:pPr>
              <w:jc w:val="both"/>
            </w:pPr>
            <w:r>
              <w:rPr>
                <w:sz w:val="20"/>
                <w:szCs w:val="20"/>
              </w:rPr>
              <w:t>Argument parsing, help text, password acquisition, command dispatch</w:t>
            </w:r>
          </w:p>
        </w:tc>
      </w:tr>
      <w:tr w:rsidR="0028603A" w14:paraId="16A4057C" w14:textId="77777777">
        <w:tc>
          <w:tcPr>
            <w:tcW w:w="28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6F7C8423" w14:textId="77777777" w:rsidR="0028603A" w:rsidRDefault="00000000" w:rsidP="005836A3">
            <w:pPr>
              <w:jc w:val="both"/>
            </w:pPr>
            <w:proofErr w:type="spellStart"/>
            <w:proofErr w:type="gramStart"/>
            <w:r>
              <w:rPr>
                <w:sz w:val="20"/>
                <w:szCs w:val="20"/>
              </w:rPr>
              <w:t>docseal.crypto</w:t>
            </w:r>
            <w:proofErr w:type="spellEnd"/>
            <w:proofErr w:type="gramEnd"/>
          </w:p>
        </w:tc>
        <w:tc>
          <w:tcPr>
            <w:tcW w:w="64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16E62848" w14:textId="77777777" w:rsidR="0028603A" w:rsidRDefault="00000000" w:rsidP="005836A3">
            <w:pPr>
              <w:jc w:val="both"/>
            </w:pPr>
            <w:r>
              <w:rPr>
                <w:sz w:val="20"/>
                <w:szCs w:val="20"/>
              </w:rPr>
              <w:t>AEAD algorithm selection, AEAD encryption/decryption, nonce generation</w:t>
            </w:r>
          </w:p>
        </w:tc>
      </w:tr>
      <w:tr w:rsidR="0028603A" w14:paraId="21B5475C" w14:textId="77777777">
        <w:tc>
          <w:tcPr>
            <w:tcW w:w="28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2D7329C9" w14:textId="77777777" w:rsidR="0028603A" w:rsidRDefault="00000000" w:rsidP="005836A3">
            <w:pPr>
              <w:jc w:val="both"/>
            </w:pPr>
            <w:proofErr w:type="spellStart"/>
            <w:r>
              <w:rPr>
                <w:sz w:val="20"/>
                <w:szCs w:val="20"/>
              </w:rPr>
              <w:t>docseal.kdf</w:t>
            </w:r>
            <w:proofErr w:type="spellEnd"/>
          </w:p>
        </w:tc>
        <w:tc>
          <w:tcPr>
            <w:tcW w:w="64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3616BF4A" w14:textId="77777777" w:rsidR="0028603A" w:rsidRDefault="00000000" w:rsidP="005836A3">
            <w:pPr>
              <w:jc w:val="both"/>
            </w:pPr>
            <w:r>
              <w:rPr>
                <w:sz w:val="20"/>
                <w:szCs w:val="20"/>
              </w:rPr>
              <w:t xml:space="preserve">KDF selection (Argon2id / </w:t>
            </w:r>
            <w:proofErr w:type="spellStart"/>
            <w:r>
              <w:rPr>
                <w:sz w:val="20"/>
                <w:szCs w:val="20"/>
              </w:rPr>
              <w:t>Scrypt</w:t>
            </w:r>
            <w:proofErr w:type="spellEnd"/>
            <w:r>
              <w:rPr>
                <w:sz w:val="20"/>
                <w:szCs w:val="20"/>
              </w:rPr>
              <w:t>), key derivation, salt generation</w:t>
            </w:r>
          </w:p>
        </w:tc>
      </w:tr>
      <w:tr w:rsidR="0028603A" w14:paraId="356BB4C2" w14:textId="77777777">
        <w:tc>
          <w:tcPr>
            <w:tcW w:w="28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427F6738" w14:textId="77777777" w:rsidR="0028603A" w:rsidRDefault="00000000" w:rsidP="005836A3">
            <w:pPr>
              <w:jc w:val="both"/>
            </w:pPr>
            <w:proofErr w:type="spellStart"/>
            <w:proofErr w:type="gramStart"/>
            <w:r>
              <w:rPr>
                <w:sz w:val="20"/>
                <w:szCs w:val="20"/>
              </w:rPr>
              <w:t>docseal.header</w:t>
            </w:r>
            <w:proofErr w:type="spellEnd"/>
            <w:proofErr w:type="gramEnd"/>
          </w:p>
        </w:tc>
        <w:tc>
          <w:tcPr>
            <w:tcW w:w="64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2CA79E2B" w14:textId="77777777" w:rsidR="0028603A" w:rsidRDefault="00000000" w:rsidP="005836A3">
            <w:pPr>
              <w:jc w:val="both"/>
            </w:pPr>
            <w:r>
              <w:rPr>
                <w:sz w:val="20"/>
                <w:szCs w:val="20"/>
              </w:rPr>
              <w:t xml:space="preserve">Binary header serialisation / </w:t>
            </w:r>
            <w:proofErr w:type="spellStart"/>
            <w:r>
              <w:rPr>
                <w:sz w:val="20"/>
                <w:szCs w:val="20"/>
              </w:rPr>
              <w:t>deserialisation</w:t>
            </w:r>
            <w:proofErr w:type="spellEnd"/>
            <w:r>
              <w:rPr>
                <w:sz w:val="20"/>
                <w:szCs w:val="20"/>
              </w:rPr>
              <w:t>, AAD construction</w:t>
            </w:r>
          </w:p>
        </w:tc>
      </w:tr>
      <w:tr w:rsidR="0028603A" w14:paraId="614BABD4" w14:textId="77777777">
        <w:tc>
          <w:tcPr>
            <w:tcW w:w="28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000247DA" w14:textId="77777777" w:rsidR="0028603A" w:rsidRDefault="00000000" w:rsidP="005836A3">
            <w:pPr>
              <w:jc w:val="both"/>
            </w:pPr>
            <w:proofErr w:type="spellStart"/>
            <w:proofErr w:type="gramStart"/>
            <w:r>
              <w:rPr>
                <w:sz w:val="20"/>
                <w:szCs w:val="20"/>
              </w:rPr>
              <w:t>docseal.fileio</w:t>
            </w:r>
            <w:proofErr w:type="spellEnd"/>
            <w:proofErr w:type="gramEnd"/>
          </w:p>
        </w:tc>
        <w:tc>
          <w:tcPr>
            <w:tcW w:w="64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728B33B5" w14:textId="77777777" w:rsidR="0028603A" w:rsidRDefault="00000000" w:rsidP="005836A3">
            <w:pPr>
              <w:jc w:val="both"/>
            </w:pPr>
            <w:r>
              <w:rPr>
                <w:sz w:val="20"/>
                <w:szCs w:val="20"/>
              </w:rPr>
              <w:t>File reading, output path resolution, overwrite protection, file deletion</w:t>
            </w:r>
          </w:p>
        </w:tc>
      </w:tr>
      <w:tr w:rsidR="0028603A" w14:paraId="648F333A" w14:textId="77777777">
        <w:tc>
          <w:tcPr>
            <w:tcW w:w="28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2F0BBC35" w14:textId="77777777" w:rsidR="0028603A" w:rsidRDefault="00000000" w:rsidP="005836A3">
            <w:pPr>
              <w:jc w:val="both"/>
            </w:pPr>
            <w:r>
              <w:rPr>
                <w:sz w:val="20"/>
                <w:szCs w:val="20"/>
              </w:rPr>
              <w:t>completions/</w:t>
            </w:r>
          </w:p>
        </w:tc>
        <w:tc>
          <w:tcPr>
            <w:tcW w:w="64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70400F13" w14:textId="77777777" w:rsidR="0028603A" w:rsidRDefault="00000000" w:rsidP="005836A3">
            <w:pPr>
              <w:jc w:val="both"/>
            </w:pPr>
            <w:r>
              <w:rPr>
                <w:sz w:val="20"/>
                <w:szCs w:val="20"/>
              </w:rPr>
              <w:t xml:space="preserve">Shell tab-completion scripts for Bash, </w:t>
            </w:r>
            <w:proofErr w:type="spellStart"/>
            <w:r>
              <w:rPr>
                <w:sz w:val="20"/>
                <w:szCs w:val="20"/>
              </w:rPr>
              <w:t>Zsh</w:t>
            </w:r>
            <w:proofErr w:type="spellEnd"/>
            <w:r>
              <w:rPr>
                <w:sz w:val="20"/>
                <w:szCs w:val="20"/>
              </w:rPr>
              <w:t>, and PowerShell</w:t>
            </w:r>
          </w:p>
        </w:tc>
      </w:tr>
    </w:tbl>
    <w:p w14:paraId="64AD247D" w14:textId="77777777" w:rsidR="0028603A" w:rsidRDefault="00000000" w:rsidP="005836A3">
      <w:pPr>
        <w:spacing w:before="80" w:after="200" w:line="360" w:lineRule="auto"/>
        <w:jc w:val="both"/>
      </w:pPr>
      <w:r>
        <w:rPr>
          <w:b/>
          <w:bCs/>
          <w:i/>
          <w:iCs/>
        </w:rPr>
        <w:t xml:space="preserve">Table 2: </w:t>
      </w:r>
      <w:proofErr w:type="spellStart"/>
      <w:r>
        <w:rPr>
          <w:b/>
          <w:bCs/>
          <w:i/>
          <w:iCs/>
        </w:rPr>
        <w:t>DocSeal</w:t>
      </w:r>
      <w:proofErr w:type="spellEnd"/>
      <w:r>
        <w:rPr>
          <w:b/>
          <w:bCs/>
          <w:i/>
          <w:iCs/>
        </w:rPr>
        <w:t xml:space="preserve"> System Modules and Responsibilities</w:t>
      </w:r>
    </w:p>
    <w:p w14:paraId="615DC93E" w14:textId="662FCD8A" w:rsidR="0028603A" w:rsidRDefault="00000000" w:rsidP="005836A3">
      <w:pPr>
        <w:spacing w:before="240" w:after="120" w:line="360" w:lineRule="auto"/>
        <w:jc w:val="both"/>
      </w:pPr>
      <w:r>
        <w:rPr>
          <w:b/>
          <w:bCs/>
        </w:rPr>
        <w:t>Encryption and Decryption Data Flow</w:t>
      </w:r>
    </w:p>
    <w:p w14:paraId="65FE36B3" w14:textId="77777777" w:rsidR="0028603A" w:rsidRDefault="00000000" w:rsidP="005836A3">
      <w:pPr>
        <w:spacing w:after="160" w:line="360" w:lineRule="auto"/>
        <w:jc w:val="both"/>
      </w:pPr>
      <w:r>
        <w:t>During encryption, the data flow is: User Password + Input File → [CLI Layer] → Password + Raw Bytes → [KDF Module: Argon2id/</w:t>
      </w:r>
      <w:proofErr w:type="spellStart"/>
      <w:r>
        <w:t>Scrypt</w:t>
      </w:r>
      <w:proofErr w:type="spellEnd"/>
      <w:r>
        <w:t xml:space="preserve"> + Random Salt] → 256-bit Key → [Crypto Module: AEAD + Random Nonce + Header as AAD] → Ciphertext + Auth Tag → [Header + Ciphertext + Tag written </w:t>
      </w:r>
      <w:proofErr w:type="gramStart"/>
      <w:r>
        <w:t>to .</w:t>
      </w:r>
      <w:proofErr w:type="spellStart"/>
      <w:r>
        <w:t>imgenc</w:t>
      </w:r>
      <w:proofErr w:type="spellEnd"/>
      <w:proofErr w:type="gramEnd"/>
      <w:r>
        <w:t xml:space="preserve"> file]. During decryption, the flow reverses</w:t>
      </w:r>
      <w:proofErr w:type="gramStart"/>
      <w:r>
        <w:t>: .</w:t>
      </w:r>
      <w:proofErr w:type="spellStart"/>
      <w:r>
        <w:t>imgenc</w:t>
      </w:r>
      <w:proofErr w:type="spellEnd"/>
      <w:proofErr w:type="gramEnd"/>
      <w:r>
        <w:t xml:space="preserve"> file → [Header parsed: extract salt, nonce, algorithm, KDF params] → [KDF Module: re-derive key from password + stored salt] → [Crypto Module: AEAD verify tag over Header as AAD + </w:t>
      </w:r>
      <w:r>
        <w:lastRenderedPageBreak/>
        <w:t>Ciphertext] → [On success: Plaintext written with original extension restored]. Any failure at tag verification produces no output and exits with code 1.</w:t>
      </w:r>
    </w:p>
    <w:p w14:paraId="64854F6F" w14:textId="77777777" w:rsidR="0028603A" w:rsidRDefault="00000000" w:rsidP="005836A3">
      <w:pPr>
        <w:jc w:val="both"/>
      </w:pPr>
      <w:r>
        <w:br/>
      </w:r>
    </w:p>
    <w:p w14:paraId="508DB6C0" w14:textId="77777777" w:rsidR="007D2529" w:rsidRDefault="007D2529" w:rsidP="005836A3">
      <w:pPr>
        <w:spacing w:before="280" w:after="200" w:line="360" w:lineRule="auto"/>
        <w:jc w:val="both"/>
        <w:rPr>
          <w:b/>
          <w:bCs/>
          <w:sz w:val="28"/>
          <w:szCs w:val="28"/>
        </w:rPr>
      </w:pPr>
    </w:p>
    <w:p w14:paraId="4F501D99" w14:textId="77777777" w:rsidR="007D2529" w:rsidRDefault="007D2529" w:rsidP="005836A3">
      <w:pPr>
        <w:spacing w:before="280" w:after="200" w:line="360" w:lineRule="auto"/>
        <w:jc w:val="both"/>
        <w:rPr>
          <w:b/>
          <w:bCs/>
          <w:sz w:val="28"/>
          <w:szCs w:val="28"/>
        </w:rPr>
      </w:pPr>
    </w:p>
    <w:p w14:paraId="5346E44E" w14:textId="77777777" w:rsidR="007D2529" w:rsidRDefault="007D2529" w:rsidP="005836A3">
      <w:pPr>
        <w:spacing w:before="280" w:after="200" w:line="360" w:lineRule="auto"/>
        <w:jc w:val="both"/>
        <w:rPr>
          <w:b/>
          <w:bCs/>
          <w:sz w:val="28"/>
          <w:szCs w:val="28"/>
        </w:rPr>
      </w:pPr>
    </w:p>
    <w:p w14:paraId="6D0C2F4B" w14:textId="77777777" w:rsidR="007D2529" w:rsidRDefault="007D2529" w:rsidP="005836A3">
      <w:pPr>
        <w:spacing w:before="280" w:after="200" w:line="360" w:lineRule="auto"/>
        <w:jc w:val="both"/>
        <w:rPr>
          <w:b/>
          <w:bCs/>
          <w:sz w:val="28"/>
          <w:szCs w:val="28"/>
        </w:rPr>
      </w:pPr>
    </w:p>
    <w:p w14:paraId="36CE8519" w14:textId="77777777" w:rsidR="007D2529" w:rsidRDefault="007D2529" w:rsidP="005836A3">
      <w:pPr>
        <w:spacing w:before="280" w:after="200" w:line="360" w:lineRule="auto"/>
        <w:jc w:val="both"/>
        <w:rPr>
          <w:b/>
          <w:bCs/>
          <w:sz w:val="28"/>
          <w:szCs w:val="28"/>
        </w:rPr>
      </w:pPr>
    </w:p>
    <w:p w14:paraId="225B31B1" w14:textId="77777777" w:rsidR="007D2529" w:rsidRDefault="007D2529" w:rsidP="005836A3">
      <w:pPr>
        <w:spacing w:before="280" w:after="200" w:line="360" w:lineRule="auto"/>
        <w:jc w:val="both"/>
        <w:rPr>
          <w:b/>
          <w:bCs/>
          <w:sz w:val="28"/>
          <w:szCs w:val="28"/>
        </w:rPr>
      </w:pPr>
    </w:p>
    <w:p w14:paraId="2ADCC178" w14:textId="77777777" w:rsidR="007D2529" w:rsidRDefault="007D2529" w:rsidP="005836A3">
      <w:pPr>
        <w:spacing w:before="280" w:after="200" w:line="360" w:lineRule="auto"/>
        <w:jc w:val="both"/>
        <w:rPr>
          <w:b/>
          <w:bCs/>
          <w:sz w:val="28"/>
          <w:szCs w:val="28"/>
        </w:rPr>
      </w:pPr>
    </w:p>
    <w:p w14:paraId="280D5187" w14:textId="77777777" w:rsidR="007D2529" w:rsidRDefault="007D2529" w:rsidP="005836A3">
      <w:pPr>
        <w:spacing w:before="280" w:after="200" w:line="360" w:lineRule="auto"/>
        <w:jc w:val="both"/>
        <w:rPr>
          <w:b/>
          <w:bCs/>
          <w:sz w:val="28"/>
          <w:szCs w:val="28"/>
        </w:rPr>
      </w:pPr>
    </w:p>
    <w:p w14:paraId="10E34106" w14:textId="77777777" w:rsidR="007D2529" w:rsidRDefault="007D2529" w:rsidP="005836A3">
      <w:pPr>
        <w:spacing w:before="280" w:after="200" w:line="360" w:lineRule="auto"/>
        <w:jc w:val="both"/>
        <w:rPr>
          <w:b/>
          <w:bCs/>
          <w:sz w:val="28"/>
          <w:szCs w:val="28"/>
        </w:rPr>
      </w:pPr>
    </w:p>
    <w:p w14:paraId="7E70C318" w14:textId="77777777" w:rsidR="007D2529" w:rsidRDefault="007D2529" w:rsidP="005836A3">
      <w:pPr>
        <w:spacing w:before="280" w:after="200" w:line="360" w:lineRule="auto"/>
        <w:jc w:val="both"/>
        <w:rPr>
          <w:b/>
          <w:bCs/>
          <w:sz w:val="28"/>
          <w:szCs w:val="28"/>
        </w:rPr>
      </w:pPr>
    </w:p>
    <w:p w14:paraId="68A9951A" w14:textId="77777777" w:rsidR="007D2529" w:rsidRDefault="007D2529" w:rsidP="005836A3">
      <w:pPr>
        <w:spacing w:before="280" w:after="200" w:line="360" w:lineRule="auto"/>
        <w:jc w:val="both"/>
        <w:rPr>
          <w:b/>
          <w:bCs/>
          <w:sz w:val="28"/>
          <w:szCs w:val="28"/>
        </w:rPr>
      </w:pPr>
    </w:p>
    <w:p w14:paraId="7B5A17E6" w14:textId="77777777" w:rsidR="007D2529" w:rsidRDefault="007D2529" w:rsidP="005836A3">
      <w:pPr>
        <w:spacing w:before="280" w:after="200" w:line="360" w:lineRule="auto"/>
        <w:jc w:val="both"/>
        <w:rPr>
          <w:b/>
          <w:bCs/>
          <w:sz w:val="28"/>
          <w:szCs w:val="28"/>
        </w:rPr>
      </w:pPr>
    </w:p>
    <w:p w14:paraId="0BFD1756" w14:textId="77777777" w:rsidR="007D2529" w:rsidRDefault="007D2529" w:rsidP="005836A3">
      <w:pPr>
        <w:spacing w:before="280" w:after="200" w:line="360" w:lineRule="auto"/>
        <w:jc w:val="both"/>
        <w:rPr>
          <w:b/>
          <w:bCs/>
          <w:sz w:val="28"/>
          <w:szCs w:val="28"/>
        </w:rPr>
      </w:pPr>
    </w:p>
    <w:p w14:paraId="2A33AAFF" w14:textId="77777777" w:rsidR="007D2529" w:rsidRDefault="007D2529" w:rsidP="005836A3">
      <w:pPr>
        <w:spacing w:before="280" w:after="200" w:line="360" w:lineRule="auto"/>
        <w:jc w:val="both"/>
        <w:rPr>
          <w:b/>
          <w:bCs/>
          <w:sz w:val="28"/>
          <w:szCs w:val="28"/>
        </w:rPr>
      </w:pPr>
    </w:p>
    <w:p w14:paraId="293BFC40" w14:textId="77777777" w:rsidR="007D2529" w:rsidRDefault="007D2529" w:rsidP="005836A3">
      <w:pPr>
        <w:spacing w:before="280" w:after="200" w:line="360" w:lineRule="auto"/>
        <w:jc w:val="both"/>
        <w:rPr>
          <w:b/>
          <w:bCs/>
          <w:sz w:val="28"/>
          <w:szCs w:val="28"/>
        </w:rPr>
      </w:pPr>
    </w:p>
    <w:p w14:paraId="72815FC7" w14:textId="77777777" w:rsidR="007D2529" w:rsidRDefault="007D2529" w:rsidP="005836A3">
      <w:pPr>
        <w:spacing w:before="280" w:after="200" w:line="360" w:lineRule="auto"/>
        <w:jc w:val="both"/>
        <w:rPr>
          <w:b/>
          <w:bCs/>
          <w:sz w:val="28"/>
          <w:szCs w:val="28"/>
        </w:rPr>
      </w:pPr>
    </w:p>
    <w:p w14:paraId="6945506E" w14:textId="7D48F239" w:rsidR="0028603A" w:rsidRDefault="00000000" w:rsidP="005836A3">
      <w:pPr>
        <w:spacing w:before="280" w:after="200" w:line="360" w:lineRule="auto"/>
        <w:jc w:val="both"/>
      </w:pPr>
      <w:r>
        <w:rPr>
          <w:b/>
          <w:bCs/>
          <w:sz w:val="28"/>
          <w:szCs w:val="28"/>
        </w:rPr>
        <w:lastRenderedPageBreak/>
        <w:t>TECHNOLOGY STACK AND REQUIREMENTS</w:t>
      </w:r>
    </w:p>
    <w:p w14:paraId="232B7683" w14:textId="684444DC" w:rsidR="0028603A" w:rsidRDefault="00000000" w:rsidP="005836A3">
      <w:pPr>
        <w:spacing w:before="240" w:after="120" w:line="360" w:lineRule="auto"/>
        <w:jc w:val="both"/>
      </w:pPr>
      <w:r>
        <w:rPr>
          <w:b/>
          <w:bCs/>
        </w:rPr>
        <w:t>Hardware Requirements</w:t>
      </w:r>
    </w:p>
    <w:p w14:paraId="556E3E4E" w14:textId="77777777" w:rsidR="0028603A" w:rsidRDefault="0028603A" w:rsidP="005836A3">
      <w:pPr>
        <w:spacing w:after="80"/>
        <w:jc w:val="both"/>
      </w:pP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12"/>
      </w:tblGrid>
      <w:tr w:rsidR="0028603A" w14:paraId="6AF38159" w14:textId="77777777">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1591174" w14:textId="77777777" w:rsidR="0028603A" w:rsidRDefault="00000000" w:rsidP="005836A3">
            <w:pPr>
              <w:jc w:val="both"/>
            </w:pPr>
            <w:r>
              <w:rPr>
                <w:b/>
                <w:bCs/>
                <w:sz w:val="20"/>
                <w:szCs w:val="20"/>
              </w:rPr>
              <w:t>Specification</w:t>
            </w:r>
          </w:p>
        </w:tc>
        <w:tc>
          <w:tcPr>
            <w:tcW w:w="561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0FF3DD2" w14:textId="77777777" w:rsidR="0028603A" w:rsidRDefault="00000000" w:rsidP="005836A3">
            <w:pPr>
              <w:jc w:val="both"/>
            </w:pPr>
            <w:r>
              <w:rPr>
                <w:b/>
                <w:bCs/>
                <w:sz w:val="20"/>
                <w:szCs w:val="20"/>
              </w:rPr>
              <w:t>Minimum Requirement</w:t>
            </w:r>
          </w:p>
        </w:tc>
      </w:tr>
      <w:tr w:rsidR="0028603A" w14:paraId="272C7517" w14:textId="77777777">
        <w:tc>
          <w:tcPr>
            <w:tcW w:w="36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1AB61365" w14:textId="77777777" w:rsidR="0028603A" w:rsidRDefault="00000000" w:rsidP="005836A3">
            <w:pPr>
              <w:jc w:val="both"/>
            </w:pPr>
            <w:r>
              <w:rPr>
                <w:sz w:val="20"/>
                <w:szCs w:val="20"/>
              </w:rPr>
              <w:t>Processor</w:t>
            </w:r>
          </w:p>
        </w:tc>
        <w:tc>
          <w:tcPr>
            <w:tcW w:w="56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5612B812" w14:textId="77777777" w:rsidR="0028603A" w:rsidRDefault="00000000" w:rsidP="005836A3">
            <w:pPr>
              <w:jc w:val="both"/>
            </w:pPr>
            <w:r>
              <w:rPr>
                <w:sz w:val="20"/>
                <w:szCs w:val="20"/>
              </w:rPr>
              <w:t>Any dual-core 1.5 GHz or better (x86-64, ARM64)</w:t>
            </w:r>
          </w:p>
        </w:tc>
      </w:tr>
      <w:tr w:rsidR="0028603A" w14:paraId="6FE3D6B5" w14:textId="77777777">
        <w:tc>
          <w:tcPr>
            <w:tcW w:w="36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6F94B211" w14:textId="77777777" w:rsidR="0028603A" w:rsidRDefault="00000000" w:rsidP="005836A3">
            <w:pPr>
              <w:jc w:val="both"/>
            </w:pPr>
            <w:r>
              <w:rPr>
                <w:sz w:val="20"/>
                <w:szCs w:val="20"/>
              </w:rPr>
              <w:t>RAM</w:t>
            </w:r>
          </w:p>
        </w:tc>
        <w:tc>
          <w:tcPr>
            <w:tcW w:w="56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368037A7" w14:textId="77777777" w:rsidR="0028603A" w:rsidRDefault="00000000" w:rsidP="005836A3">
            <w:pPr>
              <w:jc w:val="both"/>
            </w:pPr>
            <w:r>
              <w:rPr>
                <w:sz w:val="20"/>
                <w:szCs w:val="20"/>
              </w:rPr>
              <w:t>256 MB minimum; 512 MB recommended (Argon2id uses 64 MiB per operation)</w:t>
            </w:r>
          </w:p>
        </w:tc>
      </w:tr>
      <w:tr w:rsidR="0028603A" w14:paraId="3A35C7E7" w14:textId="77777777">
        <w:tc>
          <w:tcPr>
            <w:tcW w:w="36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12B0E42E" w14:textId="77777777" w:rsidR="0028603A" w:rsidRDefault="00000000" w:rsidP="005836A3">
            <w:pPr>
              <w:jc w:val="both"/>
            </w:pPr>
            <w:r>
              <w:rPr>
                <w:sz w:val="20"/>
                <w:szCs w:val="20"/>
              </w:rPr>
              <w:t>Storage</w:t>
            </w:r>
          </w:p>
        </w:tc>
        <w:tc>
          <w:tcPr>
            <w:tcW w:w="56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272E6718" w14:textId="77777777" w:rsidR="0028603A" w:rsidRDefault="00000000" w:rsidP="005836A3">
            <w:pPr>
              <w:jc w:val="both"/>
            </w:pPr>
            <w:r>
              <w:rPr>
                <w:sz w:val="20"/>
                <w:szCs w:val="20"/>
              </w:rPr>
              <w:t>50 MB free space for installation; additional space for encrypted files</w:t>
            </w:r>
          </w:p>
        </w:tc>
      </w:tr>
      <w:tr w:rsidR="0028603A" w14:paraId="2608BCCC" w14:textId="77777777">
        <w:tc>
          <w:tcPr>
            <w:tcW w:w="36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3C42CDFF" w14:textId="77777777" w:rsidR="0028603A" w:rsidRDefault="00000000" w:rsidP="005836A3">
            <w:pPr>
              <w:jc w:val="both"/>
            </w:pPr>
            <w:r>
              <w:rPr>
                <w:sz w:val="20"/>
                <w:szCs w:val="20"/>
              </w:rPr>
              <w:t>Display</w:t>
            </w:r>
          </w:p>
        </w:tc>
        <w:tc>
          <w:tcPr>
            <w:tcW w:w="56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69E58ABF" w14:textId="77777777" w:rsidR="0028603A" w:rsidRDefault="00000000" w:rsidP="005836A3">
            <w:pPr>
              <w:jc w:val="both"/>
            </w:pPr>
            <w:r>
              <w:rPr>
                <w:sz w:val="20"/>
                <w:szCs w:val="20"/>
              </w:rPr>
              <w:t>Terminal / command prompt (no display required for headless use)</w:t>
            </w:r>
          </w:p>
        </w:tc>
      </w:tr>
      <w:tr w:rsidR="0028603A" w14:paraId="3BF7EE93" w14:textId="77777777">
        <w:tc>
          <w:tcPr>
            <w:tcW w:w="36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383F97CE" w14:textId="77777777" w:rsidR="0028603A" w:rsidRDefault="00000000" w:rsidP="005836A3">
            <w:pPr>
              <w:jc w:val="both"/>
            </w:pPr>
            <w:r>
              <w:rPr>
                <w:sz w:val="20"/>
                <w:szCs w:val="20"/>
              </w:rPr>
              <w:t>Network</w:t>
            </w:r>
          </w:p>
        </w:tc>
        <w:tc>
          <w:tcPr>
            <w:tcW w:w="56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7AAF8E6D" w14:textId="77777777" w:rsidR="0028603A" w:rsidRDefault="00000000" w:rsidP="005836A3">
            <w:pPr>
              <w:jc w:val="both"/>
            </w:pPr>
            <w:r>
              <w:rPr>
                <w:sz w:val="20"/>
                <w:szCs w:val="20"/>
              </w:rPr>
              <w:t xml:space="preserve">None — </w:t>
            </w:r>
            <w:proofErr w:type="spellStart"/>
            <w:r>
              <w:rPr>
                <w:sz w:val="20"/>
                <w:szCs w:val="20"/>
              </w:rPr>
              <w:t>DocSeal</w:t>
            </w:r>
            <w:proofErr w:type="spellEnd"/>
            <w:r>
              <w:rPr>
                <w:sz w:val="20"/>
                <w:szCs w:val="20"/>
              </w:rPr>
              <w:t xml:space="preserve"> is entirely local with no network requirements</w:t>
            </w:r>
          </w:p>
        </w:tc>
      </w:tr>
    </w:tbl>
    <w:p w14:paraId="3188445C" w14:textId="77777777" w:rsidR="0028603A" w:rsidRDefault="00000000" w:rsidP="005836A3">
      <w:pPr>
        <w:spacing w:before="80" w:after="200" w:line="360" w:lineRule="auto"/>
        <w:jc w:val="both"/>
      </w:pPr>
      <w:r>
        <w:rPr>
          <w:b/>
          <w:bCs/>
          <w:i/>
          <w:iCs/>
        </w:rPr>
        <w:t>Table 3: Hardware Requirements</w:t>
      </w:r>
    </w:p>
    <w:p w14:paraId="53B357C9" w14:textId="1E129799" w:rsidR="0028603A" w:rsidRDefault="00000000" w:rsidP="005836A3">
      <w:pPr>
        <w:spacing w:before="240" w:after="120" w:line="360" w:lineRule="auto"/>
        <w:jc w:val="both"/>
      </w:pPr>
      <w:r>
        <w:rPr>
          <w:b/>
          <w:bCs/>
        </w:rPr>
        <w:t>Software Requirements</w:t>
      </w:r>
    </w:p>
    <w:p w14:paraId="223B961C" w14:textId="77777777" w:rsidR="0028603A" w:rsidRDefault="0028603A" w:rsidP="005836A3">
      <w:pPr>
        <w:spacing w:after="80"/>
        <w:jc w:val="both"/>
      </w:pP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712"/>
      </w:tblGrid>
      <w:tr w:rsidR="0028603A" w14:paraId="5BCEC660" w14:textId="77777777">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FA6CB6" w14:textId="77777777" w:rsidR="0028603A" w:rsidRDefault="00000000" w:rsidP="005836A3">
            <w:pPr>
              <w:jc w:val="both"/>
            </w:pPr>
            <w:r>
              <w:rPr>
                <w:b/>
                <w:bCs/>
                <w:sz w:val="20"/>
                <w:szCs w:val="20"/>
              </w:rPr>
              <w:t>Component</w:t>
            </w:r>
          </w:p>
        </w:tc>
        <w:tc>
          <w:tcPr>
            <w:tcW w:w="3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C297954" w14:textId="77777777" w:rsidR="0028603A" w:rsidRDefault="00000000" w:rsidP="005836A3">
            <w:pPr>
              <w:jc w:val="both"/>
            </w:pPr>
            <w:r>
              <w:rPr>
                <w:b/>
                <w:bCs/>
                <w:sz w:val="20"/>
                <w:szCs w:val="20"/>
              </w:rPr>
              <w:t>Technology / Tool</w:t>
            </w:r>
          </w:p>
        </w:tc>
        <w:tc>
          <w:tcPr>
            <w:tcW w:w="271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E2064FB" w14:textId="77777777" w:rsidR="0028603A" w:rsidRDefault="00000000" w:rsidP="005836A3">
            <w:pPr>
              <w:jc w:val="both"/>
            </w:pPr>
            <w:r>
              <w:rPr>
                <w:b/>
                <w:bCs/>
                <w:sz w:val="20"/>
                <w:szCs w:val="20"/>
              </w:rPr>
              <w:t>Version</w:t>
            </w:r>
          </w:p>
        </w:tc>
      </w:tr>
      <w:tr w:rsidR="0028603A" w14:paraId="20A34FDF"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269D3EDF" w14:textId="77777777" w:rsidR="0028603A" w:rsidRDefault="00000000" w:rsidP="005836A3">
            <w:pPr>
              <w:jc w:val="both"/>
            </w:pPr>
            <w:r>
              <w:rPr>
                <w:sz w:val="20"/>
                <w:szCs w:val="20"/>
              </w:rPr>
              <w:t>Programming Language</w:t>
            </w:r>
          </w:p>
        </w:tc>
        <w:tc>
          <w:tcPr>
            <w:tcW w:w="35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7981BD5C" w14:textId="77777777" w:rsidR="0028603A" w:rsidRDefault="00000000" w:rsidP="005836A3">
            <w:pPr>
              <w:jc w:val="both"/>
            </w:pPr>
            <w:r>
              <w:rPr>
                <w:sz w:val="20"/>
                <w:szCs w:val="20"/>
              </w:rPr>
              <w:t>Python</w:t>
            </w:r>
          </w:p>
        </w:tc>
        <w:tc>
          <w:tcPr>
            <w:tcW w:w="27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014A7626" w14:textId="77777777" w:rsidR="0028603A" w:rsidRDefault="00000000" w:rsidP="005836A3">
            <w:pPr>
              <w:jc w:val="both"/>
            </w:pPr>
            <w:r>
              <w:rPr>
                <w:sz w:val="20"/>
                <w:szCs w:val="20"/>
              </w:rPr>
              <w:t>3.8 or higher</w:t>
            </w:r>
          </w:p>
        </w:tc>
      </w:tr>
      <w:tr w:rsidR="0028603A" w14:paraId="3B7608BA"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343BDD1B" w14:textId="77777777" w:rsidR="0028603A" w:rsidRDefault="00000000" w:rsidP="005836A3">
            <w:pPr>
              <w:jc w:val="both"/>
            </w:pPr>
            <w:r>
              <w:rPr>
                <w:sz w:val="20"/>
                <w:szCs w:val="20"/>
              </w:rPr>
              <w:t>AEAD Cryptography</w:t>
            </w:r>
          </w:p>
        </w:tc>
        <w:tc>
          <w:tcPr>
            <w:tcW w:w="35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779E1189" w14:textId="77777777" w:rsidR="0028603A" w:rsidRDefault="00000000" w:rsidP="005836A3">
            <w:pPr>
              <w:jc w:val="both"/>
            </w:pPr>
            <w:proofErr w:type="spellStart"/>
            <w:r>
              <w:rPr>
                <w:sz w:val="20"/>
                <w:szCs w:val="20"/>
              </w:rPr>
              <w:t>PyCA</w:t>
            </w:r>
            <w:proofErr w:type="spellEnd"/>
            <w:r>
              <w:rPr>
                <w:sz w:val="20"/>
                <w:szCs w:val="20"/>
              </w:rPr>
              <w:t xml:space="preserve"> Cryptography (cryptography)</w:t>
            </w:r>
          </w:p>
        </w:tc>
        <w:tc>
          <w:tcPr>
            <w:tcW w:w="27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0613AA39" w14:textId="77777777" w:rsidR="0028603A" w:rsidRDefault="00000000" w:rsidP="005836A3">
            <w:pPr>
              <w:jc w:val="both"/>
            </w:pPr>
            <w:r>
              <w:rPr>
                <w:sz w:val="20"/>
                <w:szCs w:val="20"/>
              </w:rPr>
              <w:t>41.0+</w:t>
            </w:r>
          </w:p>
        </w:tc>
      </w:tr>
      <w:tr w:rsidR="0028603A" w14:paraId="1EBD4623"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3A398E01" w14:textId="77777777" w:rsidR="0028603A" w:rsidRDefault="00000000" w:rsidP="005836A3">
            <w:pPr>
              <w:jc w:val="both"/>
            </w:pPr>
            <w:r>
              <w:rPr>
                <w:sz w:val="20"/>
                <w:szCs w:val="20"/>
              </w:rPr>
              <w:t>Key Derivation (primary)</w:t>
            </w:r>
          </w:p>
        </w:tc>
        <w:tc>
          <w:tcPr>
            <w:tcW w:w="35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4D098C50" w14:textId="77777777" w:rsidR="0028603A" w:rsidRDefault="00000000" w:rsidP="005836A3">
            <w:pPr>
              <w:jc w:val="both"/>
            </w:pPr>
            <w:r>
              <w:rPr>
                <w:sz w:val="20"/>
                <w:szCs w:val="20"/>
              </w:rPr>
              <w:t>Argon2-cffi</w:t>
            </w:r>
          </w:p>
        </w:tc>
        <w:tc>
          <w:tcPr>
            <w:tcW w:w="27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0258ABA3" w14:textId="77777777" w:rsidR="0028603A" w:rsidRDefault="00000000" w:rsidP="005836A3">
            <w:pPr>
              <w:jc w:val="both"/>
            </w:pPr>
            <w:r>
              <w:rPr>
                <w:sz w:val="20"/>
                <w:szCs w:val="20"/>
              </w:rPr>
              <w:t>21.0+</w:t>
            </w:r>
          </w:p>
        </w:tc>
      </w:tr>
      <w:tr w:rsidR="0028603A" w14:paraId="3C8EDB5F"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5E386FDA" w14:textId="77777777" w:rsidR="0028603A" w:rsidRDefault="00000000" w:rsidP="005836A3">
            <w:pPr>
              <w:jc w:val="both"/>
            </w:pPr>
            <w:r>
              <w:rPr>
                <w:sz w:val="20"/>
                <w:szCs w:val="20"/>
              </w:rPr>
              <w:t>Key Derivation (fallback)</w:t>
            </w:r>
          </w:p>
        </w:tc>
        <w:tc>
          <w:tcPr>
            <w:tcW w:w="35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3627E573" w14:textId="77777777" w:rsidR="0028603A" w:rsidRDefault="00000000" w:rsidP="005836A3">
            <w:pPr>
              <w:jc w:val="both"/>
            </w:pPr>
            <w:r>
              <w:rPr>
                <w:sz w:val="20"/>
                <w:szCs w:val="20"/>
              </w:rPr>
              <w:t xml:space="preserve">Python </w:t>
            </w:r>
            <w:proofErr w:type="spellStart"/>
            <w:r>
              <w:rPr>
                <w:sz w:val="20"/>
                <w:szCs w:val="20"/>
              </w:rPr>
              <w:t>stdlib</w:t>
            </w:r>
            <w:proofErr w:type="spellEnd"/>
            <w:r>
              <w:rPr>
                <w:sz w:val="20"/>
                <w:szCs w:val="20"/>
              </w:rPr>
              <w:t xml:space="preserve"> </w:t>
            </w:r>
            <w:proofErr w:type="spellStart"/>
            <w:r>
              <w:rPr>
                <w:sz w:val="20"/>
                <w:szCs w:val="20"/>
              </w:rPr>
              <w:t>hashlib</w:t>
            </w:r>
            <w:proofErr w:type="spellEnd"/>
            <w:r>
              <w:rPr>
                <w:sz w:val="20"/>
                <w:szCs w:val="20"/>
              </w:rPr>
              <w:t xml:space="preserve"> (</w:t>
            </w:r>
            <w:proofErr w:type="spellStart"/>
            <w:r>
              <w:rPr>
                <w:sz w:val="20"/>
                <w:szCs w:val="20"/>
              </w:rPr>
              <w:t>Scrypt</w:t>
            </w:r>
            <w:proofErr w:type="spellEnd"/>
            <w:r>
              <w:rPr>
                <w:sz w:val="20"/>
                <w:szCs w:val="20"/>
              </w:rPr>
              <w:t>)</w:t>
            </w:r>
          </w:p>
        </w:tc>
        <w:tc>
          <w:tcPr>
            <w:tcW w:w="27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339A2BCB" w14:textId="77777777" w:rsidR="0028603A" w:rsidRDefault="00000000" w:rsidP="005836A3">
            <w:pPr>
              <w:jc w:val="both"/>
            </w:pPr>
            <w:r>
              <w:rPr>
                <w:sz w:val="20"/>
                <w:szCs w:val="20"/>
              </w:rPr>
              <w:t>Built into Python 3.6+</w:t>
            </w:r>
          </w:p>
        </w:tc>
      </w:tr>
      <w:tr w:rsidR="0028603A" w14:paraId="4D6DCCC6"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4F829012" w14:textId="77777777" w:rsidR="0028603A" w:rsidRDefault="00000000" w:rsidP="005836A3">
            <w:pPr>
              <w:jc w:val="both"/>
            </w:pPr>
            <w:r>
              <w:rPr>
                <w:sz w:val="20"/>
                <w:szCs w:val="20"/>
              </w:rPr>
              <w:t>CLI Framework</w:t>
            </w:r>
          </w:p>
        </w:tc>
        <w:tc>
          <w:tcPr>
            <w:tcW w:w="35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5EDDE418" w14:textId="77777777" w:rsidR="0028603A" w:rsidRDefault="00000000" w:rsidP="005836A3">
            <w:pPr>
              <w:jc w:val="both"/>
            </w:pPr>
            <w:r>
              <w:rPr>
                <w:sz w:val="20"/>
                <w:szCs w:val="20"/>
              </w:rPr>
              <w:t xml:space="preserve">Python </w:t>
            </w:r>
            <w:proofErr w:type="spellStart"/>
            <w:r>
              <w:rPr>
                <w:sz w:val="20"/>
                <w:szCs w:val="20"/>
              </w:rPr>
              <w:t>argparse</w:t>
            </w:r>
            <w:proofErr w:type="spellEnd"/>
            <w:r>
              <w:rPr>
                <w:sz w:val="20"/>
                <w:szCs w:val="20"/>
              </w:rPr>
              <w:t xml:space="preserve"> (</w:t>
            </w:r>
            <w:proofErr w:type="spellStart"/>
            <w:r>
              <w:rPr>
                <w:sz w:val="20"/>
                <w:szCs w:val="20"/>
              </w:rPr>
              <w:t>stdlib</w:t>
            </w:r>
            <w:proofErr w:type="spellEnd"/>
            <w:r>
              <w:rPr>
                <w:sz w:val="20"/>
                <w:szCs w:val="20"/>
              </w:rPr>
              <w:t>)</w:t>
            </w:r>
          </w:p>
        </w:tc>
        <w:tc>
          <w:tcPr>
            <w:tcW w:w="27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01845998" w14:textId="77777777" w:rsidR="0028603A" w:rsidRDefault="00000000" w:rsidP="005836A3">
            <w:pPr>
              <w:jc w:val="both"/>
            </w:pPr>
            <w:r>
              <w:rPr>
                <w:sz w:val="20"/>
                <w:szCs w:val="20"/>
              </w:rPr>
              <w:t>Built into Python</w:t>
            </w:r>
          </w:p>
        </w:tc>
      </w:tr>
      <w:tr w:rsidR="0028603A" w14:paraId="6A5FF6E6"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08559662" w14:textId="77777777" w:rsidR="0028603A" w:rsidRDefault="00000000" w:rsidP="005836A3">
            <w:pPr>
              <w:jc w:val="both"/>
            </w:pPr>
            <w:r>
              <w:rPr>
                <w:sz w:val="20"/>
                <w:szCs w:val="20"/>
              </w:rPr>
              <w:t>Random Number Generation</w:t>
            </w:r>
          </w:p>
        </w:tc>
        <w:tc>
          <w:tcPr>
            <w:tcW w:w="35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5676F35C" w14:textId="77777777" w:rsidR="0028603A" w:rsidRDefault="00000000" w:rsidP="005836A3">
            <w:pPr>
              <w:jc w:val="both"/>
            </w:pPr>
            <w:proofErr w:type="spellStart"/>
            <w:proofErr w:type="gramStart"/>
            <w:r>
              <w:rPr>
                <w:sz w:val="20"/>
                <w:szCs w:val="20"/>
              </w:rPr>
              <w:t>os.urandom</w:t>
            </w:r>
            <w:proofErr w:type="spellEnd"/>
            <w:proofErr w:type="gramEnd"/>
            <w:r>
              <w:rPr>
                <w:sz w:val="20"/>
                <w:szCs w:val="20"/>
              </w:rPr>
              <w:t xml:space="preserve"> (OS CSPRNG)</w:t>
            </w:r>
          </w:p>
        </w:tc>
        <w:tc>
          <w:tcPr>
            <w:tcW w:w="27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2C62EE62" w14:textId="77777777" w:rsidR="0028603A" w:rsidRDefault="00000000" w:rsidP="005836A3">
            <w:pPr>
              <w:jc w:val="both"/>
            </w:pPr>
            <w:r>
              <w:rPr>
                <w:sz w:val="20"/>
                <w:szCs w:val="20"/>
              </w:rPr>
              <w:t>Built into Python</w:t>
            </w:r>
          </w:p>
        </w:tc>
      </w:tr>
      <w:tr w:rsidR="0028603A" w14:paraId="637D48C1"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7E8FB276" w14:textId="77777777" w:rsidR="0028603A" w:rsidRDefault="00000000" w:rsidP="005836A3">
            <w:pPr>
              <w:jc w:val="both"/>
            </w:pPr>
            <w:r>
              <w:rPr>
                <w:sz w:val="20"/>
                <w:szCs w:val="20"/>
              </w:rPr>
              <w:t>Package Management</w:t>
            </w:r>
          </w:p>
        </w:tc>
        <w:tc>
          <w:tcPr>
            <w:tcW w:w="35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69BE620F" w14:textId="77777777" w:rsidR="0028603A" w:rsidRDefault="00000000" w:rsidP="005836A3">
            <w:pPr>
              <w:jc w:val="both"/>
            </w:pPr>
            <w:r>
              <w:rPr>
                <w:sz w:val="20"/>
                <w:szCs w:val="20"/>
              </w:rPr>
              <w:t xml:space="preserve">pip + Python </w:t>
            </w:r>
            <w:proofErr w:type="spellStart"/>
            <w:r>
              <w:rPr>
                <w:sz w:val="20"/>
                <w:szCs w:val="20"/>
              </w:rPr>
              <w:t>venv</w:t>
            </w:r>
            <w:proofErr w:type="spellEnd"/>
          </w:p>
        </w:tc>
        <w:tc>
          <w:tcPr>
            <w:tcW w:w="27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47C4C9C4" w14:textId="77777777" w:rsidR="0028603A" w:rsidRDefault="00000000" w:rsidP="005836A3">
            <w:pPr>
              <w:jc w:val="both"/>
            </w:pPr>
            <w:r>
              <w:rPr>
                <w:sz w:val="20"/>
                <w:szCs w:val="20"/>
              </w:rPr>
              <w:t>Latest stable</w:t>
            </w:r>
          </w:p>
        </w:tc>
      </w:tr>
      <w:tr w:rsidR="0028603A" w14:paraId="4042B072"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585D0B2C" w14:textId="77777777" w:rsidR="0028603A" w:rsidRDefault="00000000" w:rsidP="005836A3">
            <w:pPr>
              <w:jc w:val="both"/>
            </w:pPr>
            <w:r>
              <w:rPr>
                <w:sz w:val="20"/>
                <w:szCs w:val="20"/>
              </w:rPr>
              <w:t>Version Control</w:t>
            </w:r>
          </w:p>
        </w:tc>
        <w:tc>
          <w:tcPr>
            <w:tcW w:w="35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048288E1" w14:textId="77777777" w:rsidR="0028603A" w:rsidRDefault="00000000" w:rsidP="005836A3">
            <w:pPr>
              <w:jc w:val="both"/>
            </w:pPr>
            <w:r>
              <w:rPr>
                <w:sz w:val="20"/>
                <w:szCs w:val="20"/>
              </w:rPr>
              <w:t>Git</w:t>
            </w:r>
          </w:p>
        </w:tc>
        <w:tc>
          <w:tcPr>
            <w:tcW w:w="27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1EC9D6D0" w14:textId="77777777" w:rsidR="0028603A" w:rsidRDefault="00000000" w:rsidP="005836A3">
            <w:pPr>
              <w:jc w:val="both"/>
            </w:pPr>
            <w:r>
              <w:rPr>
                <w:sz w:val="20"/>
                <w:szCs w:val="20"/>
              </w:rPr>
              <w:t>Latest stable</w:t>
            </w:r>
          </w:p>
        </w:tc>
      </w:tr>
      <w:tr w:rsidR="0028603A" w14:paraId="2EDF6E6F"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5977D8CF" w14:textId="77777777" w:rsidR="0028603A" w:rsidRDefault="00000000" w:rsidP="005836A3">
            <w:pPr>
              <w:jc w:val="both"/>
            </w:pPr>
            <w:r>
              <w:rPr>
                <w:sz w:val="20"/>
                <w:szCs w:val="20"/>
              </w:rPr>
              <w:t>Development IDE</w:t>
            </w:r>
          </w:p>
        </w:tc>
        <w:tc>
          <w:tcPr>
            <w:tcW w:w="35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65C55D68" w14:textId="77777777" w:rsidR="0028603A" w:rsidRDefault="00000000" w:rsidP="005836A3">
            <w:pPr>
              <w:jc w:val="both"/>
            </w:pPr>
            <w:r>
              <w:rPr>
                <w:sz w:val="20"/>
                <w:szCs w:val="20"/>
              </w:rPr>
              <w:t>VS Code / PyCharm</w:t>
            </w:r>
          </w:p>
        </w:tc>
        <w:tc>
          <w:tcPr>
            <w:tcW w:w="27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5F9D414F" w14:textId="77777777" w:rsidR="0028603A" w:rsidRDefault="00000000" w:rsidP="005836A3">
            <w:pPr>
              <w:jc w:val="both"/>
            </w:pPr>
            <w:r>
              <w:rPr>
                <w:sz w:val="20"/>
                <w:szCs w:val="20"/>
              </w:rPr>
              <w:t>Latest stable</w:t>
            </w:r>
          </w:p>
        </w:tc>
      </w:tr>
      <w:tr w:rsidR="0028603A" w14:paraId="00E6755B"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4C9C6008" w14:textId="77777777" w:rsidR="0028603A" w:rsidRDefault="00000000" w:rsidP="005836A3">
            <w:pPr>
              <w:jc w:val="both"/>
            </w:pPr>
            <w:r>
              <w:rPr>
                <w:sz w:val="20"/>
                <w:szCs w:val="20"/>
              </w:rPr>
              <w:t>Testing Framework</w:t>
            </w:r>
          </w:p>
        </w:tc>
        <w:tc>
          <w:tcPr>
            <w:tcW w:w="35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261CE63A" w14:textId="77777777" w:rsidR="0028603A" w:rsidRDefault="00000000" w:rsidP="005836A3">
            <w:pPr>
              <w:jc w:val="both"/>
            </w:pPr>
            <w:proofErr w:type="spellStart"/>
            <w:r>
              <w:rPr>
                <w:sz w:val="20"/>
                <w:szCs w:val="20"/>
              </w:rPr>
              <w:t>pytest</w:t>
            </w:r>
            <w:proofErr w:type="spellEnd"/>
          </w:p>
        </w:tc>
        <w:tc>
          <w:tcPr>
            <w:tcW w:w="27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3DB9184F" w14:textId="77777777" w:rsidR="0028603A" w:rsidRDefault="00000000" w:rsidP="005836A3">
            <w:pPr>
              <w:jc w:val="both"/>
            </w:pPr>
            <w:r>
              <w:rPr>
                <w:sz w:val="20"/>
                <w:szCs w:val="20"/>
              </w:rPr>
              <w:t>7.0+</w:t>
            </w:r>
          </w:p>
        </w:tc>
      </w:tr>
      <w:tr w:rsidR="0028603A" w14:paraId="45E845B9"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2430D1B1" w14:textId="77777777" w:rsidR="0028603A" w:rsidRDefault="00000000" w:rsidP="005836A3">
            <w:pPr>
              <w:jc w:val="both"/>
            </w:pPr>
            <w:r>
              <w:rPr>
                <w:sz w:val="20"/>
                <w:szCs w:val="20"/>
              </w:rPr>
              <w:t>OS Compatibility</w:t>
            </w:r>
          </w:p>
        </w:tc>
        <w:tc>
          <w:tcPr>
            <w:tcW w:w="3500"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7FE93E87" w14:textId="77777777" w:rsidR="0028603A" w:rsidRDefault="00000000" w:rsidP="005836A3">
            <w:pPr>
              <w:jc w:val="both"/>
            </w:pPr>
            <w:r>
              <w:rPr>
                <w:sz w:val="20"/>
                <w:szCs w:val="20"/>
              </w:rPr>
              <w:t>Windows 10+, Ubuntu 20.04+, macOS 12+</w:t>
            </w:r>
          </w:p>
        </w:tc>
        <w:tc>
          <w:tcPr>
            <w:tcW w:w="2712" w:type="dxa"/>
            <w:tcBorders>
              <w:top w:val="single" w:sz="1" w:space="0" w:color="000000"/>
              <w:left w:val="single" w:sz="1" w:space="0" w:color="000000"/>
              <w:bottom w:val="single" w:sz="1" w:space="0" w:color="000000"/>
              <w:right w:val="single" w:sz="1" w:space="0" w:color="000000"/>
            </w:tcBorders>
            <w:tcMar>
              <w:top w:w="70" w:type="dxa"/>
              <w:left w:w="120" w:type="dxa"/>
              <w:bottom w:w="70" w:type="dxa"/>
              <w:right w:w="120" w:type="dxa"/>
            </w:tcMar>
          </w:tcPr>
          <w:p w14:paraId="3210B479" w14:textId="77777777" w:rsidR="0028603A" w:rsidRDefault="00000000" w:rsidP="005836A3">
            <w:pPr>
              <w:jc w:val="both"/>
            </w:pPr>
            <w:r>
              <w:rPr>
                <w:sz w:val="20"/>
                <w:szCs w:val="20"/>
              </w:rPr>
              <w:t>—</w:t>
            </w:r>
          </w:p>
        </w:tc>
      </w:tr>
    </w:tbl>
    <w:p w14:paraId="7AC793C9" w14:textId="77777777" w:rsidR="0028603A" w:rsidRDefault="00000000" w:rsidP="005836A3">
      <w:pPr>
        <w:spacing w:before="80" w:after="200" w:line="360" w:lineRule="auto"/>
        <w:jc w:val="both"/>
      </w:pPr>
      <w:r>
        <w:rPr>
          <w:b/>
          <w:bCs/>
          <w:i/>
          <w:iCs/>
        </w:rPr>
        <w:t>Table 4: Software Requirements</w:t>
      </w:r>
    </w:p>
    <w:p w14:paraId="557D6E18" w14:textId="4A4E7CBB" w:rsidR="0028603A" w:rsidRDefault="00000000" w:rsidP="005836A3">
      <w:pPr>
        <w:spacing w:before="240" w:after="120" w:line="360" w:lineRule="auto"/>
        <w:jc w:val="both"/>
      </w:pPr>
      <w:r>
        <w:rPr>
          <w:b/>
          <w:bCs/>
        </w:rPr>
        <w:t>Justification for Technology Selection</w:t>
      </w:r>
    </w:p>
    <w:p w14:paraId="47F57419" w14:textId="77777777" w:rsidR="0028603A" w:rsidRDefault="00000000" w:rsidP="005836A3">
      <w:pPr>
        <w:spacing w:after="160" w:line="360" w:lineRule="auto"/>
        <w:jc w:val="both"/>
      </w:pPr>
      <w:r>
        <w:rPr>
          <w:b/>
          <w:bCs/>
        </w:rPr>
        <w:t>Python:</w:t>
      </w:r>
      <w:r>
        <w:t xml:space="preserve"> Chosen for its mature cryptographic library ecosystem, cross-platform binary I/O support, and clean package distribution tooling (pip/</w:t>
      </w:r>
      <w:proofErr w:type="spellStart"/>
      <w:r>
        <w:t>venv</w:t>
      </w:r>
      <w:proofErr w:type="spellEnd"/>
      <w:r>
        <w:t xml:space="preserve">). Python 3.8+ supports all required libraries and includes </w:t>
      </w:r>
      <w:proofErr w:type="spellStart"/>
      <w:proofErr w:type="gramStart"/>
      <w:r>
        <w:t>hashlib.scrypt</w:t>
      </w:r>
      <w:proofErr w:type="spellEnd"/>
      <w:proofErr w:type="gramEnd"/>
      <w:r>
        <w:t xml:space="preserve"> in the standard library.</w:t>
      </w:r>
    </w:p>
    <w:p w14:paraId="2E73B3B5" w14:textId="77777777" w:rsidR="0028603A" w:rsidRDefault="00000000" w:rsidP="005836A3">
      <w:pPr>
        <w:spacing w:after="160" w:line="360" w:lineRule="auto"/>
        <w:jc w:val="both"/>
      </w:pPr>
      <w:proofErr w:type="spellStart"/>
      <w:r>
        <w:rPr>
          <w:b/>
          <w:bCs/>
        </w:rPr>
        <w:lastRenderedPageBreak/>
        <w:t>PyCA</w:t>
      </w:r>
      <w:proofErr w:type="spellEnd"/>
      <w:r>
        <w:rPr>
          <w:b/>
          <w:bCs/>
        </w:rPr>
        <w:t xml:space="preserve"> Cryptography:</w:t>
      </w:r>
      <w:r>
        <w:t xml:space="preserve"> The de facto standard Python cryptography library backed by OpenSSL. It provides audited, production-quality implementations of XChaCha20-Poly1305, ChaCha20-Poly1305, and AES-256-GCM with correct nonce and AAD handling APIs.</w:t>
      </w:r>
    </w:p>
    <w:p w14:paraId="27C1EB51" w14:textId="77777777" w:rsidR="0028603A" w:rsidRDefault="00000000" w:rsidP="005836A3">
      <w:pPr>
        <w:spacing w:after="160" w:line="360" w:lineRule="auto"/>
        <w:jc w:val="both"/>
      </w:pPr>
      <w:r>
        <w:rPr>
          <w:b/>
          <w:bCs/>
        </w:rPr>
        <w:t>Argon2-cffi:</w:t>
      </w:r>
      <w:r>
        <w:t xml:space="preserve"> Provides Python bindings to the reference C implementation of Argon2id — the current recommended memory-hard KDF per OWASP and NIST guidance. Its API is straightforward and its default parameters are well-calibrated for interactive use.</w:t>
      </w:r>
    </w:p>
    <w:p w14:paraId="556D3D9E" w14:textId="77777777" w:rsidR="0028603A" w:rsidRDefault="00000000" w:rsidP="005836A3">
      <w:pPr>
        <w:jc w:val="both"/>
      </w:pPr>
      <w:r>
        <w:br/>
      </w:r>
    </w:p>
    <w:p w14:paraId="2CAD31B8" w14:textId="77777777" w:rsidR="007D2529" w:rsidRDefault="007D2529" w:rsidP="005836A3">
      <w:pPr>
        <w:spacing w:before="280" w:after="200" w:line="360" w:lineRule="auto"/>
        <w:jc w:val="both"/>
        <w:rPr>
          <w:b/>
          <w:bCs/>
          <w:sz w:val="28"/>
          <w:szCs w:val="28"/>
        </w:rPr>
      </w:pPr>
    </w:p>
    <w:p w14:paraId="77EA2D0C" w14:textId="77777777" w:rsidR="007D2529" w:rsidRDefault="007D2529" w:rsidP="005836A3">
      <w:pPr>
        <w:spacing w:before="280" w:after="200" w:line="360" w:lineRule="auto"/>
        <w:jc w:val="both"/>
        <w:rPr>
          <w:b/>
          <w:bCs/>
          <w:sz w:val="28"/>
          <w:szCs w:val="28"/>
        </w:rPr>
      </w:pPr>
    </w:p>
    <w:p w14:paraId="3CB61018" w14:textId="77777777" w:rsidR="007D2529" w:rsidRDefault="007D2529" w:rsidP="005836A3">
      <w:pPr>
        <w:spacing w:before="280" w:after="200" w:line="360" w:lineRule="auto"/>
        <w:jc w:val="both"/>
        <w:rPr>
          <w:b/>
          <w:bCs/>
          <w:sz w:val="28"/>
          <w:szCs w:val="28"/>
        </w:rPr>
      </w:pPr>
    </w:p>
    <w:p w14:paraId="6648B3EE" w14:textId="77777777" w:rsidR="007D2529" w:rsidRDefault="007D2529" w:rsidP="005836A3">
      <w:pPr>
        <w:spacing w:before="280" w:after="200" w:line="360" w:lineRule="auto"/>
        <w:jc w:val="both"/>
        <w:rPr>
          <w:b/>
          <w:bCs/>
          <w:sz w:val="28"/>
          <w:szCs w:val="28"/>
        </w:rPr>
      </w:pPr>
    </w:p>
    <w:p w14:paraId="390D0951" w14:textId="77777777" w:rsidR="007D2529" w:rsidRDefault="007D2529" w:rsidP="005836A3">
      <w:pPr>
        <w:spacing w:before="280" w:after="200" w:line="360" w:lineRule="auto"/>
        <w:jc w:val="both"/>
        <w:rPr>
          <w:b/>
          <w:bCs/>
          <w:sz w:val="28"/>
          <w:szCs w:val="28"/>
        </w:rPr>
      </w:pPr>
    </w:p>
    <w:p w14:paraId="48441746" w14:textId="77777777" w:rsidR="007D2529" w:rsidRDefault="007D2529" w:rsidP="005836A3">
      <w:pPr>
        <w:spacing w:before="280" w:after="200" w:line="360" w:lineRule="auto"/>
        <w:jc w:val="both"/>
        <w:rPr>
          <w:b/>
          <w:bCs/>
          <w:sz w:val="28"/>
          <w:szCs w:val="28"/>
        </w:rPr>
      </w:pPr>
    </w:p>
    <w:p w14:paraId="16D57CC1" w14:textId="77777777" w:rsidR="007D2529" w:rsidRDefault="007D2529" w:rsidP="005836A3">
      <w:pPr>
        <w:spacing w:before="280" w:after="200" w:line="360" w:lineRule="auto"/>
        <w:jc w:val="both"/>
        <w:rPr>
          <w:b/>
          <w:bCs/>
          <w:sz w:val="28"/>
          <w:szCs w:val="28"/>
        </w:rPr>
      </w:pPr>
    </w:p>
    <w:p w14:paraId="3933E16B" w14:textId="77777777" w:rsidR="007D2529" w:rsidRDefault="007D2529" w:rsidP="005836A3">
      <w:pPr>
        <w:spacing w:before="280" w:after="200" w:line="360" w:lineRule="auto"/>
        <w:jc w:val="both"/>
        <w:rPr>
          <w:b/>
          <w:bCs/>
          <w:sz w:val="28"/>
          <w:szCs w:val="28"/>
        </w:rPr>
      </w:pPr>
    </w:p>
    <w:p w14:paraId="543318FA" w14:textId="77777777" w:rsidR="007D2529" w:rsidRDefault="007D2529" w:rsidP="005836A3">
      <w:pPr>
        <w:spacing w:before="280" w:after="200" w:line="360" w:lineRule="auto"/>
        <w:jc w:val="both"/>
        <w:rPr>
          <w:b/>
          <w:bCs/>
          <w:sz w:val="28"/>
          <w:szCs w:val="28"/>
        </w:rPr>
      </w:pPr>
    </w:p>
    <w:p w14:paraId="33EBECFF" w14:textId="77777777" w:rsidR="007D2529" w:rsidRDefault="007D2529" w:rsidP="005836A3">
      <w:pPr>
        <w:spacing w:before="280" w:after="200" w:line="360" w:lineRule="auto"/>
        <w:jc w:val="both"/>
        <w:rPr>
          <w:b/>
          <w:bCs/>
          <w:sz w:val="28"/>
          <w:szCs w:val="28"/>
        </w:rPr>
      </w:pPr>
    </w:p>
    <w:p w14:paraId="12C42131" w14:textId="77777777" w:rsidR="007D2529" w:rsidRDefault="007D2529" w:rsidP="005836A3">
      <w:pPr>
        <w:spacing w:before="280" w:after="200" w:line="360" w:lineRule="auto"/>
        <w:jc w:val="both"/>
        <w:rPr>
          <w:b/>
          <w:bCs/>
          <w:sz w:val="28"/>
          <w:szCs w:val="28"/>
        </w:rPr>
      </w:pPr>
    </w:p>
    <w:p w14:paraId="1198E643" w14:textId="77777777" w:rsidR="007D2529" w:rsidRDefault="007D2529" w:rsidP="005836A3">
      <w:pPr>
        <w:spacing w:before="280" w:after="200" w:line="360" w:lineRule="auto"/>
        <w:jc w:val="both"/>
        <w:rPr>
          <w:b/>
          <w:bCs/>
          <w:sz w:val="28"/>
          <w:szCs w:val="28"/>
        </w:rPr>
      </w:pPr>
    </w:p>
    <w:p w14:paraId="42CE0378" w14:textId="77777777" w:rsidR="007D2529" w:rsidRDefault="007D2529" w:rsidP="005836A3">
      <w:pPr>
        <w:spacing w:before="280" w:after="200" w:line="360" w:lineRule="auto"/>
        <w:jc w:val="both"/>
        <w:rPr>
          <w:b/>
          <w:bCs/>
          <w:sz w:val="28"/>
          <w:szCs w:val="28"/>
        </w:rPr>
      </w:pPr>
    </w:p>
    <w:p w14:paraId="6822AF70" w14:textId="77777777" w:rsidR="007D2529" w:rsidRDefault="007D2529" w:rsidP="005836A3">
      <w:pPr>
        <w:spacing w:before="280" w:after="200" w:line="360" w:lineRule="auto"/>
        <w:jc w:val="both"/>
        <w:rPr>
          <w:b/>
          <w:bCs/>
          <w:sz w:val="28"/>
          <w:szCs w:val="28"/>
        </w:rPr>
      </w:pPr>
    </w:p>
    <w:p w14:paraId="5AE1C345" w14:textId="2C89F022" w:rsidR="0028603A" w:rsidRDefault="00000000" w:rsidP="005836A3">
      <w:pPr>
        <w:spacing w:before="280" w:after="200" w:line="360" w:lineRule="auto"/>
        <w:jc w:val="both"/>
      </w:pPr>
      <w:r>
        <w:rPr>
          <w:b/>
          <w:bCs/>
          <w:sz w:val="28"/>
          <w:szCs w:val="28"/>
        </w:rPr>
        <w:lastRenderedPageBreak/>
        <w:t>EXPECTED OUTCOMES AND IMPACT</w:t>
      </w:r>
    </w:p>
    <w:p w14:paraId="220D04FC" w14:textId="15B1463D" w:rsidR="0028603A" w:rsidRDefault="00000000" w:rsidP="005836A3">
      <w:pPr>
        <w:spacing w:before="240" w:after="120" w:line="360" w:lineRule="auto"/>
        <w:jc w:val="both"/>
      </w:pPr>
      <w:r>
        <w:rPr>
          <w:b/>
          <w:bCs/>
        </w:rPr>
        <w:t>Project Deliverables</w:t>
      </w:r>
    </w:p>
    <w:p w14:paraId="688505FF" w14:textId="77777777" w:rsidR="0028603A" w:rsidRDefault="00000000" w:rsidP="005836A3">
      <w:pPr>
        <w:pStyle w:val="ListParagraph"/>
        <w:numPr>
          <w:ilvl w:val="0"/>
          <w:numId w:val="6"/>
        </w:numPr>
        <w:spacing w:before="60" w:after="60" w:line="360" w:lineRule="auto"/>
        <w:jc w:val="both"/>
      </w:pPr>
      <w:r>
        <w:t>A fully functional, installable Python CLI tool (</w:t>
      </w:r>
      <w:proofErr w:type="spellStart"/>
      <w:r>
        <w:t>docseal</w:t>
      </w:r>
      <w:proofErr w:type="spellEnd"/>
      <w:r>
        <w:t>) supporting encrypt and decrypt operations on any file type, with correct AEAD encryption and Argon2id key derivation.</w:t>
      </w:r>
    </w:p>
    <w:p w14:paraId="5243E84B" w14:textId="77777777" w:rsidR="0028603A" w:rsidRDefault="00000000" w:rsidP="005836A3">
      <w:pPr>
        <w:pStyle w:val="ListParagraph"/>
        <w:numPr>
          <w:ilvl w:val="0"/>
          <w:numId w:val="6"/>
        </w:numPr>
        <w:spacing w:before="60" w:after="60" w:line="360" w:lineRule="auto"/>
        <w:jc w:val="both"/>
      </w:pPr>
      <w:r>
        <w:t>Comprehensive technical documentation including a README covering installation, usage, security model, and threat model.</w:t>
      </w:r>
    </w:p>
    <w:p w14:paraId="12336B3A" w14:textId="77777777" w:rsidR="0028603A" w:rsidRDefault="00000000" w:rsidP="005836A3">
      <w:pPr>
        <w:pStyle w:val="ListParagraph"/>
        <w:numPr>
          <w:ilvl w:val="0"/>
          <w:numId w:val="6"/>
        </w:numPr>
        <w:spacing w:before="60" w:after="60" w:line="360" w:lineRule="auto"/>
        <w:jc w:val="both"/>
      </w:pPr>
      <w:r>
        <w:t>A complete test suite covering round-trip correctness, wrong-password rejection, tamper detection, and edge cases across multiple file formats and platforms.</w:t>
      </w:r>
    </w:p>
    <w:p w14:paraId="59A54BB6" w14:textId="77777777" w:rsidR="0028603A" w:rsidRDefault="00000000" w:rsidP="005836A3">
      <w:pPr>
        <w:pStyle w:val="ListParagraph"/>
        <w:numPr>
          <w:ilvl w:val="0"/>
          <w:numId w:val="6"/>
        </w:numPr>
        <w:spacing w:before="60" w:after="60" w:line="360" w:lineRule="auto"/>
        <w:jc w:val="both"/>
      </w:pPr>
      <w:r>
        <w:t>Source code with inline documentation and clean module separation suitable for academic review and future extension.</w:t>
      </w:r>
    </w:p>
    <w:p w14:paraId="35567570" w14:textId="77777777" w:rsidR="0028603A" w:rsidRDefault="00000000" w:rsidP="005836A3">
      <w:pPr>
        <w:pStyle w:val="ListParagraph"/>
        <w:numPr>
          <w:ilvl w:val="0"/>
          <w:numId w:val="6"/>
        </w:numPr>
        <w:spacing w:before="60" w:after="60" w:line="360" w:lineRule="auto"/>
        <w:jc w:val="both"/>
      </w:pPr>
      <w:r>
        <w:t xml:space="preserve">Shell completion scripts for Bash, </w:t>
      </w:r>
      <w:proofErr w:type="spellStart"/>
      <w:r>
        <w:t>Zsh</w:t>
      </w:r>
      <w:proofErr w:type="spellEnd"/>
      <w:r>
        <w:t>, and PowerShell enabling productive terminal use.</w:t>
      </w:r>
    </w:p>
    <w:p w14:paraId="50E407E1" w14:textId="77777777" w:rsidR="0028603A" w:rsidRDefault="00000000" w:rsidP="005836A3">
      <w:pPr>
        <w:pStyle w:val="ListParagraph"/>
        <w:numPr>
          <w:ilvl w:val="0"/>
          <w:numId w:val="6"/>
        </w:numPr>
        <w:spacing w:before="60" w:after="60" w:line="360" w:lineRule="auto"/>
        <w:jc w:val="both"/>
      </w:pPr>
      <w:r>
        <w:t>An installation guide covering virtual environment setup and platform-specific activation instructions for Windows, Linux, and macOS.</w:t>
      </w:r>
    </w:p>
    <w:p w14:paraId="570F136F" w14:textId="4CE050E0" w:rsidR="0028603A" w:rsidRDefault="00000000" w:rsidP="005836A3">
      <w:pPr>
        <w:spacing w:before="240" w:after="120" w:line="360" w:lineRule="auto"/>
        <w:jc w:val="both"/>
      </w:pPr>
      <w:r>
        <w:rPr>
          <w:b/>
          <w:bCs/>
        </w:rPr>
        <w:t>Expected Results and Contributions</w:t>
      </w:r>
    </w:p>
    <w:p w14:paraId="78697B36" w14:textId="77777777" w:rsidR="0028603A" w:rsidRDefault="00000000" w:rsidP="005836A3">
      <w:pPr>
        <w:pStyle w:val="ListParagraph"/>
        <w:numPr>
          <w:ilvl w:val="0"/>
          <w:numId w:val="7"/>
        </w:numPr>
        <w:spacing w:before="60" w:after="60" w:line="360" w:lineRule="auto"/>
        <w:jc w:val="both"/>
      </w:pPr>
      <w:r>
        <w:t>Byte-for-byte round-trip correctness verified for PNG, JPEG, GIF, BMP, TIFF, WEBP, and arbitrary binary files.</w:t>
      </w:r>
    </w:p>
    <w:p w14:paraId="01A8CA6C" w14:textId="77777777" w:rsidR="0028603A" w:rsidRDefault="00000000" w:rsidP="005836A3">
      <w:pPr>
        <w:pStyle w:val="ListParagraph"/>
        <w:numPr>
          <w:ilvl w:val="0"/>
          <w:numId w:val="7"/>
        </w:numPr>
        <w:spacing w:before="60" w:after="60" w:line="360" w:lineRule="auto"/>
        <w:jc w:val="both"/>
      </w:pPr>
      <w:r>
        <w:t>100% tamper detection rate: all tested single-byte modifications to ciphertext or header produce decryption failure with zero output bytes.</w:t>
      </w:r>
    </w:p>
    <w:p w14:paraId="436A31D4" w14:textId="77777777" w:rsidR="0028603A" w:rsidRDefault="00000000" w:rsidP="005836A3">
      <w:pPr>
        <w:pStyle w:val="ListParagraph"/>
        <w:numPr>
          <w:ilvl w:val="0"/>
          <w:numId w:val="7"/>
        </w:numPr>
        <w:spacing w:before="60" w:after="60" w:line="360" w:lineRule="auto"/>
        <w:jc w:val="both"/>
      </w:pPr>
      <w:r>
        <w:t xml:space="preserve">Demonstrably stronger KDF than comparable tools: Argon2id at 64 MiB memory cost is significantly more resistant to GPU-based offline attacks than </w:t>
      </w:r>
      <w:proofErr w:type="spellStart"/>
      <w:r>
        <w:t>bcrypt</w:t>
      </w:r>
      <w:proofErr w:type="spellEnd"/>
      <w:r>
        <w:t xml:space="preserve"> or PBKDF2-SHA256.</w:t>
      </w:r>
    </w:p>
    <w:p w14:paraId="5C066C61" w14:textId="77777777" w:rsidR="0028603A" w:rsidRDefault="00000000" w:rsidP="005836A3">
      <w:pPr>
        <w:pStyle w:val="ListParagraph"/>
        <w:numPr>
          <w:ilvl w:val="0"/>
          <w:numId w:val="7"/>
        </w:numPr>
        <w:spacing w:before="60" w:after="60" w:line="360" w:lineRule="auto"/>
        <w:jc w:val="both"/>
      </w:pPr>
      <w:r>
        <w:t>A reference implementation demonstrating correct AEAD usage with authenticated headers — a pattern directly applicable to other secure storage projects.</w:t>
      </w:r>
    </w:p>
    <w:p w14:paraId="7D78ACC9" w14:textId="548B7C7D" w:rsidR="0028603A" w:rsidRDefault="00000000" w:rsidP="005836A3">
      <w:pPr>
        <w:spacing w:before="240" w:after="120" w:line="360" w:lineRule="auto"/>
        <w:jc w:val="both"/>
      </w:pPr>
      <w:r>
        <w:rPr>
          <w:b/>
          <w:bCs/>
        </w:rPr>
        <w:t>Applications and Industry Relevance</w:t>
      </w:r>
    </w:p>
    <w:p w14:paraId="19899C46" w14:textId="77777777" w:rsidR="0028603A" w:rsidRDefault="00000000" w:rsidP="005836A3">
      <w:pPr>
        <w:spacing w:after="160" w:line="360" w:lineRule="auto"/>
        <w:jc w:val="both"/>
      </w:pPr>
      <w:proofErr w:type="spellStart"/>
      <w:r>
        <w:t>DocSeal</w:t>
      </w:r>
      <w:proofErr w:type="spellEnd"/>
      <w:r>
        <w:t xml:space="preserve"> has direct practical relevance in several domains. For individual users, it provides a trustworthy mechanism for protecting sensitive photographs, identity scans, and personal documents before storage or transfer. For developers and DevOps engineers, it offers a scriptable, pipeline-compatible encryption utility for securing build artefacts, configuration files, and secrets at rest. For researchers and journalists working in sensitive contexts, </w:t>
      </w:r>
      <w:proofErr w:type="spellStart"/>
      <w:r>
        <w:t>DocSeal's</w:t>
      </w:r>
      <w:proofErr w:type="spellEnd"/>
      <w:r>
        <w:t xml:space="preserve"> complete absence of network activity and telemetry makes it suitable for high-trust workflows where data </w:t>
      </w:r>
      <w:r>
        <w:lastRenderedPageBreak/>
        <w:t>exfiltration by the tool itself must be ruled out. The tool is equally deployable in air-gapped environments with no internet connectivity.</w:t>
      </w:r>
    </w:p>
    <w:p w14:paraId="4F3CE9A5" w14:textId="06339C75" w:rsidR="0028603A" w:rsidRDefault="00000000" w:rsidP="005836A3">
      <w:pPr>
        <w:spacing w:before="240" w:after="120" w:line="360" w:lineRule="auto"/>
        <w:jc w:val="both"/>
      </w:pPr>
      <w:r>
        <w:rPr>
          <w:b/>
          <w:bCs/>
        </w:rPr>
        <w:t>Future Scope and Enhancements</w:t>
      </w:r>
    </w:p>
    <w:p w14:paraId="6EDC2BF7" w14:textId="77777777" w:rsidR="0028603A" w:rsidRDefault="00000000" w:rsidP="005836A3">
      <w:pPr>
        <w:pStyle w:val="ListParagraph"/>
        <w:numPr>
          <w:ilvl w:val="0"/>
          <w:numId w:val="3"/>
        </w:numPr>
        <w:spacing w:before="60" w:after="60" w:line="360" w:lineRule="auto"/>
        <w:jc w:val="both"/>
      </w:pPr>
      <w:r>
        <w:t>Directory-level batch encryption: recursively encrypt entire folder trees preserving structure.</w:t>
      </w:r>
    </w:p>
    <w:p w14:paraId="0F8F9872" w14:textId="77777777" w:rsidR="0028603A" w:rsidRDefault="00000000" w:rsidP="005836A3">
      <w:pPr>
        <w:pStyle w:val="ListParagraph"/>
        <w:numPr>
          <w:ilvl w:val="0"/>
          <w:numId w:val="3"/>
        </w:numPr>
        <w:spacing w:before="60" w:after="60" w:line="360" w:lineRule="auto"/>
        <w:jc w:val="both"/>
      </w:pPr>
      <w:r>
        <w:t>Streaming encryption for very large files (multi-gigabyte) to avoid loading the entire file into memory.</w:t>
      </w:r>
    </w:p>
    <w:p w14:paraId="12D80EAE" w14:textId="77777777" w:rsidR="0028603A" w:rsidRDefault="00000000" w:rsidP="005836A3">
      <w:pPr>
        <w:pStyle w:val="ListParagraph"/>
        <w:numPr>
          <w:ilvl w:val="0"/>
          <w:numId w:val="3"/>
        </w:numPr>
        <w:spacing w:before="60" w:after="60" w:line="360" w:lineRule="auto"/>
        <w:jc w:val="both"/>
      </w:pPr>
      <w:r>
        <w:t>Integration with hardware security keys (FIDO2 / YubiKey) for hardware-backed key storage.</w:t>
      </w:r>
    </w:p>
    <w:p w14:paraId="05B7E4B5" w14:textId="77777777" w:rsidR="0028603A" w:rsidRDefault="00000000" w:rsidP="005836A3">
      <w:pPr>
        <w:pStyle w:val="ListParagraph"/>
        <w:numPr>
          <w:ilvl w:val="0"/>
          <w:numId w:val="3"/>
        </w:numPr>
        <w:spacing w:before="60" w:after="60" w:line="360" w:lineRule="auto"/>
        <w:jc w:val="both"/>
      </w:pPr>
      <w:r>
        <w:t>Public-key (asymmetric) encryption mode using X25519 key exchange for multi-recipient scenarios.</w:t>
      </w:r>
    </w:p>
    <w:p w14:paraId="7ACDAFC5" w14:textId="77777777" w:rsidR="0028603A" w:rsidRDefault="00000000" w:rsidP="005836A3">
      <w:pPr>
        <w:pStyle w:val="ListParagraph"/>
        <w:numPr>
          <w:ilvl w:val="0"/>
          <w:numId w:val="3"/>
        </w:numPr>
        <w:spacing w:before="60" w:after="60" w:line="360" w:lineRule="auto"/>
        <w:jc w:val="both"/>
      </w:pPr>
      <w:r>
        <w:t>A thin graphical wrapper (</w:t>
      </w:r>
      <w:proofErr w:type="spellStart"/>
      <w:r>
        <w:t>tkinter</w:t>
      </w:r>
      <w:proofErr w:type="spellEnd"/>
      <w:r>
        <w:t xml:space="preserve"> or </w:t>
      </w:r>
      <w:proofErr w:type="spellStart"/>
      <w:r>
        <w:t>PyQt</w:t>
      </w:r>
      <w:proofErr w:type="spellEnd"/>
      <w:r>
        <w:t>) for users who prefer a GUI while retaining the secure cryptographic core.</w:t>
      </w:r>
    </w:p>
    <w:p w14:paraId="3FDD055D" w14:textId="77777777" w:rsidR="0028603A" w:rsidRDefault="00000000" w:rsidP="005836A3">
      <w:pPr>
        <w:pStyle w:val="ListParagraph"/>
        <w:numPr>
          <w:ilvl w:val="0"/>
          <w:numId w:val="3"/>
        </w:numPr>
        <w:spacing w:before="60" w:after="60" w:line="360" w:lineRule="auto"/>
        <w:jc w:val="both"/>
      </w:pPr>
      <w:r>
        <w:t>Secure file deletion (overwrite-before-delete) for the --delete-original mode.</w:t>
      </w:r>
    </w:p>
    <w:p w14:paraId="1D2390BC" w14:textId="77777777" w:rsidR="0028603A" w:rsidRDefault="00000000" w:rsidP="005836A3">
      <w:pPr>
        <w:jc w:val="both"/>
      </w:pPr>
      <w:r>
        <w:br/>
      </w:r>
    </w:p>
    <w:p w14:paraId="5FD554DF" w14:textId="77777777" w:rsidR="007D2529" w:rsidRDefault="007D2529" w:rsidP="005836A3">
      <w:pPr>
        <w:spacing w:before="280" w:after="200" w:line="360" w:lineRule="auto"/>
        <w:jc w:val="both"/>
        <w:rPr>
          <w:b/>
          <w:bCs/>
          <w:sz w:val="28"/>
          <w:szCs w:val="28"/>
        </w:rPr>
      </w:pPr>
    </w:p>
    <w:p w14:paraId="4582833E" w14:textId="77777777" w:rsidR="007D2529" w:rsidRDefault="007D2529" w:rsidP="005836A3">
      <w:pPr>
        <w:spacing w:before="280" w:after="200" w:line="360" w:lineRule="auto"/>
        <w:jc w:val="both"/>
        <w:rPr>
          <w:b/>
          <w:bCs/>
          <w:sz w:val="28"/>
          <w:szCs w:val="28"/>
        </w:rPr>
      </w:pPr>
    </w:p>
    <w:p w14:paraId="6703EC93" w14:textId="77777777" w:rsidR="007D2529" w:rsidRDefault="007D2529" w:rsidP="005836A3">
      <w:pPr>
        <w:spacing w:before="280" w:after="200" w:line="360" w:lineRule="auto"/>
        <w:jc w:val="both"/>
        <w:rPr>
          <w:b/>
          <w:bCs/>
          <w:sz w:val="28"/>
          <w:szCs w:val="28"/>
        </w:rPr>
      </w:pPr>
    </w:p>
    <w:p w14:paraId="03DEF281" w14:textId="77777777" w:rsidR="007D2529" w:rsidRDefault="007D2529" w:rsidP="005836A3">
      <w:pPr>
        <w:spacing w:before="280" w:after="200" w:line="360" w:lineRule="auto"/>
        <w:jc w:val="both"/>
        <w:rPr>
          <w:b/>
          <w:bCs/>
          <w:sz w:val="28"/>
          <w:szCs w:val="28"/>
        </w:rPr>
      </w:pPr>
    </w:p>
    <w:p w14:paraId="66F08D4B" w14:textId="77777777" w:rsidR="007D2529" w:rsidRDefault="007D2529" w:rsidP="005836A3">
      <w:pPr>
        <w:spacing w:before="280" w:after="200" w:line="360" w:lineRule="auto"/>
        <w:jc w:val="both"/>
        <w:rPr>
          <w:b/>
          <w:bCs/>
          <w:sz w:val="28"/>
          <w:szCs w:val="28"/>
        </w:rPr>
      </w:pPr>
    </w:p>
    <w:p w14:paraId="27EC82BB" w14:textId="77777777" w:rsidR="007D2529" w:rsidRDefault="007D2529" w:rsidP="005836A3">
      <w:pPr>
        <w:spacing w:before="280" w:after="200" w:line="360" w:lineRule="auto"/>
        <w:jc w:val="both"/>
        <w:rPr>
          <w:b/>
          <w:bCs/>
          <w:sz w:val="28"/>
          <w:szCs w:val="28"/>
        </w:rPr>
      </w:pPr>
    </w:p>
    <w:p w14:paraId="78E6FF58" w14:textId="77777777" w:rsidR="007D2529" w:rsidRDefault="007D2529" w:rsidP="005836A3">
      <w:pPr>
        <w:spacing w:before="280" w:after="200" w:line="360" w:lineRule="auto"/>
        <w:jc w:val="both"/>
        <w:rPr>
          <w:b/>
          <w:bCs/>
          <w:sz w:val="28"/>
          <w:szCs w:val="28"/>
        </w:rPr>
      </w:pPr>
    </w:p>
    <w:p w14:paraId="6ED1E060" w14:textId="77777777" w:rsidR="0028603A" w:rsidRDefault="00000000" w:rsidP="005836A3">
      <w:pPr>
        <w:jc w:val="both"/>
      </w:pPr>
      <w:r>
        <w:br/>
      </w:r>
    </w:p>
    <w:p w14:paraId="5932CB33" w14:textId="77777777" w:rsidR="007D2529" w:rsidRDefault="007D2529" w:rsidP="005836A3">
      <w:pPr>
        <w:spacing w:before="280" w:after="200" w:line="360" w:lineRule="auto"/>
        <w:jc w:val="both"/>
        <w:rPr>
          <w:b/>
          <w:bCs/>
          <w:sz w:val="28"/>
          <w:szCs w:val="28"/>
        </w:rPr>
      </w:pPr>
    </w:p>
    <w:p w14:paraId="0499AFE6" w14:textId="0CAA44DD" w:rsidR="0028603A" w:rsidRDefault="00000000" w:rsidP="005836A3">
      <w:pPr>
        <w:spacing w:before="280" w:after="200" w:line="360" w:lineRule="auto"/>
        <w:ind w:left="2880" w:firstLine="720"/>
        <w:jc w:val="both"/>
      </w:pPr>
      <w:r>
        <w:rPr>
          <w:b/>
          <w:bCs/>
          <w:sz w:val="28"/>
          <w:szCs w:val="28"/>
        </w:rPr>
        <w:lastRenderedPageBreak/>
        <w:t>REFERENCES</w:t>
      </w:r>
    </w:p>
    <w:p w14:paraId="16FDC91F" w14:textId="77777777" w:rsidR="0028603A" w:rsidRDefault="0028603A" w:rsidP="005836A3">
      <w:pPr>
        <w:spacing w:after="80"/>
        <w:jc w:val="both"/>
      </w:pPr>
    </w:p>
    <w:p w14:paraId="21197771" w14:textId="7DA743B3" w:rsidR="0028603A" w:rsidRDefault="00000000" w:rsidP="005836A3">
      <w:pPr>
        <w:pStyle w:val="ListParagraph"/>
        <w:numPr>
          <w:ilvl w:val="0"/>
          <w:numId w:val="12"/>
        </w:numPr>
        <w:spacing w:before="80" w:after="80" w:line="360" w:lineRule="auto"/>
        <w:jc w:val="both"/>
      </w:pPr>
      <w:r>
        <w:t>D. J. Bernstein, Y. Lange, and P. Schwabe, "The security impact of a new cryptographic library," in Proc. 2nd Int. Conf. Cryptology and Information Security in Latin America (</w:t>
      </w:r>
      <w:proofErr w:type="spellStart"/>
      <w:r>
        <w:t>LatinCrypt</w:t>
      </w:r>
      <w:proofErr w:type="spellEnd"/>
      <w:r>
        <w:t xml:space="preserve"> 2012), vol. 7533, Lecture Notes in Computer Science. Springer, 2012, pp. 159-176.</w:t>
      </w:r>
    </w:p>
    <w:p w14:paraId="6907E0F9" w14:textId="32334656" w:rsidR="0028603A" w:rsidRDefault="00000000" w:rsidP="005836A3">
      <w:pPr>
        <w:pStyle w:val="ListParagraph"/>
        <w:numPr>
          <w:ilvl w:val="0"/>
          <w:numId w:val="12"/>
        </w:numPr>
        <w:spacing w:before="80" w:after="80" w:line="360" w:lineRule="auto"/>
        <w:jc w:val="both"/>
      </w:pPr>
      <w:r>
        <w:t xml:space="preserve">Biryukov, D. Dinu, and D. </w:t>
      </w:r>
      <w:proofErr w:type="spellStart"/>
      <w:r>
        <w:t>Khovratovich</w:t>
      </w:r>
      <w:proofErr w:type="spellEnd"/>
      <w:r>
        <w:t>, "Argon2: New generation of memory-hard functions for password hashing and other applications," in Proc. IEEE European Symposium on Security and Privacy (</w:t>
      </w:r>
      <w:proofErr w:type="spellStart"/>
      <w:r>
        <w:t>EuroS&amp;P</w:t>
      </w:r>
      <w:proofErr w:type="spellEnd"/>
      <w:r>
        <w:t>), 2016, pp. 292-302.</w:t>
      </w:r>
    </w:p>
    <w:p w14:paraId="6E4E8FC3" w14:textId="028A781E" w:rsidR="0028603A" w:rsidRDefault="00000000" w:rsidP="005836A3">
      <w:pPr>
        <w:pStyle w:val="ListParagraph"/>
        <w:numPr>
          <w:ilvl w:val="0"/>
          <w:numId w:val="12"/>
        </w:numPr>
        <w:spacing w:before="80" w:after="80" w:line="360" w:lineRule="auto"/>
        <w:jc w:val="both"/>
      </w:pPr>
      <w:r>
        <w:t>Y. Nir and A. Langley, "ChaCha20 and Poly1305 for IETF Protocols," IETF RFC 7539, Internet Engineering Task Force, May 2015. [Online]. Available: https://tools.ietf.org/html/rfc7539</w:t>
      </w:r>
    </w:p>
    <w:p w14:paraId="56EE2DD7" w14:textId="152EC701" w:rsidR="0028603A" w:rsidRDefault="00000000" w:rsidP="005836A3">
      <w:pPr>
        <w:pStyle w:val="ListParagraph"/>
        <w:numPr>
          <w:ilvl w:val="0"/>
          <w:numId w:val="12"/>
        </w:numPr>
        <w:spacing w:before="80" w:after="80" w:line="360" w:lineRule="auto"/>
        <w:jc w:val="both"/>
      </w:pPr>
      <w:r>
        <w:t xml:space="preserve">T. Percival and C. Percival, "Stronger Key Derivation via Sequential Memory-Hard Functions," presented at </w:t>
      </w:r>
      <w:proofErr w:type="spellStart"/>
      <w:r>
        <w:t>BSDCan</w:t>
      </w:r>
      <w:proofErr w:type="spellEnd"/>
      <w:r>
        <w:t>, Ottawa, Canada, 2009. [Online]. Available: https://www.tarsnap.com/scrypt/scrypt.pdf</w:t>
      </w:r>
    </w:p>
    <w:p w14:paraId="0A6170A5" w14:textId="156BA3ED" w:rsidR="0028603A" w:rsidRDefault="00000000" w:rsidP="005836A3">
      <w:pPr>
        <w:pStyle w:val="ListParagraph"/>
        <w:numPr>
          <w:ilvl w:val="0"/>
          <w:numId w:val="12"/>
        </w:numPr>
        <w:spacing w:before="80" w:after="80" w:line="360" w:lineRule="auto"/>
        <w:jc w:val="both"/>
      </w:pPr>
      <w:r>
        <w:t xml:space="preserve">M. Bellare and C. </w:t>
      </w:r>
      <w:proofErr w:type="spellStart"/>
      <w:r>
        <w:t>Namprempre</w:t>
      </w:r>
      <w:proofErr w:type="spellEnd"/>
      <w:r>
        <w:t>, "Authenticated Encryption: Relations among Notions and Analysis of the Generic Composition Paradigm," in Proc. 6th Int. Conf. on the Theory and Application of Cryptology and Information Security (ASIACRYPT 2000), Lecture Notes in Computer Science, vol. 1976. Springer, 2000, pp. 531-545.</w:t>
      </w:r>
    </w:p>
    <w:p w14:paraId="572B0DC2" w14:textId="5D7C8341" w:rsidR="0028603A" w:rsidRDefault="00000000" w:rsidP="005836A3">
      <w:pPr>
        <w:pStyle w:val="ListParagraph"/>
        <w:numPr>
          <w:ilvl w:val="0"/>
          <w:numId w:val="12"/>
        </w:numPr>
        <w:spacing w:before="80" w:after="80" w:line="360" w:lineRule="auto"/>
        <w:jc w:val="both"/>
      </w:pPr>
      <w:r>
        <w:t>P. Gutmann, "Cryptographic Security Architecture: Design and Verification," Springer, New York, 2004.</w:t>
      </w:r>
    </w:p>
    <w:p w14:paraId="29BB9E93" w14:textId="0CC42B62" w:rsidR="0028603A" w:rsidRDefault="00000000" w:rsidP="005836A3">
      <w:pPr>
        <w:pStyle w:val="ListParagraph"/>
        <w:numPr>
          <w:ilvl w:val="0"/>
          <w:numId w:val="12"/>
        </w:numPr>
        <w:spacing w:before="80" w:after="80" w:line="360" w:lineRule="auto"/>
        <w:jc w:val="both"/>
      </w:pPr>
      <w:r>
        <w:t>National Institute of Standards and Technology (NIST), "Recommendation for Block Cipher Modes of Operation: Galois/Counter Mode (GCM) and GMAC," NIST Special Publication 800-38D, U.S. Department of Commerce, Nov. 2007. [Online]. Available: https://csrc.nist.gov/publications/detail/sp/800-38d/final</w:t>
      </w:r>
    </w:p>
    <w:p w14:paraId="1DBF31BD" w14:textId="5CC10F1D" w:rsidR="0028603A" w:rsidRDefault="00000000" w:rsidP="005836A3">
      <w:pPr>
        <w:pStyle w:val="ListParagraph"/>
        <w:numPr>
          <w:ilvl w:val="0"/>
          <w:numId w:val="12"/>
        </w:numPr>
        <w:spacing w:before="80" w:after="80" w:line="360" w:lineRule="auto"/>
        <w:jc w:val="both"/>
      </w:pPr>
      <w:r>
        <w:t>OWASP Foundation, "Password Storage Cheat Sheet," OWASP Cheat Sheet Series, 2023. [Online]. Available: https://cheatsheetseries.owasp.org/cheatsheets/Password_Storage_Cheat_Sheet.html</w:t>
      </w:r>
    </w:p>
    <w:p w14:paraId="4AE3EC50" w14:textId="756DB46F" w:rsidR="0028603A" w:rsidRDefault="00000000" w:rsidP="005836A3">
      <w:pPr>
        <w:pStyle w:val="ListParagraph"/>
        <w:numPr>
          <w:ilvl w:val="0"/>
          <w:numId w:val="12"/>
        </w:numPr>
        <w:spacing w:before="80" w:after="80" w:line="360" w:lineRule="auto"/>
        <w:jc w:val="both"/>
      </w:pPr>
      <w:proofErr w:type="spellStart"/>
      <w:r>
        <w:t>PyCA</w:t>
      </w:r>
      <w:proofErr w:type="spellEnd"/>
      <w:r>
        <w:t xml:space="preserve"> Cryptography Project, "cryptography - Cryptographic Recipes and Primitives for Python," </w:t>
      </w:r>
      <w:proofErr w:type="spellStart"/>
      <w:r>
        <w:t>PyCA</w:t>
      </w:r>
      <w:proofErr w:type="spellEnd"/>
      <w:r>
        <w:t>, 2023. [Online]. Available: https://cryptography.io/en/latest/</w:t>
      </w:r>
    </w:p>
    <w:p w14:paraId="24ED8BEF" w14:textId="0CAFEB8E" w:rsidR="0028603A" w:rsidRDefault="00000000" w:rsidP="005836A3">
      <w:pPr>
        <w:pStyle w:val="ListParagraph"/>
        <w:numPr>
          <w:ilvl w:val="0"/>
          <w:numId w:val="12"/>
        </w:numPr>
        <w:spacing w:before="80" w:after="80" w:line="360" w:lineRule="auto"/>
        <w:jc w:val="both"/>
      </w:pPr>
      <w:r>
        <w:t>P. Leuschner, "Argon2-cffi: Argon2 for Python," GitHub Repository, 2023. [Online]. Available: https://github.com/hynek/argon2-cffi</w:t>
      </w:r>
    </w:p>
    <w:sectPr w:rsidR="0028603A">
      <w:headerReference w:type="default" r:id="rId8"/>
      <w:footerReference w:type="default" r:id="rId9"/>
      <w:pgSz w:w="11906" w:h="16838"/>
      <w:pgMar w:top="1418" w:right="709" w:bottom="709" w:left="1985"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B6FCA" w14:textId="77777777" w:rsidR="007075F9" w:rsidRDefault="007075F9">
      <w:r>
        <w:separator/>
      </w:r>
    </w:p>
  </w:endnote>
  <w:endnote w:type="continuationSeparator" w:id="0">
    <w:p w14:paraId="2131FF66" w14:textId="77777777" w:rsidR="007075F9" w:rsidRDefault="00707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EFF1" w14:textId="4C9624D4" w:rsidR="0028603A" w:rsidRDefault="007D2529" w:rsidP="007D2529">
    <w:pPr>
      <w:pBdr>
        <w:top w:val="single" w:sz="4" w:space="1" w:color="000000"/>
      </w:pBdr>
      <w:tabs>
        <w:tab w:val="center" w:pos="4606"/>
      </w:tabs>
      <w:spacing w:before="80"/>
    </w:pP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50643" w14:textId="77777777" w:rsidR="007075F9" w:rsidRDefault="007075F9">
      <w:r>
        <w:separator/>
      </w:r>
    </w:p>
  </w:footnote>
  <w:footnote w:type="continuationSeparator" w:id="0">
    <w:p w14:paraId="70EDF7BB" w14:textId="77777777" w:rsidR="007075F9" w:rsidRDefault="00707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75262" w14:textId="4F09A906" w:rsidR="0028603A" w:rsidRPr="007D2529" w:rsidRDefault="0028603A" w:rsidP="007D25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C0B"/>
    <w:multiLevelType w:val="hybridMultilevel"/>
    <w:tmpl w:val="64440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93554D"/>
    <w:multiLevelType w:val="hybridMultilevel"/>
    <w:tmpl w:val="4252D13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8A5716"/>
    <w:multiLevelType w:val="hybridMultilevel"/>
    <w:tmpl w:val="3F8C54D2"/>
    <w:lvl w:ilvl="0" w:tplc="6A4453A6">
      <w:start w:val="1"/>
      <w:numFmt w:val="decimal"/>
      <w:lvlText w:val="%1."/>
      <w:lvlJc w:val="left"/>
      <w:pPr>
        <w:ind w:left="720" w:hanging="360"/>
      </w:pPr>
    </w:lvl>
    <w:lvl w:ilvl="1" w:tplc="7828F910">
      <w:numFmt w:val="decimal"/>
      <w:lvlText w:val=""/>
      <w:lvlJc w:val="left"/>
    </w:lvl>
    <w:lvl w:ilvl="2" w:tplc="977007EC">
      <w:numFmt w:val="decimal"/>
      <w:lvlText w:val=""/>
      <w:lvlJc w:val="left"/>
    </w:lvl>
    <w:lvl w:ilvl="3" w:tplc="21A663BE">
      <w:numFmt w:val="decimal"/>
      <w:lvlText w:val=""/>
      <w:lvlJc w:val="left"/>
    </w:lvl>
    <w:lvl w:ilvl="4" w:tplc="D206D6B2">
      <w:numFmt w:val="decimal"/>
      <w:lvlText w:val=""/>
      <w:lvlJc w:val="left"/>
    </w:lvl>
    <w:lvl w:ilvl="5" w:tplc="1AD82E76">
      <w:numFmt w:val="decimal"/>
      <w:lvlText w:val=""/>
      <w:lvlJc w:val="left"/>
    </w:lvl>
    <w:lvl w:ilvl="6" w:tplc="E2F0BF18">
      <w:numFmt w:val="decimal"/>
      <w:lvlText w:val=""/>
      <w:lvlJc w:val="left"/>
    </w:lvl>
    <w:lvl w:ilvl="7" w:tplc="8BE07C1C">
      <w:numFmt w:val="decimal"/>
      <w:lvlText w:val=""/>
      <w:lvlJc w:val="left"/>
    </w:lvl>
    <w:lvl w:ilvl="8" w:tplc="A2F0527C">
      <w:numFmt w:val="decimal"/>
      <w:lvlText w:val=""/>
      <w:lvlJc w:val="left"/>
    </w:lvl>
  </w:abstractNum>
  <w:abstractNum w:abstractNumId="3" w15:restartNumberingAfterBreak="0">
    <w:nsid w:val="0F987A74"/>
    <w:multiLevelType w:val="hybridMultilevel"/>
    <w:tmpl w:val="698814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F55C9D"/>
    <w:multiLevelType w:val="hybridMultilevel"/>
    <w:tmpl w:val="8732F712"/>
    <w:lvl w:ilvl="0" w:tplc="1C486E92">
      <w:start w:val="1"/>
      <w:numFmt w:val="decimal"/>
      <w:lvlText w:val="%1."/>
      <w:lvlJc w:val="left"/>
      <w:pPr>
        <w:ind w:left="720" w:hanging="360"/>
      </w:pPr>
    </w:lvl>
    <w:lvl w:ilvl="1" w:tplc="41083B80">
      <w:numFmt w:val="decimal"/>
      <w:lvlText w:val=""/>
      <w:lvlJc w:val="left"/>
    </w:lvl>
    <w:lvl w:ilvl="2" w:tplc="F7EEF436">
      <w:numFmt w:val="decimal"/>
      <w:lvlText w:val=""/>
      <w:lvlJc w:val="left"/>
    </w:lvl>
    <w:lvl w:ilvl="3" w:tplc="6DA4AC10">
      <w:numFmt w:val="decimal"/>
      <w:lvlText w:val=""/>
      <w:lvlJc w:val="left"/>
    </w:lvl>
    <w:lvl w:ilvl="4" w:tplc="4F806B18">
      <w:numFmt w:val="decimal"/>
      <w:lvlText w:val=""/>
      <w:lvlJc w:val="left"/>
    </w:lvl>
    <w:lvl w:ilvl="5" w:tplc="F3161CEC">
      <w:numFmt w:val="decimal"/>
      <w:lvlText w:val=""/>
      <w:lvlJc w:val="left"/>
    </w:lvl>
    <w:lvl w:ilvl="6" w:tplc="E0A24BDA">
      <w:numFmt w:val="decimal"/>
      <w:lvlText w:val=""/>
      <w:lvlJc w:val="left"/>
    </w:lvl>
    <w:lvl w:ilvl="7" w:tplc="3E328BC2">
      <w:numFmt w:val="decimal"/>
      <w:lvlText w:val=""/>
      <w:lvlJc w:val="left"/>
    </w:lvl>
    <w:lvl w:ilvl="8" w:tplc="0C4875F8">
      <w:numFmt w:val="decimal"/>
      <w:lvlText w:val=""/>
      <w:lvlJc w:val="left"/>
    </w:lvl>
  </w:abstractNum>
  <w:abstractNum w:abstractNumId="5" w15:restartNumberingAfterBreak="0">
    <w:nsid w:val="1EC40FD2"/>
    <w:multiLevelType w:val="hybridMultilevel"/>
    <w:tmpl w:val="364A3FE4"/>
    <w:lvl w:ilvl="0" w:tplc="949CBEF2">
      <w:start w:val="1"/>
      <w:numFmt w:val="decimal"/>
      <w:lvlText w:val="%1."/>
      <w:lvlJc w:val="left"/>
      <w:pPr>
        <w:ind w:left="720" w:hanging="360"/>
      </w:pPr>
    </w:lvl>
    <w:lvl w:ilvl="1" w:tplc="B9FEC5EA">
      <w:numFmt w:val="decimal"/>
      <w:lvlText w:val=""/>
      <w:lvlJc w:val="left"/>
    </w:lvl>
    <w:lvl w:ilvl="2" w:tplc="17626E34">
      <w:numFmt w:val="decimal"/>
      <w:lvlText w:val=""/>
      <w:lvlJc w:val="left"/>
    </w:lvl>
    <w:lvl w:ilvl="3" w:tplc="43F448B0">
      <w:numFmt w:val="decimal"/>
      <w:lvlText w:val=""/>
      <w:lvlJc w:val="left"/>
    </w:lvl>
    <w:lvl w:ilvl="4" w:tplc="008A2CC6">
      <w:numFmt w:val="decimal"/>
      <w:lvlText w:val=""/>
      <w:lvlJc w:val="left"/>
    </w:lvl>
    <w:lvl w:ilvl="5" w:tplc="2F44905A">
      <w:numFmt w:val="decimal"/>
      <w:lvlText w:val=""/>
      <w:lvlJc w:val="left"/>
    </w:lvl>
    <w:lvl w:ilvl="6" w:tplc="3D4A9ADE">
      <w:numFmt w:val="decimal"/>
      <w:lvlText w:val=""/>
      <w:lvlJc w:val="left"/>
    </w:lvl>
    <w:lvl w:ilvl="7" w:tplc="9F9233F4">
      <w:numFmt w:val="decimal"/>
      <w:lvlText w:val=""/>
      <w:lvlJc w:val="left"/>
    </w:lvl>
    <w:lvl w:ilvl="8" w:tplc="6060C7B8">
      <w:numFmt w:val="decimal"/>
      <w:lvlText w:val=""/>
      <w:lvlJc w:val="left"/>
    </w:lvl>
  </w:abstractNum>
  <w:abstractNum w:abstractNumId="6" w15:restartNumberingAfterBreak="0">
    <w:nsid w:val="1F53631F"/>
    <w:multiLevelType w:val="hybridMultilevel"/>
    <w:tmpl w:val="D9A4F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791EA7"/>
    <w:multiLevelType w:val="hybridMultilevel"/>
    <w:tmpl w:val="3082691A"/>
    <w:lvl w:ilvl="0" w:tplc="8C1CB30C">
      <w:start w:val="1"/>
      <w:numFmt w:val="decimal"/>
      <w:lvlText w:val="%1."/>
      <w:lvlJc w:val="left"/>
      <w:pPr>
        <w:ind w:left="720" w:hanging="360"/>
      </w:pPr>
    </w:lvl>
    <w:lvl w:ilvl="1" w:tplc="632861E8">
      <w:numFmt w:val="decimal"/>
      <w:lvlText w:val=""/>
      <w:lvlJc w:val="left"/>
    </w:lvl>
    <w:lvl w:ilvl="2" w:tplc="79B6DB2E">
      <w:numFmt w:val="decimal"/>
      <w:lvlText w:val=""/>
      <w:lvlJc w:val="left"/>
    </w:lvl>
    <w:lvl w:ilvl="3" w:tplc="EF264B04">
      <w:numFmt w:val="decimal"/>
      <w:lvlText w:val=""/>
      <w:lvlJc w:val="left"/>
    </w:lvl>
    <w:lvl w:ilvl="4" w:tplc="7160DA2C">
      <w:numFmt w:val="decimal"/>
      <w:lvlText w:val=""/>
      <w:lvlJc w:val="left"/>
    </w:lvl>
    <w:lvl w:ilvl="5" w:tplc="8C006F5C">
      <w:numFmt w:val="decimal"/>
      <w:lvlText w:val=""/>
      <w:lvlJc w:val="left"/>
    </w:lvl>
    <w:lvl w:ilvl="6" w:tplc="98B879F8">
      <w:numFmt w:val="decimal"/>
      <w:lvlText w:val=""/>
      <w:lvlJc w:val="left"/>
    </w:lvl>
    <w:lvl w:ilvl="7" w:tplc="B10CCE46">
      <w:numFmt w:val="decimal"/>
      <w:lvlText w:val=""/>
      <w:lvlJc w:val="left"/>
    </w:lvl>
    <w:lvl w:ilvl="8" w:tplc="F1B8AF2A">
      <w:numFmt w:val="decimal"/>
      <w:lvlText w:val=""/>
      <w:lvlJc w:val="left"/>
    </w:lvl>
  </w:abstractNum>
  <w:abstractNum w:abstractNumId="8" w15:restartNumberingAfterBreak="0">
    <w:nsid w:val="20D3684E"/>
    <w:multiLevelType w:val="hybridMultilevel"/>
    <w:tmpl w:val="725E0DD8"/>
    <w:lvl w:ilvl="0" w:tplc="76BEB966">
      <w:start w:val="1"/>
      <w:numFmt w:val="decimal"/>
      <w:lvlText w:val="%1."/>
      <w:lvlJc w:val="left"/>
      <w:pPr>
        <w:ind w:left="720" w:hanging="360"/>
      </w:pPr>
    </w:lvl>
    <w:lvl w:ilvl="1" w:tplc="009CA464">
      <w:numFmt w:val="decimal"/>
      <w:lvlText w:val=""/>
      <w:lvlJc w:val="left"/>
    </w:lvl>
    <w:lvl w:ilvl="2" w:tplc="06F8DAFE">
      <w:numFmt w:val="decimal"/>
      <w:lvlText w:val=""/>
      <w:lvlJc w:val="left"/>
    </w:lvl>
    <w:lvl w:ilvl="3" w:tplc="E166BFD0">
      <w:numFmt w:val="decimal"/>
      <w:lvlText w:val=""/>
      <w:lvlJc w:val="left"/>
    </w:lvl>
    <w:lvl w:ilvl="4" w:tplc="48BE0A70">
      <w:numFmt w:val="decimal"/>
      <w:lvlText w:val=""/>
      <w:lvlJc w:val="left"/>
    </w:lvl>
    <w:lvl w:ilvl="5" w:tplc="DCC05EE4">
      <w:numFmt w:val="decimal"/>
      <w:lvlText w:val=""/>
      <w:lvlJc w:val="left"/>
    </w:lvl>
    <w:lvl w:ilvl="6" w:tplc="BA66518C">
      <w:numFmt w:val="decimal"/>
      <w:lvlText w:val=""/>
      <w:lvlJc w:val="left"/>
    </w:lvl>
    <w:lvl w:ilvl="7" w:tplc="DBE0D83E">
      <w:numFmt w:val="decimal"/>
      <w:lvlText w:val=""/>
      <w:lvlJc w:val="left"/>
    </w:lvl>
    <w:lvl w:ilvl="8" w:tplc="66625290">
      <w:numFmt w:val="decimal"/>
      <w:lvlText w:val=""/>
      <w:lvlJc w:val="left"/>
    </w:lvl>
  </w:abstractNum>
  <w:abstractNum w:abstractNumId="9" w15:restartNumberingAfterBreak="0">
    <w:nsid w:val="32BA45CE"/>
    <w:multiLevelType w:val="hybridMultilevel"/>
    <w:tmpl w:val="8422A6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39D4A6E"/>
    <w:multiLevelType w:val="hybridMultilevel"/>
    <w:tmpl w:val="676C26B4"/>
    <w:lvl w:ilvl="0" w:tplc="4B3A71CE">
      <w:start w:val="1"/>
      <w:numFmt w:val="bullet"/>
      <w:lvlText w:val="•"/>
      <w:lvlJc w:val="left"/>
      <w:pPr>
        <w:ind w:left="720" w:hanging="360"/>
      </w:pPr>
    </w:lvl>
    <w:lvl w:ilvl="1" w:tplc="65AE1F00">
      <w:numFmt w:val="decimal"/>
      <w:lvlText w:val=""/>
      <w:lvlJc w:val="left"/>
    </w:lvl>
    <w:lvl w:ilvl="2" w:tplc="CA326418">
      <w:numFmt w:val="decimal"/>
      <w:lvlText w:val=""/>
      <w:lvlJc w:val="left"/>
    </w:lvl>
    <w:lvl w:ilvl="3" w:tplc="7B7A5404">
      <w:numFmt w:val="decimal"/>
      <w:lvlText w:val=""/>
      <w:lvlJc w:val="left"/>
    </w:lvl>
    <w:lvl w:ilvl="4" w:tplc="A22AC8E0">
      <w:numFmt w:val="decimal"/>
      <w:lvlText w:val=""/>
      <w:lvlJc w:val="left"/>
    </w:lvl>
    <w:lvl w:ilvl="5" w:tplc="AD90ED58">
      <w:numFmt w:val="decimal"/>
      <w:lvlText w:val=""/>
      <w:lvlJc w:val="left"/>
    </w:lvl>
    <w:lvl w:ilvl="6" w:tplc="0C383730">
      <w:numFmt w:val="decimal"/>
      <w:lvlText w:val=""/>
      <w:lvlJc w:val="left"/>
    </w:lvl>
    <w:lvl w:ilvl="7" w:tplc="9A204372">
      <w:numFmt w:val="decimal"/>
      <w:lvlText w:val=""/>
      <w:lvlJc w:val="left"/>
    </w:lvl>
    <w:lvl w:ilvl="8" w:tplc="EE4A3DE2">
      <w:numFmt w:val="decimal"/>
      <w:lvlText w:val=""/>
      <w:lvlJc w:val="left"/>
    </w:lvl>
  </w:abstractNum>
  <w:abstractNum w:abstractNumId="11" w15:restartNumberingAfterBreak="0">
    <w:nsid w:val="34670980"/>
    <w:multiLevelType w:val="hybridMultilevel"/>
    <w:tmpl w:val="6EB6A344"/>
    <w:lvl w:ilvl="0" w:tplc="F50EB7DC">
      <w:start w:val="1"/>
      <w:numFmt w:val="decimal"/>
      <w:lvlText w:val="%1."/>
      <w:lvlJc w:val="left"/>
      <w:pPr>
        <w:ind w:left="720" w:hanging="360"/>
      </w:pPr>
    </w:lvl>
    <w:lvl w:ilvl="1" w:tplc="1B54B53C">
      <w:numFmt w:val="decimal"/>
      <w:lvlText w:val=""/>
      <w:lvlJc w:val="left"/>
    </w:lvl>
    <w:lvl w:ilvl="2" w:tplc="2E5C0E40">
      <w:numFmt w:val="decimal"/>
      <w:lvlText w:val=""/>
      <w:lvlJc w:val="left"/>
    </w:lvl>
    <w:lvl w:ilvl="3" w:tplc="03AC573E">
      <w:numFmt w:val="decimal"/>
      <w:lvlText w:val=""/>
      <w:lvlJc w:val="left"/>
    </w:lvl>
    <w:lvl w:ilvl="4" w:tplc="6088B648">
      <w:numFmt w:val="decimal"/>
      <w:lvlText w:val=""/>
      <w:lvlJc w:val="left"/>
    </w:lvl>
    <w:lvl w:ilvl="5" w:tplc="6BE22C4C">
      <w:numFmt w:val="decimal"/>
      <w:lvlText w:val=""/>
      <w:lvlJc w:val="left"/>
    </w:lvl>
    <w:lvl w:ilvl="6" w:tplc="CC7C250C">
      <w:numFmt w:val="decimal"/>
      <w:lvlText w:val=""/>
      <w:lvlJc w:val="left"/>
    </w:lvl>
    <w:lvl w:ilvl="7" w:tplc="B7E8AFDA">
      <w:numFmt w:val="decimal"/>
      <w:lvlText w:val=""/>
      <w:lvlJc w:val="left"/>
    </w:lvl>
    <w:lvl w:ilvl="8" w:tplc="D276AD34">
      <w:numFmt w:val="decimal"/>
      <w:lvlText w:val=""/>
      <w:lvlJc w:val="left"/>
    </w:lvl>
  </w:abstractNum>
  <w:abstractNum w:abstractNumId="12" w15:restartNumberingAfterBreak="0">
    <w:nsid w:val="374F0169"/>
    <w:multiLevelType w:val="hybridMultilevel"/>
    <w:tmpl w:val="829ABC5A"/>
    <w:lvl w:ilvl="0" w:tplc="38DEEDD4">
      <w:start w:val="1"/>
      <w:numFmt w:val="decimal"/>
      <w:lvlText w:val="%1."/>
      <w:lvlJc w:val="left"/>
      <w:pPr>
        <w:ind w:left="720" w:hanging="360"/>
      </w:pPr>
    </w:lvl>
    <w:lvl w:ilvl="1" w:tplc="81DA1BDA">
      <w:numFmt w:val="decimal"/>
      <w:lvlText w:val=""/>
      <w:lvlJc w:val="left"/>
    </w:lvl>
    <w:lvl w:ilvl="2" w:tplc="E4541F14">
      <w:numFmt w:val="decimal"/>
      <w:lvlText w:val=""/>
      <w:lvlJc w:val="left"/>
    </w:lvl>
    <w:lvl w:ilvl="3" w:tplc="8CA2B69E">
      <w:numFmt w:val="decimal"/>
      <w:lvlText w:val=""/>
      <w:lvlJc w:val="left"/>
    </w:lvl>
    <w:lvl w:ilvl="4" w:tplc="7668EEEE">
      <w:numFmt w:val="decimal"/>
      <w:lvlText w:val=""/>
      <w:lvlJc w:val="left"/>
    </w:lvl>
    <w:lvl w:ilvl="5" w:tplc="B7A61460">
      <w:numFmt w:val="decimal"/>
      <w:lvlText w:val=""/>
      <w:lvlJc w:val="left"/>
    </w:lvl>
    <w:lvl w:ilvl="6" w:tplc="014633E2">
      <w:numFmt w:val="decimal"/>
      <w:lvlText w:val=""/>
      <w:lvlJc w:val="left"/>
    </w:lvl>
    <w:lvl w:ilvl="7" w:tplc="D24E8FE8">
      <w:numFmt w:val="decimal"/>
      <w:lvlText w:val=""/>
      <w:lvlJc w:val="left"/>
    </w:lvl>
    <w:lvl w:ilvl="8" w:tplc="225465A6">
      <w:numFmt w:val="decimal"/>
      <w:lvlText w:val=""/>
      <w:lvlJc w:val="left"/>
    </w:lvl>
  </w:abstractNum>
  <w:abstractNum w:abstractNumId="13" w15:restartNumberingAfterBreak="0">
    <w:nsid w:val="3CF82925"/>
    <w:multiLevelType w:val="hybridMultilevel"/>
    <w:tmpl w:val="6910F0F2"/>
    <w:lvl w:ilvl="0" w:tplc="2E640294">
      <w:start w:val="1"/>
      <w:numFmt w:val="decimal"/>
      <w:lvlText w:val="%1."/>
      <w:lvlJc w:val="left"/>
      <w:pPr>
        <w:ind w:left="360" w:hanging="360"/>
      </w:pPr>
    </w:lvl>
    <w:lvl w:ilvl="1" w:tplc="1EA86ACA">
      <w:numFmt w:val="decimal"/>
      <w:lvlText w:val=""/>
      <w:lvlJc w:val="left"/>
    </w:lvl>
    <w:lvl w:ilvl="2" w:tplc="42ECDB26">
      <w:numFmt w:val="decimal"/>
      <w:lvlText w:val=""/>
      <w:lvlJc w:val="left"/>
    </w:lvl>
    <w:lvl w:ilvl="3" w:tplc="F69A0178">
      <w:numFmt w:val="decimal"/>
      <w:lvlText w:val=""/>
      <w:lvlJc w:val="left"/>
    </w:lvl>
    <w:lvl w:ilvl="4" w:tplc="9EA816BE">
      <w:numFmt w:val="decimal"/>
      <w:lvlText w:val=""/>
      <w:lvlJc w:val="left"/>
    </w:lvl>
    <w:lvl w:ilvl="5" w:tplc="DFA421BC">
      <w:numFmt w:val="decimal"/>
      <w:lvlText w:val=""/>
      <w:lvlJc w:val="left"/>
    </w:lvl>
    <w:lvl w:ilvl="6" w:tplc="AF1447B0">
      <w:numFmt w:val="decimal"/>
      <w:lvlText w:val=""/>
      <w:lvlJc w:val="left"/>
    </w:lvl>
    <w:lvl w:ilvl="7" w:tplc="8CF4EBF2">
      <w:numFmt w:val="decimal"/>
      <w:lvlText w:val=""/>
      <w:lvlJc w:val="left"/>
    </w:lvl>
    <w:lvl w:ilvl="8" w:tplc="30F6B7E2">
      <w:numFmt w:val="decimal"/>
      <w:lvlText w:val=""/>
      <w:lvlJc w:val="left"/>
    </w:lvl>
  </w:abstractNum>
  <w:abstractNum w:abstractNumId="14" w15:restartNumberingAfterBreak="0">
    <w:nsid w:val="470E250C"/>
    <w:multiLevelType w:val="hybridMultilevel"/>
    <w:tmpl w:val="EEDE41E0"/>
    <w:lvl w:ilvl="0" w:tplc="98E051D8">
      <w:start w:val="1"/>
      <w:numFmt w:val="decimal"/>
      <w:lvlText w:val="%1."/>
      <w:lvlJc w:val="left"/>
      <w:pPr>
        <w:ind w:left="720" w:hanging="360"/>
      </w:pPr>
    </w:lvl>
    <w:lvl w:ilvl="1" w:tplc="4F002892">
      <w:numFmt w:val="decimal"/>
      <w:lvlText w:val=""/>
      <w:lvlJc w:val="left"/>
    </w:lvl>
    <w:lvl w:ilvl="2" w:tplc="F32C90B6">
      <w:numFmt w:val="decimal"/>
      <w:lvlText w:val=""/>
      <w:lvlJc w:val="left"/>
    </w:lvl>
    <w:lvl w:ilvl="3" w:tplc="1AF20460">
      <w:numFmt w:val="decimal"/>
      <w:lvlText w:val=""/>
      <w:lvlJc w:val="left"/>
    </w:lvl>
    <w:lvl w:ilvl="4" w:tplc="4372E46A">
      <w:numFmt w:val="decimal"/>
      <w:lvlText w:val=""/>
      <w:lvlJc w:val="left"/>
    </w:lvl>
    <w:lvl w:ilvl="5" w:tplc="722C75A8">
      <w:numFmt w:val="decimal"/>
      <w:lvlText w:val=""/>
      <w:lvlJc w:val="left"/>
    </w:lvl>
    <w:lvl w:ilvl="6" w:tplc="4310123C">
      <w:numFmt w:val="decimal"/>
      <w:lvlText w:val=""/>
      <w:lvlJc w:val="left"/>
    </w:lvl>
    <w:lvl w:ilvl="7" w:tplc="E1809840">
      <w:numFmt w:val="decimal"/>
      <w:lvlText w:val=""/>
      <w:lvlJc w:val="left"/>
    </w:lvl>
    <w:lvl w:ilvl="8" w:tplc="7534EDDA">
      <w:numFmt w:val="decimal"/>
      <w:lvlText w:val=""/>
      <w:lvlJc w:val="left"/>
    </w:lvl>
  </w:abstractNum>
  <w:abstractNum w:abstractNumId="15" w15:restartNumberingAfterBreak="0">
    <w:nsid w:val="61885E79"/>
    <w:multiLevelType w:val="hybridMultilevel"/>
    <w:tmpl w:val="0032BF92"/>
    <w:lvl w:ilvl="0" w:tplc="E3561EBE">
      <w:start w:val="1"/>
      <w:numFmt w:val="decimal"/>
      <w:lvlText w:val="%1."/>
      <w:lvlJc w:val="left"/>
      <w:pPr>
        <w:ind w:left="720" w:hanging="360"/>
      </w:pPr>
    </w:lvl>
    <w:lvl w:ilvl="1" w:tplc="A362527C">
      <w:numFmt w:val="decimal"/>
      <w:lvlText w:val=""/>
      <w:lvlJc w:val="left"/>
    </w:lvl>
    <w:lvl w:ilvl="2" w:tplc="B88C8A96">
      <w:numFmt w:val="decimal"/>
      <w:lvlText w:val=""/>
      <w:lvlJc w:val="left"/>
    </w:lvl>
    <w:lvl w:ilvl="3" w:tplc="1C66DA32">
      <w:numFmt w:val="decimal"/>
      <w:lvlText w:val=""/>
      <w:lvlJc w:val="left"/>
    </w:lvl>
    <w:lvl w:ilvl="4" w:tplc="5F3CF42C">
      <w:numFmt w:val="decimal"/>
      <w:lvlText w:val=""/>
      <w:lvlJc w:val="left"/>
    </w:lvl>
    <w:lvl w:ilvl="5" w:tplc="CC160632">
      <w:numFmt w:val="decimal"/>
      <w:lvlText w:val=""/>
      <w:lvlJc w:val="left"/>
    </w:lvl>
    <w:lvl w:ilvl="6" w:tplc="F0105ECE">
      <w:numFmt w:val="decimal"/>
      <w:lvlText w:val=""/>
      <w:lvlJc w:val="left"/>
    </w:lvl>
    <w:lvl w:ilvl="7" w:tplc="A0A2101C">
      <w:numFmt w:val="decimal"/>
      <w:lvlText w:val=""/>
      <w:lvlJc w:val="left"/>
    </w:lvl>
    <w:lvl w:ilvl="8" w:tplc="4AC86904">
      <w:numFmt w:val="decimal"/>
      <w:lvlText w:val=""/>
      <w:lvlJc w:val="left"/>
    </w:lvl>
  </w:abstractNum>
  <w:abstractNum w:abstractNumId="16" w15:restartNumberingAfterBreak="0">
    <w:nsid w:val="6FDE75D1"/>
    <w:multiLevelType w:val="hybridMultilevel"/>
    <w:tmpl w:val="4B0EB952"/>
    <w:lvl w:ilvl="0" w:tplc="15D03950">
      <w:start w:val="1"/>
      <w:numFmt w:val="decimal"/>
      <w:lvlText w:val="%1."/>
      <w:lvlJc w:val="left"/>
      <w:pPr>
        <w:ind w:left="720" w:hanging="360"/>
      </w:pPr>
    </w:lvl>
    <w:lvl w:ilvl="1" w:tplc="26588A82">
      <w:numFmt w:val="decimal"/>
      <w:lvlText w:val=""/>
      <w:lvlJc w:val="left"/>
    </w:lvl>
    <w:lvl w:ilvl="2" w:tplc="3AA2D236">
      <w:numFmt w:val="decimal"/>
      <w:lvlText w:val=""/>
      <w:lvlJc w:val="left"/>
    </w:lvl>
    <w:lvl w:ilvl="3" w:tplc="DBE47512">
      <w:numFmt w:val="decimal"/>
      <w:lvlText w:val=""/>
      <w:lvlJc w:val="left"/>
    </w:lvl>
    <w:lvl w:ilvl="4" w:tplc="B31A72F8">
      <w:numFmt w:val="decimal"/>
      <w:lvlText w:val=""/>
      <w:lvlJc w:val="left"/>
    </w:lvl>
    <w:lvl w:ilvl="5" w:tplc="2B9A1AFA">
      <w:numFmt w:val="decimal"/>
      <w:lvlText w:val=""/>
      <w:lvlJc w:val="left"/>
    </w:lvl>
    <w:lvl w:ilvl="6" w:tplc="47948DC6">
      <w:numFmt w:val="decimal"/>
      <w:lvlText w:val=""/>
      <w:lvlJc w:val="left"/>
    </w:lvl>
    <w:lvl w:ilvl="7" w:tplc="5FF0ED66">
      <w:numFmt w:val="decimal"/>
      <w:lvlText w:val=""/>
      <w:lvlJc w:val="left"/>
    </w:lvl>
    <w:lvl w:ilvl="8" w:tplc="F4EE0454">
      <w:numFmt w:val="decimal"/>
      <w:lvlText w:val=""/>
      <w:lvlJc w:val="left"/>
    </w:lvl>
  </w:abstractNum>
  <w:abstractNum w:abstractNumId="17" w15:restartNumberingAfterBreak="0">
    <w:nsid w:val="727669FF"/>
    <w:multiLevelType w:val="hybridMultilevel"/>
    <w:tmpl w:val="4F70F92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5645594"/>
    <w:multiLevelType w:val="hybridMultilevel"/>
    <w:tmpl w:val="B838B4F6"/>
    <w:lvl w:ilvl="0" w:tplc="B56CA0B2">
      <w:start w:val="1"/>
      <w:numFmt w:val="bullet"/>
      <w:lvlText w:val="●"/>
      <w:lvlJc w:val="left"/>
      <w:pPr>
        <w:ind w:left="720" w:hanging="360"/>
      </w:pPr>
    </w:lvl>
    <w:lvl w:ilvl="1" w:tplc="4364CC32">
      <w:start w:val="1"/>
      <w:numFmt w:val="bullet"/>
      <w:lvlText w:val="○"/>
      <w:lvlJc w:val="left"/>
      <w:pPr>
        <w:ind w:left="1440" w:hanging="360"/>
      </w:pPr>
    </w:lvl>
    <w:lvl w:ilvl="2" w:tplc="47609046">
      <w:start w:val="1"/>
      <w:numFmt w:val="bullet"/>
      <w:lvlText w:val="■"/>
      <w:lvlJc w:val="left"/>
      <w:pPr>
        <w:ind w:left="2160" w:hanging="360"/>
      </w:pPr>
    </w:lvl>
    <w:lvl w:ilvl="3" w:tplc="3A84483E">
      <w:start w:val="1"/>
      <w:numFmt w:val="bullet"/>
      <w:lvlText w:val="●"/>
      <w:lvlJc w:val="left"/>
      <w:pPr>
        <w:ind w:left="2880" w:hanging="360"/>
      </w:pPr>
    </w:lvl>
    <w:lvl w:ilvl="4" w:tplc="024A3F8E">
      <w:start w:val="1"/>
      <w:numFmt w:val="bullet"/>
      <w:lvlText w:val="○"/>
      <w:lvlJc w:val="left"/>
      <w:pPr>
        <w:ind w:left="3600" w:hanging="360"/>
      </w:pPr>
    </w:lvl>
    <w:lvl w:ilvl="5" w:tplc="BE0C482E">
      <w:start w:val="1"/>
      <w:numFmt w:val="bullet"/>
      <w:lvlText w:val="■"/>
      <w:lvlJc w:val="left"/>
      <w:pPr>
        <w:ind w:left="4320" w:hanging="360"/>
      </w:pPr>
    </w:lvl>
    <w:lvl w:ilvl="6" w:tplc="65BEA6D8">
      <w:start w:val="1"/>
      <w:numFmt w:val="bullet"/>
      <w:lvlText w:val="●"/>
      <w:lvlJc w:val="left"/>
      <w:pPr>
        <w:ind w:left="5040" w:hanging="360"/>
      </w:pPr>
    </w:lvl>
    <w:lvl w:ilvl="7" w:tplc="404E7692">
      <w:start w:val="1"/>
      <w:numFmt w:val="bullet"/>
      <w:lvlText w:val="●"/>
      <w:lvlJc w:val="left"/>
      <w:pPr>
        <w:ind w:left="5760" w:hanging="360"/>
      </w:pPr>
    </w:lvl>
    <w:lvl w:ilvl="8" w:tplc="50B0F43E">
      <w:start w:val="1"/>
      <w:numFmt w:val="bullet"/>
      <w:lvlText w:val="●"/>
      <w:lvlJc w:val="left"/>
      <w:pPr>
        <w:ind w:left="6480" w:hanging="360"/>
      </w:pPr>
    </w:lvl>
  </w:abstractNum>
  <w:abstractNum w:abstractNumId="19" w15:restartNumberingAfterBreak="0">
    <w:nsid w:val="7C3A104A"/>
    <w:multiLevelType w:val="hybridMultilevel"/>
    <w:tmpl w:val="4510CE40"/>
    <w:lvl w:ilvl="0" w:tplc="EAD8FAE0">
      <w:start w:val="1"/>
      <w:numFmt w:val="decimal"/>
      <w:lvlText w:val="%1."/>
      <w:lvlJc w:val="left"/>
      <w:pPr>
        <w:ind w:left="720" w:hanging="360"/>
      </w:pPr>
    </w:lvl>
    <w:lvl w:ilvl="1" w:tplc="E7F8CB2A">
      <w:numFmt w:val="decimal"/>
      <w:lvlText w:val=""/>
      <w:lvlJc w:val="left"/>
    </w:lvl>
    <w:lvl w:ilvl="2" w:tplc="BFA83514">
      <w:numFmt w:val="decimal"/>
      <w:lvlText w:val=""/>
      <w:lvlJc w:val="left"/>
    </w:lvl>
    <w:lvl w:ilvl="3" w:tplc="AFDAC78A">
      <w:numFmt w:val="decimal"/>
      <w:lvlText w:val=""/>
      <w:lvlJc w:val="left"/>
    </w:lvl>
    <w:lvl w:ilvl="4" w:tplc="AB427024">
      <w:numFmt w:val="decimal"/>
      <w:lvlText w:val=""/>
      <w:lvlJc w:val="left"/>
    </w:lvl>
    <w:lvl w:ilvl="5" w:tplc="80C44C56">
      <w:numFmt w:val="decimal"/>
      <w:lvlText w:val=""/>
      <w:lvlJc w:val="left"/>
    </w:lvl>
    <w:lvl w:ilvl="6" w:tplc="03D203A4">
      <w:numFmt w:val="decimal"/>
      <w:lvlText w:val=""/>
      <w:lvlJc w:val="left"/>
    </w:lvl>
    <w:lvl w:ilvl="7" w:tplc="0DE8D8F2">
      <w:numFmt w:val="decimal"/>
      <w:lvlText w:val=""/>
      <w:lvlJc w:val="left"/>
    </w:lvl>
    <w:lvl w:ilvl="8" w:tplc="7DB281E2">
      <w:numFmt w:val="decimal"/>
      <w:lvlText w:val=""/>
      <w:lvlJc w:val="left"/>
    </w:lvl>
  </w:abstractNum>
  <w:abstractNum w:abstractNumId="20" w15:restartNumberingAfterBreak="0">
    <w:nsid w:val="7E4A4322"/>
    <w:multiLevelType w:val="hybridMultilevel"/>
    <w:tmpl w:val="47E6A4FC"/>
    <w:lvl w:ilvl="0" w:tplc="F5B0FE98">
      <w:start w:val="1"/>
      <w:numFmt w:val="decimal"/>
      <w:lvlText w:val="%1."/>
      <w:lvlJc w:val="left"/>
      <w:pPr>
        <w:ind w:left="600" w:hanging="360"/>
      </w:pPr>
    </w:lvl>
    <w:lvl w:ilvl="1" w:tplc="C602F596">
      <w:numFmt w:val="decimal"/>
      <w:lvlText w:val=""/>
      <w:lvlJc w:val="left"/>
    </w:lvl>
    <w:lvl w:ilvl="2" w:tplc="0BE47294">
      <w:numFmt w:val="decimal"/>
      <w:lvlText w:val=""/>
      <w:lvlJc w:val="left"/>
    </w:lvl>
    <w:lvl w:ilvl="3" w:tplc="2EEA21D8">
      <w:numFmt w:val="decimal"/>
      <w:lvlText w:val=""/>
      <w:lvlJc w:val="left"/>
    </w:lvl>
    <w:lvl w:ilvl="4" w:tplc="E5C4535E">
      <w:numFmt w:val="decimal"/>
      <w:lvlText w:val=""/>
      <w:lvlJc w:val="left"/>
    </w:lvl>
    <w:lvl w:ilvl="5" w:tplc="ADC865BA">
      <w:numFmt w:val="decimal"/>
      <w:lvlText w:val=""/>
      <w:lvlJc w:val="left"/>
    </w:lvl>
    <w:lvl w:ilvl="6" w:tplc="2DA0BB1A">
      <w:numFmt w:val="decimal"/>
      <w:lvlText w:val=""/>
      <w:lvlJc w:val="left"/>
    </w:lvl>
    <w:lvl w:ilvl="7" w:tplc="5CFC82BE">
      <w:numFmt w:val="decimal"/>
      <w:lvlText w:val=""/>
      <w:lvlJc w:val="left"/>
    </w:lvl>
    <w:lvl w:ilvl="8" w:tplc="231A11FE">
      <w:numFmt w:val="decimal"/>
      <w:lvlText w:val=""/>
      <w:lvlJc w:val="left"/>
    </w:lvl>
  </w:abstractNum>
  <w:num w:numId="1" w16cid:durableId="415372059">
    <w:abstractNumId w:val="18"/>
    <w:lvlOverride w:ilvl="0">
      <w:startOverride w:val="1"/>
    </w:lvlOverride>
  </w:num>
  <w:num w:numId="2" w16cid:durableId="189418050">
    <w:abstractNumId w:val="15"/>
    <w:lvlOverride w:ilvl="0">
      <w:startOverride w:val="1"/>
    </w:lvlOverride>
  </w:num>
  <w:num w:numId="3" w16cid:durableId="1956980986">
    <w:abstractNumId w:val="10"/>
    <w:lvlOverride w:ilvl="0">
      <w:startOverride w:val="1"/>
    </w:lvlOverride>
  </w:num>
  <w:num w:numId="4" w16cid:durableId="917981991">
    <w:abstractNumId w:val="13"/>
    <w:lvlOverride w:ilvl="0">
      <w:startOverride w:val="1"/>
    </w:lvlOverride>
  </w:num>
  <w:num w:numId="5" w16cid:durableId="284242526">
    <w:abstractNumId w:val="11"/>
    <w:lvlOverride w:ilvl="0">
      <w:startOverride w:val="1"/>
    </w:lvlOverride>
  </w:num>
  <w:num w:numId="6" w16cid:durableId="2059695450">
    <w:abstractNumId w:val="12"/>
    <w:lvlOverride w:ilvl="0">
      <w:startOverride w:val="1"/>
    </w:lvlOverride>
  </w:num>
  <w:num w:numId="7" w16cid:durableId="433288768">
    <w:abstractNumId w:val="2"/>
    <w:lvlOverride w:ilvl="0">
      <w:startOverride w:val="1"/>
    </w:lvlOverride>
  </w:num>
  <w:num w:numId="8" w16cid:durableId="39786240">
    <w:abstractNumId w:val="6"/>
  </w:num>
  <w:num w:numId="9" w16cid:durableId="831261256">
    <w:abstractNumId w:val="1"/>
  </w:num>
  <w:num w:numId="10" w16cid:durableId="969047062">
    <w:abstractNumId w:val="17"/>
  </w:num>
  <w:num w:numId="11" w16cid:durableId="1534415196">
    <w:abstractNumId w:val="0"/>
  </w:num>
  <w:num w:numId="12" w16cid:durableId="1602567663">
    <w:abstractNumId w:val="9"/>
  </w:num>
  <w:num w:numId="13" w16cid:durableId="1040545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03A"/>
    <w:rsid w:val="00022952"/>
    <w:rsid w:val="00031728"/>
    <w:rsid w:val="001A5AA7"/>
    <w:rsid w:val="002006E0"/>
    <w:rsid w:val="00285EEA"/>
    <w:rsid w:val="0028603A"/>
    <w:rsid w:val="00486EC1"/>
    <w:rsid w:val="005836A3"/>
    <w:rsid w:val="007075F9"/>
    <w:rsid w:val="007D2529"/>
    <w:rsid w:val="00872F5C"/>
    <w:rsid w:val="00915009"/>
    <w:rsid w:val="00964247"/>
    <w:rsid w:val="00994570"/>
    <w:rsid w:val="009F2A85"/>
    <w:rsid w:val="00A05A56"/>
    <w:rsid w:val="00AB76B6"/>
    <w:rsid w:val="00C9784A"/>
    <w:rsid w:val="00D55010"/>
    <w:rsid w:val="00E20084"/>
    <w:rsid w:val="00EE303E"/>
    <w:rsid w:val="00F94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2E8B7"/>
  <w15:docId w15:val="{8D604060-612A-4938-AA9D-FC7943991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line="360" w:lineRule="auto"/>
      <w:jc w:val="center"/>
      <w:outlineLvl w:val="0"/>
    </w:pPr>
    <w:rPr>
      <w:b/>
      <w:bCs/>
      <w:sz w:val="28"/>
      <w:szCs w:val="28"/>
    </w:rPr>
  </w:style>
  <w:style w:type="paragraph" w:styleId="Heading2">
    <w:name w:val="heading 2"/>
    <w:uiPriority w:val="9"/>
    <w:semiHidden/>
    <w:unhideWhenUsed/>
    <w:qFormat/>
    <w:pPr>
      <w:spacing w:before="240" w:after="120" w:line="36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D2529"/>
    <w:pPr>
      <w:tabs>
        <w:tab w:val="center" w:pos="4513"/>
        <w:tab w:val="right" w:pos="9026"/>
      </w:tabs>
    </w:pPr>
  </w:style>
  <w:style w:type="character" w:customStyle="1" w:styleId="HeaderChar">
    <w:name w:val="Header Char"/>
    <w:basedOn w:val="DefaultParagraphFont"/>
    <w:link w:val="Header"/>
    <w:uiPriority w:val="99"/>
    <w:rsid w:val="007D2529"/>
  </w:style>
  <w:style w:type="paragraph" w:styleId="Footer">
    <w:name w:val="footer"/>
    <w:basedOn w:val="Normal"/>
    <w:link w:val="FooterChar"/>
    <w:uiPriority w:val="99"/>
    <w:unhideWhenUsed/>
    <w:rsid w:val="007D2529"/>
    <w:pPr>
      <w:tabs>
        <w:tab w:val="center" w:pos="4513"/>
        <w:tab w:val="right" w:pos="9026"/>
      </w:tabs>
    </w:pPr>
  </w:style>
  <w:style w:type="character" w:customStyle="1" w:styleId="FooterChar">
    <w:name w:val="Footer Char"/>
    <w:basedOn w:val="DefaultParagraphFont"/>
    <w:link w:val="Footer"/>
    <w:uiPriority w:val="99"/>
    <w:rsid w:val="007D2529"/>
  </w:style>
  <w:style w:type="paragraph" w:styleId="NoSpacing">
    <w:name w:val="No Spacing"/>
    <w:uiPriority w:val="1"/>
    <w:qFormat/>
    <w:rsid w:val="00285EEA"/>
    <w:rPr>
      <w:rFonts w:asciiTheme="minorHAnsi" w:eastAsiaTheme="minorHAnsi" w:hAnsiTheme="minorHAnsi" w:cstheme="minorBidi"/>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19</Pages>
  <Words>3988</Words>
  <Characters>22738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Shivansh SHARMA</cp:lastModifiedBy>
  <cp:revision>39</cp:revision>
  <dcterms:created xsi:type="dcterms:W3CDTF">2026-03-09T08:35:00Z</dcterms:created>
  <dcterms:modified xsi:type="dcterms:W3CDTF">2026-03-17T04:58:00Z</dcterms:modified>
</cp:coreProperties>
</file>