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5E" w:rsidRDefault="00AD179C" w:rsidP="00215D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Vita Health</w:t>
      </w:r>
    </w:p>
    <w:p w:rsidR="00AD179C" w:rsidRDefault="00AD179C" w:rsidP="00215D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Teste</w:t>
      </w:r>
    </w:p>
    <w:p w:rsidR="00AD179C" w:rsidRDefault="00AD179C" w:rsidP="00215D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Versão: 1.0v</w:t>
      </w:r>
    </w:p>
    <w:p w:rsidR="007768E7" w:rsidRDefault="00AD179C" w:rsidP="00215D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Kelvin Gabriel Barbosa França </w:t>
      </w:r>
      <w:proofErr w:type="spellStart"/>
      <w:r>
        <w:rPr>
          <w:rFonts w:ascii="Arial" w:hAnsi="Arial" w:cs="Arial"/>
          <w:sz w:val="24"/>
          <w:szCs w:val="24"/>
        </w:rPr>
        <w:t>Pansani</w:t>
      </w:r>
      <w:proofErr w:type="spellEnd"/>
      <w:r>
        <w:rPr>
          <w:rFonts w:ascii="Arial" w:hAnsi="Arial" w:cs="Arial"/>
          <w:sz w:val="24"/>
          <w:szCs w:val="24"/>
        </w:rPr>
        <w:t xml:space="preserve"> SP</w:t>
      </w:r>
    </w:p>
    <w:p w:rsidR="007768E7" w:rsidRDefault="007768E7" w:rsidP="00215DB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page" w:horzAnchor="margin" w:tblpX="-10" w:tblpY="5069"/>
        <w:tblW w:w="8592" w:type="dxa"/>
        <w:tblLook w:val="04A0" w:firstRow="1" w:lastRow="0" w:firstColumn="1" w:lastColumn="0" w:noHBand="0" w:noVBand="1"/>
      </w:tblPr>
      <w:tblGrid>
        <w:gridCol w:w="1111"/>
        <w:gridCol w:w="1787"/>
        <w:gridCol w:w="1430"/>
        <w:gridCol w:w="1430"/>
        <w:gridCol w:w="1416"/>
        <w:gridCol w:w="1418"/>
      </w:tblGrid>
      <w:tr w:rsidR="00831B22" w:rsidTr="00837428">
        <w:trPr>
          <w:trHeight w:val="1241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1B22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22">
              <w:rPr>
                <w:rFonts w:ascii="Arial" w:hAnsi="Arial" w:cs="Arial"/>
                <w:b/>
                <w:sz w:val="24"/>
                <w:szCs w:val="24"/>
              </w:rPr>
              <w:t>Caso de Teste N°</w:t>
            </w:r>
          </w:p>
        </w:tc>
        <w:tc>
          <w:tcPr>
            <w:tcW w:w="1828" w:type="dxa"/>
          </w:tcPr>
          <w:p w:rsidR="00831B22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68E7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22">
              <w:rPr>
                <w:rFonts w:ascii="Arial" w:hAnsi="Arial" w:cs="Arial"/>
                <w:b/>
                <w:sz w:val="24"/>
                <w:szCs w:val="24"/>
              </w:rPr>
              <w:t>Descrição do Teste</w:t>
            </w:r>
          </w:p>
        </w:tc>
        <w:tc>
          <w:tcPr>
            <w:tcW w:w="1356" w:type="dxa"/>
          </w:tcPr>
          <w:p w:rsidR="00831B22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68E7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22"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1430" w:type="dxa"/>
          </w:tcPr>
          <w:p w:rsidR="00831B22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68E7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22">
              <w:rPr>
                <w:rFonts w:ascii="Arial" w:hAnsi="Arial" w:cs="Arial"/>
                <w:b/>
                <w:sz w:val="24"/>
                <w:szCs w:val="24"/>
              </w:rPr>
              <w:t>Resultado Final</w:t>
            </w:r>
          </w:p>
        </w:tc>
        <w:tc>
          <w:tcPr>
            <w:tcW w:w="1416" w:type="dxa"/>
          </w:tcPr>
          <w:p w:rsidR="00831B22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68E7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22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1418" w:type="dxa"/>
          </w:tcPr>
          <w:p w:rsidR="00831B22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68E7" w:rsidRPr="00831B22" w:rsidRDefault="00831B22" w:rsidP="00215D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22">
              <w:rPr>
                <w:rFonts w:ascii="Arial" w:hAnsi="Arial" w:cs="Arial"/>
                <w:b/>
                <w:sz w:val="24"/>
                <w:szCs w:val="24"/>
              </w:rPr>
              <w:t>Data do Teste</w:t>
            </w:r>
          </w:p>
        </w:tc>
      </w:tr>
      <w:tr w:rsidR="00831B22" w:rsidTr="00837428">
        <w:trPr>
          <w:trHeight w:val="1857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7768E7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1828" w:type="dxa"/>
          </w:tcPr>
          <w:p w:rsidR="007768E7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Login: Inserir um e-mail ou senha valida e clicar no botão de login.</w:t>
            </w:r>
          </w:p>
        </w:tc>
        <w:tc>
          <w:tcPr>
            <w:tcW w:w="1356" w:type="dxa"/>
          </w:tcPr>
          <w:p w:rsidR="007768E7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inicial do aplicativo deve ser aberta.</w:t>
            </w:r>
          </w:p>
        </w:tc>
        <w:tc>
          <w:tcPr>
            <w:tcW w:w="1430" w:type="dxa"/>
          </w:tcPr>
          <w:p w:rsidR="007768E7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inicial do aplicativo foi aberta.</w:t>
            </w:r>
          </w:p>
        </w:tc>
        <w:tc>
          <w:tcPr>
            <w:tcW w:w="1416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7768E7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7768E7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7428" w:rsidTr="00837428">
        <w:trPr>
          <w:trHeight w:val="1857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1828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Login: Inserir um e-mail invalido e clicar no botão de login.</w:t>
            </w:r>
          </w:p>
        </w:tc>
        <w:tc>
          <w:tcPr>
            <w:tcW w:w="1356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aparecer um erro do que aconteceu.</w:t>
            </w:r>
          </w:p>
        </w:tc>
        <w:tc>
          <w:tcPr>
            <w:tcW w:w="1430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Apareceu um erro.</w:t>
            </w:r>
          </w:p>
        </w:tc>
        <w:tc>
          <w:tcPr>
            <w:tcW w:w="1416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7428" w:rsidTr="00837428">
        <w:trPr>
          <w:trHeight w:val="1857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3</w:t>
            </w:r>
          </w:p>
        </w:tc>
        <w:tc>
          <w:tcPr>
            <w:tcW w:w="1828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Login: Inserir uma senha invalida e clicar no botão de login.</w:t>
            </w:r>
          </w:p>
        </w:tc>
        <w:tc>
          <w:tcPr>
            <w:tcW w:w="1356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aparecer um erro do que aconteceu.</w:t>
            </w:r>
          </w:p>
        </w:tc>
        <w:tc>
          <w:tcPr>
            <w:tcW w:w="1430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Apareceu um erro.</w:t>
            </w:r>
          </w:p>
        </w:tc>
        <w:tc>
          <w:tcPr>
            <w:tcW w:w="1416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7428" w:rsidTr="00837428">
        <w:trPr>
          <w:trHeight w:val="1857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4</w:t>
            </w:r>
          </w:p>
        </w:tc>
        <w:tc>
          <w:tcPr>
            <w:tcW w:w="1828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Login: Não inserir nada nos campos 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clicar no botão de login</w:t>
            </w:r>
          </w:p>
        </w:tc>
        <w:tc>
          <w:tcPr>
            <w:tcW w:w="1356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Deve aparecer um erro 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aconteceu.</w:t>
            </w:r>
          </w:p>
        </w:tc>
        <w:tc>
          <w:tcPr>
            <w:tcW w:w="1430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Apareceu um erro.</w:t>
            </w:r>
          </w:p>
        </w:tc>
        <w:tc>
          <w:tcPr>
            <w:tcW w:w="1416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1B22" w:rsidTr="00837428">
        <w:trPr>
          <w:trHeight w:val="1857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28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Login: Clicar no texto de “Criar uma Conta” e ser direcionado a tela de “Criar Conta”</w:t>
            </w:r>
          </w:p>
        </w:tc>
        <w:tc>
          <w:tcPr>
            <w:tcW w:w="1356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criar conta deve ser aberta.</w:t>
            </w:r>
          </w:p>
        </w:tc>
        <w:tc>
          <w:tcPr>
            <w:tcW w:w="1430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criar conta foi aberta.</w:t>
            </w:r>
          </w:p>
        </w:tc>
        <w:tc>
          <w:tcPr>
            <w:tcW w:w="1416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7428" w:rsidTr="00837428">
        <w:trPr>
          <w:trHeight w:val="1857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28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Conta: Clicar no botão de confirmar sem preencher os campos.</w:t>
            </w:r>
          </w:p>
        </w:tc>
        <w:tc>
          <w:tcPr>
            <w:tcW w:w="1356" w:type="dxa"/>
          </w:tcPr>
          <w:p w:rsidR="00831B22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aparecer um erro do que aconteceu</w:t>
            </w:r>
            <w:r w:rsidR="0054787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30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Apareceu um erro.</w:t>
            </w:r>
          </w:p>
        </w:tc>
        <w:tc>
          <w:tcPr>
            <w:tcW w:w="1416" w:type="dxa"/>
          </w:tcPr>
          <w:p w:rsidR="0054787F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787F" w:rsidRP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7428" w:rsidTr="00837428">
        <w:trPr>
          <w:trHeight w:val="1857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28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Conta: Clicar no botão de confirmar </w:t>
            </w:r>
            <w:r>
              <w:rPr>
                <w:rFonts w:ascii="Arial" w:hAnsi="Arial" w:cs="Arial"/>
                <w:sz w:val="24"/>
                <w:szCs w:val="24"/>
              </w:rPr>
              <w:t>com um e-mail já existente</w:t>
            </w:r>
          </w:p>
        </w:tc>
        <w:tc>
          <w:tcPr>
            <w:tcW w:w="1356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aparecer um erro do que aconteceu.</w:t>
            </w:r>
          </w:p>
        </w:tc>
        <w:tc>
          <w:tcPr>
            <w:tcW w:w="1430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Apareceu um erro.</w:t>
            </w:r>
          </w:p>
        </w:tc>
        <w:tc>
          <w:tcPr>
            <w:tcW w:w="1416" w:type="dxa"/>
          </w:tcPr>
          <w:p w:rsidR="0054787F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1B22" w:rsidTr="00837428">
        <w:trPr>
          <w:trHeight w:val="1857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28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Conta: Clicar no botão de confirmar </w:t>
            </w:r>
            <w:r>
              <w:rPr>
                <w:rFonts w:ascii="Arial" w:hAnsi="Arial" w:cs="Arial"/>
                <w:sz w:val="24"/>
                <w:szCs w:val="24"/>
              </w:rPr>
              <w:t>com os campos corretos.</w:t>
            </w:r>
          </w:p>
        </w:tc>
        <w:tc>
          <w:tcPr>
            <w:tcW w:w="1356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aviso de que funcionou deve aparecer.</w:t>
            </w:r>
          </w:p>
        </w:tc>
        <w:tc>
          <w:tcPr>
            <w:tcW w:w="1430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Apareceu um aviso de que deu certo.</w:t>
            </w:r>
          </w:p>
        </w:tc>
        <w:tc>
          <w:tcPr>
            <w:tcW w:w="1416" w:type="dxa"/>
          </w:tcPr>
          <w:p w:rsidR="0054787F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54787F" w:rsidRDefault="0054787F" w:rsidP="00547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1B22" w:rsidTr="00837428">
        <w:trPr>
          <w:trHeight w:val="1857"/>
        </w:trPr>
        <w:tc>
          <w:tcPr>
            <w:tcW w:w="1144" w:type="dxa"/>
          </w:tcPr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B22" w:rsidRPr="00831B22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28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Inicial: clicar no ícone no canto inferior direito da dela.</w:t>
            </w:r>
          </w:p>
        </w:tc>
        <w:tc>
          <w:tcPr>
            <w:tcW w:w="1356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 um menu de opções.</w:t>
            </w:r>
          </w:p>
        </w:tc>
        <w:tc>
          <w:tcPr>
            <w:tcW w:w="1430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menu apareceu.</w:t>
            </w:r>
          </w:p>
        </w:tc>
        <w:tc>
          <w:tcPr>
            <w:tcW w:w="1416" w:type="dxa"/>
          </w:tcPr>
          <w:p w:rsidR="0054787F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1B22" w:rsidTr="00837428">
        <w:trPr>
          <w:trHeight w:val="1857"/>
        </w:trPr>
        <w:tc>
          <w:tcPr>
            <w:tcW w:w="1144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P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  <w:p w:rsidR="00831B22" w:rsidRPr="00215DB5" w:rsidRDefault="00831B22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Inicial Menu: Clicar no botão de sair retorna a tela de login.</w:t>
            </w:r>
          </w:p>
        </w:tc>
        <w:tc>
          <w:tcPr>
            <w:tcW w:w="1356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login deve aparecer,</w:t>
            </w:r>
          </w:p>
        </w:tc>
        <w:tc>
          <w:tcPr>
            <w:tcW w:w="1430" w:type="dxa"/>
          </w:tcPr>
          <w:p w:rsidR="00831B22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Voltou para a tela de login.</w:t>
            </w:r>
          </w:p>
        </w:tc>
        <w:tc>
          <w:tcPr>
            <w:tcW w:w="1416" w:type="dxa"/>
          </w:tcPr>
          <w:p w:rsidR="0054787F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54787F" w:rsidRDefault="0054787F" w:rsidP="00547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31B22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15DB5" w:rsidTr="00837428">
        <w:trPr>
          <w:trHeight w:val="1857"/>
        </w:trPr>
        <w:tc>
          <w:tcPr>
            <w:tcW w:w="1144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P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11</w:t>
            </w:r>
          </w:p>
        </w:tc>
        <w:tc>
          <w:tcPr>
            <w:tcW w:w="1828" w:type="dxa"/>
          </w:tcPr>
          <w:p w:rsidR="00215DB5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Inicial: Clicar no ícone do meio na parte inferior abre a tela de começar uma corrida.</w:t>
            </w:r>
          </w:p>
        </w:tc>
        <w:tc>
          <w:tcPr>
            <w:tcW w:w="1356" w:type="dxa"/>
          </w:tcPr>
          <w:p w:rsidR="00215DB5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iniciar uma corrida deve ser aberta.</w:t>
            </w:r>
          </w:p>
        </w:tc>
        <w:tc>
          <w:tcPr>
            <w:tcW w:w="1430" w:type="dxa"/>
          </w:tcPr>
          <w:p w:rsidR="00215DB5" w:rsidRP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iniciar uma corrida foi aberta.</w:t>
            </w:r>
          </w:p>
        </w:tc>
        <w:tc>
          <w:tcPr>
            <w:tcW w:w="1416" w:type="dxa"/>
          </w:tcPr>
          <w:p w:rsidR="0054787F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P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15DB5" w:rsidTr="00837428">
        <w:trPr>
          <w:trHeight w:val="1857"/>
        </w:trPr>
        <w:tc>
          <w:tcPr>
            <w:tcW w:w="1144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P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12</w:t>
            </w:r>
          </w:p>
        </w:tc>
        <w:tc>
          <w:tcPr>
            <w:tcW w:w="1828" w:type="dxa"/>
          </w:tcPr>
          <w:p w:rsidR="00215DB5" w:rsidRDefault="0054787F" w:rsidP="005478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Corrida: Aperta no botão de cancelar deve volta para tela inicial.</w:t>
            </w:r>
          </w:p>
        </w:tc>
        <w:tc>
          <w:tcPr>
            <w:tcW w:w="1356" w:type="dxa"/>
          </w:tcPr>
          <w:p w:rsidR="00215DB5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retornar a tela inicial.</w:t>
            </w:r>
          </w:p>
        </w:tc>
        <w:tc>
          <w:tcPr>
            <w:tcW w:w="1430" w:type="dxa"/>
          </w:tcPr>
          <w:p w:rsidR="00215DB5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Retornou a tela inicial.</w:t>
            </w:r>
          </w:p>
        </w:tc>
        <w:tc>
          <w:tcPr>
            <w:tcW w:w="1416" w:type="dxa"/>
          </w:tcPr>
          <w:p w:rsidR="0054787F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Pr="0054787F" w:rsidRDefault="0054787F" w:rsidP="00547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15DB5" w:rsidTr="00837428">
        <w:trPr>
          <w:trHeight w:val="1857"/>
        </w:trPr>
        <w:tc>
          <w:tcPr>
            <w:tcW w:w="1144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P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13</w:t>
            </w:r>
          </w:p>
        </w:tc>
        <w:tc>
          <w:tcPr>
            <w:tcW w:w="1828" w:type="dxa"/>
          </w:tcPr>
          <w:p w:rsidR="00215DB5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Iniciar Corrida: Aperta no botão de </w:t>
            </w:r>
            <w:r w:rsidR="00837428">
              <w:rPr>
                <w:rFonts w:ascii="Arial" w:hAnsi="Arial" w:cs="Arial"/>
                <w:sz w:val="24"/>
                <w:szCs w:val="24"/>
              </w:rPr>
              <w:t>iniciar corrida a tela do mapa abre.</w:t>
            </w:r>
          </w:p>
        </w:tc>
        <w:tc>
          <w:tcPr>
            <w:tcW w:w="1356" w:type="dxa"/>
          </w:tcPr>
          <w:p w:rsidR="00215DB5" w:rsidRDefault="00837428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do mapa deve ser aberta.</w:t>
            </w:r>
          </w:p>
        </w:tc>
        <w:tc>
          <w:tcPr>
            <w:tcW w:w="1430" w:type="dxa"/>
          </w:tcPr>
          <w:p w:rsidR="00215DB5" w:rsidRDefault="00837428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do mapa foi aberta.</w:t>
            </w:r>
          </w:p>
        </w:tc>
        <w:tc>
          <w:tcPr>
            <w:tcW w:w="1416" w:type="dxa"/>
          </w:tcPr>
          <w:p w:rsidR="0054787F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Pr="0054787F" w:rsidRDefault="0054787F" w:rsidP="00547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15DB5" w:rsidTr="00837428">
        <w:trPr>
          <w:trHeight w:val="1857"/>
        </w:trPr>
        <w:tc>
          <w:tcPr>
            <w:tcW w:w="1144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P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14</w:t>
            </w:r>
          </w:p>
        </w:tc>
        <w:tc>
          <w:tcPr>
            <w:tcW w:w="1828" w:type="dxa"/>
          </w:tcPr>
          <w:p w:rsidR="00215DB5" w:rsidRDefault="00837428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do Mapa: Ao entrar o cronometro tem que começar a correr.</w:t>
            </w:r>
          </w:p>
        </w:tc>
        <w:tc>
          <w:tcPr>
            <w:tcW w:w="1356" w:type="dxa"/>
          </w:tcPr>
          <w:p w:rsidR="00215DB5" w:rsidRDefault="00837428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cronometro começo a correr.</w:t>
            </w:r>
          </w:p>
        </w:tc>
        <w:tc>
          <w:tcPr>
            <w:tcW w:w="1430" w:type="dxa"/>
          </w:tcPr>
          <w:p w:rsidR="00215DB5" w:rsidRDefault="00837428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cronometro está correndo.</w:t>
            </w:r>
          </w:p>
        </w:tc>
        <w:tc>
          <w:tcPr>
            <w:tcW w:w="1416" w:type="dxa"/>
          </w:tcPr>
          <w:p w:rsidR="0054787F" w:rsidRDefault="0054787F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787F" w:rsidRDefault="0054787F" w:rsidP="0054787F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Pr="0054787F" w:rsidRDefault="0054787F" w:rsidP="00547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215DB5" w:rsidRDefault="00215DB5" w:rsidP="00215D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Default="00215DB5" w:rsidP="00215DB5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DB5" w:rsidRPr="00215DB5" w:rsidRDefault="00215DB5" w:rsidP="00215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837428" w:rsidTr="00837428">
        <w:trPr>
          <w:trHeight w:val="1857"/>
        </w:trPr>
        <w:tc>
          <w:tcPr>
            <w:tcW w:w="1144" w:type="dxa"/>
          </w:tcPr>
          <w:p w:rsidR="00837428" w:rsidRDefault="00837428" w:rsidP="008374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7428" w:rsidRDefault="00837428" w:rsidP="008374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7428" w:rsidRDefault="00837428" w:rsidP="008374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7428" w:rsidRPr="00215DB5" w:rsidRDefault="00837428" w:rsidP="008374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15</w:t>
            </w:r>
          </w:p>
        </w:tc>
        <w:tc>
          <w:tcPr>
            <w:tcW w:w="1828" w:type="dxa"/>
          </w:tcPr>
          <w:p w:rsidR="00837428" w:rsidRDefault="00837428" w:rsidP="008374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Tela do Mapa: Ao entrar o </w:t>
            </w:r>
            <w:r>
              <w:rPr>
                <w:rFonts w:ascii="Arial" w:hAnsi="Arial" w:cs="Arial"/>
                <w:sz w:val="24"/>
                <w:szCs w:val="24"/>
              </w:rPr>
              <w:t>contador de passo tem q começar a contar.</w:t>
            </w:r>
          </w:p>
        </w:tc>
        <w:tc>
          <w:tcPr>
            <w:tcW w:w="1356" w:type="dxa"/>
          </w:tcPr>
          <w:p w:rsidR="00837428" w:rsidRDefault="00837428" w:rsidP="008374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contador de passo tem q começar a contar.</w:t>
            </w:r>
          </w:p>
        </w:tc>
        <w:tc>
          <w:tcPr>
            <w:tcW w:w="1430" w:type="dxa"/>
          </w:tcPr>
          <w:p w:rsidR="00837428" w:rsidRDefault="00837428" w:rsidP="008374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conta passo começou a mudar.</w:t>
            </w:r>
          </w:p>
        </w:tc>
        <w:tc>
          <w:tcPr>
            <w:tcW w:w="1416" w:type="dxa"/>
          </w:tcPr>
          <w:p w:rsidR="00837428" w:rsidRDefault="00837428" w:rsidP="008374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7428" w:rsidRDefault="00837428" w:rsidP="00837428">
            <w:pPr>
              <w:rPr>
                <w:rFonts w:ascii="Arial" w:hAnsi="Arial" w:cs="Arial"/>
                <w:sz w:val="24"/>
                <w:szCs w:val="24"/>
              </w:rPr>
            </w:pPr>
          </w:p>
          <w:p w:rsidR="00837428" w:rsidRDefault="00837428" w:rsidP="00837428">
            <w:pPr>
              <w:rPr>
                <w:rFonts w:ascii="Arial" w:hAnsi="Arial" w:cs="Arial"/>
                <w:sz w:val="24"/>
                <w:szCs w:val="24"/>
              </w:rPr>
            </w:pPr>
          </w:p>
          <w:p w:rsidR="00837428" w:rsidRPr="0054787F" w:rsidRDefault="00837428" w:rsidP="0083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CORRETO</w:t>
            </w:r>
          </w:p>
        </w:tc>
        <w:tc>
          <w:tcPr>
            <w:tcW w:w="1418" w:type="dxa"/>
          </w:tcPr>
          <w:p w:rsidR="00837428" w:rsidRDefault="00837428" w:rsidP="008374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37428" w:rsidRDefault="00837428" w:rsidP="00837428">
            <w:pPr>
              <w:rPr>
                <w:rFonts w:ascii="Arial" w:hAnsi="Arial" w:cs="Arial"/>
                <w:sz w:val="24"/>
                <w:szCs w:val="24"/>
              </w:rPr>
            </w:pPr>
          </w:p>
          <w:p w:rsidR="00837428" w:rsidRDefault="00837428" w:rsidP="00837428">
            <w:pPr>
              <w:rPr>
                <w:rFonts w:ascii="Arial" w:hAnsi="Arial" w:cs="Arial"/>
                <w:sz w:val="24"/>
                <w:szCs w:val="24"/>
              </w:rPr>
            </w:pPr>
          </w:p>
          <w:p w:rsidR="00837428" w:rsidRPr="00215DB5" w:rsidRDefault="00837428" w:rsidP="0083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</w:tbl>
    <w:p w:rsidR="00AD179C" w:rsidRPr="00AD179C" w:rsidRDefault="00AD179C" w:rsidP="00215DB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D179C" w:rsidRPr="00AD179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F6B" w:rsidRDefault="00F41F6B" w:rsidP="00AD179C">
      <w:pPr>
        <w:spacing w:after="0" w:line="240" w:lineRule="auto"/>
      </w:pPr>
      <w:r>
        <w:separator/>
      </w:r>
    </w:p>
  </w:endnote>
  <w:endnote w:type="continuationSeparator" w:id="0">
    <w:p w:rsidR="00F41F6B" w:rsidRDefault="00F41F6B" w:rsidP="00AD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9C" w:rsidRDefault="00AD179C">
    <w:pPr>
      <w:pStyle w:val="Rodap"/>
    </w:pPr>
    <w:r>
      <w:t>VERSÃO DO RELATÓRIO:1.0v</w:t>
    </w:r>
    <w:r>
      <w:ptab w:relativeTo="margin" w:alignment="center" w:leader="none"/>
    </w:r>
    <w:r>
      <w:ptab w:relativeTo="margin" w:alignment="right" w:leader="none"/>
    </w:r>
    <w:r>
      <w:t>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F6B" w:rsidRDefault="00F41F6B" w:rsidP="00AD179C">
      <w:pPr>
        <w:spacing w:after="0" w:line="240" w:lineRule="auto"/>
      </w:pPr>
      <w:r>
        <w:separator/>
      </w:r>
    </w:p>
  </w:footnote>
  <w:footnote w:type="continuationSeparator" w:id="0">
    <w:p w:rsidR="00F41F6B" w:rsidRDefault="00F41F6B" w:rsidP="00AD1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9C" w:rsidRDefault="00AD179C">
    <w:pPr>
      <w:pStyle w:val="Cabealho"/>
    </w:pPr>
    <w:r>
      <w:rPr>
        <w:noProof/>
      </w:rPr>
      <w:drawing>
        <wp:inline distT="0" distB="0" distL="0" distR="0">
          <wp:extent cx="5400040" cy="2222500"/>
          <wp:effectExtent l="0" t="0" r="0" b="635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222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D179C" w:rsidRPr="00AD179C" w:rsidRDefault="00AD179C" w:rsidP="00AD179C">
    <w:pPr>
      <w:pStyle w:val="Cabealho"/>
      <w:jc w:val="center"/>
      <w:rPr>
        <w:rFonts w:ascii="Montserrat" w:hAnsi="Montserrat"/>
        <w:sz w:val="28"/>
        <w:szCs w:val="28"/>
      </w:rPr>
    </w:pPr>
    <w:r w:rsidRPr="00AD179C">
      <w:rPr>
        <w:rFonts w:ascii="Montserrat" w:hAnsi="Montserrat"/>
        <w:sz w:val="28"/>
        <w:szCs w:val="28"/>
      </w:rPr>
      <w:t>VITA HEALTH</w:t>
    </w:r>
  </w:p>
  <w:p w:rsidR="00AD179C" w:rsidRDefault="00AD179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9C"/>
    <w:rsid w:val="00215DB5"/>
    <w:rsid w:val="0054787F"/>
    <w:rsid w:val="007768E7"/>
    <w:rsid w:val="00831B22"/>
    <w:rsid w:val="00837428"/>
    <w:rsid w:val="00AD179C"/>
    <w:rsid w:val="00BA5C22"/>
    <w:rsid w:val="00C26FB1"/>
    <w:rsid w:val="00F4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59D38"/>
  <w15:chartTrackingRefBased/>
  <w15:docId w15:val="{61A626F6-3547-4633-83F4-7EA76A09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1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179C"/>
  </w:style>
  <w:style w:type="paragraph" w:styleId="Rodap">
    <w:name w:val="footer"/>
    <w:basedOn w:val="Normal"/>
    <w:link w:val="RodapChar"/>
    <w:uiPriority w:val="99"/>
    <w:unhideWhenUsed/>
    <w:rsid w:val="00AD1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179C"/>
  </w:style>
  <w:style w:type="table" w:styleId="Tabelacomgrade">
    <w:name w:val="Table Grid"/>
    <w:basedOn w:val="Tabelanormal"/>
    <w:uiPriority w:val="39"/>
    <w:rsid w:val="0077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A8E2-D3ED-4922-B2B4-FF1600B7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</cp:revision>
  <dcterms:created xsi:type="dcterms:W3CDTF">2022-10-20T17:21:00Z</dcterms:created>
  <dcterms:modified xsi:type="dcterms:W3CDTF">2022-10-20T18:06:00Z</dcterms:modified>
</cp:coreProperties>
</file>