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52026090"/>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52026091"/>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52026092"/>
      <w:r w:rsidRPr="00D7767F">
        <w:rPr>
          <w:rFonts w:hint="eastAsia"/>
        </w:rPr>
        <w:t>目</w:t>
      </w:r>
      <w:r>
        <w:rPr>
          <w:rFonts w:hint="eastAsia"/>
        </w:rPr>
        <w:t xml:space="preserve">  </w:t>
      </w:r>
      <w:r w:rsidRPr="00D7767F">
        <w:rPr>
          <w:rFonts w:hint="eastAsia"/>
        </w:rPr>
        <w:t>录</w:t>
      </w:r>
      <w:bookmarkEnd w:id="5"/>
    </w:p>
    <w:p w:rsidR="00FB0C06" w:rsidRDefault="00FB0C06" w:rsidP="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52026090" w:history="1">
        <w:r w:rsidRPr="00A26342">
          <w:rPr>
            <w:rStyle w:val="ad"/>
            <w:rFonts w:hint="eastAsia"/>
            <w:noProof/>
          </w:rPr>
          <w:t>摘</w:t>
        </w:r>
        <w:r w:rsidRPr="00A26342">
          <w:rPr>
            <w:rStyle w:val="ad"/>
            <w:noProof/>
          </w:rPr>
          <w:t xml:space="preserve">  </w:t>
        </w:r>
        <w:r w:rsidRPr="00A26342">
          <w:rPr>
            <w:rStyle w:val="ad"/>
            <w:rFonts w:hint="eastAsia"/>
            <w:noProof/>
          </w:rPr>
          <w:t>要</w:t>
        </w:r>
        <w:r>
          <w:rPr>
            <w:noProof/>
            <w:webHidden/>
          </w:rPr>
          <w:tab/>
        </w:r>
        <w:r>
          <w:rPr>
            <w:noProof/>
            <w:webHidden/>
          </w:rPr>
          <w:fldChar w:fldCharType="begin"/>
        </w:r>
        <w:r>
          <w:rPr>
            <w:noProof/>
            <w:webHidden/>
          </w:rPr>
          <w:instrText xml:space="preserve"> PAGEREF _Toc452026090 \h </w:instrText>
        </w:r>
        <w:r>
          <w:rPr>
            <w:noProof/>
            <w:webHidden/>
          </w:rPr>
        </w:r>
        <w:r>
          <w:rPr>
            <w:noProof/>
            <w:webHidden/>
          </w:rPr>
          <w:fldChar w:fldCharType="separate"/>
        </w:r>
        <w:r>
          <w:rPr>
            <w:noProof/>
            <w:webHidden/>
          </w:rPr>
          <w:t>I</w:t>
        </w:r>
        <w:r>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091" w:history="1">
        <w:r w:rsidR="00FB0C06" w:rsidRPr="00A26342">
          <w:rPr>
            <w:rStyle w:val="ad"/>
            <w:rFonts w:cs="Times New Roman"/>
            <w:b/>
            <w:noProof/>
          </w:rPr>
          <w:t>Abstract</w:t>
        </w:r>
        <w:r w:rsidR="00FB0C06">
          <w:rPr>
            <w:noProof/>
            <w:webHidden/>
          </w:rPr>
          <w:tab/>
        </w:r>
        <w:r w:rsidR="00FB0C06">
          <w:rPr>
            <w:noProof/>
            <w:webHidden/>
          </w:rPr>
          <w:fldChar w:fldCharType="begin"/>
        </w:r>
        <w:r w:rsidR="00FB0C06">
          <w:rPr>
            <w:noProof/>
            <w:webHidden/>
          </w:rPr>
          <w:instrText xml:space="preserve"> PAGEREF _Toc452026091 \h </w:instrText>
        </w:r>
        <w:r w:rsidR="00FB0C06">
          <w:rPr>
            <w:noProof/>
            <w:webHidden/>
          </w:rPr>
        </w:r>
        <w:r w:rsidR="00FB0C06">
          <w:rPr>
            <w:noProof/>
            <w:webHidden/>
          </w:rPr>
          <w:fldChar w:fldCharType="separate"/>
        </w:r>
        <w:r w:rsidR="00FB0C06">
          <w:rPr>
            <w:noProof/>
            <w:webHidden/>
          </w:rPr>
          <w:t>II</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092" w:history="1">
        <w:r w:rsidR="00FB0C06" w:rsidRPr="00A26342">
          <w:rPr>
            <w:rStyle w:val="ad"/>
            <w:rFonts w:hint="eastAsia"/>
            <w:noProof/>
          </w:rPr>
          <w:t>目</w:t>
        </w:r>
        <w:r w:rsidR="00FB0C06" w:rsidRPr="00A26342">
          <w:rPr>
            <w:rStyle w:val="ad"/>
            <w:noProof/>
          </w:rPr>
          <w:t xml:space="preserve">  </w:t>
        </w:r>
        <w:r w:rsidR="00FB0C06" w:rsidRPr="00A26342">
          <w:rPr>
            <w:rStyle w:val="ad"/>
            <w:rFonts w:hint="eastAsia"/>
            <w:noProof/>
          </w:rPr>
          <w:t>录</w:t>
        </w:r>
        <w:r w:rsidR="00FB0C06">
          <w:rPr>
            <w:noProof/>
            <w:webHidden/>
          </w:rPr>
          <w:tab/>
        </w:r>
        <w:r w:rsidR="00FB0C06">
          <w:rPr>
            <w:noProof/>
            <w:webHidden/>
          </w:rPr>
          <w:fldChar w:fldCharType="begin"/>
        </w:r>
        <w:r w:rsidR="00FB0C06">
          <w:rPr>
            <w:noProof/>
            <w:webHidden/>
          </w:rPr>
          <w:instrText xml:space="preserve"> PAGEREF _Toc452026092 \h </w:instrText>
        </w:r>
        <w:r w:rsidR="00FB0C06">
          <w:rPr>
            <w:noProof/>
            <w:webHidden/>
          </w:rPr>
        </w:r>
        <w:r w:rsidR="00FB0C06">
          <w:rPr>
            <w:noProof/>
            <w:webHidden/>
          </w:rPr>
          <w:fldChar w:fldCharType="separate"/>
        </w:r>
        <w:r w:rsidR="00FB0C06">
          <w:rPr>
            <w:noProof/>
            <w:webHidden/>
          </w:rPr>
          <w:t>III</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093" w:history="1">
        <w:r w:rsidR="00FB0C06" w:rsidRPr="00A26342">
          <w:rPr>
            <w:rStyle w:val="ad"/>
            <w:rFonts w:hint="eastAsia"/>
            <w:noProof/>
          </w:rPr>
          <w:t>第</w:t>
        </w:r>
        <w:r w:rsidR="00FB0C06" w:rsidRPr="00A26342">
          <w:rPr>
            <w:rStyle w:val="ad"/>
            <w:noProof/>
          </w:rPr>
          <w:t>1</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绪论</w:t>
        </w:r>
        <w:r w:rsidR="00FB0C06">
          <w:rPr>
            <w:noProof/>
            <w:webHidden/>
          </w:rPr>
          <w:tab/>
        </w:r>
        <w:r w:rsidR="00FB0C06">
          <w:rPr>
            <w:noProof/>
            <w:webHidden/>
          </w:rPr>
          <w:fldChar w:fldCharType="begin"/>
        </w:r>
        <w:r w:rsidR="00FB0C06">
          <w:rPr>
            <w:noProof/>
            <w:webHidden/>
          </w:rPr>
          <w:instrText xml:space="preserve"> PAGEREF _Toc452026093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4" w:history="1">
        <w:r w:rsidR="00FB0C06" w:rsidRPr="00A26342">
          <w:rPr>
            <w:rStyle w:val="ad"/>
            <w:noProof/>
          </w:rPr>
          <w:t xml:space="preserve">1.1 </w:t>
        </w:r>
        <w:r w:rsidR="00FB0C06" w:rsidRPr="00A26342">
          <w:rPr>
            <w:rStyle w:val="ad"/>
            <w:rFonts w:hint="eastAsia"/>
            <w:noProof/>
          </w:rPr>
          <w:t>研究背景及意义</w:t>
        </w:r>
        <w:r w:rsidR="00FB0C06">
          <w:rPr>
            <w:noProof/>
            <w:webHidden/>
          </w:rPr>
          <w:tab/>
        </w:r>
        <w:r w:rsidR="00FB0C06">
          <w:rPr>
            <w:noProof/>
            <w:webHidden/>
          </w:rPr>
          <w:fldChar w:fldCharType="begin"/>
        </w:r>
        <w:r w:rsidR="00FB0C06">
          <w:rPr>
            <w:noProof/>
            <w:webHidden/>
          </w:rPr>
          <w:instrText xml:space="preserve"> PAGEREF _Toc452026094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5" w:history="1">
        <w:r w:rsidR="00FB0C06" w:rsidRPr="00A26342">
          <w:rPr>
            <w:rStyle w:val="ad"/>
            <w:noProof/>
          </w:rPr>
          <w:t xml:space="preserve">1.2 </w:t>
        </w:r>
        <w:r w:rsidR="00FB0C06" w:rsidRPr="00A26342">
          <w:rPr>
            <w:rStyle w:val="ad"/>
            <w:rFonts w:hint="eastAsia"/>
            <w:noProof/>
          </w:rPr>
          <w:t>国内外研究现状</w:t>
        </w:r>
        <w:r w:rsidR="00FB0C06">
          <w:rPr>
            <w:noProof/>
            <w:webHidden/>
          </w:rPr>
          <w:tab/>
        </w:r>
        <w:r w:rsidR="00FB0C06">
          <w:rPr>
            <w:noProof/>
            <w:webHidden/>
          </w:rPr>
          <w:fldChar w:fldCharType="begin"/>
        </w:r>
        <w:r w:rsidR="00FB0C06">
          <w:rPr>
            <w:noProof/>
            <w:webHidden/>
          </w:rPr>
          <w:instrText xml:space="preserve"> PAGEREF _Toc452026095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6" w:history="1">
        <w:r w:rsidR="00FB0C06" w:rsidRPr="00A26342">
          <w:rPr>
            <w:rStyle w:val="ad"/>
            <w:noProof/>
          </w:rPr>
          <w:t xml:space="preserve">1.3 </w:t>
        </w:r>
        <w:r w:rsidR="00FB0C06" w:rsidRPr="00A26342">
          <w:rPr>
            <w:rStyle w:val="ad"/>
            <w:rFonts w:hint="eastAsia"/>
            <w:noProof/>
          </w:rPr>
          <w:t>研究路线及工作内容</w:t>
        </w:r>
        <w:r w:rsidR="00FB0C06">
          <w:rPr>
            <w:noProof/>
            <w:webHidden/>
          </w:rPr>
          <w:tab/>
        </w:r>
        <w:r w:rsidR="00FB0C06">
          <w:rPr>
            <w:noProof/>
            <w:webHidden/>
          </w:rPr>
          <w:fldChar w:fldCharType="begin"/>
        </w:r>
        <w:r w:rsidR="00FB0C06">
          <w:rPr>
            <w:noProof/>
            <w:webHidden/>
          </w:rPr>
          <w:instrText xml:space="preserve"> PAGEREF _Toc452026096 \h </w:instrText>
        </w:r>
        <w:r w:rsidR="00FB0C06">
          <w:rPr>
            <w:noProof/>
            <w:webHidden/>
          </w:rPr>
        </w:r>
        <w:r w:rsidR="00FB0C06">
          <w:rPr>
            <w:noProof/>
            <w:webHidden/>
          </w:rPr>
          <w:fldChar w:fldCharType="separate"/>
        </w:r>
        <w:r w:rsidR="00FB0C06">
          <w:rPr>
            <w:noProof/>
            <w:webHidden/>
          </w:rPr>
          <w:t>2</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7" w:history="1">
        <w:r w:rsidR="00FB0C06" w:rsidRPr="00A26342">
          <w:rPr>
            <w:rStyle w:val="ad"/>
            <w:noProof/>
          </w:rPr>
          <w:t xml:space="preserve">1.4 </w:t>
        </w:r>
        <w:r w:rsidR="00FB0C06" w:rsidRPr="00A26342">
          <w:rPr>
            <w:rStyle w:val="ad"/>
            <w:rFonts w:hint="eastAsia"/>
            <w:noProof/>
          </w:rPr>
          <w:t>论文主要结构</w:t>
        </w:r>
        <w:r w:rsidR="00FB0C06">
          <w:rPr>
            <w:noProof/>
            <w:webHidden/>
          </w:rPr>
          <w:tab/>
        </w:r>
        <w:r w:rsidR="00FB0C06">
          <w:rPr>
            <w:noProof/>
            <w:webHidden/>
          </w:rPr>
          <w:fldChar w:fldCharType="begin"/>
        </w:r>
        <w:r w:rsidR="00FB0C06">
          <w:rPr>
            <w:noProof/>
            <w:webHidden/>
          </w:rPr>
          <w:instrText xml:space="preserve"> PAGEREF _Toc452026097 \h </w:instrText>
        </w:r>
        <w:r w:rsidR="00FB0C06">
          <w:rPr>
            <w:noProof/>
            <w:webHidden/>
          </w:rPr>
        </w:r>
        <w:r w:rsidR="00FB0C06">
          <w:rPr>
            <w:noProof/>
            <w:webHidden/>
          </w:rPr>
          <w:fldChar w:fldCharType="separate"/>
        </w:r>
        <w:r w:rsidR="00FB0C06">
          <w:rPr>
            <w:noProof/>
            <w:webHidden/>
          </w:rPr>
          <w:t>3</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098" w:history="1">
        <w:r w:rsidR="00FB0C06" w:rsidRPr="00A26342">
          <w:rPr>
            <w:rStyle w:val="ad"/>
            <w:rFonts w:hint="eastAsia"/>
            <w:noProof/>
          </w:rPr>
          <w:t>第</w:t>
        </w:r>
        <w:r w:rsidR="00FB0C06" w:rsidRPr="00A26342">
          <w:rPr>
            <w:rStyle w:val="ad"/>
            <w:noProof/>
          </w:rPr>
          <w:t>2</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数据中心粗粒度任务调度策略</w:t>
        </w:r>
        <w:r w:rsidR="00FB0C06">
          <w:rPr>
            <w:noProof/>
            <w:webHidden/>
          </w:rPr>
          <w:tab/>
        </w:r>
        <w:r w:rsidR="00FB0C06">
          <w:rPr>
            <w:noProof/>
            <w:webHidden/>
          </w:rPr>
          <w:fldChar w:fldCharType="begin"/>
        </w:r>
        <w:r w:rsidR="00FB0C06">
          <w:rPr>
            <w:noProof/>
            <w:webHidden/>
          </w:rPr>
          <w:instrText xml:space="preserve"> PAGEREF _Toc452026098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9" w:history="1">
        <w:r w:rsidR="00FB0C06" w:rsidRPr="00A26342">
          <w:rPr>
            <w:rStyle w:val="ad"/>
            <w:noProof/>
          </w:rPr>
          <w:t xml:space="preserve">2.1 </w:t>
        </w:r>
        <w:r w:rsidR="00FB0C06" w:rsidRPr="00A26342">
          <w:rPr>
            <w:rStyle w:val="ad"/>
            <w:rFonts w:hint="eastAsia"/>
            <w:noProof/>
          </w:rPr>
          <w:t>数据中心概述</w:t>
        </w:r>
        <w:r w:rsidR="00FB0C06">
          <w:rPr>
            <w:noProof/>
            <w:webHidden/>
          </w:rPr>
          <w:tab/>
        </w:r>
        <w:r w:rsidR="00FB0C06">
          <w:rPr>
            <w:noProof/>
            <w:webHidden/>
          </w:rPr>
          <w:fldChar w:fldCharType="begin"/>
        </w:r>
        <w:r w:rsidR="00FB0C06">
          <w:rPr>
            <w:noProof/>
            <w:webHidden/>
          </w:rPr>
          <w:instrText xml:space="preserve"> PAGEREF _Toc452026099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0" w:history="1">
        <w:r w:rsidR="00FB0C06" w:rsidRPr="00A26342">
          <w:rPr>
            <w:rStyle w:val="ad"/>
            <w:noProof/>
          </w:rPr>
          <w:t xml:space="preserve">2.2 </w:t>
        </w:r>
        <w:r w:rsidR="00FB0C06" w:rsidRPr="00A26342">
          <w:rPr>
            <w:rStyle w:val="ad"/>
            <w:rFonts w:hint="eastAsia"/>
            <w:noProof/>
          </w:rPr>
          <w:t>数据中心资源与任务调度特点分析</w:t>
        </w:r>
        <w:r w:rsidR="00FB0C06">
          <w:rPr>
            <w:noProof/>
            <w:webHidden/>
          </w:rPr>
          <w:tab/>
        </w:r>
        <w:r w:rsidR="00FB0C06">
          <w:rPr>
            <w:noProof/>
            <w:webHidden/>
          </w:rPr>
          <w:fldChar w:fldCharType="begin"/>
        </w:r>
        <w:r w:rsidR="00FB0C06">
          <w:rPr>
            <w:noProof/>
            <w:webHidden/>
          </w:rPr>
          <w:instrText xml:space="preserve"> PAGEREF _Toc452026100 \h </w:instrText>
        </w:r>
        <w:r w:rsidR="00FB0C06">
          <w:rPr>
            <w:noProof/>
            <w:webHidden/>
          </w:rPr>
        </w:r>
        <w:r w:rsidR="00FB0C06">
          <w:rPr>
            <w:noProof/>
            <w:webHidden/>
          </w:rPr>
          <w:fldChar w:fldCharType="separate"/>
        </w:r>
        <w:r w:rsidR="00FB0C06">
          <w:rPr>
            <w:noProof/>
            <w:webHidden/>
          </w:rPr>
          <w:t>6</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1" w:history="1">
        <w:r w:rsidR="00FB0C06" w:rsidRPr="00A26342">
          <w:rPr>
            <w:rStyle w:val="ad"/>
            <w:noProof/>
          </w:rPr>
          <w:t xml:space="preserve">2.3 </w:t>
        </w:r>
        <w:r w:rsidR="00FB0C06" w:rsidRPr="00A26342">
          <w:rPr>
            <w:rStyle w:val="ad"/>
            <w:rFonts w:hint="eastAsia"/>
            <w:noProof/>
          </w:rPr>
          <w:t>数据中心动态任务流节能部署调度方案</w:t>
        </w:r>
        <w:r w:rsidR="00FB0C06">
          <w:rPr>
            <w:noProof/>
            <w:webHidden/>
          </w:rPr>
          <w:tab/>
        </w:r>
        <w:r w:rsidR="00FB0C06">
          <w:rPr>
            <w:noProof/>
            <w:webHidden/>
          </w:rPr>
          <w:fldChar w:fldCharType="begin"/>
        </w:r>
        <w:r w:rsidR="00FB0C06">
          <w:rPr>
            <w:noProof/>
            <w:webHidden/>
          </w:rPr>
          <w:instrText xml:space="preserve"> PAGEREF _Toc452026101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2" w:history="1">
        <w:r w:rsidR="00FB0C06" w:rsidRPr="00A26342">
          <w:rPr>
            <w:rStyle w:val="ad"/>
            <w:noProof/>
          </w:rPr>
          <w:t xml:space="preserve">2.3.1 </w:t>
        </w:r>
        <w:r w:rsidR="00FB0C06" w:rsidRPr="00A26342">
          <w:rPr>
            <w:rStyle w:val="ad"/>
            <w:rFonts w:hint="eastAsia"/>
            <w:noProof/>
          </w:rPr>
          <w:t>节能部署方案描述</w:t>
        </w:r>
        <w:r w:rsidR="00FB0C06">
          <w:rPr>
            <w:noProof/>
            <w:webHidden/>
          </w:rPr>
          <w:tab/>
        </w:r>
        <w:r w:rsidR="00FB0C06">
          <w:rPr>
            <w:noProof/>
            <w:webHidden/>
          </w:rPr>
          <w:fldChar w:fldCharType="begin"/>
        </w:r>
        <w:r w:rsidR="00FB0C06">
          <w:rPr>
            <w:noProof/>
            <w:webHidden/>
          </w:rPr>
          <w:instrText xml:space="preserve"> PAGEREF _Toc452026102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3" w:history="1">
        <w:r w:rsidR="00FB0C06" w:rsidRPr="00A26342">
          <w:rPr>
            <w:rStyle w:val="ad"/>
            <w:noProof/>
          </w:rPr>
          <w:t xml:space="preserve">2.3.2 </w:t>
        </w:r>
        <w:r w:rsidR="00FB0C06" w:rsidRPr="00A26342">
          <w:rPr>
            <w:rStyle w:val="ad"/>
            <w:rFonts w:hint="eastAsia"/>
            <w:noProof/>
          </w:rPr>
          <w:t>节能部署方案模型</w:t>
        </w:r>
        <w:r w:rsidR="00FB0C06">
          <w:rPr>
            <w:noProof/>
            <w:webHidden/>
          </w:rPr>
          <w:tab/>
        </w:r>
        <w:r w:rsidR="00FB0C06">
          <w:rPr>
            <w:noProof/>
            <w:webHidden/>
          </w:rPr>
          <w:fldChar w:fldCharType="begin"/>
        </w:r>
        <w:r w:rsidR="00FB0C06">
          <w:rPr>
            <w:noProof/>
            <w:webHidden/>
          </w:rPr>
          <w:instrText xml:space="preserve"> PAGEREF _Toc452026103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4" w:history="1">
        <w:r w:rsidR="00FB0C06" w:rsidRPr="00A26342">
          <w:rPr>
            <w:rStyle w:val="ad"/>
            <w:noProof/>
          </w:rPr>
          <w:t xml:space="preserve">2.4 </w:t>
        </w:r>
        <w:r w:rsidR="00FB0C06" w:rsidRPr="00A26342">
          <w:rPr>
            <w:rStyle w:val="ad"/>
            <w:rFonts w:hint="eastAsia"/>
            <w:noProof/>
          </w:rPr>
          <w:t>数据中心等价类调度模型</w:t>
        </w:r>
        <w:r w:rsidR="00FB0C06">
          <w:rPr>
            <w:noProof/>
            <w:webHidden/>
          </w:rPr>
          <w:tab/>
        </w:r>
        <w:r w:rsidR="00FB0C06">
          <w:rPr>
            <w:noProof/>
            <w:webHidden/>
          </w:rPr>
          <w:fldChar w:fldCharType="begin"/>
        </w:r>
        <w:r w:rsidR="00FB0C06">
          <w:rPr>
            <w:noProof/>
            <w:webHidden/>
          </w:rPr>
          <w:instrText xml:space="preserve"> PAGEREF _Toc452026104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5" w:history="1">
        <w:r w:rsidR="00FB0C06" w:rsidRPr="00A26342">
          <w:rPr>
            <w:rStyle w:val="ad"/>
            <w:noProof/>
          </w:rPr>
          <w:t xml:space="preserve">2.4.1 </w:t>
        </w:r>
        <w:r w:rsidR="00FB0C06" w:rsidRPr="00A26342">
          <w:rPr>
            <w:rStyle w:val="ad"/>
            <w:rFonts w:hint="eastAsia"/>
            <w:noProof/>
          </w:rPr>
          <w:t>任务及资源模型</w:t>
        </w:r>
        <w:r w:rsidR="00FB0C06">
          <w:rPr>
            <w:noProof/>
            <w:webHidden/>
          </w:rPr>
          <w:tab/>
        </w:r>
        <w:r w:rsidR="00FB0C06">
          <w:rPr>
            <w:noProof/>
            <w:webHidden/>
          </w:rPr>
          <w:fldChar w:fldCharType="begin"/>
        </w:r>
        <w:r w:rsidR="00FB0C06">
          <w:rPr>
            <w:noProof/>
            <w:webHidden/>
          </w:rPr>
          <w:instrText xml:space="preserve"> PAGEREF _Toc452026105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6" w:history="1">
        <w:r w:rsidR="00FB0C06" w:rsidRPr="00A26342">
          <w:rPr>
            <w:rStyle w:val="ad"/>
            <w:noProof/>
          </w:rPr>
          <w:t xml:space="preserve">2.4.2 </w:t>
        </w:r>
        <w:r w:rsidR="00FB0C06" w:rsidRPr="00A26342">
          <w:rPr>
            <w:rStyle w:val="ad"/>
            <w:rFonts w:hint="eastAsia"/>
            <w:noProof/>
          </w:rPr>
          <w:t>等价类算法</w:t>
        </w:r>
        <w:r w:rsidR="00FB0C06">
          <w:rPr>
            <w:noProof/>
            <w:webHidden/>
          </w:rPr>
          <w:tab/>
        </w:r>
        <w:r w:rsidR="00FB0C06">
          <w:rPr>
            <w:noProof/>
            <w:webHidden/>
          </w:rPr>
          <w:fldChar w:fldCharType="begin"/>
        </w:r>
        <w:r w:rsidR="00FB0C06">
          <w:rPr>
            <w:noProof/>
            <w:webHidden/>
          </w:rPr>
          <w:instrText xml:space="preserve"> PAGEREF _Toc452026106 \h </w:instrText>
        </w:r>
        <w:r w:rsidR="00FB0C06">
          <w:rPr>
            <w:noProof/>
            <w:webHidden/>
          </w:rPr>
        </w:r>
        <w:r w:rsidR="00FB0C06">
          <w:rPr>
            <w:noProof/>
            <w:webHidden/>
          </w:rPr>
          <w:fldChar w:fldCharType="separate"/>
        </w:r>
        <w:r w:rsidR="00FB0C06">
          <w:rPr>
            <w:noProof/>
            <w:webHidden/>
          </w:rPr>
          <w:t>9</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7" w:history="1">
        <w:r w:rsidR="00FB0C06" w:rsidRPr="00A26342">
          <w:rPr>
            <w:rStyle w:val="ad"/>
            <w:noProof/>
          </w:rPr>
          <w:t xml:space="preserve">2.4.3 </w:t>
        </w:r>
        <w:r w:rsidR="00FB0C06" w:rsidRPr="00A26342">
          <w:rPr>
            <w:rStyle w:val="ad"/>
            <w:rFonts w:hint="eastAsia"/>
            <w:noProof/>
          </w:rPr>
          <w:t>调度策略</w:t>
        </w:r>
        <w:r w:rsidR="00FB0C06">
          <w:rPr>
            <w:noProof/>
            <w:webHidden/>
          </w:rPr>
          <w:tab/>
        </w:r>
        <w:r w:rsidR="00FB0C06">
          <w:rPr>
            <w:noProof/>
            <w:webHidden/>
          </w:rPr>
          <w:fldChar w:fldCharType="begin"/>
        </w:r>
        <w:r w:rsidR="00FB0C06">
          <w:rPr>
            <w:noProof/>
            <w:webHidden/>
          </w:rPr>
          <w:instrText xml:space="preserve"> PAGEREF _Toc452026107 \h </w:instrText>
        </w:r>
        <w:r w:rsidR="00FB0C06">
          <w:rPr>
            <w:noProof/>
            <w:webHidden/>
          </w:rPr>
        </w:r>
        <w:r w:rsidR="00FB0C06">
          <w:rPr>
            <w:noProof/>
            <w:webHidden/>
          </w:rPr>
          <w:fldChar w:fldCharType="separate"/>
        </w:r>
        <w:r w:rsidR="00FB0C06">
          <w:rPr>
            <w:noProof/>
            <w:webHidden/>
          </w:rPr>
          <w:t>11</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8" w:history="1">
        <w:r w:rsidR="00FB0C06" w:rsidRPr="00A26342">
          <w:rPr>
            <w:rStyle w:val="ad"/>
            <w:noProof/>
          </w:rPr>
          <w:t xml:space="preserve">2.5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_Toc452026108 \h </w:instrText>
        </w:r>
        <w:r w:rsidR="00FB0C06">
          <w:rPr>
            <w:noProof/>
            <w:webHidden/>
          </w:rPr>
        </w:r>
        <w:r w:rsidR="00FB0C06">
          <w:rPr>
            <w:noProof/>
            <w:webHidden/>
          </w:rPr>
          <w:fldChar w:fldCharType="separate"/>
        </w:r>
        <w:r w:rsidR="00FB0C06">
          <w:rPr>
            <w:noProof/>
            <w:webHidden/>
          </w:rPr>
          <w:t>12</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109" w:history="1">
        <w:r w:rsidR="00FB0C06" w:rsidRPr="00A26342">
          <w:rPr>
            <w:rStyle w:val="ad"/>
            <w:rFonts w:hint="eastAsia"/>
            <w:noProof/>
          </w:rPr>
          <w:t>第</w:t>
        </w:r>
        <w:r w:rsidR="00FB0C06" w:rsidRPr="00A26342">
          <w:rPr>
            <w:rStyle w:val="ad"/>
            <w:noProof/>
          </w:rPr>
          <w:t>3</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基于数据中心贪心模型任务调度</w:t>
        </w:r>
        <w:r w:rsidR="00FB0C06">
          <w:rPr>
            <w:noProof/>
            <w:webHidden/>
          </w:rPr>
          <w:tab/>
        </w:r>
        <w:r w:rsidR="00FB0C06">
          <w:rPr>
            <w:noProof/>
            <w:webHidden/>
          </w:rPr>
          <w:fldChar w:fldCharType="begin"/>
        </w:r>
        <w:r w:rsidR="00FB0C06">
          <w:rPr>
            <w:noProof/>
            <w:webHidden/>
          </w:rPr>
          <w:instrText xml:space="preserve"> PAGEREF _Toc452026109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0" w:history="1">
        <w:r w:rsidR="00FB0C06" w:rsidRPr="00A26342">
          <w:rPr>
            <w:rStyle w:val="ad"/>
            <w:noProof/>
          </w:rPr>
          <w:t xml:space="preserve">3.1 </w:t>
        </w:r>
        <w:r w:rsidR="00FB0C06" w:rsidRPr="00A26342">
          <w:rPr>
            <w:rStyle w:val="ad"/>
            <w:rFonts w:hint="eastAsia"/>
            <w:noProof/>
          </w:rPr>
          <w:t>贪心算法</w:t>
        </w:r>
        <w:r w:rsidR="00FB0C06">
          <w:rPr>
            <w:noProof/>
            <w:webHidden/>
          </w:rPr>
          <w:tab/>
        </w:r>
        <w:r w:rsidR="00FB0C06">
          <w:rPr>
            <w:noProof/>
            <w:webHidden/>
          </w:rPr>
          <w:fldChar w:fldCharType="begin"/>
        </w:r>
        <w:r w:rsidR="00FB0C06">
          <w:rPr>
            <w:noProof/>
            <w:webHidden/>
          </w:rPr>
          <w:instrText xml:space="preserve"> PAGEREF _Toc452026110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1" w:history="1">
        <w:r w:rsidR="00FB0C06" w:rsidRPr="00A26342">
          <w:rPr>
            <w:rStyle w:val="ad"/>
            <w:noProof/>
          </w:rPr>
          <w:t xml:space="preserve">3.2 </w:t>
        </w:r>
        <w:r w:rsidR="00FB0C06" w:rsidRPr="00A26342">
          <w:rPr>
            <w:rStyle w:val="ad"/>
            <w:rFonts w:hint="eastAsia"/>
            <w:noProof/>
          </w:rPr>
          <w:t>基于数据中心任务调度贪心算法</w:t>
        </w:r>
        <w:r w:rsidR="00FB0C06">
          <w:rPr>
            <w:noProof/>
            <w:webHidden/>
          </w:rPr>
          <w:tab/>
        </w:r>
        <w:r w:rsidR="00FB0C06">
          <w:rPr>
            <w:noProof/>
            <w:webHidden/>
          </w:rPr>
          <w:fldChar w:fldCharType="begin"/>
        </w:r>
        <w:r w:rsidR="00FB0C06">
          <w:rPr>
            <w:noProof/>
            <w:webHidden/>
          </w:rPr>
          <w:instrText xml:space="preserve"> PAGEREF _Toc452026111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2" w:history="1">
        <w:r w:rsidR="00FB0C06" w:rsidRPr="00A26342">
          <w:rPr>
            <w:rStyle w:val="ad"/>
            <w:noProof/>
          </w:rPr>
          <w:t xml:space="preserve">3.2.1 </w:t>
        </w:r>
        <w:r w:rsidR="00FB0C06" w:rsidRPr="00A26342">
          <w:rPr>
            <w:rStyle w:val="ad"/>
            <w:rFonts w:hint="eastAsia"/>
            <w:noProof/>
          </w:rPr>
          <w:t>数据中心任务调度的形式化描述</w:t>
        </w:r>
        <w:r w:rsidR="00FB0C06">
          <w:rPr>
            <w:noProof/>
            <w:webHidden/>
          </w:rPr>
          <w:tab/>
        </w:r>
        <w:r w:rsidR="00FB0C06">
          <w:rPr>
            <w:noProof/>
            <w:webHidden/>
          </w:rPr>
          <w:fldChar w:fldCharType="begin"/>
        </w:r>
        <w:r w:rsidR="00FB0C06">
          <w:rPr>
            <w:noProof/>
            <w:webHidden/>
          </w:rPr>
          <w:instrText xml:space="preserve"> PAGEREF _Toc452026112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3" w:history="1">
        <w:r w:rsidR="00FB0C06" w:rsidRPr="00A26342">
          <w:rPr>
            <w:rStyle w:val="ad"/>
            <w:noProof/>
          </w:rPr>
          <w:t xml:space="preserve">3.2.2 </w:t>
        </w:r>
        <w:r w:rsidR="00FB0C06" w:rsidRPr="00A26342">
          <w:rPr>
            <w:rStyle w:val="ad"/>
            <w:rFonts w:hint="eastAsia"/>
            <w:noProof/>
          </w:rPr>
          <w:t>传统的任务调度算法</w:t>
        </w:r>
        <w:r w:rsidR="00FB0C06">
          <w:rPr>
            <w:noProof/>
            <w:webHidden/>
          </w:rPr>
          <w:tab/>
        </w:r>
        <w:r w:rsidR="00FB0C06">
          <w:rPr>
            <w:noProof/>
            <w:webHidden/>
          </w:rPr>
          <w:fldChar w:fldCharType="begin"/>
        </w:r>
        <w:r w:rsidR="00FB0C06">
          <w:rPr>
            <w:noProof/>
            <w:webHidden/>
          </w:rPr>
          <w:instrText xml:space="preserve"> PAGEREF _Toc452026113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4" w:history="1">
        <w:r w:rsidR="00FB0C06" w:rsidRPr="00A26342">
          <w:rPr>
            <w:rStyle w:val="ad"/>
            <w:noProof/>
          </w:rPr>
          <w:t xml:space="preserve">3.2.3 </w:t>
        </w:r>
        <w:r w:rsidR="00FB0C06" w:rsidRPr="00A26342">
          <w:rPr>
            <w:rStyle w:val="ad"/>
            <w:rFonts w:hint="eastAsia"/>
            <w:noProof/>
          </w:rPr>
          <w:t>基于数据中心任务调度的贪心算法</w:t>
        </w:r>
        <w:r w:rsidR="00FB0C06">
          <w:rPr>
            <w:noProof/>
            <w:webHidden/>
          </w:rPr>
          <w:tab/>
        </w:r>
        <w:r w:rsidR="00FB0C06">
          <w:rPr>
            <w:noProof/>
            <w:webHidden/>
          </w:rPr>
          <w:fldChar w:fldCharType="begin"/>
        </w:r>
        <w:r w:rsidR="00FB0C06">
          <w:rPr>
            <w:noProof/>
            <w:webHidden/>
          </w:rPr>
          <w:instrText xml:space="preserve"> PAGEREF _Toc452026114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5" w:history="1">
        <w:r w:rsidR="00FB0C06" w:rsidRPr="00A26342">
          <w:rPr>
            <w:rStyle w:val="ad"/>
            <w:noProof/>
          </w:rPr>
          <w:t xml:space="preserve">3.3 </w:t>
        </w:r>
        <w:r w:rsidR="00FB0C06" w:rsidRPr="00A26342">
          <w:rPr>
            <w:rStyle w:val="ad"/>
            <w:rFonts w:hint="eastAsia"/>
            <w:noProof/>
          </w:rPr>
          <w:t>基于等价类的贪心策略部署</w:t>
        </w:r>
        <w:r w:rsidR="00FB0C06">
          <w:rPr>
            <w:noProof/>
            <w:webHidden/>
          </w:rPr>
          <w:tab/>
        </w:r>
        <w:r w:rsidR="00FB0C06">
          <w:rPr>
            <w:noProof/>
            <w:webHidden/>
          </w:rPr>
          <w:fldChar w:fldCharType="begin"/>
        </w:r>
        <w:r w:rsidR="00FB0C06">
          <w:rPr>
            <w:noProof/>
            <w:webHidden/>
          </w:rPr>
          <w:instrText xml:space="preserve"> PAGEREF _Toc452026115 \h </w:instrText>
        </w:r>
        <w:r w:rsidR="00FB0C06">
          <w:rPr>
            <w:noProof/>
            <w:webHidden/>
          </w:rPr>
        </w:r>
        <w:r w:rsidR="00FB0C06">
          <w:rPr>
            <w:noProof/>
            <w:webHidden/>
          </w:rPr>
          <w:fldChar w:fldCharType="separate"/>
        </w:r>
        <w:r w:rsidR="00FB0C06">
          <w:rPr>
            <w:noProof/>
            <w:webHidden/>
          </w:rPr>
          <w:t>25</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6" w:history="1">
        <w:r w:rsidR="00FB0C06" w:rsidRPr="00A26342">
          <w:rPr>
            <w:rStyle w:val="ad"/>
            <w:noProof/>
          </w:rPr>
          <w:t xml:space="preserve">3.4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_Toc452026116 \h </w:instrText>
        </w:r>
        <w:r w:rsidR="00FB0C06">
          <w:rPr>
            <w:noProof/>
            <w:webHidden/>
          </w:rPr>
        </w:r>
        <w:r w:rsidR="00FB0C06">
          <w:rPr>
            <w:noProof/>
            <w:webHidden/>
          </w:rPr>
          <w:fldChar w:fldCharType="separate"/>
        </w:r>
        <w:r w:rsidR="00FB0C06">
          <w:rPr>
            <w:noProof/>
            <w:webHidden/>
          </w:rPr>
          <w:t>26</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117" w:history="1">
        <w:r w:rsidR="00FB0C06" w:rsidRPr="00A26342">
          <w:rPr>
            <w:rStyle w:val="ad"/>
            <w:rFonts w:hint="eastAsia"/>
            <w:noProof/>
          </w:rPr>
          <w:t>第</w:t>
        </w:r>
        <w:r w:rsidR="00FB0C06" w:rsidRPr="00A26342">
          <w:rPr>
            <w:rStyle w:val="ad"/>
            <w:noProof/>
          </w:rPr>
          <w:t>4</w:t>
        </w:r>
        <w:r w:rsidR="00FB0C06" w:rsidRPr="00A26342">
          <w:rPr>
            <w:rStyle w:val="ad"/>
            <w:rFonts w:hint="eastAsia"/>
            <w:noProof/>
          </w:rPr>
          <w:t>章</w:t>
        </w:r>
        <w:r w:rsidR="00FB0C06" w:rsidRPr="00A26342">
          <w:rPr>
            <w:rStyle w:val="ad"/>
            <w:noProof/>
          </w:rPr>
          <w:t xml:space="preserve"> </w:t>
        </w:r>
        <w:r w:rsidR="00FB0C06" w:rsidRPr="00A26342">
          <w:rPr>
            <w:rStyle w:val="ad"/>
            <w:rFonts w:cs="Times New Roman"/>
            <w:noProof/>
          </w:rPr>
          <w:t>CloudSim</w:t>
        </w:r>
        <w:r w:rsidR="00FB0C06" w:rsidRPr="00A26342">
          <w:rPr>
            <w:rStyle w:val="ad"/>
            <w:rFonts w:hint="eastAsia"/>
            <w:noProof/>
          </w:rPr>
          <w:t>仿真实验</w:t>
        </w:r>
        <w:r w:rsidR="00FB0C06">
          <w:rPr>
            <w:noProof/>
            <w:webHidden/>
          </w:rPr>
          <w:tab/>
        </w:r>
        <w:r w:rsidR="00FB0C06">
          <w:rPr>
            <w:noProof/>
            <w:webHidden/>
          </w:rPr>
          <w:fldChar w:fldCharType="begin"/>
        </w:r>
        <w:r w:rsidR="00FB0C06">
          <w:rPr>
            <w:noProof/>
            <w:webHidden/>
          </w:rPr>
          <w:instrText xml:space="preserve"> PAGEREF _Toc452026117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8" w:history="1">
        <w:r w:rsidR="00FB0C06" w:rsidRPr="00A26342">
          <w:rPr>
            <w:rStyle w:val="ad"/>
            <w:noProof/>
          </w:rPr>
          <w:t>4.1</w:t>
        </w:r>
        <w:r w:rsidR="00FB0C06" w:rsidRPr="00A26342">
          <w:rPr>
            <w:rStyle w:val="ad"/>
            <w:rFonts w:cs="Times New Roman"/>
            <w:noProof/>
          </w:rPr>
          <w:t xml:space="preserve"> CloudSim</w:t>
        </w:r>
        <w:r w:rsidR="00FB0C06" w:rsidRPr="00A26342">
          <w:rPr>
            <w:rStyle w:val="ad"/>
            <w:rFonts w:hint="eastAsia"/>
            <w:noProof/>
          </w:rPr>
          <w:t>简介</w:t>
        </w:r>
        <w:r w:rsidR="00FB0C06">
          <w:rPr>
            <w:noProof/>
            <w:webHidden/>
          </w:rPr>
          <w:tab/>
        </w:r>
        <w:r w:rsidR="00FB0C06">
          <w:rPr>
            <w:noProof/>
            <w:webHidden/>
          </w:rPr>
          <w:fldChar w:fldCharType="begin"/>
        </w:r>
        <w:r w:rsidR="00FB0C06">
          <w:rPr>
            <w:noProof/>
            <w:webHidden/>
          </w:rPr>
          <w:instrText xml:space="preserve"> PAGEREF _Toc452026118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9" w:history="1">
        <w:r w:rsidR="00FB0C06" w:rsidRPr="00A26342">
          <w:rPr>
            <w:rStyle w:val="ad"/>
            <w:noProof/>
          </w:rPr>
          <w:t>4.1.1</w:t>
        </w:r>
        <w:r w:rsidR="00FB0C06" w:rsidRPr="00A26342">
          <w:rPr>
            <w:rStyle w:val="ad"/>
            <w:rFonts w:cs="Times New Roman"/>
            <w:noProof/>
          </w:rPr>
          <w:t xml:space="preserve"> CloudSim</w:t>
        </w:r>
        <w:r w:rsidR="00FB0C06" w:rsidRPr="00A26342">
          <w:rPr>
            <w:rStyle w:val="ad"/>
            <w:rFonts w:hint="eastAsia"/>
            <w:noProof/>
          </w:rPr>
          <w:t>仿真框架特性</w:t>
        </w:r>
        <w:r w:rsidR="00FB0C06">
          <w:rPr>
            <w:noProof/>
            <w:webHidden/>
          </w:rPr>
          <w:tab/>
        </w:r>
        <w:r w:rsidR="00FB0C06">
          <w:rPr>
            <w:noProof/>
            <w:webHidden/>
          </w:rPr>
          <w:fldChar w:fldCharType="begin"/>
        </w:r>
        <w:r w:rsidR="00FB0C06">
          <w:rPr>
            <w:noProof/>
            <w:webHidden/>
          </w:rPr>
          <w:instrText xml:space="preserve"> PAGEREF _Toc452026119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0" w:history="1">
        <w:r w:rsidR="00FB0C06" w:rsidRPr="00A26342">
          <w:rPr>
            <w:rStyle w:val="ad"/>
            <w:noProof/>
          </w:rPr>
          <w:t xml:space="preserve">4.1.2 </w:t>
        </w:r>
        <w:r w:rsidR="00FB0C06" w:rsidRPr="00A26342">
          <w:rPr>
            <w:rStyle w:val="ad"/>
            <w:rFonts w:cs="Times New Roman"/>
            <w:noProof/>
          </w:rPr>
          <w:t>CloudSim</w:t>
        </w:r>
        <w:r w:rsidR="00FB0C06" w:rsidRPr="00A26342">
          <w:rPr>
            <w:rStyle w:val="ad"/>
            <w:rFonts w:hint="eastAsia"/>
            <w:noProof/>
          </w:rPr>
          <w:t>体系架构</w:t>
        </w:r>
        <w:r w:rsidR="00FB0C06">
          <w:rPr>
            <w:noProof/>
            <w:webHidden/>
          </w:rPr>
          <w:tab/>
        </w:r>
        <w:r w:rsidR="00FB0C06">
          <w:rPr>
            <w:noProof/>
            <w:webHidden/>
          </w:rPr>
          <w:fldChar w:fldCharType="begin"/>
        </w:r>
        <w:r w:rsidR="00FB0C06">
          <w:rPr>
            <w:noProof/>
            <w:webHidden/>
          </w:rPr>
          <w:instrText xml:space="preserve"> PAGEREF _Toc452026120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1" w:history="1">
        <w:r w:rsidR="00FB0C06" w:rsidRPr="00A26342">
          <w:rPr>
            <w:rStyle w:val="ad"/>
            <w:noProof/>
          </w:rPr>
          <w:t>4.2 CloudSim</w:t>
        </w:r>
        <w:r w:rsidR="00FB0C06" w:rsidRPr="00A26342">
          <w:rPr>
            <w:rStyle w:val="ad"/>
            <w:rFonts w:hint="eastAsia"/>
            <w:noProof/>
          </w:rPr>
          <w:t>技术实现</w:t>
        </w:r>
        <w:r w:rsidR="00FB0C06">
          <w:rPr>
            <w:noProof/>
            <w:webHidden/>
          </w:rPr>
          <w:tab/>
        </w:r>
        <w:r w:rsidR="00FB0C06">
          <w:rPr>
            <w:noProof/>
            <w:webHidden/>
          </w:rPr>
          <w:fldChar w:fldCharType="begin"/>
        </w:r>
        <w:r w:rsidR="00FB0C06">
          <w:rPr>
            <w:noProof/>
            <w:webHidden/>
          </w:rPr>
          <w:instrText xml:space="preserve"> PAGEREF _Toc452026121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2" w:history="1">
        <w:r w:rsidR="00FB0C06" w:rsidRPr="00A26342">
          <w:rPr>
            <w:rStyle w:val="ad"/>
            <w:noProof/>
          </w:rPr>
          <w:t>4.2.1 CloudSim</w:t>
        </w:r>
        <w:r w:rsidR="00FB0C06" w:rsidRPr="00A26342">
          <w:rPr>
            <w:rStyle w:val="ad"/>
            <w:rFonts w:hint="eastAsia"/>
            <w:noProof/>
          </w:rPr>
          <w:t>类图及核心类</w:t>
        </w:r>
        <w:r w:rsidR="00FB0C06">
          <w:rPr>
            <w:noProof/>
            <w:webHidden/>
          </w:rPr>
          <w:tab/>
        </w:r>
        <w:r w:rsidR="00FB0C06">
          <w:rPr>
            <w:noProof/>
            <w:webHidden/>
          </w:rPr>
          <w:fldChar w:fldCharType="begin"/>
        </w:r>
        <w:r w:rsidR="00FB0C06">
          <w:rPr>
            <w:noProof/>
            <w:webHidden/>
          </w:rPr>
          <w:instrText xml:space="preserve"> PAGEREF _Toc452026122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3" w:history="1">
        <w:r w:rsidR="00FB0C06" w:rsidRPr="00A26342">
          <w:rPr>
            <w:rStyle w:val="ad"/>
            <w:noProof/>
          </w:rPr>
          <w:t xml:space="preserve">4.2.2 </w:t>
        </w:r>
        <w:r w:rsidR="00FB0C06" w:rsidRPr="00A26342">
          <w:rPr>
            <w:rStyle w:val="ad"/>
            <w:rFonts w:hint="eastAsia"/>
            <w:noProof/>
          </w:rPr>
          <w:t>任务处理过程</w:t>
        </w:r>
        <w:r w:rsidR="00FB0C06">
          <w:rPr>
            <w:noProof/>
            <w:webHidden/>
          </w:rPr>
          <w:tab/>
        </w:r>
        <w:r w:rsidR="00FB0C06">
          <w:rPr>
            <w:noProof/>
            <w:webHidden/>
          </w:rPr>
          <w:fldChar w:fldCharType="begin"/>
        </w:r>
        <w:r w:rsidR="00FB0C06">
          <w:rPr>
            <w:noProof/>
            <w:webHidden/>
          </w:rPr>
          <w:instrText xml:space="preserve"> PAGEREF _Toc452026123 \h </w:instrText>
        </w:r>
        <w:r w:rsidR="00FB0C06">
          <w:rPr>
            <w:noProof/>
            <w:webHidden/>
          </w:rPr>
        </w:r>
        <w:r w:rsidR="00FB0C06">
          <w:rPr>
            <w:noProof/>
            <w:webHidden/>
          </w:rPr>
          <w:fldChar w:fldCharType="separate"/>
        </w:r>
        <w:r w:rsidR="00FB0C06">
          <w:rPr>
            <w:noProof/>
            <w:webHidden/>
          </w:rPr>
          <w:t>20</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4" w:history="1">
        <w:r w:rsidR="00FB0C06" w:rsidRPr="00A26342">
          <w:rPr>
            <w:rStyle w:val="ad"/>
            <w:noProof/>
          </w:rPr>
          <w:t>4.3 CloudSim</w:t>
        </w:r>
        <w:r w:rsidR="00FB0C06" w:rsidRPr="00A26342">
          <w:rPr>
            <w:rStyle w:val="ad"/>
            <w:rFonts w:hint="eastAsia"/>
            <w:noProof/>
          </w:rPr>
          <w:t>模拟仿真步骤</w:t>
        </w:r>
        <w:r w:rsidR="00FB0C06">
          <w:rPr>
            <w:noProof/>
            <w:webHidden/>
          </w:rPr>
          <w:tab/>
        </w:r>
        <w:r w:rsidR="00FB0C06">
          <w:rPr>
            <w:noProof/>
            <w:webHidden/>
          </w:rPr>
          <w:fldChar w:fldCharType="begin"/>
        </w:r>
        <w:r w:rsidR="00FB0C06">
          <w:rPr>
            <w:noProof/>
            <w:webHidden/>
          </w:rPr>
          <w:instrText xml:space="preserve"> PAGEREF _Toc452026124 \h </w:instrText>
        </w:r>
        <w:r w:rsidR="00FB0C06">
          <w:rPr>
            <w:noProof/>
            <w:webHidden/>
          </w:rPr>
        </w:r>
        <w:r w:rsidR="00FB0C06">
          <w:rPr>
            <w:noProof/>
            <w:webHidden/>
          </w:rPr>
          <w:fldChar w:fldCharType="separate"/>
        </w:r>
        <w:r w:rsidR="00FB0C06">
          <w:rPr>
            <w:noProof/>
            <w:webHidden/>
          </w:rPr>
          <w:t>34</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5" w:history="1">
        <w:r w:rsidR="00FB0C06" w:rsidRPr="00A26342">
          <w:rPr>
            <w:rStyle w:val="ad"/>
            <w:noProof/>
          </w:rPr>
          <w:t xml:space="preserve">4.4 </w:t>
        </w:r>
        <w:r w:rsidR="00FB0C06" w:rsidRPr="00A26342">
          <w:rPr>
            <w:rStyle w:val="ad"/>
            <w:rFonts w:hint="eastAsia"/>
            <w:noProof/>
          </w:rPr>
          <w:t>基于动态任务流的节能部署方案</w:t>
        </w:r>
        <w:r w:rsidR="00FB0C06">
          <w:rPr>
            <w:noProof/>
            <w:webHidden/>
          </w:rPr>
          <w:tab/>
        </w:r>
        <w:r w:rsidR="00FB0C06">
          <w:rPr>
            <w:noProof/>
            <w:webHidden/>
          </w:rPr>
          <w:fldChar w:fldCharType="begin"/>
        </w:r>
        <w:r w:rsidR="00FB0C06">
          <w:rPr>
            <w:noProof/>
            <w:webHidden/>
          </w:rPr>
          <w:instrText xml:space="preserve"> PAGEREF _Toc452026125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6" w:history="1">
        <w:r w:rsidR="00FB0C06" w:rsidRPr="00A26342">
          <w:rPr>
            <w:rStyle w:val="ad"/>
            <w:noProof/>
          </w:rPr>
          <w:t xml:space="preserve">4.4.1 </w:t>
        </w:r>
        <w:r w:rsidR="00FB0C06" w:rsidRPr="00A26342">
          <w:rPr>
            <w:rStyle w:val="ad"/>
            <w:rFonts w:hint="eastAsia"/>
            <w:noProof/>
          </w:rPr>
          <w:t>仿真方案场景</w:t>
        </w:r>
        <w:r w:rsidR="00FB0C06">
          <w:rPr>
            <w:noProof/>
            <w:webHidden/>
          </w:rPr>
          <w:tab/>
        </w:r>
        <w:r w:rsidR="00FB0C06">
          <w:rPr>
            <w:noProof/>
            <w:webHidden/>
          </w:rPr>
          <w:fldChar w:fldCharType="begin"/>
        </w:r>
        <w:r w:rsidR="00FB0C06">
          <w:rPr>
            <w:noProof/>
            <w:webHidden/>
          </w:rPr>
          <w:instrText xml:space="preserve"> PAGEREF _Toc452026126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7" w:history="1">
        <w:r w:rsidR="00FB0C06" w:rsidRPr="00A26342">
          <w:rPr>
            <w:rStyle w:val="ad"/>
            <w:noProof/>
          </w:rPr>
          <w:t xml:space="preserve">4.4.2 </w:t>
        </w:r>
        <w:r w:rsidR="00FB0C06" w:rsidRPr="00A26342">
          <w:rPr>
            <w:rStyle w:val="ad"/>
            <w:rFonts w:hint="eastAsia"/>
            <w:noProof/>
          </w:rPr>
          <w:t>仿真方案流程</w:t>
        </w:r>
        <w:r w:rsidR="00FB0C06">
          <w:rPr>
            <w:noProof/>
            <w:webHidden/>
          </w:rPr>
          <w:tab/>
        </w:r>
        <w:r w:rsidR="00FB0C06">
          <w:rPr>
            <w:noProof/>
            <w:webHidden/>
          </w:rPr>
          <w:fldChar w:fldCharType="begin"/>
        </w:r>
        <w:r w:rsidR="00FB0C06">
          <w:rPr>
            <w:noProof/>
            <w:webHidden/>
          </w:rPr>
          <w:instrText xml:space="preserve"> PAGEREF _Toc452026127 \h </w:instrText>
        </w:r>
        <w:r w:rsidR="00FB0C06">
          <w:rPr>
            <w:noProof/>
            <w:webHidden/>
          </w:rPr>
        </w:r>
        <w:r w:rsidR="00FB0C06">
          <w:rPr>
            <w:noProof/>
            <w:webHidden/>
          </w:rPr>
          <w:fldChar w:fldCharType="separate"/>
        </w:r>
        <w:r w:rsidR="00FB0C06">
          <w:rPr>
            <w:noProof/>
            <w:webHidden/>
          </w:rPr>
          <w:t>36</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8" w:history="1">
        <w:r w:rsidR="00FB0C06" w:rsidRPr="00A26342">
          <w:rPr>
            <w:rStyle w:val="ad"/>
            <w:noProof/>
          </w:rPr>
          <w:t xml:space="preserve">4.4.3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_Toc452026128 \h </w:instrText>
        </w:r>
        <w:r w:rsidR="00FB0C06">
          <w:rPr>
            <w:noProof/>
            <w:webHidden/>
          </w:rPr>
        </w:r>
        <w:r w:rsidR="00FB0C06">
          <w:rPr>
            <w:noProof/>
            <w:webHidden/>
          </w:rPr>
          <w:fldChar w:fldCharType="separate"/>
        </w:r>
        <w:r w:rsidR="00FB0C06">
          <w:rPr>
            <w:noProof/>
            <w:webHidden/>
          </w:rPr>
          <w:t>22</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9" w:history="1">
        <w:r w:rsidR="00FB0C06" w:rsidRPr="00A26342">
          <w:rPr>
            <w:rStyle w:val="ad"/>
            <w:noProof/>
          </w:rPr>
          <w:t xml:space="preserve">4.5 </w:t>
        </w:r>
        <w:r w:rsidR="00FB0C06" w:rsidRPr="00A26342">
          <w:rPr>
            <w:rStyle w:val="ad"/>
            <w:rFonts w:hint="eastAsia"/>
            <w:noProof/>
          </w:rPr>
          <w:t>基于任务与资源的等价类调度算法</w:t>
        </w:r>
        <w:r w:rsidR="00FB0C06">
          <w:rPr>
            <w:noProof/>
            <w:webHidden/>
          </w:rPr>
          <w:tab/>
        </w:r>
        <w:r w:rsidR="00FB0C06">
          <w:rPr>
            <w:noProof/>
            <w:webHidden/>
          </w:rPr>
          <w:fldChar w:fldCharType="begin"/>
        </w:r>
        <w:r w:rsidR="00FB0C06">
          <w:rPr>
            <w:noProof/>
            <w:webHidden/>
          </w:rPr>
          <w:instrText xml:space="preserve"> PAGEREF _Toc452026129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0" w:history="1">
        <w:r w:rsidR="00FB0C06" w:rsidRPr="00A26342">
          <w:rPr>
            <w:rStyle w:val="ad"/>
            <w:noProof/>
          </w:rPr>
          <w:t xml:space="preserve">4.5.1 </w:t>
        </w:r>
        <w:r w:rsidR="00FB0C06" w:rsidRPr="00A26342">
          <w:rPr>
            <w:rStyle w:val="ad"/>
            <w:rFonts w:hint="eastAsia"/>
            <w:noProof/>
          </w:rPr>
          <w:t>任务描述</w:t>
        </w:r>
        <w:r w:rsidR="00FB0C06">
          <w:rPr>
            <w:noProof/>
            <w:webHidden/>
          </w:rPr>
          <w:tab/>
        </w:r>
        <w:r w:rsidR="00FB0C06">
          <w:rPr>
            <w:noProof/>
            <w:webHidden/>
          </w:rPr>
          <w:fldChar w:fldCharType="begin"/>
        </w:r>
        <w:r w:rsidR="00FB0C06">
          <w:rPr>
            <w:noProof/>
            <w:webHidden/>
          </w:rPr>
          <w:instrText xml:space="preserve"> PAGEREF _Toc452026130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1" w:history="1">
        <w:r w:rsidR="00FB0C06" w:rsidRPr="00A26342">
          <w:rPr>
            <w:rStyle w:val="ad"/>
            <w:noProof/>
          </w:rPr>
          <w:t xml:space="preserve">4.5.2 </w:t>
        </w:r>
        <w:r w:rsidR="00FB0C06" w:rsidRPr="00A26342">
          <w:rPr>
            <w:rStyle w:val="ad"/>
            <w:rFonts w:hint="eastAsia"/>
            <w:noProof/>
          </w:rPr>
          <w:t>集群模型模拟</w:t>
        </w:r>
        <w:r w:rsidR="00FB0C06">
          <w:rPr>
            <w:noProof/>
            <w:webHidden/>
          </w:rPr>
          <w:tab/>
        </w:r>
        <w:r w:rsidR="00FB0C06">
          <w:rPr>
            <w:noProof/>
            <w:webHidden/>
          </w:rPr>
          <w:fldChar w:fldCharType="begin"/>
        </w:r>
        <w:r w:rsidR="00FB0C06">
          <w:rPr>
            <w:noProof/>
            <w:webHidden/>
          </w:rPr>
          <w:instrText xml:space="preserve"> PAGEREF _Toc452026131 \h </w:instrText>
        </w:r>
        <w:r w:rsidR="00FB0C06">
          <w:rPr>
            <w:noProof/>
            <w:webHidden/>
          </w:rPr>
        </w:r>
        <w:r w:rsidR="00FB0C06">
          <w:rPr>
            <w:noProof/>
            <w:webHidden/>
          </w:rPr>
          <w:fldChar w:fldCharType="separate"/>
        </w:r>
        <w:r w:rsidR="00FB0C06">
          <w:rPr>
            <w:noProof/>
            <w:webHidden/>
          </w:rPr>
          <w:t>39</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2" w:history="1">
        <w:r w:rsidR="00FB0C06" w:rsidRPr="00A26342">
          <w:rPr>
            <w:rStyle w:val="ad"/>
            <w:noProof/>
          </w:rPr>
          <w:t xml:space="preserve">4.5.3 </w:t>
        </w:r>
        <w:r w:rsidR="00FB0C06" w:rsidRPr="00A26342">
          <w:rPr>
            <w:rStyle w:val="ad"/>
            <w:rFonts w:hint="eastAsia"/>
            <w:noProof/>
          </w:rPr>
          <w:t>仿真实验流程</w:t>
        </w:r>
        <w:r w:rsidR="00FB0C06">
          <w:rPr>
            <w:noProof/>
            <w:webHidden/>
          </w:rPr>
          <w:tab/>
        </w:r>
        <w:r w:rsidR="00FB0C06">
          <w:rPr>
            <w:noProof/>
            <w:webHidden/>
          </w:rPr>
          <w:fldChar w:fldCharType="begin"/>
        </w:r>
        <w:r w:rsidR="00FB0C06">
          <w:rPr>
            <w:noProof/>
            <w:webHidden/>
          </w:rPr>
          <w:instrText xml:space="preserve"> PAGEREF _Toc452026132 \h </w:instrText>
        </w:r>
        <w:r w:rsidR="00FB0C06">
          <w:rPr>
            <w:noProof/>
            <w:webHidden/>
          </w:rPr>
        </w:r>
        <w:r w:rsidR="00FB0C06">
          <w:rPr>
            <w:noProof/>
            <w:webHidden/>
          </w:rPr>
          <w:fldChar w:fldCharType="separate"/>
        </w:r>
        <w:r w:rsidR="00FB0C06">
          <w:rPr>
            <w:noProof/>
            <w:webHidden/>
          </w:rPr>
          <w:t>24</w:t>
        </w:r>
        <w:r w:rsidR="00FB0C06">
          <w:rPr>
            <w:noProof/>
            <w:webHidden/>
          </w:rPr>
          <w:fldChar w:fldCharType="end"/>
        </w:r>
      </w:hyperlink>
    </w:p>
    <w:p w:rsidR="00FB0C06" w:rsidRDefault="00AE4526"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3" w:history="1">
        <w:r w:rsidR="00FB0C06" w:rsidRPr="00A26342">
          <w:rPr>
            <w:rStyle w:val="ad"/>
            <w:noProof/>
          </w:rPr>
          <w:t xml:space="preserve">4.5.4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_Toc452026133 \h </w:instrText>
        </w:r>
        <w:r w:rsidR="00FB0C06">
          <w:rPr>
            <w:noProof/>
            <w:webHidden/>
          </w:rPr>
        </w:r>
        <w:r w:rsidR="00FB0C06">
          <w:rPr>
            <w:noProof/>
            <w:webHidden/>
          </w:rPr>
          <w:fldChar w:fldCharType="separate"/>
        </w:r>
        <w:r w:rsidR="00FB0C06">
          <w:rPr>
            <w:noProof/>
            <w:webHidden/>
          </w:rPr>
          <w:t>41</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4" w:history="1">
        <w:r w:rsidR="00FB0C06" w:rsidRPr="00A26342">
          <w:rPr>
            <w:rStyle w:val="ad"/>
            <w:noProof/>
          </w:rPr>
          <w:t xml:space="preserve">4.6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_Toc452026134 \h </w:instrText>
        </w:r>
        <w:r w:rsidR="00FB0C06">
          <w:rPr>
            <w:noProof/>
            <w:webHidden/>
          </w:rPr>
        </w:r>
        <w:r w:rsidR="00FB0C06">
          <w:rPr>
            <w:noProof/>
            <w:webHidden/>
          </w:rPr>
          <w:fldChar w:fldCharType="separate"/>
        </w:r>
        <w:r w:rsidR="00FB0C06">
          <w:rPr>
            <w:noProof/>
            <w:webHidden/>
          </w:rPr>
          <w:t>44</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135" w:history="1">
        <w:r w:rsidR="00FB0C06" w:rsidRPr="00A26342">
          <w:rPr>
            <w:rStyle w:val="ad"/>
            <w:rFonts w:hint="eastAsia"/>
            <w:noProof/>
          </w:rPr>
          <w:t>第</w:t>
        </w:r>
        <w:r w:rsidR="00FB0C06" w:rsidRPr="00A26342">
          <w:rPr>
            <w:rStyle w:val="ad"/>
            <w:noProof/>
          </w:rPr>
          <w:t>5</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总结与展望</w:t>
        </w:r>
        <w:r w:rsidR="00FB0C06">
          <w:rPr>
            <w:noProof/>
            <w:webHidden/>
          </w:rPr>
          <w:tab/>
        </w:r>
        <w:r w:rsidR="00FB0C06">
          <w:rPr>
            <w:noProof/>
            <w:webHidden/>
          </w:rPr>
          <w:fldChar w:fldCharType="begin"/>
        </w:r>
        <w:r w:rsidR="00FB0C06">
          <w:rPr>
            <w:noProof/>
            <w:webHidden/>
          </w:rPr>
          <w:instrText xml:space="preserve"> PAGEREF _Toc452026135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6" w:history="1">
        <w:r w:rsidR="00FB0C06" w:rsidRPr="00A26342">
          <w:rPr>
            <w:rStyle w:val="ad"/>
            <w:noProof/>
          </w:rPr>
          <w:t xml:space="preserve">5.1 </w:t>
        </w:r>
        <w:r w:rsidR="00FB0C06" w:rsidRPr="00A26342">
          <w:rPr>
            <w:rStyle w:val="ad"/>
            <w:rFonts w:hint="eastAsia"/>
            <w:noProof/>
          </w:rPr>
          <w:t>论文总结</w:t>
        </w:r>
        <w:r w:rsidR="00FB0C06">
          <w:rPr>
            <w:noProof/>
            <w:webHidden/>
          </w:rPr>
          <w:tab/>
        </w:r>
        <w:r w:rsidR="00FB0C06">
          <w:rPr>
            <w:noProof/>
            <w:webHidden/>
          </w:rPr>
          <w:fldChar w:fldCharType="begin"/>
        </w:r>
        <w:r w:rsidR="00FB0C06">
          <w:rPr>
            <w:noProof/>
            <w:webHidden/>
          </w:rPr>
          <w:instrText xml:space="preserve"> PAGEREF _Toc452026136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AE4526"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7" w:history="1">
        <w:r w:rsidR="00FB0C06" w:rsidRPr="00A26342">
          <w:rPr>
            <w:rStyle w:val="ad"/>
            <w:noProof/>
          </w:rPr>
          <w:t xml:space="preserve">5.2 </w:t>
        </w:r>
        <w:r w:rsidR="00FB0C06" w:rsidRPr="00A26342">
          <w:rPr>
            <w:rStyle w:val="ad"/>
            <w:rFonts w:hint="eastAsia"/>
            <w:noProof/>
          </w:rPr>
          <w:t>工作展望</w:t>
        </w:r>
        <w:r w:rsidR="00FB0C06">
          <w:rPr>
            <w:noProof/>
            <w:webHidden/>
          </w:rPr>
          <w:tab/>
        </w:r>
        <w:r w:rsidR="00FB0C06">
          <w:rPr>
            <w:noProof/>
            <w:webHidden/>
          </w:rPr>
          <w:fldChar w:fldCharType="begin"/>
        </w:r>
        <w:r w:rsidR="00FB0C06">
          <w:rPr>
            <w:noProof/>
            <w:webHidden/>
          </w:rPr>
          <w:instrText xml:space="preserve"> PAGEREF _Toc452026137 \h </w:instrText>
        </w:r>
        <w:r w:rsidR="00FB0C06">
          <w:rPr>
            <w:noProof/>
            <w:webHidden/>
          </w:rPr>
        </w:r>
        <w:r w:rsidR="00FB0C06">
          <w:rPr>
            <w:noProof/>
            <w:webHidden/>
          </w:rPr>
          <w:fldChar w:fldCharType="separate"/>
        </w:r>
        <w:r w:rsidR="00FB0C06">
          <w:rPr>
            <w:noProof/>
            <w:webHidden/>
          </w:rPr>
          <w:t>46</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138" w:history="1">
        <w:r w:rsidR="00FB0C06" w:rsidRPr="00A26342">
          <w:rPr>
            <w:rStyle w:val="ad"/>
            <w:rFonts w:hint="eastAsia"/>
            <w:noProof/>
          </w:rPr>
          <w:t>致谢</w:t>
        </w:r>
        <w:r w:rsidR="00FB0C06">
          <w:rPr>
            <w:noProof/>
            <w:webHidden/>
          </w:rPr>
          <w:tab/>
        </w:r>
        <w:r w:rsidR="00FB0C06">
          <w:rPr>
            <w:noProof/>
            <w:webHidden/>
          </w:rPr>
          <w:fldChar w:fldCharType="begin"/>
        </w:r>
        <w:r w:rsidR="00FB0C06">
          <w:rPr>
            <w:noProof/>
            <w:webHidden/>
          </w:rPr>
          <w:instrText xml:space="preserve"> PAGEREF _Toc452026138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AE4526" w:rsidP="00FB0C06">
      <w:pPr>
        <w:pStyle w:val="11"/>
        <w:tabs>
          <w:tab w:val="right" w:leader="dot" w:pos="9344"/>
        </w:tabs>
        <w:rPr>
          <w:rFonts w:asciiTheme="minorHAnsi" w:eastAsiaTheme="minorEastAsia" w:hAnsiTheme="minorHAnsi" w:cstheme="minorBidi"/>
          <w:noProof/>
          <w:kern w:val="2"/>
          <w:sz w:val="21"/>
          <w:szCs w:val="22"/>
        </w:rPr>
      </w:pPr>
      <w:hyperlink w:anchor="_Toc452026139" w:history="1">
        <w:r w:rsidR="00FB0C06" w:rsidRPr="00A26342">
          <w:rPr>
            <w:rStyle w:val="ad"/>
            <w:rFonts w:hint="eastAsia"/>
            <w:noProof/>
          </w:rPr>
          <w:t>参考文献</w:t>
        </w:r>
        <w:r w:rsidR="00FB0C06">
          <w:rPr>
            <w:noProof/>
            <w:webHidden/>
          </w:rPr>
          <w:tab/>
        </w:r>
        <w:r w:rsidR="00FB0C06">
          <w:rPr>
            <w:noProof/>
            <w:webHidden/>
          </w:rPr>
          <w:fldChar w:fldCharType="begin"/>
        </w:r>
        <w:r w:rsidR="00FB0C06">
          <w:rPr>
            <w:noProof/>
            <w:webHidden/>
          </w:rPr>
          <w:instrText xml:space="preserve"> PAGEREF _Toc452026139 \h </w:instrText>
        </w:r>
        <w:r w:rsidR="00FB0C06">
          <w:rPr>
            <w:noProof/>
            <w:webHidden/>
          </w:rPr>
        </w:r>
        <w:r w:rsidR="00FB0C06">
          <w:rPr>
            <w:noProof/>
            <w:webHidden/>
          </w:rPr>
          <w:fldChar w:fldCharType="separate"/>
        </w:r>
        <w:r w:rsidR="00FB0C06">
          <w:rPr>
            <w:noProof/>
            <w:webHidden/>
          </w:rPr>
          <w:t>29</w:t>
        </w:r>
        <w:r w:rsidR="00FB0C06">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5202609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52026094"/>
      <w:r>
        <w:rPr>
          <w:rFonts w:hint="eastAsia"/>
        </w:rPr>
        <w:t xml:space="preserve">1.1 </w:t>
      </w:r>
      <w:r>
        <w:rPr>
          <w:rFonts w:hint="eastAsia"/>
        </w:rPr>
        <w:t>研究背景及意义</w:t>
      </w:r>
      <w:bookmarkEnd w:id="9"/>
      <w:bookmarkEnd w:id="10"/>
      <w:bookmarkEnd w:id="11"/>
    </w:p>
    <w:p w:rsidR="008C6DC7" w:rsidRPr="008C6DC7" w:rsidRDefault="00AE4526"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52026095"/>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61312"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52026096"/>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Pr="002F516F">
        <w:rPr>
          <w:rFonts w:hint="eastAsia"/>
        </w:rPr>
        <w:t>）和</w:t>
      </w:r>
      <w:r w:rsidRPr="002F516F">
        <w:rPr>
          <w:rFonts w:hint="eastAsia"/>
        </w:rPr>
        <w:t>BP</w:t>
      </w:r>
      <w:r w:rsidRPr="002F516F">
        <w:rPr>
          <w:rFonts w:hint="eastAsia"/>
        </w:rPr>
        <w:t>神经网络</w:t>
      </w:r>
      <w:r w:rsidR="002F516F" w:rsidRPr="002F516F">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在自然光线下，车牌位置需要克服不均匀的照明、车牌倾斜角度、</w:t>
      </w:r>
      <w:r w:rsidR="002F516F" w:rsidRPr="002F516F">
        <w:rPr>
          <w:rFonts w:hint="eastAsia"/>
        </w:rPr>
        <w:t>复杂的背景条件等。本文中，车牌位置使用的方法主要是基于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52026097"/>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r w:rsidR="00654FA3">
        <w:rPr>
          <w:rFonts w:hint="eastAsia"/>
        </w:rPr>
        <w:t>车牌定位算法</w:t>
      </w:r>
      <w:r>
        <w:rPr>
          <w:rFonts w:hint="eastAsia"/>
        </w:rPr>
        <w:t>。</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1" w:name="_Toc449001683"/>
      <w:bookmarkStart w:id="22" w:name="_Toc450123238"/>
      <w:bookmarkStart w:id="23" w:name="_Toc452026098"/>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5561EA">
        <w:rPr>
          <w:rFonts w:hint="eastAsia"/>
        </w:rPr>
        <w:t>卷积神经网络基础知识</w:t>
      </w:r>
    </w:p>
    <w:p w:rsidR="00FB0C06" w:rsidRDefault="00FB0C06" w:rsidP="00FB0C06">
      <w:pPr>
        <w:pStyle w:val="2"/>
        <w:spacing w:before="163" w:after="163"/>
      </w:pPr>
      <w:bookmarkStart w:id="24" w:name="_Toc449001684"/>
      <w:bookmarkStart w:id="25" w:name="_Toc450123239"/>
      <w:bookmarkStart w:id="26" w:name="_Toc452026099"/>
      <w:r>
        <w:rPr>
          <w:rFonts w:hint="eastAsia"/>
        </w:rPr>
        <w:t>2.1</w:t>
      </w:r>
      <w:bookmarkEnd w:id="24"/>
      <w:r>
        <w:rPr>
          <w:rFonts w:hint="eastAsia"/>
        </w:rPr>
        <w:t xml:space="preserve"> </w:t>
      </w:r>
      <w:bookmarkEnd w:id="25"/>
      <w:bookmarkEnd w:id="26"/>
      <w:r w:rsidR="005B73BA">
        <w:rPr>
          <w:rFonts w:hint="eastAsia"/>
        </w:rPr>
        <w:t>深度学习背景</w:t>
      </w:r>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7456"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Pr>
        <w:rPr>
          <w:rFonts w:hint="eastAsia"/>
        </w:rPr>
      </w:pPr>
    </w:p>
    <w:p w:rsidR="003C1C5E" w:rsidRDefault="00FB0C06" w:rsidP="00FB0C06">
      <w:r>
        <w:rPr>
          <w:rFonts w:hint="eastAsia"/>
        </w:rPr>
        <w:tab/>
      </w:r>
      <w:bookmarkStart w:id="27" w:name="OLE_LINK4"/>
      <w:r w:rsidR="009D4CE0">
        <w:t>ImageNet</w:t>
      </w:r>
      <w:r w:rsidR="002E7CC5">
        <w:rPr>
          <w:rFonts w:hint="eastAsia"/>
        </w:rPr>
        <w:t>大规模视觉识别大赛</w:t>
      </w:r>
      <w:bookmarkEnd w:id="27"/>
      <w:r w:rsidR="002E7CC5">
        <w:rPr>
          <w:rFonts w:hint="eastAsia"/>
        </w:rPr>
        <w:t>(</w:t>
      </w:r>
      <w:bookmarkStart w:id="28" w:name="OLE_LINK3"/>
      <w:r w:rsidR="002E7CC5" w:rsidRPr="002E7CC5">
        <w:t>ImageNet Large Scale Visual Recognition Co</w:t>
      </w:r>
      <w:r w:rsidR="002E7CC5">
        <w:t>mpetition</w:t>
      </w:r>
      <w:bookmarkEnd w:id="28"/>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lastRenderedPageBreak/>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rPr>
          <w:rFonts w:hint="eastAsia"/>
        </w:rPr>
      </w:pPr>
    </w:p>
    <w:p w:rsidR="00FB0C06" w:rsidRDefault="00FB0C06" w:rsidP="00FB0C06">
      <w:pPr>
        <w:pStyle w:val="2"/>
        <w:spacing w:before="163" w:after="163"/>
      </w:pPr>
      <w:bookmarkStart w:id="29" w:name="_Toc449001685"/>
      <w:bookmarkStart w:id="30" w:name="_Toc450123240"/>
      <w:bookmarkStart w:id="31" w:name="_Toc452026100"/>
      <w:r>
        <w:rPr>
          <w:rFonts w:hint="eastAsia"/>
        </w:rPr>
        <w:t xml:space="preserve">2.2 </w:t>
      </w:r>
      <w:bookmarkEnd w:id="29"/>
      <w:bookmarkEnd w:id="30"/>
      <w:bookmarkEnd w:id="31"/>
      <w:r w:rsidR="008E0CD0">
        <w:rPr>
          <w:rFonts w:hint="eastAsia"/>
        </w:rPr>
        <w:t>人工神经网络</w:t>
      </w:r>
    </w:p>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2" w:name="OLE_LINK5"/>
        <m:r>
          <w:rPr>
            <w:rFonts w:ascii="Cambria Math" w:hAnsi="Cambria Math"/>
          </w:rPr>
          <m:t>f</m:t>
        </m:r>
        <w:bookmarkEnd w:id="32"/>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BA34DC" w:rsidRPr="00BA34DC" w:rsidRDefault="000E757A" w:rsidP="000E757A">
      <w:pPr>
        <w:pStyle w:val="af2"/>
        <w:shd w:val="clear" w:color="auto" w:fill="FFFFFF"/>
        <w:spacing w:before="150" w:beforeAutospacing="0" w:after="150" w:afterAutospacing="0"/>
        <w:ind w:firstLine="420"/>
        <w:rPr>
          <w:rFonts w:hint="eastAsia"/>
        </w:rPr>
      </w:pPr>
      <w:r>
        <w:rPr>
          <w:noProof/>
        </w:rPr>
        <w:drawing>
          <wp:anchor distT="0" distB="0" distL="114300" distR="114300" simplePos="0" relativeHeight="251668480" behindDoc="0" locked="0" layoutInCell="1" allowOverlap="1">
            <wp:simplePos x="0" y="0"/>
            <wp:positionH relativeFrom="column">
              <wp:posOffset>8890</wp:posOffset>
            </wp:positionH>
            <wp:positionV relativeFrom="paragraph">
              <wp:posOffset>705031</wp:posOffset>
            </wp:positionV>
            <wp:extent cx="5930900" cy="2775585"/>
            <wp:effectExtent l="0" t="0" r="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DC"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00BA34DC" w:rsidRPr="00BA34DC">
        <w:t>称为激发函数(activation function)。它决定节点(神经元)</w:t>
      </w:r>
      <w:r w:rsidR="000F7F9A">
        <w:t>的输出</w:t>
      </w:r>
      <w:r w:rsidR="000F7F9A">
        <w:rPr>
          <w:rFonts w:hint="eastAsia"/>
        </w:rPr>
        <w:t>，，提供了神经网络的非线性特性。</w:t>
      </w:r>
    </w:p>
    <w:p w:rsidR="00C70035" w:rsidRPr="004B0C24" w:rsidRDefault="004B0C24" w:rsidP="004B0C24">
      <w:pPr>
        <w:ind w:firstLine="420"/>
        <w:rPr>
          <w:rFonts w:ascii="宋体" w:hAnsi="宋体" w:cs="宋体" w:hint="eastAsia"/>
        </w:rPr>
      </w:pPr>
      <w:bookmarkStart w:id="33" w:name="_GoBack"/>
      <w:bookmarkEnd w:id="33"/>
      <w:r w:rsidRPr="004B0C24">
        <w:rPr>
          <w:rFonts w:ascii="宋体" w:hAnsi="宋体" w:cs="宋体"/>
        </w:rPr>
        <w:t>尽管当训练样例线性可分时，感知器法则可以成功地找到一个权向量，但如果样例不是线性可分时它将不能收敛，因此人们设计了另一个训练法则来克服这个不足，这个训练规则叫做</w:t>
      </w:r>
      <w:r>
        <w:rPr>
          <w:rFonts w:ascii="宋体" w:hAnsi="宋体" w:cs="宋体"/>
        </w:rPr>
        <w:t>delta</w:t>
      </w:r>
      <w:r w:rsidRPr="004B0C24">
        <w:rPr>
          <w:rFonts w:ascii="宋体" w:hAnsi="宋体" w:cs="宋体"/>
        </w:rPr>
        <w:t>规则。感知器训练规则是基于这样一种思路</w:t>
      </w:r>
      <w:r w:rsidR="00F81320">
        <w:rPr>
          <w:rFonts w:ascii="宋体" w:hAnsi="宋体" w:cs="宋体" w:hint="eastAsia"/>
        </w:rPr>
        <w:t>--</w:t>
      </w:r>
      <w:r w:rsidRPr="004B0C24">
        <w:rPr>
          <w:rFonts w:ascii="宋体" w:hAnsi="宋体" w:cs="宋体"/>
        </w:rPr>
        <w:t>权系数的调整是由目标和输出的差分方程表达式决定。而 delta 规则是基于梯度降落这样一种思路。这个复杂的数学概念可以举个简单的例子来表示。从给定的几点来看，向南的那条路径比向东那条更陡些。向东就像从悬崖上掉下来，但是向南就是沿着一个略微倾斜的斜坡下来，向西象登一座陡峭的山，而北边则到了平地，只要慢慢的闲逛就可以了。所以您要寻找的是到达平地的所有路径中将陡峭的总和减少到最小的路径。在权系数的调整中，神经网络将会找到一种将误差减少到最小的权系数的分配方式。</w:t>
      </w:r>
    </w:p>
    <w:p w:rsidR="00F65A31" w:rsidRDefault="00F65A31" w:rsidP="00FB0C06"/>
    <w:p w:rsidR="00F85414" w:rsidRDefault="00F85414" w:rsidP="00FB0C06">
      <w:pPr>
        <w:rPr>
          <w:rFonts w:hint="eastAsia"/>
        </w:rPr>
      </w:pPr>
    </w:p>
    <w:p w:rsidR="00F65A31" w:rsidRDefault="00F65A31" w:rsidP="00FB0C06"/>
    <w:p w:rsidR="00F65A31" w:rsidRDefault="00F65A31" w:rsidP="00FB0C06"/>
    <w:p w:rsidR="00F65A31" w:rsidRDefault="00F65A31" w:rsidP="00FB0C06"/>
    <w:p w:rsidR="00FB0C06" w:rsidRDefault="00FB0C06" w:rsidP="00FB0C06">
      <w:r>
        <w:rPr>
          <w:rFonts w:hint="eastAsia"/>
        </w:rPr>
        <w:t>数据中心聚集了大量的计算机设备与资源，同时它处理来自不同用户的海量不同任务请求，完成用户的各种计算需求。显然，数据中心在给我们带来方便的同时，我们也对其提出了更高的要求。在建立云计算数据中心和应用平台后，一项非常重要的技术就是如何把云计算数据中心的虚拟共享资源合理有效的分配到不同用户的不同请求，从而达到提高资源使用效率的目的。图</w:t>
      </w:r>
      <w:r>
        <w:rPr>
          <w:rFonts w:hint="eastAsia"/>
        </w:rPr>
        <w:t>2.2</w:t>
      </w:r>
      <w:r>
        <w:rPr>
          <w:rFonts w:hint="eastAsia"/>
        </w:rPr>
        <w:t>为数据中心的简单调度管理流程图。</w:t>
      </w:r>
    </w:p>
    <w:p w:rsidR="00FB0C06" w:rsidRDefault="00FB0C06" w:rsidP="00FB0C06">
      <w:pPr>
        <w:pStyle w:val="ae"/>
        <w:jc w:val="center"/>
      </w:pPr>
      <w:r>
        <w:rPr>
          <w:noProof/>
        </w:rPr>
        <w:drawing>
          <wp:inline distT="0" distB="0" distL="0" distR="0" wp14:anchorId="664C7102" wp14:editId="1D98384A">
            <wp:extent cx="4533900" cy="26874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2687433"/>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2.2 </w:t>
      </w:r>
      <w:r>
        <w:rPr>
          <w:rFonts w:hint="eastAsia"/>
        </w:rPr>
        <w:t>数据中心任务调度管理流程</w:t>
      </w:r>
    </w:p>
    <w:p w:rsidR="00FB0C06" w:rsidRDefault="00FB0C06" w:rsidP="00FB0C06">
      <w:r>
        <w:rPr>
          <w:rFonts w:hint="eastAsia"/>
        </w:rPr>
        <w:tab/>
      </w:r>
      <w:r>
        <w:rPr>
          <w:rFonts w:hint="eastAsia"/>
        </w:rPr>
        <w:t>要实现数据中心任务调度的低成本、高效和易用性，仍然面临着许多的挑战，其中一个亟待解决的现状就是数据中心的高能耗问题。造成数据中心高能耗的原因还是和数据中心资源和任务的特点相关：</w:t>
      </w:r>
    </w:p>
    <w:p w:rsidR="00FB0C06" w:rsidRDefault="00FB0C06" w:rsidP="00FB0C06">
      <w:r>
        <w:rPr>
          <w:rFonts w:hint="eastAsia"/>
        </w:rPr>
        <w:t>（</w:t>
      </w:r>
      <w:r>
        <w:rPr>
          <w:rFonts w:hint="eastAsia"/>
        </w:rPr>
        <w:t>1</w:t>
      </w:r>
      <w:r>
        <w:t>）</w:t>
      </w:r>
      <w:r>
        <w:rPr>
          <w:rFonts w:hint="eastAsia"/>
        </w:rPr>
        <w:t>数据中心任务到达的随机性。由于用户提交任务的不确定性，导致了数据中心任务的随机性，如在一个数据中心，早上五六点的任务请求数肯定比晚上七八点时的任务请求数少，就算在一天中的高峰期，任务的请求数也是动态变化的。而数据中心为满足能处理峰值时的任务请求数，通常将所有服务节点都开启，在任务空闲时间段这些服务节点就会因没任务而空转，这其中就导致了很多不必要的资源浪费；</w:t>
      </w:r>
    </w:p>
    <w:p w:rsidR="00FB0C06" w:rsidRDefault="00FB0C06" w:rsidP="00FB0C06">
      <w:r>
        <w:rPr>
          <w:rFonts w:hint="eastAsia"/>
        </w:rPr>
        <w:t>（</w:t>
      </w:r>
      <w:r>
        <w:rPr>
          <w:rFonts w:hint="eastAsia"/>
        </w:rPr>
        <w:t>2</w:t>
      </w:r>
      <w:r>
        <w:rPr>
          <w:rFonts w:hint="eastAsia"/>
        </w:rPr>
        <w:t>）由于数据中心不同的计算设备通常有不同的配置，同时处理任务的效率也不尽相同。若任务分配不当，使高性能的服务节点去处理简单的任务，就好比让超算中心去计算简单的加减乘除，虽然确定能得到正确的结果，但也未免太过“奢侈”，同时也造成能耗的浪</w:t>
      </w:r>
      <w:r>
        <w:rPr>
          <w:rFonts w:hint="eastAsia"/>
        </w:rPr>
        <w:lastRenderedPageBreak/>
        <w:t>费和效率低下。</w:t>
      </w:r>
    </w:p>
    <w:p w:rsidR="00FB0C06" w:rsidRDefault="00FB0C06" w:rsidP="00FB0C06">
      <w:r>
        <w:rPr>
          <w:rFonts w:hint="eastAsia"/>
        </w:rPr>
        <w:t>数据中心节点的“空闲”和任务分配不当造成的“奢侈”都是造成数据中心高能耗的重要原因。</w:t>
      </w:r>
    </w:p>
    <w:p w:rsidR="00FB0C06" w:rsidRDefault="00FB0C06" w:rsidP="00FB0C06">
      <w:pPr>
        <w:pStyle w:val="2"/>
        <w:spacing w:before="163" w:after="163"/>
      </w:pPr>
      <w:bookmarkStart w:id="34" w:name="_Toc452026101"/>
      <w:r>
        <w:rPr>
          <w:rFonts w:hint="eastAsia"/>
        </w:rPr>
        <w:t xml:space="preserve">2.3 </w:t>
      </w:r>
      <w:bookmarkEnd w:id="34"/>
      <w:r w:rsidR="00E034EF">
        <w:rPr>
          <w:rFonts w:hint="eastAsia"/>
        </w:rPr>
        <w:t>卷积神经网络</w:t>
      </w:r>
    </w:p>
    <w:p w:rsidR="00FB0C06" w:rsidRDefault="00FB0C06" w:rsidP="00FB0C06">
      <w:pPr>
        <w:pStyle w:val="3"/>
        <w:spacing w:before="163" w:after="163"/>
      </w:pPr>
      <w:bookmarkStart w:id="35" w:name="_Toc452026102"/>
      <w:r>
        <w:rPr>
          <w:rFonts w:hint="eastAsia"/>
        </w:rPr>
        <w:t xml:space="preserve">2.3.1 </w:t>
      </w:r>
      <w:r>
        <w:rPr>
          <w:rFonts w:hint="eastAsia"/>
        </w:rPr>
        <w:t>节能部署方案描述</w:t>
      </w:r>
      <w:bookmarkEnd w:id="35"/>
    </w:p>
    <w:p w:rsidR="00FB0C06" w:rsidRPr="002C0571" w:rsidRDefault="00FB0C06" w:rsidP="00FB0C06">
      <w:r>
        <w:rPr>
          <w:rFonts w:hint="eastAsia"/>
        </w:rPr>
        <w:tab/>
      </w:r>
      <w:r>
        <w:rPr>
          <w:rFonts w:hint="eastAsia"/>
        </w:rPr>
        <w:t>由于现实世界中数据中心所处理的任务数是动态变化的，而运营商在部署集群时通常都是按照当前集群所能处理任务的峰值设定的。但实际在运行的过程中，大部分的时间都不会达到集群的峰值，这带来的问题就是能耗的浪费。在全球气候变暖、能源资源紧张的环境下，节能减排或许是我们必须重视的问题。根据数据中心任务到达的随机性和任务数量的不确定性，以时间轴为间隔进行任务时间段的划分，统计每个时间段的任务特征，确定每个时间段所需开启的虚拟机数目，以此来降低数据中心的能耗。</w:t>
      </w:r>
    </w:p>
    <w:p w:rsidR="00FB0C06" w:rsidRDefault="00FB0C06" w:rsidP="00FB0C06">
      <w:pPr>
        <w:pStyle w:val="3"/>
        <w:spacing w:before="163" w:after="163"/>
      </w:pPr>
      <w:bookmarkStart w:id="36" w:name="_Toc452026103"/>
      <w:r>
        <w:rPr>
          <w:rFonts w:hint="eastAsia"/>
        </w:rPr>
        <w:t xml:space="preserve">2.3.2 </w:t>
      </w:r>
      <w:r>
        <w:rPr>
          <w:rFonts w:hint="eastAsia"/>
        </w:rPr>
        <w:t>节能部署方案模型</w:t>
      </w:r>
      <w:bookmarkEnd w:id="36"/>
    </w:p>
    <w:p w:rsidR="00FB0C06" w:rsidRDefault="00FB0C06" w:rsidP="00FB0C06">
      <w:r>
        <w:rPr>
          <w:rFonts w:hint="eastAsia"/>
        </w:rPr>
        <w:tab/>
      </w:r>
      <w:r>
        <w:rPr>
          <w:rFonts w:hint="eastAsia"/>
        </w:rPr>
        <w:t>本调度方案主要考虑的是动态任务流的节能部署调度，为简化工作的复杂性以得到更明显的效果，本方案假定所有任务及资源配置相同，即在同构的环境下研究该调度方案对数据中心能耗的影响。</w:t>
      </w:r>
    </w:p>
    <w:p w:rsidR="00FB0C06" w:rsidRDefault="00FB0C06" w:rsidP="00FB0C06">
      <w:r>
        <w:rPr>
          <w:rFonts w:hint="eastAsia"/>
          <w:noProof/>
        </w:rPr>
        <w:tab/>
      </w:r>
      <w:r>
        <w:rPr>
          <w:rFonts w:hint="eastAsia"/>
          <w:noProof/>
        </w:rPr>
        <w:t>如图</w:t>
      </w:r>
      <w:r>
        <w:rPr>
          <w:rFonts w:hint="eastAsia"/>
          <w:noProof/>
        </w:rPr>
        <w:t>2.3</w:t>
      </w:r>
      <w:r>
        <w:rPr>
          <w:rFonts w:hint="eastAsia"/>
          <w:noProof/>
        </w:rPr>
        <w:t>，该图模拟了数据中心动态任务流的到达模型，任务的产生是按时间节点进行的，不同的时间点根据不同用户的不同任务请求，所以产生的任务数不同。时间假定为单位时间，该图表明每单位时间产生的任务数，正如图所表明的，任务的数量随着时间在不断地波动。</w:t>
      </w:r>
    </w:p>
    <w:p w:rsidR="00FB0C06" w:rsidRDefault="00FB0C06" w:rsidP="00FB0C06">
      <w:pPr>
        <w:pStyle w:val="ae"/>
        <w:jc w:val="center"/>
      </w:pPr>
      <w:r>
        <w:rPr>
          <w:rFonts w:hint="eastAsia"/>
          <w:noProof/>
        </w:rPr>
        <w:drawing>
          <wp:inline distT="0" distB="0" distL="0" distR="0" wp14:anchorId="73B42B32" wp14:editId="61EA25D5">
            <wp:extent cx="4133679" cy="2695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9360" cy="2705800"/>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2.3 </w:t>
      </w:r>
      <w:r>
        <w:rPr>
          <w:rFonts w:hint="eastAsia"/>
        </w:rPr>
        <w:t>模拟动态任务流</w:t>
      </w:r>
    </w:p>
    <w:p w:rsidR="00FB0C06" w:rsidRDefault="00FB0C06" w:rsidP="00FB0C06">
      <w:r>
        <w:lastRenderedPageBreak/>
        <w:t>图</w:t>
      </w:r>
      <w:r>
        <w:rPr>
          <w:rFonts w:hint="eastAsia"/>
        </w:rPr>
        <w:t>2.4</w:t>
      </w:r>
      <w:r>
        <w:t>实现了将任务流以时间段进行分割</w:t>
      </w:r>
      <w:r>
        <w:rPr>
          <w:rFonts w:hint="eastAsia"/>
        </w:rPr>
        <w:t>，我们可以根据自己的需要将时间轴划分为不同的时间段，以下的划分是每</w:t>
      </w:r>
      <w:r>
        <w:rPr>
          <w:rFonts w:hint="eastAsia"/>
        </w:rPr>
        <w:t>5</w:t>
      </w:r>
      <w:r>
        <w:rPr>
          <w:rFonts w:hint="eastAsia"/>
        </w:rPr>
        <w:t>个单位时间为一个时间段，任务流共被划分为</w:t>
      </w:r>
      <w:r>
        <w:rPr>
          <w:rFonts w:hint="eastAsia"/>
        </w:rPr>
        <w:t>3</w:t>
      </w:r>
      <w:r>
        <w:rPr>
          <w:rFonts w:hint="eastAsia"/>
        </w:rPr>
        <w:t>个时间段。</w:t>
      </w:r>
    </w:p>
    <w:p w:rsidR="00FB0C06" w:rsidRDefault="00FB0C06" w:rsidP="00FB0C06">
      <w:pPr>
        <w:spacing w:line="240" w:lineRule="auto"/>
        <w:jc w:val="center"/>
      </w:pPr>
      <w:r>
        <w:rPr>
          <w:rFonts w:hint="eastAsia"/>
          <w:noProof/>
        </w:rPr>
        <w:drawing>
          <wp:inline distT="0" distB="0" distL="0" distR="0" wp14:anchorId="6EBA4234" wp14:editId="7A8ABF52">
            <wp:extent cx="4162894" cy="2714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783" cy="2716509"/>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2.4 </w:t>
      </w:r>
      <w:r>
        <w:rPr>
          <w:rFonts w:hint="eastAsia"/>
        </w:rPr>
        <w:t>分段后的动态任务流</w:t>
      </w:r>
    </w:p>
    <w:p w:rsidR="00FB0C06" w:rsidRDefault="00FB0C06" w:rsidP="00FB0C06">
      <w:r>
        <w:rPr>
          <w:rFonts w:hint="eastAsia"/>
        </w:rPr>
        <w:t>各阶段对应的任务数为</w:t>
      </w:r>
    </w:p>
    <w:p w:rsidR="00FB0C06" w:rsidRDefault="00FB0C06" w:rsidP="00FB0C06">
      <w:r>
        <w:rPr>
          <w:rFonts w:hint="eastAsia"/>
        </w:rPr>
        <w:t>时间段</w:t>
      </w:r>
      <w:r>
        <w:rPr>
          <w:rFonts w:hint="eastAsia"/>
        </w:rPr>
        <w:t>1</w:t>
      </w:r>
      <w:r>
        <w:rPr>
          <w:rFonts w:hint="eastAsia"/>
        </w:rPr>
        <w:t>：</w:t>
      </w:r>
      <w:r>
        <w:rPr>
          <w:rFonts w:hint="eastAsia"/>
        </w:rPr>
        <w:t>20</w:t>
      </w:r>
      <w:r>
        <w:rPr>
          <w:rFonts w:hint="eastAsia"/>
        </w:rPr>
        <w:t>、</w:t>
      </w:r>
      <w:r>
        <w:rPr>
          <w:rFonts w:hint="eastAsia"/>
        </w:rPr>
        <w:t>10</w:t>
      </w:r>
      <w:r>
        <w:rPr>
          <w:rFonts w:hint="eastAsia"/>
        </w:rPr>
        <w:t>、</w:t>
      </w:r>
      <w:r>
        <w:rPr>
          <w:rFonts w:hint="eastAsia"/>
        </w:rPr>
        <w:t>30</w:t>
      </w:r>
      <w:r>
        <w:rPr>
          <w:rFonts w:hint="eastAsia"/>
        </w:rPr>
        <w:t>、</w:t>
      </w:r>
      <w:r>
        <w:rPr>
          <w:rFonts w:hint="eastAsia"/>
        </w:rPr>
        <w:t>20</w:t>
      </w:r>
      <w:r>
        <w:rPr>
          <w:rFonts w:hint="eastAsia"/>
        </w:rPr>
        <w:t>、</w:t>
      </w:r>
      <w:r>
        <w:rPr>
          <w:rFonts w:hint="eastAsia"/>
        </w:rPr>
        <w:t>40</w:t>
      </w:r>
    </w:p>
    <w:p w:rsidR="00FB0C06" w:rsidRDefault="00FB0C06" w:rsidP="00FB0C06">
      <w:r>
        <w:rPr>
          <w:rFonts w:hint="eastAsia"/>
        </w:rPr>
        <w:t>时间段</w:t>
      </w:r>
      <w:r>
        <w:rPr>
          <w:rFonts w:hint="eastAsia"/>
        </w:rPr>
        <w:t>2</w:t>
      </w:r>
      <w:r>
        <w:rPr>
          <w:rFonts w:hint="eastAsia"/>
        </w:rPr>
        <w:t>：</w:t>
      </w:r>
      <w:r>
        <w:rPr>
          <w:rFonts w:hint="eastAsia"/>
        </w:rPr>
        <w:t>40</w:t>
      </w:r>
      <w:r>
        <w:rPr>
          <w:rFonts w:hint="eastAsia"/>
        </w:rPr>
        <w:t>、</w:t>
      </w:r>
      <w:r>
        <w:rPr>
          <w:rFonts w:hint="eastAsia"/>
        </w:rPr>
        <w:t>50</w:t>
      </w:r>
      <w:r>
        <w:rPr>
          <w:rFonts w:hint="eastAsia"/>
        </w:rPr>
        <w:t>、</w:t>
      </w:r>
      <w:r>
        <w:rPr>
          <w:rFonts w:hint="eastAsia"/>
        </w:rPr>
        <w:t>30</w:t>
      </w:r>
      <w:r>
        <w:rPr>
          <w:rFonts w:hint="eastAsia"/>
        </w:rPr>
        <w:t>、</w:t>
      </w:r>
      <w:r>
        <w:rPr>
          <w:rFonts w:hint="eastAsia"/>
        </w:rPr>
        <w:t>50</w:t>
      </w:r>
      <w:r>
        <w:rPr>
          <w:rFonts w:hint="eastAsia"/>
        </w:rPr>
        <w:t>、</w:t>
      </w:r>
      <w:r>
        <w:rPr>
          <w:rFonts w:hint="eastAsia"/>
        </w:rPr>
        <w:t>40</w:t>
      </w:r>
    </w:p>
    <w:p w:rsidR="00FB0C06" w:rsidRDefault="00FB0C06" w:rsidP="00FB0C06">
      <w:r>
        <w:rPr>
          <w:rFonts w:hint="eastAsia"/>
        </w:rPr>
        <w:t>时间段</w:t>
      </w:r>
      <w:r>
        <w:rPr>
          <w:rFonts w:hint="eastAsia"/>
        </w:rPr>
        <w:t>3</w:t>
      </w:r>
      <w:r>
        <w:rPr>
          <w:rFonts w:hint="eastAsia"/>
        </w:rPr>
        <w:t>：</w:t>
      </w:r>
      <w:r>
        <w:rPr>
          <w:rFonts w:hint="eastAsia"/>
        </w:rPr>
        <w:t>30</w:t>
      </w:r>
      <w:r>
        <w:rPr>
          <w:rFonts w:hint="eastAsia"/>
        </w:rPr>
        <w:t>、</w:t>
      </w:r>
      <w:r>
        <w:rPr>
          <w:rFonts w:hint="eastAsia"/>
        </w:rPr>
        <w:t>20</w:t>
      </w:r>
      <w:r>
        <w:rPr>
          <w:rFonts w:hint="eastAsia"/>
        </w:rPr>
        <w:t>、</w:t>
      </w:r>
      <w:r>
        <w:rPr>
          <w:rFonts w:hint="eastAsia"/>
        </w:rPr>
        <w:t>30</w:t>
      </w:r>
      <w:r>
        <w:rPr>
          <w:rFonts w:hint="eastAsia"/>
        </w:rPr>
        <w:t>、</w:t>
      </w:r>
      <w:r>
        <w:rPr>
          <w:rFonts w:hint="eastAsia"/>
        </w:rPr>
        <w:t>20</w:t>
      </w:r>
      <w:r>
        <w:rPr>
          <w:rFonts w:hint="eastAsia"/>
        </w:rPr>
        <w:t>、</w:t>
      </w:r>
      <w:r>
        <w:rPr>
          <w:rFonts w:hint="eastAsia"/>
        </w:rPr>
        <w:t>10</w:t>
      </w:r>
    </w:p>
    <w:p w:rsidR="00FB0C06" w:rsidRPr="00F872EF" w:rsidRDefault="00FB0C06" w:rsidP="00FB0C06">
      <w:r>
        <w:rPr>
          <w:rFonts w:hint="eastAsia"/>
        </w:rPr>
        <w:t>因为在单位时间内所有的虚拟机处理能力是一定的，所以在每个时间段内只需开启特定数目的虚拟机，该虚拟机数目必须能满足处理该时间内最大任务数的能力。如在时间段</w:t>
      </w:r>
      <w:r>
        <w:rPr>
          <w:rFonts w:hint="eastAsia"/>
        </w:rPr>
        <w:t>1</w:t>
      </w:r>
      <w:r>
        <w:rPr>
          <w:rFonts w:hint="eastAsia"/>
        </w:rPr>
        <w:t>内，最大任务数是</w:t>
      </w:r>
      <w:r>
        <w:rPr>
          <w:rFonts w:hint="eastAsia"/>
        </w:rPr>
        <w:t>40</w:t>
      </w:r>
      <w:r>
        <w:rPr>
          <w:rFonts w:hint="eastAsia"/>
        </w:rPr>
        <w:t>，假定只需开启</w:t>
      </w:r>
      <w:r>
        <w:rPr>
          <w:rFonts w:hint="eastAsia"/>
        </w:rPr>
        <w:t>40</w:t>
      </w:r>
      <w:r>
        <w:rPr>
          <w:rFonts w:hint="eastAsia"/>
        </w:rPr>
        <w:t>台虚拟机就能满足在单位时间内处理完最大任务数，那么在该时间段内所有任务都能按时完成。</w:t>
      </w:r>
    </w:p>
    <w:p w:rsidR="00FB0C06" w:rsidRDefault="00FB0C06" w:rsidP="00FB0C06">
      <w:pPr>
        <w:pStyle w:val="2"/>
        <w:spacing w:before="163" w:after="163"/>
      </w:pPr>
      <w:bookmarkStart w:id="37" w:name="_Toc449001686"/>
      <w:bookmarkStart w:id="38" w:name="_Toc450123241"/>
      <w:bookmarkStart w:id="39" w:name="_Toc452026104"/>
      <w:r>
        <w:rPr>
          <w:rFonts w:hint="eastAsia"/>
        </w:rPr>
        <w:t xml:space="preserve">2.4 </w:t>
      </w:r>
      <w:r>
        <w:rPr>
          <w:rFonts w:hint="eastAsia"/>
        </w:rPr>
        <w:t>数据中心等价类调度模型</w:t>
      </w:r>
      <w:bookmarkEnd w:id="37"/>
      <w:bookmarkEnd w:id="38"/>
      <w:bookmarkEnd w:id="39"/>
    </w:p>
    <w:p w:rsidR="00FB0C06" w:rsidRDefault="00FB0C06" w:rsidP="00FB0C06">
      <w:pPr>
        <w:pStyle w:val="3"/>
        <w:spacing w:before="163" w:after="163"/>
      </w:pPr>
      <w:bookmarkStart w:id="40" w:name="_Toc449001688"/>
      <w:bookmarkStart w:id="41" w:name="_Toc450123242"/>
      <w:bookmarkStart w:id="42" w:name="_Toc452026105"/>
      <w:r>
        <w:rPr>
          <w:rFonts w:hint="eastAsia"/>
        </w:rPr>
        <w:t xml:space="preserve">2.4.1 </w:t>
      </w:r>
      <w:bookmarkEnd w:id="40"/>
      <w:r>
        <w:rPr>
          <w:rFonts w:hint="eastAsia"/>
        </w:rPr>
        <w:t>任务及资源模型</w:t>
      </w:r>
      <w:bookmarkEnd w:id="41"/>
      <w:bookmarkEnd w:id="42"/>
    </w:p>
    <w:p w:rsidR="00FB0C06" w:rsidRDefault="00FB0C06" w:rsidP="00FB0C06">
      <w:r>
        <w:rPr>
          <w:rFonts w:hint="eastAsia"/>
        </w:rPr>
        <w:tab/>
      </w:r>
      <w:r>
        <w:rPr>
          <w:rFonts w:hint="eastAsia"/>
        </w:rPr>
        <w:t>在一般的任务调度算法中，任务在选取资源时大多针对的是全体资源，没有考虑到资源自身的特性，所以会造成任务在选取资源时的时间开销过大。因此，用合适的方法对任务和资源进行划分分类，缩小任务在选择资源时的选择范围，提高任务的执行效率</w:t>
      </w:r>
      <w:r w:rsidRPr="002D1CAF">
        <w:rPr>
          <w:rFonts w:hint="eastAsia"/>
          <w:vertAlign w:val="superscript"/>
        </w:rPr>
        <w:t>[17]</w:t>
      </w:r>
      <w:r>
        <w:rPr>
          <w:rFonts w:hint="eastAsia"/>
        </w:rPr>
        <w:t>。</w:t>
      </w:r>
    </w:p>
    <w:p w:rsidR="00FB0C06" w:rsidRDefault="00FB0C06" w:rsidP="00FB0C06">
      <w:pPr>
        <w:rPr>
          <w:rFonts w:hAnsi="微软雅黑"/>
        </w:rPr>
      </w:pPr>
      <w:r>
        <w:rPr>
          <w:rFonts w:hint="eastAsia"/>
        </w:rPr>
        <w:t>任务模型：</w:t>
      </w:r>
      <w:r>
        <w:rPr>
          <w:rFonts w:hint="eastAsia"/>
        </w:rPr>
        <w:tab/>
      </w:r>
      <w:r>
        <w:rPr>
          <w:rFonts w:hint="eastAsia"/>
        </w:rPr>
        <w:t>设</w:t>
      </w:r>
      <w:r w:rsidRPr="00535FD7">
        <w:rPr>
          <w:rFonts w:cs="Times New Roman" w:hint="eastAsia"/>
          <w:color w:val="000000" w:themeColor="text1"/>
        </w:rPr>
        <w:t>T={t1</w:t>
      </w:r>
      <w:r w:rsidRPr="00535FD7">
        <w:rPr>
          <w:rFonts w:cs="Times New Roman" w:hint="eastAsia"/>
          <w:color w:val="000000" w:themeColor="text1"/>
        </w:rPr>
        <w:t>，</w:t>
      </w:r>
      <w:r w:rsidRPr="00535FD7">
        <w:rPr>
          <w:rFonts w:cs="Times New Roman" w:hint="eastAsia"/>
          <w:color w:val="000000" w:themeColor="text1"/>
        </w:rPr>
        <w:t>t2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tn}</w:t>
      </w:r>
      <w:r>
        <w:rPr>
          <w:rFonts w:hAnsi="微软雅黑" w:hint="eastAsia"/>
        </w:rPr>
        <w:t>表示任务的集合，第</w:t>
      </w:r>
      <w:r w:rsidRPr="00535FD7">
        <w:rPr>
          <w:rFonts w:cs="Times New Roman" w:hint="eastAsia"/>
          <w:color w:val="000000" w:themeColor="text1"/>
        </w:rPr>
        <w:t>i</w:t>
      </w:r>
      <w:r>
        <w:rPr>
          <w:rFonts w:hAnsi="微软雅黑" w:hint="eastAsia"/>
        </w:rPr>
        <w:t>个任务我们可以对其进一步细化特征</w:t>
      </w:r>
      <w:r w:rsidRPr="00535FD7">
        <w:rPr>
          <w:rFonts w:cs="Times New Roman" w:hint="eastAsia"/>
          <w:color w:val="000000" w:themeColor="text1"/>
        </w:rPr>
        <w:t>E=</w:t>
      </w:r>
      <w:r w:rsidRPr="00535FD7">
        <w:rPr>
          <w:rFonts w:cs="Times New Roman" w:hint="eastAsia"/>
          <w:color w:val="000000" w:themeColor="text1"/>
        </w:rPr>
        <w:t>（</w:t>
      </w:r>
      <w:r w:rsidRPr="00535FD7">
        <w:rPr>
          <w:rFonts w:cs="Times New Roman" w:hint="eastAsia"/>
          <w:color w:val="000000" w:themeColor="text1"/>
        </w:rPr>
        <w:t>e1</w:t>
      </w:r>
      <w:r w:rsidRPr="00535FD7">
        <w:rPr>
          <w:rFonts w:cs="Times New Roman" w:hint="eastAsia"/>
          <w:color w:val="000000" w:themeColor="text1"/>
        </w:rPr>
        <w:t>，</w:t>
      </w:r>
      <w:r w:rsidRPr="00535FD7">
        <w:rPr>
          <w:rFonts w:cs="Times New Roman" w:hint="eastAsia"/>
          <w:color w:val="000000" w:themeColor="text1"/>
        </w:rPr>
        <w:t>e2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en</w:t>
      </w:r>
      <w:r w:rsidRPr="00535FD7">
        <w:rPr>
          <w:rFonts w:cs="Times New Roman" w:hint="eastAsia"/>
          <w:color w:val="000000" w:themeColor="text1"/>
        </w:rPr>
        <w:t>）</w:t>
      </w:r>
      <w:r>
        <w:rPr>
          <w:rFonts w:hAnsi="微软雅黑" w:hint="eastAsia"/>
        </w:rPr>
        <w:t>，</w:t>
      </w:r>
      <w:r w:rsidRPr="00535FD7">
        <w:rPr>
          <w:rFonts w:cs="Times New Roman" w:hint="eastAsia"/>
          <w:color w:val="000000" w:themeColor="text1"/>
        </w:rPr>
        <w:t>n</w:t>
      </w:r>
      <w:r>
        <w:rPr>
          <w:rFonts w:hAnsi="微软雅黑" w:hint="eastAsia"/>
        </w:rPr>
        <w:t>表示特征属性个数，这里我们选取了任务中最常用的四个特征属性，各个特征属性描述如下：</w:t>
      </w:r>
    </w:p>
    <w:p w:rsidR="00FB0C06" w:rsidRDefault="00FB0C06" w:rsidP="00FB0C06">
      <w:pPr>
        <w:rPr>
          <w:rFonts w:hAnsi="微软雅黑"/>
        </w:rPr>
      </w:pPr>
      <w:r>
        <w:rPr>
          <w:rFonts w:hAnsi="微软雅黑" w:hint="eastAsia"/>
        </w:rPr>
        <w:t>①</w:t>
      </w:r>
      <w:r w:rsidRPr="00535FD7">
        <w:rPr>
          <w:rFonts w:cs="Times New Roman" w:hint="eastAsia"/>
          <w:color w:val="000000" w:themeColor="text1"/>
        </w:rPr>
        <w:t>e1</w:t>
      </w:r>
      <w:r>
        <w:rPr>
          <w:rFonts w:hAnsi="微软雅黑" w:hint="eastAsia"/>
        </w:rPr>
        <w:t>表示任务的长度，是任务在执行过程中完成时间的重要参考指标。</w:t>
      </w:r>
    </w:p>
    <w:p w:rsidR="00FB0C06" w:rsidRDefault="00FB0C06" w:rsidP="00FB0C06">
      <w:pPr>
        <w:rPr>
          <w:rFonts w:hAnsi="微软雅黑"/>
        </w:rPr>
      </w:pPr>
      <w:r>
        <w:rPr>
          <w:rFonts w:hAnsi="微软雅黑" w:hint="eastAsia"/>
        </w:rPr>
        <w:lastRenderedPageBreak/>
        <w:t>②</w:t>
      </w:r>
      <w:r w:rsidRPr="00535FD7">
        <w:rPr>
          <w:rFonts w:cs="Times New Roman" w:hint="eastAsia"/>
          <w:color w:val="000000" w:themeColor="text1"/>
        </w:rPr>
        <w:t>e2</w:t>
      </w:r>
      <w:r>
        <w:rPr>
          <w:rFonts w:hAnsi="微软雅黑" w:hint="eastAsia"/>
        </w:rPr>
        <w:t>表示了任务执行时最优匹配的系统类型，当任务类型和资源类型匹配时，执行效果最佳，否则会增加额外的时间开销。</w:t>
      </w:r>
    </w:p>
    <w:p w:rsidR="00FB0C06" w:rsidRDefault="00FB0C06" w:rsidP="00FB0C06">
      <w:pPr>
        <w:rPr>
          <w:rFonts w:hAnsi="微软雅黑"/>
        </w:rPr>
      </w:pPr>
      <w:r>
        <w:rPr>
          <w:rFonts w:hAnsi="微软雅黑" w:hint="eastAsia"/>
        </w:rPr>
        <w:t>③</w:t>
      </w:r>
      <w:r w:rsidRPr="00535FD7">
        <w:rPr>
          <w:rFonts w:cs="Times New Roman" w:hint="eastAsia"/>
          <w:color w:val="000000" w:themeColor="text1"/>
        </w:rPr>
        <w:t>e3</w:t>
      </w:r>
      <w:r>
        <w:rPr>
          <w:rFonts w:hAnsi="微软雅黑" w:hint="eastAsia"/>
        </w:rPr>
        <w:t>表示任务的输入文件大小，和资源的带宽相对应。</w:t>
      </w:r>
    </w:p>
    <w:p w:rsidR="00FB0C06" w:rsidRDefault="00FB0C06" w:rsidP="00FB0C06">
      <w:pPr>
        <w:rPr>
          <w:rFonts w:hAnsi="微软雅黑"/>
        </w:rPr>
      </w:pPr>
      <w:r>
        <w:rPr>
          <w:rFonts w:hAnsi="微软雅黑" w:hint="eastAsia"/>
        </w:rPr>
        <w:t>④</w:t>
      </w:r>
      <w:r w:rsidRPr="00535FD7">
        <w:rPr>
          <w:rFonts w:cs="Times New Roman" w:hint="eastAsia"/>
          <w:color w:val="000000" w:themeColor="text1"/>
        </w:rPr>
        <w:t>e4</w:t>
      </w:r>
      <w:r>
        <w:rPr>
          <w:rFonts w:hAnsi="微软雅黑" w:hint="eastAsia"/>
        </w:rPr>
        <w:t>表示任务执行完成后输出文件大小。</w:t>
      </w:r>
    </w:p>
    <w:p w:rsidR="00FB0C06" w:rsidRDefault="00FB0C06" w:rsidP="00FB0C06">
      <w:r>
        <w:rPr>
          <w:rFonts w:hint="eastAsia"/>
        </w:rPr>
        <w:t>资源模型：</w:t>
      </w:r>
      <w:r>
        <w:rPr>
          <w:rFonts w:hint="eastAsia"/>
        </w:rPr>
        <w:tab/>
      </w:r>
      <w:r>
        <w:rPr>
          <w:rFonts w:hint="eastAsia"/>
        </w:rPr>
        <w:t>设</w:t>
      </w:r>
      <w:r w:rsidRPr="00535FD7">
        <w:rPr>
          <w:rFonts w:cs="Times New Roman" w:hint="eastAsia"/>
          <w:color w:val="000000" w:themeColor="text1"/>
        </w:rPr>
        <w:t>P={p1</w:t>
      </w:r>
      <w:r w:rsidRPr="00535FD7">
        <w:rPr>
          <w:rFonts w:cs="Times New Roman" w:hint="eastAsia"/>
          <w:color w:val="000000" w:themeColor="text1"/>
        </w:rPr>
        <w:t>，</w:t>
      </w:r>
      <w:r w:rsidRPr="00535FD7">
        <w:rPr>
          <w:rFonts w:cs="Times New Roman" w:hint="eastAsia"/>
          <w:color w:val="000000" w:themeColor="text1"/>
        </w:rPr>
        <w:t>p2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pn}</w:t>
      </w:r>
      <w:r>
        <w:rPr>
          <w:rFonts w:hint="eastAsia"/>
        </w:rPr>
        <w:t>表示资源的集合，第</w:t>
      </w:r>
      <w:r w:rsidRPr="00535FD7">
        <w:rPr>
          <w:rFonts w:cs="Times New Roman" w:hint="eastAsia"/>
          <w:color w:val="000000" w:themeColor="text1"/>
        </w:rPr>
        <w:t>i</w:t>
      </w:r>
      <w:r>
        <w:rPr>
          <w:rFonts w:hint="eastAsia"/>
        </w:rPr>
        <w:t>个资源可以进一步为其细化特征</w:t>
      </w:r>
      <w:r w:rsidRPr="00535FD7">
        <w:rPr>
          <w:rFonts w:cs="Times New Roman" w:hint="eastAsia"/>
          <w:color w:val="000000" w:themeColor="text1"/>
        </w:rPr>
        <w:t>Q=</w:t>
      </w:r>
      <w:r w:rsidRPr="00535FD7">
        <w:rPr>
          <w:rFonts w:cs="Times New Roman" w:hint="eastAsia"/>
          <w:color w:val="000000" w:themeColor="text1"/>
        </w:rPr>
        <w:t>（</w:t>
      </w:r>
      <w:r w:rsidRPr="00535FD7">
        <w:rPr>
          <w:rFonts w:cs="Times New Roman" w:hint="eastAsia"/>
          <w:color w:val="000000" w:themeColor="text1"/>
        </w:rPr>
        <w:t>q1</w:t>
      </w:r>
      <w:r w:rsidRPr="00535FD7">
        <w:rPr>
          <w:rFonts w:cs="Times New Roman" w:hint="eastAsia"/>
          <w:color w:val="000000" w:themeColor="text1"/>
        </w:rPr>
        <w:t>，</w:t>
      </w:r>
      <w:r w:rsidRPr="00535FD7">
        <w:rPr>
          <w:rFonts w:cs="Times New Roman" w:hint="eastAsia"/>
          <w:color w:val="000000" w:themeColor="text1"/>
        </w:rPr>
        <w:t>q2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qn</w:t>
      </w:r>
      <w:r w:rsidRPr="00535FD7">
        <w:rPr>
          <w:rFonts w:cs="Times New Roman" w:hint="eastAsia"/>
          <w:color w:val="000000" w:themeColor="text1"/>
        </w:rPr>
        <w:t>）</w:t>
      </w:r>
      <w:r>
        <w:rPr>
          <w:rFonts w:hint="eastAsia"/>
        </w:rPr>
        <w:t>，</w:t>
      </w:r>
      <w:r w:rsidRPr="00535FD7">
        <w:rPr>
          <w:rFonts w:cs="Times New Roman" w:hint="eastAsia"/>
          <w:color w:val="000000" w:themeColor="text1"/>
        </w:rPr>
        <w:t>n</w:t>
      </w:r>
      <w:r>
        <w:rPr>
          <w:rFonts w:hint="eastAsia"/>
        </w:rPr>
        <w:t>表示特征属性个数，这里我们选取了资源中最常用的五个特征属性，各个特征属性描述如下（注：因任务的实际处理是由虚拟机完成的，故这里的资源指虚拟机）：</w:t>
      </w:r>
    </w:p>
    <w:p w:rsidR="00FB0C06" w:rsidRDefault="00FB0C06" w:rsidP="00FB0C06">
      <w:pPr>
        <w:rPr>
          <w:rFonts w:hAnsi="微软雅黑"/>
        </w:rPr>
      </w:pPr>
      <w:r>
        <w:rPr>
          <w:rFonts w:hAnsi="微软雅黑" w:hint="eastAsia"/>
        </w:rPr>
        <w:t>①</w:t>
      </w:r>
      <w:r w:rsidRPr="007759B5">
        <w:rPr>
          <w:rFonts w:cs="Times New Roman" w:hint="eastAsia"/>
          <w:color w:val="000000" w:themeColor="text1"/>
        </w:rPr>
        <w:t>q1</w:t>
      </w:r>
      <w:r>
        <w:rPr>
          <w:rFonts w:hAnsi="微软雅黑" w:hint="eastAsia"/>
        </w:rPr>
        <w:t>表示虚拟机的执行能力</w:t>
      </w:r>
      <w:r w:rsidRPr="00535FD7">
        <w:rPr>
          <w:rFonts w:cs="Times New Roman" w:hint="eastAsia"/>
          <w:color w:val="000000" w:themeColor="text1"/>
        </w:rPr>
        <w:t>MIPS</w:t>
      </w:r>
      <w:r w:rsidRPr="00535FD7">
        <w:rPr>
          <w:rFonts w:cs="Times New Roman" w:hint="eastAsia"/>
          <w:color w:val="000000" w:themeColor="text1"/>
        </w:rPr>
        <w:t>（</w:t>
      </w:r>
      <w:r w:rsidRPr="00535FD7">
        <w:rPr>
          <w:rFonts w:cs="Times New Roman" w:hint="eastAsia"/>
          <w:color w:val="000000" w:themeColor="text1"/>
        </w:rPr>
        <w:t>Million Instructions Per Second</w:t>
      </w:r>
      <w:r w:rsidRPr="00535FD7">
        <w:rPr>
          <w:rFonts w:cs="Times New Roman" w:hint="eastAsia"/>
          <w:color w:val="000000" w:themeColor="text1"/>
        </w:rPr>
        <w:t>）</w:t>
      </w:r>
      <w:r>
        <w:rPr>
          <w:rFonts w:hAnsi="微软雅黑" w:hint="eastAsia"/>
        </w:rPr>
        <w:t>，对应任务中的长度属性。</w:t>
      </w:r>
    </w:p>
    <w:p w:rsidR="00FB0C06" w:rsidRDefault="00FB0C06" w:rsidP="00FB0C06">
      <w:pPr>
        <w:rPr>
          <w:rFonts w:hAnsi="微软雅黑"/>
        </w:rPr>
      </w:pPr>
      <w:r>
        <w:rPr>
          <w:rFonts w:hAnsi="微软雅黑" w:hint="eastAsia"/>
        </w:rPr>
        <w:t>②</w:t>
      </w:r>
      <w:r w:rsidRPr="007759B5">
        <w:rPr>
          <w:rFonts w:cs="Times New Roman" w:hint="eastAsia"/>
          <w:color w:val="000000" w:themeColor="text1"/>
        </w:rPr>
        <w:t>q2</w:t>
      </w:r>
      <w:r>
        <w:rPr>
          <w:rFonts w:hAnsi="微软雅黑" w:hint="eastAsia"/>
        </w:rPr>
        <w:t>表示了该虚拟机对应的系统类型。</w:t>
      </w:r>
    </w:p>
    <w:p w:rsidR="00FB0C06" w:rsidRDefault="00FB0C06" w:rsidP="00FB0C06">
      <w:pPr>
        <w:rPr>
          <w:rFonts w:hAnsi="微软雅黑"/>
        </w:rPr>
      </w:pPr>
      <w:r>
        <w:rPr>
          <w:rFonts w:hAnsi="微软雅黑" w:hint="eastAsia"/>
        </w:rPr>
        <w:t>③</w:t>
      </w:r>
      <w:r w:rsidRPr="007759B5">
        <w:rPr>
          <w:rFonts w:cs="Times New Roman" w:hint="eastAsia"/>
          <w:color w:val="000000" w:themeColor="text1"/>
        </w:rPr>
        <w:t>q3</w:t>
      </w:r>
      <w:r>
        <w:rPr>
          <w:rFonts w:hAnsi="微软雅黑" w:hint="eastAsia"/>
        </w:rPr>
        <w:t>表示虚拟机的容量。</w:t>
      </w:r>
    </w:p>
    <w:p w:rsidR="00FB0C06" w:rsidRDefault="00FB0C06" w:rsidP="00FB0C06">
      <w:pPr>
        <w:rPr>
          <w:rFonts w:hAnsi="微软雅黑"/>
        </w:rPr>
      </w:pPr>
      <w:r>
        <w:rPr>
          <w:rFonts w:hAnsi="微软雅黑" w:hint="eastAsia"/>
        </w:rPr>
        <w:t>④</w:t>
      </w:r>
      <w:r w:rsidRPr="007759B5">
        <w:rPr>
          <w:rFonts w:cs="Times New Roman" w:hint="eastAsia"/>
          <w:color w:val="000000" w:themeColor="text1"/>
        </w:rPr>
        <w:t>q4</w:t>
      </w:r>
      <w:r>
        <w:rPr>
          <w:rFonts w:hAnsi="微软雅黑" w:hint="eastAsia"/>
        </w:rPr>
        <w:t>表示虚拟机的内存，即随机存取存储器。</w:t>
      </w:r>
    </w:p>
    <w:p w:rsidR="00FB0C06" w:rsidRDefault="00FB0C06" w:rsidP="00FB0C06">
      <w:pPr>
        <w:rPr>
          <w:rFonts w:hAnsi="微软雅黑"/>
        </w:rPr>
      </w:pPr>
      <w:r>
        <w:rPr>
          <w:rFonts w:hAnsi="微软雅黑" w:hint="eastAsia"/>
        </w:rPr>
        <w:t>⑤</w:t>
      </w:r>
      <w:r w:rsidRPr="007759B5">
        <w:rPr>
          <w:rFonts w:cs="Times New Roman" w:hint="eastAsia"/>
          <w:color w:val="000000" w:themeColor="text1"/>
        </w:rPr>
        <w:t>q5</w:t>
      </w:r>
      <w:r w:rsidRPr="007759B5">
        <w:rPr>
          <w:rFonts w:cs="Times New Roman" w:hint="eastAsia"/>
          <w:color w:val="000000" w:themeColor="text1"/>
        </w:rPr>
        <w:t>表</w:t>
      </w:r>
      <w:r>
        <w:rPr>
          <w:rFonts w:hAnsi="微软雅黑" w:hint="eastAsia"/>
        </w:rPr>
        <w:t>示虚拟机的带宽，带宽越大，虚拟机单位时间传输量越大。</w:t>
      </w:r>
    </w:p>
    <w:p w:rsidR="00FB0C06" w:rsidRDefault="00FB0C06" w:rsidP="00FB0C06">
      <w:pPr>
        <w:pStyle w:val="3"/>
        <w:spacing w:before="163" w:after="163"/>
      </w:pPr>
      <w:bookmarkStart w:id="43" w:name="_Toc449001687"/>
      <w:bookmarkStart w:id="44" w:name="_Toc450123243"/>
      <w:bookmarkStart w:id="45" w:name="_Toc452026106"/>
      <w:r>
        <w:rPr>
          <w:rFonts w:hint="eastAsia"/>
        </w:rPr>
        <w:t xml:space="preserve">2.4.2 </w:t>
      </w:r>
      <w:bookmarkEnd w:id="43"/>
      <w:r>
        <w:rPr>
          <w:rFonts w:hint="eastAsia"/>
        </w:rPr>
        <w:t>等价类算法</w:t>
      </w:r>
      <w:bookmarkEnd w:id="44"/>
      <w:bookmarkEnd w:id="45"/>
    </w:p>
    <w:p w:rsidR="00FB0C06" w:rsidRDefault="00FB0C06" w:rsidP="00FB0C06">
      <w:r>
        <w:rPr>
          <w:rFonts w:hint="eastAsia"/>
        </w:rPr>
        <w:t>（</w:t>
      </w:r>
      <w:r>
        <w:rPr>
          <w:rFonts w:hint="eastAsia"/>
        </w:rPr>
        <w:t>1</w:t>
      </w:r>
      <w:r>
        <w:rPr>
          <w:rFonts w:hint="eastAsia"/>
        </w:rPr>
        <w:t>）定义：设五元组</w:t>
      </w:r>
      <w:r w:rsidRPr="00C04FE1">
        <w:rPr>
          <w:position w:val="-10"/>
        </w:rPr>
        <w:object w:dxaOrig="1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5pt;height:15.45pt" o:ole="">
            <v:imagedata r:id="rId21" o:title=""/>
          </v:shape>
          <o:OLEObject Type="Embed" ProgID="Equation.DSMT4" ShapeID="_x0000_i1025" DrawAspect="Content" ObjectID="_1556540323" r:id="rId22"/>
        </w:object>
      </w:r>
      <w:r>
        <w:rPr>
          <w:rFonts w:hint="eastAsia"/>
        </w:rPr>
        <w:t>表示一个数据中心决策表，其中</w:t>
      </w:r>
      <w:r w:rsidRPr="00C04FE1">
        <w:rPr>
          <w:position w:val="-10"/>
        </w:rPr>
        <w:object w:dxaOrig="1640" w:dyaOrig="320">
          <v:shape id="_x0000_i1026" type="#_x0000_t75" style="width:83.15pt;height:15.45pt" o:ole="">
            <v:imagedata r:id="rId23" o:title=""/>
          </v:shape>
          <o:OLEObject Type="Embed" ProgID="Equation.DSMT4" ShapeID="_x0000_i1026" DrawAspect="Content" ObjectID="_1556540324" r:id="rId24"/>
        </w:object>
      </w:r>
      <w:r>
        <w:rPr>
          <w:rFonts w:hint="eastAsia"/>
        </w:rPr>
        <w:t>代表的是对象的非空有限集合，称作论域；</w:t>
      </w:r>
      <w:r w:rsidRPr="008311B0">
        <w:rPr>
          <w:position w:val="-6"/>
        </w:rPr>
        <w:object w:dxaOrig="240" w:dyaOrig="279">
          <v:shape id="_x0000_i1027" type="#_x0000_t75" style="width:12pt;height:14.55pt" o:ole="">
            <v:imagedata r:id="rId25" o:title=""/>
          </v:shape>
          <o:OLEObject Type="Embed" ProgID="Equation.DSMT4" ShapeID="_x0000_i1027" DrawAspect="Content" ObjectID="_1556540325" r:id="rId26"/>
        </w:object>
      </w:r>
      <w:r>
        <w:rPr>
          <w:rFonts w:hint="eastAsia"/>
        </w:rPr>
        <w:t>代表的是条件属性的非空有限集；</w:t>
      </w:r>
      <w:r w:rsidRPr="008311B0">
        <w:rPr>
          <w:position w:val="-4"/>
        </w:rPr>
        <w:object w:dxaOrig="260" w:dyaOrig="260">
          <v:shape id="_x0000_i1028" type="#_x0000_t75" style="width:12.85pt;height:12.85pt" o:ole="">
            <v:imagedata r:id="rId27" o:title=""/>
          </v:shape>
          <o:OLEObject Type="Embed" ProgID="Equation.DSMT4" ShapeID="_x0000_i1028" DrawAspect="Content" ObjectID="_1556540326" r:id="rId28"/>
        </w:object>
      </w:r>
      <w:r>
        <w:rPr>
          <w:rFonts w:hint="eastAsia"/>
        </w:rPr>
        <w:t>代表的是决策属性的非空有限集且</w:t>
      </w:r>
      <w:r w:rsidRPr="005935E3">
        <w:rPr>
          <w:position w:val="-8"/>
        </w:rPr>
        <w:object w:dxaOrig="1080" w:dyaOrig="300">
          <v:shape id="_x0000_i1029" type="#_x0000_t75" style="width:54.85pt;height:14.55pt" o:ole="">
            <v:imagedata r:id="rId29" o:title=""/>
          </v:shape>
          <o:OLEObject Type="Embed" ProgID="Equation.DSMT4" ShapeID="_x0000_i1029" DrawAspect="Content" ObjectID="_1556540327" r:id="rId30"/>
        </w:object>
      </w:r>
      <w:r>
        <w:rPr>
          <w:rFonts w:hAnsi="微软雅黑" w:hint="eastAsia"/>
        </w:rPr>
        <w:t>；</w:t>
      </w:r>
      <w:r w:rsidRPr="005935E3">
        <w:rPr>
          <w:rFonts w:hAnsi="微软雅黑"/>
          <w:position w:val="-30"/>
        </w:rPr>
        <w:object w:dxaOrig="1200" w:dyaOrig="560">
          <v:shape id="_x0000_i1030" type="#_x0000_t75" style="width:60pt;height:28.3pt" o:ole="">
            <v:imagedata r:id="rId31" o:title=""/>
          </v:shape>
          <o:OLEObject Type="Embed" ProgID="Equation.DSMT4" ShapeID="_x0000_i1030" DrawAspect="Content" ObjectID="_1556540328" r:id="rId32"/>
        </w:object>
      </w:r>
      <w:r>
        <w:rPr>
          <w:rFonts w:hAnsi="微软雅黑" w:hint="eastAsia"/>
        </w:rPr>
        <w:t>，</w:t>
      </w:r>
      <w:r w:rsidRPr="008311B0">
        <w:rPr>
          <w:position w:val="-6"/>
        </w:rPr>
        <w:object w:dxaOrig="320" w:dyaOrig="279">
          <v:shape id="_x0000_i1031" type="#_x0000_t75" style="width:15.45pt;height:14.55pt" o:ole="">
            <v:imagedata r:id="rId33" o:title=""/>
          </v:shape>
          <o:OLEObject Type="Embed" ProgID="Equation.DSMT4" ShapeID="_x0000_i1031" DrawAspect="Content" ObjectID="_1556540329" r:id="rId34"/>
        </w:object>
      </w:r>
      <w:r w:rsidRPr="005935E3">
        <w:t>是</w:t>
      </w:r>
      <w:r w:rsidRPr="005935E3">
        <w:rPr>
          <w:rFonts w:hint="eastAsia"/>
        </w:rPr>
        <w:t>属性</w:t>
      </w:r>
      <w:r w:rsidRPr="008311B0">
        <w:rPr>
          <w:position w:val="-6"/>
        </w:rPr>
        <w:object w:dxaOrig="200" w:dyaOrig="220">
          <v:shape id="_x0000_i1032" type="#_x0000_t75" style="width:9.45pt;height:11.15pt" o:ole="">
            <v:imagedata r:id="rId35" o:title=""/>
          </v:shape>
          <o:OLEObject Type="Embed" ProgID="Equation.DSMT4" ShapeID="_x0000_i1032" DrawAspect="Content" ObjectID="_1556540330" r:id="rId36"/>
        </w:object>
      </w:r>
      <w:r w:rsidRPr="005935E3">
        <w:rPr>
          <w:rFonts w:hint="eastAsia"/>
        </w:rPr>
        <w:t>的值域，</w:t>
      </w:r>
      <w:r w:rsidRPr="00713B7D">
        <w:rPr>
          <w:position w:val="-14"/>
        </w:rPr>
        <w:object w:dxaOrig="2020" w:dyaOrig="400">
          <v:shape id="_x0000_i1033" type="#_x0000_t75" style="width:100.3pt;height:20.55pt" o:ole="">
            <v:imagedata r:id="rId37" o:title=""/>
          </v:shape>
          <o:OLEObject Type="Embed" ProgID="Equation.DSMT4" ShapeID="_x0000_i1033" DrawAspect="Content" ObjectID="_1556540331" r:id="rId38"/>
        </w:object>
      </w:r>
      <w:r>
        <w:t>是一个信息函数</w:t>
      </w:r>
      <w:r>
        <w:rPr>
          <w:rFonts w:hint="eastAsia"/>
        </w:rPr>
        <w:t>，它对每个对象的每个属性赋予一个信息值，即</w:t>
      </w:r>
      <w:r w:rsidRPr="00713B7D">
        <w:rPr>
          <w:position w:val="-14"/>
        </w:rPr>
        <w:object w:dxaOrig="3280" w:dyaOrig="400">
          <v:shape id="_x0000_i1034" type="#_x0000_t75" style="width:164.55pt;height:20.55pt" o:ole="">
            <v:imagedata r:id="rId39" o:title=""/>
          </v:shape>
          <o:OLEObject Type="Embed" ProgID="Equation.DSMT4" ShapeID="_x0000_i1034" DrawAspect="Content" ObjectID="_1556540332" r:id="rId40"/>
        </w:object>
      </w:r>
      <w:r>
        <w:rPr>
          <w:rFonts w:hint="eastAsia"/>
        </w:rPr>
        <w:t>；</w:t>
      </w:r>
      <w:r>
        <w:t>每一个属性子集</w:t>
      </w:r>
      <w:r w:rsidRPr="00CA7D5B">
        <w:rPr>
          <w:position w:val="-14"/>
        </w:rPr>
        <w:object w:dxaOrig="1280" w:dyaOrig="400">
          <v:shape id="_x0000_i1035" type="#_x0000_t75" style="width:64.3pt;height:20.55pt" o:ole="">
            <v:imagedata r:id="rId41" o:title=""/>
          </v:shape>
          <o:OLEObject Type="Embed" ProgID="Equation.DSMT4" ShapeID="_x0000_i1035" DrawAspect="Content" ObjectID="_1556540333" r:id="rId42"/>
        </w:object>
      </w:r>
      <w:r>
        <w:t>决定了一个二元不可区分关系</w:t>
      </w:r>
      <w:r w:rsidRPr="008311B0">
        <w:rPr>
          <w:position w:val="-10"/>
        </w:rPr>
        <w:object w:dxaOrig="840" w:dyaOrig="320">
          <v:shape id="_x0000_i1036" type="#_x0000_t75" style="width:42pt;height:15.45pt" o:ole="">
            <v:imagedata r:id="rId43" o:title=""/>
          </v:shape>
          <o:OLEObject Type="Embed" ProgID="Equation.DSMT4" ShapeID="_x0000_i1036" DrawAspect="Content" ObjectID="_1556540334" r:id="rId44"/>
        </w:object>
      </w:r>
      <w:r>
        <w:rPr>
          <w:rFonts w:hint="eastAsia"/>
        </w:rPr>
        <w:t>:</w:t>
      </w:r>
    </w:p>
    <w:p w:rsidR="00FB0C06" w:rsidRDefault="00FB0C06" w:rsidP="00FB0C06">
      <w:pPr>
        <w:jc w:val="center"/>
      </w:pPr>
      <w:r w:rsidRPr="00CA7D5B">
        <w:rPr>
          <w:position w:val="-10"/>
        </w:rPr>
        <w:object w:dxaOrig="5060" w:dyaOrig="320">
          <v:shape id="_x0000_i1037" type="#_x0000_t75" style="width:312.85pt;height:19.7pt" o:ole="">
            <v:imagedata r:id="rId45" o:title=""/>
          </v:shape>
          <o:OLEObject Type="Embed" ProgID="Equation.DSMT4" ShapeID="_x0000_i1037" DrawAspect="Content" ObjectID="_1556540335" r:id="rId46"/>
        </w:object>
      </w:r>
    </w:p>
    <w:p w:rsidR="00FB0C06" w:rsidRDefault="00FB0C06" w:rsidP="00FB0C06">
      <w:pPr>
        <w:jc w:val="left"/>
      </w:pPr>
      <w:r>
        <w:rPr>
          <w:rFonts w:hint="eastAsia"/>
        </w:rPr>
        <w:t>关系</w:t>
      </w:r>
      <w:r w:rsidRPr="008311B0">
        <w:rPr>
          <w:position w:val="-10"/>
        </w:rPr>
        <w:object w:dxaOrig="840" w:dyaOrig="320">
          <v:shape id="_x0000_i1038" type="#_x0000_t75" style="width:42pt;height:15.45pt" o:ole="">
            <v:imagedata r:id="rId47" o:title=""/>
          </v:shape>
          <o:OLEObject Type="Embed" ProgID="Equation.DSMT4" ShapeID="_x0000_i1038" DrawAspect="Content" ObjectID="_1556540336" r:id="rId48"/>
        </w:object>
      </w:r>
      <w:r>
        <w:rPr>
          <w:rFonts w:hint="eastAsia"/>
        </w:rPr>
        <w:t>构成了</w:t>
      </w:r>
      <w:r w:rsidRPr="008311B0">
        <w:rPr>
          <w:position w:val="-6"/>
        </w:rPr>
        <w:object w:dxaOrig="260" w:dyaOrig="279">
          <v:shape id="_x0000_i1039" type="#_x0000_t75" style="width:12.85pt;height:14.55pt" o:ole="">
            <v:imagedata r:id="rId49" o:title=""/>
          </v:shape>
          <o:OLEObject Type="Embed" ProgID="Equation.DSMT4" ShapeID="_x0000_i1039" DrawAspect="Content" ObjectID="_1556540337" r:id="rId50"/>
        </w:object>
      </w:r>
      <w:r>
        <w:rPr>
          <w:rFonts w:hint="eastAsia"/>
        </w:rPr>
        <w:t>的一个划分，用</w:t>
      </w:r>
      <w:r w:rsidRPr="00CA7D5B">
        <w:rPr>
          <w:position w:val="-10"/>
        </w:rPr>
        <w:object w:dxaOrig="1180" w:dyaOrig="320">
          <v:shape id="_x0000_i1040" type="#_x0000_t75" style="width:59.15pt;height:15.45pt" o:ole="">
            <v:imagedata r:id="rId51" o:title=""/>
          </v:shape>
          <o:OLEObject Type="Embed" ProgID="Equation.DSMT4" ShapeID="_x0000_i1040" DrawAspect="Content" ObjectID="_1556540338" r:id="rId52"/>
        </w:object>
      </w:r>
      <w:r>
        <w:t>表示</w:t>
      </w:r>
      <w:r>
        <w:rPr>
          <w:rFonts w:hint="eastAsia"/>
        </w:rPr>
        <w:t>，</w:t>
      </w:r>
      <w:r>
        <w:t>简记</w:t>
      </w:r>
      <w:r w:rsidRPr="00CA7D5B">
        <w:rPr>
          <w:position w:val="-6"/>
        </w:rPr>
        <w:object w:dxaOrig="580" w:dyaOrig="279">
          <v:shape id="_x0000_i1041" type="#_x0000_t75" style="width:30pt;height:14.55pt" o:ole="">
            <v:imagedata r:id="rId53" o:title=""/>
          </v:shape>
          <o:OLEObject Type="Embed" ProgID="Equation.DSMT4" ShapeID="_x0000_i1041" DrawAspect="Content" ObjectID="_1556540339" r:id="rId54"/>
        </w:object>
      </w:r>
      <w:r>
        <w:rPr>
          <w:rFonts w:hint="eastAsia"/>
        </w:rPr>
        <w:t>，</w:t>
      </w:r>
      <w:r w:rsidRPr="00CA7D5B">
        <w:rPr>
          <w:position w:val="-6"/>
        </w:rPr>
        <w:object w:dxaOrig="580" w:dyaOrig="279">
          <v:shape id="_x0000_i1042" type="#_x0000_t75" style="width:30pt;height:14.55pt" o:ole="">
            <v:imagedata r:id="rId55" o:title=""/>
          </v:shape>
          <o:OLEObject Type="Embed" ProgID="Equation.DSMT4" ShapeID="_x0000_i1042" DrawAspect="Content" ObjectID="_1556540340" r:id="rId56"/>
        </w:object>
      </w:r>
      <w:r>
        <w:t>中的任何元素</w:t>
      </w:r>
      <w:r w:rsidRPr="00CA7D5B">
        <w:rPr>
          <w:position w:val="-10"/>
        </w:rPr>
        <w:object w:dxaOrig="3500" w:dyaOrig="320">
          <v:shape id="_x0000_i1043" type="#_x0000_t75" style="width:174.85pt;height:15.45pt" o:ole="">
            <v:imagedata r:id="rId57" o:title=""/>
          </v:shape>
          <o:OLEObject Type="Embed" ProgID="Equation.DSMT4" ShapeID="_x0000_i1043" DrawAspect="Content" ObjectID="_1556540341" r:id="rId58"/>
        </w:object>
      </w:r>
      <w:r>
        <w:t>称为等价类</w:t>
      </w:r>
      <w:r w:rsidRPr="002D1CAF">
        <w:rPr>
          <w:rFonts w:hint="eastAsia"/>
          <w:vertAlign w:val="superscript"/>
        </w:rPr>
        <w:t>[18]</w:t>
      </w:r>
      <w:r>
        <w:rPr>
          <w:rFonts w:hint="eastAsia"/>
        </w:rPr>
        <w:t>。</w:t>
      </w:r>
    </w:p>
    <w:p w:rsidR="00FB0C06" w:rsidRDefault="00FB0C06" w:rsidP="00FB0C06">
      <w:r>
        <w:rPr>
          <w:rFonts w:hint="eastAsia"/>
        </w:rPr>
        <w:t>（</w:t>
      </w:r>
      <w:r>
        <w:rPr>
          <w:rFonts w:hint="eastAsia"/>
        </w:rPr>
        <w:t>2</w:t>
      </w:r>
      <w:r>
        <w:rPr>
          <w:rFonts w:hint="eastAsia"/>
        </w:rPr>
        <w:t>）实例分析过程：对表</w:t>
      </w:r>
      <w:r>
        <w:rPr>
          <w:rFonts w:hint="eastAsia"/>
        </w:rPr>
        <w:t>2.1</w:t>
      </w:r>
      <w:r>
        <w:rPr>
          <w:rFonts w:hint="eastAsia"/>
        </w:rPr>
        <w:t>的决策表进行等价类划分</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rPr>
          <w:rFonts w:hint="eastAsia"/>
        </w:rPr>
        <w:t xml:space="preserve">                            </w:t>
      </w:r>
      <w:r>
        <w:rPr>
          <w:rFonts w:hint="eastAsia"/>
        </w:rPr>
        <w:t>表</w:t>
      </w:r>
      <w:r>
        <w:rPr>
          <w:rFonts w:hint="eastAsia"/>
        </w:rPr>
        <w:t xml:space="preserve">2.1 </w:t>
      </w:r>
      <w:r>
        <w:rPr>
          <w:rFonts w:hint="eastAsia"/>
        </w:rPr>
        <w:t>决策表</w:t>
      </w:r>
    </w:p>
    <w:tbl>
      <w:tblPr>
        <w:tblW w:w="0" w:type="auto"/>
        <w:shd w:val="clear" w:color="auto" w:fill="FFFFFF" w:themeFill="background1"/>
        <w:tblLayout w:type="fixed"/>
        <w:tblLook w:val="04A0" w:firstRow="1" w:lastRow="0" w:firstColumn="1" w:lastColumn="0" w:noHBand="0" w:noVBand="1"/>
      </w:tblPr>
      <w:tblGrid>
        <w:gridCol w:w="1412"/>
        <w:gridCol w:w="1412"/>
        <w:gridCol w:w="1412"/>
        <w:gridCol w:w="1412"/>
        <w:gridCol w:w="1413"/>
        <w:gridCol w:w="1413"/>
      </w:tblGrid>
      <w:tr w:rsidR="00FB0C06" w:rsidRPr="008429FB" w:rsidTr="00714D4A">
        <w:trPr>
          <w:trHeight w:hRule="exact" w:val="340"/>
        </w:trPr>
        <w:tc>
          <w:tcPr>
            <w:tcW w:w="1412" w:type="dxa"/>
            <w:shd w:val="clear" w:color="auto" w:fill="E7E6E6" w:themeFill="background2"/>
          </w:tcPr>
          <w:p w:rsidR="00FB0C06" w:rsidRPr="008429FB" w:rsidRDefault="00FB0C06" w:rsidP="00714D4A">
            <w:pPr>
              <w:jc w:val="center"/>
              <w:rPr>
                <w:b/>
              </w:rPr>
            </w:pPr>
          </w:p>
        </w:tc>
        <w:tc>
          <w:tcPr>
            <w:tcW w:w="1412" w:type="dxa"/>
            <w:shd w:val="clear" w:color="auto" w:fill="E7E6E6" w:themeFill="background2"/>
          </w:tcPr>
          <w:p w:rsidR="00FB0C06" w:rsidRPr="008429FB" w:rsidRDefault="00FB0C06" w:rsidP="00714D4A">
            <w:pPr>
              <w:jc w:val="center"/>
              <w:rPr>
                <w:b/>
              </w:rPr>
            </w:pPr>
            <w:r>
              <w:rPr>
                <w:rFonts w:hint="eastAsia"/>
                <w:b/>
              </w:rPr>
              <w:t>q1</w:t>
            </w:r>
          </w:p>
        </w:tc>
        <w:tc>
          <w:tcPr>
            <w:tcW w:w="1412" w:type="dxa"/>
            <w:shd w:val="clear" w:color="auto" w:fill="E7E6E6" w:themeFill="background2"/>
          </w:tcPr>
          <w:p w:rsidR="00FB0C06" w:rsidRPr="008429FB" w:rsidRDefault="00FB0C06" w:rsidP="00714D4A">
            <w:pPr>
              <w:jc w:val="center"/>
              <w:rPr>
                <w:b/>
              </w:rPr>
            </w:pPr>
            <w:r>
              <w:rPr>
                <w:rFonts w:hint="eastAsia"/>
                <w:b/>
              </w:rPr>
              <w:t>q2</w:t>
            </w:r>
          </w:p>
        </w:tc>
        <w:tc>
          <w:tcPr>
            <w:tcW w:w="1412" w:type="dxa"/>
            <w:shd w:val="clear" w:color="auto" w:fill="E7E6E6" w:themeFill="background2"/>
          </w:tcPr>
          <w:p w:rsidR="00FB0C06" w:rsidRPr="008429FB" w:rsidRDefault="00FB0C06" w:rsidP="00714D4A">
            <w:pPr>
              <w:jc w:val="center"/>
              <w:rPr>
                <w:b/>
              </w:rPr>
            </w:pPr>
            <w:r>
              <w:rPr>
                <w:rFonts w:hint="eastAsia"/>
                <w:b/>
              </w:rPr>
              <w:t>q3</w:t>
            </w:r>
          </w:p>
        </w:tc>
        <w:tc>
          <w:tcPr>
            <w:tcW w:w="1413" w:type="dxa"/>
            <w:shd w:val="clear" w:color="auto" w:fill="E7E6E6" w:themeFill="background2"/>
          </w:tcPr>
          <w:p w:rsidR="00FB0C06" w:rsidRPr="008429FB" w:rsidRDefault="00FB0C06" w:rsidP="00714D4A">
            <w:pPr>
              <w:jc w:val="center"/>
              <w:rPr>
                <w:b/>
              </w:rPr>
            </w:pPr>
            <w:r>
              <w:rPr>
                <w:rFonts w:hint="eastAsia"/>
                <w:b/>
              </w:rPr>
              <w:t>q4</w:t>
            </w:r>
          </w:p>
        </w:tc>
        <w:tc>
          <w:tcPr>
            <w:tcW w:w="1413" w:type="dxa"/>
            <w:shd w:val="clear" w:color="auto" w:fill="E7E6E6" w:themeFill="background2"/>
          </w:tcPr>
          <w:p w:rsidR="00FB0C06" w:rsidRPr="008429FB" w:rsidRDefault="00FB0C06" w:rsidP="00714D4A">
            <w:pPr>
              <w:jc w:val="center"/>
              <w:rPr>
                <w:b/>
              </w:rPr>
            </w:pPr>
            <w:r>
              <w:rPr>
                <w:rFonts w:hint="eastAsia"/>
                <w:b/>
              </w:rPr>
              <w:t>Q</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X2</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X5</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X6</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X7</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X8</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X9</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X10</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X12</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X15</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bl>
    <w:p w:rsidR="00FB0C06" w:rsidRDefault="00FB0C06" w:rsidP="00FB0C06">
      <w:r>
        <w:rPr>
          <w:rFonts w:hint="eastAsia"/>
        </w:rPr>
        <w:tab/>
      </w:r>
      <w:r>
        <w:rPr>
          <w:rFonts w:hint="eastAsia"/>
        </w:rPr>
        <w:t>将决策表转换成以上定义描述的知识系统，我们可以令</w:t>
      </w:r>
      <w:r w:rsidRPr="004060F6">
        <w:rPr>
          <w:position w:val="-10"/>
        </w:rPr>
        <w:object w:dxaOrig="2120" w:dyaOrig="320">
          <v:shape id="_x0000_i1044" type="#_x0000_t75" style="width:106.3pt;height:15.45pt" o:ole="">
            <v:imagedata r:id="rId59" o:title=""/>
          </v:shape>
          <o:OLEObject Type="Embed" ProgID="Equation.DSMT4" ShapeID="_x0000_i1044" DrawAspect="Content" ObjectID="_1556540342" r:id="rId60"/>
        </w:object>
      </w:r>
      <w:r>
        <w:rPr>
          <w:rFonts w:hint="eastAsia"/>
        </w:rPr>
        <w:t>，</w:t>
      </w:r>
      <w:r w:rsidRPr="004060F6">
        <w:rPr>
          <w:position w:val="-10"/>
        </w:rPr>
        <w:object w:dxaOrig="1860" w:dyaOrig="320">
          <v:shape id="_x0000_i1045" type="#_x0000_t75" style="width:93.45pt;height:15.45pt" o:ole="">
            <v:imagedata r:id="rId61" o:title=""/>
          </v:shape>
          <o:OLEObject Type="Embed" ProgID="Equation.DSMT4" ShapeID="_x0000_i1045" DrawAspect="Content" ObjectID="_1556540343" r:id="rId62"/>
        </w:object>
      </w:r>
      <w:r>
        <w:rPr>
          <w:rFonts w:hint="eastAsia"/>
        </w:rPr>
        <w:t>，</w:t>
      </w:r>
      <w:r>
        <w:t>则</w:t>
      </w:r>
      <w:r w:rsidRPr="008311B0">
        <w:rPr>
          <w:position w:val="-10"/>
        </w:rPr>
        <w:object w:dxaOrig="1100" w:dyaOrig="320">
          <v:shape id="_x0000_i1046" type="#_x0000_t75" style="width:54.85pt;height:15.45pt" o:ole="">
            <v:imagedata r:id="rId63" o:title=""/>
          </v:shape>
          <o:OLEObject Type="Embed" ProgID="Equation.DSMT4" ShapeID="_x0000_i1046" DrawAspect="Content" ObjectID="_1556540344" r:id="rId64"/>
        </w:object>
      </w:r>
      <w:r>
        <w:rPr>
          <w:rFonts w:hint="eastAsia"/>
        </w:rPr>
        <w:t>。</w:t>
      </w:r>
    </w:p>
    <w:p w:rsidR="00FB0C06" w:rsidRDefault="00FB0C06" w:rsidP="00FB0C06">
      <w:r>
        <w:rPr>
          <w:rFonts w:hint="eastAsia"/>
        </w:rPr>
        <w:tab/>
      </w:r>
      <w:r>
        <w:rPr>
          <w:rFonts w:hint="eastAsia"/>
        </w:rPr>
        <w:t>根据以上知识系统，我们可以定义四个等价类关系：</w:t>
      </w:r>
      <w:r w:rsidRPr="007759B5">
        <w:rPr>
          <w:rFonts w:cs="Times New Roman" w:hint="eastAsia"/>
          <w:color w:val="000000" w:themeColor="text1"/>
        </w:rPr>
        <w:t>q1</w:t>
      </w:r>
      <w:r w:rsidRPr="007759B5">
        <w:rPr>
          <w:rFonts w:cs="Times New Roman" w:hint="eastAsia"/>
          <w:color w:val="000000" w:themeColor="text1"/>
        </w:rPr>
        <w:t>，</w:t>
      </w:r>
      <w:r w:rsidRPr="007759B5">
        <w:rPr>
          <w:rFonts w:cs="Times New Roman" w:hint="eastAsia"/>
          <w:color w:val="000000" w:themeColor="text1"/>
        </w:rPr>
        <w:t>q2</w:t>
      </w:r>
      <w:r w:rsidRPr="007759B5">
        <w:rPr>
          <w:rFonts w:cs="Times New Roman" w:hint="eastAsia"/>
          <w:color w:val="000000" w:themeColor="text1"/>
        </w:rPr>
        <w:t>，</w:t>
      </w:r>
      <w:r w:rsidRPr="007759B5">
        <w:rPr>
          <w:rFonts w:cs="Times New Roman" w:hint="eastAsia"/>
          <w:color w:val="000000" w:themeColor="text1"/>
        </w:rPr>
        <w:t>q3</w:t>
      </w:r>
      <w:r w:rsidRPr="007759B5">
        <w:rPr>
          <w:rFonts w:cs="Times New Roman" w:hint="eastAsia"/>
          <w:color w:val="000000" w:themeColor="text1"/>
        </w:rPr>
        <w:t>，</w:t>
      </w:r>
      <w:r w:rsidRPr="007759B5">
        <w:rPr>
          <w:rFonts w:cs="Times New Roman" w:hint="eastAsia"/>
          <w:color w:val="000000" w:themeColor="text1"/>
        </w:rPr>
        <w:t>q4</w:t>
      </w:r>
      <w:r w:rsidRPr="007759B5">
        <w:rPr>
          <w:rFonts w:cs="Times New Roman" w:hint="eastAsia"/>
          <w:color w:val="000000" w:themeColor="text1"/>
        </w:rPr>
        <w:t>，</w:t>
      </w:r>
      <w:r>
        <w:rPr>
          <w:rFonts w:hint="eastAsia"/>
        </w:rPr>
        <w:t>通过这些等价关系，可以得到下面四个等价类</w:t>
      </w:r>
    </w:p>
    <w:p w:rsidR="00FB0C06" w:rsidRDefault="00FB0C06" w:rsidP="00FB0C06">
      <w:r w:rsidRPr="00454858">
        <w:rPr>
          <w:position w:val="-10"/>
        </w:rPr>
        <w:object w:dxaOrig="5240" w:dyaOrig="320">
          <v:shape id="_x0000_i1047" type="#_x0000_t75" style="width:261.45pt;height:15.45pt" o:ole="">
            <v:imagedata r:id="rId65" o:title=""/>
          </v:shape>
          <o:OLEObject Type="Embed" ProgID="Equation.DSMT4" ShapeID="_x0000_i1047" DrawAspect="Content" ObjectID="_1556540345" r:id="rId66"/>
        </w:object>
      </w:r>
    </w:p>
    <w:p w:rsidR="00FB0C06" w:rsidRDefault="00FB0C06" w:rsidP="00FB0C06">
      <w:r>
        <w:rPr>
          <w:rFonts w:hint="eastAsia"/>
        </w:rPr>
        <w:tab/>
      </w:r>
      <w:r>
        <w:rPr>
          <w:rFonts w:hint="eastAsia"/>
        </w:rPr>
        <w:tab/>
      </w:r>
      <w:r w:rsidRPr="00454858">
        <w:rPr>
          <w:position w:val="-10"/>
        </w:rPr>
        <w:object w:dxaOrig="3220" w:dyaOrig="320">
          <v:shape id="_x0000_i1048" type="#_x0000_t75" style="width:162pt;height:15.45pt" o:ole="">
            <v:imagedata r:id="rId67" o:title=""/>
          </v:shape>
          <o:OLEObject Type="Embed" ProgID="Equation.DSMT4" ShapeID="_x0000_i1048" DrawAspect="Content" ObjectID="_1556540346" r:id="rId68"/>
        </w:object>
      </w:r>
    </w:p>
    <w:p w:rsidR="00FB0C06" w:rsidRDefault="00FB0C06" w:rsidP="00FB0C06">
      <w:r w:rsidRPr="00454858">
        <w:rPr>
          <w:position w:val="-10"/>
        </w:rPr>
        <w:object w:dxaOrig="5420" w:dyaOrig="320">
          <v:shape id="_x0000_i1049" type="#_x0000_t75" style="width:270.85pt;height:15.45pt" o:ole="">
            <v:imagedata r:id="rId69" o:title=""/>
          </v:shape>
          <o:OLEObject Type="Embed" ProgID="Equation.DSMT4" ShapeID="_x0000_i1049" DrawAspect="Content" ObjectID="_1556540347" r:id="rId70"/>
        </w:object>
      </w:r>
    </w:p>
    <w:p w:rsidR="00FB0C06" w:rsidRDefault="00FB0C06" w:rsidP="00FB0C06">
      <w:r>
        <w:rPr>
          <w:rFonts w:hint="eastAsia"/>
        </w:rPr>
        <w:tab/>
      </w:r>
      <w:r>
        <w:rPr>
          <w:rFonts w:hint="eastAsia"/>
        </w:rPr>
        <w:tab/>
      </w:r>
      <w:r w:rsidRPr="00454858">
        <w:rPr>
          <w:position w:val="-10"/>
        </w:rPr>
        <w:object w:dxaOrig="2920" w:dyaOrig="320">
          <v:shape id="_x0000_i1050" type="#_x0000_t75" style="width:145.7pt;height:15.45pt" o:ole="">
            <v:imagedata r:id="rId71" o:title=""/>
          </v:shape>
          <o:OLEObject Type="Embed" ProgID="Equation.DSMT4" ShapeID="_x0000_i1050" DrawAspect="Content" ObjectID="_1556540348" r:id="rId72"/>
        </w:object>
      </w:r>
    </w:p>
    <w:p w:rsidR="00FB0C06" w:rsidRDefault="00FB0C06" w:rsidP="00FB0C06">
      <w:r w:rsidRPr="00454858">
        <w:rPr>
          <w:position w:val="-10"/>
        </w:rPr>
        <w:object w:dxaOrig="5500" w:dyaOrig="320">
          <v:shape id="_x0000_i1051" type="#_x0000_t75" style="width:275.15pt;height:15.45pt" o:ole="">
            <v:imagedata r:id="rId73" o:title=""/>
          </v:shape>
          <o:OLEObject Type="Embed" ProgID="Equation.DSMT4" ShapeID="_x0000_i1051" DrawAspect="Content" ObjectID="_1556540349" r:id="rId74"/>
        </w:object>
      </w:r>
    </w:p>
    <w:p w:rsidR="00FB0C06" w:rsidRDefault="00FB0C06" w:rsidP="00FB0C06">
      <w:r>
        <w:rPr>
          <w:rFonts w:hint="eastAsia"/>
        </w:rPr>
        <w:tab/>
      </w:r>
      <w:r>
        <w:rPr>
          <w:rFonts w:hint="eastAsia"/>
        </w:rPr>
        <w:tab/>
      </w:r>
      <w:r w:rsidRPr="00454858">
        <w:rPr>
          <w:position w:val="-10"/>
        </w:rPr>
        <w:object w:dxaOrig="2820" w:dyaOrig="320">
          <v:shape id="_x0000_i1052" type="#_x0000_t75" style="width:141.45pt;height:15.45pt" o:ole="">
            <v:imagedata r:id="rId75" o:title=""/>
          </v:shape>
          <o:OLEObject Type="Embed" ProgID="Equation.DSMT4" ShapeID="_x0000_i1052" DrawAspect="Content" ObjectID="_1556540350" r:id="rId76"/>
        </w:object>
      </w:r>
    </w:p>
    <w:p w:rsidR="00FB0C06" w:rsidRDefault="00FB0C06" w:rsidP="00FB0C06">
      <w:r w:rsidRPr="00454858">
        <w:rPr>
          <w:position w:val="-10"/>
        </w:rPr>
        <w:object w:dxaOrig="4200" w:dyaOrig="320">
          <v:shape id="_x0000_i1053" type="#_x0000_t75" style="width:210pt;height:15.45pt" o:ole="">
            <v:imagedata r:id="rId77" o:title=""/>
          </v:shape>
          <o:OLEObject Type="Embed" ProgID="Equation.DSMT4" ShapeID="_x0000_i1053" DrawAspect="Content" ObjectID="_1556540351" r:id="rId78"/>
        </w:object>
      </w:r>
    </w:p>
    <w:p w:rsidR="00FB0C06" w:rsidRDefault="00FB0C06" w:rsidP="00FB0C06">
      <w:r>
        <w:rPr>
          <w:rFonts w:hint="eastAsia"/>
        </w:rPr>
        <w:tab/>
      </w:r>
      <w:r>
        <w:rPr>
          <w:rFonts w:hint="eastAsia"/>
        </w:rPr>
        <w:tab/>
      </w:r>
      <w:r w:rsidRPr="00454858">
        <w:rPr>
          <w:position w:val="-10"/>
        </w:rPr>
        <w:object w:dxaOrig="4140" w:dyaOrig="320">
          <v:shape id="_x0000_i1054" type="#_x0000_t75" style="width:207.45pt;height:15.45pt" o:ole="">
            <v:imagedata r:id="rId79" o:title=""/>
          </v:shape>
          <o:OLEObject Type="Embed" ProgID="Equation.DSMT4" ShapeID="_x0000_i1054" DrawAspect="Content" ObjectID="_1556540352" r:id="rId80"/>
        </w:object>
      </w:r>
    </w:p>
    <w:p w:rsidR="00FB0C06" w:rsidRDefault="00FB0C06" w:rsidP="00FB0C06">
      <w:r>
        <w:rPr>
          <w:rFonts w:hint="eastAsia"/>
        </w:rPr>
        <w:t>这些等价类是由知识库</w:t>
      </w:r>
      <w:r w:rsidRPr="00EE1194">
        <w:rPr>
          <w:position w:val="-10"/>
        </w:rPr>
        <w:object w:dxaOrig="2340" w:dyaOrig="320">
          <v:shape id="_x0000_i1055" type="#_x0000_t75" style="width:116.55pt;height:15.45pt" o:ole="">
            <v:imagedata r:id="rId81" o:title=""/>
          </v:shape>
          <o:OLEObject Type="Embed" ProgID="Equation.DSMT4" ShapeID="_x0000_i1055" DrawAspect="Content" ObjectID="_1556540353" r:id="rId82"/>
        </w:object>
      </w:r>
      <w:r>
        <w:t>中的初等范畴构成的</w:t>
      </w:r>
      <w:r>
        <w:rPr>
          <w:rFonts w:hint="eastAsia"/>
        </w:rPr>
        <w:t>，而</w:t>
      </w:r>
      <w:r>
        <w:t>基本范畴是由初等范畴构成的</w:t>
      </w:r>
      <w:r>
        <w:rPr>
          <w:rFonts w:hint="eastAsia"/>
        </w:rPr>
        <w:t>，</w:t>
      </w:r>
      <w:r>
        <w:t>如下面表示的一些集合</w:t>
      </w:r>
      <w:r>
        <w:rPr>
          <w:rFonts w:hint="eastAsia"/>
        </w:rPr>
        <w:t>：</w:t>
      </w:r>
    </w:p>
    <w:p w:rsidR="00FB0C06" w:rsidRDefault="00FB0C06" w:rsidP="00FB0C06">
      <w:r w:rsidRPr="00EE1194">
        <w:rPr>
          <w:position w:val="-10"/>
        </w:rPr>
        <w:object w:dxaOrig="1840" w:dyaOrig="320">
          <v:shape id="_x0000_i1056" type="#_x0000_t75" style="width:92.55pt;height:15.45pt" o:ole="">
            <v:imagedata r:id="rId83" o:title=""/>
          </v:shape>
          <o:OLEObject Type="Embed" ProgID="Equation.DSMT4" ShapeID="_x0000_i1056" DrawAspect="Content" ObjectID="_1556540354" r:id="rId84"/>
        </w:object>
      </w:r>
      <w:r w:rsidRPr="003B17B7">
        <w:rPr>
          <w:position w:val="-10"/>
        </w:rPr>
        <w:object w:dxaOrig="2820" w:dyaOrig="320">
          <v:shape id="_x0000_i1057" type="#_x0000_t75" style="width:141.45pt;height:15.45pt" o:ole="">
            <v:imagedata r:id="rId85" o:title=""/>
          </v:shape>
          <o:OLEObject Type="Embed" ProgID="Equation.DSMT4" ShapeID="_x0000_i1057" DrawAspect="Content" ObjectID="_1556540355" r:id="rId86"/>
        </w:object>
      </w:r>
      <w:r>
        <w:rPr>
          <w:rFonts w:hint="eastAsia"/>
        </w:rPr>
        <w:t>=</w:t>
      </w:r>
      <w:r w:rsidRPr="003B17B7">
        <w:rPr>
          <w:position w:val="-10"/>
        </w:rPr>
        <w:object w:dxaOrig="1840" w:dyaOrig="320">
          <v:shape id="_x0000_i1058" type="#_x0000_t75" style="width:92.55pt;height:15.45pt" o:ole="">
            <v:imagedata r:id="rId87" o:title=""/>
          </v:shape>
          <o:OLEObject Type="Embed" ProgID="Equation.DSMT4" ShapeID="_x0000_i1058" DrawAspect="Content" ObjectID="_1556540356" r:id="rId88"/>
        </w:object>
      </w:r>
    </w:p>
    <w:p w:rsidR="00FB0C06" w:rsidRDefault="00FB0C06" w:rsidP="00FB0C06">
      <w:r w:rsidRPr="003B17B7">
        <w:rPr>
          <w:position w:val="-10"/>
        </w:rPr>
        <w:object w:dxaOrig="6360" w:dyaOrig="320">
          <v:shape id="_x0000_i1059" type="#_x0000_t75" style="width:318pt;height:15.45pt" o:ole="">
            <v:imagedata r:id="rId89" o:title=""/>
          </v:shape>
          <o:OLEObject Type="Embed" ProgID="Equation.DSMT4" ShapeID="_x0000_i1059" DrawAspect="Content" ObjectID="_1556540357" r:id="rId90"/>
        </w:object>
      </w:r>
    </w:p>
    <w:p w:rsidR="00FB0C06" w:rsidRDefault="00FB0C06" w:rsidP="00FB0C06">
      <w:r w:rsidRPr="003B17B7">
        <w:rPr>
          <w:position w:val="-10"/>
        </w:rPr>
        <w:object w:dxaOrig="3560" w:dyaOrig="320">
          <v:shape id="_x0000_i1060" type="#_x0000_t75" style="width:178.3pt;height:15.45pt" o:ole="">
            <v:imagedata r:id="rId91" o:title=""/>
          </v:shape>
          <o:OLEObject Type="Embed" ProgID="Equation.DSMT4" ShapeID="_x0000_i1060" DrawAspect="Content" ObjectID="_1556540358" r:id="rId92"/>
        </w:object>
      </w:r>
    </w:p>
    <w:p w:rsidR="00FB0C06" w:rsidRDefault="00FB0C06" w:rsidP="00FB0C06">
      <w:r>
        <w:rPr>
          <w:rFonts w:hint="eastAsia"/>
        </w:rPr>
        <w:t>它们都是</w:t>
      </w:r>
      <w:r w:rsidRPr="003B17B7">
        <w:rPr>
          <w:position w:val="-10"/>
        </w:rPr>
        <w:object w:dxaOrig="800" w:dyaOrig="320">
          <v:shape id="_x0000_i1061" type="#_x0000_t75" style="width:40.3pt;height:15.45pt" o:ole="">
            <v:imagedata r:id="rId93" o:title=""/>
          </v:shape>
          <o:OLEObject Type="Embed" ProgID="Equation.DSMT4" ShapeID="_x0000_i1061" DrawAspect="Content" ObjectID="_1556540359" r:id="rId94"/>
        </w:object>
      </w:r>
      <w:r>
        <w:t>的基本范畴</w:t>
      </w:r>
      <w:r>
        <w:rPr>
          <w:rFonts w:hint="eastAsia"/>
        </w:rPr>
        <w:t>，则要求</w:t>
      </w:r>
      <w:r w:rsidRPr="00FF64D3">
        <w:rPr>
          <w:position w:val="-10"/>
        </w:rPr>
        <w:object w:dxaOrig="1800" w:dyaOrig="320">
          <v:shape id="_x0000_i1062" type="#_x0000_t75" style="width:90pt;height:15.45pt" o:ole="">
            <v:imagedata r:id="rId95" o:title=""/>
          </v:shape>
          <o:OLEObject Type="Embed" ProgID="Equation.DSMT4" ShapeID="_x0000_i1062" DrawAspect="Content" ObjectID="_1556540360" r:id="rId96"/>
        </w:object>
      </w:r>
      <w:r>
        <w:t>上的等价类</w:t>
      </w:r>
      <w:r>
        <w:rPr>
          <w:rFonts w:hint="eastAsia"/>
        </w:rPr>
        <w:t>，</w:t>
      </w:r>
      <w:r>
        <w:t>只需求</w:t>
      </w:r>
      <w:r w:rsidRPr="00537A84">
        <w:rPr>
          <w:rFonts w:cs="Times New Roman"/>
        </w:rPr>
        <w:t>U</w:t>
      </w:r>
      <w:r>
        <w:t>在</w:t>
      </w:r>
      <w:r w:rsidRPr="00FF64D3">
        <w:rPr>
          <w:position w:val="-10"/>
        </w:rPr>
        <w:object w:dxaOrig="1460" w:dyaOrig="320">
          <v:shape id="_x0000_i1063" type="#_x0000_t75" style="width:72.85pt;height:15.45pt" o:ole="">
            <v:imagedata r:id="rId97" o:title=""/>
          </v:shape>
          <o:OLEObject Type="Embed" ProgID="Equation.DSMT4" ShapeID="_x0000_i1063" DrawAspect="Content" ObjectID="_1556540361" r:id="rId98"/>
        </w:object>
      </w:r>
      <w:r>
        <w:t>上的基本范畴</w:t>
      </w:r>
      <w:r>
        <w:rPr>
          <w:rFonts w:hint="eastAsia"/>
        </w:rPr>
        <w:t>。</w:t>
      </w:r>
      <w:r>
        <w:t>根据初等范畴的交集</w:t>
      </w:r>
      <w:r>
        <w:rPr>
          <w:rFonts w:hint="eastAsia"/>
        </w:rPr>
        <w:t>，</w:t>
      </w:r>
      <w:r>
        <w:t>求得</w:t>
      </w:r>
      <w:r>
        <w:t>U</w:t>
      </w:r>
      <w:r>
        <w:t>在</w:t>
      </w:r>
      <w:r w:rsidRPr="00FF64D3">
        <w:rPr>
          <w:position w:val="-10"/>
        </w:rPr>
        <w:object w:dxaOrig="1460" w:dyaOrig="320">
          <v:shape id="_x0000_i1064" type="#_x0000_t75" style="width:72.85pt;height:15.45pt" o:ole="">
            <v:imagedata r:id="rId99" o:title=""/>
          </v:shape>
          <o:OLEObject Type="Embed" ProgID="Equation.DSMT4" ShapeID="_x0000_i1064" DrawAspect="Content" ObjectID="_1556540362" r:id="rId100"/>
        </w:object>
      </w:r>
      <w:r>
        <w:t>上的等价类为</w:t>
      </w:r>
    </w:p>
    <w:p w:rsidR="00FB0C06" w:rsidRDefault="00FB0C06" w:rsidP="00FB0C06">
      <w:r w:rsidRPr="00FF64D3">
        <w:rPr>
          <w:position w:val="-10"/>
        </w:rPr>
        <w:object w:dxaOrig="4200" w:dyaOrig="320">
          <v:shape id="_x0000_i1065" type="#_x0000_t75" style="width:210pt;height:15.45pt" o:ole="">
            <v:imagedata r:id="rId101" o:title=""/>
          </v:shape>
          <o:OLEObject Type="Embed" ProgID="Equation.DSMT4" ShapeID="_x0000_i1065" DrawAspect="Content" ObjectID="_1556540363" r:id="rId102"/>
        </w:object>
      </w:r>
      <w:r w:rsidRPr="00FF64D3">
        <w:rPr>
          <w:position w:val="-10"/>
        </w:rPr>
        <w:object w:dxaOrig="3460" w:dyaOrig="320">
          <v:shape id="_x0000_i1066" type="#_x0000_t75" style="width:173.15pt;height:15.45pt" o:ole="">
            <v:imagedata r:id="rId103" o:title=""/>
          </v:shape>
          <o:OLEObject Type="Embed" ProgID="Equation.DSMT4" ShapeID="_x0000_i1066" DrawAspect="Content" ObjectID="_1556540364" r:id="rId104"/>
        </w:object>
      </w:r>
    </w:p>
    <w:p w:rsidR="00FB0C06" w:rsidRDefault="00FB0C06" w:rsidP="00FB0C06">
      <w:pPr>
        <w:pStyle w:val="3"/>
        <w:tabs>
          <w:tab w:val="center" w:pos="4153"/>
        </w:tabs>
        <w:spacing w:before="163" w:after="163"/>
      </w:pPr>
      <w:bookmarkStart w:id="46" w:name="_Toc449001689"/>
      <w:bookmarkStart w:id="47" w:name="_Toc450123244"/>
      <w:bookmarkStart w:id="48" w:name="_Toc452026107"/>
      <w:r>
        <w:rPr>
          <w:rFonts w:hint="eastAsia"/>
        </w:rPr>
        <w:t xml:space="preserve">2.4.3 </w:t>
      </w:r>
      <w:r>
        <w:rPr>
          <w:rFonts w:hint="eastAsia"/>
        </w:rPr>
        <w:t>调度</w:t>
      </w:r>
      <w:bookmarkEnd w:id="46"/>
      <w:r>
        <w:rPr>
          <w:rFonts w:hint="eastAsia"/>
        </w:rPr>
        <w:t>策略</w:t>
      </w:r>
      <w:bookmarkEnd w:id="47"/>
      <w:bookmarkEnd w:id="48"/>
    </w:p>
    <w:p w:rsidR="00FB0C06" w:rsidRDefault="00FB0C06" w:rsidP="00FB0C06">
      <w:r>
        <w:rPr>
          <w:rFonts w:hint="eastAsia"/>
        </w:rPr>
        <w:tab/>
      </w:r>
      <w:r>
        <w:rPr>
          <w:rFonts w:hint="eastAsia"/>
        </w:rPr>
        <w:t>按照以上等价类划分算法和任务资源模型，我们设计了任务与资源的等价类调度算法，该算法主要分为如下步骤</w:t>
      </w:r>
    </w:p>
    <w:p w:rsidR="00FB0C06" w:rsidRDefault="00FB0C06" w:rsidP="00FB0C06">
      <w:r>
        <w:rPr>
          <w:rFonts w:hint="eastAsia"/>
        </w:rPr>
        <w:t>（</w:t>
      </w:r>
      <w:r>
        <w:rPr>
          <w:rFonts w:hint="eastAsia"/>
        </w:rPr>
        <w:t>1</w:t>
      </w:r>
      <w:r>
        <w:rPr>
          <w:rFonts w:hint="eastAsia"/>
        </w:rPr>
        <w:t>）对任务和资源的等价类划分。在上述的任务及资源模型中，我们设定了它们的基本特征属性。首先我们对一些特征属性进行内部分区处理</w:t>
      </w:r>
      <w:r>
        <w:rPr>
          <w:rFonts w:hint="eastAsia"/>
        </w:rPr>
        <w:t>(</w:t>
      </w:r>
      <w:r>
        <w:rPr>
          <w:rFonts w:hint="eastAsia"/>
        </w:rPr>
        <w:t>如对任务的长度分为</w:t>
      </w:r>
      <w:r>
        <w:rPr>
          <w:rFonts w:hint="eastAsia"/>
        </w:rPr>
        <w:t>20000-40000</w:t>
      </w:r>
      <w:r>
        <w:rPr>
          <w:rFonts w:hint="eastAsia"/>
        </w:rPr>
        <w:t>、</w:t>
      </w:r>
      <w:r>
        <w:rPr>
          <w:rFonts w:hint="eastAsia"/>
        </w:rPr>
        <w:t>40000-60000</w:t>
      </w:r>
      <w:r>
        <w:rPr>
          <w:rFonts w:hint="eastAsia"/>
        </w:rPr>
        <w:t>等长度段，每一段代表新的一类特征值</w:t>
      </w:r>
      <w:r>
        <w:rPr>
          <w:rFonts w:hint="eastAsia"/>
        </w:rPr>
        <w:t>)</w:t>
      </w:r>
      <w:r>
        <w:rPr>
          <w:rFonts w:hint="eastAsia"/>
        </w:rPr>
        <w:t>，属性分类后按等价类划分算法实现对任务和资源划分。</w:t>
      </w:r>
    </w:p>
    <w:p w:rsidR="00FB0C06" w:rsidRDefault="00FB0C06" w:rsidP="00FB0C06">
      <w:pPr>
        <w:spacing w:afterLines="50" w:after="163"/>
      </w:pPr>
      <w:r>
        <w:rPr>
          <w:rFonts w:hint="eastAsia"/>
        </w:rPr>
        <w:t>（</w:t>
      </w:r>
      <w:r>
        <w:rPr>
          <w:rFonts w:hint="eastAsia"/>
        </w:rPr>
        <w:t>2</w:t>
      </w:r>
      <w:r>
        <w:rPr>
          <w:rFonts w:hint="eastAsia"/>
        </w:rPr>
        <w:t>）每一个任务和资源划分后，其对应的等价类都指定了一个标识，该标识表明了该等价类资源处理任务能力的强弱，若为任务，则表明任务长度的大小。然后将任务长度长的等价类组分配给资源处理能力强的等价类组。</w:t>
      </w:r>
    </w:p>
    <w:p w:rsidR="00FB0C06" w:rsidRDefault="00FB0C06" w:rsidP="00FB0C06">
      <w:pPr>
        <w:spacing w:line="360" w:lineRule="auto"/>
        <w:jc w:val="center"/>
      </w:pPr>
      <w:r>
        <w:rPr>
          <w:noProof/>
        </w:rPr>
        <w:drawing>
          <wp:inline distT="0" distB="0" distL="0" distR="0" wp14:anchorId="37DAA580" wp14:editId="5A0BEAF4">
            <wp:extent cx="4838700" cy="3095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8700" cy="3095625"/>
                    </a:xfrm>
                    <a:prstGeom prst="rect">
                      <a:avLst/>
                    </a:prstGeom>
                    <a:noFill/>
                    <a:ln>
                      <a:noFill/>
                    </a:ln>
                  </pic:spPr>
                </pic:pic>
              </a:graphicData>
            </a:graphic>
          </wp:inline>
        </w:drawing>
      </w:r>
    </w:p>
    <w:p w:rsidR="00FB0C06" w:rsidRDefault="00FB0C06" w:rsidP="00FB0C06">
      <w:pPr>
        <w:jc w:val="center"/>
      </w:pPr>
      <w:r>
        <w:t>图</w:t>
      </w:r>
      <w:r>
        <w:rPr>
          <w:rFonts w:hint="eastAsia"/>
        </w:rPr>
        <w:t xml:space="preserve">2.5 </w:t>
      </w:r>
      <w:r>
        <w:rPr>
          <w:rFonts w:hint="eastAsia"/>
        </w:rPr>
        <w:t>数据中心任务与资源等价类调度</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t>算法流程</w:t>
      </w:r>
      <w:r>
        <w:rPr>
          <w:rFonts w:hint="eastAsia"/>
        </w:rPr>
        <w:t>：</w:t>
      </w:r>
    </w:p>
    <w:p w:rsidR="00FB0C06" w:rsidRDefault="00FB0C06" w:rsidP="00FB0C06">
      <w:r>
        <w:rPr>
          <w:rFonts w:hint="eastAsia"/>
          <w:noProof/>
        </w:rPr>
        <mc:AlternateContent>
          <mc:Choice Requires="wps">
            <w:drawing>
              <wp:anchor distT="0" distB="0" distL="114300" distR="114300" simplePos="0" relativeHeight="251659264" behindDoc="0" locked="0" layoutInCell="1" allowOverlap="1" wp14:anchorId="1641691C" wp14:editId="666A222C">
                <wp:simplePos x="0" y="0"/>
                <wp:positionH relativeFrom="column">
                  <wp:posOffset>-57150</wp:posOffset>
                </wp:positionH>
                <wp:positionV relativeFrom="paragraph">
                  <wp:posOffset>5080</wp:posOffset>
                </wp:positionV>
                <wp:extent cx="5304790" cy="4943475"/>
                <wp:effectExtent l="0" t="0" r="10160" b="28575"/>
                <wp:wrapNone/>
                <wp:docPr id="16" name="文本框 16"/>
                <wp:cNvGraphicFramePr/>
                <a:graphic xmlns:a="http://schemas.openxmlformats.org/drawingml/2006/main">
                  <a:graphicData uri="http://schemas.microsoft.com/office/word/2010/wordprocessingShape">
                    <wps:wsp>
                      <wps:cNvSpPr txBox="1"/>
                      <wps:spPr>
                        <a:xfrm>
                          <a:off x="0" y="0"/>
                          <a:ext cx="5304790" cy="4943475"/>
                        </a:xfrm>
                        <a:custGeom>
                          <a:avLst/>
                          <a:gdLst>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661266 w 5304790"/>
                            <a:gd name="connsiteY1" fmla="*/ 5204325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304790" h="5773420" stroke="0" extrusionOk="0">
                              <a:moveTo>
                                <a:pt x="0" y="0"/>
                              </a:moveTo>
                              <a:lnTo>
                                <a:pt x="5304790" y="0"/>
                              </a:lnTo>
                              <a:lnTo>
                                <a:pt x="5304790" y="4889271"/>
                              </a:lnTo>
                              <a:lnTo>
                                <a:pt x="4420641" y="5773420"/>
                              </a:lnTo>
                              <a:lnTo>
                                <a:pt x="0" y="5773420"/>
                              </a:lnTo>
                              <a:lnTo>
                                <a:pt x="0" y="0"/>
                              </a:lnTo>
                              <a:close/>
                            </a:path>
                            <a:path w="5304790" h="5773420" fill="darkenLess" stroke="0" extrusionOk="0">
                              <a:moveTo>
                                <a:pt x="4420641" y="5773420"/>
                              </a:moveTo>
                              <a:lnTo>
                                <a:pt x="4597471" y="5066101"/>
                              </a:lnTo>
                              <a:lnTo>
                                <a:pt x="5304790" y="4889271"/>
                              </a:lnTo>
                              <a:lnTo>
                                <a:pt x="4420641" y="5773420"/>
                              </a:lnTo>
                              <a:close/>
                            </a:path>
                            <a:path w="5304790" h="5773420" fill="none" extrusionOk="0">
                              <a:moveTo>
                                <a:pt x="4420641" y="5773420"/>
                              </a:moveTo>
                              <a:lnTo>
                                <a:pt x="4661266" y="5204325"/>
                              </a:lnTo>
                              <a:lnTo>
                                <a:pt x="5304790" y="4889271"/>
                              </a:lnTo>
                              <a:lnTo>
                                <a:pt x="4420641" y="5773420"/>
                              </a:lnTo>
                              <a:lnTo>
                                <a:pt x="0" y="5773420"/>
                              </a:lnTo>
                              <a:lnTo>
                                <a:pt x="0" y="0"/>
                              </a:lnTo>
                              <a:lnTo>
                                <a:pt x="5304790" y="0"/>
                              </a:lnTo>
                              <a:lnTo>
                                <a:pt x="5304790" y="4889271"/>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526" w:rsidRDefault="00AE4526" w:rsidP="00FB0C06">
                            <w:r>
                              <w:rPr>
                                <w:rFonts w:hint="eastAsia"/>
                              </w:rPr>
                              <w:t>输入：任务请求列表</w:t>
                            </w:r>
                          </w:p>
                          <w:p w:rsidR="00AE4526" w:rsidRDefault="00AE4526" w:rsidP="00FB0C06">
                            <w:r>
                              <w:rPr>
                                <w:rFonts w:hint="eastAsia"/>
                              </w:rPr>
                              <w:t>输出：所有任务完成的总时间之和</w:t>
                            </w:r>
                          </w:p>
                          <w:p w:rsidR="00AE4526" w:rsidRDefault="00AE4526" w:rsidP="00FB0C06"/>
                          <w:p w:rsidR="00AE4526" w:rsidRDefault="00AE4526" w:rsidP="00FB0C06">
                            <w:r>
                              <w:rPr>
                                <w:rFonts w:hint="eastAsia"/>
                              </w:rPr>
                              <w:t xml:space="preserve">1. </w:t>
                            </w:r>
                            <w:r>
                              <w:rPr>
                                <w:rFonts w:hint="eastAsia"/>
                              </w:rPr>
                              <w:t>初始化虚拟机及任务列表</w:t>
                            </w:r>
                          </w:p>
                          <w:p w:rsidR="00AE4526" w:rsidRPr="006C201E" w:rsidRDefault="00AE4526" w:rsidP="00FB0C06">
                            <w:r>
                              <w:rPr>
                                <w:rFonts w:hint="eastAsia"/>
                              </w:rPr>
                              <w:t xml:space="preserve">2. </w:t>
                            </w:r>
                            <w:r w:rsidRPr="007759B5">
                              <w:rPr>
                                <w:rFonts w:cs="Times New Roman" w:hint="eastAsia"/>
                                <w:color w:val="000000" w:themeColor="text1"/>
                              </w:rPr>
                              <w:t>for i=from 1 to m do</w:t>
                            </w:r>
                          </w:p>
                          <w:p w:rsidR="00AE4526" w:rsidRDefault="00AE4526"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AE4526" w:rsidRPr="007759B5" w:rsidRDefault="00AE4526"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AE4526" w:rsidRPr="006C201E" w:rsidRDefault="00AE4526" w:rsidP="00FB0C06">
                            <w:r>
                              <w:rPr>
                                <w:rFonts w:hint="eastAsia"/>
                              </w:rPr>
                              <w:t>3.</w:t>
                            </w:r>
                            <w:r w:rsidRPr="007759B5">
                              <w:rPr>
                                <w:rFonts w:cs="Times New Roman" w:hint="eastAsia"/>
                                <w:color w:val="000000" w:themeColor="text1"/>
                              </w:rPr>
                              <w:t xml:space="preserve"> for j=from 1 to n do</w:t>
                            </w:r>
                          </w:p>
                          <w:p w:rsidR="00AE4526" w:rsidRDefault="00AE4526"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AE4526" w:rsidRPr="00145307" w:rsidRDefault="00AE4526" w:rsidP="00FB0C06">
                            <w:pPr>
                              <w:rPr>
                                <w:b/>
                              </w:rPr>
                            </w:pPr>
                            <w:r>
                              <w:rPr>
                                <w:rFonts w:hint="eastAsia"/>
                              </w:rPr>
                              <w:t xml:space="preserve">  </w:t>
                            </w:r>
                            <w:r w:rsidRPr="007759B5">
                              <w:rPr>
                                <w:rFonts w:cs="Times New Roman" w:hint="eastAsia"/>
                                <w:color w:val="000000" w:themeColor="text1"/>
                              </w:rPr>
                              <w:t>endfor</w:t>
                            </w:r>
                          </w:p>
                          <w:p w:rsidR="00AE4526" w:rsidRDefault="00AE4526" w:rsidP="00FB0C06">
                            <w:r>
                              <w:rPr>
                                <w:rFonts w:hint="eastAsia"/>
                              </w:rPr>
                              <w:t xml:space="preserve">4. </w:t>
                            </w:r>
                            <w:r>
                              <w:rPr>
                                <w:rFonts w:hint="eastAsia"/>
                              </w:rPr>
                              <w:t>迭代任务等价类的</w:t>
                            </w:r>
                            <w:r w:rsidRPr="007759B5">
                              <w:rPr>
                                <w:rFonts w:cs="Times New Roman" w:hint="eastAsia"/>
                                <w:color w:val="000000" w:themeColor="text1"/>
                              </w:rPr>
                              <w:t>Map</w:t>
                            </w:r>
                          </w:p>
                          <w:p w:rsidR="00AE4526" w:rsidRDefault="00AE4526"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AE4526" w:rsidRDefault="00AE4526" w:rsidP="00FB0C06">
                            <w:r>
                              <w:rPr>
                                <w:rFonts w:hint="eastAsia"/>
                              </w:rPr>
                              <w:tab/>
                            </w:r>
                            <w:r>
                              <w:rPr>
                                <w:rFonts w:hint="eastAsia"/>
                              </w:rPr>
                              <w:tab/>
                            </w:r>
                            <w:r>
                              <w:rPr>
                                <w:rFonts w:hint="eastAsia"/>
                              </w:rPr>
                              <w:tab/>
                            </w:r>
                            <w:r>
                              <w:rPr>
                                <w:rFonts w:hint="eastAsia"/>
                              </w:rPr>
                              <w:t>将该等价类任务分配给该等价类虚拟机</w:t>
                            </w:r>
                          </w:p>
                          <w:p w:rsidR="00AE4526" w:rsidRPr="00145307" w:rsidRDefault="00AE4526" w:rsidP="00FB0C06">
                            <w:pPr>
                              <w:rPr>
                                <w:b/>
                              </w:rPr>
                            </w:pPr>
                            <w:r>
                              <w:rPr>
                                <w:rFonts w:hint="eastAsia"/>
                              </w:rPr>
                              <w:tab/>
                            </w:r>
                            <w:r>
                              <w:rPr>
                                <w:rFonts w:hint="eastAsia"/>
                              </w:rPr>
                              <w:tab/>
                            </w:r>
                            <w:r w:rsidRPr="007759B5">
                              <w:rPr>
                                <w:rFonts w:cs="Times New Roman" w:hint="eastAsia"/>
                                <w:color w:val="000000" w:themeColor="text1"/>
                              </w:rPr>
                              <w:t xml:space="preserve">else </w:t>
                            </w:r>
                          </w:p>
                          <w:p w:rsidR="00AE4526" w:rsidRDefault="00AE4526" w:rsidP="00FB0C06">
                            <w:r>
                              <w:rPr>
                                <w:rFonts w:hint="eastAsia"/>
                              </w:rPr>
                              <w:tab/>
                            </w:r>
                            <w:r>
                              <w:rPr>
                                <w:rFonts w:hint="eastAsia"/>
                              </w:rPr>
                              <w:tab/>
                            </w:r>
                            <w:r>
                              <w:rPr>
                                <w:rFonts w:hint="eastAsia"/>
                              </w:rPr>
                              <w:tab/>
                            </w:r>
                            <w:r>
                              <w:rPr>
                                <w:rFonts w:hint="eastAsia"/>
                              </w:rPr>
                              <w:t>找到和该等价类相匹配的虚拟机组，分配任务</w:t>
                            </w:r>
                          </w:p>
                          <w:p w:rsidR="00AE4526" w:rsidRPr="007759B5" w:rsidRDefault="00AE4526"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AE4526" w:rsidRDefault="00AE4526"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691C" id="文本框 16" o:spid="_x0000_s1026" style="position:absolute;left:0;text-align:left;margin-left:-4.5pt;margin-top:.4pt;width:417.7pt;height:3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04790,577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" adj="-11796480,,5400" path="m,nsl5304790,r,4889271l4420641,5773420,,5773420,,xem4420641,5773420nsl4597471,5066101r707319,-176830l4420641,5773420xem4420641,5773420nfl4661266,5204325r643524,-315054l4420641,5773420,,5773420,,,5304790,r,4889271e" fillcolor="white [3201]" strokeweight=".5pt">
                <v:stroke joinstyle="miter"/>
                <v:formulas/>
                <v:path arrowok="t" o:extrusionok="f" o:connecttype="custom" o:connectlocs="4420641,4943475;4661266,4456189;5304790,4186425;4420641,4943475;0,4943475;0,0;5304790,0;5304790,4186425" o:connectangles="0,0,0,0,0,0,0,0" textboxrect="0,0,5304790,5773420"/>
                <v:textbox>
                  <w:txbxContent>
                    <w:p w:rsidR="00AE4526" w:rsidRDefault="00AE4526" w:rsidP="00FB0C06">
                      <w:r>
                        <w:rPr>
                          <w:rFonts w:hint="eastAsia"/>
                        </w:rPr>
                        <w:t>输入：任务请求列表</w:t>
                      </w:r>
                    </w:p>
                    <w:p w:rsidR="00AE4526" w:rsidRDefault="00AE4526" w:rsidP="00FB0C06">
                      <w:r>
                        <w:rPr>
                          <w:rFonts w:hint="eastAsia"/>
                        </w:rPr>
                        <w:t>输出：所有任务完成的总时间之和</w:t>
                      </w:r>
                    </w:p>
                    <w:p w:rsidR="00AE4526" w:rsidRDefault="00AE4526" w:rsidP="00FB0C06"/>
                    <w:p w:rsidR="00AE4526" w:rsidRDefault="00AE4526" w:rsidP="00FB0C06">
                      <w:r>
                        <w:rPr>
                          <w:rFonts w:hint="eastAsia"/>
                        </w:rPr>
                        <w:t xml:space="preserve">1. </w:t>
                      </w:r>
                      <w:r>
                        <w:rPr>
                          <w:rFonts w:hint="eastAsia"/>
                        </w:rPr>
                        <w:t>初始化虚拟机及任务列表</w:t>
                      </w:r>
                    </w:p>
                    <w:p w:rsidR="00AE4526" w:rsidRPr="006C201E" w:rsidRDefault="00AE4526" w:rsidP="00FB0C06">
                      <w:r>
                        <w:rPr>
                          <w:rFonts w:hint="eastAsia"/>
                        </w:rPr>
                        <w:t xml:space="preserve">2. </w:t>
                      </w:r>
                      <w:r w:rsidRPr="007759B5">
                        <w:rPr>
                          <w:rFonts w:cs="Times New Roman" w:hint="eastAsia"/>
                          <w:color w:val="000000" w:themeColor="text1"/>
                        </w:rPr>
                        <w:t>for i=from 1 to m do</w:t>
                      </w:r>
                    </w:p>
                    <w:p w:rsidR="00AE4526" w:rsidRDefault="00AE4526"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AE4526" w:rsidRPr="007759B5" w:rsidRDefault="00AE4526"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AE4526" w:rsidRPr="006C201E" w:rsidRDefault="00AE4526" w:rsidP="00FB0C06">
                      <w:r>
                        <w:rPr>
                          <w:rFonts w:hint="eastAsia"/>
                        </w:rPr>
                        <w:t>3.</w:t>
                      </w:r>
                      <w:r w:rsidRPr="007759B5">
                        <w:rPr>
                          <w:rFonts w:cs="Times New Roman" w:hint="eastAsia"/>
                          <w:color w:val="000000" w:themeColor="text1"/>
                        </w:rPr>
                        <w:t xml:space="preserve"> for j=from 1 to n do</w:t>
                      </w:r>
                    </w:p>
                    <w:p w:rsidR="00AE4526" w:rsidRDefault="00AE4526"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AE4526" w:rsidRPr="00145307" w:rsidRDefault="00AE4526" w:rsidP="00FB0C06">
                      <w:pPr>
                        <w:rPr>
                          <w:b/>
                        </w:rPr>
                      </w:pPr>
                      <w:r>
                        <w:rPr>
                          <w:rFonts w:hint="eastAsia"/>
                        </w:rPr>
                        <w:t xml:space="preserve">  </w:t>
                      </w:r>
                      <w:r w:rsidRPr="007759B5">
                        <w:rPr>
                          <w:rFonts w:cs="Times New Roman" w:hint="eastAsia"/>
                          <w:color w:val="000000" w:themeColor="text1"/>
                        </w:rPr>
                        <w:t>endfor</w:t>
                      </w:r>
                    </w:p>
                    <w:p w:rsidR="00AE4526" w:rsidRDefault="00AE4526" w:rsidP="00FB0C06">
                      <w:r>
                        <w:rPr>
                          <w:rFonts w:hint="eastAsia"/>
                        </w:rPr>
                        <w:t xml:space="preserve">4. </w:t>
                      </w:r>
                      <w:r>
                        <w:rPr>
                          <w:rFonts w:hint="eastAsia"/>
                        </w:rPr>
                        <w:t>迭代任务等价类的</w:t>
                      </w:r>
                      <w:r w:rsidRPr="007759B5">
                        <w:rPr>
                          <w:rFonts w:cs="Times New Roman" w:hint="eastAsia"/>
                          <w:color w:val="000000" w:themeColor="text1"/>
                        </w:rPr>
                        <w:t>Map</w:t>
                      </w:r>
                    </w:p>
                    <w:p w:rsidR="00AE4526" w:rsidRDefault="00AE4526"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AE4526" w:rsidRDefault="00AE4526" w:rsidP="00FB0C06">
                      <w:r>
                        <w:rPr>
                          <w:rFonts w:hint="eastAsia"/>
                        </w:rPr>
                        <w:tab/>
                      </w:r>
                      <w:r>
                        <w:rPr>
                          <w:rFonts w:hint="eastAsia"/>
                        </w:rPr>
                        <w:tab/>
                      </w:r>
                      <w:r>
                        <w:rPr>
                          <w:rFonts w:hint="eastAsia"/>
                        </w:rPr>
                        <w:tab/>
                      </w:r>
                      <w:r>
                        <w:rPr>
                          <w:rFonts w:hint="eastAsia"/>
                        </w:rPr>
                        <w:t>将该等价类任务分配给该等价类虚拟机</w:t>
                      </w:r>
                    </w:p>
                    <w:p w:rsidR="00AE4526" w:rsidRPr="00145307" w:rsidRDefault="00AE4526" w:rsidP="00FB0C06">
                      <w:pPr>
                        <w:rPr>
                          <w:b/>
                        </w:rPr>
                      </w:pPr>
                      <w:r>
                        <w:rPr>
                          <w:rFonts w:hint="eastAsia"/>
                        </w:rPr>
                        <w:tab/>
                      </w:r>
                      <w:r>
                        <w:rPr>
                          <w:rFonts w:hint="eastAsia"/>
                        </w:rPr>
                        <w:tab/>
                      </w:r>
                      <w:r w:rsidRPr="007759B5">
                        <w:rPr>
                          <w:rFonts w:cs="Times New Roman" w:hint="eastAsia"/>
                          <w:color w:val="000000" w:themeColor="text1"/>
                        </w:rPr>
                        <w:t xml:space="preserve">else </w:t>
                      </w:r>
                    </w:p>
                    <w:p w:rsidR="00AE4526" w:rsidRDefault="00AE4526" w:rsidP="00FB0C06">
                      <w:r>
                        <w:rPr>
                          <w:rFonts w:hint="eastAsia"/>
                        </w:rPr>
                        <w:tab/>
                      </w:r>
                      <w:r>
                        <w:rPr>
                          <w:rFonts w:hint="eastAsia"/>
                        </w:rPr>
                        <w:tab/>
                      </w:r>
                      <w:r>
                        <w:rPr>
                          <w:rFonts w:hint="eastAsia"/>
                        </w:rPr>
                        <w:tab/>
                      </w:r>
                      <w:r>
                        <w:rPr>
                          <w:rFonts w:hint="eastAsia"/>
                        </w:rPr>
                        <w:t>找到和该等价类相匹配的虚拟机组，分配任务</w:t>
                      </w:r>
                    </w:p>
                    <w:p w:rsidR="00AE4526" w:rsidRPr="007759B5" w:rsidRDefault="00AE4526"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AE4526" w:rsidRDefault="00AE4526" w:rsidP="00FB0C06"/>
                  </w:txbxContent>
                </v:textbox>
              </v:shape>
            </w:pict>
          </mc:Fallback>
        </mc:AlternateConten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7C41E1" w:rsidRDefault="00FB0C06" w:rsidP="00FB0C06"/>
    <w:p w:rsidR="00FB0C06" w:rsidRDefault="00FB0C06" w:rsidP="00FB0C06">
      <w:bookmarkStart w:id="49" w:name="_Toc449001691"/>
      <w:bookmarkStart w:id="50" w:name="_Toc450123245"/>
    </w:p>
    <w:p w:rsidR="00FB0C06" w:rsidRDefault="00FB0C06" w:rsidP="00FB0C06">
      <w:pPr>
        <w:pStyle w:val="2"/>
        <w:spacing w:before="163" w:after="163"/>
      </w:pPr>
      <w:bookmarkStart w:id="51" w:name="_Toc452026108"/>
      <w:r>
        <w:rPr>
          <w:rFonts w:hint="eastAsia"/>
        </w:rPr>
        <w:t xml:space="preserve">2.5 </w:t>
      </w:r>
      <w:r>
        <w:rPr>
          <w:rFonts w:hint="eastAsia"/>
        </w:rPr>
        <w:t>本章小结</w:t>
      </w:r>
      <w:bookmarkEnd w:id="49"/>
      <w:bookmarkEnd w:id="50"/>
      <w:bookmarkEnd w:id="51"/>
    </w:p>
    <w:p w:rsidR="00FB0C06" w:rsidRDefault="00FB0C06" w:rsidP="00FB0C06">
      <w:r>
        <w:rPr>
          <w:rFonts w:hint="eastAsia"/>
        </w:rPr>
        <w:tab/>
      </w:r>
      <w:r>
        <w:rPr>
          <w:rFonts w:hint="eastAsia"/>
        </w:rPr>
        <w:t>本章首先介绍了数据中心的基本概念，同时在对数据中心理解的基础上，研究和分析了数据中心资源和任务的调度特点，介绍了数据中心任务调度遇到的一些问题以及产生这些问题的原因。最后，根据数据中心任务到达随机性的特点，提出了动态任务流的节能部署调度方案；根据任务和资源的异构性，提出了任务和资源的等价类调度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C10D5F" w:rsidRDefault="00FB0C06" w:rsidP="00FB0C06"/>
    <w:p w:rsidR="00FB0C06" w:rsidRDefault="00FB0C06" w:rsidP="00FB0C06">
      <w:pPr>
        <w:pStyle w:val="1"/>
        <w:spacing w:before="163" w:after="163"/>
        <w:jc w:val="center"/>
      </w:pPr>
      <w:bookmarkStart w:id="52" w:name="_Toc449001692"/>
      <w:bookmarkStart w:id="53" w:name="_Toc450123246"/>
      <w:bookmarkStart w:id="54" w:name="_Toc452026109"/>
      <w:r>
        <w:rPr>
          <w:rFonts w:hint="eastAsia"/>
        </w:rPr>
        <w:t>第</w:t>
      </w:r>
      <w:r>
        <w:rPr>
          <w:rFonts w:hint="eastAsia"/>
        </w:rPr>
        <w:t>3</w:t>
      </w:r>
      <w:r>
        <w:rPr>
          <w:rFonts w:hint="eastAsia"/>
        </w:rPr>
        <w:t>章</w:t>
      </w:r>
      <w:r>
        <w:rPr>
          <w:rFonts w:hint="eastAsia"/>
        </w:rPr>
        <w:t xml:space="preserve"> </w:t>
      </w:r>
      <w:bookmarkEnd w:id="52"/>
      <w:r>
        <w:rPr>
          <w:rFonts w:hint="eastAsia"/>
        </w:rPr>
        <w:t>基于数据中心贪心模型任务调度</w:t>
      </w:r>
      <w:bookmarkEnd w:id="53"/>
      <w:bookmarkEnd w:id="54"/>
    </w:p>
    <w:p w:rsidR="00FB0C06" w:rsidRDefault="00FB0C06" w:rsidP="00FB0C06">
      <w:pPr>
        <w:pStyle w:val="2"/>
        <w:spacing w:before="163" w:after="163"/>
      </w:pPr>
      <w:bookmarkStart w:id="55" w:name="_Toc449001693"/>
      <w:bookmarkStart w:id="56" w:name="_Toc450123247"/>
      <w:bookmarkStart w:id="57" w:name="_Toc452026110"/>
      <w:r>
        <w:rPr>
          <w:rFonts w:hint="eastAsia"/>
        </w:rPr>
        <w:t xml:space="preserve">3.1 </w:t>
      </w:r>
      <w:r>
        <w:rPr>
          <w:rFonts w:hint="eastAsia"/>
        </w:rPr>
        <w:t>贪心算法</w:t>
      </w:r>
      <w:bookmarkStart w:id="58" w:name="_Toc450123248"/>
      <w:bookmarkEnd w:id="55"/>
      <w:bookmarkEnd w:id="56"/>
      <w:bookmarkEnd w:id="57"/>
    </w:p>
    <w:p w:rsidR="00FB0C06" w:rsidRDefault="00FB0C06" w:rsidP="00FB0C06">
      <w:r>
        <w:rPr>
          <w:rFonts w:hint="eastAsia"/>
        </w:rPr>
        <w:t>（</w:t>
      </w:r>
      <w:r>
        <w:rPr>
          <w:rFonts w:hint="eastAsia"/>
        </w:rPr>
        <w:t>1</w:t>
      </w:r>
      <w:r>
        <w:rPr>
          <w:rFonts w:hint="eastAsia"/>
        </w:rPr>
        <w:t>）贪心</w:t>
      </w:r>
      <w:r>
        <w:t>算法思想</w:t>
      </w:r>
      <w:bookmarkEnd w:id="58"/>
    </w:p>
    <w:p w:rsidR="00FB0C06" w:rsidRDefault="00FB0C06" w:rsidP="00FB0C06">
      <w:r>
        <w:rPr>
          <w:rFonts w:hint="eastAsia"/>
        </w:rPr>
        <w:tab/>
      </w:r>
      <w:r>
        <w:t>从字面意思上看</w:t>
      </w:r>
      <w:r>
        <w:rPr>
          <w:rFonts w:hint="eastAsia"/>
        </w:rPr>
        <w:t>，贪心算法考虑的范畴是每一个局部，而不是从问题的整体考虑，</w:t>
      </w:r>
      <w:r>
        <w:t>它总是在每一步作出认为是当前最好的选择</w:t>
      </w:r>
      <w:r>
        <w:rPr>
          <w:rFonts w:hint="eastAsia"/>
        </w:rPr>
        <w:t>。虽然</w:t>
      </w:r>
      <w:r>
        <w:t>这样每个局部最优得到的结果未必是整体最优的结果</w:t>
      </w:r>
      <w:r>
        <w:rPr>
          <w:rFonts w:hint="eastAsia"/>
        </w:rPr>
        <w:t>，</w:t>
      </w:r>
      <w:r>
        <w:t>但对于许多问题它都能产生最优解</w:t>
      </w:r>
      <w:r>
        <w:rPr>
          <w:rFonts w:hint="eastAsia"/>
        </w:rPr>
        <w:t>，</w:t>
      </w:r>
      <w:r>
        <w:t>即使不是最优解</w:t>
      </w:r>
      <w:r>
        <w:rPr>
          <w:rFonts w:hint="eastAsia"/>
        </w:rPr>
        <w:t>，</w:t>
      </w:r>
      <w:r>
        <w:t>其最终结果也是最优解的很好近似</w:t>
      </w:r>
      <w:r>
        <w:rPr>
          <w:rFonts w:hint="eastAsia"/>
        </w:rPr>
        <w:t>。</w:t>
      </w:r>
      <w:bookmarkStart w:id="59" w:name="_Toc450123249"/>
    </w:p>
    <w:p w:rsidR="00FB0C06" w:rsidRDefault="00FB0C06" w:rsidP="00FB0C06">
      <w:r>
        <w:rPr>
          <w:rFonts w:hint="eastAsia"/>
        </w:rPr>
        <w:t>（</w:t>
      </w:r>
      <w:r>
        <w:rPr>
          <w:rFonts w:hint="eastAsia"/>
        </w:rPr>
        <w:t>2</w:t>
      </w:r>
      <w:r>
        <w:rPr>
          <w:rFonts w:hint="eastAsia"/>
        </w:rPr>
        <w:t>）贪心</w:t>
      </w:r>
      <w:r>
        <w:t>算法的基本要素</w:t>
      </w:r>
      <w:bookmarkEnd w:id="59"/>
    </w:p>
    <w:tbl>
      <w:tblPr>
        <w:tblW w:w="8393" w:type="dxa"/>
        <w:jc w:val="center"/>
        <w:shd w:val="clear" w:color="auto" w:fill="FFFFFF" w:themeFill="background1"/>
        <w:tblLook w:val="04A0" w:firstRow="1" w:lastRow="0" w:firstColumn="1" w:lastColumn="0" w:noHBand="0" w:noVBand="1"/>
      </w:tblPr>
      <w:tblGrid>
        <w:gridCol w:w="1926"/>
        <w:gridCol w:w="6467"/>
      </w:tblGrid>
      <w:tr w:rsidR="00FB0C06" w:rsidTr="00714D4A">
        <w:trPr>
          <w:trHeight w:val="411"/>
          <w:jc w:val="center"/>
        </w:trPr>
        <w:tc>
          <w:tcPr>
            <w:tcW w:w="1926" w:type="dxa"/>
            <w:tcBorders>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①贪心选择性质</w:t>
            </w:r>
          </w:p>
        </w:tc>
        <w:tc>
          <w:tcPr>
            <w:tcW w:w="6467" w:type="dxa"/>
            <w:tcBorders>
              <w:lef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所谓贪心选择性质指的是所求解问题的最优解可以通过一系列局部最优解，即贪心选择得到。这是贪心算法可行的第一个基本要素，也是区别动态规划算法的主要特征</w:t>
            </w:r>
            <w:r>
              <w:rPr>
                <w:rFonts w:hint="eastAsia"/>
                <w:b/>
              </w:rPr>
              <w:t>。</w:t>
            </w:r>
          </w:p>
        </w:tc>
      </w:tr>
      <w:tr w:rsidR="00FB0C06" w:rsidTr="00714D4A">
        <w:trPr>
          <w:trHeight w:val="411"/>
          <w:jc w:val="center"/>
        </w:trPr>
        <w:tc>
          <w:tcPr>
            <w:tcW w:w="1926" w:type="dxa"/>
            <w:tcBorders>
              <w:bottom w:val="single" w:sz="8" w:space="0" w:color="000000" w:themeColor="text1"/>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②</w:t>
            </w:r>
            <w:r>
              <w:rPr>
                <w:rFonts w:hint="eastAsia"/>
                <w:b/>
              </w:rPr>
              <w:t>最优子结构</w:t>
            </w:r>
          </w:p>
        </w:tc>
        <w:tc>
          <w:tcPr>
            <w:tcW w:w="6467" w:type="dxa"/>
            <w:tcBorders>
              <w:left w:val="single" w:sz="4" w:space="0" w:color="auto"/>
              <w:bottom w:val="single" w:sz="8" w:space="0" w:color="000000" w:themeColor="text1"/>
            </w:tcBorders>
            <w:shd w:val="clear" w:color="auto" w:fill="FFFFFF" w:themeFill="background1"/>
            <w:vAlign w:val="center"/>
          </w:tcPr>
          <w:p w:rsidR="00FB0C06" w:rsidRDefault="00FB0C06" w:rsidP="00714D4A">
            <w:r>
              <w:rPr>
                <w:rFonts w:hint="eastAsia"/>
              </w:rPr>
              <w:t>当一个问题的最优解包含其子问题的最优解时，称此问题具有最优子结构性质。问题的最优子结构性质是该问题可用动态规划算法或贪心算法的关键特征。</w:t>
            </w:r>
          </w:p>
        </w:tc>
      </w:tr>
    </w:tbl>
    <w:p w:rsidR="00FB0C06" w:rsidRPr="00B27520" w:rsidRDefault="00FB0C06" w:rsidP="00FB0C06">
      <w:bookmarkStart w:id="60" w:name="_Toc450123250"/>
      <w:r>
        <w:rPr>
          <w:rFonts w:hint="eastAsia"/>
        </w:rPr>
        <w:t>（</w:t>
      </w:r>
      <w:r>
        <w:rPr>
          <w:rFonts w:hint="eastAsia"/>
        </w:rPr>
        <w:t>3</w:t>
      </w:r>
      <w:r>
        <w:rPr>
          <w:rFonts w:hint="eastAsia"/>
        </w:rPr>
        <w:t>）贪心算法的基本思路</w:t>
      </w:r>
      <w:bookmarkEnd w:id="60"/>
    </w:p>
    <w:p w:rsidR="00FB0C06" w:rsidRDefault="00FB0C06" w:rsidP="00FB0C06">
      <w:r>
        <w:rPr>
          <w:rFonts w:hint="eastAsia"/>
        </w:rPr>
        <w:tab/>
      </w:r>
      <w:r>
        <w:rPr>
          <w:rFonts w:hint="eastAsia"/>
        </w:rPr>
        <w:t>从问题给定的某一初始解开始，逐渐逼近最终的目标，从而更快的得到更好的解，当进行到算法某一步不能再进行时，算法结束。</w:t>
      </w:r>
    </w:p>
    <w:p w:rsidR="00FB0C06" w:rsidRDefault="00FB0C06" w:rsidP="00FB0C06">
      <w:r>
        <w:rPr>
          <w:rFonts w:hint="eastAsia"/>
        </w:rPr>
        <w:t>算法实现过程：</w:t>
      </w:r>
    </w:p>
    <w:p w:rsidR="00FB0C06" w:rsidRPr="00990A39" w:rsidRDefault="00FB0C06" w:rsidP="00FB0C06">
      <w:r>
        <w:rPr>
          <w:noProof/>
        </w:rPr>
        <mc:AlternateContent>
          <mc:Choice Requires="wps">
            <w:drawing>
              <wp:anchor distT="0" distB="0" distL="114300" distR="114300" simplePos="0" relativeHeight="251660288" behindDoc="0" locked="0" layoutInCell="1" allowOverlap="1" wp14:anchorId="10ADEB5F" wp14:editId="7B2B58E0">
                <wp:simplePos x="0" y="0"/>
                <wp:positionH relativeFrom="column">
                  <wp:posOffset>4445</wp:posOffset>
                </wp:positionH>
                <wp:positionV relativeFrom="paragraph">
                  <wp:posOffset>63501</wp:posOffset>
                </wp:positionV>
                <wp:extent cx="3314700" cy="114300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3314700" cy="1143000"/>
                        </a:xfrm>
                        <a:custGeom>
                          <a:avLst/>
                          <a:gdLst>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61661 w 3314700"/>
                            <a:gd name="connsiteY1" fmla="*/ 119951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14700" h="1362075" stroke="0" extrusionOk="0">
                              <a:moveTo>
                                <a:pt x="0" y="0"/>
                              </a:moveTo>
                              <a:lnTo>
                                <a:pt x="3314700" y="0"/>
                              </a:lnTo>
                              <a:lnTo>
                                <a:pt x="3314700" y="1135058"/>
                              </a:lnTo>
                              <a:lnTo>
                                <a:pt x="3087683" y="1362075"/>
                              </a:lnTo>
                              <a:lnTo>
                                <a:pt x="0" y="1362075"/>
                              </a:lnTo>
                              <a:lnTo>
                                <a:pt x="0" y="0"/>
                              </a:lnTo>
                              <a:close/>
                            </a:path>
                            <a:path w="3314700" h="1362075" fill="darkenLess" stroke="0" extrusionOk="0">
                              <a:moveTo>
                                <a:pt x="3087683" y="1362075"/>
                              </a:moveTo>
                              <a:lnTo>
                                <a:pt x="3133086" y="1180461"/>
                              </a:lnTo>
                              <a:lnTo>
                                <a:pt x="3314700" y="1135058"/>
                              </a:lnTo>
                              <a:lnTo>
                                <a:pt x="3087683" y="1362075"/>
                              </a:lnTo>
                              <a:close/>
                            </a:path>
                            <a:path w="3314700" h="1362075" fill="none" extrusionOk="0">
                              <a:moveTo>
                                <a:pt x="3087683" y="1362075"/>
                              </a:moveTo>
                              <a:lnTo>
                                <a:pt x="3161661" y="1199511"/>
                              </a:lnTo>
                              <a:lnTo>
                                <a:pt x="3314700" y="1135058"/>
                              </a:lnTo>
                              <a:lnTo>
                                <a:pt x="3087683" y="1362075"/>
                              </a:lnTo>
                              <a:lnTo>
                                <a:pt x="0" y="1362075"/>
                              </a:lnTo>
                              <a:lnTo>
                                <a:pt x="0" y="0"/>
                              </a:lnTo>
                              <a:lnTo>
                                <a:pt x="3314700" y="0"/>
                              </a:lnTo>
                              <a:lnTo>
                                <a:pt x="3314700" y="1135058"/>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526" w:rsidRDefault="00AE4526" w:rsidP="00FB0C06">
                            <w:r>
                              <w:rPr>
                                <w:rFonts w:hint="eastAsia"/>
                              </w:rPr>
                              <w:t>从某一问题的初始解出发</w:t>
                            </w:r>
                          </w:p>
                          <w:p w:rsidR="00AE4526" w:rsidRDefault="00AE4526"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AE4526" w:rsidRDefault="00AE4526" w:rsidP="00FB0C06">
                            <w:r>
                              <w:rPr>
                                <w:rFonts w:hint="eastAsia"/>
                              </w:rPr>
                              <w:tab/>
                            </w:r>
                            <w:r>
                              <w:rPr>
                                <w:rFonts w:hint="eastAsia"/>
                              </w:rPr>
                              <w:t>求出一个可行的解</w:t>
                            </w:r>
                          </w:p>
                          <w:p w:rsidR="00AE4526" w:rsidRDefault="00AE4526" w:rsidP="00FB0C06">
                            <w:r>
                              <w:rPr>
                                <w:rFonts w:hint="eastAsia"/>
                              </w:rPr>
                              <w:t>由所有解元素组成问题的一个可行解</w:t>
                            </w:r>
                          </w:p>
                          <w:p w:rsidR="00AE4526" w:rsidRDefault="00AE4526" w:rsidP="00FB0C06"/>
                          <w:p w:rsidR="00AE4526" w:rsidRDefault="00AE4526" w:rsidP="00FB0C06"/>
                          <w:p w:rsidR="00AE4526" w:rsidRDefault="00AE4526" w:rsidP="00FB0C06"/>
                          <w:p w:rsidR="00AE4526" w:rsidRDefault="00AE4526" w:rsidP="00FB0C06"/>
                          <w:p w:rsidR="00AE4526" w:rsidRDefault="00AE4526"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EB5F" id="文本框 2" o:spid="_x0000_s1027" style="position:absolute;left:0;text-align:left;margin-left:.35pt;margin-top:5pt;width:261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14700,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" adj="-11796480,,5400" path="m,nsl3314700,r,1135058l3087683,1362075,,1362075,,xem3087683,1362075nsl3133086,1180461r181614,-45403l3087683,1362075xem3087683,1362075nfl3161661,1199511r153039,-64453l3087683,1362075,,1362075,,,3314700,r,1135058e" fillcolor="white [3201]" strokeweight=".5pt">
                <v:stroke joinstyle="miter"/>
                <v:formulas/>
                <v:path arrowok="t" o:extrusionok="f" o:connecttype="custom" o:connectlocs="3087683,1143000;3161661,1006583;3314700,952496;3087683,1143000;0,1143000;0,0;3314700,0;3314700,952496" o:connectangles="0,0,0,0,0,0,0,0" textboxrect="0,0,3314700,1362075"/>
                <v:textbox>
                  <w:txbxContent>
                    <w:p w:rsidR="00AE4526" w:rsidRDefault="00AE4526" w:rsidP="00FB0C06">
                      <w:r>
                        <w:rPr>
                          <w:rFonts w:hint="eastAsia"/>
                        </w:rPr>
                        <w:t>从某一问题的初始解出发</w:t>
                      </w:r>
                    </w:p>
                    <w:p w:rsidR="00AE4526" w:rsidRDefault="00AE4526"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AE4526" w:rsidRDefault="00AE4526" w:rsidP="00FB0C06">
                      <w:r>
                        <w:rPr>
                          <w:rFonts w:hint="eastAsia"/>
                        </w:rPr>
                        <w:tab/>
                      </w:r>
                      <w:r>
                        <w:rPr>
                          <w:rFonts w:hint="eastAsia"/>
                        </w:rPr>
                        <w:t>求出一个可行的解</w:t>
                      </w:r>
                    </w:p>
                    <w:p w:rsidR="00AE4526" w:rsidRDefault="00AE4526" w:rsidP="00FB0C06">
                      <w:r>
                        <w:rPr>
                          <w:rFonts w:hint="eastAsia"/>
                        </w:rPr>
                        <w:t>由所有解元素组成问题的一个可行解</w:t>
                      </w:r>
                    </w:p>
                    <w:p w:rsidR="00AE4526" w:rsidRDefault="00AE4526" w:rsidP="00FB0C06"/>
                    <w:p w:rsidR="00AE4526" w:rsidRDefault="00AE4526" w:rsidP="00FB0C06"/>
                    <w:p w:rsidR="00AE4526" w:rsidRDefault="00AE4526" w:rsidP="00FB0C06"/>
                    <w:p w:rsidR="00AE4526" w:rsidRDefault="00AE4526" w:rsidP="00FB0C06"/>
                    <w:p w:rsidR="00AE4526" w:rsidRDefault="00AE4526" w:rsidP="00FB0C06"/>
                  </w:txbxContent>
                </v:textbox>
              </v:shape>
            </w:pict>
          </mc:Fallback>
        </mc:AlternateContent>
      </w:r>
    </w:p>
    <w:p w:rsidR="00FB0C06" w:rsidRDefault="00FB0C06" w:rsidP="00FB0C06">
      <w:bookmarkStart w:id="61" w:name="_Toc449001694"/>
    </w:p>
    <w:p w:rsidR="00FB0C06" w:rsidRDefault="00FB0C06" w:rsidP="00FB0C06"/>
    <w:p w:rsidR="00FB0C06" w:rsidRDefault="00FB0C06" w:rsidP="00FB0C06"/>
    <w:bookmarkEnd w:id="61"/>
    <w:p w:rsidR="00FB0C06" w:rsidRPr="00F06B42" w:rsidRDefault="00FB0C06" w:rsidP="00FB0C06"/>
    <w:p w:rsidR="00FB0C06" w:rsidRDefault="00FB0C06" w:rsidP="00FB0C06">
      <w:pPr>
        <w:pStyle w:val="2"/>
        <w:spacing w:before="163" w:after="163"/>
      </w:pPr>
      <w:bookmarkStart w:id="62" w:name="_Toc450123251"/>
      <w:bookmarkStart w:id="63" w:name="_Toc452026111"/>
      <w:r>
        <w:rPr>
          <w:rFonts w:hint="eastAsia"/>
        </w:rPr>
        <w:t xml:space="preserve">3.2 </w:t>
      </w:r>
      <w:r>
        <w:rPr>
          <w:rFonts w:hint="eastAsia"/>
        </w:rPr>
        <w:t>基于数据中心任务调度贪心算法</w:t>
      </w:r>
      <w:bookmarkEnd w:id="62"/>
      <w:bookmarkEnd w:id="63"/>
    </w:p>
    <w:p w:rsidR="00FB0C06" w:rsidRDefault="00FB0C06" w:rsidP="00FB0C06">
      <w:pPr>
        <w:pStyle w:val="3"/>
        <w:spacing w:before="163" w:after="163"/>
      </w:pPr>
      <w:bookmarkStart w:id="64" w:name="_Toc450123252"/>
      <w:bookmarkStart w:id="65" w:name="_Toc452026112"/>
      <w:r>
        <w:rPr>
          <w:rFonts w:hint="eastAsia"/>
        </w:rPr>
        <w:t xml:space="preserve">3.2.1 </w:t>
      </w:r>
      <w:r>
        <w:rPr>
          <w:rFonts w:hint="eastAsia"/>
        </w:rPr>
        <w:t>数据中心任务调度的形式化描述</w:t>
      </w:r>
      <w:bookmarkEnd w:id="64"/>
      <w:bookmarkEnd w:id="65"/>
    </w:p>
    <w:p w:rsidR="00FB0C06" w:rsidRDefault="00FB0C06" w:rsidP="00FB0C06">
      <w:r>
        <w:rPr>
          <w:rFonts w:hint="eastAsia"/>
        </w:rPr>
        <w:t>定义</w:t>
      </w:r>
      <w:r>
        <w:rPr>
          <w:rFonts w:hint="eastAsia"/>
        </w:rPr>
        <w:t>1</w:t>
      </w:r>
      <w:r>
        <w:rPr>
          <w:rFonts w:hint="eastAsia"/>
        </w:rPr>
        <w:t>：假设在数据中心任务调度环境下，把用户提交的任务请求分解成</w:t>
      </w:r>
      <w:r w:rsidRPr="007759B5">
        <w:rPr>
          <w:rFonts w:cs="Times New Roman" w:hint="eastAsia"/>
          <w:color w:val="000000" w:themeColor="text1"/>
        </w:rPr>
        <w:t>m</w:t>
      </w:r>
      <w:r>
        <w:rPr>
          <w:rFonts w:hint="eastAsia"/>
        </w:rPr>
        <w:t>个任务的集合，同时认为各任务之间相互独立，在任务调度时不需要考虑任务之间的约束及关联关系。定义</w:t>
      </w:r>
      <w:r w:rsidRPr="00F204D3">
        <w:rPr>
          <w:position w:val="-10"/>
        </w:rPr>
        <w:object w:dxaOrig="1660" w:dyaOrig="320">
          <v:shape id="_x0000_i1067" type="#_x0000_t75" style="width:91.7pt;height:17.15pt" o:ole="">
            <v:imagedata r:id="rId106" o:title=""/>
          </v:shape>
          <o:OLEObject Type="Embed" ProgID="Equation.DSMT4" ShapeID="_x0000_i1067" DrawAspect="Content" ObjectID="_1556540365" r:id="rId107"/>
        </w:object>
      </w:r>
      <w:r>
        <w:rPr>
          <w:rFonts w:hint="eastAsia"/>
        </w:rPr>
        <w:t>为任务的集合，其中</w:t>
      </w:r>
      <w:r w:rsidRPr="00270B82">
        <w:rPr>
          <w:position w:val="-10"/>
        </w:rPr>
        <w:object w:dxaOrig="740" w:dyaOrig="320">
          <v:shape id="_x0000_i1068" type="#_x0000_t75" style="width:36.85pt;height:15.45pt" o:ole="">
            <v:imagedata r:id="rId108" o:title=""/>
          </v:shape>
          <o:OLEObject Type="Embed" ProgID="Equation.DSMT4" ShapeID="_x0000_i1068" DrawAspect="Content" ObjectID="_1556540366" r:id="rId109"/>
        </w:object>
      </w:r>
      <w:r>
        <w:rPr>
          <w:rFonts w:hint="eastAsia"/>
        </w:rPr>
        <w:t>表示分解后任务的数量，</w:t>
      </w:r>
      <w:r w:rsidRPr="007759B5">
        <w:rPr>
          <w:rFonts w:cs="Times New Roman" w:hint="eastAsia"/>
          <w:color w:val="000000" w:themeColor="text1"/>
        </w:rPr>
        <w:t>ti</w:t>
      </w:r>
      <w:r>
        <w:rPr>
          <w:rFonts w:hint="eastAsia"/>
        </w:rPr>
        <w:t>表示第</w:t>
      </w:r>
      <w:r w:rsidRPr="00F204D3">
        <w:rPr>
          <w:position w:val="-6"/>
        </w:rPr>
        <w:object w:dxaOrig="139" w:dyaOrig="260">
          <v:shape id="_x0000_i1069" type="#_x0000_t75" style="width:8.55pt;height:14.55pt" o:ole="">
            <v:imagedata r:id="rId110" o:title=""/>
          </v:shape>
          <o:OLEObject Type="Embed" ProgID="Equation.DSMT4" ShapeID="_x0000_i1069" DrawAspect="Content" ObjectID="_1556540367" r:id="rId111"/>
        </w:object>
      </w:r>
      <w:r>
        <w:rPr>
          <w:rFonts w:hint="eastAsia"/>
        </w:rPr>
        <w:t>个任务，</w:t>
      </w:r>
      <w:r>
        <w:rPr>
          <w:rFonts w:hint="eastAsia"/>
        </w:rPr>
        <w:lastRenderedPageBreak/>
        <w:t>且任务</w:t>
      </w:r>
      <w:r w:rsidRPr="007759B5">
        <w:rPr>
          <w:rFonts w:cs="Times New Roman" w:hint="eastAsia"/>
          <w:color w:val="000000" w:themeColor="text1"/>
        </w:rPr>
        <w:t>ti</w:t>
      </w:r>
      <w:r>
        <w:rPr>
          <w:rFonts w:hint="eastAsia"/>
        </w:rPr>
        <w:t>的总指令长度为</w:t>
      </w:r>
      <w:r w:rsidRPr="00270B82">
        <w:rPr>
          <w:position w:val="-10"/>
        </w:rPr>
        <w:object w:dxaOrig="900" w:dyaOrig="320">
          <v:shape id="_x0000_i1070" type="#_x0000_t75" style="width:49.7pt;height:17.15pt" o:ole="">
            <v:imagedata r:id="rId112" o:title=""/>
          </v:shape>
          <o:OLEObject Type="Embed" ProgID="Equation.DSMT4" ShapeID="_x0000_i1070" DrawAspect="Content" ObjectID="_1556540368" r:id="rId113"/>
        </w:object>
      </w:r>
      <w:r>
        <w:rPr>
          <w:rFonts w:hint="eastAsia"/>
        </w:rPr>
        <w:t>。</w:t>
      </w:r>
    </w:p>
    <w:p w:rsidR="00FB0C06" w:rsidRDefault="00FB0C06" w:rsidP="00FB0C06">
      <w:r>
        <w:rPr>
          <w:rFonts w:hint="eastAsia"/>
        </w:rPr>
        <w:t>定义</w:t>
      </w:r>
      <w:r>
        <w:rPr>
          <w:rFonts w:hint="eastAsia"/>
        </w:rPr>
        <w:t>2</w:t>
      </w:r>
      <w:r>
        <w:rPr>
          <w:rFonts w:hint="eastAsia"/>
        </w:rPr>
        <w:t>：假设在数据中心任务调度环境下，参与任务调度的虚拟资源有</w:t>
      </w:r>
      <w:r w:rsidRPr="007759B5">
        <w:rPr>
          <w:rFonts w:cs="Times New Roman" w:hint="eastAsia"/>
          <w:color w:val="000000" w:themeColor="text1"/>
        </w:rPr>
        <w:t>n</w:t>
      </w:r>
      <w:r>
        <w:rPr>
          <w:rFonts w:hint="eastAsia"/>
        </w:rPr>
        <w:t>个，而且该虚拟资源对应于数据中心集群平台中的虚拟机。定义</w:t>
      </w:r>
      <w:r w:rsidRPr="00F204D3">
        <w:rPr>
          <w:position w:val="-10"/>
        </w:rPr>
        <w:object w:dxaOrig="1780" w:dyaOrig="320">
          <v:shape id="_x0000_i1071" type="#_x0000_t75" style="width:89.15pt;height:15.45pt" o:ole="">
            <v:imagedata r:id="rId114" o:title=""/>
          </v:shape>
          <o:OLEObject Type="Embed" ProgID="Equation.DSMT4" ShapeID="_x0000_i1071" DrawAspect="Content" ObjectID="_1556540369" r:id="rId115"/>
        </w:object>
      </w:r>
      <w:r>
        <w:rPr>
          <w:rFonts w:hint="eastAsia"/>
        </w:rPr>
        <w:t>为虚拟机资源集合，</w:t>
      </w:r>
      <w:r w:rsidRPr="00270B82">
        <w:rPr>
          <w:position w:val="-10"/>
        </w:rPr>
        <w:object w:dxaOrig="700" w:dyaOrig="320">
          <v:shape id="_x0000_i1072" type="#_x0000_t75" style="width:35.15pt;height:15.45pt" o:ole="">
            <v:imagedata r:id="rId116" o:title=""/>
          </v:shape>
          <o:OLEObject Type="Embed" ProgID="Equation.DSMT4" ShapeID="_x0000_i1072" DrawAspect="Content" ObjectID="_1556540370" r:id="rId117"/>
        </w:object>
      </w:r>
      <w:r>
        <w:rPr>
          <w:rFonts w:hint="eastAsia"/>
        </w:rPr>
        <w:t>为资源数量，</w:t>
      </w:r>
      <w:r w:rsidRPr="007759B5">
        <w:rPr>
          <w:rFonts w:cs="Times New Roman" w:hint="eastAsia"/>
          <w:color w:val="000000" w:themeColor="text1"/>
        </w:rPr>
        <w:t>vi</w:t>
      </w:r>
      <w:r>
        <w:rPr>
          <w:rFonts w:hint="eastAsia"/>
        </w:rPr>
        <w:t>表示第</w:t>
      </w:r>
      <w:r w:rsidRPr="00F204D3">
        <w:rPr>
          <w:position w:val="-6"/>
        </w:rPr>
        <w:object w:dxaOrig="139" w:dyaOrig="260">
          <v:shape id="_x0000_i1073" type="#_x0000_t75" style="width:8.55pt;height:14.55pt" o:ole="">
            <v:imagedata r:id="rId110" o:title=""/>
          </v:shape>
          <o:OLEObject Type="Embed" ProgID="Equation.DSMT4" ShapeID="_x0000_i1073" DrawAspect="Content" ObjectID="_1556540371" r:id="rId118"/>
        </w:object>
      </w:r>
      <w:r>
        <w:rPr>
          <w:rFonts w:hint="eastAsia"/>
        </w:rPr>
        <w:t>个虚拟机资源。第</w:t>
      </w:r>
      <w:r w:rsidRPr="007759B5">
        <w:rPr>
          <w:rFonts w:cs="Times New Roman" w:hint="eastAsia"/>
          <w:color w:val="000000" w:themeColor="text1"/>
        </w:rPr>
        <w:t>i</w:t>
      </w:r>
      <w:r>
        <w:rPr>
          <w:rFonts w:hint="eastAsia"/>
        </w:rPr>
        <w:t>个虚拟机的指令执行速度为</w:t>
      </w:r>
      <w:r w:rsidRPr="00270B82">
        <w:rPr>
          <w:position w:val="-10"/>
        </w:rPr>
        <w:object w:dxaOrig="880" w:dyaOrig="320">
          <v:shape id="_x0000_i1074" type="#_x0000_t75" style="width:43.7pt;height:15.45pt" o:ole="">
            <v:imagedata r:id="rId119" o:title=""/>
          </v:shape>
          <o:OLEObject Type="Embed" ProgID="Equation.DSMT4" ShapeID="_x0000_i1074" DrawAspect="Content" ObjectID="_1556540372" r:id="rId120"/>
        </w:object>
      </w:r>
      <w:r>
        <w:rPr>
          <w:rFonts w:hint="eastAsia"/>
        </w:rPr>
        <w:t>。</w:t>
      </w:r>
    </w:p>
    <w:p w:rsidR="00FB0C06" w:rsidRDefault="00FB0C06" w:rsidP="00FB0C06">
      <w:r>
        <w:rPr>
          <w:rFonts w:hint="eastAsia"/>
        </w:rPr>
        <w:t>定义</w:t>
      </w:r>
      <w:r>
        <w:rPr>
          <w:rFonts w:hint="eastAsia"/>
        </w:rPr>
        <w:t>3</w:t>
      </w:r>
      <w:r>
        <w:rPr>
          <w:rFonts w:hint="eastAsia"/>
        </w:rPr>
        <w:t>：假设数据中心中的任务数量大于或等于虚拟机的数量</w:t>
      </w:r>
      <w:r w:rsidRPr="0002031C">
        <w:rPr>
          <w:position w:val="-10"/>
        </w:rPr>
        <w:object w:dxaOrig="780" w:dyaOrig="320">
          <v:shape id="_x0000_i1075" type="#_x0000_t75" style="width:46.3pt;height:18.85pt" o:ole="">
            <v:imagedata r:id="rId121" o:title=""/>
          </v:shape>
          <o:OLEObject Type="Embed" ProgID="Equation.DSMT4" ShapeID="_x0000_i1075" DrawAspect="Content" ObjectID="_1556540373" r:id="rId122"/>
        </w:object>
      </w:r>
      <w:r>
        <w:rPr>
          <w:rFonts w:hint="eastAsia"/>
        </w:rPr>
        <w:t>，</w:t>
      </w:r>
      <w:r>
        <w:t>一个任务只能分配给一个虚拟机执行</w:t>
      </w:r>
      <w:r>
        <w:rPr>
          <w:rFonts w:hint="eastAsia"/>
        </w:rPr>
        <w:t>，</w:t>
      </w:r>
      <w:r>
        <w:t>而且一个虚拟机在执行过程中</w:t>
      </w:r>
      <w:r>
        <w:rPr>
          <w:rFonts w:hint="eastAsia"/>
        </w:rPr>
        <w:t>，</w:t>
      </w:r>
      <w:r>
        <w:t>同时间段</w:t>
      </w:r>
      <w:r>
        <w:rPr>
          <w:rFonts w:hint="eastAsia"/>
        </w:rPr>
        <w:t>不能</w:t>
      </w:r>
      <w:r>
        <w:t>去执行其他任务</w:t>
      </w:r>
      <w:r>
        <w:rPr>
          <w:rFonts w:hint="eastAsia"/>
        </w:rPr>
        <w:t>。</w:t>
      </w:r>
      <w:r>
        <w:t>定义</w:t>
      </w:r>
      <w:r w:rsidRPr="00270B82">
        <w:rPr>
          <w:position w:val="-10"/>
        </w:rPr>
        <w:object w:dxaOrig="800" w:dyaOrig="320">
          <v:shape id="_x0000_i1076" type="#_x0000_t75" style="width:49.7pt;height:19.7pt" o:ole="">
            <v:imagedata r:id="rId123" o:title=""/>
          </v:shape>
          <o:OLEObject Type="Embed" ProgID="Equation.DSMT4" ShapeID="_x0000_i1076" DrawAspect="Content" ObjectID="_1556540374" r:id="rId124"/>
        </w:object>
      </w:r>
      <w:r>
        <w:rPr>
          <w:rFonts w:hint="eastAsia"/>
        </w:rPr>
        <w:t>表示第</w:t>
      </w:r>
      <w:r w:rsidRPr="00F204D3">
        <w:rPr>
          <w:position w:val="-6"/>
        </w:rPr>
        <w:object w:dxaOrig="139" w:dyaOrig="260">
          <v:shape id="_x0000_i1077" type="#_x0000_t75" style="width:8.55pt;height:14.55pt" o:ole="">
            <v:imagedata r:id="rId110" o:title=""/>
          </v:shape>
          <o:OLEObject Type="Embed" ProgID="Equation.DSMT4" ShapeID="_x0000_i1077" DrawAspect="Content" ObjectID="_1556540375" r:id="rId125"/>
        </w:object>
      </w:r>
      <w:r>
        <w:rPr>
          <w:rFonts w:hint="eastAsia"/>
        </w:rPr>
        <w:t>个任务</w:t>
      </w:r>
      <w:r>
        <w:rPr>
          <w:rFonts w:hint="eastAsia"/>
        </w:rPr>
        <w:t>ti</w:t>
      </w:r>
      <w:r>
        <w:rPr>
          <w:rFonts w:hint="eastAsia"/>
        </w:rPr>
        <w:t>在第</w:t>
      </w:r>
      <w:r>
        <w:rPr>
          <w:rFonts w:hint="eastAsia"/>
        </w:rPr>
        <w:t>j</w:t>
      </w:r>
      <w:r>
        <w:rPr>
          <w:rFonts w:hint="eastAsia"/>
        </w:rPr>
        <w:t>个虚拟机</w:t>
      </w:r>
      <w:r>
        <w:rPr>
          <w:rFonts w:hint="eastAsia"/>
        </w:rPr>
        <w:t>vj</w:t>
      </w:r>
      <w:r>
        <w:rPr>
          <w:rFonts w:hint="eastAsia"/>
        </w:rPr>
        <w:t>上的执行时间，时间计算公式为</w:t>
      </w:r>
      <w:r w:rsidRPr="00270B82">
        <w:rPr>
          <w:position w:val="-10"/>
        </w:rPr>
        <w:object w:dxaOrig="2880" w:dyaOrig="320">
          <v:shape id="_x0000_i1078" type="#_x0000_t75" style="width:185.15pt;height:20.55pt" o:ole="">
            <v:imagedata r:id="rId126" o:title=""/>
          </v:shape>
          <o:OLEObject Type="Embed" ProgID="Equation.DSMT4" ShapeID="_x0000_i1078" DrawAspect="Content" ObjectID="_1556540376" r:id="rId127"/>
        </w:object>
      </w:r>
      <w:r>
        <w:rPr>
          <w:rFonts w:hint="eastAsia"/>
        </w:rPr>
        <w:t>，则</w:t>
      </w:r>
      <w:r>
        <w:rPr>
          <w:rFonts w:hint="eastAsia"/>
        </w:rPr>
        <w:t>m</w:t>
      </w:r>
      <w:r>
        <w:rPr>
          <w:rFonts w:hint="eastAsia"/>
        </w:rPr>
        <w:t>个任务在</w:t>
      </w:r>
      <w:r>
        <w:rPr>
          <w:rFonts w:hint="eastAsia"/>
        </w:rPr>
        <w:t>n</w:t>
      </w:r>
      <w:r>
        <w:rPr>
          <w:rFonts w:hint="eastAsia"/>
        </w:rPr>
        <w:t>个虚拟机上的执行时间对应为一个</w:t>
      </w:r>
      <w:r w:rsidRPr="00ED19E6">
        <w:rPr>
          <w:position w:val="-6"/>
        </w:rPr>
        <w:object w:dxaOrig="560" w:dyaOrig="220">
          <v:shape id="_x0000_i1079" type="#_x0000_t75" style="width:35.15pt;height:14.55pt" o:ole="">
            <v:imagedata r:id="rId128" o:title=""/>
          </v:shape>
          <o:OLEObject Type="Embed" ProgID="Equation.DSMT4" ShapeID="_x0000_i1079" DrawAspect="Content" ObjectID="_1556540377" r:id="rId129"/>
        </w:object>
      </w:r>
      <w:r>
        <w:t>的矩阵</w:t>
      </w:r>
    </w:p>
    <w:p w:rsidR="00FB0C06" w:rsidRDefault="00FB0C06" w:rsidP="00FB0C06">
      <w:pPr>
        <w:pStyle w:val="3"/>
        <w:spacing w:before="163" w:after="163"/>
      </w:pPr>
      <w:bookmarkStart w:id="66" w:name="_Toc450123253"/>
      <w:bookmarkStart w:id="67" w:name="_Toc452026113"/>
      <w:r>
        <w:rPr>
          <w:rFonts w:hint="eastAsia"/>
        </w:rPr>
        <w:t xml:space="preserve">3.2.2 </w:t>
      </w:r>
      <w:r>
        <w:rPr>
          <w:rFonts w:hint="eastAsia"/>
        </w:rPr>
        <w:t>传统的任务调度算法</w:t>
      </w:r>
      <w:bookmarkEnd w:id="66"/>
      <w:bookmarkEnd w:id="67"/>
    </w:p>
    <w:p w:rsidR="00FB0C06" w:rsidRDefault="00FB0C06" w:rsidP="00FB0C06">
      <w:r>
        <w:rPr>
          <w:rFonts w:hint="eastAsia"/>
        </w:rPr>
        <w:t>（</w:t>
      </w:r>
      <w:r>
        <w:rPr>
          <w:rFonts w:hint="eastAsia"/>
        </w:rPr>
        <w:t>1</w:t>
      </w:r>
      <w:r>
        <w:rPr>
          <w:rFonts w:hint="eastAsia"/>
        </w:rPr>
        <w:t>）</w:t>
      </w:r>
      <w:r>
        <w:t>顺序调度算法</w:t>
      </w:r>
      <w:r>
        <w:rPr>
          <w:rFonts w:hint="eastAsia"/>
        </w:rPr>
        <w:t>：</w:t>
      </w:r>
      <w:r>
        <w:t>顺序调度是将一组任务顺序的分配给虚拟机</w:t>
      </w:r>
      <w:r>
        <w:rPr>
          <w:rFonts w:hint="eastAsia"/>
        </w:rPr>
        <w:t>，</w:t>
      </w:r>
      <w:r>
        <w:t>是最基本的调度策略</w:t>
      </w:r>
      <w:r>
        <w:rPr>
          <w:rFonts w:hint="eastAsia"/>
        </w:rPr>
        <w:t>。</w:t>
      </w:r>
      <w:r>
        <w:t>顺序调度能保证每个虚拟机分配到相同数量的任务</w:t>
      </w:r>
      <w:r>
        <w:rPr>
          <w:rFonts w:hint="eastAsia"/>
        </w:rPr>
        <w:t>，</w:t>
      </w:r>
      <w:r>
        <w:t>实现简单的均衡负载</w:t>
      </w:r>
      <w:r>
        <w:rPr>
          <w:rFonts w:hint="eastAsia"/>
        </w:rPr>
        <w:t>，</w:t>
      </w:r>
      <w:r>
        <w:t>但该算法没有考虑到任务和虚拟机之间的差异性</w:t>
      </w:r>
      <w:r>
        <w:rPr>
          <w:rFonts w:hint="eastAsia"/>
        </w:rPr>
        <w:t>，</w:t>
      </w:r>
      <w:r>
        <w:t>故在执行效率上不是很理想</w:t>
      </w:r>
      <w:r>
        <w:rPr>
          <w:rFonts w:hint="eastAsia"/>
        </w:rPr>
        <w:t>。</w:t>
      </w:r>
    </w:p>
    <w:p w:rsidR="00FB0C06" w:rsidRDefault="00FB0C06" w:rsidP="00FB0C06">
      <w:r>
        <w:rPr>
          <w:rFonts w:hint="eastAsia"/>
        </w:rPr>
        <w:t>（</w:t>
      </w:r>
      <w:r>
        <w:rPr>
          <w:rFonts w:hint="eastAsia"/>
        </w:rPr>
        <w:t>2</w:t>
      </w:r>
      <w:r>
        <w:rPr>
          <w:rFonts w:hint="eastAsia"/>
        </w:rPr>
        <w:t>）</w:t>
      </w:r>
      <w:r w:rsidRPr="007759B5">
        <w:rPr>
          <w:rFonts w:cs="Times New Roman"/>
          <w:color w:val="000000" w:themeColor="text1"/>
        </w:rPr>
        <w:t>Min-Mi</w:t>
      </w:r>
      <w:r w:rsidRPr="007759B5">
        <w:rPr>
          <w:rFonts w:cs="Times New Roman" w:hint="eastAsia"/>
          <w:color w:val="000000" w:themeColor="text1"/>
        </w:rPr>
        <w:t>n</w:t>
      </w:r>
      <w:r w:rsidRPr="006A3AE3">
        <w:rPr>
          <w:rFonts w:hint="eastAsia"/>
          <w:vertAlign w:val="superscript"/>
        </w:rPr>
        <w:t>[19]</w:t>
      </w:r>
      <w:r>
        <w:t>调度算法</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算法思想是</w:t>
      </w:r>
      <w:r>
        <w:rPr>
          <w:rFonts w:hint="eastAsia"/>
        </w:rPr>
        <w:t>，</w:t>
      </w:r>
      <w:r>
        <w:t>尽可能的将任务长度小的任务分配给执行能力强的虚拟机</w:t>
      </w:r>
      <w:r>
        <w:rPr>
          <w:rFonts w:hint="eastAsia"/>
        </w:rPr>
        <w:t>，</w:t>
      </w:r>
      <w:r>
        <w:t>以实现所有任务的总完成时间最小</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算法首先统计每个任务在各个虚拟机上的最小执行时间</w:t>
      </w:r>
      <w:r>
        <w:rPr>
          <w:rFonts w:hint="eastAsia"/>
        </w:rPr>
        <w:t>，</w:t>
      </w:r>
      <w:r>
        <w:t>然后选择这些最小完成时间中的最小值</w:t>
      </w:r>
      <w:r>
        <w:rPr>
          <w:rFonts w:hint="eastAsia"/>
        </w:rPr>
        <w:t>，</w:t>
      </w:r>
      <w:r>
        <w:t>实现任务的分配调度</w:t>
      </w:r>
      <w:r>
        <w:rPr>
          <w:rFonts w:hint="eastAsia"/>
        </w:rPr>
        <w:t>。</w:t>
      </w:r>
    </w:p>
    <w:p w:rsidR="00FB0C06" w:rsidRDefault="00FB0C06" w:rsidP="00FB0C06">
      <w:r w:rsidRPr="007759B5">
        <w:rPr>
          <w:rFonts w:cs="Times New Roman" w:hint="eastAsia"/>
          <w:color w:val="000000" w:themeColor="text1"/>
        </w:rPr>
        <w:t>Min-Min</w:t>
      </w:r>
      <w:r>
        <w:rPr>
          <w:rFonts w:hint="eastAsia"/>
        </w:rPr>
        <w:t>算法能实现任务的总体完成时间最小，但是它将小任务优先分配给处理能力强的虚拟机也导致一个问题，就是执行能力强的虚拟机过度负载而使一些执行能力弱的虚拟机空闲，导致系统负载不均衡。</w:t>
      </w:r>
    </w:p>
    <w:p w:rsidR="00FB0C06" w:rsidRDefault="00FB0C06" w:rsidP="00FB0C06">
      <w:r>
        <w:rPr>
          <w:rFonts w:hint="eastAsia"/>
        </w:rPr>
        <w:t>（</w:t>
      </w:r>
      <w:r>
        <w:rPr>
          <w:rFonts w:hint="eastAsia"/>
        </w:rPr>
        <w:t>3</w:t>
      </w:r>
      <w:r>
        <w:rPr>
          <w:rFonts w:hint="eastAsia"/>
        </w:rPr>
        <w:t>）</w:t>
      </w:r>
      <w:r w:rsidRPr="007759B5">
        <w:rPr>
          <w:rFonts w:cs="Times New Roman" w:hint="eastAsia"/>
          <w:color w:val="000000" w:themeColor="text1"/>
        </w:rPr>
        <w:t>Max-Min</w:t>
      </w:r>
      <w:r w:rsidRPr="006A3AE3">
        <w:rPr>
          <w:rFonts w:hint="eastAsia"/>
          <w:vertAlign w:val="superscript"/>
        </w:rPr>
        <w:t>[20]</w:t>
      </w:r>
      <w:r>
        <w:rPr>
          <w:rFonts w:hint="eastAsia"/>
        </w:rPr>
        <w:t>调度算法：</w:t>
      </w:r>
      <w:r w:rsidRPr="007759B5">
        <w:rPr>
          <w:rFonts w:cs="Times New Roman" w:hint="eastAsia"/>
          <w:color w:val="000000" w:themeColor="text1"/>
        </w:rPr>
        <w:t>Max-Min</w:t>
      </w:r>
      <w:r>
        <w:rPr>
          <w:rFonts w:hint="eastAsia"/>
        </w:rPr>
        <w:t>算法思想和</w:t>
      </w:r>
      <w:r w:rsidRPr="007759B5">
        <w:rPr>
          <w:rFonts w:cs="Times New Roman" w:hint="eastAsia"/>
          <w:color w:val="000000" w:themeColor="text1"/>
        </w:rPr>
        <w:t>Min-M</w:t>
      </w:r>
      <w:r w:rsidRPr="007759B5">
        <w:rPr>
          <w:rFonts w:cs="Times New Roman"/>
          <w:color w:val="000000" w:themeColor="text1"/>
        </w:rPr>
        <w:t>i</w:t>
      </w:r>
      <w:r w:rsidRPr="007759B5">
        <w:rPr>
          <w:rFonts w:cs="Times New Roman" w:hint="eastAsia"/>
          <w:color w:val="000000" w:themeColor="text1"/>
        </w:rPr>
        <w:t>n</w:t>
      </w:r>
      <w:r>
        <w:rPr>
          <w:rFonts w:hint="eastAsia"/>
        </w:rPr>
        <w:t>算法基本类似，只不过</w:t>
      </w:r>
      <w:r w:rsidRPr="007759B5">
        <w:rPr>
          <w:rFonts w:cs="Times New Roman" w:hint="eastAsia"/>
          <w:color w:val="000000" w:themeColor="text1"/>
        </w:rPr>
        <w:t>Max-Min</w:t>
      </w:r>
      <w:r>
        <w:rPr>
          <w:rFonts w:hint="eastAsia"/>
        </w:rPr>
        <w:t>算法是优先调度大任务。它从上述最小完成时间中选择最大值，完成任务的分配。</w:t>
      </w:r>
    </w:p>
    <w:p w:rsidR="00FB0C06" w:rsidRDefault="00FB0C06" w:rsidP="00FB0C06">
      <w:r w:rsidRPr="007759B5">
        <w:rPr>
          <w:rFonts w:cs="Times New Roman"/>
          <w:color w:val="000000" w:themeColor="text1"/>
        </w:rPr>
        <w:t>Max</w:t>
      </w:r>
      <w:r w:rsidRPr="007759B5">
        <w:rPr>
          <w:rFonts w:cs="Times New Roman" w:hint="eastAsia"/>
          <w:color w:val="000000" w:themeColor="text1"/>
        </w:rPr>
        <w:t>-</w:t>
      </w:r>
      <w:r w:rsidRPr="007759B5">
        <w:rPr>
          <w:rFonts w:cs="Times New Roman"/>
          <w:color w:val="000000" w:themeColor="text1"/>
        </w:rPr>
        <w:t>Min</w:t>
      </w:r>
      <w:r>
        <w:t>算法在许多情况下比</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算法更好</w:t>
      </w:r>
      <w:r>
        <w:rPr>
          <w:rFonts w:hint="eastAsia"/>
        </w:rPr>
        <w:t>，</w:t>
      </w:r>
      <w:r>
        <w:t>但这种优先调度大任务的策略也会导致系统的负载不均衡</w:t>
      </w:r>
      <w:r>
        <w:rPr>
          <w:rFonts w:hint="eastAsia"/>
        </w:rPr>
        <w:t>。</w:t>
      </w:r>
    </w:p>
    <w:p w:rsidR="00FB0C06" w:rsidRDefault="00FB0C06" w:rsidP="00FB0C06">
      <w:pPr>
        <w:pStyle w:val="3"/>
        <w:spacing w:before="163" w:after="163"/>
      </w:pPr>
      <w:bookmarkStart w:id="68" w:name="_Toc450123254"/>
      <w:bookmarkStart w:id="69" w:name="_Toc452026114"/>
      <w:r>
        <w:rPr>
          <w:rFonts w:hint="eastAsia"/>
        </w:rPr>
        <w:t xml:space="preserve">3.2.3 </w:t>
      </w:r>
      <w:r>
        <w:rPr>
          <w:rFonts w:hint="eastAsia"/>
        </w:rPr>
        <w:t>基于数据中心任务调度的贪心算法</w:t>
      </w:r>
      <w:bookmarkEnd w:id="68"/>
      <w:bookmarkEnd w:id="69"/>
    </w:p>
    <w:p w:rsidR="00FB0C06" w:rsidRDefault="00FB0C06" w:rsidP="00FB0C06">
      <w:r>
        <w:rPr>
          <w:rFonts w:hint="eastAsia"/>
        </w:rPr>
        <w:tab/>
      </w:r>
      <w:r>
        <w:rPr>
          <w:rFonts w:hint="eastAsia"/>
        </w:rPr>
        <w:t>实际生活中，任务之间和虚拟机之间的配置参数不可能完全一样。顺序调度算法实现简单，但是忽略了它们之间的差异性，如任务的指令长度和虚拟机的执行速度等；</w:t>
      </w:r>
      <w:r w:rsidRPr="007759B5">
        <w:rPr>
          <w:rFonts w:cs="Times New Roman" w:hint="eastAsia"/>
          <w:color w:val="000000" w:themeColor="text1"/>
        </w:rPr>
        <w:t>Min-Min</w:t>
      </w:r>
      <w:r>
        <w:rPr>
          <w:rFonts w:hint="eastAsia"/>
        </w:rPr>
        <w:t>算法和</w:t>
      </w:r>
      <w:r w:rsidRPr="007759B5">
        <w:rPr>
          <w:rFonts w:cs="Times New Roman" w:hint="eastAsia"/>
          <w:color w:val="000000" w:themeColor="text1"/>
        </w:rPr>
        <w:t>Max-Min</w:t>
      </w:r>
      <w:r>
        <w:rPr>
          <w:rFonts w:hint="eastAsia"/>
        </w:rPr>
        <w:t>算法虽然考虑到了这些，但是都没能实现系统的均衡负载。如是，提出了贪心算法的思想，它在考虑任务和虚拟机配置不一样的情况下，既能实现所有任务的总完成时间接近最短，也能兼顾系统的负载均衡。</w:t>
      </w:r>
    </w:p>
    <w:p w:rsidR="00FB0C06" w:rsidRDefault="00FB0C06" w:rsidP="00FB0C06">
      <w:r>
        <w:rPr>
          <w:rFonts w:hint="eastAsia"/>
        </w:rPr>
        <w:tab/>
      </w:r>
      <w:r>
        <w:rPr>
          <w:rFonts w:hint="eastAsia"/>
        </w:rPr>
        <w:t>基于数据中心任务调度的贪心算法考虑到了任务和虚拟机之间配置不一样的情况，这</w:t>
      </w:r>
      <w:r>
        <w:rPr>
          <w:rFonts w:hint="eastAsia"/>
        </w:rPr>
        <w:lastRenderedPageBreak/>
        <w:t>样任务在不同虚拟机上执行的时间就不同。此时，根据以上贪心算法的思想，任务在选择虚拟机的时候使用贪心策略，确保每次选择的虚拟机都是最佳的，从而减少任务的执行时间。算法假定与描述如下：</w:t>
      </w:r>
    </w:p>
    <w:p w:rsidR="00FB0C06" w:rsidRDefault="00FB0C06" w:rsidP="00FB0C06">
      <w:r>
        <w:rPr>
          <w:rFonts w:hint="eastAsia"/>
        </w:rPr>
        <w:t>（</w:t>
      </w:r>
      <w:r>
        <w:rPr>
          <w:rFonts w:hint="eastAsia"/>
        </w:rPr>
        <w:t>1</w:t>
      </w:r>
      <w:r>
        <w:rPr>
          <w:rFonts w:hint="eastAsia"/>
        </w:rPr>
        <w:t>）假定：任务的完成时间只取决于任务的指令长度</w:t>
      </w:r>
      <w:r w:rsidRPr="007759B5">
        <w:rPr>
          <w:rFonts w:cs="Times New Roman" w:hint="eastAsia"/>
          <w:color w:val="000000" w:themeColor="text1"/>
        </w:rPr>
        <w:t>(MI)</w:t>
      </w:r>
      <w:r>
        <w:rPr>
          <w:rFonts w:hint="eastAsia"/>
        </w:rPr>
        <w:t>和虚拟机的执行能力</w:t>
      </w:r>
      <w:r w:rsidRPr="007759B5">
        <w:rPr>
          <w:rFonts w:cs="Times New Roman" w:hint="eastAsia"/>
          <w:color w:val="000000" w:themeColor="text1"/>
        </w:rPr>
        <w:t>(MIPS)</w:t>
      </w:r>
      <w:r>
        <w:rPr>
          <w:rFonts w:hint="eastAsia"/>
        </w:rPr>
        <w:t>。根据此，有如下结论成立：</w:t>
      </w:r>
    </w:p>
    <w:p w:rsidR="00FB0C06" w:rsidRDefault="00FB0C06" w:rsidP="00FB0C06">
      <w:r>
        <w:rPr>
          <w:rFonts w:hint="eastAsia"/>
        </w:rPr>
        <w:t>①如果许多任务运行在同一个虚拟机上，不论使用哪种共享策略，这些任务的总完成时间是不变的，因为任务的总指令长度和虚拟机的执行速度不变。</w:t>
      </w:r>
    </w:p>
    <w:p w:rsidR="00FB0C06" w:rsidRDefault="00FB0C06" w:rsidP="00FB0C06">
      <w:r>
        <w:rPr>
          <w:rFonts w:hint="eastAsia"/>
        </w:rPr>
        <w:t>②如果某个任务相比如其他任务来说，在一个虚拟机上能最快完成，则它在其他虚拟机上也是最快完成的。</w:t>
      </w:r>
    </w:p>
    <w:p w:rsidR="00FB0C06" w:rsidRDefault="00FB0C06" w:rsidP="00FB0C06">
      <w:r>
        <w:rPr>
          <w:rFonts w:hint="eastAsia"/>
        </w:rPr>
        <w:t>③如果某个虚拟机的执行能力最强，则它执行所有任务都比其他虚拟机快。</w:t>
      </w:r>
      <w:r>
        <w:t xml:space="preserve"> </w:t>
      </w:r>
    </w:p>
    <w:p w:rsidR="00FB0C06" w:rsidRDefault="00FB0C06" w:rsidP="00FB0C06">
      <w:r>
        <w:rPr>
          <w:rFonts w:hint="eastAsia"/>
        </w:rPr>
        <w:t>（</w:t>
      </w:r>
      <w:r>
        <w:rPr>
          <w:rFonts w:hint="eastAsia"/>
        </w:rPr>
        <w:t>2</w:t>
      </w:r>
      <w:r>
        <w:rPr>
          <w:rFonts w:hint="eastAsia"/>
        </w:rPr>
        <w:t>）算法描述：假设</w:t>
      </w:r>
      <w:r w:rsidRPr="007759B5">
        <w:rPr>
          <w:rFonts w:cs="Times New Roman" w:hint="eastAsia"/>
          <w:color w:val="000000" w:themeColor="text1"/>
        </w:rPr>
        <w:t>m</w:t>
      </w:r>
      <w:r>
        <w:rPr>
          <w:rFonts w:hint="eastAsia"/>
        </w:rPr>
        <w:t>个任务分配到</w:t>
      </w:r>
      <w:r w:rsidRPr="007759B5">
        <w:rPr>
          <w:rFonts w:cs="Times New Roman" w:hint="eastAsia"/>
          <w:color w:val="000000" w:themeColor="text1"/>
        </w:rPr>
        <w:t>n</w:t>
      </w:r>
      <w:r>
        <w:rPr>
          <w:rFonts w:hint="eastAsia"/>
        </w:rPr>
        <w:t>个虚拟机上，因任务完成时间只取决于任务指令长度和虚拟机执行能力，所以我们用一个矩阵</w:t>
      </w:r>
      <w:r w:rsidRPr="00653A00">
        <w:rPr>
          <w:position w:val="-10"/>
        </w:rPr>
        <w:object w:dxaOrig="980" w:dyaOrig="320">
          <v:shape id="_x0000_i1080" type="#_x0000_t75" style="width:63.45pt;height:20.55pt" o:ole="">
            <v:imagedata r:id="rId130" o:title=""/>
          </v:shape>
          <o:OLEObject Type="Embed" ProgID="Equation.DSMT4" ShapeID="_x0000_i1080" DrawAspect="Content" ObjectID="_1556540378" r:id="rId131"/>
        </w:object>
      </w:r>
      <w:r>
        <w:rPr>
          <w:rFonts w:hint="eastAsia"/>
        </w:rPr>
        <w:t>表示第</w:t>
      </w:r>
      <w:r w:rsidRPr="00653A00">
        <w:rPr>
          <w:position w:val="-6"/>
        </w:rPr>
        <w:object w:dxaOrig="139" w:dyaOrig="279">
          <v:shape id="_x0000_i1081" type="#_x0000_t75" style="width:6.85pt;height:14.55pt" o:ole="">
            <v:imagedata r:id="rId132" o:title=""/>
          </v:shape>
          <o:OLEObject Type="Embed" ProgID="Equation.DSMT4" ShapeID="_x0000_i1081" DrawAspect="Content" ObjectID="_1556540379" r:id="rId133"/>
        </w:object>
      </w:r>
      <w:r>
        <w:rPr>
          <w:rFonts w:hint="eastAsia"/>
        </w:rPr>
        <w:t>个任务在第</w:t>
      </w:r>
      <w:r w:rsidRPr="00653A00">
        <w:rPr>
          <w:position w:val="-10"/>
        </w:rPr>
        <w:object w:dxaOrig="200" w:dyaOrig="320">
          <v:shape id="_x0000_i1082" type="#_x0000_t75" style="width:9.45pt;height:15.45pt" o:ole="">
            <v:imagedata r:id="rId134" o:title=""/>
          </v:shape>
          <o:OLEObject Type="Embed" ProgID="Equation.DSMT4" ShapeID="_x0000_i1082" DrawAspect="Content" ObjectID="_1556540380" r:id="rId135"/>
        </w:object>
      </w:r>
      <w:r>
        <w:rPr>
          <w:rFonts w:hint="eastAsia"/>
        </w:rPr>
        <w:t>个虚拟机上的完成时间，显然有</w:t>
      </w:r>
      <w:r w:rsidRPr="004411C6">
        <w:rPr>
          <w:position w:val="-10"/>
        </w:rPr>
        <w:object w:dxaOrig="3080" w:dyaOrig="320">
          <v:shape id="_x0000_i1083" type="#_x0000_t75" style="width:174.85pt;height:18pt" o:ole="">
            <v:imagedata r:id="rId136" o:title=""/>
          </v:shape>
          <o:OLEObject Type="Embed" ProgID="Equation.DSMT4" ShapeID="_x0000_i1083" DrawAspect="Content" ObjectID="_1556540381" r:id="rId137"/>
        </w:object>
      </w:r>
      <w:r>
        <w:rPr>
          <w:rFonts w:hint="eastAsia"/>
        </w:rPr>
        <w:t>。在对矩阵</w:t>
      </w:r>
      <w:r w:rsidRPr="00653A00">
        <w:rPr>
          <w:position w:val="-6"/>
        </w:rPr>
        <w:object w:dxaOrig="520" w:dyaOrig="279">
          <v:shape id="_x0000_i1084" type="#_x0000_t75" style="width:26.55pt;height:14.55pt" o:ole="">
            <v:imagedata r:id="rId138" o:title=""/>
          </v:shape>
          <o:OLEObject Type="Embed" ProgID="Equation.DSMT4" ShapeID="_x0000_i1084" DrawAspect="Content" ObjectID="_1556540382" r:id="rId139"/>
        </w:object>
      </w:r>
      <w:r>
        <w:t>初始化前</w:t>
      </w:r>
      <w:r>
        <w:rPr>
          <w:rFonts w:hint="eastAsia"/>
        </w:rPr>
        <w:t>，我们先把任务以指令长度的大小降序排列，将虚拟机以执行能力升序排列。</w:t>
      </w:r>
    </w:p>
    <w:p w:rsidR="00FB0C06" w:rsidRDefault="00FB0C06" w:rsidP="00FB0C06">
      <w:r>
        <w:rPr>
          <w:rFonts w:hint="eastAsia"/>
        </w:rPr>
        <w:tab/>
      </w:r>
      <w:r>
        <w:rPr>
          <w:rFonts w:hint="eastAsia"/>
        </w:rPr>
        <w:t>经以上排序后，矩阵</w:t>
      </w:r>
      <w:r w:rsidRPr="00653A00">
        <w:rPr>
          <w:position w:val="-6"/>
        </w:rPr>
        <w:object w:dxaOrig="520" w:dyaOrig="279">
          <v:shape id="_x0000_i1085" type="#_x0000_t75" style="width:26.55pt;height:14.55pt" o:ole="">
            <v:imagedata r:id="rId140" o:title=""/>
          </v:shape>
          <o:OLEObject Type="Embed" ProgID="Equation.DSMT4" ShapeID="_x0000_i1085" DrawAspect="Content" ObjectID="_1556540383" r:id="rId141"/>
        </w:object>
      </w:r>
      <w:r>
        <w:rPr>
          <w:rFonts w:hint="eastAsia"/>
        </w:rPr>
        <w:t>的行号和之前的任务</w:t>
      </w:r>
      <w:r w:rsidRPr="0094192F">
        <w:rPr>
          <w:position w:val="-6"/>
        </w:rPr>
        <w:object w:dxaOrig="300" w:dyaOrig="300">
          <v:shape id="_x0000_i1086" type="#_x0000_t75" style="width:14.55pt;height:14.55pt" o:ole="">
            <v:imagedata r:id="rId142" o:title=""/>
          </v:shape>
          <o:OLEObject Type="Embed" ProgID="Equation.DSMT4" ShapeID="_x0000_i1086" DrawAspect="Content" ObjectID="_1556540384" r:id="rId143"/>
        </w:object>
      </w:r>
      <w:r>
        <w:rPr>
          <w:rFonts w:hint="eastAsia"/>
        </w:rPr>
        <w:t>不再一致，同样列号和虚拟机的</w:t>
      </w:r>
      <w:r w:rsidRPr="0094192F">
        <w:rPr>
          <w:position w:val="-6"/>
        </w:rPr>
        <w:object w:dxaOrig="300" w:dyaOrig="300">
          <v:shape id="_x0000_i1087" type="#_x0000_t75" style="width:14.55pt;height:14.55pt" o:ole="">
            <v:imagedata r:id="rId144" o:title=""/>
          </v:shape>
          <o:OLEObject Type="Embed" ProgID="Equation.DSMT4" ShapeID="_x0000_i1087" DrawAspect="Content" ObjectID="_1556540385" r:id="rId145"/>
        </w:object>
      </w:r>
      <w:r>
        <w:rPr>
          <w:rFonts w:hint="eastAsia"/>
        </w:rPr>
        <w:t>号也被打乱。如是，矩阵</w:t>
      </w:r>
      <w:r w:rsidRPr="00653A00">
        <w:rPr>
          <w:position w:val="-6"/>
        </w:rPr>
        <w:object w:dxaOrig="520" w:dyaOrig="279">
          <v:shape id="_x0000_i1088" type="#_x0000_t75" style="width:26.55pt;height:14.55pt" o:ole="">
            <v:imagedata r:id="rId138" o:title=""/>
          </v:shape>
          <o:OLEObject Type="Embed" ProgID="Equation.DSMT4" ShapeID="_x0000_i1088" DrawAspect="Content" ObjectID="_1556540386" r:id="rId146"/>
        </w:object>
      </w:r>
      <w:r>
        <w:rPr>
          <w:rFonts w:hint="eastAsia"/>
        </w:rPr>
        <w:t>的每行、每列都降序排列，然后以</w:t>
      </w:r>
      <w:r w:rsidRPr="00653A00">
        <w:rPr>
          <w:position w:val="-6"/>
        </w:rPr>
        <w:object w:dxaOrig="520" w:dyaOrig="279">
          <v:shape id="_x0000_i1089" type="#_x0000_t75" style="width:26.55pt;height:14.55pt" o:ole="">
            <v:imagedata r:id="rId138" o:title=""/>
          </v:shape>
          <o:OLEObject Type="Embed" ProgID="Equation.DSMT4" ShapeID="_x0000_i1089" DrawAspect="Content" ObjectID="_1556540387" r:id="rId147"/>
        </w:object>
      </w:r>
      <w:r>
        <w:t>为对象使用</w:t>
      </w:r>
      <w:r>
        <w:rPr>
          <w:rFonts w:hint="eastAsia"/>
        </w:rPr>
        <w:t>贪心策略。选用的贪心策略是：从矩阵第一行的任务开始，每次把任务分配给该行最后一列的虚拟机，如果该分配是最佳的，则将该任务分配到此虚拟机，否则寻找除此虚拟机外的最佳虚拟机。如果不止一种分配方案使分配结果最佳，则选择其中运行任务数最小的虚拟机完成分配，保证系统简单的均衡负载</w:t>
      </w:r>
      <w:r>
        <w:rPr>
          <w:rFonts w:hint="eastAsia"/>
          <w:vertAlign w:val="superscript"/>
        </w:rPr>
        <w:t>[21</w:t>
      </w:r>
      <w:r w:rsidRPr="00FA6B8E">
        <w:rPr>
          <w:rFonts w:hint="eastAsia"/>
          <w:vertAlign w:val="superscript"/>
        </w:rPr>
        <w:t>]</w:t>
      </w:r>
      <w:r>
        <w:rPr>
          <w:rFonts w:hint="eastAsia"/>
        </w:rPr>
        <w:t>。这种算法的思想反映了指令长度越长的任务越需要执行能力越强的虚拟机来执行，以解决负杂任务造成的瓶颈，降低所有任务的总执行时间。</w:t>
      </w:r>
      <w:bookmarkStart w:id="70" w:name="_Toc449001696"/>
    </w:p>
    <w:p w:rsidR="00FB0C06" w:rsidRDefault="00FB0C06" w:rsidP="00FB0C06">
      <w:pPr>
        <w:pStyle w:val="2"/>
        <w:spacing w:before="163" w:after="163"/>
      </w:pPr>
      <w:bookmarkStart w:id="71" w:name="_Toc450123255"/>
      <w:bookmarkStart w:id="72" w:name="_Toc452026115"/>
      <w:r>
        <w:rPr>
          <w:rFonts w:hint="eastAsia"/>
        </w:rPr>
        <w:t xml:space="preserve">3.3 </w:t>
      </w:r>
      <w:r>
        <w:rPr>
          <w:rFonts w:hint="eastAsia"/>
        </w:rPr>
        <w:t>基于等价类的贪心策略</w:t>
      </w:r>
      <w:bookmarkEnd w:id="70"/>
      <w:r>
        <w:rPr>
          <w:rFonts w:hint="eastAsia"/>
        </w:rPr>
        <w:t>部署</w:t>
      </w:r>
      <w:bookmarkEnd w:id="71"/>
      <w:bookmarkEnd w:id="72"/>
    </w:p>
    <w:p w:rsidR="00FB0C06" w:rsidRDefault="00FB0C06" w:rsidP="00FB0C06">
      <w:r>
        <w:rPr>
          <w:rFonts w:hint="eastAsia"/>
        </w:rPr>
        <w:tab/>
      </w:r>
      <w:r>
        <w:rPr>
          <w:rFonts w:hint="eastAsia"/>
        </w:rPr>
        <w:t>在上一章中我们介绍了数据中心任务和资源的等价类调度算法，该算法在整体方面对任务和资源进行了粗粒度的划分，然后再对划分后的任务和资源进行调度。结合本章我们的对贪心算法的分析了解，以及贪心算法在实际数据中心任务调度中运用，提出了一种数据中心等价类</w:t>
      </w:r>
      <w:r>
        <w:rPr>
          <w:rFonts w:hint="eastAsia"/>
        </w:rPr>
        <w:t>-</w:t>
      </w:r>
      <w:r>
        <w:rPr>
          <w:rFonts w:hint="eastAsia"/>
        </w:rPr>
        <w:t>贪心算法的任务调度策略，即在等价类调度的基础上接着使用贪心算法。</w:t>
      </w:r>
    </w:p>
    <w:p w:rsidR="00FB0C06" w:rsidRDefault="00FB0C06" w:rsidP="00FB0C06">
      <w:r>
        <w:rPr>
          <w:rFonts w:hint="eastAsia"/>
        </w:rPr>
        <w:tab/>
      </w:r>
      <w:r>
        <w:rPr>
          <w:rFonts w:hint="eastAsia"/>
        </w:rPr>
        <w:t>贪心算法在原则上应满足数据中心任务数不小于资源数，而在实际中这一条件很容易满足，即使经过等价类划分后，划分后每个等价类任务中的任务数也基本大于每个等价类资源中的资源数。假设等价类任务组</w:t>
      </w:r>
      <w:r w:rsidRPr="007759B5">
        <w:rPr>
          <w:rFonts w:cs="Times New Roman" w:hint="eastAsia"/>
          <w:color w:val="000000" w:themeColor="text1"/>
        </w:rPr>
        <w:t>T(A)={t1</w:t>
      </w:r>
      <w:r w:rsidRPr="007759B5">
        <w:rPr>
          <w:rFonts w:cs="Times New Roman" w:hint="eastAsia"/>
          <w:color w:val="000000" w:themeColor="text1"/>
        </w:rPr>
        <w:t>，</w:t>
      </w:r>
      <w:r w:rsidRPr="007759B5">
        <w:rPr>
          <w:rFonts w:cs="Times New Roman" w:hint="eastAsia"/>
          <w:color w:val="000000" w:themeColor="text1"/>
        </w:rPr>
        <w:t>t2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tm}</w:t>
      </w:r>
      <w:r>
        <w:rPr>
          <w:rFonts w:hint="eastAsia"/>
        </w:rPr>
        <w:t>匹配等价类资源组</w:t>
      </w:r>
      <w:r w:rsidRPr="007759B5">
        <w:rPr>
          <w:rFonts w:cs="Times New Roman" w:hint="eastAsia"/>
          <w:color w:val="000000" w:themeColor="text1"/>
        </w:rPr>
        <w:t>V(A)={v1</w:t>
      </w:r>
      <w:r w:rsidRPr="007759B5">
        <w:rPr>
          <w:rFonts w:cs="Times New Roman" w:hint="eastAsia"/>
          <w:color w:val="000000" w:themeColor="text1"/>
        </w:rPr>
        <w:t>，</w:t>
      </w:r>
      <w:r w:rsidRPr="007759B5">
        <w:rPr>
          <w:rFonts w:cs="Times New Roman" w:hint="eastAsia"/>
          <w:color w:val="000000" w:themeColor="text1"/>
        </w:rPr>
        <w:t>v2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vn}</w:t>
      </w:r>
      <w:r>
        <w:rPr>
          <w:rFonts w:hint="eastAsia"/>
        </w:rPr>
        <w:t>，则</w:t>
      </w:r>
      <w:r w:rsidRPr="007759B5">
        <w:rPr>
          <w:rFonts w:cs="Times New Roman" w:hint="eastAsia"/>
          <w:color w:val="000000" w:themeColor="text1"/>
        </w:rPr>
        <w:t>T(A)</w:t>
      </w:r>
      <w:r>
        <w:rPr>
          <w:rFonts w:hint="eastAsia"/>
        </w:rPr>
        <w:t>和</w:t>
      </w:r>
      <w:r w:rsidRPr="007759B5">
        <w:rPr>
          <w:rFonts w:cs="Times New Roman" w:hint="eastAsia"/>
          <w:color w:val="000000" w:themeColor="text1"/>
        </w:rPr>
        <w:t>V(A)</w:t>
      </w:r>
      <w:r>
        <w:rPr>
          <w:rFonts w:hint="eastAsia"/>
        </w:rPr>
        <w:t>满足贪心算法调度条件，我们对它使用贪心算法。对等价类任务和资源进行贪心算法的基本流程如图</w:t>
      </w:r>
      <w:r>
        <w:rPr>
          <w:rFonts w:hint="eastAsia"/>
        </w:rPr>
        <w:t>3-1</w:t>
      </w:r>
      <w:r>
        <w:rPr>
          <w:rFonts w:hint="eastAsia"/>
        </w:rPr>
        <w:t>所示。</w:t>
      </w:r>
    </w:p>
    <w:p w:rsidR="00FB0C06" w:rsidRDefault="00FB0C06" w:rsidP="00FB0C06">
      <w:pPr>
        <w:pStyle w:val="ae"/>
        <w:jc w:val="center"/>
      </w:pPr>
      <w:r>
        <w:rPr>
          <w:noProof/>
        </w:rPr>
        <w:lastRenderedPageBreak/>
        <w:drawing>
          <wp:inline distT="0" distB="0" distL="0" distR="0" wp14:anchorId="48FD8083" wp14:editId="4037F43C">
            <wp:extent cx="4838700"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FB0C06" w:rsidRPr="00A670E9" w:rsidRDefault="00FB0C06" w:rsidP="00FB0C06">
      <w:pPr>
        <w:jc w:val="center"/>
      </w:pPr>
      <w:r>
        <w:rPr>
          <w:rFonts w:hint="eastAsia"/>
        </w:rPr>
        <w:t>图</w:t>
      </w:r>
      <w:r>
        <w:rPr>
          <w:rFonts w:hint="eastAsia"/>
        </w:rPr>
        <w:t xml:space="preserve">3-1 </w:t>
      </w:r>
      <w:r>
        <w:rPr>
          <w:rFonts w:hint="eastAsia"/>
        </w:rPr>
        <w:t>等价类贪心调度</w:t>
      </w:r>
    </w:p>
    <w:p w:rsidR="00FB0C06" w:rsidRDefault="00FB0C06" w:rsidP="00FB0C06">
      <w:pPr>
        <w:pStyle w:val="2"/>
        <w:spacing w:before="163" w:after="163"/>
      </w:pPr>
      <w:bookmarkStart w:id="73" w:name="_Toc449001697"/>
      <w:bookmarkStart w:id="74" w:name="_Toc450123256"/>
      <w:bookmarkStart w:id="75" w:name="_Toc452026116"/>
      <w:r>
        <w:rPr>
          <w:rFonts w:hint="eastAsia"/>
        </w:rPr>
        <w:t xml:space="preserve">3.4 </w:t>
      </w:r>
      <w:r>
        <w:rPr>
          <w:rFonts w:hint="eastAsia"/>
        </w:rPr>
        <w:t>本章小结</w:t>
      </w:r>
      <w:bookmarkEnd w:id="73"/>
      <w:bookmarkEnd w:id="74"/>
      <w:bookmarkEnd w:id="75"/>
    </w:p>
    <w:p w:rsidR="00FB0C06" w:rsidRDefault="00FB0C06" w:rsidP="00FB0C06">
      <w:r>
        <w:rPr>
          <w:rFonts w:hint="eastAsia"/>
        </w:rPr>
        <w:tab/>
      </w:r>
      <w:r>
        <w:rPr>
          <w:rFonts w:hint="eastAsia"/>
        </w:rPr>
        <w:t>本章介绍了基于数据中心贪心模型的任务调度策略。为了在数据中心应用贪心算法，我们首先对贪心算法的基本概念作了介绍，然后结合贪心算法的思想，提出了在数据中心任务调度过程中的贪心策略模型。在介绍任务调度贪心模型时，着重介绍了数据中心任务调度的形式化描述以及传统的一些任务调度所采用的一些方法及面临的问题，然后顺势引出贪心算法。最后，在对贪心算法的理解基础上，结合上一章提出的等价类调度算法，我们整合了这两种算法，同时运用到任务调度的过程中，为后期仿真实验做准备。</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880C9C" w:rsidRDefault="00FB0C06" w:rsidP="00FB0C06"/>
    <w:p w:rsidR="00FB0C06" w:rsidRDefault="00FB0C06" w:rsidP="00FB0C06">
      <w:pPr>
        <w:pStyle w:val="1"/>
        <w:spacing w:before="163" w:after="163"/>
        <w:jc w:val="center"/>
      </w:pPr>
      <w:bookmarkStart w:id="76" w:name="_Toc449001698"/>
      <w:bookmarkStart w:id="77" w:name="_Toc450123257"/>
      <w:bookmarkStart w:id="78" w:name="_Toc452026117"/>
      <w:r>
        <w:rPr>
          <w:rFonts w:hint="eastAsia"/>
        </w:rPr>
        <w:lastRenderedPageBreak/>
        <w:t>第</w:t>
      </w:r>
      <w:r>
        <w:rPr>
          <w:rFonts w:hint="eastAsia"/>
        </w:rPr>
        <w:t>4</w:t>
      </w:r>
      <w:r>
        <w:rPr>
          <w:rFonts w:hint="eastAsia"/>
        </w:rPr>
        <w:t>章</w:t>
      </w:r>
      <w:r>
        <w:rPr>
          <w:rFonts w:hint="eastAsia"/>
        </w:rPr>
        <w:t xml:space="preserve"> </w:t>
      </w:r>
      <w:r w:rsidRPr="002844D7">
        <w:rPr>
          <w:rFonts w:cs="Times New Roman"/>
        </w:rPr>
        <w:t>CloudSim</w:t>
      </w:r>
      <w:r>
        <w:rPr>
          <w:rFonts w:hint="eastAsia"/>
        </w:rPr>
        <w:t>仿真实验</w:t>
      </w:r>
      <w:bookmarkEnd w:id="76"/>
      <w:bookmarkEnd w:id="77"/>
      <w:bookmarkEnd w:id="78"/>
    </w:p>
    <w:p w:rsidR="00FB0C06" w:rsidRDefault="00FB0C06" w:rsidP="00FB0C06">
      <w:pPr>
        <w:pStyle w:val="2"/>
        <w:spacing w:before="163" w:after="163"/>
      </w:pPr>
      <w:bookmarkStart w:id="79" w:name="_Toc449001699"/>
      <w:bookmarkStart w:id="80" w:name="_Toc450123258"/>
      <w:bookmarkStart w:id="81" w:name="_Toc452026118"/>
      <w:r>
        <w:rPr>
          <w:rFonts w:hint="eastAsia"/>
        </w:rPr>
        <w:t>4.1</w:t>
      </w:r>
      <w:r w:rsidRPr="002844D7">
        <w:rPr>
          <w:rFonts w:ascii="Times New Roman" w:hAnsi="Times New Roman" w:cs="Times New Roman"/>
        </w:rPr>
        <w:t xml:space="preserve"> CloudSim</w:t>
      </w:r>
      <w:r>
        <w:rPr>
          <w:rFonts w:hint="eastAsia"/>
        </w:rPr>
        <w:t>简介</w:t>
      </w:r>
      <w:bookmarkEnd w:id="79"/>
      <w:bookmarkEnd w:id="80"/>
      <w:bookmarkEnd w:id="81"/>
    </w:p>
    <w:p w:rsidR="00FB0C06" w:rsidRPr="006B2209" w:rsidRDefault="00FB0C06" w:rsidP="00FB0C06">
      <w:r>
        <w:rPr>
          <w:rFonts w:hint="eastAsia"/>
        </w:rPr>
        <w:tab/>
      </w:r>
      <w:r w:rsidRPr="002844D7">
        <w:rPr>
          <w:rFonts w:cs="Times New Roman"/>
        </w:rPr>
        <w:t>CloudSim</w:t>
      </w:r>
      <w:r>
        <w:rPr>
          <w:rFonts w:hint="eastAsia"/>
        </w:rPr>
        <w:t>是澳大利亚墨尔本大学</w:t>
      </w:r>
      <w:r w:rsidRPr="002844D7">
        <w:rPr>
          <w:rFonts w:cs="Times New Roman" w:hint="eastAsia"/>
        </w:rPr>
        <w:t>Rajkumar Buyya</w:t>
      </w:r>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82" w:name="_Toc449001700"/>
      <w:bookmarkStart w:id="83" w:name="_Toc450123259"/>
      <w:bookmarkStart w:id="84" w:name="_Toc452026119"/>
      <w:r>
        <w:rPr>
          <w:rFonts w:hint="eastAsia"/>
        </w:rPr>
        <w:t>4.1.1</w:t>
      </w:r>
      <w:r w:rsidRPr="002844D7">
        <w:rPr>
          <w:rFonts w:cs="Times New Roman"/>
        </w:rPr>
        <w:t xml:space="preserve"> CloudSim</w:t>
      </w:r>
      <w:r>
        <w:rPr>
          <w:rFonts w:hint="eastAsia"/>
        </w:rPr>
        <w:t>仿真框架特性</w:t>
      </w:r>
      <w:bookmarkEnd w:id="82"/>
      <w:bookmarkEnd w:id="83"/>
      <w:bookmarkEnd w:id="84"/>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85" w:name="_Toc449001701"/>
      <w:bookmarkStart w:id="86" w:name="_Toc450123260"/>
      <w:bookmarkStart w:id="87" w:name="_Toc452026120"/>
      <w:r>
        <w:rPr>
          <w:rFonts w:hint="eastAsia"/>
        </w:rPr>
        <w:t xml:space="preserve">4.1.2 </w:t>
      </w:r>
      <w:r w:rsidRPr="002844D7">
        <w:rPr>
          <w:rFonts w:cs="Times New Roman"/>
        </w:rPr>
        <w:t>CloudSim</w:t>
      </w:r>
      <w:r>
        <w:rPr>
          <w:rFonts w:hint="eastAsia"/>
        </w:rPr>
        <w:t>体系架构</w:t>
      </w:r>
      <w:bookmarkEnd w:id="85"/>
      <w:bookmarkEnd w:id="86"/>
      <w:bookmarkEnd w:id="87"/>
    </w:p>
    <w:p w:rsidR="00FB0C06" w:rsidRPr="00A87CC6" w:rsidRDefault="00FB0C06" w:rsidP="00FB0C06">
      <w:r>
        <w:rPr>
          <w:rFonts w:hint="eastAsia"/>
        </w:rPr>
        <w:tab/>
      </w:r>
      <w:r w:rsidRPr="002844D7">
        <w:rPr>
          <w:rFonts w:cs="Times New Roman" w:hint="eastAsia"/>
        </w:rPr>
        <w:t>CloudSim</w:t>
      </w:r>
      <w:r>
        <w:rPr>
          <w:rFonts w:hint="eastAsia"/>
        </w:rPr>
        <w:t>采用了分层的体系结构，其软件框架的多层设计特征和体系结构如图</w:t>
      </w:r>
      <w:r>
        <w:rPr>
          <w:rFonts w:hint="eastAsia"/>
        </w:rPr>
        <w:t>4-1</w:t>
      </w:r>
      <w:r>
        <w:rPr>
          <w:rFonts w:hint="eastAsia"/>
        </w:rPr>
        <w:t>所示：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r w:rsidRPr="002844D7">
        <w:rPr>
          <w:rFonts w:cs="Times New Roman"/>
          <w:b w:val="0"/>
          <w:bCs w:val="0"/>
          <w:color w:val="auto"/>
          <w:sz w:val="24"/>
          <w:szCs w:val="24"/>
        </w:rPr>
        <w:t>CloudSim</w:t>
      </w:r>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r w:rsidRPr="002844D7">
        <w:rPr>
          <w:rFonts w:cs="Times New Roman" w:hint="eastAsia"/>
        </w:rPr>
        <w:t>CloudSim</w:t>
      </w:r>
      <w:r w:rsidRPr="00817D99">
        <w:rPr>
          <w:rFonts w:hint="eastAsia"/>
        </w:rPr>
        <w:t>核心模拟引擎层</w:t>
      </w:r>
    </w:p>
    <w:p w:rsidR="00FB0C06" w:rsidRDefault="00FB0C06" w:rsidP="00FB0C06">
      <w:r>
        <w:rPr>
          <w:rFonts w:hint="eastAsia"/>
        </w:rPr>
        <w:tab/>
      </w:r>
      <w:r>
        <w:rPr>
          <w:rFonts w:hint="eastAsia"/>
        </w:rPr>
        <w:t>该层主要涉及到</w:t>
      </w:r>
      <w:r w:rsidRPr="002844D7">
        <w:rPr>
          <w:rFonts w:cs="Times New Roman" w:hint="eastAsia"/>
        </w:rPr>
        <w:t>CloudSim</w:t>
      </w:r>
      <w:r>
        <w:rPr>
          <w:rFonts w:hint="eastAsia"/>
        </w:rPr>
        <w:t>核心模拟引擎内部的实现细节，其中最主要的类是</w:t>
      </w:r>
      <w:r w:rsidRPr="002844D7">
        <w:rPr>
          <w:rFonts w:cs="Times New Roman" w:hint="eastAsia"/>
        </w:rPr>
        <w:t>CloudSim</w:t>
      </w:r>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r w:rsidRPr="002844D7">
        <w:rPr>
          <w:rFonts w:cs="Times New Roman" w:hint="eastAsia"/>
        </w:rPr>
        <w:t>Feture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r w:rsidRPr="002844D7">
        <w:rPr>
          <w:rFonts w:cs="Times New Roman" w:hint="eastAsia"/>
        </w:rPr>
        <w:t>Deffered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t>图</w:t>
      </w:r>
      <w:r>
        <w:rPr>
          <w:rFonts w:hint="eastAsia"/>
        </w:rPr>
        <w:t xml:space="preserve">4-2  </w:t>
      </w:r>
      <w:r w:rsidRPr="002844D7">
        <w:rPr>
          <w:rFonts w:cs="Times New Roman" w:hint="eastAsia"/>
        </w:rPr>
        <w:t>CloudSim</w:t>
      </w:r>
      <w:r>
        <w:rPr>
          <w:rFonts w:hint="eastAsia"/>
        </w:rPr>
        <w:t>核心模拟引擎类图</w:t>
      </w:r>
    </w:p>
    <w:p w:rsidR="00FB0C06" w:rsidRPr="00817D99" w:rsidRDefault="00FB0C06" w:rsidP="00FB0C06">
      <w:r>
        <w:rPr>
          <w:rFonts w:hint="eastAsia"/>
        </w:rPr>
        <w:t>（</w:t>
      </w:r>
      <w:r>
        <w:rPr>
          <w:rFonts w:hint="eastAsia"/>
        </w:rPr>
        <w:t>2</w:t>
      </w:r>
      <w:r>
        <w:rPr>
          <w:rFonts w:hint="eastAsia"/>
        </w:rPr>
        <w:t>）</w:t>
      </w:r>
      <w:r w:rsidRPr="002844D7">
        <w:rPr>
          <w:rFonts w:cs="Times New Roman"/>
        </w:rPr>
        <w:t>CloudSim</w:t>
      </w:r>
      <w:r w:rsidRPr="00817D99">
        <w:t>层</w:t>
      </w:r>
    </w:p>
    <w:p w:rsidR="00FB0C06" w:rsidRDefault="00FB0C06" w:rsidP="00FB0C06">
      <w:r>
        <w:rPr>
          <w:rFonts w:hint="eastAsia"/>
        </w:rPr>
        <w:tab/>
      </w:r>
      <w:r w:rsidRPr="002844D7">
        <w:rPr>
          <w:rFonts w:cs="Times New Roman" w:hint="eastAsia"/>
        </w:rPr>
        <w:t>CloudSim</w:t>
      </w:r>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r w:rsidRPr="002844D7">
        <w:rPr>
          <w:rFonts w:cs="Times New Roman" w:hint="eastAsia"/>
        </w:rPr>
        <w:t>CloudSim</w:t>
      </w:r>
      <w:r w:rsidRPr="00817D99">
        <w:rPr>
          <w:rFonts w:hint="eastAsia"/>
        </w:rPr>
        <w:t>中的虚拟机分配策略类</w:t>
      </w:r>
      <w:r w:rsidRPr="002844D7">
        <w:rPr>
          <w:rFonts w:cs="Times New Roman" w:hint="eastAsia"/>
        </w:rPr>
        <w:t>VmScheduler</w:t>
      </w:r>
      <w:r w:rsidRPr="00817D99">
        <w:rPr>
          <w:rFonts w:hint="eastAsia"/>
        </w:rPr>
        <w:t>，</w:t>
      </w:r>
      <w:r w:rsidRPr="002844D7">
        <w:rPr>
          <w:rFonts w:cs="Times New Roman" w:hint="eastAsia"/>
        </w:rPr>
        <w:t>CloudSim</w:t>
      </w:r>
      <w:r w:rsidRPr="00817D99">
        <w:rPr>
          <w:rFonts w:hint="eastAsia"/>
        </w:rPr>
        <w:t>自带了基本的虚拟机分配策略，同时</w:t>
      </w:r>
      <w:r w:rsidRPr="002844D7">
        <w:rPr>
          <w:rFonts w:cs="Times New Roman" w:hint="eastAsia"/>
        </w:rPr>
        <w:t>CloudSim</w:t>
      </w:r>
      <w:r w:rsidRPr="00817D99">
        <w:rPr>
          <w:rFonts w:hint="eastAsia"/>
        </w:rPr>
        <w:t>为云应用开发者提供了接口，使我们可以通过这一层实现自己的调度策略，只需扩展相应的功能就可以实现复杂的工作负载分析和应用性能研究。</w:t>
      </w:r>
      <w:r w:rsidRPr="002844D7">
        <w:rPr>
          <w:rFonts w:cs="Times New Roman" w:hint="eastAsia"/>
        </w:rPr>
        <w:t>CloudSim</w:t>
      </w:r>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r w:rsidRPr="002844D7">
        <w:rPr>
          <w:rFonts w:cs="Times New Roman" w:hint="eastAsia"/>
        </w:rPr>
        <w:t>CloudSim</w:t>
      </w:r>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8" w:name="_Toc449001702"/>
      <w:bookmarkStart w:id="89" w:name="_Toc450123261"/>
      <w:bookmarkStart w:id="90" w:name="_Toc452026121"/>
      <w:r>
        <w:rPr>
          <w:rFonts w:hint="eastAsia"/>
        </w:rPr>
        <w:t>4.2 CloudSim</w:t>
      </w:r>
      <w:r>
        <w:rPr>
          <w:rFonts w:hint="eastAsia"/>
        </w:rPr>
        <w:t>技术实现</w:t>
      </w:r>
      <w:bookmarkEnd w:id="88"/>
      <w:bookmarkEnd w:id="89"/>
      <w:bookmarkEnd w:id="90"/>
    </w:p>
    <w:p w:rsidR="00FB0C06" w:rsidRDefault="00FB0C06" w:rsidP="00FB0C06">
      <w:pPr>
        <w:pStyle w:val="3"/>
        <w:spacing w:before="163" w:after="163"/>
      </w:pPr>
      <w:bookmarkStart w:id="91" w:name="_Toc449001703"/>
      <w:bookmarkStart w:id="92" w:name="_Toc450123262"/>
      <w:bookmarkStart w:id="93" w:name="_Toc452026122"/>
      <w:r>
        <w:rPr>
          <w:rFonts w:hint="eastAsia"/>
        </w:rPr>
        <w:t>4.2.1 CloudSim</w:t>
      </w:r>
      <w:r>
        <w:rPr>
          <w:rFonts w:hint="eastAsia"/>
        </w:rPr>
        <w:t>类图及核心类</w:t>
      </w:r>
      <w:bookmarkEnd w:id="91"/>
      <w:bookmarkEnd w:id="92"/>
      <w:bookmarkEnd w:id="93"/>
    </w:p>
    <w:p w:rsidR="00FB0C06" w:rsidRDefault="00FB0C06" w:rsidP="00FB0C06">
      <w:r>
        <w:rPr>
          <w:rFonts w:hint="eastAsia"/>
        </w:rPr>
        <w:lastRenderedPageBreak/>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94" w:name="_Toc449001704"/>
      <w:bookmarkStart w:id="95" w:name="_Toc450123263"/>
      <w:bookmarkStart w:id="96" w:name="_Toc452026123"/>
      <w:r>
        <w:rPr>
          <w:rFonts w:hint="eastAsia"/>
        </w:rPr>
        <w:lastRenderedPageBreak/>
        <w:t xml:space="preserve">4.2.2 </w:t>
      </w:r>
      <w:r>
        <w:rPr>
          <w:rFonts w:hint="eastAsia"/>
        </w:rPr>
        <w:t>任务处理过程</w:t>
      </w:r>
      <w:bookmarkEnd w:id="94"/>
      <w:bookmarkEnd w:id="95"/>
      <w:bookmarkEnd w:id="96"/>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97" w:name="_Toc449001705"/>
      <w:bookmarkStart w:id="98" w:name="_Toc450123264"/>
      <w:bookmarkStart w:id="99" w:name="_Toc452026124"/>
      <w:r>
        <w:rPr>
          <w:rFonts w:hint="eastAsia"/>
        </w:rPr>
        <w:t>4.3 CloudSim</w:t>
      </w:r>
      <w:r>
        <w:rPr>
          <w:rFonts w:hint="eastAsia"/>
        </w:rPr>
        <w:t>模拟仿真步骤</w:t>
      </w:r>
      <w:bookmarkEnd w:id="97"/>
      <w:bookmarkEnd w:id="98"/>
      <w:bookmarkEnd w:id="99"/>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100" w:name="_Toc449001706"/>
      <w:bookmarkStart w:id="101" w:name="_Toc450123265"/>
      <w:bookmarkStart w:id="102" w:name="_Toc452026125"/>
      <w:r>
        <w:rPr>
          <w:rFonts w:hint="eastAsia"/>
        </w:rPr>
        <w:lastRenderedPageBreak/>
        <w:t xml:space="preserve">4.4 </w:t>
      </w:r>
      <w:r>
        <w:rPr>
          <w:rFonts w:hint="eastAsia"/>
        </w:rPr>
        <w:t>基于动态任务流的节能部署方案</w:t>
      </w:r>
      <w:bookmarkEnd w:id="100"/>
      <w:bookmarkEnd w:id="101"/>
      <w:bookmarkEnd w:id="102"/>
    </w:p>
    <w:p w:rsidR="00FB0C06" w:rsidRDefault="00FB0C06" w:rsidP="00FB0C06">
      <w:pPr>
        <w:pStyle w:val="3"/>
        <w:spacing w:before="163" w:after="163"/>
      </w:pPr>
      <w:bookmarkStart w:id="103" w:name="_Toc449001707"/>
      <w:bookmarkStart w:id="104" w:name="_Toc450123266"/>
      <w:bookmarkStart w:id="105" w:name="_Toc452026126"/>
      <w:r>
        <w:rPr>
          <w:rFonts w:hint="eastAsia"/>
        </w:rPr>
        <w:t xml:space="preserve">4.4.1 </w:t>
      </w:r>
      <w:bookmarkEnd w:id="103"/>
      <w:bookmarkEnd w:id="104"/>
      <w:r>
        <w:rPr>
          <w:rFonts w:hint="eastAsia"/>
        </w:rPr>
        <w:t>仿真方案场景</w:t>
      </w:r>
      <w:bookmarkEnd w:id="105"/>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106" w:name="_Toc449001709"/>
      <w:bookmarkStart w:id="107" w:name="_Toc450123268"/>
      <w:bookmarkStart w:id="108" w:name="_Toc452026127"/>
      <w:r>
        <w:rPr>
          <w:rFonts w:hint="eastAsia"/>
        </w:rPr>
        <w:t xml:space="preserve">4.4.2 </w:t>
      </w:r>
      <w:r>
        <w:rPr>
          <w:rFonts w:hint="eastAsia"/>
        </w:rPr>
        <w:t>仿真方案流程</w:t>
      </w:r>
      <w:bookmarkEnd w:id="106"/>
      <w:bookmarkEnd w:id="107"/>
      <w:bookmarkEnd w:id="108"/>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lastRenderedPageBreak/>
        <w:t>GlobalBroker</w:t>
      </w:r>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09" w:name="_Toc449001710"/>
      <w:bookmarkStart w:id="110" w:name="_Toc450123269"/>
      <w:bookmarkStart w:id="111" w:name="_Toc452026128"/>
      <w:r>
        <w:rPr>
          <w:rFonts w:hint="eastAsia"/>
        </w:rPr>
        <w:t xml:space="preserve">4.4.3 </w:t>
      </w:r>
      <w:r>
        <w:rPr>
          <w:rFonts w:hint="eastAsia"/>
        </w:rPr>
        <w:t>实验结果分析</w:t>
      </w:r>
      <w:bookmarkEnd w:id="109"/>
      <w:bookmarkEnd w:id="110"/>
      <w:bookmarkEnd w:id="111"/>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12" w:name="_Toc449001711"/>
      <w:bookmarkStart w:id="113" w:name="_Toc450123270"/>
      <w:bookmarkStart w:id="114" w:name="_Toc452026129"/>
      <w:r>
        <w:rPr>
          <w:rFonts w:hint="eastAsia"/>
        </w:rPr>
        <w:lastRenderedPageBreak/>
        <w:t xml:space="preserve">4.5 </w:t>
      </w:r>
      <w:r>
        <w:rPr>
          <w:rFonts w:hint="eastAsia"/>
        </w:rPr>
        <w:t>基于任务与资源的等价类调度算法</w:t>
      </w:r>
      <w:bookmarkEnd w:id="112"/>
      <w:bookmarkEnd w:id="113"/>
      <w:bookmarkEnd w:id="114"/>
    </w:p>
    <w:p w:rsidR="00FB0C06" w:rsidRDefault="00FB0C06" w:rsidP="00FB0C06">
      <w:pPr>
        <w:pStyle w:val="3"/>
        <w:spacing w:before="163" w:after="163"/>
      </w:pPr>
      <w:bookmarkStart w:id="115" w:name="_Toc449001712"/>
      <w:bookmarkStart w:id="116" w:name="_Toc450123271"/>
      <w:bookmarkStart w:id="117" w:name="_Toc452026130"/>
      <w:r>
        <w:rPr>
          <w:rFonts w:hint="eastAsia"/>
        </w:rPr>
        <w:t xml:space="preserve">4.5.1 </w:t>
      </w:r>
      <w:r>
        <w:rPr>
          <w:rFonts w:hint="eastAsia"/>
        </w:rPr>
        <w:t>任务描述</w:t>
      </w:r>
      <w:bookmarkEnd w:id="115"/>
      <w:bookmarkEnd w:id="116"/>
      <w:bookmarkEnd w:id="117"/>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8" w:name="_Toc449001713"/>
      <w:bookmarkStart w:id="119" w:name="_Toc450123272"/>
      <w:bookmarkStart w:id="120" w:name="_Toc452026131"/>
      <w:r>
        <w:rPr>
          <w:rFonts w:hint="eastAsia"/>
        </w:rPr>
        <w:t xml:space="preserve">4.5.2 </w:t>
      </w:r>
      <w:r>
        <w:rPr>
          <w:rFonts w:hint="eastAsia"/>
        </w:rPr>
        <w:t>集群模型模拟</w:t>
      </w:r>
      <w:bookmarkEnd w:id="118"/>
      <w:bookmarkEnd w:id="119"/>
      <w:bookmarkEnd w:id="120"/>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lastRenderedPageBreak/>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21" w:name="_Toc449001714"/>
      <w:bookmarkStart w:id="122" w:name="_Toc450123273"/>
      <w:bookmarkStart w:id="123" w:name="_Toc452026132"/>
      <w:r>
        <w:rPr>
          <w:rFonts w:hint="eastAsia"/>
        </w:rPr>
        <w:t xml:space="preserve">4.5.3 </w:t>
      </w:r>
      <w:r>
        <w:rPr>
          <w:rFonts w:hint="eastAsia"/>
        </w:rPr>
        <w:t>仿真实验流程</w:t>
      </w:r>
      <w:bookmarkEnd w:id="121"/>
      <w:bookmarkEnd w:id="122"/>
      <w:bookmarkEnd w:id="123"/>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24" w:name="_Toc449001715"/>
      <w:bookmarkStart w:id="125" w:name="_Toc450123274"/>
      <w:bookmarkStart w:id="126" w:name="_Toc452026133"/>
      <w:r>
        <w:rPr>
          <w:rFonts w:hint="eastAsia"/>
        </w:rPr>
        <w:t xml:space="preserve">4.5.4 </w:t>
      </w:r>
      <w:r>
        <w:rPr>
          <w:rFonts w:hint="eastAsia"/>
        </w:rPr>
        <w:t>实验结果分析</w:t>
      </w:r>
      <w:bookmarkEnd w:id="124"/>
      <w:bookmarkEnd w:id="125"/>
      <w:bookmarkEnd w:id="126"/>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27" w:name="_Toc449001716"/>
      <w:bookmarkStart w:id="128" w:name="_Toc450123275"/>
      <w:bookmarkStart w:id="129" w:name="_Toc452026134"/>
      <w:r>
        <w:rPr>
          <w:rFonts w:hint="eastAsia"/>
        </w:rPr>
        <w:t xml:space="preserve">4.6 </w:t>
      </w:r>
      <w:r>
        <w:rPr>
          <w:rFonts w:hint="eastAsia"/>
        </w:rPr>
        <w:t>本章小结</w:t>
      </w:r>
      <w:bookmarkEnd w:id="127"/>
      <w:bookmarkEnd w:id="128"/>
      <w:bookmarkEnd w:id="129"/>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0" w:name="_Toc449001717"/>
      <w:bookmarkStart w:id="131" w:name="_Toc450123276"/>
      <w:bookmarkStart w:id="132" w:name="_Toc452026135"/>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30"/>
      <w:bookmarkEnd w:id="131"/>
      <w:bookmarkEnd w:id="132"/>
    </w:p>
    <w:p w:rsidR="00FB0C06" w:rsidRDefault="00FB0C06" w:rsidP="00FB0C06">
      <w:pPr>
        <w:pStyle w:val="2"/>
        <w:spacing w:before="163" w:after="163"/>
      </w:pPr>
      <w:bookmarkStart w:id="133" w:name="_Toc449001718"/>
      <w:bookmarkStart w:id="134" w:name="_Toc450123277"/>
      <w:bookmarkStart w:id="135" w:name="_Toc452026136"/>
      <w:r>
        <w:rPr>
          <w:rFonts w:hint="eastAsia"/>
        </w:rPr>
        <w:t xml:space="preserve">5.1 </w:t>
      </w:r>
      <w:r>
        <w:rPr>
          <w:rFonts w:hint="eastAsia"/>
        </w:rPr>
        <w:t>论文总结</w:t>
      </w:r>
      <w:bookmarkEnd w:id="133"/>
      <w:bookmarkEnd w:id="134"/>
      <w:bookmarkEnd w:id="135"/>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36" w:name="_Toc449001719"/>
      <w:bookmarkStart w:id="137" w:name="_Toc450123278"/>
      <w:bookmarkStart w:id="138" w:name="_Toc452026137"/>
      <w:r>
        <w:rPr>
          <w:rFonts w:hint="eastAsia"/>
        </w:rPr>
        <w:t xml:space="preserve">5.2 </w:t>
      </w:r>
      <w:r>
        <w:rPr>
          <w:rFonts w:hint="eastAsia"/>
        </w:rPr>
        <w:t>工作展望</w:t>
      </w:r>
      <w:bookmarkEnd w:id="136"/>
      <w:bookmarkEnd w:id="137"/>
      <w:bookmarkEnd w:id="138"/>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9" w:name="_Toc452026138"/>
      <w:bookmarkStart w:id="140" w:name="_Toc449001721"/>
      <w:bookmarkStart w:id="141" w:name="_Toc450123280"/>
      <w:r>
        <w:rPr>
          <w:rFonts w:hint="eastAsia"/>
        </w:rPr>
        <w:lastRenderedPageBreak/>
        <w:t>致谢</w:t>
      </w:r>
      <w:bookmarkEnd w:id="139"/>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FB0C06" w:rsidP="00FB0C06">
      <w:pPr>
        <w:jc w:val="right"/>
      </w:pPr>
      <w:r>
        <w:rPr>
          <w:rFonts w:hint="eastAsia"/>
        </w:rPr>
        <w:t>刘东领</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42" w:name="_Toc452026139"/>
      <w:r>
        <w:rPr>
          <w:rFonts w:hint="eastAsia"/>
        </w:rPr>
        <w:lastRenderedPageBreak/>
        <w:t>参考文献</w:t>
      </w:r>
      <w:bookmarkEnd w:id="140"/>
      <w:bookmarkEnd w:id="141"/>
      <w:bookmarkEnd w:id="142"/>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DE Rumelhart, GE Hinton, RJ Williams, Learning internal representations by error propagation. 1985 – DTIC Document.</w:t>
      </w:r>
      <w:r w:rsidRPr="003C75C5">
        <w:rPr>
          <w:rFonts w:ascii="Arial" w:hAnsi="Arial" w:cs="Arial"/>
          <w:color w:val="222222"/>
          <w:sz w:val="20"/>
          <w:szCs w:val="20"/>
          <w:shd w:val="clear" w:color="auto" w:fill="FFFFFF"/>
        </w:rPr>
        <w:br/>
      </w: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Y. LeCun , B. Boser , J. S. Denker , D. Henderson , R. E. Howard , W. Hubbard and L. D. Jackel,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Y. LeCun, L. Bottou, Y. Bengio, and P. Haffner. Gradient-based learning applied to document recognition. Proceedings of the IEEE, 86(11):2278–2324, 1998.</w:t>
      </w:r>
    </w:p>
    <w:p w:rsidR="00411CA4" w:rsidRDefault="00411CA4" w:rsidP="00FB0C06">
      <w:pPr>
        <w:jc w:val="left"/>
        <w:rPr>
          <w:rFonts w:asciiTheme="minorEastAsia" w:hAnsiTheme="minorEastAsia"/>
          <w:sz w:val="21"/>
          <w:szCs w:val="21"/>
        </w:rPr>
      </w:pPr>
    </w:p>
    <w:p w:rsidR="00411CA4" w:rsidRDefault="00411CA4" w:rsidP="00FB0C06">
      <w:pPr>
        <w:jc w:val="left"/>
        <w:rPr>
          <w:rFonts w:asciiTheme="minorEastAsia" w:hAnsiTheme="minorEastAsia"/>
          <w:sz w:val="21"/>
          <w:szCs w:val="21"/>
        </w:rPr>
      </w:pP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lastRenderedPageBreak/>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157"/>
      <w:footerReference w:type="default" r:id="rId158"/>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141" w:rsidRDefault="00014141" w:rsidP="00CF774A">
      <w:pPr>
        <w:spacing w:line="240" w:lineRule="auto"/>
      </w:pPr>
      <w:r>
        <w:separator/>
      </w:r>
    </w:p>
  </w:endnote>
  <w:endnote w:type="continuationSeparator" w:id="0">
    <w:p w:rsidR="00014141" w:rsidRDefault="00014141"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AE4526" w:rsidRDefault="00AE4526" w:rsidP="00714D4A">
        <w:pPr>
          <w:pStyle w:val="a6"/>
          <w:jc w:val="center"/>
        </w:pPr>
        <w:r>
          <w:fldChar w:fldCharType="begin"/>
        </w:r>
        <w:r>
          <w:instrText>PAGE   \* MERGEFORMAT</w:instrText>
        </w:r>
        <w:r>
          <w:fldChar w:fldCharType="separate"/>
        </w:r>
        <w:r w:rsidR="00F81320" w:rsidRPr="00F81320">
          <w:rPr>
            <w:noProof/>
            <w:lang w:val="zh-CN"/>
          </w:rPr>
          <w:t>II</w:t>
        </w:r>
        <w:r>
          <w:fldChar w:fldCharType="end"/>
        </w:r>
      </w:p>
    </w:sdtContent>
  </w:sdt>
  <w:p w:rsidR="00AE4526" w:rsidRDefault="00AE452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AE4526" w:rsidRDefault="00AE4526" w:rsidP="00714D4A">
        <w:pPr>
          <w:pStyle w:val="a6"/>
          <w:jc w:val="center"/>
        </w:pPr>
        <w:r>
          <w:fldChar w:fldCharType="begin"/>
        </w:r>
        <w:r>
          <w:instrText>PAGE   \* MERGEFORMAT</w:instrText>
        </w:r>
        <w:r>
          <w:fldChar w:fldCharType="separate"/>
        </w:r>
        <w:r w:rsidR="00F81320" w:rsidRPr="00F81320">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141" w:rsidRDefault="00014141" w:rsidP="00CF774A">
      <w:pPr>
        <w:spacing w:line="240" w:lineRule="auto"/>
      </w:pPr>
      <w:r>
        <w:separator/>
      </w:r>
    </w:p>
  </w:footnote>
  <w:footnote w:type="continuationSeparator" w:id="0">
    <w:p w:rsidR="00014141" w:rsidRDefault="00014141"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526" w:rsidRPr="00535FD7" w:rsidRDefault="00AE4526"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2663A"/>
    <w:rsid w:val="000372A2"/>
    <w:rsid w:val="0005282C"/>
    <w:rsid w:val="00063118"/>
    <w:rsid w:val="00072BDD"/>
    <w:rsid w:val="0008727D"/>
    <w:rsid w:val="000874D7"/>
    <w:rsid w:val="000B60D3"/>
    <w:rsid w:val="000C50EF"/>
    <w:rsid w:val="000E757A"/>
    <w:rsid w:val="000F7F9A"/>
    <w:rsid w:val="00120F3A"/>
    <w:rsid w:val="0016457B"/>
    <w:rsid w:val="0017165C"/>
    <w:rsid w:val="001A0132"/>
    <w:rsid w:val="001E5CC0"/>
    <w:rsid w:val="0022509B"/>
    <w:rsid w:val="00235D76"/>
    <w:rsid w:val="002B47E2"/>
    <w:rsid w:val="002B54C7"/>
    <w:rsid w:val="002C28BE"/>
    <w:rsid w:val="002E7CC5"/>
    <w:rsid w:val="002F3533"/>
    <w:rsid w:val="002F516F"/>
    <w:rsid w:val="00345394"/>
    <w:rsid w:val="00362F35"/>
    <w:rsid w:val="00391360"/>
    <w:rsid w:val="003B21A9"/>
    <w:rsid w:val="003B587A"/>
    <w:rsid w:val="003C1C5E"/>
    <w:rsid w:val="003C4DEB"/>
    <w:rsid w:val="003C6099"/>
    <w:rsid w:val="003C75C5"/>
    <w:rsid w:val="003E5421"/>
    <w:rsid w:val="00405D4F"/>
    <w:rsid w:val="00411CA4"/>
    <w:rsid w:val="00443B43"/>
    <w:rsid w:val="004B0C24"/>
    <w:rsid w:val="00521EC9"/>
    <w:rsid w:val="005561EA"/>
    <w:rsid w:val="005B73BA"/>
    <w:rsid w:val="005D648B"/>
    <w:rsid w:val="00601029"/>
    <w:rsid w:val="00624392"/>
    <w:rsid w:val="00651324"/>
    <w:rsid w:val="00654FA3"/>
    <w:rsid w:val="00684524"/>
    <w:rsid w:val="006A5586"/>
    <w:rsid w:val="006D76AD"/>
    <w:rsid w:val="006E4696"/>
    <w:rsid w:val="006E5720"/>
    <w:rsid w:val="006F0302"/>
    <w:rsid w:val="00705835"/>
    <w:rsid w:val="00711E4F"/>
    <w:rsid w:val="00714D4A"/>
    <w:rsid w:val="00727466"/>
    <w:rsid w:val="007522F1"/>
    <w:rsid w:val="007D58C7"/>
    <w:rsid w:val="007F737E"/>
    <w:rsid w:val="00827963"/>
    <w:rsid w:val="0085070E"/>
    <w:rsid w:val="00854277"/>
    <w:rsid w:val="00872227"/>
    <w:rsid w:val="008B2E02"/>
    <w:rsid w:val="008C51FF"/>
    <w:rsid w:val="008C6DC7"/>
    <w:rsid w:val="008E0CD0"/>
    <w:rsid w:val="008F6C87"/>
    <w:rsid w:val="00910AAB"/>
    <w:rsid w:val="009460C3"/>
    <w:rsid w:val="009740B7"/>
    <w:rsid w:val="00990A4B"/>
    <w:rsid w:val="009C4BD7"/>
    <w:rsid w:val="009C67AE"/>
    <w:rsid w:val="009D21DB"/>
    <w:rsid w:val="009D4CE0"/>
    <w:rsid w:val="009F47C5"/>
    <w:rsid w:val="00A04332"/>
    <w:rsid w:val="00A234A8"/>
    <w:rsid w:val="00A23873"/>
    <w:rsid w:val="00A63A4A"/>
    <w:rsid w:val="00AD2547"/>
    <w:rsid w:val="00AD27AA"/>
    <w:rsid w:val="00AE4526"/>
    <w:rsid w:val="00B11AE4"/>
    <w:rsid w:val="00B277DC"/>
    <w:rsid w:val="00B33520"/>
    <w:rsid w:val="00B46EE5"/>
    <w:rsid w:val="00B96528"/>
    <w:rsid w:val="00BA34DC"/>
    <w:rsid w:val="00BB299A"/>
    <w:rsid w:val="00BC0407"/>
    <w:rsid w:val="00C00B0D"/>
    <w:rsid w:val="00C70035"/>
    <w:rsid w:val="00C727D2"/>
    <w:rsid w:val="00CF774A"/>
    <w:rsid w:val="00D0630A"/>
    <w:rsid w:val="00DD4ADB"/>
    <w:rsid w:val="00DD67FE"/>
    <w:rsid w:val="00DE1324"/>
    <w:rsid w:val="00E034EF"/>
    <w:rsid w:val="00E1595A"/>
    <w:rsid w:val="00E21245"/>
    <w:rsid w:val="00E37CAF"/>
    <w:rsid w:val="00E41EA2"/>
    <w:rsid w:val="00E423D6"/>
    <w:rsid w:val="00E63C7D"/>
    <w:rsid w:val="00E81341"/>
    <w:rsid w:val="00EC2E29"/>
    <w:rsid w:val="00EE0C0B"/>
    <w:rsid w:val="00EE1F50"/>
    <w:rsid w:val="00F2475C"/>
    <w:rsid w:val="00F2676B"/>
    <w:rsid w:val="00F4747B"/>
    <w:rsid w:val="00F65A31"/>
    <w:rsid w:val="00F81320"/>
    <w:rsid w:val="00F85414"/>
    <w:rsid w:val="00F90EF7"/>
    <w:rsid w:val="00FB0C06"/>
    <w:rsid w:val="00FC5669"/>
    <w:rsid w:val="00FD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8604"/>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semiHidden/>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48.bin"/><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oleObject" Target="embeddings/oleObject57.bin"/><Relationship Id="rId138" Type="http://schemas.openxmlformats.org/officeDocument/2006/relationships/image" Target="media/image67.wmf"/><Relationship Id="rId154" Type="http://schemas.openxmlformats.org/officeDocument/2006/relationships/image" Target="media/image77.emf"/><Relationship Id="rId159"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oleObject" Target="embeddings/oleObject43.bin"/><Relationship Id="rId11" Type="http://schemas.openxmlformats.org/officeDocument/2006/relationships/hyperlink" Target="http://baike.baidu.com/item/%E5%81%9C%E8%BD%A6%E8%B4%B9" TargetMode="External"/><Relationship Id="rId32" Type="http://schemas.openxmlformats.org/officeDocument/2006/relationships/oleObject" Target="embeddings/oleObject6.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38.wmf"/><Relationship Id="rId102" Type="http://schemas.openxmlformats.org/officeDocument/2006/relationships/oleObject" Target="embeddings/oleObject41.bin"/><Relationship Id="rId123" Type="http://schemas.openxmlformats.org/officeDocument/2006/relationships/image" Target="media/image60.wmf"/><Relationship Id="rId128" Type="http://schemas.openxmlformats.org/officeDocument/2006/relationships/image" Target="media/image62.wmf"/><Relationship Id="rId144" Type="http://schemas.openxmlformats.org/officeDocument/2006/relationships/image" Target="media/image70.wmf"/><Relationship Id="rId149" Type="http://schemas.openxmlformats.org/officeDocument/2006/relationships/image" Target="media/image72.emf"/><Relationship Id="rId5" Type="http://schemas.openxmlformats.org/officeDocument/2006/relationships/footnotes" Target="footnotes.xml"/><Relationship Id="rId90" Type="http://schemas.openxmlformats.org/officeDocument/2006/relationships/oleObject" Target="embeddings/oleObject35.bin"/><Relationship Id="rId95" Type="http://schemas.openxmlformats.org/officeDocument/2006/relationships/image" Target="media/image46.wmf"/><Relationship Id="rId160" Type="http://schemas.openxmlformats.org/officeDocument/2006/relationships/glossaryDocument" Target="glossary/document.xml"/><Relationship Id="rId22" Type="http://schemas.openxmlformats.org/officeDocument/2006/relationships/oleObject" Target="embeddings/oleObject1.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oleObject" Target="embeddings/oleObject46.bin"/><Relationship Id="rId118" Type="http://schemas.openxmlformats.org/officeDocument/2006/relationships/oleObject" Target="embeddings/oleObject49.bin"/><Relationship Id="rId134" Type="http://schemas.openxmlformats.org/officeDocument/2006/relationships/image" Target="media/image65.wmf"/><Relationship Id="rId139" Type="http://schemas.openxmlformats.org/officeDocument/2006/relationships/oleObject" Target="embeddings/oleObject60.bin"/><Relationship Id="rId80" Type="http://schemas.openxmlformats.org/officeDocument/2006/relationships/oleObject" Target="embeddings/oleObject30.bin"/><Relationship Id="rId85" Type="http://schemas.openxmlformats.org/officeDocument/2006/relationships/image" Target="media/image41.wmf"/><Relationship Id="rId150" Type="http://schemas.openxmlformats.org/officeDocument/2006/relationships/image" Target="media/image73.emf"/><Relationship Id="rId155" Type="http://schemas.openxmlformats.org/officeDocument/2006/relationships/image" Target="media/image78.emf"/><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33" Type="http://schemas.openxmlformats.org/officeDocument/2006/relationships/image" Target="media/image15.wmf"/><Relationship Id="rId38" Type="http://schemas.openxmlformats.org/officeDocument/2006/relationships/oleObject" Target="embeddings/oleObject9.bin"/><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image" Target="media/image53.wmf"/><Relationship Id="rId124" Type="http://schemas.openxmlformats.org/officeDocument/2006/relationships/oleObject" Target="embeddings/oleObject52.bin"/><Relationship Id="rId129" Type="http://schemas.openxmlformats.org/officeDocument/2006/relationships/oleObject" Target="embeddings/oleObject55.bin"/><Relationship Id="rId20" Type="http://schemas.openxmlformats.org/officeDocument/2006/relationships/image" Target="media/image8.emf"/><Relationship Id="rId41" Type="http://schemas.openxmlformats.org/officeDocument/2006/relationships/image" Target="media/image19.wmf"/><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4.bin"/><Relationship Id="rId91" Type="http://schemas.openxmlformats.org/officeDocument/2006/relationships/image" Target="media/image44.wmf"/><Relationship Id="rId96" Type="http://schemas.openxmlformats.org/officeDocument/2006/relationships/oleObject" Target="embeddings/oleObject38.bin"/><Relationship Id="rId111" Type="http://schemas.openxmlformats.org/officeDocument/2006/relationships/oleObject" Target="embeddings/oleObject45.bin"/><Relationship Id="rId132" Type="http://schemas.openxmlformats.org/officeDocument/2006/relationships/image" Target="media/image64.wmf"/><Relationship Id="rId140" Type="http://schemas.openxmlformats.org/officeDocument/2006/relationships/image" Target="media/image68.wmf"/><Relationship Id="rId145" Type="http://schemas.openxmlformats.org/officeDocument/2006/relationships/oleObject" Target="embeddings/oleObject63.bin"/><Relationship Id="rId153" Type="http://schemas.openxmlformats.org/officeDocument/2006/relationships/image" Target="media/image76.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52.wmf"/><Relationship Id="rId114" Type="http://schemas.openxmlformats.org/officeDocument/2006/relationships/image" Target="media/image56.wmf"/><Relationship Id="rId119" Type="http://schemas.openxmlformats.org/officeDocument/2006/relationships/image" Target="media/image58.wmf"/><Relationship Id="rId127" Type="http://schemas.openxmlformats.org/officeDocument/2006/relationships/oleObject" Target="embeddings/oleObject54.bin"/><Relationship Id="rId10" Type="http://schemas.openxmlformats.org/officeDocument/2006/relationships/hyperlink" Target="http://baike.baidu.com/item/%E8%87%AA%E5%8A%A8%E8%AF%86%E5%88%AB" TargetMode="External"/><Relationship Id="rId31" Type="http://schemas.openxmlformats.org/officeDocument/2006/relationships/image" Target="media/image14.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29.bin"/><Relationship Id="rId81" Type="http://schemas.openxmlformats.org/officeDocument/2006/relationships/image" Target="media/image39.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1.bin"/><Relationship Id="rId130" Type="http://schemas.openxmlformats.org/officeDocument/2006/relationships/image" Target="media/image63.wmf"/><Relationship Id="rId135" Type="http://schemas.openxmlformats.org/officeDocument/2006/relationships/oleObject" Target="embeddings/oleObject58.bin"/><Relationship Id="rId143" Type="http://schemas.openxmlformats.org/officeDocument/2006/relationships/oleObject" Target="embeddings/oleObject62.bin"/><Relationship Id="rId148" Type="http://schemas.openxmlformats.org/officeDocument/2006/relationships/image" Target="media/image71.emf"/><Relationship Id="rId151" Type="http://schemas.openxmlformats.org/officeDocument/2006/relationships/image" Target="media/image74.emf"/><Relationship Id="rId156" Type="http://schemas.openxmlformats.org/officeDocument/2006/relationships/image" Target="media/image79.emf"/><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6.wmf"/><Relationship Id="rId76" Type="http://schemas.openxmlformats.org/officeDocument/2006/relationships/oleObject" Target="embeddings/oleObject28.bin"/><Relationship Id="rId97" Type="http://schemas.openxmlformats.org/officeDocument/2006/relationships/image" Target="media/image47.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oleObject" Target="embeddings/oleObject64.bin"/><Relationship Id="rId7" Type="http://schemas.openxmlformats.org/officeDocument/2006/relationships/footer" Target="footer1.xml"/><Relationship Id="rId71" Type="http://schemas.openxmlformats.org/officeDocument/2006/relationships/image" Target="media/image34.wmf"/><Relationship Id="rId92" Type="http://schemas.openxmlformats.org/officeDocument/2006/relationships/oleObject" Target="embeddings/oleObject36.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23.bin"/><Relationship Id="rId87" Type="http://schemas.openxmlformats.org/officeDocument/2006/relationships/image" Target="media/image42.wmf"/><Relationship Id="rId110" Type="http://schemas.openxmlformats.org/officeDocument/2006/relationships/image" Target="media/image54.wmf"/><Relationship Id="rId115" Type="http://schemas.openxmlformats.org/officeDocument/2006/relationships/oleObject" Target="embeddings/oleObject47.bin"/><Relationship Id="rId131" Type="http://schemas.openxmlformats.org/officeDocument/2006/relationships/oleObject" Target="embeddings/oleObject56.bin"/><Relationship Id="rId136" Type="http://schemas.openxmlformats.org/officeDocument/2006/relationships/image" Target="media/image66.wmf"/><Relationship Id="rId157" Type="http://schemas.openxmlformats.org/officeDocument/2006/relationships/header" Target="header1.xml"/><Relationship Id="rId61" Type="http://schemas.openxmlformats.org/officeDocument/2006/relationships/image" Target="media/image29.wmf"/><Relationship Id="rId82" Type="http://schemas.openxmlformats.org/officeDocument/2006/relationships/oleObject" Target="embeddings/oleObject31.bin"/><Relationship Id="rId152" Type="http://schemas.openxmlformats.org/officeDocument/2006/relationships/image" Target="media/image75.emf"/><Relationship Id="rId19" Type="http://schemas.openxmlformats.org/officeDocument/2006/relationships/image" Target="media/image7.emf"/><Relationship Id="rId14" Type="http://schemas.openxmlformats.org/officeDocument/2006/relationships/image" Target="media/image2.emf"/><Relationship Id="rId30" Type="http://schemas.openxmlformats.org/officeDocument/2006/relationships/oleObject" Target="embeddings/oleObject5.bin"/><Relationship Id="rId35" Type="http://schemas.openxmlformats.org/officeDocument/2006/relationships/image" Target="media/image16.wmf"/><Relationship Id="rId56" Type="http://schemas.openxmlformats.org/officeDocument/2006/relationships/oleObject" Target="embeddings/oleObject18.bin"/><Relationship Id="rId77" Type="http://schemas.openxmlformats.org/officeDocument/2006/relationships/image" Target="media/image37.wmf"/><Relationship Id="rId100" Type="http://schemas.openxmlformats.org/officeDocument/2006/relationships/oleObject" Target="embeddings/oleObject40.bin"/><Relationship Id="rId105" Type="http://schemas.openxmlformats.org/officeDocument/2006/relationships/image" Target="media/image51.emf"/><Relationship Id="rId126" Type="http://schemas.openxmlformats.org/officeDocument/2006/relationships/image" Target="media/image61.wmf"/><Relationship Id="rId147" Type="http://schemas.openxmlformats.org/officeDocument/2006/relationships/oleObject" Target="embeddings/oleObject65.bin"/><Relationship Id="rId8" Type="http://schemas.openxmlformats.org/officeDocument/2006/relationships/hyperlink" Target="http://baike.baidu.com/item/%E8%BD%A6%E7%89%8C%E8%AF%86%E5%88%AB%E7%B3%BB%E7%BB%9F" TargetMode="External"/><Relationship Id="rId51" Type="http://schemas.openxmlformats.org/officeDocument/2006/relationships/image" Target="media/image24.wmf"/><Relationship Id="rId72" Type="http://schemas.openxmlformats.org/officeDocument/2006/relationships/oleObject" Target="embeddings/oleObject26.bin"/><Relationship Id="rId93" Type="http://schemas.openxmlformats.org/officeDocument/2006/relationships/image" Target="media/image45.wmf"/><Relationship Id="rId98" Type="http://schemas.openxmlformats.org/officeDocument/2006/relationships/oleObject" Target="embeddings/oleObject39.bin"/><Relationship Id="rId121" Type="http://schemas.openxmlformats.org/officeDocument/2006/relationships/image" Target="media/image59.wmf"/><Relationship Id="rId142" Type="http://schemas.openxmlformats.org/officeDocument/2006/relationships/image" Target="media/image69.wmf"/><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2.wmf"/><Relationship Id="rId116" Type="http://schemas.openxmlformats.org/officeDocument/2006/relationships/image" Target="media/image57.wmf"/><Relationship Id="rId137" Type="http://schemas.openxmlformats.org/officeDocument/2006/relationships/oleObject" Target="embeddings/oleObject59.bin"/><Relationship Id="rId15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6"/>
    <w:rsid w:val="00177B89"/>
    <w:rsid w:val="00A53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53F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2325</TotalTime>
  <Pages>37</Pages>
  <Words>4609</Words>
  <Characters>26275</Characters>
  <Application>Microsoft Office Word</Application>
  <DocSecurity>0</DocSecurity>
  <Lines>218</Lines>
  <Paragraphs>61</Paragraphs>
  <ScaleCrop>false</ScaleCrop>
  <Company/>
  <LinksUpToDate>false</LinksUpToDate>
  <CharactersWithSpaces>30823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102</cp:revision>
  <dcterms:created xsi:type="dcterms:W3CDTF">2017-05-03T13:17:00Z</dcterms:created>
  <dcterms:modified xsi:type="dcterms:W3CDTF">2017-05-17T06:52:00Z</dcterms:modified>
</cp:coreProperties>
</file>