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B0C06" w:rsidRDefault="00FB0C06" w:rsidP="00FB0C06">
      <w:pPr>
        <w:spacing w:line="720" w:lineRule="auto"/>
        <w:jc w:val="center"/>
        <w:rPr>
          <w:rFonts w:ascii="华文中宋" w:eastAsia="华文中宋" w:hAnsi="华文中宋"/>
          <w:sz w:val="52"/>
          <w:szCs w:val="52"/>
        </w:rPr>
      </w:pPr>
      <w:bookmarkStart w:id="0" w:name="_Hlk482385178"/>
      <w:bookmarkStart w:id="1" w:name="OLE_LINK1"/>
      <w:bookmarkStart w:id="2" w:name="OLE_LINK2"/>
      <w:bookmarkEnd w:id="0"/>
    </w:p>
    <w:p w:rsidR="00FB0C06" w:rsidRPr="00C54C2A" w:rsidRDefault="00FB0C06" w:rsidP="00FB0C06">
      <w:pPr>
        <w:spacing w:line="720" w:lineRule="auto"/>
        <w:jc w:val="center"/>
        <w:rPr>
          <w:rFonts w:ascii="华文中宋" w:eastAsia="华文中宋" w:hAnsi="华文中宋"/>
          <w:sz w:val="52"/>
          <w:szCs w:val="52"/>
        </w:rPr>
      </w:pPr>
      <w:r w:rsidRPr="00C54C2A">
        <w:rPr>
          <w:rFonts w:ascii="华文中宋" w:eastAsia="华文中宋" w:hAnsi="华文中宋"/>
          <w:sz w:val="52"/>
          <w:szCs w:val="52"/>
        </w:rPr>
        <w:t>武汉理工大学毕业设计（论文）</w:t>
      </w:r>
    </w:p>
    <w:p w:rsidR="00FB0C06" w:rsidRDefault="00D0630A" w:rsidP="00FB0C06">
      <w:pPr>
        <w:spacing w:beforeLines="150" w:before="468" w:line="360" w:lineRule="auto"/>
        <w:jc w:val="center"/>
        <w:rPr>
          <w:rFonts w:ascii="黑体" w:eastAsia="黑体"/>
          <w:sz w:val="44"/>
          <w:szCs w:val="44"/>
        </w:rPr>
      </w:pPr>
      <w:r>
        <w:rPr>
          <w:rFonts w:ascii="黑体" w:eastAsia="黑体" w:hint="eastAsia"/>
          <w:sz w:val="44"/>
          <w:szCs w:val="44"/>
        </w:rPr>
        <w:t>基于CNN和CUDA的车牌识别算法优化与实现</w:t>
      </w:r>
    </w:p>
    <w:p w:rsidR="00FB0C06" w:rsidRDefault="00FB0C06" w:rsidP="00FB0C06">
      <w:pPr>
        <w:spacing w:beforeLines="150" w:before="468" w:line="360" w:lineRule="auto"/>
        <w:rPr>
          <w:rFonts w:ascii="黑体" w:eastAsia="黑体"/>
          <w:sz w:val="44"/>
          <w:szCs w:val="44"/>
        </w:rPr>
      </w:pPr>
    </w:p>
    <w:p w:rsidR="00FB0C06" w:rsidRDefault="00FB0C06" w:rsidP="00FB0C06">
      <w:pPr>
        <w:spacing w:beforeLines="150" w:before="468" w:line="360" w:lineRule="auto"/>
        <w:rPr>
          <w:rFonts w:ascii="黑体" w:eastAsia="黑体"/>
          <w:sz w:val="44"/>
          <w:szCs w:val="44"/>
        </w:rPr>
      </w:pPr>
    </w:p>
    <w:tbl>
      <w:tblPr>
        <w:tblpPr w:leftFromText="180" w:rightFromText="180" w:vertAnchor="text" w:horzAnchor="page" w:tblpXSpec="center" w:tblpY="48"/>
        <w:tblOverlap w:val="neve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4412"/>
      </w:tblGrid>
      <w:tr w:rsidR="00FB0C06" w:rsidTr="00714D4A">
        <w:trPr>
          <w:trHeight w:val="861"/>
          <w:jc w:val="center"/>
        </w:trPr>
        <w:tc>
          <w:tcPr>
            <w:tcW w:w="2448" w:type="dxa"/>
            <w:tcBorders>
              <w:top w:val="nil"/>
              <w:left w:val="nil"/>
              <w:bottom w:val="nil"/>
              <w:right w:val="nil"/>
            </w:tcBorders>
            <w:vAlign w:val="center"/>
          </w:tcPr>
          <w:p w:rsidR="00FB0C06" w:rsidRPr="00F856E7" w:rsidRDefault="00FB0C06" w:rsidP="00714D4A">
            <w:pPr>
              <w:jc w:val="distribute"/>
              <w:rPr>
                <w:rFonts w:ascii="华文中宋" w:eastAsia="华文中宋" w:hAnsi="华文中宋"/>
                <w:sz w:val="32"/>
                <w:szCs w:val="32"/>
              </w:rPr>
            </w:pPr>
            <w:r w:rsidRPr="00F856E7">
              <w:rPr>
                <w:rFonts w:ascii="华文中宋" w:eastAsia="华文中宋" w:hAnsi="华文中宋" w:hint="eastAsia"/>
                <w:bCs/>
                <w:sz w:val="32"/>
                <w:szCs w:val="32"/>
              </w:rPr>
              <w:t>学院（系）：</w:t>
            </w:r>
          </w:p>
        </w:tc>
        <w:tc>
          <w:tcPr>
            <w:tcW w:w="4412" w:type="dxa"/>
            <w:tcBorders>
              <w:top w:val="nil"/>
              <w:left w:val="nil"/>
              <w:bottom w:val="nil"/>
              <w:right w:val="nil"/>
            </w:tcBorders>
            <w:vAlign w:val="center"/>
          </w:tcPr>
          <w:p w:rsidR="00FB0C06" w:rsidRPr="00F856E7" w:rsidRDefault="00FB0C06" w:rsidP="00714D4A">
            <w:pPr>
              <w:jc w:val="center"/>
              <w:rPr>
                <w:rFonts w:ascii="华文中宋" w:eastAsia="华文中宋" w:hAnsi="华文中宋"/>
                <w:sz w:val="32"/>
                <w:szCs w:val="32"/>
              </w:rPr>
            </w:pPr>
            <w:r w:rsidRPr="00F856E7">
              <w:rPr>
                <w:rFonts w:ascii="华文中宋" w:eastAsia="华文中宋" w:hAnsi="华文中宋" w:hint="eastAsia"/>
                <w:sz w:val="32"/>
                <w:szCs w:val="32"/>
              </w:rPr>
              <w:t>计算机科学与技术学院</w:t>
            </w:r>
          </w:p>
        </w:tc>
      </w:tr>
      <w:tr w:rsidR="00FB0C06" w:rsidTr="00714D4A">
        <w:trPr>
          <w:trHeight w:val="901"/>
          <w:jc w:val="center"/>
        </w:trPr>
        <w:tc>
          <w:tcPr>
            <w:tcW w:w="2448" w:type="dxa"/>
            <w:tcBorders>
              <w:top w:val="nil"/>
              <w:left w:val="nil"/>
              <w:bottom w:val="nil"/>
              <w:right w:val="nil"/>
            </w:tcBorders>
            <w:vAlign w:val="center"/>
          </w:tcPr>
          <w:p w:rsidR="00FB0C06" w:rsidRPr="00F856E7" w:rsidRDefault="00FB0C06" w:rsidP="00714D4A">
            <w:pPr>
              <w:jc w:val="distribute"/>
              <w:rPr>
                <w:rFonts w:ascii="华文中宋" w:eastAsia="华文中宋" w:hAnsi="华文中宋"/>
                <w:bCs/>
                <w:sz w:val="32"/>
                <w:szCs w:val="32"/>
              </w:rPr>
            </w:pPr>
            <w:r w:rsidRPr="00F856E7">
              <w:rPr>
                <w:rFonts w:ascii="华文中宋" w:eastAsia="华文中宋" w:hAnsi="华文中宋" w:hint="eastAsia"/>
                <w:bCs/>
                <w:sz w:val="32"/>
                <w:szCs w:val="32"/>
              </w:rPr>
              <w:t>专业班级：</w:t>
            </w:r>
          </w:p>
        </w:tc>
        <w:tc>
          <w:tcPr>
            <w:tcW w:w="4412" w:type="dxa"/>
            <w:tcBorders>
              <w:top w:val="single" w:sz="4" w:space="0" w:color="auto"/>
              <w:left w:val="nil"/>
              <w:bottom w:val="single" w:sz="4" w:space="0" w:color="auto"/>
              <w:right w:val="nil"/>
            </w:tcBorders>
            <w:vAlign w:val="center"/>
          </w:tcPr>
          <w:p w:rsidR="00FB0C06" w:rsidRPr="00F856E7" w:rsidRDefault="00FB0C06" w:rsidP="00714D4A">
            <w:pPr>
              <w:jc w:val="center"/>
              <w:rPr>
                <w:rFonts w:ascii="华文中宋" w:eastAsia="华文中宋" w:hAnsi="华文中宋"/>
                <w:sz w:val="32"/>
                <w:szCs w:val="32"/>
              </w:rPr>
            </w:pPr>
            <w:r w:rsidRPr="00F856E7">
              <w:rPr>
                <w:rFonts w:ascii="华文中宋" w:eastAsia="华文中宋" w:hAnsi="华文中宋" w:hint="eastAsia"/>
                <w:sz w:val="32"/>
                <w:szCs w:val="32"/>
              </w:rPr>
              <w:t>软件工程</w:t>
            </w:r>
            <w:r w:rsidR="00235D76">
              <w:rPr>
                <w:rFonts w:ascii="华文中宋" w:eastAsia="华文中宋" w:hAnsi="华文中宋" w:hint="eastAsia"/>
                <w:sz w:val="32"/>
                <w:szCs w:val="32"/>
              </w:rPr>
              <w:t>S</w:t>
            </w:r>
            <w:r w:rsidRPr="00F856E7">
              <w:rPr>
                <w:rFonts w:ascii="华文中宋" w:eastAsia="华文中宋" w:hAnsi="华文中宋" w:hint="eastAsia"/>
                <w:sz w:val="32"/>
                <w:szCs w:val="32"/>
              </w:rPr>
              <w:t>Y</w:t>
            </w:r>
            <w:r w:rsidR="00235D76">
              <w:rPr>
                <w:rFonts w:ascii="华文中宋" w:eastAsia="华文中宋" w:hAnsi="华文中宋"/>
                <w:sz w:val="32"/>
                <w:szCs w:val="32"/>
              </w:rPr>
              <w:t>13</w:t>
            </w:r>
            <w:r w:rsidRPr="00F856E7">
              <w:rPr>
                <w:rFonts w:ascii="华文中宋" w:eastAsia="华文中宋" w:hAnsi="华文中宋"/>
                <w:sz w:val="32"/>
                <w:szCs w:val="32"/>
              </w:rPr>
              <w:t>01</w:t>
            </w:r>
            <w:r w:rsidRPr="00F856E7">
              <w:rPr>
                <w:rFonts w:ascii="华文中宋" w:eastAsia="华文中宋" w:hAnsi="华文中宋" w:hint="eastAsia"/>
                <w:sz w:val="32"/>
                <w:szCs w:val="32"/>
              </w:rPr>
              <w:t>班</w:t>
            </w:r>
          </w:p>
        </w:tc>
      </w:tr>
      <w:tr w:rsidR="00FB0C06" w:rsidTr="00714D4A">
        <w:trPr>
          <w:trHeight w:val="901"/>
          <w:jc w:val="center"/>
        </w:trPr>
        <w:tc>
          <w:tcPr>
            <w:tcW w:w="2448" w:type="dxa"/>
            <w:tcBorders>
              <w:top w:val="nil"/>
              <w:left w:val="nil"/>
              <w:bottom w:val="nil"/>
              <w:right w:val="nil"/>
            </w:tcBorders>
            <w:vAlign w:val="center"/>
          </w:tcPr>
          <w:p w:rsidR="00FB0C06" w:rsidRPr="00F856E7" w:rsidRDefault="00FB0C06" w:rsidP="00714D4A">
            <w:pPr>
              <w:jc w:val="distribute"/>
              <w:rPr>
                <w:rFonts w:ascii="华文中宋" w:eastAsia="华文中宋" w:hAnsi="华文中宋"/>
                <w:sz w:val="32"/>
                <w:szCs w:val="32"/>
              </w:rPr>
            </w:pPr>
            <w:r w:rsidRPr="00F856E7">
              <w:rPr>
                <w:rFonts w:ascii="华文中宋" w:eastAsia="华文中宋" w:hAnsi="华文中宋" w:hint="eastAsia"/>
                <w:bCs/>
                <w:sz w:val="32"/>
                <w:szCs w:val="32"/>
              </w:rPr>
              <w:t>学生姓名：</w:t>
            </w:r>
          </w:p>
        </w:tc>
        <w:tc>
          <w:tcPr>
            <w:tcW w:w="4412" w:type="dxa"/>
            <w:tcBorders>
              <w:top w:val="single" w:sz="4" w:space="0" w:color="auto"/>
              <w:left w:val="nil"/>
              <w:bottom w:val="single" w:sz="4" w:space="0" w:color="auto"/>
              <w:right w:val="nil"/>
            </w:tcBorders>
            <w:vAlign w:val="center"/>
          </w:tcPr>
          <w:p w:rsidR="00FB0C06" w:rsidRPr="00F856E7" w:rsidRDefault="00FD6392" w:rsidP="00714D4A">
            <w:pPr>
              <w:jc w:val="center"/>
              <w:rPr>
                <w:rFonts w:ascii="华文中宋" w:eastAsia="华文中宋" w:hAnsi="华文中宋"/>
                <w:sz w:val="32"/>
                <w:szCs w:val="32"/>
              </w:rPr>
            </w:pPr>
            <w:r>
              <w:rPr>
                <w:rFonts w:ascii="华文中宋" w:eastAsia="华文中宋" w:hAnsi="华文中宋" w:hint="eastAsia"/>
                <w:sz w:val="32"/>
                <w:szCs w:val="32"/>
              </w:rPr>
              <w:t>康康</w:t>
            </w:r>
          </w:p>
        </w:tc>
      </w:tr>
      <w:tr w:rsidR="00FB0C06" w:rsidTr="00714D4A">
        <w:trPr>
          <w:trHeight w:val="776"/>
          <w:jc w:val="center"/>
        </w:trPr>
        <w:tc>
          <w:tcPr>
            <w:tcW w:w="2448" w:type="dxa"/>
            <w:tcBorders>
              <w:top w:val="nil"/>
              <w:left w:val="nil"/>
              <w:bottom w:val="nil"/>
              <w:right w:val="nil"/>
            </w:tcBorders>
            <w:vAlign w:val="center"/>
          </w:tcPr>
          <w:p w:rsidR="00FB0C06" w:rsidRPr="00F856E7" w:rsidRDefault="00FB0C06" w:rsidP="00714D4A">
            <w:pPr>
              <w:jc w:val="distribute"/>
              <w:rPr>
                <w:rFonts w:ascii="华文中宋" w:eastAsia="华文中宋" w:hAnsi="华文中宋"/>
                <w:sz w:val="32"/>
                <w:szCs w:val="32"/>
              </w:rPr>
            </w:pPr>
            <w:r w:rsidRPr="00F856E7">
              <w:rPr>
                <w:rFonts w:ascii="华文中宋" w:eastAsia="华文中宋" w:hAnsi="华文中宋" w:hint="eastAsia"/>
                <w:bCs/>
                <w:sz w:val="32"/>
                <w:szCs w:val="32"/>
              </w:rPr>
              <w:t>指导教师：</w:t>
            </w:r>
          </w:p>
        </w:tc>
        <w:tc>
          <w:tcPr>
            <w:tcW w:w="4412" w:type="dxa"/>
            <w:tcBorders>
              <w:top w:val="single" w:sz="4" w:space="0" w:color="auto"/>
              <w:left w:val="nil"/>
              <w:bottom w:val="single" w:sz="4" w:space="0" w:color="auto"/>
              <w:right w:val="nil"/>
            </w:tcBorders>
            <w:vAlign w:val="center"/>
          </w:tcPr>
          <w:p w:rsidR="00FB0C06" w:rsidRPr="00F856E7" w:rsidRDefault="00FB0C06" w:rsidP="00714D4A">
            <w:pPr>
              <w:jc w:val="center"/>
              <w:rPr>
                <w:rFonts w:ascii="华文中宋" w:eastAsia="华文中宋" w:hAnsi="华文中宋"/>
                <w:sz w:val="32"/>
                <w:szCs w:val="32"/>
              </w:rPr>
            </w:pPr>
            <w:r>
              <w:rPr>
                <w:rFonts w:ascii="华文中宋" w:eastAsia="华文中宋" w:hAnsi="华文中宋" w:hint="eastAsia"/>
                <w:sz w:val="32"/>
                <w:szCs w:val="32"/>
              </w:rPr>
              <w:t>袁景凌</w:t>
            </w:r>
          </w:p>
        </w:tc>
      </w:tr>
    </w:tbl>
    <w:p w:rsidR="00FB0C06" w:rsidRDefault="00FB0C06" w:rsidP="00FB0C06">
      <w:pPr>
        <w:ind w:firstLineChars="200" w:firstLine="480"/>
      </w:pPr>
    </w:p>
    <w:p w:rsidR="00FB0C06" w:rsidRDefault="00FB0C06" w:rsidP="00FB0C06">
      <w:pPr>
        <w:spacing w:beforeLines="150" w:before="468" w:line="360" w:lineRule="auto"/>
        <w:jc w:val="center"/>
        <w:rPr>
          <w:rFonts w:ascii="黑体" w:eastAsia="黑体" w:hAnsi="黑体"/>
          <w:bCs/>
          <w:sz w:val="36"/>
          <w:szCs w:val="36"/>
        </w:rPr>
      </w:pPr>
    </w:p>
    <w:p w:rsidR="00FB0C06" w:rsidRDefault="00FB0C06" w:rsidP="00FB0C06"/>
    <w:p w:rsidR="00FB0C06" w:rsidRPr="00112F72" w:rsidRDefault="00FB0C06" w:rsidP="00FB0C06"/>
    <w:p w:rsidR="00FB0C06" w:rsidRDefault="00FB0C06" w:rsidP="00FB0C06"/>
    <w:p w:rsidR="00FB0C06" w:rsidRDefault="00FB0C06" w:rsidP="00FB0C06"/>
    <w:p w:rsidR="00FB0C06" w:rsidRDefault="00FB0C06" w:rsidP="00FB0C06"/>
    <w:p w:rsidR="00FB0C06" w:rsidRDefault="00FB0C06" w:rsidP="00FB0C06"/>
    <w:p w:rsidR="00FB0C06" w:rsidRDefault="00FB0C06" w:rsidP="00FB0C06"/>
    <w:p w:rsidR="00FB0C06" w:rsidRDefault="00FB0C06" w:rsidP="00FB0C06"/>
    <w:p w:rsidR="00FB0C06" w:rsidRDefault="00FB0C06" w:rsidP="00FB0C06"/>
    <w:p w:rsidR="00FB0C06" w:rsidRDefault="00FB0C06" w:rsidP="00FB0C06"/>
    <w:p w:rsidR="00FB0C06" w:rsidRDefault="00FB0C06" w:rsidP="00FB0C06">
      <w:pPr>
        <w:spacing w:beforeLines="150" w:before="468" w:line="360" w:lineRule="auto"/>
        <w:jc w:val="center"/>
        <w:rPr>
          <w:rFonts w:ascii="黑体" w:eastAsia="黑体" w:hAnsi="黑体"/>
          <w:bCs/>
          <w:sz w:val="36"/>
          <w:szCs w:val="36"/>
        </w:rPr>
      </w:pPr>
    </w:p>
    <w:p w:rsidR="00FB0C06" w:rsidRPr="00C54C2A" w:rsidRDefault="00FB0C06" w:rsidP="00FB0C06">
      <w:pPr>
        <w:spacing w:beforeLines="150" w:before="468" w:line="360" w:lineRule="auto"/>
        <w:jc w:val="center"/>
        <w:rPr>
          <w:rFonts w:ascii="黑体" w:eastAsia="黑体" w:hAnsi="黑体"/>
          <w:bCs/>
          <w:sz w:val="36"/>
          <w:szCs w:val="36"/>
        </w:rPr>
      </w:pPr>
      <w:r w:rsidRPr="00C54C2A">
        <w:rPr>
          <w:rFonts w:ascii="黑体" w:eastAsia="黑体" w:hAnsi="黑体"/>
          <w:bCs/>
          <w:sz w:val="36"/>
          <w:szCs w:val="36"/>
        </w:rPr>
        <w:t>学位论文原创性声明</w:t>
      </w:r>
      <w:r w:rsidRPr="00C54C2A">
        <w:rPr>
          <w:rFonts w:ascii="黑体" w:eastAsia="黑体" w:hAnsi="黑体" w:hint="eastAsia"/>
          <w:bCs/>
          <w:sz w:val="36"/>
          <w:szCs w:val="36"/>
        </w:rPr>
        <w:t xml:space="preserve">  </w:t>
      </w:r>
    </w:p>
    <w:p w:rsidR="00FB0C06" w:rsidRDefault="00FB0C06" w:rsidP="00FB0C06">
      <w:pPr>
        <w:spacing w:line="360" w:lineRule="auto"/>
        <w:ind w:firstLineChars="200" w:firstLine="480"/>
        <w:rPr>
          <w:szCs w:val="21"/>
        </w:rPr>
      </w:pPr>
    </w:p>
    <w:p w:rsidR="00FB0C06" w:rsidRDefault="00FB0C06" w:rsidP="00FB0C06">
      <w:pPr>
        <w:spacing w:line="360" w:lineRule="auto"/>
        <w:ind w:firstLineChars="200" w:firstLine="480"/>
        <w:rPr>
          <w:szCs w:val="21"/>
        </w:rPr>
      </w:pPr>
      <w:r w:rsidRPr="00C54C2A">
        <w:rPr>
          <w:szCs w:val="21"/>
        </w:rPr>
        <w:t>本人郑重声明：所呈交的论文是本人在导师的指导下独立进行研究所取得的研究成果。除了文中特别加以标注引用的内容外，本论文不包括任何其他个人或集体已经发表或撰写的成果作品。本人完全意识到本声明的法律后果由本人承担。</w:t>
      </w:r>
    </w:p>
    <w:p w:rsidR="00FB0C06" w:rsidRPr="00C54C2A" w:rsidRDefault="00FB0C06" w:rsidP="00FB0C06">
      <w:pPr>
        <w:spacing w:line="360" w:lineRule="auto"/>
        <w:ind w:firstLineChars="200" w:firstLine="480"/>
        <w:rPr>
          <w:szCs w:val="21"/>
        </w:rPr>
      </w:pPr>
    </w:p>
    <w:p w:rsidR="00FB0C06" w:rsidRPr="00C54C2A" w:rsidRDefault="00FB0C06" w:rsidP="00FB0C06">
      <w:pPr>
        <w:spacing w:line="360" w:lineRule="auto"/>
        <w:ind w:firstLineChars="2200" w:firstLine="5280"/>
      </w:pPr>
      <w:r w:rsidRPr="00C54C2A">
        <w:t>作者签名：</w:t>
      </w:r>
      <w:r w:rsidRPr="00C54C2A">
        <w:t xml:space="preserve">              </w:t>
      </w:r>
    </w:p>
    <w:p w:rsidR="00FB0C06" w:rsidRPr="00C54C2A" w:rsidRDefault="00FB0C06" w:rsidP="00FB0C06">
      <w:pPr>
        <w:spacing w:line="360" w:lineRule="auto"/>
        <w:ind w:leftChars="1200" w:left="2880" w:firstLineChars="500" w:firstLine="1200"/>
      </w:pPr>
      <w:r w:rsidRPr="00C54C2A">
        <w:t xml:space="preserve"> </w:t>
      </w:r>
      <w:r w:rsidRPr="00C54C2A">
        <w:rPr>
          <w:rFonts w:hint="eastAsia"/>
        </w:rPr>
        <w:t xml:space="preserve">            </w:t>
      </w:r>
      <w:r w:rsidRPr="00C54C2A">
        <w:t>年</w:t>
      </w:r>
      <w:r w:rsidRPr="00C54C2A">
        <w:t xml:space="preserve">   </w:t>
      </w:r>
      <w:r w:rsidRPr="00C54C2A">
        <w:t>月</w:t>
      </w:r>
      <w:r w:rsidRPr="00C54C2A">
        <w:t xml:space="preserve">   </w:t>
      </w:r>
      <w:r w:rsidRPr="00C54C2A">
        <w:t>日</w:t>
      </w:r>
    </w:p>
    <w:p w:rsidR="00FB0C06" w:rsidRPr="00C54C2A" w:rsidRDefault="00FB0C06" w:rsidP="00FB0C06">
      <w:pPr>
        <w:spacing w:beforeLines="100" w:before="312" w:line="360" w:lineRule="auto"/>
        <w:jc w:val="center"/>
        <w:rPr>
          <w:b/>
          <w:bCs/>
          <w:sz w:val="40"/>
          <w:szCs w:val="36"/>
        </w:rPr>
      </w:pPr>
    </w:p>
    <w:p w:rsidR="00FB0C06" w:rsidRPr="00C54C2A" w:rsidRDefault="00FB0C06" w:rsidP="00FB0C06">
      <w:pPr>
        <w:spacing w:beforeLines="150" w:before="468" w:line="360" w:lineRule="auto"/>
        <w:jc w:val="center"/>
        <w:rPr>
          <w:rFonts w:ascii="黑体" w:eastAsia="黑体" w:hAnsi="黑体"/>
          <w:bCs/>
          <w:sz w:val="36"/>
          <w:szCs w:val="36"/>
        </w:rPr>
      </w:pPr>
      <w:r w:rsidRPr="00C54C2A">
        <w:rPr>
          <w:rFonts w:ascii="黑体" w:eastAsia="黑体" w:hAnsi="黑体"/>
          <w:bCs/>
          <w:sz w:val="36"/>
          <w:szCs w:val="36"/>
        </w:rPr>
        <w:t>学位论文版权使用授权书</w:t>
      </w:r>
    </w:p>
    <w:p w:rsidR="00FB0C06" w:rsidRDefault="00FB0C06" w:rsidP="00FB0C06">
      <w:pPr>
        <w:spacing w:line="360" w:lineRule="auto"/>
        <w:ind w:firstLineChars="200" w:firstLine="480"/>
        <w:rPr>
          <w:szCs w:val="21"/>
        </w:rPr>
      </w:pPr>
    </w:p>
    <w:p w:rsidR="00FB0C06" w:rsidRPr="00C54C2A" w:rsidRDefault="00FB0C06" w:rsidP="00FB0C06">
      <w:pPr>
        <w:spacing w:line="360" w:lineRule="auto"/>
        <w:ind w:firstLineChars="200" w:firstLine="480"/>
        <w:rPr>
          <w:szCs w:val="21"/>
        </w:rPr>
      </w:pPr>
      <w:r w:rsidRPr="00C54C2A">
        <w:rPr>
          <w:szCs w:val="21"/>
        </w:rPr>
        <w:t>本学位论文作者完全了解学校有关保障、使用学位论文的规定，同意学校保留并向有关学位论文管理部门或机构送交论文的复印件和电子版，允许论文被查阅和借阅。本人授权省级优秀学士论文评选机构将本学位论文的全部或部分内容编入有关数据进行检索，可以采用影印、缩印或扫描等复制手段保存和汇编本学位论文。</w:t>
      </w:r>
    </w:p>
    <w:p w:rsidR="00FB0C06" w:rsidRPr="00C54C2A" w:rsidRDefault="00FB0C06" w:rsidP="00FB0C06">
      <w:pPr>
        <w:spacing w:line="360" w:lineRule="auto"/>
        <w:ind w:firstLineChars="200" w:firstLine="480"/>
        <w:rPr>
          <w:szCs w:val="21"/>
        </w:rPr>
      </w:pPr>
      <w:r w:rsidRPr="00C54C2A">
        <w:rPr>
          <w:szCs w:val="21"/>
        </w:rPr>
        <w:t>本学位论文属于</w:t>
      </w:r>
      <w:r w:rsidRPr="00C54C2A">
        <w:rPr>
          <w:szCs w:val="21"/>
        </w:rPr>
        <w:t>1</w:t>
      </w:r>
      <w:r w:rsidRPr="00C54C2A">
        <w:rPr>
          <w:szCs w:val="21"/>
        </w:rPr>
        <w:t>、保密囗，在</w:t>
      </w:r>
      <w:r w:rsidRPr="00C54C2A">
        <w:rPr>
          <w:szCs w:val="21"/>
        </w:rPr>
        <w:t xml:space="preserve">    </w:t>
      </w:r>
      <w:r w:rsidRPr="00C54C2A">
        <w:rPr>
          <w:szCs w:val="21"/>
        </w:rPr>
        <w:t>年解密后适用本授权书</w:t>
      </w:r>
    </w:p>
    <w:p w:rsidR="00FB0C06" w:rsidRPr="00C54C2A" w:rsidRDefault="00FB0C06" w:rsidP="00FB0C06">
      <w:pPr>
        <w:spacing w:line="360" w:lineRule="auto"/>
        <w:ind w:firstLineChars="900" w:firstLine="2160"/>
        <w:rPr>
          <w:szCs w:val="21"/>
        </w:rPr>
      </w:pPr>
      <w:r w:rsidRPr="00C54C2A">
        <w:rPr>
          <w:szCs w:val="21"/>
        </w:rPr>
        <w:t>2</w:t>
      </w:r>
      <w:r w:rsidRPr="00C54C2A">
        <w:rPr>
          <w:szCs w:val="21"/>
        </w:rPr>
        <w:t>、不保密囗</w:t>
      </w:r>
      <w:r w:rsidRPr="00C54C2A">
        <w:rPr>
          <w:szCs w:val="21"/>
        </w:rPr>
        <w:t xml:space="preserve">  </w:t>
      </w:r>
      <w:r w:rsidRPr="00C54C2A">
        <w:rPr>
          <w:szCs w:val="21"/>
        </w:rPr>
        <w:t>。</w:t>
      </w:r>
    </w:p>
    <w:p w:rsidR="00FB0C06" w:rsidRPr="00C54C2A" w:rsidRDefault="00FB0C06" w:rsidP="00FB0C06">
      <w:pPr>
        <w:spacing w:line="360" w:lineRule="auto"/>
        <w:ind w:firstLineChars="900" w:firstLine="2160"/>
        <w:rPr>
          <w:szCs w:val="21"/>
        </w:rPr>
      </w:pPr>
      <w:r w:rsidRPr="00C54C2A">
        <w:rPr>
          <w:szCs w:val="21"/>
        </w:rPr>
        <w:t>（请在以上相应方框内打</w:t>
      </w:r>
      <w:r w:rsidRPr="00C54C2A">
        <w:rPr>
          <w:szCs w:val="21"/>
        </w:rPr>
        <w:t>“√”</w:t>
      </w:r>
      <w:r w:rsidRPr="00C54C2A">
        <w:rPr>
          <w:szCs w:val="21"/>
        </w:rPr>
        <w:t>）</w:t>
      </w:r>
    </w:p>
    <w:p w:rsidR="00FB0C06" w:rsidRDefault="00FB0C06" w:rsidP="00FB0C06">
      <w:pPr>
        <w:spacing w:line="360" w:lineRule="auto"/>
        <w:ind w:leftChars="200" w:left="480" w:firstLineChars="1850" w:firstLine="4440"/>
        <w:rPr>
          <w:szCs w:val="21"/>
        </w:rPr>
      </w:pPr>
    </w:p>
    <w:p w:rsidR="00FB0C06" w:rsidRPr="00C54C2A" w:rsidRDefault="00FB0C06" w:rsidP="00FB0C06">
      <w:pPr>
        <w:spacing w:line="360" w:lineRule="auto"/>
        <w:ind w:leftChars="200" w:left="480" w:firstLineChars="1850" w:firstLine="4440"/>
      </w:pPr>
      <w:r w:rsidRPr="00C54C2A">
        <w:t>作者签名：</w:t>
      </w:r>
      <w:r w:rsidRPr="00C54C2A">
        <w:t xml:space="preserve">         </w:t>
      </w:r>
      <w:r w:rsidRPr="00C54C2A">
        <w:t>年</w:t>
      </w:r>
      <w:r w:rsidRPr="00C54C2A">
        <w:t xml:space="preserve">   </w:t>
      </w:r>
      <w:r w:rsidRPr="00C54C2A">
        <w:t>月</w:t>
      </w:r>
      <w:r w:rsidRPr="00C54C2A">
        <w:t xml:space="preserve">    </w:t>
      </w:r>
      <w:r w:rsidRPr="00C54C2A">
        <w:t>日</w:t>
      </w:r>
    </w:p>
    <w:p w:rsidR="00FB0C06" w:rsidRPr="00C54C2A" w:rsidRDefault="00FB0C06" w:rsidP="00FB0C06">
      <w:pPr>
        <w:spacing w:line="360" w:lineRule="auto"/>
        <w:ind w:leftChars="200" w:left="480" w:firstLineChars="1850" w:firstLine="4440"/>
      </w:pPr>
      <w:r w:rsidRPr="00C54C2A">
        <w:t>导师签名：</w:t>
      </w:r>
      <w:r w:rsidRPr="00C54C2A">
        <w:t xml:space="preserve">         </w:t>
      </w:r>
      <w:r w:rsidRPr="00C54C2A">
        <w:t>年</w:t>
      </w:r>
      <w:r w:rsidRPr="00C54C2A">
        <w:t xml:space="preserve">   </w:t>
      </w:r>
      <w:r w:rsidRPr="00C54C2A">
        <w:t>月</w:t>
      </w:r>
      <w:r w:rsidRPr="00C54C2A">
        <w:t xml:space="preserve">    </w:t>
      </w:r>
      <w:r w:rsidRPr="00C54C2A">
        <w:t>日</w:t>
      </w:r>
    </w:p>
    <w:p w:rsidR="00FB0C06" w:rsidRDefault="00FB0C06" w:rsidP="00FB0C06">
      <w:pPr>
        <w:spacing w:beforeLines="150" w:before="468"/>
        <w:ind w:leftChars="171" w:left="410" w:rightChars="1148" w:right="2755" w:firstLineChars="274" w:firstLine="658"/>
        <w:rPr>
          <w:rFonts w:ascii="宋体" w:hAnsi="宋体"/>
        </w:rPr>
      </w:pPr>
    </w:p>
    <w:p w:rsidR="00FB0C06" w:rsidRPr="00B14BA4" w:rsidRDefault="00FB0C06" w:rsidP="00FB0C06"/>
    <w:p w:rsidR="00FB0C06" w:rsidRDefault="00FB0C06" w:rsidP="00FB0C06">
      <w:pPr>
        <w:pStyle w:val="1"/>
        <w:spacing w:before="156" w:after="156"/>
        <w:jc w:val="center"/>
        <w:sectPr w:rsidR="00FB0C06" w:rsidSect="00714D4A">
          <w:pgSz w:w="11906" w:h="16838"/>
          <w:pgMar w:top="1418" w:right="1134" w:bottom="1134" w:left="1418" w:header="851" w:footer="992" w:gutter="0"/>
          <w:pgNumType w:fmt="upperRoman" w:start="1"/>
          <w:cols w:space="425"/>
          <w:docGrid w:type="lines" w:linePitch="312"/>
        </w:sectPr>
      </w:pPr>
    </w:p>
    <w:p w:rsidR="00FB0C06" w:rsidRPr="00BB7BBC" w:rsidRDefault="00FB0C06" w:rsidP="00FB0C06">
      <w:pPr>
        <w:pStyle w:val="1"/>
        <w:spacing w:before="156" w:after="156"/>
        <w:jc w:val="center"/>
      </w:pPr>
      <w:bookmarkStart w:id="3" w:name="_Toc483053976"/>
      <w:r w:rsidRPr="00BB7BBC">
        <w:lastRenderedPageBreak/>
        <w:t>摘</w:t>
      </w:r>
      <w:r w:rsidRPr="00BB7BBC">
        <w:rPr>
          <w:rFonts w:hint="eastAsia"/>
        </w:rPr>
        <w:t xml:space="preserve">  </w:t>
      </w:r>
      <w:r w:rsidRPr="00BB7BBC">
        <w:t>要</w:t>
      </w:r>
      <w:bookmarkEnd w:id="3"/>
    </w:p>
    <w:p w:rsidR="00FB0C06" w:rsidRDefault="00FB0C06" w:rsidP="00FB0C06">
      <w:pPr>
        <w:jc w:val="center"/>
        <w:rPr>
          <w:b/>
          <w:sz w:val="32"/>
          <w:szCs w:val="32"/>
        </w:rPr>
      </w:pPr>
    </w:p>
    <w:p w:rsidR="00FB0C06" w:rsidRPr="00F2676B" w:rsidRDefault="00FB0C06" w:rsidP="00FB0C06">
      <w:pPr>
        <w:rPr>
          <w:highlight w:val="yellow"/>
        </w:rPr>
      </w:pPr>
      <w:r>
        <w:rPr>
          <w:rFonts w:hint="eastAsia"/>
        </w:rPr>
        <w:tab/>
      </w:r>
      <w:r w:rsidRPr="00F2676B">
        <w:rPr>
          <w:rFonts w:hint="eastAsia"/>
          <w:color w:val="000000" w:themeColor="text1"/>
          <w:highlight w:val="yellow"/>
        </w:rPr>
        <w:t>云计算是在并行计算、分布式计算及网格计算等技术的基础上发展而来的。它通过将用户任务请求分布在大量设备和资源构成的数据中心上，使用户可以根据需要获取相应服务。</w:t>
      </w:r>
      <w:r w:rsidRPr="00F2676B">
        <w:rPr>
          <w:rFonts w:hint="eastAsia"/>
          <w:highlight w:val="yellow"/>
        </w:rPr>
        <w:t>在如今是信息化的时代，每时每刻都在产生大量的数据，对大数据的分析处理促使了云计算的普及应用及飞速发展。但随着计算任务规模和数量的不断激增、数据中心的能耗占比不断增加的环境下，如何对任务进行合理有效的调度以实现高效率和低能耗显得尤为必要。</w:t>
      </w:r>
    </w:p>
    <w:p w:rsidR="00FB0C06" w:rsidRPr="00F2676B" w:rsidRDefault="00FB0C06" w:rsidP="00FB0C06">
      <w:pPr>
        <w:rPr>
          <w:highlight w:val="yellow"/>
        </w:rPr>
      </w:pPr>
      <w:r w:rsidRPr="00F2676B">
        <w:rPr>
          <w:rFonts w:hint="eastAsia"/>
          <w:highlight w:val="yellow"/>
        </w:rPr>
        <w:tab/>
      </w:r>
      <w:r w:rsidRPr="00F2676B">
        <w:rPr>
          <w:rFonts w:hint="eastAsia"/>
          <w:color w:val="000000" w:themeColor="text1"/>
          <w:highlight w:val="yellow"/>
        </w:rPr>
        <w:t>数据中心作为云计算资源和设备的集中之地，其重要程度不言而喻。</w:t>
      </w:r>
      <w:r w:rsidRPr="00F2676B">
        <w:rPr>
          <w:rFonts w:hint="eastAsia"/>
          <w:highlight w:val="yellow"/>
        </w:rPr>
        <w:t>在云计算数据中心任务调度和节能部署这方面的探索研究中，许多行之有效的调度算法不断的被相关学者所提出，对它们的分析研究发现，大部分算法在调度时针对的是全体资源，而没有考虑到任务和资源自身的特性。实际中，数据中心的任务和资源一般具有规模大、异构多样性的特点，而且任务的到达具有随机性，根据数据中心的任务和资源的上述特点，设计及实现了基于动态任务流的节能部署调度方案和基于数据中心任务与资源的等价类调度算法。主要学习工作如下：</w:t>
      </w:r>
    </w:p>
    <w:p w:rsidR="00FB0C06" w:rsidRPr="00F2676B" w:rsidRDefault="00FB0C06" w:rsidP="00FB0C06">
      <w:pPr>
        <w:rPr>
          <w:highlight w:val="yellow"/>
        </w:rPr>
      </w:pPr>
      <w:r w:rsidRPr="00F2676B">
        <w:rPr>
          <w:rFonts w:hint="eastAsia"/>
          <w:highlight w:val="yellow"/>
        </w:rPr>
        <w:t>（</w:t>
      </w:r>
      <w:r w:rsidRPr="00F2676B">
        <w:rPr>
          <w:rFonts w:hint="eastAsia"/>
          <w:highlight w:val="yellow"/>
        </w:rPr>
        <w:t>1</w:t>
      </w:r>
      <w:r w:rsidRPr="00F2676B">
        <w:rPr>
          <w:rFonts w:hint="eastAsia"/>
          <w:highlight w:val="yellow"/>
        </w:rPr>
        <w:t>）根据任务到达的随机性，将任务流以时间段分割，并以每个时间段里的任务数量确定所需开启虚拟机的数目，从而达到降低数据中心能耗的目的。</w:t>
      </w:r>
    </w:p>
    <w:p w:rsidR="00FB0C06" w:rsidRPr="00F2676B" w:rsidRDefault="00FB0C06" w:rsidP="00FB0C06">
      <w:pPr>
        <w:rPr>
          <w:color w:val="000000" w:themeColor="text1"/>
          <w:highlight w:val="yellow"/>
        </w:rPr>
      </w:pPr>
      <w:r w:rsidRPr="00F2676B">
        <w:rPr>
          <w:rFonts w:hint="eastAsia"/>
          <w:highlight w:val="yellow"/>
        </w:rPr>
        <w:t>（</w:t>
      </w:r>
      <w:r w:rsidRPr="00F2676B">
        <w:rPr>
          <w:rFonts w:hint="eastAsia"/>
          <w:highlight w:val="yellow"/>
        </w:rPr>
        <w:t>2</w:t>
      </w:r>
      <w:r w:rsidRPr="00F2676B">
        <w:rPr>
          <w:rFonts w:hint="eastAsia"/>
          <w:highlight w:val="yellow"/>
        </w:rPr>
        <w:t>）根据数据中心任务和资源异构性、多样性的特点，建立数据中心任务及资源模型，并运用等价类算法进行任务及资源的等价类划分，实现资源和任务分类过程，</w:t>
      </w:r>
      <w:r w:rsidRPr="00F2676B">
        <w:rPr>
          <w:rFonts w:hint="eastAsia"/>
          <w:color w:val="000000" w:themeColor="text1"/>
          <w:highlight w:val="yellow"/>
        </w:rPr>
        <w:t>降低任务在资源选择上的开销，缩短任务总执行时间。</w:t>
      </w:r>
    </w:p>
    <w:p w:rsidR="00FB0C06" w:rsidRPr="00F2676B" w:rsidRDefault="00FB0C06" w:rsidP="00FB0C06">
      <w:pPr>
        <w:rPr>
          <w:highlight w:val="yellow"/>
        </w:rPr>
      </w:pPr>
      <w:r w:rsidRPr="00F2676B">
        <w:rPr>
          <w:rFonts w:hint="eastAsia"/>
          <w:highlight w:val="yellow"/>
        </w:rPr>
        <w:t>（</w:t>
      </w:r>
      <w:r w:rsidRPr="00F2676B">
        <w:rPr>
          <w:rFonts w:hint="eastAsia"/>
          <w:highlight w:val="yellow"/>
        </w:rPr>
        <w:t>3</w:t>
      </w:r>
      <w:r w:rsidRPr="00F2676B">
        <w:rPr>
          <w:rFonts w:hint="eastAsia"/>
          <w:highlight w:val="yellow"/>
        </w:rPr>
        <w:t>）针对贪心算法在任务调度时相比其他简单调度算法（如顺序调度）在性能方面优越性，在上述等价类划分的基础上，在每一个任务和资源的等价类内部使用贪心策略，实现性能最优化。</w:t>
      </w:r>
    </w:p>
    <w:p w:rsidR="00FB0C06" w:rsidRDefault="00FB0C06" w:rsidP="00FB0C06">
      <w:r w:rsidRPr="00F2676B">
        <w:rPr>
          <w:rFonts w:hint="eastAsia"/>
          <w:highlight w:val="yellow"/>
        </w:rPr>
        <w:t>（</w:t>
      </w:r>
      <w:r w:rsidRPr="00F2676B">
        <w:rPr>
          <w:rFonts w:hint="eastAsia"/>
          <w:highlight w:val="yellow"/>
        </w:rPr>
        <w:t>4</w:t>
      </w:r>
      <w:r w:rsidRPr="00F2676B">
        <w:rPr>
          <w:rFonts w:hint="eastAsia"/>
          <w:highlight w:val="yellow"/>
        </w:rPr>
        <w:t>）利用</w:t>
      </w:r>
      <w:proofErr w:type="spellStart"/>
      <w:r w:rsidRPr="00F2676B">
        <w:rPr>
          <w:rFonts w:cs="Times New Roman"/>
          <w:highlight w:val="yellow"/>
        </w:rPr>
        <w:t>CloudSim</w:t>
      </w:r>
      <w:proofErr w:type="spellEnd"/>
      <w:r w:rsidRPr="00F2676B">
        <w:rPr>
          <w:rFonts w:hint="eastAsia"/>
          <w:highlight w:val="yellow"/>
        </w:rPr>
        <w:t>模拟仿真软件，实现本文算法的仿真。仿真实验结果表明，上述所提到的部署方案和调度算法在一定程度上实现降低数据中心能耗和减少任务总执行时间的目的，同时印证了本文算法的可行性。</w:t>
      </w:r>
    </w:p>
    <w:p w:rsidR="00FB0C06" w:rsidRDefault="00FB0C06" w:rsidP="00FB0C06"/>
    <w:p w:rsidR="00FB0C06" w:rsidRPr="00BB7BBC" w:rsidRDefault="00FB0C06" w:rsidP="00FB0C06"/>
    <w:p w:rsidR="00FB0C06" w:rsidRPr="00B46F8E" w:rsidRDefault="00FB0C06" w:rsidP="00FB0C06">
      <w:r w:rsidRPr="00721782">
        <w:rPr>
          <w:rFonts w:ascii="黑体" w:eastAsia="黑体" w:hAnsi="黑体" w:hint="eastAsia"/>
          <w:sz w:val="28"/>
          <w:szCs w:val="28"/>
        </w:rPr>
        <w:t>关键字</w:t>
      </w:r>
      <w:r>
        <w:rPr>
          <w:rFonts w:hint="eastAsia"/>
        </w:rPr>
        <w:t>：</w:t>
      </w:r>
      <w:r w:rsidR="00E63C7D" w:rsidRPr="00B46F8E">
        <w:t xml:space="preserve"> </w:t>
      </w:r>
    </w:p>
    <w:p w:rsidR="00FB0C06" w:rsidRDefault="00FB0C06" w:rsidP="00FB0C06"/>
    <w:p w:rsidR="00FB0C06" w:rsidRDefault="00FB0C06" w:rsidP="00FB0C06"/>
    <w:p w:rsidR="00FB0C06" w:rsidRDefault="00FB0C06" w:rsidP="00FB0C06">
      <w:pPr>
        <w:widowControl/>
        <w:snapToGrid/>
      </w:pPr>
    </w:p>
    <w:p w:rsidR="00FB0C06" w:rsidRDefault="00FB0C06" w:rsidP="00FB0C06">
      <w:pPr>
        <w:widowControl/>
        <w:snapToGrid/>
      </w:pPr>
    </w:p>
    <w:p w:rsidR="00FB0C06" w:rsidRPr="00D65D8C" w:rsidRDefault="00FB0C06" w:rsidP="00FB0C06">
      <w:pPr>
        <w:pStyle w:val="1"/>
        <w:spacing w:before="156" w:after="156"/>
        <w:jc w:val="center"/>
        <w:rPr>
          <w:rFonts w:cs="Times New Roman"/>
          <w:b/>
        </w:rPr>
      </w:pPr>
      <w:bookmarkStart w:id="4" w:name="_Toc483053977"/>
      <w:r w:rsidRPr="00D65D8C">
        <w:rPr>
          <w:rFonts w:cs="Times New Roman"/>
          <w:b/>
        </w:rPr>
        <w:lastRenderedPageBreak/>
        <w:t>Abstract</w:t>
      </w:r>
      <w:bookmarkEnd w:id="4"/>
    </w:p>
    <w:p w:rsidR="00FB0C06" w:rsidRPr="00F2676B" w:rsidRDefault="00FB0C06" w:rsidP="00FB0C06">
      <w:pPr>
        <w:widowControl/>
        <w:snapToGrid/>
        <w:rPr>
          <w:rFonts w:cs="Times New Roman"/>
          <w:highlight w:val="yellow"/>
        </w:rPr>
      </w:pPr>
      <w:r>
        <w:rPr>
          <w:rFonts w:hint="eastAsia"/>
        </w:rPr>
        <w:tab/>
      </w:r>
      <w:r w:rsidRPr="00F2676B">
        <w:rPr>
          <w:rFonts w:cs="Times New Roman"/>
          <w:highlight w:val="yellow"/>
        </w:rPr>
        <w:t xml:space="preserve">Cloud computing is the development of parallel computing, distributed computing and grid computing. It distributes tasks to a </w:t>
      </w:r>
      <w:r w:rsidRPr="00F2676B">
        <w:rPr>
          <w:rFonts w:cs="Times New Roman" w:hint="eastAsia"/>
          <w:highlight w:val="yellow"/>
        </w:rPr>
        <w:t>data center</w:t>
      </w:r>
      <w:r w:rsidRPr="00F2676B">
        <w:rPr>
          <w:rFonts w:cs="Times New Roman"/>
          <w:highlight w:val="yellow"/>
        </w:rPr>
        <w:t xml:space="preserve"> constituted of many  computers, which enabling users to get service</w:t>
      </w:r>
      <w:r w:rsidRPr="00F2676B">
        <w:rPr>
          <w:rFonts w:cs="Times New Roman" w:hint="eastAsia"/>
          <w:highlight w:val="yellow"/>
        </w:rPr>
        <w:t>s</w:t>
      </w:r>
      <w:r w:rsidRPr="00F2676B">
        <w:rPr>
          <w:rFonts w:cs="Times New Roman"/>
          <w:highlight w:val="yellow"/>
        </w:rPr>
        <w:t xml:space="preserve"> on</w:t>
      </w:r>
      <w:r w:rsidRPr="00F2676B">
        <w:rPr>
          <w:rFonts w:cs="Times New Roman" w:hint="eastAsia"/>
          <w:highlight w:val="yellow"/>
        </w:rPr>
        <w:t xml:space="preserve"> their </w:t>
      </w:r>
      <w:r w:rsidRPr="00F2676B">
        <w:rPr>
          <w:rFonts w:cs="Times New Roman"/>
          <w:highlight w:val="yellow"/>
        </w:rPr>
        <w:t>demand. In today's information age, a large amount of data generates on every moment, the analysis of large data  lead to the popularity and rapid development of cloud computing. But with the surge of computing tasks and the energy consumption of data center, It is necessary to schedule tasks effectively in order to realize the high efficiency and low energy consumption.</w:t>
      </w:r>
    </w:p>
    <w:p w:rsidR="00FB0C06" w:rsidRPr="00F2676B" w:rsidRDefault="00FB0C06" w:rsidP="00FB0C06">
      <w:pPr>
        <w:widowControl/>
        <w:snapToGrid/>
        <w:rPr>
          <w:rFonts w:cs="Times New Roman"/>
          <w:highlight w:val="yellow"/>
        </w:rPr>
      </w:pPr>
      <w:r w:rsidRPr="00F2676B">
        <w:rPr>
          <w:rFonts w:cs="Times New Roman"/>
          <w:highlight w:val="yellow"/>
        </w:rPr>
        <w:tab/>
        <w:t xml:space="preserve">As the warehouse of resources and </w:t>
      </w:r>
      <w:proofErr w:type="spellStart"/>
      <w:r w:rsidRPr="00F2676B">
        <w:rPr>
          <w:rFonts w:cs="Times New Roman"/>
          <w:highlight w:val="yellow"/>
        </w:rPr>
        <w:t>equipments</w:t>
      </w:r>
      <w:proofErr w:type="spellEnd"/>
      <w:r w:rsidRPr="00F2676B">
        <w:rPr>
          <w:rFonts w:cs="Times New Roman"/>
          <w:highlight w:val="yellow"/>
        </w:rPr>
        <w:t xml:space="preserve">, data center play an </w:t>
      </w:r>
      <w:proofErr w:type="spellStart"/>
      <w:r w:rsidRPr="00F2676B">
        <w:rPr>
          <w:rFonts w:cs="Times New Roman"/>
          <w:highlight w:val="yellow"/>
        </w:rPr>
        <w:t>importment</w:t>
      </w:r>
      <w:proofErr w:type="spellEnd"/>
      <w:r w:rsidRPr="00F2676B">
        <w:rPr>
          <w:rFonts w:cs="Times New Roman"/>
          <w:highlight w:val="yellow"/>
        </w:rPr>
        <w:t xml:space="preserve"> role in cloud computing. On the research of task scheduling and energy conservation, many effective scheduling algorithm was put forward by relevant scholars, but most of the algorithms is aiming at all the resources in scheduling, without considering the own features of the tasks and resources. Actually, tasks and resources generally has the features of large scale and heterogeneous diversity, and the arrival of the task is random, according to the above characteristics, we designed the energy-saving scheduling algorithm based on dynamic task flow and the  equivalence class scheduling algorithm for data center tasks and resources. The main study work is as follows:</w:t>
      </w:r>
    </w:p>
    <w:p w:rsidR="00FB0C06" w:rsidRPr="00F2676B" w:rsidRDefault="00FB0C06" w:rsidP="00FB0C06">
      <w:pPr>
        <w:widowControl/>
        <w:snapToGrid/>
        <w:rPr>
          <w:rFonts w:cs="Times New Roman"/>
          <w:highlight w:val="yellow"/>
        </w:rPr>
      </w:pPr>
      <w:r w:rsidRPr="00F2676B">
        <w:rPr>
          <w:rFonts w:cs="Times New Roman"/>
          <w:highlight w:val="yellow"/>
        </w:rPr>
        <w:t>(1)</w:t>
      </w:r>
      <w:r w:rsidRPr="00F2676B">
        <w:rPr>
          <w:rFonts w:cs="Times New Roman"/>
          <w:color w:val="666666"/>
          <w:sz w:val="18"/>
          <w:szCs w:val="18"/>
          <w:highlight w:val="yellow"/>
        </w:rPr>
        <w:t xml:space="preserve"> </w:t>
      </w:r>
      <w:r w:rsidRPr="00F2676B">
        <w:rPr>
          <w:rFonts w:cs="Times New Roman"/>
          <w:highlight w:val="yellow"/>
        </w:rPr>
        <w:t>According to the random arrive of task, we divide the task flow to period, and the amount of virtual machine to open is depended on the task amount of each time period, so as to achieve the purpose of reduce energy consumption of data center.</w:t>
      </w:r>
    </w:p>
    <w:p w:rsidR="00FB0C06" w:rsidRPr="00F2676B" w:rsidRDefault="00FB0C06" w:rsidP="00FB0C06">
      <w:pPr>
        <w:widowControl/>
        <w:snapToGrid/>
        <w:rPr>
          <w:rFonts w:cs="Times New Roman"/>
          <w:highlight w:val="yellow"/>
        </w:rPr>
      </w:pPr>
      <w:r w:rsidRPr="00F2676B">
        <w:rPr>
          <w:rFonts w:cs="Times New Roman"/>
          <w:highlight w:val="yellow"/>
        </w:rPr>
        <w:t>(2)</w:t>
      </w:r>
      <w:r w:rsidRPr="00F2676B">
        <w:rPr>
          <w:rFonts w:cs="Times New Roman"/>
          <w:color w:val="666666"/>
          <w:sz w:val="18"/>
          <w:szCs w:val="18"/>
          <w:highlight w:val="yellow"/>
        </w:rPr>
        <w:t xml:space="preserve"> </w:t>
      </w:r>
      <w:r w:rsidRPr="00F2676B">
        <w:rPr>
          <w:rFonts w:cs="Times New Roman"/>
          <w:highlight w:val="yellow"/>
        </w:rPr>
        <w:t>According to the heterogeneity and diversity of task and resource, we establish the model of task and resource, and using equivalence class algorithm to finish the division of tasks and resources, so as to increase efficiency and reduce the total execution time.</w:t>
      </w:r>
    </w:p>
    <w:p w:rsidR="00FB0C06" w:rsidRPr="00F2676B" w:rsidRDefault="00FB0C06" w:rsidP="00FB0C06">
      <w:pPr>
        <w:widowControl/>
        <w:snapToGrid/>
        <w:rPr>
          <w:rFonts w:cs="Times New Roman"/>
          <w:highlight w:val="yellow"/>
        </w:rPr>
      </w:pPr>
      <w:r w:rsidRPr="00F2676B">
        <w:rPr>
          <w:rFonts w:cs="Times New Roman"/>
          <w:highlight w:val="yellow"/>
        </w:rPr>
        <w:t>(3)</w:t>
      </w:r>
      <w:r w:rsidRPr="00F2676B">
        <w:rPr>
          <w:rFonts w:cs="Times New Roman"/>
          <w:color w:val="35A1D4"/>
          <w:sz w:val="18"/>
          <w:szCs w:val="18"/>
          <w:highlight w:val="yellow"/>
        </w:rPr>
        <w:t xml:space="preserve"> </w:t>
      </w:r>
      <w:r w:rsidRPr="00F2676B">
        <w:rPr>
          <w:rFonts w:cs="Times New Roman"/>
          <w:highlight w:val="yellow"/>
        </w:rPr>
        <w:t>In view of that greedy algorithm is more effective than other simple scheduling algorithm (such as order scheduling)on task scheduling. we use greedy strategy in each of the tasks and resources which is divided by equivalence class algorithm to achieve performance optimization.</w:t>
      </w:r>
    </w:p>
    <w:p w:rsidR="00FB0C06" w:rsidRPr="00D65D8C" w:rsidRDefault="00FB0C06" w:rsidP="00FB0C06">
      <w:pPr>
        <w:widowControl/>
        <w:snapToGrid/>
        <w:rPr>
          <w:rFonts w:cs="Times New Roman"/>
        </w:rPr>
      </w:pPr>
      <w:r w:rsidRPr="00F2676B">
        <w:rPr>
          <w:rFonts w:cs="Times New Roman"/>
          <w:highlight w:val="yellow"/>
        </w:rPr>
        <w:t xml:space="preserve">(4) We use </w:t>
      </w:r>
      <w:proofErr w:type="spellStart"/>
      <w:r w:rsidRPr="00F2676B">
        <w:rPr>
          <w:rFonts w:cs="Times New Roman"/>
          <w:highlight w:val="yellow"/>
        </w:rPr>
        <w:t>cloudsim</w:t>
      </w:r>
      <w:proofErr w:type="spellEnd"/>
      <w:r w:rsidRPr="00F2676B">
        <w:rPr>
          <w:rFonts w:cs="Times New Roman"/>
          <w:highlight w:val="yellow"/>
        </w:rPr>
        <w:t xml:space="preserve"> simulation software to achieve the simulation of algorithm in this paper. the simulation results confirms the feasibility of the above algorithms.</w:t>
      </w:r>
    </w:p>
    <w:p w:rsidR="00FB0C06" w:rsidRPr="00D65D8C" w:rsidRDefault="00FB0C06" w:rsidP="00FB0C06">
      <w:pPr>
        <w:widowControl/>
        <w:snapToGrid/>
        <w:rPr>
          <w:rFonts w:cs="Times New Roman"/>
        </w:rPr>
      </w:pPr>
    </w:p>
    <w:p w:rsidR="00FB0C06" w:rsidRPr="00D65D8C" w:rsidRDefault="00FB0C06" w:rsidP="00FB0C06">
      <w:pPr>
        <w:widowControl/>
        <w:snapToGrid/>
        <w:rPr>
          <w:rFonts w:cs="Times New Roman"/>
        </w:rPr>
      </w:pPr>
    </w:p>
    <w:p w:rsidR="00714D4A" w:rsidRDefault="00FB0C06" w:rsidP="00FB0C06">
      <w:pPr>
        <w:widowControl/>
        <w:snapToGrid/>
        <w:rPr>
          <w:rFonts w:cs="Times New Roman"/>
        </w:rPr>
      </w:pPr>
      <w:r>
        <w:rPr>
          <w:rFonts w:cs="Times New Roman"/>
          <w:b/>
          <w:sz w:val="28"/>
          <w:szCs w:val="28"/>
        </w:rPr>
        <w:t>Keywor</w:t>
      </w:r>
      <w:r>
        <w:rPr>
          <w:rFonts w:cs="Times New Roman" w:hint="eastAsia"/>
          <w:b/>
          <w:sz w:val="28"/>
          <w:szCs w:val="28"/>
        </w:rPr>
        <w:t>d:</w:t>
      </w:r>
    </w:p>
    <w:p w:rsidR="00714D4A" w:rsidRDefault="00714D4A">
      <w:pPr>
        <w:widowControl/>
        <w:snapToGrid/>
        <w:spacing w:line="240" w:lineRule="auto"/>
        <w:jc w:val="left"/>
        <w:rPr>
          <w:rFonts w:cs="Times New Roman"/>
        </w:rPr>
      </w:pPr>
      <w:r>
        <w:rPr>
          <w:rFonts w:cs="Times New Roman"/>
        </w:rPr>
        <w:br w:type="page"/>
      </w:r>
    </w:p>
    <w:p w:rsidR="00FB0C06" w:rsidRPr="00D65D8C" w:rsidRDefault="00FB0C06" w:rsidP="00FB0C06">
      <w:pPr>
        <w:widowControl/>
        <w:snapToGrid/>
        <w:rPr>
          <w:rFonts w:cs="Times New Roman"/>
        </w:rPr>
      </w:pPr>
      <w:r>
        <w:rPr>
          <w:rFonts w:cs="Times New Roman"/>
        </w:rPr>
        <w:lastRenderedPageBreak/>
        <w:t xml:space="preserve"> </w:t>
      </w:r>
    </w:p>
    <w:p w:rsidR="00FB0C06" w:rsidRDefault="00FB0C06" w:rsidP="00FB0C06">
      <w:pPr>
        <w:widowControl/>
        <w:snapToGrid/>
        <w:jc w:val="left"/>
      </w:pPr>
    </w:p>
    <w:p w:rsidR="00FB0C06" w:rsidRPr="00721782" w:rsidRDefault="00FB0C06" w:rsidP="00FB0C06">
      <w:pPr>
        <w:widowControl/>
        <w:snapToGrid/>
        <w:jc w:val="left"/>
      </w:pPr>
    </w:p>
    <w:p w:rsidR="00FB0C06" w:rsidRDefault="00FB0C06" w:rsidP="00FB0C06">
      <w:pPr>
        <w:pStyle w:val="1"/>
        <w:spacing w:before="156" w:after="156"/>
        <w:jc w:val="center"/>
      </w:pPr>
      <w:bookmarkStart w:id="5" w:name="_Toc483053978"/>
      <w:r w:rsidRPr="00D7767F">
        <w:rPr>
          <w:rFonts w:hint="eastAsia"/>
        </w:rPr>
        <w:t>目</w:t>
      </w:r>
      <w:r>
        <w:rPr>
          <w:rFonts w:hint="eastAsia"/>
        </w:rPr>
        <w:t xml:space="preserve">  </w:t>
      </w:r>
      <w:r w:rsidRPr="00D7767F">
        <w:rPr>
          <w:rFonts w:hint="eastAsia"/>
        </w:rPr>
        <w:t>录</w:t>
      </w:r>
      <w:bookmarkEnd w:id="5"/>
    </w:p>
    <w:p w:rsidR="00E958F0" w:rsidRDefault="00FB0C06">
      <w:pPr>
        <w:pStyle w:val="11"/>
        <w:tabs>
          <w:tab w:val="right" w:leader="dot" w:pos="9344"/>
        </w:tabs>
        <w:rPr>
          <w:rFonts w:asciiTheme="minorHAnsi" w:eastAsiaTheme="minorEastAsia" w:hAnsiTheme="minorHAnsi" w:cstheme="minorBidi"/>
          <w:noProof/>
          <w:kern w:val="2"/>
          <w:sz w:val="21"/>
          <w:szCs w:val="22"/>
        </w:rPr>
      </w:pPr>
      <w:r>
        <w:rPr>
          <w:sz w:val="32"/>
          <w:szCs w:val="32"/>
        </w:rPr>
        <w:fldChar w:fldCharType="begin"/>
      </w:r>
      <w:r>
        <w:rPr>
          <w:sz w:val="32"/>
          <w:szCs w:val="32"/>
        </w:rPr>
        <w:instrText xml:space="preserve"> TOC \o "1-3" \h \z \u </w:instrText>
      </w:r>
      <w:r>
        <w:rPr>
          <w:sz w:val="32"/>
          <w:szCs w:val="32"/>
        </w:rPr>
        <w:fldChar w:fldCharType="separate"/>
      </w:r>
      <w:hyperlink w:anchor="_Toc483053976" w:history="1">
        <w:r w:rsidR="00E958F0" w:rsidRPr="00C44601">
          <w:rPr>
            <w:rStyle w:val="ad"/>
            <w:noProof/>
          </w:rPr>
          <w:t>摘</w:t>
        </w:r>
        <w:r w:rsidR="00E958F0" w:rsidRPr="00C44601">
          <w:rPr>
            <w:rStyle w:val="ad"/>
            <w:noProof/>
          </w:rPr>
          <w:t xml:space="preserve">  </w:t>
        </w:r>
        <w:r w:rsidR="00E958F0" w:rsidRPr="00C44601">
          <w:rPr>
            <w:rStyle w:val="ad"/>
            <w:noProof/>
          </w:rPr>
          <w:t>要</w:t>
        </w:r>
        <w:r w:rsidR="00E958F0">
          <w:rPr>
            <w:noProof/>
            <w:webHidden/>
          </w:rPr>
          <w:tab/>
        </w:r>
        <w:r w:rsidR="00E958F0">
          <w:rPr>
            <w:noProof/>
            <w:webHidden/>
          </w:rPr>
          <w:fldChar w:fldCharType="begin"/>
        </w:r>
        <w:r w:rsidR="00E958F0">
          <w:rPr>
            <w:noProof/>
            <w:webHidden/>
          </w:rPr>
          <w:instrText xml:space="preserve"> PAGEREF _Toc483053976 \h </w:instrText>
        </w:r>
        <w:r w:rsidR="00E958F0">
          <w:rPr>
            <w:noProof/>
            <w:webHidden/>
          </w:rPr>
        </w:r>
        <w:r w:rsidR="00E958F0">
          <w:rPr>
            <w:noProof/>
            <w:webHidden/>
          </w:rPr>
          <w:fldChar w:fldCharType="separate"/>
        </w:r>
        <w:r w:rsidR="00E958F0">
          <w:rPr>
            <w:noProof/>
            <w:webHidden/>
          </w:rPr>
          <w:t>I</w:t>
        </w:r>
        <w:r w:rsidR="00E958F0">
          <w:rPr>
            <w:noProof/>
            <w:webHidden/>
          </w:rPr>
          <w:fldChar w:fldCharType="end"/>
        </w:r>
      </w:hyperlink>
    </w:p>
    <w:p w:rsidR="00E958F0" w:rsidRDefault="003D5C1F">
      <w:pPr>
        <w:pStyle w:val="11"/>
        <w:tabs>
          <w:tab w:val="right" w:leader="dot" w:pos="9344"/>
        </w:tabs>
        <w:rPr>
          <w:rFonts w:asciiTheme="minorHAnsi" w:eastAsiaTheme="minorEastAsia" w:hAnsiTheme="minorHAnsi" w:cstheme="minorBidi"/>
          <w:noProof/>
          <w:kern w:val="2"/>
          <w:sz w:val="21"/>
          <w:szCs w:val="22"/>
        </w:rPr>
      </w:pPr>
      <w:hyperlink w:anchor="_Toc483053977" w:history="1">
        <w:r w:rsidR="00E958F0" w:rsidRPr="00C44601">
          <w:rPr>
            <w:rStyle w:val="ad"/>
            <w:rFonts w:cs="Times New Roman"/>
            <w:noProof/>
          </w:rPr>
          <w:t>Abstract</w:t>
        </w:r>
        <w:r w:rsidR="00E958F0">
          <w:rPr>
            <w:noProof/>
            <w:webHidden/>
          </w:rPr>
          <w:tab/>
        </w:r>
        <w:r w:rsidR="00E958F0">
          <w:rPr>
            <w:noProof/>
            <w:webHidden/>
          </w:rPr>
          <w:fldChar w:fldCharType="begin"/>
        </w:r>
        <w:r w:rsidR="00E958F0">
          <w:rPr>
            <w:noProof/>
            <w:webHidden/>
          </w:rPr>
          <w:instrText xml:space="preserve"> PAGEREF _Toc483053977 \h </w:instrText>
        </w:r>
        <w:r w:rsidR="00E958F0">
          <w:rPr>
            <w:noProof/>
            <w:webHidden/>
          </w:rPr>
        </w:r>
        <w:r w:rsidR="00E958F0">
          <w:rPr>
            <w:noProof/>
            <w:webHidden/>
          </w:rPr>
          <w:fldChar w:fldCharType="separate"/>
        </w:r>
        <w:r w:rsidR="00E958F0">
          <w:rPr>
            <w:noProof/>
            <w:webHidden/>
          </w:rPr>
          <w:t>II</w:t>
        </w:r>
        <w:r w:rsidR="00E958F0">
          <w:rPr>
            <w:noProof/>
            <w:webHidden/>
          </w:rPr>
          <w:fldChar w:fldCharType="end"/>
        </w:r>
      </w:hyperlink>
    </w:p>
    <w:p w:rsidR="00E958F0" w:rsidRDefault="003D5C1F">
      <w:pPr>
        <w:pStyle w:val="11"/>
        <w:tabs>
          <w:tab w:val="right" w:leader="dot" w:pos="9344"/>
        </w:tabs>
        <w:rPr>
          <w:rFonts w:asciiTheme="minorHAnsi" w:eastAsiaTheme="minorEastAsia" w:hAnsiTheme="minorHAnsi" w:cstheme="minorBidi"/>
          <w:noProof/>
          <w:kern w:val="2"/>
          <w:sz w:val="21"/>
          <w:szCs w:val="22"/>
        </w:rPr>
      </w:pPr>
      <w:hyperlink w:anchor="_Toc483053978" w:history="1">
        <w:r w:rsidR="00E958F0" w:rsidRPr="00C44601">
          <w:rPr>
            <w:rStyle w:val="ad"/>
            <w:noProof/>
          </w:rPr>
          <w:t>目</w:t>
        </w:r>
        <w:r w:rsidR="00E958F0" w:rsidRPr="00C44601">
          <w:rPr>
            <w:rStyle w:val="ad"/>
            <w:noProof/>
          </w:rPr>
          <w:t xml:space="preserve">  </w:t>
        </w:r>
        <w:r w:rsidR="00E958F0" w:rsidRPr="00C44601">
          <w:rPr>
            <w:rStyle w:val="ad"/>
            <w:noProof/>
          </w:rPr>
          <w:t>录</w:t>
        </w:r>
        <w:r w:rsidR="00E958F0">
          <w:rPr>
            <w:noProof/>
            <w:webHidden/>
          </w:rPr>
          <w:tab/>
        </w:r>
        <w:r w:rsidR="00E958F0">
          <w:rPr>
            <w:noProof/>
            <w:webHidden/>
          </w:rPr>
          <w:fldChar w:fldCharType="begin"/>
        </w:r>
        <w:r w:rsidR="00E958F0">
          <w:rPr>
            <w:noProof/>
            <w:webHidden/>
          </w:rPr>
          <w:instrText xml:space="preserve"> PAGEREF _Toc483053978 \h </w:instrText>
        </w:r>
        <w:r w:rsidR="00E958F0">
          <w:rPr>
            <w:noProof/>
            <w:webHidden/>
          </w:rPr>
        </w:r>
        <w:r w:rsidR="00E958F0">
          <w:rPr>
            <w:noProof/>
            <w:webHidden/>
          </w:rPr>
          <w:fldChar w:fldCharType="separate"/>
        </w:r>
        <w:r w:rsidR="00E958F0">
          <w:rPr>
            <w:noProof/>
            <w:webHidden/>
          </w:rPr>
          <w:t>III</w:t>
        </w:r>
        <w:r w:rsidR="00E958F0">
          <w:rPr>
            <w:noProof/>
            <w:webHidden/>
          </w:rPr>
          <w:fldChar w:fldCharType="end"/>
        </w:r>
      </w:hyperlink>
    </w:p>
    <w:p w:rsidR="00E958F0" w:rsidRDefault="003D5C1F">
      <w:pPr>
        <w:pStyle w:val="11"/>
        <w:tabs>
          <w:tab w:val="right" w:leader="dot" w:pos="9344"/>
        </w:tabs>
        <w:rPr>
          <w:rFonts w:asciiTheme="minorHAnsi" w:eastAsiaTheme="minorEastAsia" w:hAnsiTheme="minorHAnsi" w:cstheme="minorBidi"/>
          <w:noProof/>
          <w:kern w:val="2"/>
          <w:sz w:val="21"/>
          <w:szCs w:val="22"/>
        </w:rPr>
      </w:pPr>
      <w:hyperlink w:anchor="_Toc483053979" w:history="1">
        <w:r w:rsidR="00E958F0" w:rsidRPr="00C44601">
          <w:rPr>
            <w:rStyle w:val="ad"/>
            <w:noProof/>
          </w:rPr>
          <w:t>第</w:t>
        </w:r>
        <w:r w:rsidR="00E958F0" w:rsidRPr="00C44601">
          <w:rPr>
            <w:rStyle w:val="ad"/>
            <w:noProof/>
          </w:rPr>
          <w:t>1</w:t>
        </w:r>
        <w:r w:rsidR="00E958F0" w:rsidRPr="00C44601">
          <w:rPr>
            <w:rStyle w:val="ad"/>
            <w:noProof/>
          </w:rPr>
          <w:t>章</w:t>
        </w:r>
        <w:r w:rsidR="00E958F0" w:rsidRPr="00C44601">
          <w:rPr>
            <w:rStyle w:val="ad"/>
            <w:noProof/>
          </w:rPr>
          <w:t xml:space="preserve"> </w:t>
        </w:r>
        <w:r w:rsidR="00E958F0" w:rsidRPr="00C44601">
          <w:rPr>
            <w:rStyle w:val="ad"/>
            <w:noProof/>
          </w:rPr>
          <w:t>绪论</w:t>
        </w:r>
        <w:r w:rsidR="00E958F0">
          <w:rPr>
            <w:noProof/>
            <w:webHidden/>
          </w:rPr>
          <w:tab/>
        </w:r>
        <w:r w:rsidR="00E958F0">
          <w:rPr>
            <w:noProof/>
            <w:webHidden/>
          </w:rPr>
          <w:fldChar w:fldCharType="begin"/>
        </w:r>
        <w:r w:rsidR="00E958F0">
          <w:rPr>
            <w:noProof/>
            <w:webHidden/>
          </w:rPr>
          <w:instrText xml:space="preserve"> PAGEREF _Toc483053979 \h </w:instrText>
        </w:r>
        <w:r w:rsidR="00E958F0">
          <w:rPr>
            <w:noProof/>
            <w:webHidden/>
          </w:rPr>
        </w:r>
        <w:r w:rsidR="00E958F0">
          <w:rPr>
            <w:noProof/>
            <w:webHidden/>
          </w:rPr>
          <w:fldChar w:fldCharType="separate"/>
        </w:r>
        <w:r w:rsidR="00E958F0">
          <w:rPr>
            <w:noProof/>
            <w:webHidden/>
          </w:rPr>
          <w:t>1</w:t>
        </w:r>
        <w:r w:rsidR="00E958F0">
          <w:rPr>
            <w:noProof/>
            <w:webHidden/>
          </w:rPr>
          <w:fldChar w:fldCharType="end"/>
        </w:r>
      </w:hyperlink>
    </w:p>
    <w:p w:rsidR="00E958F0" w:rsidRDefault="003D5C1F">
      <w:pPr>
        <w:pStyle w:val="21"/>
        <w:tabs>
          <w:tab w:val="right" w:leader="dot" w:pos="9344"/>
        </w:tabs>
        <w:ind w:left="480"/>
        <w:rPr>
          <w:rFonts w:asciiTheme="minorHAnsi" w:eastAsiaTheme="minorEastAsia" w:hAnsiTheme="minorHAnsi" w:cstheme="minorBidi"/>
          <w:noProof/>
          <w:kern w:val="2"/>
          <w:sz w:val="21"/>
          <w:szCs w:val="22"/>
        </w:rPr>
      </w:pPr>
      <w:hyperlink w:anchor="_Toc483053980" w:history="1">
        <w:r w:rsidR="00E958F0" w:rsidRPr="00C44601">
          <w:rPr>
            <w:rStyle w:val="ad"/>
            <w:noProof/>
          </w:rPr>
          <w:t xml:space="preserve">1.1 </w:t>
        </w:r>
        <w:r w:rsidR="00E958F0" w:rsidRPr="00C44601">
          <w:rPr>
            <w:rStyle w:val="ad"/>
            <w:noProof/>
          </w:rPr>
          <w:t>研究背景及意义</w:t>
        </w:r>
        <w:r w:rsidR="00E958F0">
          <w:rPr>
            <w:noProof/>
            <w:webHidden/>
          </w:rPr>
          <w:tab/>
        </w:r>
        <w:r w:rsidR="00E958F0">
          <w:rPr>
            <w:noProof/>
            <w:webHidden/>
          </w:rPr>
          <w:fldChar w:fldCharType="begin"/>
        </w:r>
        <w:r w:rsidR="00E958F0">
          <w:rPr>
            <w:noProof/>
            <w:webHidden/>
          </w:rPr>
          <w:instrText xml:space="preserve"> PAGEREF _Toc483053980 \h </w:instrText>
        </w:r>
        <w:r w:rsidR="00E958F0">
          <w:rPr>
            <w:noProof/>
            <w:webHidden/>
          </w:rPr>
        </w:r>
        <w:r w:rsidR="00E958F0">
          <w:rPr>
            <w:noProof/>
            <w:webHidden/>
          </w:rPr>
          <w:fldChar w:fldCharType="separate"/>
        </w:r>
        <w:r w:rsidR="00E958F0">
          <w:rPr>
            <w:noProof/>
            <w:webHidden/>
          </w:rPr>
          <w:t>1</w:t>
        </w:r>
        <w:r w:rsidR="00E958F0">
          <w:rPr>
            <w:noProof/>
            <w:webHidden/>
          </w:rPr>
          <w:fldChar w:fldCharType="end"/>
        </w:r>
      </w:hyperlink>
    </w:p>
    <w:p w:rsidR="00E958F0" w:rsidRDefault="003D5C1F">
      <w:pPr>
        <w:pStyle w:val="21"/>
        <w:tabs>
          <w:tab w:val="right" w:leader="dot" w:pos="9344"/>
        </w:tabs>
        <w:ind w:left="480"/>
        <w:rPr>
          <w:rFonts w:asciiTheme="minorHAnsi" w:eastAsiaTheme="minorEastAsia" w:hAnsiTheme="minorHAnsi" w:cstheme="minorBidi"/>
          <w:noProof/>
          <w:kern w:val="2"/>
          <w:sz w:val="21"/>
          <w:szCs w:val="22"/>
        </w:rPr>
      </w:pPr>
      <w:hyperlink w:anchor="_Toc483053981" w:history="1">
        <w:r w:rsidR="00E958F0" w:rsidRPr="00C44601">
          <w:rPr>
            <w:rStyle w:val="ad"/>
            <w:noProof/>
          </w:rPr>
          <w:t xml:space="preserve">1.2 </w:t>
        </w:r>
        <w:r w:rsidR="00E958F0" w:rsidRPr="00C44601">
          <w:rPr>
            <w:rStyle w:val="ad"/>
            <w:noProof/>
          </w:rPr>
          <w:t>国内外研究现状</w:t>
        </w:r>
        <w:r w:rsidR="00E958F0">
          <w:rPr>
            <w:noProof/>
            <w:webHidden/>
          </w:rPr>
          <w:tab/>
        </w:r>
        <w:r w:rsidR="00E958F0">
          <w:rPr>
            <w:noProof/>
            <w:webHidden/>
          </w:rPr>
          <w:fldChar w:fldCharType="begin"/>
        </w:r>
        <w:r w:rsidR="00E958F0">
          <w:rPr>
            <w:noProof/>
            <w:webHidden/>
          </w:rPr>
          <w:instrText xml:space="preserve"> PAGEREF _Toc483053981 \h </w:instrText>
        </w:r>
        <w:r w:rsidR="00E958F0">
          <w:rPr>
            <w:noProof/>
            <w:webHidden/>
          </w:rPr>
        </w:r>
        <w:r w:rsidR="00E958F0">
          <w:rPr>
            <w:noProof/>
            <w:webHidden/>
          </w:rPr>
          <w:fldChar w:fldCharType="separate"/>
        </w:r>
        <w:r w:rsidR="00E958F0">
          <w:rPr>
            <w:noProof/>
            <w:webHidden/>
          </w:rPr>
          <w:t>1</w:t>
        </w:r>
        <w:r w:rsidR="00E958F0">
          <w:rPr>
            <w:noProof/>
            <w:webHidden/>
          </w:rPr>
          <w:fldChar w:fldCharType="end"/>
        </w:r>
      </w:hyperlink>
    </w:p>
    <w:p w:rsidR="00E958F0" w:rsidRDefault="003D5C1F">
      <w:pPr>
        <w:pStyle w:val="21"/>
        <w:tabs>
          <w:tab w:val="right" w:leader="dot" w:pos="9344"/>
        </w:tabs>
        <w:ind w:left="480"/>
        <w:rPr>
          <w:rFonts w:asciiTheme="minorHAnsi" w:eastAsiaTheme="minorEastAsia" w:hAnsiTheme="minorHAnsi" w:cstheme="minorBidi"/>
          <w:noProof/>
          <w:kern w:val="2"/>
          <w:sz w:val="21"/>
          <w:szCs w:val="22"/>
        </w:rPr>
      </w:pPr>
      <w:hyperlink w:anchor="_Toc483053982" w:history="1">
        <w:r w:rsidR="00E958F0" w:rsidRPr="00C44601">
          <w:rPr>
            <w:rStyle w:val="ad"/>
            <w:noProof/>
          </w:rPr>
          <w:t xml:space="preserve">1.3 </w:t>
        </w:r>
        <w:r w:rsidR="00E958F0" w:rsidRPr="00C44601">
          <w:rPr>
            <w:rStyle w:val="ad"/>
            <w:noProof/>
          </w:rPr>
          <w:t>研究路线及工作内容</w:t>
        </w:r>
        <w:r w:rsidR="00E958F0">
          <w:rPr>
            <w:noProof/>
            <w:webHidden/>
          </w:rPr>
          <w:tab/>
        </w:r>
        <w:r w:rsidR="00E958F0">
          <w:rPr>
            <w:noProof/>
            <w:webHidden/>
          </w:rPr>
          <w:fldChar w:fldCharType="begin"/>
        </w:r>
        <w:r w:rsidR="00E958F0">
          <w:rPr>
            <w:noProof/>
            <w:webHidden/>
          </w:rPr>
          <w:instrText xml:space="preserve"> PAGEREF _Toc483053982 \h </w:instrText>
        </w:r>
        <w:r w:rsidR="00E958F0">
          <w:rPr>
            <w:noProof/>
            <w:webHidden/>
          </w:rPr>
        </w:r>
        <w:r w:rsidR="00E958F0">
          <w:rPr>
            <w:noProof/>
            <w:webHidden/>
          </w:rPr>
          <w:fldChar w:fldCharType="separate"/>
        </w:r>
        <w:r w:rsidR="00E958F0">
          <w:rPr>
            <w:noProof/>
            <w:webHidden/>
          </w:rPr>
          <w:t>2</w:t>
        </w:r>
        <w:r w:rsidR="00E958F0">
          <w:rPr>
            <w:noProof/>
            <w:webHidden/>
          </w:rPr>
          <w:fldChar w:fldCharType="end"/>
        </w:r>
      </w:hyperlink>
    </w:p>
    <w:p w:rsidR="00E958F0" w:rsidRDefault="003D5C1F">
      <w:pPr>
        <w:pStyle w:val="21"/>
        <w:tabs>
          <w:tab w:val="right" w:leader="dot" w:pos="9344"/>
        </w:tabs>
        <w:ind w:left="480"/>
        <w:rPr>
          <w:rFonts w:asciiTheme="minorHAnsi" w:eastAsiaTheme="minorEastAsia" w:hAnsiTheme="minorHAnsi" w:cstheme="minorBidi"/>
          <w:noProof/>
          <w:kern w:val="2"/>
          <w:sz w:val="21"/>
          <w:szCs w:val="22"/>
        </w:rPr>
      </w:pPr>
      <w:hyperlink w:anchor="_Toc483053983" w:history="1">
        <w:r w:rsidR="00E958F0" w:rsidRPr="00C44601">
          <w:rPr>
            <w:rStyle w:val="ad"/>
            <w:noProof/>
          </w:rPr>
          <w:t xml:space="preserve">1.4 </w:t>
        </w:r>
        <w:r w:rsidR="00E958F0" w:rsidRPr="00C44601">
          <w:rPr>
            <w:rStyle w:val="ad"/>
            <w:noProof/>
          </w:rPr>
          <w:t>论文主要结构</w:t>
        </w:r>
        <w:r w:rsidR="00E958F0">
          <w:rPr>
            <w:noProof/>
            <w:webHidden/>
          </w:rPr>
          <w:tab/>
        </w:r>
        <w:r w:rsidR="00E958F0">
          <w:rPr>
            <w:noProof/>
            <w:webHidden/>
          </w:rPr>
          <w:fldChar w:fldCharType="begin"/>
        </w:r>
        <w:r w:rsidR="00E958F0">
          <w:rPr>
            <w:noProof/>
            <w:webHidden/>
          </w:rPr>
          <w:instrText xml:space="preserve"> PAGEREF _Toc483053983 \h </w:instrText>
        </w:r>
        <w:r w:rsidR="00E958F0">
          <w:rPr>
            <w:noProof/>
            <w:webHidden/>
          </w:rPr>
        </w:r>
        <w:r w:rsidR="00E958F0">
          <w:rPr>
            <w:noProof/>
            <w:webHidden/>
          </w:rPr>
          <w:fldChar w:fldCharType="separate"/>
        </w:r>
        <w:r w:rsidR="00E958F0">
          <w:rPr>
            <w:noProof/>
            <w:webHidden/>
          </w:rPr>
          <w:t>3</w:t>
        </w:r>
        <w:r w:rsidR="00E958F0">
          <w:rPr>
            <w:noProof/>
            <w:webHidden/>
          </w:rPr>
          <w:fldChar w:fldCharType="end"/>
        </w:r>
      </w:hyperlink>
    </w:p>
    <w:p w:rsidR="00E958F0" w:rsidRDefault="003D5C1F">
      <w:pPr>
        <w:pStyle w:val="11"/>
        <w:tabs>
          <w:tab w:val="right" w:leader="dot" w:pos="9344"/>
        </w:tabs>
        <w:rPr>
          <w:rFonts w:asciiTheme="minorHAnsi" w:eastAsiaTheme="minorEastAsia" w:hAnsiTheme="minorHAnsi" w:cstheme="minorBidi"/>
          <w:noProof/>
          <w:kern w:val="2"/>
          <w:sz w:val="21"/>
          <w:szCs w:val="22"/>
        </w:rPr>
      </w:pPr>
      <w:hyperlink w:anchor="_Toc483053984" w:history="1">
        <w:r w:rsidR="00E958F0" w:rsidRPr="00C44601">
          <w:rPr>
            <w:rStyle w:val="ad"/>
            <w:noProof/>
          </w:rPr>
          <w:t>第</w:t>
        </w:r>
        <w:r w:rsidR="00E958F0" w:rsidRPr="00C44601">
          <w:rPr>
            <w:rStyle w:val="ad"/>
            <w:noProof/>
          </w:rPr>
          <w:t>2</w:t>
        </w:r>
        <w:r w:rsidR="00E958F0" w:rsidRPr="00C44601">
          <w:rPr>
            <w:rStyle w:val="ad"/>
            <w:noProof/>
          </w:rPr>
          <w:t>章</w:t>
        </w:r>
        <w:r w:rsidR="00E958F0" w:rsidRPr="00C44601">
          <w:rPr>
            <w:rStyle w:val="ad"/>
            <w:noProof/>
          </w:rPr>
          <w:t xml:space="preserve"> </w:t>
        </w:r>
        <w:r w:rsidR="00E958F0" w:rsidRPr="00C44601">
          <w:rPr>
            <w:rStyle w:val="ad"/>
            <w:noProof/>
          </w:rPr>
          <w:t>卷积神经网络基础知识</w:t>
        </w:r>
        <w:r w:rsidR="00E958F0">
          <w:rPr>
            <w:noProof/>
            <w:webHidden/>
          </w:rPr>
          <w:tab/>
        </w:r>
        <w:r w:rsidR="00E958F0">
          <w:rPr>
            <w:noProof/>
            <w:webHidden/>
          </w:rPr>
          <w:fldChar w:fldCharType="begin"/>
        </w:r>
        <w:r w:rsidR="00E958F0">
          <w:rPr>
            <w:noProof/>
            <w:webHidden/>
          </w:rPr>
          <w:instrText xml:space="preserve"> PAGEREF _Toc483053984 \h </w:instrText>
        </w:r>
        <w:r w:rsidR="00E958F0">
          <w:rPr>
            <w:noProof/>
            <w:webHidden/>
          </w:rPr>
        </w:r>
        <w:r w:rsidR="00E958F0">
          <w:rPr>
            <w:noProof/>
            <w:webHidden/>
          </w:rPr>
          <w:fldChar w:fldCharType="separate"/>
        </w:r>
        <w:r w:rsidR="00E958F0">
          <w:rPr>
            <w:noProof/>
            <w:webHidden/>
          </w:rPr>
          <w:t>4</w:t>
        </w:r>
        <w:r w:rsidR="00E958F0">
          <w:rPr>
            <w:noProof/>
            <w:webHidden/>
          </w:rPr>
          <w:fldChar w:fldCharType="end"/>
        </w:r>
      </w:hyperlink>
    </w:p>
    <w:p w:rsidR="00E958F0" w:rsidRDefault="003D5C1F">
      <w:pPr>
        <w:pStyle w:val="21"/>
        <w:tabs>
          <w:tab w:val="right" w:leader="dot" w:pos="9344"/>
        </w:tabs>
        <w:ind w:left="480"/>
        <w:rPr>
          <w:rFonts w:asciiTheme="minorHAnsi" w:eastAsiaTheme="minorEastAsia" w:hAnsiTheme="minorHAnsi" w:cstheme="minorBidi"/>
          <w:noProof/>
          <w:kern w:val="2"/>
          <w:sz w:val="21"/>
          <w:szCs w:val="22"/>
        </w:rPr>
      </w:pPr>
      <w:hyperlink w:anchor="_Toc483053985" w:history="1">
        <w:r w:rsidR="00E958F0" w:rsidRPr="00C44601">
          <w:rPr>
            <w:rStyle w:val="ad"/>
            <w:noProof/>
          </w:rPr>
          <w:t xml:space="preserve">2.1 </w:t>
        </w:r>
        <w:r w:rsidR="00E958F0" w:rsidRPr="00C44601">
          <w:rPr>
            <w:rStyle w:val="ad"/>
            <w:noProof/>
          </w:rPr>
          <w:t>深度学习背景</w:t>
        </w:r>
        <w:r w:rsidR="00E958F0">
          <w:rPr>
            <w:noProof/>
            <w:webHidden/>
          </w:rPr>
          <w:tab/>
        </w:r>
        <w:r w:rsidR="00E958F0">
          <w:rPr>
            <w:noProof/>
            <w:webHidden/>
          </w:rPr>
          <w:fldChar w:fldCharType="begin"/>
        </w:r>
        <w:r w:rsidR="00E958F0">
          <w:rPr>
            <w:noProof/>
            <w:webHidden/>
          </w:rPr>
          <w:instrText xml:space="preserve"> PAGEREF _Toc483053985 \h </w:instrText>
        </w:r>
        <w:r w:rsidR="00E958F0">
          <w:rPr>
            <w:noProof/>
            <w:webHidden/>
          </w:rPr>
        </w:r>
        <w:r w:rsidR="00E958F0">
          <w:rPr>
            <w:noProof/>
            <w:webHidden/>
          </w:rPr>
          <w:fldChar w:fldCharType="separate"/>
        </w:r>
        <w:r w:rsidR="00E958F0">
          <w:rPr>
            <w:noProof/>
            <w:webHidden/>
          </w:rPr>
          <w:t>4</w:t>
        </w:r>
        <w:r w:rsidR="00E958F0">
          <w:rPr>
            <w:noProof/>
            <w:webHidden/>
          </w:rPr>
          <w:fldChar w:fldCharType="end"/>
        </w:r>
      </w:hyperlink>
    </w:p>
    <w:p w:rsidR="00E958F0" w:rsidRDefault="003D5C1F">
      <w:pPr>
        <w:pStyle w:val="21"/>
        <w:tabs>
          <w:tab w:val="right" w:leader="dot" w:pos="9344"/>
        </w:tabs>
        <w:ind w:left="480"/>
        <w:rPr>
          <w:rFonts w:asciiTheme="minorHAnsi" w:eastAsiaTheme="minorEastAsia" w:hAnsiTheme="minorHAnsi" w:cstheme="minorBidi"/>
          <w:noProof/>
          <w:kern w:val="2"/>
          <w:sz w:val="21"/>
          <w:szCs w:val="22"/>
        </w:rPr>
      </w:pPr>
      <w:hyperlink w:anchor="_Toc483053986" w:history="1">
        <w:r w:rsidR="00E958F0" w:rsidRPr="00C44601">
          <w:rPr>
            <w:rStyle w:val="ad"/>
            <w:noProof/>
          </w:rPr>
          <w:t xml:space="preserve">2.2 </w:t>
        </w:r>
        <w:r w:rsidR="00E958F0" w:rsidRPr="00C44601">
          <w:rPr>
            <w:rStyle w:val="ad"/>
            <w:noProof/>
          </w:rPr>
          <w:t>人工神经网络</w:t>
        </w:r>
        <w:r w:rsidR="00E958F0">
          <w:rPr>
            <w:noProof/>
            <w:webHidden/>
          </w:rPr>
          <w:tab/>
        </w:r>
        <w:r w:rsidR="00E958F0">
          <w:rPr>
            <w:noProof/>
            <w:webHidden/>
          </w:rPr>
          <w:fldChar w:fldCharType="begin"/>
        </w:r>
        <w:r w:rsidR="00E958F0">
          <w:rPr>
            <w:noProof/>
            <w:webHidden/>
          </w:rPr>
          <w:instrText xml:space="preserve"> PAGEREF _Toc483053986 \h </w:instrText>
        </w:r>
        <w:r w:rsidR="00E958F0">
          <w:rPr>
            <w:noProof/>
            <w:webHidden/>
          </w:rPr>
        </w:r>
        <w:r w:rsidR="00E958F0">
          <w:rPr>
            <w:noProof/>
            <w:webHidden/>
          </w:rPr>
          <w:fldChar w:fldCharType="separate"/>
        </w:r>
        <w:r w:rsidR="00E958F0">
          <w:rPr>
            <w:noProof/>
            <w:webHidden/>
          </w:rPr>
          <w:t>5</w:t>
        </w:r>
        <w:r w:rsidR="00E958F0">
          <w:rPr>
            <w:noProof/>
            <w:webHidden/>
          </w:rPr>
          <w:fldChar w:fldCharType="end"/>
        </w:r>
      </w:hyperlink>
    </w:p>
    <w:p w:rsidR="00E958F0" w:rsidRDefault="003D5C1F">
      <w:pPr>
        <w:pStyle w:val="21"/>
        <w:tabs>
          <w:tab w:val="right" w:leader="dot" w:pos="9344"/>
        </w:tabs>
        <w:ind w:left="480"/>
        <w:rPr>
          <w:rFonts w:asciiTheme="minorHAnsi" w:eastAsiaTheme="minorEastAsia" w:hAnsiTheme="minorHAnsi" w:cstheme="minorBidi"/>
          <w:noProof/>
          <w:kern w:val="2"/>
          <w:sz w:val="21"/>
          <w:szCs w:val="22"/>
        </w:rPr>
      </w:pPr>
      <w:hyperlink w:anchor="_Toc483053987" w:history="1">
        <w:r w:rsidR="00E958F0" w:rsidRPr="00C44601">
          <w:rPr>
            <w:rStyle w:val="ad"/>
            <w:noProof/>
          </w:rPr>
          <w:t xml:space="preserve">2.3 </w:t>
        </w:r>
        <w:r w:rsidR="00E958F0" w:rsidRPr="00C44601">
          <w:rPr>
            <w:rStyle w:val="ad"/>
            <w:noProof/>
          </w:rPr>
          <w:t>梯度下降和反向传播</w:t>
        </w:r>
        <w:r w:rsidR="00E958F0">
          <w:rPr>
            <w:noProof/>
            <w:webHidden/>
          </w:rPr>
          <w:tab/>
        </w:r>
        <w:r w:rsidR="00E958F0">
          <w:rPr>
            <w:noProof/>
            <w:webHidden/>
          </w:rPr>
          <w:fldChar w:fldCharType="begin"/>
        </w:r>
        <w:r w:rsidR="00E958F0">
          <w:rPr>
            <w:noProof/>
            <w:webHidden/>
          </w:rPr>
          <w:instrText xml:space="preserve"> PAGEREF _Toc483053987 \h </w:instrText>
        </w:r>
        <w:r w:rsidR="00E958F0">
          <w:rPr>
            <w:noProof/>
            <w:webHidden/>
          </w:rPr>
        </w:r>
        <w:r w:rsidR="00E958F0">
          <w:rPr>
            <w:noProof/>
            <w:webHidden/>
          </w:rPr>
          <w:fldChar w:fldCharType="separate"/>
        </w:r>
        <w:r w:rsidR="00E958F0">
          <w:rPr>
            <w:noProof/>
            <w:webHidden/>
          </w:rPr>
          <w:t>6</w:t>
        </w:r>
        <w:r w:rsidR="00E958F0">
          <w:rPr>
            <w:noProof/>
            <w:webHidden/>
          </w:rPr>
          <w:fldChar w:fldCharType="end"/>
        </w:r>
      </w:hyperlink>
    </w:p>
    <w:p w:rsidR="00E958F0" w:rsidRDefault="003D5C1F">
      <w:pPr>
        <w:pStyle w:val="31"/>
        <w:tabs>
          <w:tab w:val="right" w:leader="dot" w:pos="9344"/>
        </w:tabs>
        <w:ind w:left="960"/>
        <w:rPr>
          <w:rFonts w:asciiTheme="minorHAnsi" w:eastAsiaTheme="minorEastAsia" w:hAnsiTheme="minorHAnsi" w:cstheme="minorBidi"/>
          <w:noProof/>
          <w:kern w:val="2"/>
          <w:sz w:val="21"/>
          <w:szCs w:val="22"/>
        </w:rPr>
      </w:pPr>
      <w:hyperlink w:anchor="_Toc483053988" w:history="1">
        <w:r w:rsidR="00E958F0" w:rsidRPr="00C44601">
          <w:rPr>
            <w:rStyle w:val="ad"/>
            <w:noProof/>
          </w:rPr>
          <w:t xml:space="preserve">2.3.1 </w:t>
        </w:r>
        <w:r w:rsidR="00E958F0" w:rsidRPr="00C44601">
          <w:rPr>
            <w:rStyle w:val="ad"/>
            <w:noProof/>
          </w:rPr>
          <w:t>梯度下降算法简介</w:t>
        </w:r>
        <w:r w:rsidR="00E958F0">
          <w:rPr>
            <w:noProof/>
            <w:webHidden/>
          </w:rPr>
          <w:tab/>
        </w:r>
        <w:r w:rsidR="00E958F0">
          <w:rPr>
            <w:noProof/>
            <w:webHidden/>
          </w:rPr>
          <w:fldChar w:fldCharType="begin"/>
        </w:r>
        <w:r w:rsidR="00E958F0">
          <w:rPr>
            <w:noProof/>
            <w:webHidden/>
          </w:rPr>
          <w:instrText xml:space="preserve"> PAGEREF _Toc483053988 \h </w:instrText>
        </w:r>
        <w:r w:rsidR="00E958F0">
          <w:rPr>
            <w:noProof/>
            <w:webHidden/>
          </w:rPr>
        </w:r>
        <w:r w:rsidR="00E958F0">
          <w:rPr>
            <w:noProof/>
            <w:webHidden/>
          </w:rPr>
          <w:fldChar w:fldCharType="separate"/>
        </w:r>
        <w:r w:rsidR="00E958F0">
          <w:rPr>
            <w:noProof/>
            <w:webHidden/>
          </w:rPr>
          <w:t>6</w:t>
        </w:r>
        <w:r w:rsidR="00E958F0">
          <w:rPr>
            <w:noProof/>
            <w:webHidden/>
          </w:rPr>
          <w:fldChar w:fldCharType="end"/>
        </w:r>
      </w:hyperlink>
    </w:p>
    <w:p w:rsidR="00E958F0" w:rsidRDefault="003D5C1F">
      <w:pPr>
        <w:pStyle w:val="31"/>
        <w:tabs>
          <w:tab w:val="right" w:leader="dot" w:pos="9344"/>
        </w:tabs>
        <w:ind w:left="960"/>
        <w:rPr>
          <w:rFonts w:asciiTheme="minorHAnsi" w:eastAsiaTheme="minorEastAsia" w:hAnsiTheme="minorHAnsi" w:cstheme="minorBidi"/>
          <w:noProof/>
          <w:kern w:val="2"/>
          <w:sz w:val="21"/>
          <w:szCs w:val="22"/>
        </w:rPr>
      </w:pPr>
      <w:hyperlink w:anchor="_Toc483053989" w:history="1">
        <w:r w:rsidR="00E958F0" w:rsidRPr="00C44601">
          <w:rPr>
            <w:rStyle w:val="ad"/>
            <w:noProof/>
          </w:rPr>
          <w:t xml:space="preserve">2.3.2 </w:t>
        </w:r>
        <w:r w:rsidR="00E958F0" w:rsidRPr="00C44601">
          <w:rPr>
            <w:rStyle w:val="ad"/>
            <w:noProof/>
          </w:rPr>
          <w:t>反向传播算法</w:t>
        </w:r>
        <w:r w:rsidR="00E958F0">
          <w:rPr>
            <w:noProof/>
            <w:webHidden/>
          </w:rPr>
          <w:tab/>
        </w:r>
        <w:r w:rsidR="00E958F0">
          <w:rPr>
            <w:noProof/>
            <w:webHidden/>
          </w:rPr>
          <w:fldChar w:fldCharType="begin"/>
        </w:r>
        <w:r w:rsidR="00E958F0">
          <w:rPr>
            <w:noProof/>
            <w:webHidden/>
          </w:rPr>
          <w:instrText xml:space="preserve"> PAGEREF _Toc483053989 \h </w:instrText>
        </w:r>
        <w:r w:rsidR="00E958F0">
          <w:rPr>
            <w:noProof/>
            <w:webHidden/>
          </w:rPr>
        </w:r>
        <w:r w:rsidR="00E958F0">
          <w:rPr>
            <w:noProof/>
            <w:webHidden/>
          </w:rPr>
          <w:fldChar w:fldCharType="separate"/>
        </w:r>
        <w:r w:rsidR="00E958F0">
          <w:rPr>
            <w:noProof/>
            <w:webHidden/>
          </w:rPr>
          <w:t>7</w:t>
        </w:r>
        <w:r w:rsidR="00E958F0">
          <w:rPr>
            <w:noProof/>
            <w:webHidden/>
          </w:rPr>
          <w:fldChar w:fldCharType="end"/>
        </w:r>
      </w:hyperlink>
    </w:p>
    <w:p w:rsidR="00E958F0" w:rsidRDefault="003D5C1F">
      <w:pPr>
        <w:pStyle w:val="21"/>
        <w:tabs>
          <w:tab w:val="right" w:leader="dot" w:pos="9344"/>
        </w:tabs>
        <w:ind w:left="480"/>
        <w:rPr>
          <w:rFonts w:asciiTheme="minorHAnsi" w:eastAsiaTheme="minorEastAsia" w:hAnsiTheme="minorHAnsi" w:cstheme="minorBidi"/>
          <w:noProof/>
          <w:kern w:val="2"/>
          <w:sz w:val="21"/>
          <w:szCs w:val="22"/>
        </w:rPr>
      </w:pPr>
      <w:hyperlink w:anchor="_Toc483053990" w:history="1">
        <w:r w:rsidR="00E958F0" w:rsidRPr="00C44601">
          <w:rPr>
            <w:rStyle w:val="ad"/>
            <w:noProof/>
          </w:rPr>
          <w:t xml:space="preserve">2.4 </w:t>
        </w:r>
        <w:r w:rsidR="00E958F0" w:rsidRPr="00C44601">
          <w:rPr>
            <w:rStyle w:val="ad"/>
            <w:noProof/>
          </w:rPr>
          <w:t>卷积神经网络</w:t>
        </w:r>
        <w:r w:rsidR="00E958F0">
          <w:rPr>
            <w:noProof/>
            <w:webHidden/>
          </w:rPr>
          <w:tab/>
        </w:r>
        <w:r w:rsidR="00E958F0">
          <w:rPr>
            <w:noProof/>
            <w:webHidden/>
          </w:rPr>
          <w:fldChar w:fldCharType="begin"/>
        </w:r>
        <w:r w:rsidR="00E958F0">
          <w:rPr>
            <w:noProof/>
            <w:webHidden/>
          </w:rPr>
          <w:instrText xml:space="preserve"> PAGEREF _Toc483053990 \h </w:instrText>
        </w:r>
        <w:r w:rsidR="00E958F0">
          <w:rPr>
            <w:noProof/>
            <w:webHidden/>
          </w:rPr>
        </w:r>
        <w:r w:rsidR="00E958F0">
          <w:rPr>
            <w:noProof/>
            <w:webHidden/>
          </w:rPr>
          <w:fldChar w:fldCharType="separate"/>
        </w:r>
        <w:r w:rsidR="00E958F0">
          <w:rPr>
            <w:noProof/>
            <w:webHidden/>
          </w:rPr>
          <w:t>8</w:t>
        </w:r>
        <w:r w:rsidR="00E958F0">
          <w:rPr>
            <w:noProof/>
            <w:webHidden/>
          </w:rPr>
          <w:fldChar w:fldCharType="end"/>
        </w:r>
      </w:hyperlink>
    </w:p>
    <w:p w:rsidR="00E958F0" w:rsidRDefault="003D5C1F">
      <w:pPr>
        <w:pStyle w:val="31"/>
        <w:tabs>
          <w:tab w:val="right" w:leader="dot" w:pos="9344"/>
        </w:tabs>
        <w:ind w:left="960"/>
        <w:rPr>
          <w:rFonts w:asciiTheme="minorHAnsi" w:eastAsiaTheme="minorEastAsia" w:hAnsiTheme="minorHAnsi" w:cstheme="minorBidi"/>
          <w:noProof/>
          <w:kern w:val="2"/>
          <w:sz w:val="21"/>
          <w:szCs w:val="22"/>
        </w:rPr>
      </w:pPr>
      <w:hyperlink w:anchor="_Toc483053991" w:history="1">
        <w:r w:rsidR="00E958F0" w:rsidRPr="00C44601">
          <w:rPr>
            <w:rStyle w:val="ad"/>
            <w:noProof/>
          </w:rPr>
          <w:t xml:space="preserve">2.4.1 </w:t>
        </w:r>
        <w:r w:rsidR="00E958F0" w:rsidRPr="00C44601">
          <w:rPr>
            <w:rStyle w:val="ad"/>
            <w:noProof/>
          </w:rPr>
          <w:t>卷积神经网络结构</w:t>
        </w:r>
        <w:r w:rsidR="00E958F0">
          <w:rPr>
            <w:noProof/>
            <w:webHidden/>
          </w:rPr>
          <w:tab/>
        </w:r>
        <w:r w:rsidR="00E958F0">
          <w:rPr>
            <w:noProof/>
            <w:webHidden/>
          </w:rPr>
          <w:fldChar w:fldCharType="begin"/>
        </w:r>
        <w:r w:rsidR="00E958F0">
          <w:rPr>
            <w:noProof/>
            <w:webHidden/>
          </w:rPr>
          <w:instrText xml:space="preserve"> PAGEREF _Toc483053991 \h </w:instrText>
        </w:r>
        <w:r w:rsidR="00E958F0">
          <w:rPr>
            <w:noProof/>
            <w:webHidden/>
          </w:rPr>
        </w:r>
        <w:r w:rsidR="00E958F0">
          <w:rPr>
            <w:noProof/>
            <w:webHidden/>
          </w:rPr>
          <w:fldChar w:fldCharType="separate"/>
        </w:r>
        <w:r w:rsidR="00E958F0">
          <w:rPr>
            <w:noProof/>
            <w:webHidden/>
          </w:rPr>
          <w:t>8</w:t>
        </w:r>
        <w:r w:rsidR="00E958F0">
          <w:rPr>
            <w:noProof/>
            <w:webHidden/>
          </w:rPr>
          <w:fldChar w:fldCharType="end"/>
        </w:r>
      </w:hyperlink>
    </w:p>
    <w:p w:rsidR="00E958F0" w:rsidRDefault="003D5C1F">
      <w:pPr>
        <w:pStyle w:val="31"/>
        <w:tabs>
          <w:tab w:val="right" w:leader="dot" w:pos="9344"/>
        </w:tabs>
        <w:ind w:left="960"/>
        <w:rPr>
          <w:rFonts w:asciiTheme="minorHAnsi" w:eastAsiaTheme="minorEastAsia" w:hAnsiTheme="minorHAnsi" w:cstheme="minorBidi"/>
          <w:noProof/>
          <w:kern w:val="2"/>
          <w:sz w:val="21"/>
          <w:szCs w:val="22"/>
        </w:rPr>
      </w:pPr>
      <w:hyperlink w:anchor="_Toc483053992" w:history="1">
        <w:r w:rsidR="00E958F0" w:rsidRPr="00C44601">
          <w:rPr>
            <w:rStyle w:val="ad"/>
            <w:noProof/>
          </w:rPr>
          <w:t xml:space="preserve">2.4.2 </w:t>
        </w:r>
        <w:r w:rsidR="00E958F0" w:rsidRPr="00C44601">
          <w:rPr>
            <w:rStyle w:val="ad"/>
            <w:noProof/>
          </w:rPr>
          <w:t>常用</w:t>
        </w:r>
        <w:r w:rsidR="00E958F0" w:rsidRPr="00C44601">
          <w:rPr>
            <w:rStyle w:val="ad"/>
            <w:noProof/>
          </w:rPr>
          <w:t>CNN</w:t>
        </w:r>
        <w:r w:rsidR="00E958F0" w:rsidRPr="00C44601">
          <w:rPr>
            <w:rStyle w:val="ad"/>
            <w:noProof/>
          </w:rPr>
          <w:t>网络介绍</w:t>
        </w:r>
        <w:r w:rsidR="00E958F0">
          <w:rPr>
            <w:noProof/>
            <w:webHidden/>
          </w:rPr>
          <w:tab/>
        </w:r>
        <w:r w:rsidR="00E958F0">
          <w:rPr>
            <w:noProof/>
            <w:webHidden/>
          </w:rPr>
          <w:fldChar w:fldCharType="begin"/>
        </w:r>
        <w:r w:rsidR="00E958F0">
          <w:rPr>
            <w:noProof/>
            <w:webHidden/>
          </w:rPr>
          <w:instrText xml:space="preserve"> PAGEREF _Toc483053992 \h </w:instrText>
        </w:r>
        <w:r w:rsidR="00E958F0">
          <w:rPr>
            <w:noProof/>
            <w:webHidden/>
          </w:rPr>
        </w:r>
        <w:r w:rsidR="00E958F0">
          <w:rPr>
            <w:noProof/>
            <w:webHidden/>
          </w:rPr>
          <w:fldChar w:fldCharType="separate"/>
        </w:r>
        <w:r w:rsidR="00E958F0">
          <w:rPr>
            <w:noProof/>
            <w:webHidden/>
          </w:rPr>
          <w:t>10</w:t>
        </w:r>
        <w:r w:rsidR="00E958F0">
          <w:rPr>
            <w:noProof/>
            <w:webHidden/>
          </w:rPr>
          <w:fldChar w:fldCharType="end"/>
        </w:r>
      </w:hyperlink>
    </w:p>
    <w:p w:rsidR="00E958F0" w:rsidRDefault="003D5C1F">
      <w:pPr>
        <w:pStyle w:val="21"/>
        <w:tabs>
          <w:tab w:val="right" w:leader="dot" w:pos="9344"/>
        </w:tabs>
        <w:ind w:left="480"/>
        <w:rPr>
          <w:rFonts w:asciiTheme="minorHAnsi" w:eastAsiaTheme="minorEastAsia" w:hAnsiTheme="minorHAnsi" w:cstheme="minorBidi"/>
          <w:noProof/>
          <w:kern w:val="2"/>
          <w:sz w:val="21"/>
          <w:szCs w:val="22"/>
        </w:rPr>
      </w:pPr>
      <w:hyperlink w:anchor="_Toc483053993" w:history="1">
        <w:r w:rsidR="00E958F0" w:rsidRPr="00C44601">
          <w:rPr>
            <w:rStyle w:val="ad"/>
            <w:noProof/>
          </w:rPr>
          <w:t xml:space="preserve">2.5 </w:t>
        </w:r>
        <w:r w:rsidR="00E958F0" w:rsidRPr="00C44601">
          <w:rPr>
            <w:rStyle w:val="ad"/>
            <w:noProof/>
          </w:rPr>
          <w:t>本章小结</w:t>
        </w:r>
        <w:r w:rsidR="00E958F0">
          <w:rPr>
            <w:noProof/>
            <w:webHidden/>
          </w:rPr>
          <w:tab/>
        </w:r>
        <w:r w:rsidR="00E958F0">
          <w:rPr>
            <w:noProof/>
            <w:webHidden/>
          </w:rPr>
          <w:fldChar w:fldCharType="begin"/>
        </w:r>
        <w:r w:rsidR="00E958F0">
          <w:rPr>
            <w:noProof/>
            <w:webHidden/>
          </w:rPr>
          <w:instrText xml:space="preserve"> PAGEREF _Toc483053993 \h </w:instrText>
        </w:r>
        <w:r w:rsidR="00E958F0">
          <w:rPr>
            <w:noProof/>
            <w:webHidden/>
          </w:rPr>
        </w:r>
        <w:r w:rsidR="00E958F0">
          <w:rPr>
            <w:noProof/>
            <w:webHidden/>
          </w:rPr>
          <w:fldChar w:fldCharType="separate"/>
        </w:r>
        <w:r w:rsidR="00E958F0">
          <w:rPr>
            <w:noProof/>
            <w:webHidden/>
          </w:rPr>
          <w:t>10</w:t>
        </w:r>
        <w:r w:rsidR="00E958F0">
          <w:rPr>
            <w:noProof/>
            <w:webHidden/>
          </w:rPr>
          <w:fldChar w:fldCharType="end"/>
        </w:r>
      </w:hyperlink>
    </w:p>
    <w:p w:rsidR="00E958F0" w:rsidRDefault="003D5C1F">
      <w:pPr>
        <w:pStyle w:val="11"/>
        <w:tabs>
          <w:tab w:val="right" w:leader="dot" w:pos="9344"/>
        </w:tabs>
        <w:rPr>
          <w:rFonts w:asciiTheme="minorHAnsi" w:eastAsiaTheme="minorEastAsia" w:hAnsiTheme="minorHAnsi" w:cstheme="minorBidi"/>
          <w:noProof/>
          <w:kern w:val="2"/>
          <w:sz w:val="21"/>
          <w:szCs w:val="22"/>
        </w:rPr>
      </w:pPr>
      <w:hyperlink w:anchor="_Toc483053994" w:history="1">
        <w:r w:rsidR="00E958F0" w:rsidRPr="00C44601">
          <w:rPr>
            <w:rStyle w:val="ad"/>
            <w:noProof/>
          </w:rPr>
          <w:t>第</w:t>
        </w:r>
        <w:r w:rsidR="00E958F0" w:rsidRPr="00C44601">
          <w:rPr>
            <w:rStyle w:val="ad"/>
            <w:noProof/>
          </w:rPr>
          <w:t>3</w:t>
        </w:r>
        <w:r w:rsidR="00E958F0" w:rsidRPr="00C44601">
          <w:rPr>
            <w:rStyle w:val="ad"/>
            <w:noProof/>
          </w:rPr>
          <w:t>章</w:t>
        </w:r>
        <w:r w:rsidR="00E958F0" w:rsidRPr="00C44601">
          <w:rPr>
            <w:rStyle w:val="ad"/>
            <w:noProof/>
          </w:rPr>
          <w:t xml:space="preserve"> </w:t>
        </w:r>
        <w:r w:rsidR="00E958F0" w:rsidRPr="00C44601">
          <w:rPr>
            <w:rStyle w:val="ad"/>
            <w:noProof/>
          </w:rPr>
          <w:t>车牌定位算法</w:t>
        </w:r>
        <w:r w:rsidR="00E958F0">
          <w:rPr>
            <w:noProof/>
            <w:webHidden/>
          </w:rPr>
          <w:tab/>
        </w:r>
        <w:r w:rsidR="00E958F0">
          <w:rPr>
            <w:noProof/>
            <w:webHidden/>
          </w:rPr>
          <w:fldChar w:fldCharType="begin"/>
        </w:r>
        <w:r w:rsidR="00E958F0">
          <w:rPr>
            <w:noProof/>
            <w:webHidden/>
          </w:rPr>
          <w:instrText xml:space="preserve"> PAGEREF _Toc483053994 \h </w:instrText>
        </w:r>
        <w:r w:rsidR="00E958F0">
          <w:rPr>
            <w:noProof/>
            <w:webHidden/>
          </w:rPr>
        </w:r>
        <w:r w:rsidR="00E958F0">
          <w:rPr>
            <w:noProof/>
            <w:webHidden/>
          </w:rPr>
          <w:fldChar w:fldCharType="separate"/>
        </w:r>
        <w:r w:rsidR="00E958F0">
          <w:rPr>
            <w:noProof/>
            <w:webHidden/>
          </w:rPr>
          <w:t>11</w:t>
        </w:r>
        <w:r w:rsidR="00E958F0">
          <w:rPr>
            <w:noProof/>
            <w:webHidden/>
          </w:rPr>
          <w:fldChar w:fldCharType="end"/>
        </w:r>
      </w:hyperlink>
    </w:p>
    <w:p w:rsidR="00E958F0" w:rsidRDefault="003D5C1F">
      <w:pPr>
        <w:pStyle w:val="21"/>
        <w:tabs>
          <w:tab w:val="right" w:leader="dot" w:pos="9344"/>
        </w:tabs>
        <w:ind w:left="480"/>
        <w:rPr>
          <w:rFonts w:asciiTheme="minorHAnsi" w:eastAsiaTheme="minorEastAsia" w:hAnsiTheme="minorHAnsi" w:cstheme="minorBidi"/>
          <w:noProof/>
          <w:kern w:val="2"/>
          <w:sz w:val="21"/>
          <w:szCs w:val="22"/>
        </w:rPr>
      </w:pPr>
      <w:hyperlink w:anchor="_Toc483053995" w:history="1">
        <w:r w:rsidR="00E958F0" w:rsidRPr="00C44601">
          <w:rPr>
            <w:rStyle w:val="ad"/>
            <w:noProof/>
          </w:rPr>
          <w:t xml:space="preserve">3.1 </w:t>
        </w:r>
        <w:r w:rsidR="00E958F0" w:rsidRPr="00C44601">
          <w:rPr>
            <w:rStyle w:val="ad"/>
            <w:noProof/>
          </w:rPr>
          <w:t>常见的车牌定位算法</w:t>
        </w:r>
        <w:r w:rsidR="00E958F0">
          <w:rPr>
            <w:noProof/>
            <w:webHidden/>
          </w:rPr>
          <w:tab/>
        </w:r>
        <w:r w:rsidR="00E958F0">
          <w:rPr>
            <w:noProof/>
            <w:webHidden/>
          </w:rPr>
          <w:fldChar w:fldCharType="begin"/>
        </w:r>
        <w:r w:rsidR="00E958F0">
          <w:rPr>
            <w:noProof/>
            <w:webHidden/>
          </w:rPr>
          <w:instrText xml:space="preserve"> PAGEREF _Toc483053995 \h </w:instrText>
        </w:r>
        <w:r w:rsidR="00E958F0">
          <w:rPr>
            <w:noProof/>
            <w:webHidden/>
          </w:rPr>
        </w:r>
        <w:r w:rsidR="00E958F0">
          <w:rPr>
            <w:noProof/>
            <w:webHidden/>
          </w:rPr>
          <w:fldChar w:fldCharType="separate"/>
        </w:r>
        <w:r w:rsidR="00E958F0">
          <w:rPr>
            <w:noProof/>
            <w:webHidden/>
          </w:rPr>
          <w:t>11</w:t>
        </w:r>
        <w:r w:rsidR="00E958F0">
          <w:rPr>
            <w:noProof/>
            <w:webHidden/>
          </w:rPr>
          <w:fldChar w:fldCharType="end"/>
        </w:r>
      </w:hyperlink>
    </w:p>
    <w:p w:rsidR="00E958F0" w:rsidRDefault="003D5C1F">
      <w:pPr>
        <w:pStyle w:val="31"/>
        <w:tabs>
          <w:tab w:val="right" w:leader="dot" w:pos="9344"/>
        </w:tabs>
        <w:ind w:left="960"/>
        <w:rPr>
          <w:rFonts w:asciiTheme="minorHAnsi" w:eastAsiaTheme="minorEastAsia" w:hAnsiTheme="minorHAnsi" w:cstheme="minorBidi"/>
          <w:noProof/>
          <w:kern w:val="2"/>
          <w:sz w:val="21"/>
          <w:szCs w:val="22"/>
        </w:rPr>
      </w:pPr>
      <w:hyperlink w:anchor="_Toc483053996" w:history="1">
        <w:r w:rsidR="00E958F0" w:rsidRPr="00C44601">
          <w:rPr>
            <w:rStyle w:val="ad"/>
            <w:noProof/>
          </w:rPr>
          <w:t xml:space="preserve">3.1.1 </w:t>
        </w:r>
        <w:r w:rsidR="00E958F0" w:rsidRPr="00C44601">
          <w:rPr>
            <w:rStyle w:val="ad"/>
            <w:noProof/>
          </w:rPr>
          <w:t>基于边缘检测的车牌定位算法</w:t>
        </w:r>
        <w:r w:rsidR="00E958F0">
          <w:rPr>
            <w:noProof/>
            <w:webHidden/>
          </w:rPr>
          <w:tab/>
        </w:r>
        <w:r w:rsidR="00E958F0">
          <w:rPr>
            <w:noProof/>
            <w:webHidden/>
          </w:rPr>
          <w:fldChar w:fldCharType="begin"/>
        </w:r>
        <w:r w:rsidR="00E958F0">
          <w:rPr>
            <w:noProof/>
            <w:webHidden/>
          </w:rPr>
          <w:instrText xml:space="preserve"> PAGEREF _Toc483053996 \h </w:instrText>
        </w:r>
        <w:r w:rsidR="00E958F0">
          <w:rPr>
            <w:noProof/>
            <w:webHidden/>
          </w:rPr>
        </w:r>
        <w:r w:rsidR="00E958F0">
          <w:rPr>
            <w:noProof/>
            <w:webHidden/>
          </w:rPr>
          <w:fldChar w:fldCharType="separate"/>
        </w:r>
        <w:r w:rsidR="00E958F0">
          <w:rPr>
            <w:noProof/>
            <w:webHidden/>
          </w:rPr>
          <w:t>11</w:t>
        </w:r>
        <w:r w:rsidR="00E958F0">
          <w:rPr>
            <w:noProof/>
            <w:webHidden/>
          </w:rPr>
          <w:fldChar w:fldCharType="end"/>
        </w:r>
      </w:hyperlink>
    </w:p>
    <w:p w:rsidR="00E958F0" w:rsidRDefault="003D5C1F">
      <w:pPr>
        <w:pStyle w:val="31"/>
        <w:tabs>
          <w:tab w:val="right" w:leader="dot" w:pos="9344"/>
        </w:tabs>
        <w:ind w:left="960"/>
        <w:rPr>
          <w:rFonts w:asciiTheme="minorHAnsi" w:eastAsiaTheme="minorEastAsia" w:hAnsiTheme="minorHAnsi" w:cstheme="minorBidi"/>
          <w:noProof/>
          <w:kern w:val="2"/>
          <w:sz w:val="21"/>
          <w:szCs w:val="22"/>
        </w:rPr>
      </w:pPr>
      <w:hyperlink w:anchor="_Toc483053997" w:history="1">
        <w:r w:rsidR="00E958F0" w:rsidRPr="00C44601">
          <w:rPr>
            <w:rStyle w:val="ad"/>
            <w:noProof/>
          </w:rPr>
          <w:t xml:space="preserve">3.1.2 </w:t>
        </w:r>
        <w:r w:rsidR="00E958F0" w:rsidRPr="00C44601">
          <w:rPr>
            <w:rStyle w:val="ad"/>
            <w:noProof/>
          </w:rPr>
          <w:t>基于彩色分割的车牌定位算法</w:t>
        </w:r>
        <w:r w:rsidR="00E958F0">
          <w:rPr>
            <w:noProof/>
            <w:webHidden/>
          </w:rPr>
          <w:tab/>
        </w:r>
        <w:r w:rsidR="00E958F0">
          <w:rPr>
            <w:noProof/>
            <w:webHidden/>
          </w:rPr>
          <w:fldChar w:fldCharType="begin"/>
        </w:r>
        <w:r w:rsidR="00E958F0">
          <w:rPr>
            <w:noProof/>
            <w:webHidden/>
          </w:rPr>
          <w:instrText xml:space="preserve"> PAGEREF _Toc483053997 \h </w:instrText>
        </w:r>
        <w:r w:rsidR="00E958F0">
          <w:rPr>
            <w:noProof/>
            <w:webHidden/>
          </w:rPr>
        </w:r>
        <w:r w:rsidR="00E958F0">
          <w:rPr>
            <w:noProof/>
            <w:webHidden/>
          </w:rPr>
          <w:fldChar w:fldCharType="separate"/>
        </w:r>
        <w:r w:rsidR="00E958F0">
          <w:rPr>
            <w:noProof/>
            <w:webHidden/>
          </w:rPr>
          <w:t>11</w:t>
        </w:r>
        <w:r w:rsidR="00E958F0">
          <w:rPr>
            <w:noProof/>
            <w:webHidden/>
          </w:rPr>
          <w:fldChar w:fldCharType="end"/>
        </w:r>
      </w:hyperlink>
    </w:p>
    <w:p w:rsidR="00E958F0" w:rsidRDefault="003D5C1F">
      <w:pPr>
        <w:pStyle w:val="31"/>
        <w:tabs>
          <w:tab w:val="right" w:leader="dot" w:pos="9344"/>
        </w:tabs>
        <w:ind w:left="960"/>
        <w:rPr>
          <w:rFonts w:asciiTheme="minorHAnsi" w:eastAsiaTheme="minorEastAsia" w:hAnsiTheme="minorHAnsi" w:cstheme="minorBidi"/>
          <w:noProof/>
          <w:kern w:val="2"/>
          <w:sz w:val="21"/>
          <w:szCs w:val="22"/>
        </w:rPr>
      </w:pPr>
      <w:hyperlink w:anchor="_Toc483053998" w:history="1">
        <w:r w:rsidR="00E958F0" w:rsidRPr="00C44601">
          <w:rPr>
            <w:rStyle w:val="ad"/>
            <w:noProof/>
          </w:rPr>
          <w:t>3.1.3</w:t>
        </w:r>
        <w:r w:rsidR="00E958F0" w:rsidRPr="00C44601">
          <w:rPr>
            <w:rStyle w:val="ad"/>
            <w:noProof/>
          </w:rPr>
          <w:t>基于小波变换的车牌定位方法</w:t>
        </w:r>
        <w:r w:rsidR="00E958F0">
          <w:rPr>
            <w:noProof/>
            <w:webHidden/>
          </w:rPr>
          <w:tab/>
        </w:r>
        <w:r w:rsidR="00E958F0">
          <w:rPr>
            <w:noProof/>
            <w:webHidden/>
          </w:rPr>
          <w:fldChar w:fldCharType="begin"/>
        </w:r>
        <w:r w:rsidR="00E958F0">
          <w:rPr>
            <w:noProof/>
            <w:webHidden/>
          </w:rPr>
          <w:instrText xml:space="preserve"> PAGEREF _Toc483053998 \h </w:instrText>
        </w:r>
        <w:r w:rsidR="00E958F0">
          <w:rPr>
            <w:noProof/>
            <w:webHidden/>
          </w:rPr>
        </w:r>
        <w:r w:rsidR="00E958F0">
          <w:rPr>
            <w:noProof/>
            <w:webHidden/>
          </w:rPr>
          <w:fldChar w:fldCharType="separate"/>
        </w:r>
        <w:r w:rsidR="00E958F0">
          <w:rPr>
            <w:noProof/>
            <w:webHidden/>
          </w:rPr>
          <w:t>12</w:t>
        </w:r>
        <w:r w:rsidR="00E958F0">
          <w:rPr>
            <w:noProof/>
            <w:webHidden/>
          </w:rPr>
          <w:fldChar w:fldCharType="end"/>
        </w:r>
      </w:hyperlink>
    </w:p>
    <w:p w:rsidR="00E958F0" w:rsidRDefault="003D5C1F">
      <w:pPr>
        <w:pStyle w:val="31"/>
        <w:tabs>
          <w:tab w:val="right" w:leader="dot" w:pos="9344"/>
        </w:tabs>
        <w:ind w:left="960"/>
        <w:rPr>
          <w:rFonts w:asciiTheme="minorHAnsi" w:eastAsiaTheme="minorEastAsia" w:hAnsiTheme="minorHAnsi" w:cstheme="minorBidi"/>
          <w:noProof/>
          <w:kern w:val="2"/>
          <w:sz w:val="21"/>
          <w:szCs w:val="22"/>
        </w:rPr>
      </w:pPr>
      <w:hyperlink w:anchor="_Toc483053999" w:history="1">
        <w:r w:rsidR="00E958F0" w:rsidRPr="00C44601">
          <w:rPr>
            <w:rStyle w:val="ad"/>
            <w:noProof/>
          </w:rPr>
          <w:t>3.1.4</w:t>
        </w:r>
        <w:r w:rsidR="00E958F0" w:rsidRPr="00C44601">
          <w:rPr>
            <w:rStyle w:val="ad"/>
            <w:noProof/>
          </w:rPr>
          <w:t>基于遗传算法的车牌定位</w:t>
        </w:r>
        <w:r w:rsidR="00E958F0">
          <w:rPr>
            <w:noProof/>
            <w:webHidden/>
          </w:rPr>
          <w:tab/>
        </w:r>
        <w:r w:rsidR="00E958F0">
          <w:rPr>
            <w:noProof/>
            <w:webHidden/>
          </w:rPr>
          <w:fldChar w:fldCharType="begin"/>
        </w:r>
        <w:r w:rsidR="00E958F0">
          <w:rPr>
            <w:noProof/>
            <w:webHidden/>
          </w:rPr>
          <w:instrText xml:space="preserve"> PAGEREF _Toc483053999 \h </w:instrText>
        </w:r>
        <w:r w:rsidR="00E958F0">
          <w:rPr>
            <w:noProof/>
            <w:webHidden/>
          </w:rPr>
        </w:r>
        <w:r w:rsidR="00E958F0">
          <w:rPr>
            <w:noProof/>
            <w:webHidden/>
          </w:rPr>
          <w:fldChar w:fldCharType="separate"/>
        </w:r>
        <w:r w:rsidR="00E958F0">
          <w:rPr>
            <w:noProof/>
            <w:webHidden/>
          </w:rPr>
          <w:t>12</w:t>
        </w:r>
        <w:r w:rsidR="00E958F0">
          <w:rPr>
            <w:noProof/>
            <w:webHidden/>
          </w:rPr>
          <w:fldChar w:fldCharType="end"/>
        </w:r>
      </w:hyperlink>
    </w:p>
    <w:p w:rsidR="00E958F0" w:rsidRDefault="003D5C1F">
      <w:pPr>
        <w:pStyle w:val="31"/>
        <w:tabs>
          <w:tab w:val="right" w:leader="dot" w:pos="9344"/>
        </w:tabs>
        <w:ind w:left="960"/>
        <w:rPr>
          <w:rFonts w:asciiTheme="minorHAnsi" w:eastAsiaTheme="minorEastAsia" w:hAnsiTheme="minorHAnsi" w:cstheme="minorBidi"/>
          <w:noProof/>
          <w:kern w:val="2"/>
          <w:sz w:val="21"/>
          <w:szCs w:val="22"/>
        </w:rPr>
      </w:pPr>
      <w:hyperlink w:anchor="_Toc483054000" w:history="1">
        <w:r w:rsidR="00E958F0" w:rsidRPr="00C44601">
          <w:rPr>
            <w:rStyle w:val="ad"/>
            <w:noProof/>
          </w:rPr>
          <w:t>3.1.5</w:t>
        </w:r>
        <w:r w:rsidR="00E958F0" w:rsidRPr="00C44601">
          <w:rPr>
            <w:rStyle w:val="ad"/>
            <w:noProof/>
          </w:rPr>
          <w:t>基于数学形态学的车牌定位方法</w:t>
        </w:r>
        <w:r w:rsidR="00E958F0">
          <w:rPr>
            <w:noProof/>
            <w:webHidden/>
          </w:rPr>
          <w:tab/>
        </w:r>
        <w:r w:rsidR="00E958F0">
          <w:rPr>
            <w:noProof/>
            <w:webHidden/>
          </w:rPr>
          <w:fldChar w:fldCharType="begin"/>
        </w:r>
        <w:r w:rsidR="00E958F0">
          <w:rPr>
            <w:noProof/>
            <w:webHidden/>
          </w:rPr>
          <w:instrText xml:space="preserve"> PAGEREF _Toc483054000 \h </w:instrText>
        </w:r>
        <w:r w:rsidR="00E958F0">
          <w:rPr>
            <w:noProof/>
            <w:webHidden/>
          </w:rPr>
        </w:r>
        <w:r w:rsidR="00E958F0">
          <w:rPr>
            <w:noProof/>
            <w:webHidden/>
          </w:rPr>
          <w:fldChar w:fldCharType="separate"/>
        </w:r>
        <w:r w:rsidR="00E958F0">
          <w:rPr>
            <w:noProof/>
            <w:webHidden/>
          </w:rPr>
          <w:t>13</w:t>
        </w:r>
        <w:r w:rsidR="00E958F0">
          <w:rPr>
            <w:noProof/>
            <w:webHidden/>
          </w:rPr>
          <w:fldChar w:fldCharType="end"/>
        </w:r>
      </w:hyperlink>
    </w:p>
    <w:p w:rsidR="00E958F0" w:rsidRDefault="003D5C1F">
      <w:pPr>
        <w:pStyle w:val="31"/>
        <w:tabs>
          <w:tab w:val="right" w:leader="dot" w:pos="9344"/>
        </w:tabs>
        <w:ind w:left="960"/>
        <w:rPr>
          <w:rFonts w:asciiTheme="minorHAnsi" w:eastAsiaTheme="minorEastAsia" w:hAnsiTheme="minorHAnsi" w:cstheme="minorBidi"/>
          <w:noProof/>
          <w:kern w:val="2"/>
          <w:sz w:val="21"/>
          <w:szCs w:val="22"/>
        </w:rPr>
      </w:pPr>
      <w:hyperlink w:anchor="_Toc483054001" w:history="1">
        <w:r w:rsidR="00E958F0" w:rsidRPr="00C44601">
          <w:rPr>
            <w:rStyle w:val="ad"/>
            <w:noProof/>
          </w:rPr>
          <w:t>3.1.6</w:t>
        </w:r>
        <w:r w:rsidR="00E958F0" w:rsidRPr="00C44601">
          <w:rPr>
            <w:rStyle w:val="ad"/>
            <w:noProof/>
          </w:rPr>
          <w:t>基于灰度图像纹理特征分析的车牌定位方法</w:t>
        </w:r>
        <w:r w:rsidR="00E958F0">
          <w:rPr>
            <w:noProof/>
            <w:webHidden/>
          </w:rPr>
          <w:tab/>
        </w:r>
        <w:r w:rsidR="00E958F0">
          <w:rPr>
            <w:noProof/>
            <w:webHidden/>
          </w:rPr>
          <w:fldChar w:fldCharType="begin"/>
        </w:r>
        <w:r w:rsidR="00E958F0">
          <w:rPr>
            <w:noProof/>
            <w:webHidden/>
          </w:rPr>
          <w:instrText xml:space="preserve"> PAGEREF _Toc483054001 \h </w:instrText>
        </w:r>
        <w:r w:rsidR="00E958F0">
          <w:rPr>
            <w:noProof/>
            <w:webHidden/>
          </w:rPr>
        </w:r>
        <w:r w:rsidR="00E958F0">
          <w:rPr>
            <w:noProof/>
            <w:webHidden/>
          </w:rPr>
          <w:fldChar w:fldCharType="separate"/>
        </w:r>
        <w:r w:rsidR="00E958F0">
          <w:rPr>
            <w:noProof/>
            <w:webHidden/>
          </w:rPr>
          <w:t>13</w:t>
        </w:r>
        <w:r w:rsidR="00E958F0">
          <w:rPr>
            <w:noProof/>
            <w:webHidden/>
          </w:rPr>
          <w:fldChar w:fldCharType="end"/>
        </w:r>
      </w:hyperlink>
    </w:p>
    <w:p w:rsidR="00E958F0" w:rsidRDefault="003D5C1F">
      <w:pPr>
        <w:pStyle w:val="21"/>
        <w:tabs>
          <w:tab w:val="right" w:leader="dot" w:pos="9344"/>
        </w:tabs>
        <w:ind w:left="480"/>
        <w:rPr>
          <w:rFonts w:asciiTheme="minorHAnsi" w:eastAsiaTheme="minorEastAsia" w:hAnsiTheme="minorHAnsi" w:cstheme="minorBidi"/>
          <w:noProof/>
          <w:kern w:val="2"/>
          <w:sz w:val="21"/>
          <w:szCs w:val="22"/>
        </w:rPr>
      </w:pPr>
      <w:hyperlink w:anchor="_Toc483054002" w:history="1">
        <w:r w:rsidR="00E958F0" w:rsidRPr="00C44601">
          <w:rPr>
            <w:rStyle w:val="ad"/>
            <w:noProof/>
          </w:rPr>
          <w:t>3.2 MSER</w:t>
        </w:r>
        <w:r w:rsidR="00E958F0" w:rsidRPr="00C44601">
          <w:rPr>
            <w:rStyle w:val="ad"/>
            <w:noProof/>
          </w:rPr>
          <w:t>算法</w:t>
        </w:r>
        <w:r w:rsidR="00E958F0">
          <w:rPr>
            <w:noProof/>
            <w:webHidden/>
          </w:rPr>
          <w:tab/>
        </w:r>
        <w:r w:rsidR="00E958F0">
          <w:rPr>
            <w:noProof/>
            <w:webHidden/>
          </w:rPr>
          <w:fldChar w:fldCharType="begin"/>
        </w:r>
        <w:r w:rsidR="00E958F0">
          <w:rPr>
            <w:noProof/>
            <w:webHidden/>
          </w:rPr>
          <w:instrText xml:space="preserve"> PAGEREF _Toc483054002 \h </w:instrText>
        </w:r>
        <w:r w:rsidR="00E958F0">
          <w:rPr>
            <w:noProof/>
            <w:webHidden/>
          </w:rPr>
        </w:r>
        <w:r w:rsidR="00E958F0">
          <w:rPr>
            <w:noProof/>
            <w:webHidden/>
          </w:rPr>
          <w:fldChar w:fldCharType="separate"/>
        </w:r>
        <w:r w:rsidR="00E958F0">
          <w:rPr>
            <w:noProof/>
            <w:webHidden/>
          </w:rPr>
          <w:t>14</w:t>
        </w:r>
        <w:r w:rsidR="00E958F0">
          <w:rPr>
            <w:noProof/>
            <w:webHidden/>
          </w:rPr>
          <w:fldChar w:fldCharType="end"/>
        </w:r>
      </w:hyperlink>
    </w:p>
    <w:p w:rsidR="00E958F0" w:rsidRDefault="003D5C1F">
      <w:pPr>
        <w:pStyle w:val="31"/>
        <w:tabs>
          <w:tab w:val="right" w:leader="dot" w:pos="9344"/>
        </w:tabs>
        <w:ind w:left="960"/>
        <w:rPr>
          <w:rFonts w:asciiTheme="minorHAnsi" w:eastAsiaTheme="minorEastAsia" w:hAnsiTheme="minorHAnsi" w:cstheme="minorBidi"/>
          <w:noProof/>
          <w:kern w:val="2"/>
          <w:sz w:val="21"/>
          <w:szCs w:val="22"/>
        </w:rPr>
      </w:pPr>
      <w:hyperlink w:anchor="_Toc483054003" w:history="1">
        <w:r w:rsidR="00E958F0" w:rsidRPr="00C44601">
          <w:rPr>
            <w:rStyle w:val="ad"/>
            <w:noProof/>
          </w:rPr>
          <w:t xml:space="preserve">3.2.1 </w:t>
        </w:r>
        <w:r w:rsidR="00E958F0" w:rsidRPr="00C44601">
          <w:rPr>
            <w:rStyle w:val="ad"/>
            <w:noProof/>
          </w:rPr>
          <w:t>数据中心任务调度的形式化描述</w:t>
        </w:r>
        <w:r w:rsidR="00E958F0">
          <w:rPr>
            <w:noProof/>
            <w:webHidden/>
          </w:rPr>
          <w:tab/>
        </w:r>
        <w:r w:rsidR="00E958F0">
          <w:rPr>
            <w:noProof/>
            <w:webHidden/>
          </w:rPr>
          <w:fldChar w:fldCharType="begin"/>
        </w:r>
        <w:r w:rsidR="00E958F0">
          <w:rPr>
            <w:noProof/>
            <w:webHidden/>
          </w:rPr>
          <w:instrText xml:space="preserve"> PAGEREF _Toc483054003 \h </w:instrText>
        </w:r>
        <w:r w:rsidR="00E958F0">
          <w:rPr>
            <w:noProof/>
            <w:webHidden/>
          </w:rPr>
        </w:r>
        <w:r w:rsidR="00E958F0">
          <w:rPr>
            <w:noProof/>
            <w:webHidden/>
          </w:rPr>
          <w:fldChar w:fldCharType="separate"/>
        </w:r>
        <w:r w:rsidR="00E958F0">
          <w:rPr>
            <w:noProof/>
            <w:webHidden/>
          </w:rPr>
          <w:t>14</w:t>
        </w:r>
        <w:r w:rsidR="00E958F0">
          <w:rPr>
            <w:noProof/>
            <w:webHidden/>
          </w:rPr>
          <w:fldChar w:fldCharType="end"/>
        </w:r>
      </w:hyperlink>
    </w:p>
    <w:p w:rsidR="00E958F0" w:rsidRDefault="003D5C1F">
      <w:pPr>
        <w:pStyle w:val="31"/>
        <w:tabs>
          <w:tab w:val="right" w:leader="dot" w:pos="9344"/>
        </w:tabs>
        <w:ind w:left="960"/>
        <w:rPr>
          <w:rFonts w:asciiTheme="minorHAnsi" w:eastAsiaTheme="minorEastAsia" w:hAnsiTheme="minorHAnsi" w:cstheme="minorBidi"/>
          <w:noProof/>
          <w:kern w:val="2"/>
          <w:sz w:val="21"/>
          <w:szCs w:val="22"/>
        </w:rPr>
      </w:pPr>
      <w:hyperlink w:anchor="_Toc483054004" w:history="1">
        <w:r w:rsidR="00E958F0" w:rsidRPr="00C44601">
          <w:rPr>
            <w:rStyle w:val="ad"/>
            <w:noProof/>
          </w:rPr>
          <w:t xml:space="preserve">3.2.2 </w:t>
        </w:r>
        <w:r w:rsidR="00E958F0" w:rsidRPr="00C44601">
          <w:rPr>
            <w:rStyle w:val="ad"/>
            <w:noProof/>
          </w:rPr>
          <w:t>传统的任务调度算法</w:t>
        </w:r>
        <w:r w:rsidR="00E958F0">
          <w:rPr>
            <w:noProof/>
            <w:webHidden/>
          </w:rPr>
          <w:tab/>
        </w:r>
        <w:r w:rsidR="00E958F0">
          <w:rPr>
            <w:noProof/>
            <w:webHidden/>
          </w:rPr>
          <w:fldChar w:fldCharType="begin"/>
        </w:r>
        <w:r w:rsidR="00E958F0">
          <w:rPr>
            <w:noProof/>
            <w:webHidden/>
          </w:rPr>
          <w:instrText xml:space="preserve"> PAGEREF _Toc483054004 \h </w:instrText>
        </w:r>
        <w:r w:rsidR="00E958F0">
          <w:rPr>
            <w:noProof/>
            <w:webHidden/>
          </w:rPr>
        </w:r>
        <w:r w:rsidR="00E958F0">
          <w:rPr>
            <w:noProof/>
            <w:webHidden/>
          </w:rPr>
          <w:fldChar w:fldCharType="separate"/>
        </w:r>
        <w:r w:rsidR="00E958F0">
          <w:rPr>
            <w:noProof/>
            <w:webHidden/>
          </w:rPr>
          <w:t>14</w:t>
        </w:r>
        <w:r w:rsidR="00E958F0">
          <w:rPr>
            <w:noProof/>
            <w:webHidden/>
          </w:rPr>
          <w:fldChar w:fldCharType="end"/>
        </w:r>
      </w:hyperlink>
    </w:p>
    <w:p w:rsidR="00E958F0" w:rsidRDefault="003D5C1F">
      <w:pPr>
        <w:pStyle w:val="31"/>
        <w:tabs>
          <w:tab w:val="right" w:leader="dot" w:pos="9344"/>
        </w:tabs>
        <w:ind w:left="960"/>
        <w:rPr>
          <w:rFonts w:asciiTheme="minorHAnsi" w:eastAsiaTheme="minorEastAsia" w:hAnsiTheme="minorHAnsi" w:cstheme="minorBidi"/>
          <w:noProof/>
          <w:kern w:val="2"/>
          <w:sz w:val="21"/>
          <w:szCs w:val="22"/>
        </w:rPr>
      </w:pPr>
      <w:hyperlink w:anchor="_Toc483054005" w:history="1">
        <w:r w:rsidR="00E958F0" w:rsidRPr="00C44601">
          <w:rPr>
            <w:rStyle w:val="ad"/>
            <w:noProof/>
          </w:rPr>
          <w:t xml:space="preserve">3.2.3 </w:t>
        </w:r>
        <w:r w:rsidR="00E958F0" w:rsidRPr="00C44601">
          <w:rPr>
            <w:rStyle w:val="ad"/>
            <w:noProof/>
          </w:rPr>
          <w:t>基于数据中心任务调度的贪心算法</w:t>
        </w:r>
        <w:r w:rsidR="00E958F0">
          <w:rPr>
            <w:noProof/>
            <w:webHidden/>
          </w:rPr>
          <w:tab/>
        </w:r>
        <w:r w:rsidR="00E958F0">
          <w:rPr>
            <w:noProof/>
            <w:webHidden/>
          </w:rPr>
          <w:fldChar w:fldCharType="begin"/>
        </w:r>
        <w:r w:rsidR="00E958F0">
          <w:rPr>
            <w:noProof/>
            <w:webHidden/>
          </w:rPr>
          <w:instrText xml:space="preserve"> PAGEREF _Toc483054005 \h </w:instrText>
        </w:r>
        <w:r w:rsidR="00E958F0">
          <w:rPr>
            <w:noProof/>
            <w:webHidden/>
          </w:rPr>
        </w:r>
        <w:r w:rsidR="00E958F0">
          <w:rPr>
            <w:noProof/>
            <w:webHidden/>
          </w:rPr>
          <w:fldChar w:fldCharType="separate"/>
        </w:r>
        <w:r w:rsidR="00E958F0">
          <w:rPr>
            <w:noProof/>
            <w:webHidden/>
          </w:rPr>
          <w:t>15</w:t>
        </w:r>
        <w:r w:rsidR="00E958F0">
          <w:rPr>
            <w:noProof/>
            <w:webHidden/>
          </w:rPr>
          <w:fldChar w:fldCharType="end"/>
        </w:r>
      </w:hyperlink>
    </w:p>
    <w:p w:rsidR="00E958F0" w:rsidRDefault="003D5C1F">
      <w:pPr>
        <w:pStyle w:val="21"/>
        <w:tabs>
          <w:tab w:val="right" w:leader="dot" w:pos="9344"/>
        </w:tabs>
        <w:ind w:left="480"/>
        <w:rPr>
          <w:rFonts w:asciiTheme="minorHAnsi" w:eastAsiaTheme="minorEastAsia" w:hAnsiTheme="minorHAnsi" w:cstheme="minorBidi"/>
          <w:noProof/>
          <w:kern w:val="2"/>
          <w:sz w:val="21"/>
          <w:szCs w:val="22"/>
        </w:rPr>
      </w:pPr>
      <w:hyperlink w:anchor="_Toc483054006" w:history="1">
        <w:r w:rsidR="00E958F0" w:rsidRPr="00C44601">
          <w:rPr>
            <w:rStyle w:val="ad"/>
            <w:noProof/>
          </w:rPr>
          <w:t xml:space="preserve">3.3 </w:t>
        </w:r>
        <w:r w:rsidR="00E958F0" w:rsidRPr="00C44601">
          <w:rPr>
            <w:rStyle w:val="ad"/>
            <w:noProof/>
          </w:rPr>
          <w:t>基于等价类的贪心策略部署</w:t>
        </w:r>
        <w:r w:rsidR="00E958F0">
          <w:rPr>
            <w:noProof/>
            <w:webHidden/>
          </w:rPr>
          <w:tab/>
        </w:r>
        <w:r w:rsidR="00E958F0">
          <w:rPr>
            <w:noProof/>
            <w:webHidden/>
          </w:rPr>
          <w:fldChar w:fldCharType="begin"/>
        </w:r>
        <w:r w:rsidR="00E958F0">
          <w:rPr>
            <w:noProof/>
            <w:webHidden/>
          </w:rPr>
          <w:instrText xml:space="preserve"> PAGEREF _Toc483054006 \h </w:instrText>
        </w:r>
        <w:r w:rsidR="00E958F0">
          <w:rPr>
            <w:noProof/>
            <w:webHidden/>
          </w:rPr>
        </w:r>
        <w:r w:rsidR="00E958F0">
          <w:rPr>
            <w:noProof/>
            <w:webHidden/>
          </w:rPr>
          <w:fldChar w:fldCharType="separate"/>
        </w:r>
        <w:r w:rsidR="00E958F0">
          <w:rPr>
            <w:noProof/>
            <w:webHidden/>
          </w:rPr>
          <w:t>16</w:t>
        </w:r>
        <w:r w:rsidR="00E958F0">
          <w:rPr>
            <w:noProof/>
            <w:webHidden/>
          </w:rPr>
          <w:fldChar w:fldCharType="end"/>
        </w:r>
      </w:hyperlink>
    </w:p>
    <w:p w:rsidR="00E958F0" w:rsidRDefault="003D5C1F">
      <w:pPr>
        <w:pStyle w:val="21"/>
        <w:tabs>
          <w:tab w:val="right" w:leader="dot" w:pos="9344"/>
        </w:tabs>
        <w:ind w:left="480"/>
        <w:rPr>
          <w:rFonts w:asciiTheme="minorHAnsi" w:eastAsiaTheme="minorEastAsia" w:hAnsiTheme="minorHAnsi" w:cstheme="minorBidi"/>
          <w:noProof/>
          <w:kern w:val="2"/>
          <w:sz w:val="21"/>
          <w:szCs w:val="22"/>
        </w:rPr>
      </w:pPr>
      <w:hyperlink w:anchor="_Toc483054007" w:history="1">
        <w:r w:rsidR="00E958F0" w:rsidRPr="00C44601">
          <w:rPr>
            <w:rStyle w:val="ad"/>
            <w:noProof/>
          </w:rPr>
          <w:t xml:space="preserve">3.4 </w:t>
        </w:r>
        <w:r w:rsidR="00E958F0" w:rsidRPr="00C44601">
          <w:rPr>
            <w:rStyle w:val="ad"/>
            <w:noProof/>
          </w:rPr>
          <w:t>本章小结</w:t>
        </w:r>
        <w:r w:rsidR="00E958F0">
          <w:rPr>
            <w:noProof/>
            <w:webHidden/>
          </w:rPr>
          <w:tab/>
        </w:r>
        <w:r w:rsidR="00E958F0">
          <w:rPr>
            <w:noProof/>
            <w:webHidden/>
          </w:rPr>
          <w:fldChar w:fldCharType="begin"/>
        </w:r>
        <w:r w:rsidR="00E958F0">
          <w:rPr>
            <w:noProof/>
            <w:webHidden/>
          </w:rPr>
          <w:instrText xml:space="preserve"> PAGEREF _Toc483054007 \h </w:instrText>
        </w:r>
        <w:r w:rsidR="00E958F0">
          <w:rPr>
            <w:noProof/>
            <w:webHidden/>
          </w:rPr>
        </w:r>
        <w:r w:rsidR="00E958F0">
          <w:rPr>
            <w:noProof/>
            <w:webHidden/>
          </w:rPr>
          <w:fldChar w:fldCharType="separate"/>
        </w:r>
        <w:r w:rsidR="00E958F0">
          <w:rPr>
            <w:noProof/>
            <w:webHidden/>
          </w:rPr>
          <w:t>16</w:t>
        </w:r>
        <w:r w:rsidR="00E958F0">
          <w:rPr>
            <w:noProof/>
            <w:webHidden/>
          </w:rPr>
          <w:fldChar w:fldCharType="end"/>
        </w:r>
      </w:hyperlink>
    </w:p>
    <w:p w:rsidR="00E958F0" w:rsidRDefault="003D5C1F">
      <w:pPr>
        <w:pStyle w:val="11"/>
        <w:tabs>
          <w:tab w:val="right" w:leader="dot" w:pos="9344"/>
        </w:tabs>
        <w:rPr>
          <w:rFonts w:asciiTheme="minorHAnsi" w:eastAsiaTheme="minorEastAsia" w:hAnsiTheme="minorHAnsi" w:cstheme="minorBidi"/>
          <w:noProof/>
          <w:kern w:val="2"/>
          <w:sz w:val="21"/>
          <w:szCs w:val="22"/>
        </w:rPr>
      </w:pPr>
      <w:hyperlink w:anchor="_Toc483054008" w:history="1">
        <w:r w:rsidR="00E958F0" w:rsidRPr="00C44601">
          <w:rPr>
            <w:rStyle w:val="ad"/>
            <w:noProof/>
          </w:rPr>
          <w:t>第</w:t>
        </w:r>
        <w:r w:rsidR="00E958F0" w:rsidRPr="00C44601">
          <w:rPr>
            <w:rStyle w:val="ad"/>
            <w:noProof/>
          </w:rPr>
          <w:t>4</w:t>
        </w:r>
        <w:r w:rsidR="00E958F0" w:rsidRPr="00C44601">
          <w:rPr>
            <w:rStyle w:val="ad"/>
            <w:noProof/>
          </w:rPr>
          <w:t>章</w:t>
        </w:r>
        <w:r w:rsidR="00E958F0" w:rsidRPr="00C44601">
          <w:rPr>
            <w:rStyle w:val="ad"/>
            <w:noProof/>
          </w:rPr>
          <w:t xml:space="preserve"> </w:t>
        </w:r>
        <w:r w:rsidR="00E958F0" w:rsidRPr="00C44601">
          <w:rPr>
            <w:rStyle w:val="ad"/>
            <w:rFonts w:cs="Times New Roman"/>
            <w:noProof/>
          </w:rPr>
          <w:t>CloudSim</w:t>
        </w:r>
        <w:r w:rsidR="00E958F0" w:rsidRPr="00C44601">
          <w:rPr>
            <w:rStyle w:val="ad"/>
            <w:noProof/>
          </w:rPr>
          <w:t>仿真实验</w:t>
        </w:r>
        <w:r w:rsidR="00E958F0">
          <w:rPr>
            <w:noProof/>
            <w:webHidden/>
          </w:rPr>
          <w:tab/>
        </w:r>
        <w:r w:rsidR="00E958F0">
          <w:rPr>
            <w:noProof/>
            <w:webHidden/>
          </w:rPr>
          <w:fldChar w:fldCharType="begin"/>
        </w:r>
        <w:r w:rsidR="00E958F0">
          <w:rPr>
            <w:noProof/>
            <w:webHidden/>
          </w:rPr>
          <w:instrText xml:space="preserve"> PAGEREF _Toc483054008 \h </w:instrText>
        </w:r>
        <w:r w:rsidR="00E958F0">
          <w:rPr>
            <w:noProof/>
            <w:webHidden/>
          </w:rPr>
        </w:r>
        <w:r w:rsidR="00E958F0">
          <w:rPr>
            <w:noProof/>
            <w:webHidden/>
          </w:rPr>
          <w:fldChar w:fldCharType="separate"/>
        </w:r>
        <w:r w:rsidR="00E958F0">
          <w:rPr>
            <w:noProof/>
            <w:webHidden/>
          </w:rPr>
          <w:t>17</w:t>
        </w:r>
        <w:r w:rsidR="00E958F0">
          <w:rPr>
            <w:noProof/>
            <w:webHidden/>
          </w:rPr>
          <w:fldChar w:fldCharType="end"/>
        </w:r>
      </w:hyperlink>
    </w:p>
    <w:p w:rsidR="00E958F0" w:rsidRDefault="003D5C1F">
      <w:pPr>
        <w:pStyle w:val="21"/>
        <w:tabs>
          <w:tab w:val="right" w:leader="dot" w:pos="9344"/>
        </w:tabs>
        <w:ind w:left="480"/>
        <w:rPr>
          <w:rFonts w:asciiTheme="minorHAnsi" w:eastAsiaTheme="minorEastAsia" w:hAnsiTheme="minorHAnsi" w:cstheme="minorBidi"/>
          <w:noProof/>
          <w:kern w:val="2"/>
          <w:sz w:val="21"/>
          <w:szCs w:val="22"/>
        </w:rPr>
      </w:pPr>
      <w:hyperlink w:anchor="_Toc483054009" w:history="1">
        <w:r w:rsidR="00E958F0" w:rsidRPr="00C44601">
          <w:rPr>
            <w:rStyle w:val="ad"/>
            <w:noProof/>
          </w:rPr>
          <w:t>4.1</w:t>
        </w:r>
        <w:r w:rsidR="00E958F0" w:rsidRPr="00C44601">
          <w:rPr>
            <w:rStyle w:val="ad"/>
            <w:rFonts w:cs="Times New Roman"/>
            <w:noProof/>
          </w:rPr>
          <w:t xml:space="preserve"> CloudSim</w:t>
        </w:r>
        <w:r w:rsidR="00E958F0" w:rsidRPr="00C44601">
          <w:rPr>
            <w:rStyle w:val="ad"/>
            <w:noProof/>
          </w:rPr>
          <w:t>简介</w:t>
        </w:r>
        <w:r w:rsidR="00E958F0">
          <w:rPr>
            <w:noProof/>
            <w:webHidden/>
          </w:rPr>
          <w:tab/>
        </w:r>
        <w:r w:rsidR="00E958F0">
          <w:rPr>
            <w:noProof/>
            <w:webHidden/>
          </w:rPr>
          <w:fldChar w:fldCharType="begin"/>
        </w:r>
        <w:r w:rsidR="00E958F0">
          <w:rPr>
            <w:noProof/>
            <w:webHidden/>
          </w:rPr>
          <w:instrText xml:space="preserve"> PAGEREF _Toc483054009 \h </w:instrText>
        </w:r>
        <w:r w:rsidR="00E958F0">
          <w:rPr>
            <w:noProof/>
            <w:webHidden/>
          </w:rPr>
        </w:r>
        <w:r w:rsidR="00E958F0">
          <w:rPr>
            <w:noProof/>
            <w:webHidden/>
          </w:rPr>
          <w:fldChar w:fldCharType="separate"/>
        </w:r>
        <w:r w:rsidR="00E958F0">
          <w:rPr>
            <w:noProof/>
            <w:webHidden/>
          </w:rPr>
          <w:t>17</w:t>
        </w:r>
        <w:r w:rsidR="00E958F0">
          <w:rPr>
            <w:noProof/>
            <w:webHidden/>
          </w:rPr>
          <w:fldChar w:fldCharType="end"/>
        </w:r>
      </w:hyperlink>
    </w:p>
    <w:p w:rsidR="00E958F0" w:rsidRDefault="003D5C1F">
      <w:pPr>
        <w:pStyle w:val="31"/>
        <w:tabs>
          <w:tab w:val="right" w:leader="dot" w:pos="9344"/>
        </w:tabs>
        <w:ind w:left="960"/>
        <w:rPr>
          <w:rFonts w:asciiTheme="minorHAnsi" w:eastAsiaTheme="minorEastAsia" w:hAnsiTheme="minorHAnsi" w:cstheme="minorBidi"/>
          <w:noProof/>
          <w:kern w:val="2"/>
          <w:sz w:val="21"/>
          <w:szCs w:val="22"/>
        </w:rPr>
      </w:pPr>
      <w:hyperlink w:anchor="_Toc483054010" w:history="1">
        <w:r w:rsidR="00E958F0" w:rsidRPr="00C44601">
          <w:rPr>
            <w:rStyle w:val="ad"/>
            <w:noProof/>
          </w:rPr>
          <w:t>4.1.1</w:t>
        </w:r>
        <w:r w:rsidR="00E958F0" w:rsidRPr="00C44601">
          <w:rPr>
            <w:rStyle w:val="ad"/>
            <w:rFonts w:cs="Times New Roman"/>
            <w:noProof/>
          </w:rPr>
          <w:t xml:space="preserve"> CloudSim</w:t>
        </w:r>
        <w:r w:rsidR="00E958F0" w:rsidRPr="00C44601">
          <w:rPr>
            <w:rStyle w:val="ad"/>
            <w:noProof/>
          </w:rPr>
          <w:t>仿真框架特性</w:t>
        </w:r>
        <w:r w:rsidR="00E958F0">
          <w:rPr>
            <w:noProof/>
            <w:webHidden/>
          </w:rPr>
          <w:tab/>
        </w:r>
        <w:r w:rsidR="00E958F0">
          <w:rPr>
            <w:noProof/>
            <w:webHidden/>
          </w:rPr>
          <w:fldChar w:fldCharType="begin"/>
        </w:r>
        <w:r w:rsidR="00E958F0">
          <w:rPr>
            <w:noProof/>
            <w:webHidden/>
          </w:rPr>
          <w:instrText xml:space="preserve"> PAGEREF _Toc483054010 \h </w:instrText>
        </w:r>
        <w:r w:rsidR="00E958F0">
          <w:rPr>
            <w:noProof/>
            <w:webHidden/>
          </w:rPr>
        </w:r>
        <w:r w:rsidR="00E958F0">
          <w:rPr>
            <w:noProof/>
            <w:webHidden/>
          </w:rPr>
          <w:fldChar w:fldCharType="separate"/>
        </w:r>
        <w:r w:rsidR="00E958F0">
          <w:rPr>
            <w:noProof/>
            <w:webHidden/>
          </w:rPr>
          <w:t>17</w:t>
        </w:r>
        <w:r w:rsidR="00E958F0">
          <w:rPr>
            <w:noProof/>
            <w:webHidden/>
          </w:rPr>
          <w:fldChar w:fldCharType="end"/>
        </w:r>
      </w:hyperlink>
    </w:p>
    <w:p w:rsidR="00E958F0" w:rsidRDefault="003D5C1F">
      <w:pPr>
        <w:pStyle w:val="31"/>
        <w:tabs>
          <w:tab w:val="right" w:leader="dot" w:pos="9344"/>
        </w:tabs>
        <w:ind w:left="960"/>
        <w:rPr>
          <w:rFonts w:asciiTheme="minorHAnsi" w:eastAsiaTheme="minorEastAsia" w:hAnsiTheme="minorHAnsi" w:cstheme="minorBidi"/>
          <w:noProof/>
          <w:kern w:val="2"/>
          <w:sz w:val="21"/>
          <w:szCs w:val="22"/>
        </w:rPr>
      </w:pPr>
      <w:hyperlink w:anchor="_Toc483054011" w:history="1">
        <w:r w:rsidR="00E958F0" w:rsidRPr="00C44601">
          <w:rPr>
            <w:rStyle w:val="ad"/>
            <w:noProof/>
          </w:rPr>
          <w:t xml:space="preserve">4.1.2 </w:t>
        </w:r>
        <w:r w:rsidR="00E958F0" w:rsidRPr="00C44601">
          <w:rPr>
            <w:rStyle w:val="ad"/>
            <w:rFonts w:cs="Times New Roman"/>
            <w:noProof/>
          </w:rPr>
          <w:t>CloudSim</w:t>
        </w:r>
        <w:r w:rsidR="00E958F0" w:rsidRPr="00C44601">
          <w:rPr>
            <w:rStyle w:val="ad"/>
            <w:noProof/>
          </w:rPr>
          <w:t>体系架构</w:t>
        </w:r>
        <w:r w:rsidR="00E958F0">
          <w:rPr>
            <w:noProof/>
            <w:webHidden/>
          </w:rPr>
          <w:tab/>
        </w:r>
        <w:r w:rsidR="00E958F0">
          <w:rPr>
            <w:noProof/>
            <w:webHidden/>
          </w:rPr>
          <w:fldChar w:fldCharType="begin"/>
        </w:r>
        <w:r w:rsidR="00E958F0">
          <w:rPr>
            <w:noProof/>
            <w:webHidden/>
          </w:rPr>
          <w:instrText xml:space="preserve"> PAGEREF _Toc483054011 \h </w:instrText>
        </w:r>
        <w:r w:rsidR="00E958F0">
          <w:rPr>
            <w:noProof/>
            <w:webHidden/>
          </w:rPr>
        </w:r>
        <w:r w:rsidR="00E958F0">
          <w:rPr>
            <w:noProof/>
            <w:webHidden/>
          </w:rPr>
          <w:fldChar w:fldCharType="separate"/>
        </w:r>
        <w:r w:rsidR="00E958F0">
          <w:rPr>
            <w:noProof/>
            <w:webHidden/>
          </w:rPr>
          <w:t>17</w:t>
        </w:r>
        <w:r w:rsidR="00E958F0">
          <w:rPr>
            <w:noProof/>
            <w:webHidden/>
          </w:rPr>
          <w:fldChar w:fldCharType="end"/>
        </w:r>
      </w:hyperlink>
    </w:p>
    <w:p w:rsidR="00E958F0" w:rsidRDefault="003D5C1F">
      <w:pPr>
        <w:pStyle w:val="21"/>
        <w:tabs>
          <w:tab w:val="right" w:leader="dot" w:pos="9344"/>
        </w:tabs>
        <w:ind w:left="480"/>
        <w:rPr>
          <w:rFonts w:asciiTheme="minorHAnsi" w:eastAsiaTheme="minorEastAsia" w:hAnsiTheme="minorHAnsi" w:cstheme="minorBidi"/>
          <w:noProof/>
          <w:kern w:val="2"/>
          <w:sz w:val="21"/>
          <w:szCs w:val="22"/>
        </w:rPr>
      </w:pPr>
      <w:hyperlink w:anchor="_Toc483054012" w:history="1">
        <w:r w:rsidR="00E958F0" w:rsidRPr="00C44601">
          <w:rPr>
            <w:rStyle w:val="ad"/>
            <w:noProof/>
          </w:rPr>
          <w:t>4.2 CloudSim</w:t>
        </w:r>
        <w:r w:rsidR="00E958F0" w:rsidRPr="00C44601">
          <w:rPr>
            <w:rStyle w:val="ad"/>
            <w:noProof/>
          </w:rPr>
          <w:t>技术实现</w:t>
        </w:r>
        <w:r w:rsidR="00E958F0">
          <w:rPr>
            <w:noProof/>
            <w:webHidden/>
          </w:rPr>
          <w:tab/>
        </w:r>
        <w:r w:rsidR="00E958F0">
          <w:rPr>
            <w:noProof/>
            <w:webHidden/>
          </w:rPr>
          <w:fldChar w:fldCharType="begin"/>
        </w:r>
        <w:r w:rsidR="00E958F0">
          <w:rPr>
            <w:noProof/>
            <w:webHidden/>
          </w:rPr>
          <w:instrText xml:space="preserve"> PAGEREF _Toc483054012 \h </w:instrText>
        </w:r>
        <w:r w:rsidR="00E958F0">
          <w:rPr>
            <w:noProof/>
            <w:webHidden/>
          </w:rPr>
        </w:r>
        <w:r w:rsidR="00E958F0">
          <w:rPr>
            <w:noProof/>
            <w:webHidden/>
          </w:rPr>
          <w:fldChar w:fldCharType="separate"/>
        </w:r>
        <w:r w:rsidR="00E958F0">
          <w:rPr>
            <w:noProof/>
            <w:webHidden/>
          </w:rPr>
          <w:t>19</w:t>
        </w:r>
        <w:r w:rsidR="00E958F0">
          <w:rPr>
            <w:noProof/>
            <w:webHidden/>
          </w:rPr>
          <w:fldChar w:fldCharType="end"/>
        </w:r>
      </w:hyperlink>
    </w:p>
    <w:p w:rsidR="00E958F0" w:rsidRDefault="003D5C1F">
      <w:pPr>
        <w:pStyle w:val="31"/>
        <w:tabs>
          <w:tab w:val="right" w:leader="dot" w:pos="9344"/>
        </w:tabs>
        <w:ind w:left="960"/>
        <w:rPr>
          <w:rFonts w:asciiTheme="minorHAnsi" w:eastAsiaTheme="minorEastAsia" w:hAnsiTheme="minorHAnsi" w:cstheme="minorBidi"/>
          <w:noProof/>
          <w:kern w:val="2"/>
          <w:sz w:val="21"/>
          <w:szCs w:val="22"/>
        </w:rPr>
      </w:pPr>
      <w:hyperlink w:anchor="_Toc483054013" w:history="1">
        <w:r w:rsidR="00E958F0" w:rsidRPr="00C44601">
          <w:rPr>
            <w:rStyle w:val="ad"/>
            <w:noProof/>
          </w:rPr>
          <w:t>4.2.1 CloudSim</w:t>
        </w:r>
        <w:r w:rsidR="00E958F0" w:rsidRPr="00C44601">
          <w:rPr>
            <w:rStyle w:val="ad"/>
            <w:noProof/>
          </w:rPr>
          <w:t>类图及核心类</w:t>
        </w:r>
        <w:r w:rsidR="00E958F0">
          <w:rPr>
            <w:noProof/>
            <w:webHidden/>
          </w:rPr>
          <w:tab/>
        </w:r>
        <w:r w:rsidR="00E958F0">
          <w:rPr>
            <w:noProof/>
            <w:webHidden/>
          </w:rPr>
          <w:fldChar w:fldCharType="begin"/>
        </w:r>
        <w:r w:rsidR="00E958F0">
          <w:rPr>
            <w:noProof/>
            <w:webHidden/>
          </w:rPr>
          <w:instrText xml:space="preserve"> PAGEREF _Toc483054013 \h </w:instrText>
        </w:r>
        <w:r w:rsidR="00E958F0">
          <w:rPr>
            <w:noProof/>
            <w:webHidden/>
          </w:rPr>
        </w:r>
        <w:r w:rsidR="00E958F0">
          <w:rPr>
            <w:noProof/>
            <w:webHidden/>
          </w:rPr>
          <w:fldChar w:fldCharType="separate"/>
        </w:r>
        <w:r w:rsidR="00E958F0">
          <w:rPr>
            <w:noProof/>
            <w:webHidden/>
          </w:rPr>
          <w:t>19</w:t>
        </w:r>
        <w:r w:rsidR="00E958F0">
          <w:rPr>
            <w:noProof/>
            <w:webHidden/>
          </w:rPr>
          <w:fldChar w:fldCharType="end"/>
        </w:r>
      </w:hyperlink>
    </w:p>
    <w:p w:rsidR="00E958F0" w:rsidRDefault="003D5C1F">
      <w:pPr>
        <w:pStyle w:val="31"/>
        <w:tabs>
          <w:tab w:val="right" w:leader="dot" w:pos="9344"/>
        </w:tabs>
        <w:ind w:left="960"/>
        <w:rPr>
          <w:rFonts w:asciiTheme="minorHAnsi" w:eastAsiaTheme="minorEastAsia" w:hAnsiTheme="minorHAnsi" w:cstheme="minorBidi"/>
          <w:noProof/>
          <w:kern w:val="2"/>
          <w:sz w:val="21"/>
          <w:szCs w:val="22"/>
        </w:rPr>
      </w:pPr>
      <w:hyperlink w:anchor="_Toc483054014" w:history="1">
        <w:r w:rsidR="00E958F0" w:rsidRPr="00C44601">
          <w:rPr>
            <w:rStyle w:val="ad"/>
            <w:noProof/>
          </w:rPr>
          <w:t xml:space="preserve">4.2.2 </w:t>
        </w:r>
        <w:r w:rsidR="00E958F0" w:rsidRPr="00C44601">
          <w:rPr>
            <w:rStyle w:val="ad"/>
            <w:noProof/>
          </w:rPr>
          <w:t>任务处理过程</w:t>
        </w:r>
        <w:r w:rsidR="00E958F0">
          <w:rPr>
            <w:noProof/>
            <w:webHidden/>
          </w:rPr>
          <w:tab/>
        </w:r>
        <w:r w:rsidR="00E958F0">
          <w:rPr>
            <w:noProof/>
            <w:webHidden/>
          </w:rPr>
          <w:fldChar w:fldCharType="begin"/>
        </w:r>
        <w:r w:rsidR="00E958F0">
          <w:rPr>
            <w:noProof/>
            <w:webHidden/>
          </w:rPr>
          <w:instrText xml:space="preserve"> PAGEREF _Toc483054014 \h </w:instrText>
        </w:r>
        <w:r w:rsidR="00E958F0">
          <w:rPr>
            <w:noProof/>
            <w:webHidden/>
          </w:rPr>
        </w:r>
        <w:r w:rsidR="00E958F0">
          <w:rPr>
            <w:noProof/>
            <w:webHidden/>
          </w:rPr>
          <w:fldChar w:fldCharType="separate"/>
        </w:r>
        <w:r w:rsidR="00E958F0">
          <w:rPr>
            <w:noProof/>
            <w:webHidden/>
          </w:rPr>
          <w:t>20</w:t>
        </w:r>
        <w:r w:rsidR="00E958F0">
          <w:rPr>
            <w:noProof/>
            <w:webHidden/>
          </w:rPr>
          <w:fldChar w:fldCharType="end"/>
        </w:r>
      </w:hyperlink>
    </w:p>
    <w:p w:rsidR="00E958F0" w:rsidRDefault="003D5C1F">
      <w:pPr>
        <w:pStyle w:val="21"/>
        <w:tabs>
          <w:tab w:val="right" w:leader="dot" w:pos="9344"/>
        </w:tabs>
        <w:ind w:left="480"/>
        <w:rPr>
          <w:rFonts w:asciiTheme="minorHAnsi" w:eastAsiaTheme="minorEastAsia" w:hAnsiTheme="minorHAnsi" w:cstheme="minorBidi"/>
          <w:noProof/>
          <w:kern w:val="2"/>
          <w:sz w:val="21"/>
          <w:szCs w:val="22"/>
        </w:rPr>
      </w:pPr>
      <w:hyperlink w:anchor="_Toc483054015" w:history="1">
        <w:r w:rsidR="00E958F0" w:rsidRPr="00C44601">
          <w:rPr>
            <w:rStyle w:val="ad"/>
            <w:noProof/>
          </w:rPr>
          <w:t>4.3 CloudSim</w:t>
        </w:r>
        <w:r w:rsidR="00E958F0" w:rsidRPr="00C44601">
          <w:rPr>
            <w:rStyle w:val="ad"/>
            <w:noProof/>
          </w:rPr>
          <w:t>模拟仿真步骤</w:t>
        </w:r>
        <w:r w:rsidR="00E958F0">
          <w:rPr>
            <w:noProof/>
            <w:webHidden/>
          </w:rPr>
          <w:tab/>
        </w:r>
        <w:r w:rsidR="00E958F0">
          <w:rPr>
            <w:noProof/>
            <w:webHidden/>
          </w:rPr>
          <w:fldChar w:fldCharType="begin"/>
        </w:r>
        <w:r w:rsidR="00E958F0">
          <w:rPr>
            <w:noProof/>
            <w:webHidden/>
          </w:rPr>
          <w:instrText xml:space="preserve"> PAGEREF _Toc483054015 \h </w:instrText>
        </w:r>
        <w:r w:rsidR="00E958F0">
          <w:rPr>
            <w:noProof/>
            <w:webHidden/>
          </w:rPr>
        </w:r>
        <w:r w:rsidR="00E958F0">
          <w:rPr>
            <w:noProof/>
            <w:webHidden/>
          </w:rPr>
          <w:fldChar w:fldCharType="separate"/>
        </w:r>
        <w:r w:rsidR="00E958F0">
          <w:rPr>
            <w:noProof/>
            <w:webHidden/>
          </w:rPr>
          <w:t>21</w:t>
        </w:r>
        <w:r w:rsidR="00E958F0">
          <w:rPr>
            <w:noProof/>
            <w:webHidden/>
          </w:rPr>
          <w:fldChar w:fldCharType="end"/>
        </w:r>
      </w:hyperlink>
    </w:p>
    <w:p w:rsidR="00E958F0" w:rsidRDefault="003D5C1F">
      <w:pPr>
        <w:pStyle w:val="21"/>
        <w:tabs>
          <w:tab w:val="right" w:leader="dot" w:pos="9344"/>
        </w:tabs>
        <w:ind w:left="480"/>
        <w:rPr>
          <w:rFonts w:asciiTheme="minorHAnsi" w:eastAsiaTheme="minorEastAsia" w:hAnsiTheme="minorHAnsi" w:cstheme="minorBidi"/>
          <w:noProof/>
          <w:kern w:val="2"/>
          <w:sz w:val="21"/>
          <w:szCs w:val="22"/>
        </w:rPr>
      </w:pPr>
      <w:hyperlink w:anchor="_Toc483054016" w:history="1">
        <w:r w:rsidR="00E958F0" w:rsidRPr="00C44601">
          <w:rPr>
            <w:rStyle w:val="ad"/>
            <w:noProof/>
          </w:rPr>
          <w:t xml:space="preserve">4.4 </w:t>
        </w:r>
        <w:r w:rsidR="00E958F0" w:rsidRPr="00C44601">
          <w:rPr>
            <w:rStyle w:val="ad"/>
            <w:noProof/>
          </w:rPr>
          <w:t>基于动态任务流的节能部署方案</w:t>
        </w:r>
        <w:r w:rsidR="00E958F0">
          <w:rPr>
            <w:noProof/>
            <w:webHidden/>
          </w:rPr>
          <w:tab/>
        </w:r>
        <w:r w:rsidR="00E958F0">
          <w:rPr>
            <w:noProof/>
            <w:webHidden/>
          </w:rPr>
          <w:fldChar w:fldCharType="begin"/>
        </w:r>
        <w:r w:rsidR="00E958F0">
          <w:rPr>
            <w:noProof/>
            <w:webHidden/>
          </w:rPr>
          <w:instrText xml:space="preserve"> PAGEREF _Toc483054016 \h </w:instrText>
        </w:r>
        <w:r w:rsidR="00E958F0">
          <w:rPr>
            <w:noProof/>
            <w:webHidden/>
          </w:rPr>
        </w:r>
        <w:r w:rsidR="00E958F0">
          <w:rPr>
            <w:noProof/>
            <w:webHidden/>
          </w:rPr>
          <w:fldChar w:fldCharType="separate"/>
        </w:r>
        <w:r w:rsidR="00E958F0">
          <w:rPr>
            <w:noProof/>
            <w:webHidden/>
          </w:rPr>
          <w:t>21</w:t>
        </w:r>
        <w:r w:rsidR="00E958F0">
          <w:rPr>
            <w:noProof/>
            <w:webHidden/>
          </w:rPr>
          <w:fldChar w:fldCharType="end"/>
        </w:r>
      </w:hyperlink>
    </w:p>
    <w:p w:rsidR="00E958F0" w:rsidRDefault="003D5C1F">
      <w:pPr>
        <w:pStyle w:val="31"/>
        <w:tabs>
          <w:tab w:val="right" w:leader="dot" w:pos="9344"/>
        </w:tabs>
        <w:ind w:left="960"/>
        <w:rPr>
          <w:rFonts w:asciiTheme="minorHAnsi" w:eastAsiaTheme="minorEastAsia" w:hAnsiTheme="minorHAnsi" w:cstheme="minorBidi"/>
          <w:noProof/>
          <w:kern w:val="2"/>
          <w:sz w:val="21"/>
          <w:szCs w:val="22"/>
        </w:rPr>
      </w:pPr>
      <w:hyperlink w:anchor="_Toc483054017" w:history="1">
        <w:r w:rsidR="00E958F0" w:rsidRPr="00C44601">
          <w:rPr>
            <w:rStyle w:val="ad"/>
            <w:noProof/>
          </w:rPr>
          <w:t xml:space="preserve">4.4.1 </w:t>
        </w:r>
        <w:r w:rsidR="00E958F0" w:rsidRPr="00C44601">
          <w:rPr>
            <w:rStyle w:val="ad"/>
            <w:noProof/>
          </w:rPr>
          <w:t>仿真方案场景</w:t>
        </w:r>
        <w:r w:rsidR="00E958F0">
          <w:rPr>
            <w:noProof/>
            <w:webHidden/>
          </w:rPr>
          <w:tab/>
        </w:r>
        <w:r w:rsidR="00E958F0">
          <w:rPr>
            <w:noProof/>
            <w:webHidden/>
          </w:rPr>
          <w:fldChar w:fldCharType="begin"/>
        </w:r>
        <w:r w:rsidR="00E958F0">
          <w:rPr>
            <w:noProof/>
            <w:webHidden/>
          </w:rPr>
          <w:instrText xml:space="preserve"> PAGEREF _Toc483054017 \h </w:instrText>
        </w:r>
        <w:r w:rsidR="00E958F0">
          <w:rPr>
            <w:noProof/>
            <w:webHidden/>
          </w:rPr>
        </w:r>
        <w:r w:rsidR="00E958F0">
          <w:rPr>
            <w:noProof/>
            <w:webHidden/>
          </w:rPr>
          <w:fldChar w:fldCharType="separate"/>
        </w:r>
        <w:r w:rsidR="00E958F0">
          <w:rPr>
            <w:noProof/>
            <w:webHidden/>
          </w:rPr>
          <w:t>21</w:t>
        </w:r>
        <w:r w:rsidR="00E958F0">
          <w:rPr>
            <w:noProof/>
            <w:webHidden/>
          </w:rPr>
          <w:fldChar w:fldCharType="end"/>
        </w:r>
      </w:hyperlink>
    </w:p>
    <w:p w:rsidR="00E958F0" w:rsidRDefault="003D5C1F">
      <w:pPr>
        <w:pStyle w:val="31"/>
        <w:tabs>
          <w:tab w:val="right" w:leader="dot" w:pos="9344"/>
        </w:tabs>
        <w:ind w:left="960"/>
        <w:rPr>
          <w:rFonts w:asciiTheme="minorHAnsi" w:eastAsiaTheme="minorEastAsia" w:hAnsiTheme="minorHAnsi" w:cstheme="minorBidi"/>
          <w:noProof/>
          <w:kern w:val="2"/>
          <w:sz w:val="21"/>
          <w:szCs w:val="22"/>
        </w:rPr>
      </w:pPr>
      <w:hyperlink w:anchor="_Toc483054018" w:history="1">
        <w:r w:rsidR="00E958F0" w:rsidRPr="00C44601">
          <w:rPr>
            <w:rStyle w:val="ad"/>
            <w:noProof/>
          </w:rPr>
          <w:t xml:space="preserve">4.4.2 </w:t>
        </w:r>
        <w:r w:rsidR="00E958F0" w:rsidRPr="00C44601">
          <w:rPr>
            <w:rStyle w:val="ad"/>
            <w:noProof/>
          </w:rPr>
          <w:t>仿真方案流程</w:t>
        </w:r>
        <w:r w:rsidR="00E958F0">
          <w:rPr>
            <w:noProof/>
            <w:webHidden/>
          </w:rPr>
          <w:tab/>
        </w:r>
        <w:r w:rsidR="00E958F0">
          <w:rPr>
            <w:noProof/>
            <w:webHidden/>
          </w:rPr>
          <w:fldChar w:fldCharType="begin"/>
        </w:r>
        <w:r w:rsidR="00E958F0">
          <w:rPr>
            <w:noProof/>
            <w:webHidden/>
          </w:rPr>
          <w:instrText xml:space="preserve"> PAGEREF _Toc483054018 \h </w:instrText>
        </w:r>
        <w:r w:rsidR="00E958F0">
          <w:rPr>
            <w:noProof/>
            <w:webHidden/>
          </w:rPr>
        </w:r>
        <w:r w:rsidR="00E958F0">
          <w:rPr>
            <w:noProof/>
            <w:webHidden/>
          </w:rPr>
          <w:fldChar w:fldCharType="separate"/>
        </w:r>
        <w:r w:rsidR="00E958F0">
          <w:rPr>
            <w:noProof/>
            <w:webHidden/>
          </w:rPr>
          <w:t>22</w:t>
        </w:r>
        <w:r w:rsidR="00E958F0">
          <w:rPr>
            <w:noProof/>
            <w:webHidden/>
          </w:rPr>
          <w:fldChar w:fldCharType="end"/>
        </w:r>
      </w:hyperlink>
    </w:p>
    <w:p w:rsidR="00E958F0" w:rsidRDefault="003D5C1F">
      <w:pPr>
        <w:pStyle w:val="31"/>
        <w:tabs>
          <w:tab w:val="right" w:leader="dot" w:pos="9344"/>
        </w:tabs>
        <w:ind w:left="960"/>
        <w:rPr>
          <w:rFonts w:asciiTheme="minorHAnsi" w:eastAsiaTheme="minorEastAsia" w:hAnsiTheme="minorHAnsi" w:cstheme="minorBidi"/>
          <w:noProof/>
          <w:kern w:val="2"/>
          <w:sz w:val="21"/>
          <w:szCs w:val="22"/>
        </w:rPr>
      </w:pPr>
      <w:hyperlink w:anchor="_Toc483054019" w:history="1">
        <w:r w:rsidR="00E958F0" w:rsidRPr="00C44601">
          <w:rPr>
            <w:rStyle w:val="ad"/>
            <w:noProof/>
          </w:rPr>
          <w:t xml:space="preserve">4.4.3 </w:t>
        </w:r>
        <w:r w:rsidR="00E958F0" w:rsidRPr="00C44601">
          <w:rPr>
            <w:rStyle w:val="ad"/>
            <w:noProof/>
          </w:rPr>
          <w:t>实验结果分析</w:t>
        </w:r>
        <w:r w:rsidR="00E958F0">
          <w:rPr>
            <w:noProof/>
            <w:webHidden/>
          </w:rPr>
          <w:tab/>
        </w:r>
        <w:r w:rsidR="00E958F0">
          <w:rPr>
            <w:noProof/>
            <w:webHidden/>
          </w:rPr>
          <w:fldChar w:fldCharType="begin"/>
        </w:r>
        <w:r w:rsidR="00E958F0">
          <w:rPr>
            <w:noProof/>
            <w:webHidden/>
          </w:rPr>
          <w:instrText xml:space="preserve"> PAGEREF _Toc483054019 \h </w:instrText>
        </w:r>
        <w:r w:rsidR="00E958F0">
          <w:rPr>
            <w:noProof/>
            <w:webHidden/>
          </w:rPr>
        </w:r>
        <w:r w:rsidR="00E958F0">
          <w:rPr>
            <w:noProof/>
            <w:webHidden/>
          </w:rPr>
          <w:fldChar w:fldCharType="separate"/>
        </w:r>
        <w:r w:rsidR="00E958F0">
          <w:rPr>
            <w:noProof/>
            <w:webHidden/>
          </w:rPr>
          <w:t>23</w:t>
        </w:r>
        <w:r w:rsidR="00E958F0">
          <w:rPr>
            <w:noProof/>
            <w:webHidden/>
          </w:rPr>
          <w:fldChar w:fldCharType="end"/>
        </w:r>
      </w:hyperlink>
    </w:p>
    <w:p w:rsidR="00E958F0" w:rsidRDefault="003D5C1F">
      <w:pPr>
        <w:pStyle w:val="21"/>
        <w:tabs>
          <w:tab w:val="right" w:leader="dot" w:pos="9344"/>
        </w:tabs>
        <w:ind w:left="480"/>
        <w:rPr>
          <w:rFonts w:asciiTheme="minorHAnsi" w:eastAsiaTheme="minorEastAsia" w:hAnsiTheme="minorHAnsi" w:cstheme="minorBidi"/>
          <w:noProof/>
          <w:kern w:val="2"/>
          <w:sz w:val="21"/>
          <w:szCs w:val="22"/>
        </w:rPr>
      </w:pPr>
      <w:hyperlink w:anchor="_Toc483054020" w:history="1">
        <w:r w:rsidR="00E958F0" w:rsidRPr="00C44601">
          <w:rPr>
            <w:rStyle w:val="ad"/>
            <w:noProof/>
          </w:rPr>
          <w:t xml:space="preserve">4.5 </w:t>
        </w:r>
        <w:r w:rsidR="00E958F0" w:rsidRPr="00C44601">
          <w:rPr>
            <w:rStyle w:val="ad"/>
            <w:noProof/>
          </w:rPr>
          <w:t>基于任务与资源的等价类调度算法</w:t>
        </w:r>
        <w:r w:rsidR="00E958F0">
          <w:rPr>
            <w:noProof/>
            <w:webHidden/>
          </w:rPr>
          <w:tab/>
        </w:r>
        <w:r w:rsidR="00E958F0">
          <w:rPr>
            <w:noProof/>
            <w:webHidden/>
          </w:rPr>
          <w:fldChar w:fldCharType="begin"/>
        </w:r>
        <w:r w:rsidR="00E958F0">
          <w:rPr>
            <w:noProof/>
            <w:webHidden/>
          </w:rPr>
          <w:instrText xml:space="preserve"> PAGEREF _Toc483054020 \h </w:instrText>
        </w:r>
        <w:r w:rsidR="00E958F0">
          <w:rPr>
            <w:noProof/>
            <w:webHidden/>
          </w:rPr>
        </w:r>
        <w:r w:rsidR="00E958F0">
          <w:rPr>
            <w:noProof/>
            <w:webHidden/>
          </w:rPr>
          <w:fldChar w:fldCharType="separate"/>
        </w:r>
        <w:r w:rsidR="00E958F0">
          <w:rPr>
            <w:noProof/>
            <w:webHidden/>
          </w:rPr>
          <w:t>23</w:t>
        </w:r>
        <w:r w:rsidR="00E958F0">
          <w:rPr>
            <w:noProof/>
            <w:webHidden/>
          </w:rPr>
          <w:fldChar w:fldCharType="end"/>
        </w:r>
      </w:hyperlink>
    </w:p>
    <w:p w:rsidR="00E958F0" w:rsidRDefault="003D5C1F">
      <w:pPr>
        <w:pStyle w:val="31"/>
        <w:tabs>
          <w:tab w:val="right" w:leader="dot" w:pos="9344"/>
        </w:tabs>
        <w:ind w:left="960"/>
        <w:rPr>
          <w:rFonts w:asciiTheme="minorHAnsi" w:eastAsiaTheme="minorEastAsia" w:hAnsiTheme="minorHAnsi" w:cstheme="minorBidi"/>
          <w:noProof/>
          <w:kern w:val="2"/>
          <w:sz w:val="21"/>
          <w:szCs w:val="22"/>
        </w:rPr>
      </w:pPr>
      <w:hyperlink w:anchor="_Toc483054021" w:history="1">
        <w:r w:rsidR="00E958F0" w:rsidRPr="00C44601">
          <w:rPr>
            <w:rStyle w:val="ad"/>
            <w:noProof/>
          </w:rPr>
          <w:t xml:space="preserve">4.5.1 </w:t>
        </w:r>
        <w:r w:rsidR="00E958F0" w:rsidRPr="00C44601">
          <w:rPr>
            <w:rStyle w:val="ad"/>
            <w:noProof/>
          </w:rPr>
          <w:t>任务描述</w:t>
        </w:r>
        <w:r w:rsidR="00E958F0">
          <w:rPr>
            <w:noProof/>
            <w:webHidden/>
          </w:rPr>
          <w:tab/>
        </w:r>
        <w:r w:rsidR="00E958F0">
          <w:rPr>
            <w:noProof/>
            <w:webHidden/>
          </w:rPr>
          <w:fldChar w:fldCharType="begin"/>
        </w:r>
        <w:r w:rsidR="00E958F0">
          <w:rPr>
            <w:noProof/>
            <w:webHidden/>
          </w:rPr>
          <w:instrText xml:space="preserve"> PAGEREF _Toc483054021 \h </w:instrText>
        </w:r>
        <w:r w:rsidR="00E958F0">
          <w:rPr>
            <w:noProof/>
            <w:webHidden/>
          </w:rPr>
        </w:r>
        <w:r w:rsidR="00E958F0">
          <w:rPr>
            <w:noProof/>
            <w:webHidden/>
          </w:rPr>
          <w:fldChar w:fldCharType="separate"/>
        </w:r>
        <w:r w:rsidR="00E958F0">
          <w:rPr>
            <w:noProof/>
            <w:webHidden/>
          </w:rPr>
          <w:t>23</w:t>
        </w:r>
        <w:r w:rsidR="00E958F0">
          <w:rPr>
            <w:noProof/>
            <w:webHidden/>
          </w:rPr>
          <w:fldChar w:fldCharType="end"/>
        </w:r>
      </w:hyperlink>
    </w:p>
    <w:p w:rsidR="00E958F0" w:rsidRDefault="003D5C1F">
      <w:pPr>
        <w:pStyle w:val="31"/>
        <w:tabs>
          <w:tab w:val="right" w:leader="dot" w:pos="9344"/>
        </w:tabs>
        <w:ind w:left="960"/>
        <w:rPr>
          <w:rFonts w:asciiTheme="minorHAnsi" w:eastAsiaTheme="minorEastAsia" w:hAnsiTheme="minorHAnsi" w:cstheme="minorBidi"/>
          <w:noProof/>
          <w:kern w:val="2"/>
          <w:sz w:val="21"/>
          <w:szCs w:val="22"/>
        </w:rPr>
      </w:pPr>
      <w:hyperlink w:anchor="_Toc483054022" w:history="1">
        <w:r w:rsidR="00E958F0" w:rsidRPr="00C44601">
          <w:rPr>
            <w:rStyle w:val="ad"/>
            <w:noProof/>
          </w:rPr>
          <w:t xml:space="preserve">4.5.2 </w:t>
        </w:r>
        <w:r w:rsidR="00E958F0" w:rsidRPr="00C44601">
          <w:rPr>
            <w:rStyle w:val="ad"/>
            <w:noProof/>
          </w:rPr>
          <w:t>集群模型模拟</w:t>
        </w:r>
        <w:r w:rsidR="00E958F0">
          <w:rPr>
            <w:noProof/>
            <w:webHidden/>
          </w:rPr>
          <w:tab/>
        </w:r>
        <w:r w:rsidR="00E958F0">
          <w:rPr>
            <w:noProof/>
            <w:webHidden/>
          </w:rPr>
          <w:fldChar w:fldCharType="begin"/>
        </w:r>
        <w:r w:rsidR="00E958F0">
          <w:rPr>
            <w:noProof/>
            <w:webHidden/>
          </w:rPr>
          <w:instrText xml:space="preserve"> PAGEREF _Toc483054022 \h </w:instrText>
        </w:r>
        <w:r w:rsidR="00E958F0">
          <w:rPr>
            <w:noProof/>
            <w:webHidden/>
          </w:rPr>
        </w:r>
        <w:r w:rsidR="00E958F0">
          <w:rPr>
            <w:noProof/>
            <w:webHidden/>
          </w:rPr>
          <w:fldChar w:fldCharType="separate"/>
        </w:r>
        <w:r w:rsidR="00E958F0">
          <w:rPr>
            <w:noProof/>
            <w:webHidden/>
          </w:rPr>
          <w:t>24</w:t>
        </w:r>
        <w:r w:rsidR="00E958F0">
          <w:rPr>
            <w:noProof/>
            <w:webHidden/>
          </w:rPr>
          <w:fldChar w:fldCharType="end"/>
        </w:r>
      </w:hyperlink>
    </w:p>
    <w:p w:rsidR="00E958F0" w:rsidRDefault="003D5C1F">
      <w:pPr>
        <w:pStyle w:val="31"/>
        <w:tabs>
          <w:tab w:val="right" w:leader="dot" w:pos="9344"/>
        </w:tabs>
        <w:ind w:left="960"/>
        <w:rPr>
          <w:rFonts w:asciiTheme="minorHAnsi" w:eastAsiaTheme="minorEastAsia" w:hAnsiTheme="minorHAnsi" w:cstheme="minorBidi"/>
          <w:noProof/>
          <w:kern w:val="2"/>
          <w:sz w:val="21"/>
          <w:szCs w:val="22"/>
        </w:rPr>
      </w:pPr>
      <w:hyperlink w:anchor="_Toc483054023" w:history="1">
        <w:r w:rsidR="00E958F0" w:rsidRPr="00C44601">
          <w:rPr>
            <w:rStyle w:val="ad"/>
            <w:noProof/>
          </w:rPr>
          <w:t xml:space="preserve">4.5.3 </w:t>
        </w:r>
        <w:r w:rsidR="00E958F0" w:rsidRPr="00C44601">
          <w:rPr>
            <w:rStyle w:val="ad"/>
            <w:noProof/>
          </w:rPr>
          <w:t>仿真实验流程</w:t>
        </w:r>
        <w:r w:rsidR="00E958F0">
          <w:rPr>
            <w:noProof/>
            <w:webHidden/>
          </w:rPr>
          <w:tab/>
        </w:r>
        <w:r w:rsidR="00E958F0">
          <w:rPr>
            <w:noProof/>
            <w:webHidden/>
          </w:rPr>
          <w:fldChar w:fldCharType="begin"/>
        </w:r>
        <w:r w:rsidR="00E958F0">
          <w:rPr>
            <w:noProof/>
            <w:webHidden/>
          </w:rPr>
          <w:instrText xml:space="preserve"> PAGEREF _Toc483054023 \h </w:instrText>
        </w:r>
        <w:r w:rsidR="00E958F0">
          <w:rPr>
            <w:noProof/>
            <w:webHidden/>
          </w:rPr>
        </w:r>
        <w:r w:rsidR="00E958F0">
          <w:rPr>
            <w:noProof/>
            <w:webHidden/>
          </w:rPr>
          <w:fldChar w:fldCharType="separate"/>
        </w:r>
        <w:r w:rsidR="00E958F0">
          <w:rPr>
            <w:noProof/>
            <w:webHidden/>
          </w:rPr>
          <w:t>25</w:t>
        </w:r>
        <w:r w:rsidR="00E958F0">
          <w:rPr>
            <w:noProof/>
            <w:webHidden/>
          </w:rPr>
          <w:fldChar w:fldCharType="end"/>
        </w:r>
      </w:hyperlink>
    </w:p>
    <w:p w:rsidR="00E958F0" w:rsidRDefault="003D5C1F">
      <w:pPr>
        <w:pStyle w:val="31"/>
        <w:tabs>
          <w:tab w:val="right" w:leader="dot" w:pos="9344"/>
        </w:tabs>
        <w:ind w:left="960"/>
        <w:rPr>
          <w:rFonts w:asciiTheme="minorHAnsi" w:eastAsiaTheme="minorEastAsia" w:hAnsiTheme="minorHAnsi" w:cstheme="minorBidi"/>
          <w:noProof/>
          <w:kern w:val="2"/>
          <w:sz w:val="21"/>
          <w:szCs w:val="22"/>
        </w:rPr>
      </w:pPr>
      <w:hyperlink w:anchor="_Toc483054024" w:history="1">
        <w:r w:rsidR="00E958F0" w:rsidRPr="00C44601">
          <w:rPr>
            <w:rStyle w:val="ad"/>
            <w:noProof/>
          </w:rPr>
          <w:t xml:space="preserve">4.5.4 </w:t>
        </w:r>
        <w:r w:rsidR="00E958F0" w:rsidRPr="00C44601">
          <w:rPr>
            <w:rStyle w:val="ad"/>
            <w:noProof/>
          </w:rPr>
          <w:t>实验结果分析</w:t>
        </w:r>
        <w:r w:rsidR="00E958F0">
          <w:rPr>
            <w:noProof/>
            <w:webHidden/>
          </w:rPr>
          <w:tab/>
        </w:r>
        <w:r w:rsidR="00E958F0">
          <w:rPr>
            <w:noProof/>
            <w:webHidden/>
          </w:rPr>
          <w:fldChar w:fldCharType="begin"/>
        </w:r>
        <w:r w:rsidR="00E958F0">
          <w:rPr>
            <w:noProof/>
            <w:webHidden/>
          </w:rPr>
          <w:instrText xml:space="preserve"> PAGEREF _Toc483054024 \h </w:instrText>
        </w:r>
        <w:r w:rsidR="00E958F0">
          <w:rPr>
            <w:noProof/>
            <w:webHidden/>
          </w:rPr>
        </w:r>
        <w:r w:rsidR="00E958F0">
          <w:rPr>
            <w:noProof/>
            <w:webHidden/>
          </w:rPr>
          <w:fldChar w:fldCharType="separate"/>
        </w:r>
        <w:r w:rsidR="00E958F0">
          <w:rPr>
            <w:noProof/>
            <w:webHidden/>
          </w:rPr>
          <w:t>25</w:t>
        </w:r>
        <w:r w:rsidR="00E958F0">
          <w:rPr>
            <w:noProof/>
            <w:webHidden/>
          </w:rPr>
          <w:fldChar w:fldCharType="end"/>
        </w:r>
      </w:hyperlink>
    </w:p>
    <w:p w:rsidR="00E958F0" w:rsidRDefault="003D5C1F">
      <w:pPr>
        <w:pStyle w:val="21"/>
        <w:tabs>
          <w:tab w:val="right" w:leader="dot" w:pos="9344"/>
        </w:tabs>
        <w:ind w:left="480"/>
        <w:rPr>
          <w:rFonts w:asciiTheme="minorHAnsi" w:eastAsiaTheme="minorEastAsia" w:hAnsiTheme="minorHAnsi" w:cstheme="minorBidi"/>
          <w:noProof/>
          <w:kern w:val="2"/>
          <w:sz w:val="21"/>
          <w:szCs w:val="22"/>
        </w:rPr>
      </w:pPr>
      <w:hyperlink w:anchor="_Toc483054025" w:history="1">
        <w:r w:rsidR="00E958F0" w:rsidRPr="00C44601">
          <w:rPr>
            <w:rStyle w:val="ad"/>
            <w:noProof/>
          </w:rPr>
          <w:t xml:space="preserve">4.6 </w:t>
        </w:r>
        <w:r w:rsidR="00E958F0" w:rsidRPr="00C44601">
          <w:rPr>
            <w:rStyle w:val="ad"/>
            <w:noProof/>
          </w:rPr>
          <w:t>本章小结</w:t>
        </w:r>
        <w:r w:rsidR="00E958F0">
          <w:rPr>
            <w:noProof/>
            <w:webHidden/>
          </w:rPr>
          <w:tab/>
        </w:r>
        <w:r w:rsidR="00E958F0">
          <w:rPr>
            <w:noProof/>
            <w:webHidden/>
          </w:rPr>
          <w:fldChar w:fldCharType="begin"/>
        </w:r>
        <w:r w:rsidR="00E958F0">
          <w:rPr>
            <w:noProof/>
            <w:webHidden/>
          </w:rPr>
          <w:instrText xml:space="preserve"> PAGEREF _Toc483054025 \h </w:instrText>
        </w:r>
        <w:r w:rsidR="00E958F0">
          <w:rPr>
            <w:noProof/>
            <w:webHidden/>
          </w:rPr>
        </w:r>
        <w:r w:rsidR="00E958F0">
          <w:rPr>
            <w:noProof/>
            <w:webHidden/>
          </w:rPr>
          <w:fldChar w:fldCharType="separate"/>
        </w:r>
        <w:r w:rsidR="00E958F0">
          <w:rPr>
            <w:noProof/>
            <w:webHidden/>
          </w:rPr>
          <w:t>27</w:t>
        </w:r>
        <w:r w:rsidR="00E958F0">
          <w:rPr>
            <w:noProof/>
            <w:webHidden/>
          </w:rPr>
          <w:fldChar w:fldCharType="end"/>
        </w:r>
      </w:hyperlink>
    </w:p>
    <w:p w:rsidR="00E958F0" w:rsidRDefault="003D5C1F">
      <w:pPr>
        <w:pStyle w:val="11"/>
        <w:tabs>
          <w:tab w:val="right" w:leader="dot" w:pos="9344"/>
        </w:tabs>
        <w:rPr>
          <w:rFonts w:asciiTheme="minorHAnsi" w:eastAsiaTheme="minorEastAsia" w:hAnsiTheme="minorHAnsi" w:cstheme="minorBidi"/>
          <w:noProof/>
          <w:kern w:val="2"/>
          <w:sz w:val="21"/>
          <w:szCs w:val="22"/>
        </w:rPr>
      </w:pPr>
      <w:hyperlink w:anchor="_Toc483054026" w:history="1">
        <w:r w:rsidR="00E958F0" w:rsidRPr="00C44601">
          <w:rPr>
            <w:rStyle w:val="ad"/>
            <w:noProof/>
          </w:rPr>
          <w:t>第</w:t>
        </w:r>
        <w:r w:rsidR="00E958F0" w:rsidRPr="00C44601">
          <w:rPr>
            <w:rStyle w:val="ad"/>
            <w:noProof/>
          </w:rPr>
          <w:t>5</w:t>
        </w:r>
        <w:r w:rsidR="00E958F0" w:rsidRPr="00C44601">
          <w:rPr>
            <w:rStyle w:val="ad"/>
            <w:noProof/>
          </w:rPr>
          <w:t>章</w:t>
        </w:r>
        <w:r w:rsidR="00E958F0" w:rsidRPr="00C44601">
          <w:rPr>
            <w:rStyle w:val="ad"/>
            <w:noProof/>
          </w:rPr>
          <w:t xml:space="preserve"> </w:t>
        </w:r>
        <w:r w:rsidR="00E958F0" w:rsidRPr="00C44601">
          <w:rPr>
            <w:rStyle w:val="ad"/>
            <w:noProof/>
          </w:rPr>
          <w:t>总结与展望</w:t>
        </w:r>
        <w:r w:rsidR="00E958F0">
          <w:rPr>
            <w:noProof/>
            <w:webHidden/>
          </w:rPr>
          <w:tab/>
        </w:r>
        <w:r w:rsidR="00E958F0">
          <w:rPr>
            <w:noProof/>
            <w:webHidden/>
          </w:rPr>
          <w:fldChar w:fldCharType="begin"/>
        </w:r>
        <w:r w:rsidR="00E958F0">
          <w:rPr>
            <w:noProof/>
            <w:webHidden/>
          </w:rPr>
          <w:instrText xml:space="preserve"> PAGEREF _Toc483054026 \h </w:instrText>
        </w:r>
        <w:r w:rsidR="00E958F0">
          <w:rPr>
            <w:noProof/>
            <w:webHidden/>
          </w:rPr>
        </w:r>
        <w:r w:rsidR="00E958F0">
          <w:rPr>
            <w:noProof/>
            <w:webHidden/>
          </w:rPr>
          <w:fldChar w:fldCharType="separate"/>
        </w:r>
        <w:r w:rsidR="00E958F0">
          <w:rPr>
            <w:noProof/>
            <w:webHidden/>
          </w:rPr>
          <w:t>28</w:t>
        </w:r>
        <w:r w:rsidR="00E958F0">
          <w:rPr>
            <w:noProof/>
            <w:webHidden/>
          </w:rPr>
          <w:fldChar w:fldCharType="end"/>
        </w:r>
      </w:hyperlink>
    </w:p>
    <w:p w:rsidR="00E958F0" w:rsidRDefault="003D5C1F">
      <w:pPr>
        <w:pStyle w:val="21"/>
        <w:tabs>
          <w:tab w:val="right" w:leader="dot" w:pos="9344"/>
        </w:tabs>
        <w:ind w:left="480"/>
        <w:rPr>
          <w:rFonts w:asciiTheme="minorHAnsi" w:eastAsiaTheme="minorEastAsia" w:hAnsiTheme="minorHAnsi" w:cstheme="minorBidi"/>
          <w:noProof/>
          <w:kern w:val="2"/>
          <w:sz w:val="21"/>
          <w:szCs w:val="22"/>
        </w:rPr>
      </w:pPr>
      <w:hyperlink w:anchor="_Toc483054027" w:history="1">
        <w:r w:rsidR="00E958F0" w:rsidRPr="00C44601">
          <w:rPr>
            <w:rStyle w:val="ad"/>
            <w:noProof/>
          </w:rPr>
          <w:t xml:space="preserve">5.1 </w:t>
        </w:r>
        <w:r w:rsidR="00E958F0" w:rsidRPr="00C44601">
          <w:rPr>
            <w:rStyle w:val="ad"/>
            <w:noProof/>
          </w:rPr>
          <w:t>论文总结</w:t>
        </w:r>
        <w:r w:rsidR="00E958F0">
          <w:rPr>
            <w:noProof/>
            <w:webHidden/>
          </w:rPr>
          <w:tab/>
        </w:r>
        <w:r w:rsidR="00E958F0">
          <w:rPr>
            <w:noProof/>
            <w:webHidden/>
          </w:rPr>
          <w:fldChar w:fldCharType="begin"/>
        </w:r>
        <w:r w:rsidR="00E958F0">
          <w:rPr>
            <w:noProof/>
            <w:webHidden/>
          </w:rPr>
          <w:instrText xml:space="preserve"> PAGEREF _Toc483054027 \h </w:instrText>
        </w:r>
        <w:r w:rsidR="00E958F0">
          <w:rPr>
            <w:noProof/>
            <w:webHidden/>
          </w:rPr>
        </w:r>
        <w:r w:rsidR="00E958F0">
          <w:rPr>
            <w:noProof/>
            <w:webHidden/>
          </w:rPr>
          <w:fldChar w:fldCharType="separate"/>
        </w:r>
        <w:r w:rsidR="00E958F0">
          <w:rPr>
            <w:noProof/>
            <w:webHidden/>
          </w:rPr>
          <w:t>28</w:t>
        </w:r>
        <w:r w:rsidR="00E958F0">
          <w:rPr>
            <w:noProof/>
            <w:webHidden/>
          </w:rPr>
          <w:fldChar w:fldCharType="end"/>
        </w:r>
      </w:hyperlink>
    </w:p>
    <w:p w:rsidR="00E958F0" w:rsidRDefault="003D5C1F">
      <w:pPr>
        <w:pStyle w:val="21"/>
        <w:tabs>
          <w:tab w:val="right" w:leader="dot" w:pos="9344"/>
        </w:tabs>
        <w:ind w:left="480"/>
        <w:rPr>
          <w:rFonts w:asciiTheme="minorHAnsi" w:eastAsiaTheme="minorEastAsia" w:hAnsiTheme="minorHAnsi" w:cstheme="minorBidi"/>
          <w:noProof/>
          <w:kern w:val="2"/>
          <w:sz w:val="21"/>
          <w:szCs w:val="22"/>
        </w:rPr>
      </w:pPr>
      <w:hyperlink w:anchor="_Toc483054028" w:history="1">
        <w:r w:rsidR="00E958F0" w:rsidRPr="00C44601">
          <w:rPr>
            <w:rStyle w:val="ad"/>
            <w:noProof/>
          </w:rPr>
          <w:t xml:space="preserve">5.2 </w:t>
        </w:r>
        <w:r w:rsidR="00E958F0" w:rsidRPr="00C44601">
          <w:rPr>
            <w:rStyle w:val="ad"/>
            <w:noProof/>
          </w:rPr>
          <w:t>工作展望</w:t>
        </w:r>
        <w:r w:rsidR="00E958F0">
          <w:rPr>
            <w:noProof/>
            <w:webHidden/>
          </w:rPr>
          <w:tab/>
        </w:r>
        <w:r w:rsidR="00E958F0">
          <w:rPr>
            <w:noProof/>
            <w:webHidden/>
          </w:rPr>
          <w:fldChar w:fldCharType="begin"/>
        </w:r>
        <w:r w:rsidR="00E958F0">
          <w:rPr>
            <w:noProof/>
            <w:webHidden/>
          </w:rPr>
          <w:instrText xml:space="preserve"> PAGEREF _Toc483054028 \h </w:instrText>
        </w:r>
        <w:r w:rsidR="00E958F0">
          <w:rPr>
            <w:noProof/>
            <w:webHidden/>
          </w:rPr>
        </w:r>
        <w:r w:rsidR="00E958F0">
          <w:rPr>
            <w:noProof/>
            <w:webHidden/>
          </w:rPr>
          <w:fldChar w:fldCharType="separate"/>
        </w:r>
        <w:r w:rsidR="00E958F0">
          <w:rPr>
            <w:noProof/>
            <w:webHidden/>
          </w:rPr>
          <w:t>28</w:t>
        </w:r>
        <w:r w:rsidR="00E958F0">
          <w:rPr>
            <w:noProof/>
            <w:webHidden/>
          </w:rPr>
          <w:fldChar w:fldCharType="end"/>
        </w:r>
      </w:hyperlink>
    </w:p>
    <w:p w:rsidR="00E958F0" w:rsidRDefault="003D5C1F">
      <w:pPr>
        <w:pStyle w:val="11"/>
        <w:tabs>
          <w:tab w:val="right" w:leader="dot" w:pos="9344"/>
        </w:tabs>
        <w:rPr>
          <w:rFonts w:asciiTheme="minorHAnsi" w:eastAsiaTheme="minorEastAsia" w:hAnsiTheme="minorHAnsi" w:cstheme="minorBidi"/>
          <w:noProof/>
          <w:kern w:val="2"/>
          <w:sz w:val="21"/>
          <w:szCs w:val="22"/>
        </w:rPr>
      </w:pPr>
      <w:hyperlink w:anchor="_Toc483054029" w:history="1">
        <w:r w:rsidR="00E958F0" w:rsidRPr="00C44601">
          <w:rPr>
            <w:rStyle w:val="ad"/>
            <w:noProof/>
          </w:rPr>
          <w:t>致谢</w:t>
        </w:r>
        <w:r w:rsidR="00E958F0">
          <w:rPr>
            <w:noProof/>
            <w:webHidden/>
          </w:rPr>
          <w:tab/>
        </w:r>
        <w:r w:rsidR="00E958F0">
          <w:rPr>
            <w:noProof/>
            <w:webHidden/>
          </w:rPr>
          <w:fldChar w:fldCharType="begin"/>
        </w:r>
        <w:r w:rsidR="00E958F0">
          <w:rPr>
            <w:noProof/>
            <w:webHidden/>
          </w:rPr>
          <w:instrText xml:space="preserve"> PAGEREF _Toc483054029 \h </w:instrText>
        </w:r>
        <w:r w:rsidR="00E958F0">
          <w:rPr>
            <w:noProof/>
            <w:webHidden/>
          </w:rPr>
        </w:r>
        <w:r w:rsidR="00E958F0">
          <w:rPr>
            <w:noProof/>
            <w:webHidden/>
          </w:rPr>
          <w:fldChar w:fldCharType="separate"/>
        </w:r>
        <w:r w:rsidR="00E958F0">
          <w:rPr>
            <w:noProof/>
            <w:webHidden/>
          </w:rPr>
          <w:t>29</w:t>
        </w:r>
        <w:r w:rsidR="00E958F0">
          <w:rPr>
            <w:noProof/>
            <w:webHidden/>
          </w:rPr>
          <w:fldChar w:fldCharType="end"/>
        </w:r>
      </w:hyperlink>
    </w:p>
    <w:p w:rsidR="00E958F0" w:rsidRDefault="003D5C1F">
      <w:pPr>
        <w:pStyle w:val="11"/>
        <w:tabs>
          <w:tab w:val="right" w:leader="dot" w:pos="9344"/>
        </w:tabs>
        <w:rPr>
          <w:rFonts w:asciiTheme="minorHAnsi" w:eastAsiaTheme="minorEastAsia" w:hAnsiTheme="minorHAnsi" w:cstheme="minorBidi"/>
          <w:noProof/>
          <w:kern w:val="2"/>
          <w:sz w:val="21"/>
          <w:szCs w:val="22"/>
        </w:rPr>
      </w:pPr>
      <w:hyperlink w:anchor="_Toc483054030" w:history="1">
        <w:r w:rsidR="00E958F0" w:rsidRPr="00C44601">
          <w:rPr>
            <w:rStyle w:val="ad"/>
            <w:noProof/>
          </w:rPr>
          <w:t>参考文献</w:t>
        </w:r>
        <w:r w:rsidR="00E958F0">
          <w:rPr>
            <w:noProof/>
            <w:webHidden/>
          </w:rPr>
          <w:tab/>
        </w:r>
        <w:r w:rsidR="00E958F0">
          <w:rPr>
            <w:noProof/>
            <w:webHidden/>
          </w:rPr>
          <w:fldChar w:fldCharType="begin"/>
        </w:r>
        <w:r w:rsidR="00E958F0">
          <w:rPr>
            <w:noProof/>
            <w:webHidden/>
          </w:rPr>
          <w:instrText xml:space="preserve"> PAGEREF _Toc483054030 \h </w:instrText>
        </w:r>
        <w:r w:rsidR="00E958F0">
          <w:rPr>
            <w:noProof/>
            <w:webHidden/>
          </w:rPr>
        </w:r>
        <w:r w:rsidR="00E958F0">
          <w:rPr>
            <w:noProof/>
            <w:webHidden/>
          </w:rPr>
          <w:fldChar w:fldCharType="separate"/>
        </w:r>
        <w:r w:rsidR="00E958F0">
          <w:rPr>
            <w:noProof/>
            <w:webHidden/>
          </w:rPr>
          <w:t>30</w:t>
        </w:r>
        <w:r w:rsidR="00E958F0">
          <w:rPr>
            <w:noProof/>
            <w:webHidden/>
          </w:rPr>
          <w:fldChar w:fldCharType="end"/>
        </w:r>
      </w:hyperlink>
    </w:p>
    <w:p w:rsidR="00FB0C06" w:rsidRDefault="00FB0C06" w:rsidP="00FB0C06">
      <w:pPr>
        <w:widowControl/>
        <w:snapToGrid/>
        <w:jc w:val="left"/>
        <w:rPr>
          <w:sz w:val="32"/>
          <w:szCs w:val="32"/>
        </w:rPr>
      </w:pPr>
      <w:r>
        <w:rPr>
          <w:sz w:val="32"/>
          <w:szCs w:val="32"/>
        </w:rPr>
        <w:fldChar w:fldCharType="end"/>
      </w:r>
    </w:p>
    <w:p w:rsidR="00FB0C06" w:rsidRDefault="00FB0C06" w:rsidP="00FB0C06">
      <w:pPr>
        <w:widowControl/>
        <w:snapToGrid/>
        <w:jc w:val="left"/>
        <w:rPr>
          <w:sz w:val="32"/>
          <w:szCs w:val="32"/>
        </w:rPr>
      </w:pPr>
    </w:p>
    <w:p w:rsidR="00FB0C06" w:rsidRDefault="00FB0C06" w:rsidP="00FB0C06">
      <w:pPr>
        <w:widowControl/>
        <w:snapToGrid/>
        <w:jc w:val="left"/>
        <w:rPr>
          <w:sz w:val="32"/>
          <w:szCs w:val="32"/>
        </w:rPr>
      </w:pPr>
    </w:p>
    <w:p w:rsidR="00FB0C06" w:rsidRDefault="00FB0C06" w:rsidP="00FB0C06">
      <w:pPr>
        <w:widowControl/>
        <w:snapToGrid/>
        <w:jc w:val="left"/>
        <w:rPr>
          <w:sz w:val="32"/>
          <w:szCs w:val="32"/>
        </w:rPr>
      </w:pPr>
    </w:p>
    <w:p w:rsidR="00FB0C06" w:rsidRDefault="00FB0C06" w:rsidP="00FB0C06">
      <w:pPr>
        <w:widowControl/>
        <w:snapToGrid/>
        <w:jc w:val="left"/>
        <w:rPr>
          <w:sz w:val="32"/>
          <w:szCs w:val="32"/>
        </w:rPr>
      </w:pPr>
    </w:p>
    <w:p w:rsidR="00FB0C06" w:rsidRDefault="00FB0C06" w:rsidP="00FB0C06">
      <w:pPr>
        <w:widowControl/>
        <w:snapToGrid/>
        <w:jc w:val="left"/>
        <w:rPr>
          <w:sz w:val="32"/>
          <w:szCs w:val="32"/>
        </w:rPr>
      </w:pPr>
    </w:p>
    <w:p w:rsidR="00FB0C06" w:rsidRDefault="00FB0C06" w:rsidP="00FB0C06">
      <w:pPr>
        <w:widowControl/>
        <w:snapToGrid/>
        <w:jc w:val="left"/>
        <w:rPr>
          <w:sz w:val="32"/>
          <w:szCs w:val="32"/>
        </w:rPr>
      </w:pPr>
    </w:p>
    <w:p w:rsidR="00FB0C06" w:rsidRDefault="00FB0C06" w:rsidP="00FB0C06">
      <w:pPr>
        <w:widowControl/>
        <w:snapToGrid/>
        <w:jc w:val="left"/>
        <w:rPr>
          <w:sz w:val="32"/>
          <w:szCs w:val="32"/>
        </w:rPr>
      </w:pPr>
    </w:p>
    <w:p w:rsidR="00FB0C06" w:rsidRDefault="00FB0C06" w:rsidP="00FB0C06">
      <w:pPr>
        <w:widowControl/>
        <w:snapToGrid/>
        <w:jc w:val="left"/>
        <w:rPr>
          <w:sz w:val="32"/>
          <w:szCs w:val="32"/>
        </w:rPr>
      </w:pPr>
    </w:p>
    <w:p w:rsidR="00FB0C06" w:rsidRDefault="00FB0C06" w:rsidP="00FB0C06">
      <w:pPr>
        <w:widowControl/>
        <w:snapToGrid/>
        <w:jc w:val="left"/>
        <w:rPr>
          <w:sz w:val="32"/>
          <w:szCs w:val="32"/>
        </w:rPr>
      </w:pPr>
    </w:p>
    <w:p w:rsidR="00FB0C06" w:rsidRDefault="00FB0C06" w:rsidP="00FB0C06">
      <w:pPr>
        <w:widowControl/>
        <w:snapToGrid/>
        <w:jc w:val="left"/>
        <w:rPr>
          <w:sz w:val="32"/>
          <w:szCs w:val="32"/>
        </w:rPr>
      </w:pPr>
    </w:p>
    <w:p w:rsidR="00FB0C06" w:rsidRDefault="00FB0C06" w:rsidP="00FB0C06">
      <w:pPr>
        <w:widowControl/>
        <w:snapToGrid/>
        <w:jc w:val="left"/>
        <w:rPr>
          <w:sz w:val="32"/>
          <w:szCs w:val="32"/>
        </w:rPr>
      </w:pPr>
    </w:p>
    <w:p w:rsidR="00FB0C06" w:rsidRDefault="00FB0C06" w:rsidP="00FB0C06">
      <w:pPr>
        <w:widowControl/>
        <w:snapToGrid/>
        <w:jc w:val="left"/>
        <w:rPr>
          <w:sz w:val="32"/>
          <w:szCs w:val="32"/>
        </w:rPr>
      </w:pPr>
    </w:p>
    <w:p w:rsidR="00FB0C06" w:rsidRPr="00D7767F" w:rsidRDefault="00FB0C06" w:rsidP="00FB0C06">
      <w:pPr>
        <w:widowControl/>
        <w:snapToGrid/>
        <w:jc w:val="left"/>
        <w:rPr>
          <w:sz w:val="32"/>
          <w:szCs w:val="32"/>
        </w:rPr>
      </w:pPr>
    </w:p>
    <w:p w:rsidR="00FB0C06" w:rsidRDefault="00FB0C06" w:rsidP="00FB0C06">
      <w:pPr>
        <w:pStyle w:val="1"/>
        <w:spacing w:before="156" w:after="156"/>
        <w:jc w:val="center"/>
        <w:sectPr w:rsidR="00FB0C06" w:rsidSect="00714D4A">
          <w:footerReference w:type="default" r:id="rId7"/>
          <w:pgSz w:w="11906" w:h="16838"/>
          <w:pgMar w:top="1418" w:right="1134" w:bottom="1134" w:left="1418" w:header="851" w:footer="992" w:gutter="0"/>
          <w:pgNumType w:fmt="upperRoman" w:start="1"/>
          <w:cols w:space="425"/>
          <w:docGrid w:type="lines" w:linePitch="312"/>
        </w:sectPr>
      </w:pPr>
      <w:bookmarkStart w:id="6" w:name="_Toc449001678"/>
      <w:bookmarkStart w:id="7" w:name="_Toc450123233"/>
    </w:p>
    <w:p w:rsidR="00FB0C06" w:rsidRDefault="00FB0C06" w:rsidP="00FB0C06">
      <w:pPr>
        <w:pStyle w:val="1"/>
        <w:spacing w:before="163" w:after="163"/>
        <w:jc w:val="center"/>
      </w:pPr>
      <w:bookmarkStart w:id="8" w:name="_Toc483053979"/>
      <w:r>
        <w:rPr>
          <w:rFonts w:hint="eastAsia"/>
        </w:rPr>
        <w:lastRenderedPageBreak/>
        <w:t>第</w:t>
      </w:r>
      <w:r>
        <w:rPr>
          <w:rFonts w:hint="eastAsia"/>
        </w:rPr>
        <w:t>1</w:t>
      </w:r>
      <w:r>
        <w:rPr>
          <w:rFonts w:hint="eastAsia"/>
        </w:rPr>
        <w:t>章</w:t>
      </w:r>
      <w:r>
        <w:rPr>
          <w:rFonts w:hint="eastAsia"/>
        </w:rPr>
        <w:t xml:space="preserve"> </w:t>
      </w:r>
      <w:r>
        <w:rPr>
          <w:rFonts w:hint="eastAsia"/>
        </w:rPr>
        <w:t>绪论</w:t>
      </w:r>
      <w:bookmarkEnd w:id="6"/>
      <w:bookmarkEnd w:id="7"/>
      <w:bookmarkEnd w:id="8"/>
    </w:p>
    <w:p w:rsidR="00FB0C06" w:rsidRDefault="00FB0C06" w:rsidP="00FB0C06">
      <w:pPr>
        <w:pStyle w:val="2"/>
        <w:spacing w:before="163" w:after="163"/>
      </w:pPr>
      <w:bookmarkStart w:id="9" w:name="_Toc449001679"/>
      <w:bookmarkStart w:id="10" w:name="_Toc450123234"/>
      <w:bookmarkStart w:id="11" w:name="_Toc483053980"/>
      <w:r>
        <w:rPr>
          <w:rFonts w:hint="eastAsia"/>
        </w:rPr>
        <w:t xml:space="preserve">1.1 </w:t>
      </w:r>
      <w:r>
        <w:rPr>
          <w:rFonts w:hint="eastAsia"/>
        </w:rPr>
        <w:t>研究背景及意义</w:t>
      </w:r>
      <w:bookmarkEnd w:id="9"/>
      <w:bookmarkEnd w:id="10"/>
      <w:bookmarkEnd w:id="11"/>
    </w:p>
    <w:p w:rsidR="008C6DC7" w:rsidRPr="008C6DC7" w:rsidRDefault="003D5C1F" w:rsidP="008C6DC7">
      <w:pPr>
        <w:ind w:firstLine="420"/>
      </w:pPr>
      <w:hyperlink r:id="rId8" w:tgtFrame="_blank" w:history="1">
        <w:r w:rsidR="008C6DC7" w:rsidRPr="008C6DC7">
          <w:t>车牌识别系统</w:t>
        </w:r>
      </w:hyperlink>
      <w:r w:rsidR="008C6DC7" w:rsidRPr="008C6DC7">
        <w:t>(Vehicle License Plate Recognition</w:t>
      </w:r>
      <w:r w:rsidR="008C6DC7" w:rsidRPr="008C6DC7">
        <w:t>，</w:t>
      </w:r>
      <w:r w:rsidR="008C6DC7" w:rsidRPr="008C6DC7">
        <w:t xml:space="preserve">VLPR) </w:t>
      </w:r>
      <w:r w:rsidR="008C6DC7" w:rsidRPr="008C6DC7">
        <w:t>是计算机视频图像识别技术在车辆牌照识别中的一种应用。</w:t>
      </w:r>
    </w:p>
    <w:p w:rsidR="008C6DC7" w:rsidRPr="008C6DC7" w:rsidRDefault="008C6DC7" w:rsidP="008C51FF">
      <w:pPr>
        <w:ind w:firstLine="420"/>
      </w:pPr>
      <w:r w:rsidRPr="008C6DC7">
        <w:t>车牌识别技术要求能够将运动中的汽车牌照从复杂背景中提取并识别出来，通过车牌提取、图像预处理、特征提取、车牌字符识别等技术，识别车辆牌号、颜色等信息，目前最新的技术水平为字母和数字的识别率可达到</w:t>
      </w:r>
      <w:r w:rsidRPr="008C6DC7">
        <w:t>99.7%</w:t>
      </w:r>
      <w:r w:rsidRPr="008C6DC7">
        <w:t>，汉字的识别率可达到</w:t>
      </w:r>
      <w:r w:rsidRPr="008C6DC7">
        <w:t>99%</w:t>
      </w:r>
      <w:r w:rsidRPr="008C6DC7">
        <w:t>。车牌识别在</w:t>
      </w:r>
      <w:r w:rsidR="003D5C1F">
        <w:fldChar w:fldCharType="begin"/>
      </w:r>
      <w:r w:rsidR="003D5C1F">
        <w:instrText xml:space="preserve"> HYPERLINK "http://baike.baidu.com/item/%E9%AB%98%E9%80%9F%E5%85%AC%E8%B7%AF" \t "_blank" </w:instrText>
      </w:r>
      <w:r w:rsidR="003D5C1F">
        <w:fldChar w:fldCharType="separate"/>
      </w:r>
      <w:r w:rsidRPr="008C6DC7">
        <w:t>高速公路</w:t>
      </w:r>
      <w:r w:rsidR="003D5C1F">
        <w:fldChar w:fldCharType="end"/>
      </w:r>
      <w:r w:rsidRPr="008C6DC7">
        <w:t>车辆管理中得到广泛应用，电子收费（</w:t>
      </w:r>
      <w:r w:rsidRPr="008C6DC7">
        <w:t>ETC</w:t>
      </w:r>
      <w:r w:rsidRPr="008C6DC7">
        <w:t>）系统中，也是结合</w:t>
      </w:r>
      <w:r w:rsidRPr="008C6DC7">
        <w:t>DSRC</w:t>
      </w:r>
      <w:r w:rsidRPr="008C6DC7">
        <w:t>技术识别车辆身份的主要手段。</w:t>
      </w:r>
    </w:p>
    <w:p w:rsidR="008C6DC7" w:rsidRPr="006B2209" w:rsidRDefault="008C6DC7" w:rsidP="008C6DC7">
      <w:pPr>
        <w:ind w:firstLine="420"/>
      </w:pPr>
      <w:r w:rsidRPr="008C6DC7">
        <w:t>车牌识别技术结合电子不停车收费系统（</w:t>
      </w:r>
      <w:r w:rsidRPr="008C6DC7">
        <w:t>ETC</w:t>
      </w:r>
      <w:r w:rsidRPr="008C6DC7">
        <w:t>）识别车辆，过往车辆通过道口时无须停车，即能够实现车辆身份</w:t>
      </w:r>
      <w:r w:rsidR="003D5C1F">
        <w:fldChar w:fldCharType="begin"/>
      </w:r>
      <w:r w:rsidR="003D5C1F">
        <w:instrText xml:space="preserve"> HYPERLINK "http://baike.baidu.com/item/%E8%87%AA%E5%8A%A8%E8%AF%86%E5%88%AB" \t "_blank" </w:instrText>
      </w:r>
      <w:r w:rsidR="003D5C1F">
        <w:fldChar w:fldCharType="separate"/>
      </w:r>
      <w:r w:rsidRPr="008C6DC7">
        <w:t>自动识别</w:t>
      </w:r>
      <w:r w:rsidR="003D5C1F">
        <w:fldChar w:fldCharType="end"/>
      </w:r>
      <w:r w:rsidRPr="008C6DC7">
        <w:t>、自动收费。在车场管理中，为提高出入口车辆通行效率，车牌识别针对无需收</w:t>
      </w:r>
      <w:hyperlink r:id="rId9" w:tgtFrame="_blank" w:history="1">
        <w:r w:rsidRPr="008C6DC7">
          <w:t>停车费</w:t>
        </w:r>
      </w:hyperlink>
      <w:r w:rsidRPr="008C6DC7">
        <w:t>的车辆（如月卡车、内部免费通行车辆），建设</w:t>
      </w:r>
      <w:r w:rsidR="003D5C1F">
        <w:fldChar w:fldCharType="begin"/>
      </w:r>
      <w:r w:rsidR="003D5C1F">
        <w:instrText xml:space="preserve"> HYPERLINK "http://baike.baidu.com/item/%E6%97%A0%E4%BA%BA%E5%80%BC%E5%AE%88" \t "_blank" </w:instrText>
      </w:r>
      <w:r w:rsidR="003D5C1F">
        <w:fldChar w:fldCharType="separate"/>
      </w:r>
      <w:r w:rsidRPr="008C6DC7">
        <w:t>无人值守</w:t>
      </w:r>
      <w:r w:rsidR="003D5C1F">
        <w:fldChar w:fldCharType="end"/>
      </w:r>
      <w:r w:rsidRPr="008C6DC7">
        <w:t>的快速通道，免取卡、不停车的出入体验，正改变出入停车场的管理模式。</w:t>
      </w:r>
    </w:p>
    <w:p w:rsidR="00FB0C06" w:rsidRPr="008C6DC7" w:rsidRDefault="00FB0C06" w:rsidP="00FB0C06"/>
    <w:p w:rsidR="00FB0C06" w:rsidRDefault="00FB0C06" w:rsidP="00FB0C06">
      <w:pPr>
        <w:pStyle w:val="2"/>
        <w:spacing w:before="163" w:after="163"/>
      </w:pPr>
      <w:bookmarkStart w:id="12" w:name="_Toc449001680"/>
      <w:bookmarkStart w:id="13" w:name="_Toc450123235"/>
      <w:bookmarkStart w:id="14" w:name="_Toc483053981"/>
      <w:r>
        <w:rPr>
          <w:rFonts w:hint="eastAsia"/>
        </w:rPr>
        <w:t xml:space="preserve">1.2 </w:t>
      </w:r>
      <w:r>
        <w:rPr>
          <w:rFonts w:hint="eastAsia"/>
        </w:rPr>
        <w:t>国内外研究现状</w:t>
      </w:r>
      <w:bookmarkEnd w:id="12"/>
      <w:bookmarkEnd w:id="13"/>
      <w:bookmarkEnd w:id="14"/>
    </w:p>
    <w:p w:rsidR="008C6DC7" w:rsidRDefault="008C6DC7" w:rsidP="008C6DC7">
      <w:pPr>
        <w:ind w:firstLine="420"/>
      </w:pPr>
      <w:r w:rsidRPr="00E423D6">
        <w:rPr>
          <w:rFonts w:hint="eastAsia"/>
        </w:rPr>
        <w:t>车牌检测与识别技术</w:t>
      </w:r>
      <w:r>
        <w:rPr>
          <w:rFonts w:hint="eastAsia"/>
        </w:rPr>
        <w:t>作为一个集商业与公共于一身的项目，无论是学术界还是商业界对它的</w:t>
      </w:r>
      <w:r w:rsidRPr="00E423D6">
        <w:rPr>
          <w:rFonts w:hint="eastAsia"/>
        </w:rPr>
        <w:t>重视程度相当高</w:t>
      </w:r>
      <w:r>
        <w:rPr>
          <w:rFonts w:hint="eastAsia"/>
        </w:rPr>
        <w:t>。从运输和通行违规到事故监测，自动检测和车牌识别的能力是世界各地执法机构</w:t>
      </w:r>
      <w:r w:rsidRPr="00E423D6">
        <w:rPr>
          <w:rFonts w:hint="eastAsia"/>
        </w:rPr>
        <w:t>的关</w:t>
      </w:r>
      <w:r>
        <w:rPr>
          <w:rFonts w:hint="eastAsia"/>
        </w:rPr>
        <w:t>键工具之一。</w:t>
      </w:r>
      <w:r w:rsidRPr="00E423D6">
        <w:rPr>
          <w:rFonts w:hint="eastAsia"/>
        </w:rPr>
        <w:t>由于条件和车牌类型的差异，车牌检测和识别仍然是一个具有挑战性的问题。大多数现有解决方案本质上是限制性的，即对于特定类型的车牌模板，以特</w:t>
      </w:r>
      <w:r>
        <w:rPr>
          <w:rFonts w:hint="eastAsia"/>
        </w:rPr>
        <w:t>定分辨率为特定视角进行固定照相机的工作。这意味着，例如，为静态摄像机设计的车牌系统在</w:t>
      </w:r>
      <w:r w:rsidRPr="00E423D6">
        <w:rPr>
          <w:rFonts w:hint="eastAsia"/>
        </w:rPr>
        <w:t>移动摄像机表现不佳。另外，由于处理速度的瓶颈，大多数技术严重依赖启发式方法。这在一个不同类型的特征的组合已经表现出比为给定任务选择单个特征表现更好的世界不太理想。</w:t>
      </w:r>
    </w:p>
    <w:p w:rsidR="000874D7" w:rsidRDefault="00B96528" w:rsidP="000874D7">
      <w:pPr>
        <w:ind w:firstLine="420"/>
      </w:pPr>
      <w:r>
        <w:rPr>
          <w:rFonts w:hint="eastAsia"/>
        </w:rPr>
        <w:t>随着深度</w:t>
      </w:r>
      <w:r>
        <w:rPr>
          <w:rFonts w:hint="eastAsia"/>
        </w:rPr>
        <w:t>CNN</w:t>
      </w:r>
      <w:r>
        <w:rPr>
          <w:rFonts w:hint="eastAsia"/>
        </w:rPr>
        <w:t>的出现</w:t>
      </w:r>
      <w:r>
        <w:rPr>
          <w:rFonts w:hint="eastAsia"/>
        </w:rPr>
        <w:t>[1]</w:t>
      </w:r>
      <w:r>
        <w:rPr>
          <w:rFonts w:hint="eastAsia"/>
        </w:rPr>
        <w:t>和增强</w:t>
      </w:r>
      <w:r>
        <w:rPr>
          <w:rFonts w:hint="eastAsia"/>
        </w:rPr>
        <w:t>[</w:t>
      </w:r>
      <w:r>
        <w:t>2</w:t>
      </w:r>
      <w:r>
        <w:rPr>
          <w:rFonts w:hint="eastAsia"/>
        </w:rPr>
        <w:t>]</w:t>
      </w:r>
      <w:r>
        <w:rPr>
          <w:rFonts w:hint="eastAsia"/>
        </w:rPr>
        <w:t>，</w:t>
      </w:r>
      <w:r w:rsidR="00990A4B">
        <w:rPr>
          <w:rFonts w:hint="eastAsia"/>
        </w:rPr>
        <w:t>以及</w:t>
      </w:r>
      <w:r>
        <w:rPr>
          <w:rFonts w:hint="eastAsia"/>
        </w:rPr>
        <w:t>更快的处理硬件</w:t>
      </w:r>
      <w:r w:rsidR="00990A4B">
        <w:rPr>
          <w:rFonts w:hint="eastAsia"/>
        </w:rPr>
        <w:t>的出现</w:t>
      </w:r>
      <w:r>
        <w:rPr>
          <w:rFonts w:hint="eastAsia"/>
        </w:rPr>
        <w:t>，我们需要重新审视这个问题。</w:t>
      </w:r>
      <w:r>
        <w:rPr>
          <w:rFonts w:hint="eastAsia"/>
        </w:rPr>
        <w:t xml:space="preserve"> CNN</w:t>
      </w:r>
      <w:r>
        <w:rPr>
          <w:rFonts w:hint="eastAsia"/>
        </w:rPr>
        <w:t>的设计进展导致许多任务的性能准确度显着提高。</w:t>
      </w:r>
    </w:p>
    <w:p w:rsidR="000874D7" w:rsidRDefault="001E5CC0" w:rsidP="006E5720">
      <w:pPr>
        <w:jc w:val="center"/>
      </w:pPr>
      <w:r>
        <w:rPr>
          <w:rFonts w:hint="eastAsia"/>
        </w:rPr>
        <w:lastRenderedPageBreak/>
        <w:t>图</w:t>
      </w:r>
      <w:r w:rsidR="000874D7">
        <w:rPr>
          <w:noProof/>
        </w:rPr>
        <w:drawing>
          <wp:anchor distT="0" distB="0" distL="114300" distR="114300" simplePos="0" relativeHeight="251649024" behindDoc="0" locked="0" layoutInCell="1" allowOverlap="1">
            <wp:simplePos x="0" y="0"/>
            <wp:positionH relativeFrom="column">
              <wp:posOffset>37465</wp:posOffset>
            </wp:positionH>
            <wp:positionV relativeFrom="paragraph">
              <wp:posOffset>0</wp:posOffset>
            </wp:positionV>
            <wp:extent cx="5937885" cy="4304030"/>
            <wp:effectExtent l="0" t="0" r="5715" b="1270"/>
            <wp:wrapSquare wrapText="bothSides"/>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7885" cy="4304030"/>
                    </a:xfrm>
                    <a:prstGeom prst="rect">
                      <a:avLst/>
                    </a:prstGeom>
                    <a:noFill/>
                  </pic:spPr>
                </pic:pic>
              </a:graphicData>
            </a:graphic>
          </wp:anchor>
        </w:drawing>
      </w:r>
      <w:r>
        <w:rPr>
          <w:rFonts w:hint="eastAsia"/>
        </w:rPr>
        <w:t>X</w:t>
      </w:r>
      <w:r>
        <w:t xml:space="preserve">XX </w:t>
      </w:r>
      <w:r>
        <w:rPr>
          <w:rFonts w:hint="eastAsia"/>
        </w:rPr>
        <w:t>研究路线</w:t>
      </w:r>
    </w:p>
    <w:p w:rsidR="00FB0C06" w:rsidRDefault="00FB0C06" w:rsidP="00FB0C06">
      <w:pPr>
        <w:pStyle w:val="2"/>
        <w:spacing w:before="163" w:after="163"/>
      </w:pPr>
      <w:bookmarkStart w:id="15" w:name="_Toc449001681"/>
      <w:bookmarkStart w:id="16" w:name="_Toc450123236"/>
      <w:bookmarkStart w:id="17" w:name="_Toc483053982"/>
      <w:r>
        <w:rPr>
          <w:rFonts w:hint="eastAsia"/>
        </w:rPr>
        <w:t xml:space="preserve">1.3 </w:t>
      </w:r>
      <w:r>
        <w:rPr>
          <w:rFonts w:hint="eastAsia"/>
        </w:rPr>
        <w:t>研究路线及工作内容</w:t>
      </w:r>
      <w:bookmarkEnd w:id="15"/>
      <w:bookmarkEnd w:id="16"/>
      <w:bookmarkEnd w:id="17"/>
    </w:p>
    <w:p w:rsidR="00FB0C06" w:rsidRDefault="00FB0C06" w:rsidP="003B587A">
      <w:pPr>
        <w:ind w:firstLine="420"/>
      </w:pPr>
      <w:r>
        <w:rPr>
          <w:rFonts w:hint="eastAsia"/>
        </w:rPr>
        <w:t>（</w:t>
      </w:r>
      <w:r>
        <w:rPr>
          <w:rFonts w:hint="eastAsia"/>
        </w:rPr>
        <w:t>1</w:t>
      </w:r>
      <w:r>
        <w:rPr>
          <w:rFonts w:hint="eastAsia"/>
        </w:rPr>
        <w:t>）图</w:t>
      </w:r>
      <w:r w:rsidR="009740B7">
        <w:rPr>
          <w:rFonts w:hint="eastAsia"/>
        </w:rPr>
        <w:t>XXX</w:t>
      </w:r>
      <w:r>
        <w:rPr>
          <w:rFonts w:hint="eastAsia"/>
        </w:rPr>
        <w:t>展示了本文的研究路线，研究路线主要分为三个阶段：</w:t>
      </w:r>
      <w:r w:rsidR="009740B7">
        <w:rPr>
          <w:rFonts w:hint="eastAsia"/>
        </w:rPr>
        <w:t>收集数据</w:t>
      </w:r>
      <w:r>
        <w:rPr>
          <w:rFonts w:hint="eastAsia"/>
        </w:rPr>
        <w:t>、</w:t>
      </w:r>
      <w:r w:rsidR="009740B7">
        <w:rPr>
          <w:rFonts w:hint="eastAsia"/>
        </w:rPr>
        <w:t>训练网络</w:t>
      </w:r>
      <w:r>
        <w:rPr>
          <w:rFonts w:hint="eastAsia"/>
        </w:rPr>
        <w:t>及</w:t>
      </w:r>
      <w:r w:rsidR="009740B7">
        <w:rPr>
          <w:rFonts w:hint="eastAsia"/>
        </w:rPr>
        <w:t>测试</w:t>
      </w:r>
      <w:r>
        <w:rPr>
          <w:rFonts w:hint="eastAsia"/>
        </w:rPr>
        <w:t>。</w:t>
      </w:r>
      <w:r w:rsidR="00362F35">
        <w:rPr>
          <w:rFonts w:hint="eastAsia"/>
        </w:rPr>
        <w:t>首先，将</w:t>
      </w:r>
      <w:r w:rsidR="00362F35" w:rsidRPr="006D76AD">
        <w:rPr>
          <w:rFonts w:hint="eastAsia"/>
        </w:rPr>
        <w:t>收集的数据</w:t>
      </w:r>
      <w:r w:rsidR="00362F35">
        <w:rPr>
          <w:rFonts w:hint="eastAsia"/>
        </w:rPr>
        <w:t>进行清理、</w:t>
      </w:r>
      <w:r w:rsidR="00362F35" w:rsidRPr="006D76AD">
        <w:rPr>
          <w:rFonts w:hint="eastAsia"/>
        </w:rPr>
        <w:t>组织和适当地注释（以半自动的方式）</w:t>
      </w:r>
      <w:r w:rsidR="00DE1324">
        <w:rPr>
          <w:rFonts w:hint="eastAsia"/>
        </w:rPr>
        <w:t>，然后进行</w:t>
      </w:r>
      <w:r w:rsidR="00DE1324">
        <w:rPr>
          <w:rFonts w:hint="eastAsia"/>
        </w:rPr>
        <w:t>CNN</w:t>
      </w:r>
      <w:r w:rsidR="00DE1324">
        <w:rPr>
          <w:rFonts w:hint="eastAsia"/>
        </w:rPr>
        <w:t>的训练</w:t>
      </w:r>
      <w:r w:rsidR="00362F35" w:rsidRPr="006D76AD">
        <w:rPr>
          <w:rFonts w:hint="eastAsia"/>
        </w:rPr>
        <w:t>。</w:t>
      </w:r>
      <w:r w:rsidR="003B587A">
        <w:rPr>
          <w:rFonts w:hint="eastAsia"/>
        </w:rPr>
        <w:t>每个</w:t>
      </w:r>
      <w:r w:rsidR="008F6C87">
        <w:rPr>
          <w:rFonts w:hint="eastAsia"/>
        </w:rPr>
        <w:t>阶段分为三个模块：车牌检测、字符切割及字符识别。</w:t>
      </w:r>
      <w:r w:rsidR="00362F35" w:rsidRPr="006D76AD">
        <w:rPr>
          <w:rFonts w:hint="eastAsia"/>
        </w:rPr>
        <w:t>1</w:t>
      </w:r>
      <w:r w:rsidR="00362F35" w:rsidRPr="006D76AD">
        <w:rPr>
          <w:rFonts w:hint="eastAsia"/>
        </w:rPr>
        <w:t>）车牌检测器用于发现和裁剪车牌</w:t>
      </w:r>
      <w:r w:rsidR="00362F35" w:rsidRPr="006D76AD">
        <w:rPr>
          <w:rFonts w:hint="eastAsia"/>
        </w:rPr>
        <w:t>; 2</w:t>
      </w:r>
      <w:r w:rsidR="003B587A">
        <w:rPr>
          <w:rFonts w:hint="eastAsia"/>
        </w:rPr>
        <w:t>）字符分割用于</w:t>
      </w:r>
      <w:r w:rsidR="00362F35" w:rsidRPr="006D76AD">
        <w:rPr>
          <w:rFonts w:hint="eastAsia"/>
        </w:rPr>
        <w:t>分离每个字符</w:t>
      </w:r>
      <w:r w:rsidR="00362F35" w:rsidRPr="006D76AD">
        <w:rPr>
          <w:rFonts w:hint="eastAsia"/>
        </w:rPr>
        <w:t>; 3</w:t>
      </w:r>
      <w:r w:rsidR="00362F35" w:rsidRPr="006D76AD">
        <w:rPr>
          <w:rFonts w:hint="eastAsia"/>
        </w:rPr>
        <w:t>）使用字符检测模块去掉非字符元素，</w:t>
      </w:r>
      <w:r w:rsidR="00362F35" w:rsidRPr="006D76AD">
        <w:rPr>
          <w:rFonts w:hint="eastAsia"/>
        </w:rPr>
        <w:t xml:space="preserve"> 4</w:t>
      </w:r>
      <w:r w:rsidR="009F47C5">
        <w:rPr>
          <w:rFonts w:hint="eastAsia"/>
        </w:rPr>
        <w:t>）通过识别系统识别每个剩余字符</w:t>
      </w:r>
      <w:r w:rsidR="00362F35" w:rsidRPr="006D76AD">
        <w:rPr>
          <w:rFonts w:hint="eastAsia"/>
        </w:rPr>
        <w:t>，以获得正牌号码。</w:t>
      </w:r>
    </w:p>
    <w:p w:rsidR="0005282C" w:rsidRDefault="00FB0C06" w:rsidP="00FB0C06">
      <w:r>
        <w:rPr>
          <w:rFonts w:hint="eastAsia"/>
        </w:rPr>
        <w:t>（</w:t>
      </w:r>
      <w:r>
        <w:rPr>
          <w:rFonts w:hint="eastAsia"/>
        </w:rPr>
        <w:t>2</w:t>
      </w:r>
      <w:r>
        <w:rPr>
          <w:rFonts w:hint="eastAsia"/>
        </w:rPr>
        <w:t>）</w:t>
      </w:r>
      <w:r>
        <w:t>本文主要工作内容包含以下几点</w:t>
      </w:r>
      <w:r>
        <w:rPr>
          <w:rFonts w:hint="eastAsia"/>
        </w:rPr>
        <w:t>：</w:t>
      </w:r>
    </w:p>
    <w:p w:rsidR="002F516F" w:rsidRDefault="00120F3A" w:rsidP="002F516F">
      <w:pPr>
        <w:pStyle w:val="af0"/>
        <w:numPr>
          <w:ilvl w:val="0"/>
          <w:numId w:val="1"/>
        </w:numPr>
        <w:ind w:firstLineChars="0"/>
      </w:pPr>
      <w:r w:rsidRPr="002F516F">
        <w:rPr>
          <w:rFonts w:hint="eastAsia"/>
        </w:rPr>
        <w:t>车牌检测部分采用</w:t>
      </w:r>
      <w:r w:rsidRPr="002F516F">
        <w:t>Maximally Stable Extremal Regions</w:t>
      </w:r>
      <w:r w:rsidRPr="002F516F">
        <w:rPr>
          <w:rFonts w:hint="eastAsia"/>
        </w:rPr>
        <w:t>（</w:t>
      </w:r>
      <w:r w:rsidRPr="002F516F">
        <w:rPr>
          <w:rFonts w:hint="eastAsia"/>
        </w:rPr>
        <w:t>MSER</w:t>
      </w:r>
      <w:r w:rsidR="00994963">
        <w:rPr>
          <w:rFonts w:hint="eastAsia"/>
        </w:rPr>
        <w:t>）</w:t>
      </w:r>
      <w:r w:rsidR="006064D8">
        <w:rPr>
          <w:rFonts w:hint="eastAsia"/>
        </w:rPr>
        <w:t>算法</w:t>
      </w:r>
      <w:r w:rsidR="002B47E2" w:rsidRPr="002F516F">
        <w:rPr>
          <w:rFonts w:hint="eastAsia"/>
          <w:vertAlign w:val="superscript"/>
        </w:rPr>
        <w:t>[</w:t>
      </w:r>
      <w:r w:rsidR="002B47E2" w:rsidRPr="002F516F">
        <w:rPr>
          <w:vertAlign w:val="superscript"/>
        </w:rPr>
        <w:t>3</w:t>
      </w:r>
      <w:r w:rsidR="002B47E2" w:rsidRPr="002F516F">
        <w:rPr>
          <w:rFonts w:hint="eastAsia"/>
          <w:vertAlign w:val="superscript"/>
        </w:rPr>
        <w:t>]</w:t>
      </w:r>
      <w:r w:rsidR="002F516F">
        <w:rPr>
          <w:rFonts w:hint="eastAsia"/>
        </w:rPr>
        <w:t>。</w:t>
      </w:r>
      <w:r w:rsidR="009C67AE">
        <w:rPr>
          <w:rFonts w:hint="eastAsia"/>
        </w:rPr>
        <w:t>车牌检测</w:t>
      </w:r>
      <w:r w:rsidR="00711E4F">
        <w:rPr>
          <w:rFonts w:hint="eastAsia"/>
        </w:rPr>
        <w:t>是车牌识别的最重要部分</w:t>
      </w:r>
      <w:r w:rsidR="006F0302">
        <w:rPr>
          <w:rFonts w:hint="eastAsia"/>
        </w:rPr>
        <w:t>，其</w:t>
      </w:r>
      <w:r w:rsidR="002F516F" w:rsidRPr="002F516F">
        <w:rPr>
          <w:rFonts w:hint="eastAsia"/>
        </w:rPr>
        <w:t>质量直接影响车牌识别的结果。</w:t>
      </w:r>
      <w:r w:rsidR="002F516F" w:rsidRPr="002F516F">
        <w:rPr>
          <w:rFonts w:hint="eastAsia"/>
        </w:rPr>
        <w:t xml:space="preserve"> </w:t>
      </w:r>
      <w:r w:rsidR="00711E4F">
        <w:rPr>
          <w:rFonts w:hint="eastAsia"/>
        </w:rPr>
        <w:t>在自然光线下，车牌</w:t>
      </w:r>
      <w:r w:rsidR="000E176D">
        <w:rPr>
          <w:rFonts w:hint="eastAsia"/>
        </w:rPr>
        <w:t>定位</w:t>
      </w:r>
      <w:r w:rsidR="00711E4F">
        <w:rPr>
          <w:rFonts w:hint="eastAsia"/>
        </w:rPr>
        <w:t>需要克服不均匀的照明、车牌倾斜角度、</w:t>
      </w:r>
      <w:r w:rsidR="000E176D">
        <w:rPr>
          <w:rFonts w:hint="eastAsia"/>
        </w:rPr>
        <w:t>复杂的背景条件等。本文中，车牌定位</w:t>
      </w:r>
      <w:r w:rsidR="002F516F" w:rsidRPr="002F516F">
        <w:rPr>
          <w:rFonts w:hint="eastAsia"/>
        </w:rPr>
        <w:t>使用的方法主要是基于</w:t>
      </w:r>
      <w:r w:rsidR="002F516F" w:rsidRPr="002F516F">
        <w:rPr>
          <w:rFonts w:hint="eastAsia"/>
        </w:rPr>
        <w:t>MSER</w:t>
      </w:r>
      <w:r w:rsidR="002F516F" w:rsidRPr="002F516F">
        <w:rPr>
          <w:rFonts w:hint="eastAsia"/>
        </w:rPr>
        <w:t>算法和多重分类。</w:t>
      </w:r>
    </w:p>
    <w:p w:rsidR="00854277" w:rsidRDefault="00EC2E29" w:rsidP="00EC2E29">
      <w:pPr>
        <w:pStyle w:val="af0"/>
        <w:numPr>
          <w:ilvl w:val="0"/>
          <w:numId w:val="1"/>
        </w:numPr>
        <w:ind w:firstLineChars="0"/>
      </w:pPr>
      <w:r>
        <w:rPr>
          <w:rFonts w:hint="eastAsia"/>
        </w:rPr>
        <w:t>根据</w:t>
      </w:r>
      <w:r w:rsidR="00345394">
        <w:rPr>
          <w:rFonts w:hint="eastAsia"/>
        </w:rPr>
        <w:t>拥有</w:t>
      </w:r>
      <w:r>
        <w:rPr>
          <w:rFonts w:hint="eastAsia"/>
        </w:rPr>
        <w:t>的</w:t>
      </w:r>
      <w:r w:rsidR="00345394">
        <w:rPr>
          <w:rFonts w:hint="eastAsia"/>
        </w:rPr>
        <w:t>中国车牌分割识别的知识，本文提出了一套关于车牌分割</w:t>
      </w:r>
      <w:r w:rsidR="002C28BE">
        <w:rPr>
          <w:rFonts w:hint="eastAsia"/>
        </w:rPr>
        <w:t>的算法，即</w:t>
      </w:r>
      <w:r>
        <w:rPr>
          <w:rFonts w:hint="eastAsia"/>
        </w:rPr>
        <w:t>采用垂直投影方法进行字符分割</w:t>
      </w:r>
      <w:r w:rsidR="00854277" w:rsidRPr="00854277">
        <w:rPr>
          <w:rFonts w:hint="eastAsia"/>
        </w:rPr>
        <w:t>。</w:t>
      </w:r>
    </w:p>
    <w:p w:rsidR="00FB0C06" w:rsidRPr="00AE2E5F" w:rsidRDefault="00872227" w:rsidP="00FB0C06">
      <w:pPr>
        <w:pStyle w:val="af0"/>
        <w:numPr>
          <w:ilvl w:val="0"/>
          <w:numId w:val="1"/>
        </w:numPr>
        <w:ind w:firstLineChars="0"/>
      </w:pPr>
      <w:r w:rsidRPr="00872227">
        <w:rPr>
          <w:rFonts w:hint="eastAsia"/>
        </w:rPr>
        <w:t>在字符识别中，卷积神经网络（</w:t>
      </w:r>
      <w:r w:rsidRPr="00872227">
        <w:rPr>
          <w:rFonts w:hint="eastAsia"/>
        </w:rPr>
        <w:t>CNN</w:t>
      </w:r>
      <w:r w:rsidRPr="00872227">
        <w:rPr>
          <w:rFonts w:hint="eastAsia"/>
        </w:rPr>
        <w:t>）的性能优于其他大多数模型。</w:t>
      </w:r>
      <w:r w:rsidRPr="00872227">
        <w:rPr>
          <w:rFonts w:hint="eastAsia"/>
        </w:rPr>
        <w:t xml:space="preserve"> </w:t>
      </w:r>
      <w:r w:rsidRPr="00872227">
        <w:rPr>
          <w:rFonts w:hint="eastAsia"/>
        </w:rPr>
        <w:t>然而，为了保证</w:t>
      </w:r>
      <w:r w:rsidRPr="00872227">
        <w:rPr>
          <w:rFonts w:hint="eastAsia"/>
        </w:rPr>
        <w:lastRenderedPageBreak/>
        <w:t>令人满意的表现，</w:t>
      </w:r>
      <w:r w:rsidRPr="00872227">
        <w:rPr>
          <w:rFonts w:hint="eastAsia"/>
        </w:rPr>
        <w:t>CNN</w:t>
      </w:r>
      <w:r w:rsidRPr="00872227">
        <w:rPr>
          <w:rFonts w:hint="eastAsia"/>
        </w:rPr>
        <w:t>通常需要大量的样本。</w:t>
      </w:r>
      <w:r w:rsidRPr="00872227">
        <w:rPr>
          <w:rFonts w:hint="eastAsia"/>
        </w:rPr>
        <w:t xml:space="preserve"> </w:t>
      </w:r>
      <w:r w:rsidRPr="00872227">
        <w:rPr>
          <w:rFonts w:hint="eastAsia"/>
        </w:rPr>
        <w:t>由于中文和字母数字的差异，识别两类的最常用方法是分别使用两个独立的</w:t>
      </w:r>
      <w:r w:rsidRPr="00872227">
        <w:rPr>
          <w:rFonts w:hint="eastAsia"/>
        </w:rPr>
        <w:t>CNN</w:t>
      </w:r>
      <w:r w:rsidRPr="00872227">
        <w:rPr>
          <w:rFonts w:hint="eastAsia"/>
        </w:rPr>
        <w:t>。</w:t>
      </w:r>
      <w:r w:rsidRPr="00872227">
        <w:rPr>
          <w:rFonts w:hint="eastAsia"/>
        </w:rPr>
        <w:t xml:space="preserve"> </w:t>
      </w:r>
      <w:r w:rsidRPr="00872227">
        <w:rPr>
          <w:rFonts w:hint="eastAsia"/>
        </w:rPr>
        <w:t>在本文中，为了解决汉字短缺的问题，我们实现了一个</w:t>
      </w:r>
      <w:r w:rsidRPr="00872227">
        <w:rPr>
          <w:rFonts w:hint="eastAsia"/>
        </w:rPr>
        <w:t>CNN</w:t>
      </w:r>
      <w:r w:rsidRPr="00872227">
        <w:rPr>
          <w:rFonts w:hint="eastAsia"/>
        </w:rPr>
        <w:t>模型，分别为汉语和字母数字字符共享隐藏层和两个不同的</w:t>
      </w:r>
      <w:proofErr w:type="spellStart"/>
      <w:r w:rsidRPr="00872227">
        <w:rPr>
          <w:rFonts w:hint="eastAsia"/>
        </w:rPr>
        <w:t>softmax</w:t>
      </w:r>
      <w:proofErr w:type="spellEnd"/>
      <w:r w:rsidRPr="00872227">
        <w:rPr>
          <w:rFonts w:hint="eastAsia"/>
        </w:rPr>
        <w:t>层。</w:t>
      </w:r>
    </w:p>
    <w:p w:rsidR="00FB0C06" w:rsidRDefault="00FB0C06" w:rsidP="00FB0C06">
      <w:pPr>
        <w:pStyle w:val="2"/>
        <w:spacing w:before="163" w:after="163"/>
      </w:pPr>
      <w:bookmarkStart w:id="18" w:name="_Toc449001682"/>
      <w:bookmarkStart w:id="19" w:name="_Toc450123237"/>
      <w:bookmarkStart w:id="20" w:name="_Toc483053983"/>
      <w:r>
        <w:rPr>
          <w:rFonts w:hint="eastAsia"/>
        </w:rPr>
        <w:t xml:space="preserve">1.4 </w:t>
      </w:r>
      <w:r>
        <w:rPr>
          <w:rFonts w:hint="eastAsia"/>
        </w:rPr>
        <w:t>论文主要结构</w:t>
      </w:r>
      <w:bookmarkEnd w:id="18"/>
      <w:bookmarkEnd w:id="19"/>
      <w:bookmarkEnd w:id="20"/>
    </w:p>
    <w:p w:rsidR="00FB0C06" w:rsidRDefault="00FB0C06" w:rsidP="00FB0C06">
      <w:r>
        <w:t>第一章</w:t>
      </w:r>
      <w:r>
        <w:rPr>
          <w:rFonts w:hint="eastAsia"/>
        </w:rPr>
        <w:t xml:space="preserve"> </w:t>
      </w:r>
      <w:r>
        <w:rPr>
          <w:rFonts w:hint="eastAsia"/>
        </w:rPr>
        <w:t>绪论。介绍了论文研究背景、意义及国内外研究现状，综合阐述了论文的主要工作和组织结构</w:t>
      </w:r>
      <w:r w:rsidR="007522F1">
        <w:rPr>
          <w:rFonts w:hint="eastAsia"/>
        </w:rPr>
        <w:t>。</w:t>
      </w:r>
    </w:p>
    <w:p w:rsidR="00FB0C06" w:rsidRDefault="00FB0C06" w:rsidP="00FB0C06">
      <w:r>
        <w:t>第二章</w:t>
      </w:r>
      <w:r>
        <w:rPr>
          <w:rFonts w:hint="eastAsia"/>
        </w:rPr>
        <w:t xml:space="preserve"> </w:t>
      </w:r>
      <w:r w:rsidR="00F2475C">
        <w:rPr>
          <w:rFonts w:hint="eastAsia"/>
        </w:rPr>
        <w:t>卷积神经网络基础知识</w:t>
      </w:r>
      <w:r>
        <w:rPr>
          <w:rFonts w:hint="eastAsia"/>
        </w:rPr>
        <w:t>。本章</w:t>
      </w:r>
      <w:r w:rsidR="00F2475C">
        <w:rPr>
          <w:rFonts w:hint="eastAsia"/>
        </w:rPr>
        <w:t>从基本的</w:t>
      </w:r>
      <w:r w:rsidR="00F2475C">
        <w:rPr>
          <w:rFonts w:hint="eastAsia"/>
        </w:rPr>
        <w:t>BP</w:t>
      </w:r>
      <w:r w:rsidR="00F2475C">
        <w:rPr>
          <w:rFonts w:hint="eastAsia"/>
        </w:rPr>
        <w:t>神经网络开始，进而介绍了卷积神经网络以及梯度下降算法。</w:t>
      </w:r>
    </w:p>
    <w:p w:rsidR="00FB0C06" w:rsidRDefault="00FB0C06" w:rsidP="00FB0C06">
      <w:r>
        <w:rPr>
          <w:rFonts w:hint="eastAsia"/>
        </w:rPr>
        <w:t>第三章</w:t>
      </w:r>
      <w:r w:rsidR="00654FA3">
        <w:rPr>
          <w:rFonts w:hint="eastAsia"/>
        </w:rPr>
        <w:t xml:space="preserve"> </w:t>
      </w:r>
      <w:bookmarkStart w:id="21" w:name="OLE_LINK9"/>
      <w:bookmarkStart w:id="22" w:name="OLE_LINK10"/>
      <w:r w:rsidR="00654FA3">
        <w:rPr>
          <w:rFonts w:hint="eastAsia"/>
        </w:rPr>
        <w:t>车牌定位算法</w:t>
      </w:r>
      <w:bookmarkEnd w:id="21"/>
      <w:bookmarkEnd w:id="22"/>
      <w:r>
        <w:rPr>
          <w:rFonts w:hint="eastAsia"/>
        </w:rPr>
        <w:t>。</w:t>
      </w:r>
      <w:r w:rsidR="00EA4A15">
        <w:rPr>
          <w:rFonts w:hint="eastAsia"/>
        </w:rPr>
        <w:t>本章从常用的车牌定位算法出发，进一步介绍了本文中要使用的</w:t>
      </w:r>
      <w:r w:rsidR="00EA4A15">
        <w:rPr>
          <w:rFonts w:hint="eastAsia"/>
        </w:rPr>
        <w:t>MSER</w:t>
      </w:r>
      <w:r w:rsidR="00EA4A15">
        <w:rPr>
          <w:rFonts w:hint="eastAsia"/>
        </w:rPr>
        <w:t>算法。</w:t>
      </w:r>
    </w:p>
    <w:p w:rsidR="00654FA3" w:rsidRDefault="00FB0C06" w:rsidP="00FB0C06">
      <w:r>
        <w:rPr>
          <w:rFonts w:hint="eastAsia"/>
        </w:rPr>
        <w:t>第四章</w:t>
      </w:r>
      <w:r w:rsidRPr="00535FD7">
        <w:rPr>
          <w:rFonts w:cs="Times New Roman" w:hint="eastAsia"/>
          <w:color w:val="000000" w:themeColor="text1"/>
        </w:rPr>
        <w:t xml:space="preserve"> </w:t>
      </w:r>
      <w:r w:rsidR="00654FA3">
        <w:rPr>
          <w:rFonts w:cs="Times New Roman" w:hint="eastAsia"/>
          <w:color w:val="000000" w:themeColor="text1"/>
        </w:rPr>
        <w:t>字符切割算法</w:t>
      </w:r>
      <w:r>
        <w:rPr>
          <w:rFonts w:hint="eastAsia"/>
        </w:rPr>
        <w:t>。</w:t>
      </w:r>
      <w:r w:rsidR="006508B5">
        <w:rPr>
          <w:rFonts w:hint="eastAsia"/>
        </w:rPr>
        <w:t>本章从字符切割所需要的预处理算法出发，</w:t>
      </w:r>
      <w:r w:rsidR="00730189">
        <w:rPr>
          <w:rFonts w:hint="eastAsia"/>
        </w:rPr>
        <w:t>首先介绍了中国标准牌照的先验知识，进一步根据这些知识提出了适用于中国的字符切割算法。</w:t>
      </w:r>
    </w:p>
    <w:p w:rsidR="00FB0C06" w:rsidRDefault="00FB0C06" w:rsidP="00FB0C06">
      <w:r>
        <w:rPr>
          <w:rFonts w:hint="eastAsia"/>
        </w:rPr>
        <w:t>第五章</w:t>
      </w:r>
      <w:r>
        <w:rPr>
          <w:rFonts w:hint="eastAsia"/>
        </w:rPr>
        <w:t xml:space="preserve"> </w:t>
      </w:r>
      <w:r w:rsidR="00EA39AE">
        <w:rPr>
          <w:rFonts w:hint="eastAsia"/>
        </w:rPr>
        <w:t>基于共隐层</w:t>
      </w:r>
      <w:r w:rsidR="00EA39AE">
        <w:rPr>
          <w:rFonts w:hint="eastAsia"/>
        </w:rPr>
        <w:t>CNN</w:t>
      </w:r>
      <w:r w:rsidR="00EA39AE">
        <w:rPr>
          <w:rFonts w:hint="eastAsia"/>
        </w:rPr>
        <w:t>的</w:t>
      </w:r>
      <w:r w:rsidR="00654FA3">
        <w:rPr>
          <w:rFonts w:hint="eastAsia"/>
        </w:rPr>
        <w:t>字符识别算法</w:t>
      </w:r>
      <w:r>
        <w:rPr>
          <w:rFonts w:hint="eastAsia"/>
        </w:rPr>
        <w:t>。</w:t>
      </w:r>
    </w:p>
    <w:p w:rsidR="00654FA3" w:rsidRDefault="00654FA3" w:rsidP="00FB0C06">
      <w:r>
        <w:rPr>
          <w:rFonts w:hint="eastAsia"/>
        </w:rPr>
        <w:t>第六章</w:t>
      </w:r>
      <w:r>
        <w:rPr>
          <w:rFonts w:hint="eastAsia"/>
        </w:rPr>
        <w:t xml:space="preserve"> CUDA</w:t>
      </w:r>
      <w:r w:rsidR="00EA39AE">
        <w:rPr>
          <w:rFonts w:hint="eastAsia"/>
        </w:rPr>
        <w:t>编程介绍</w:t>
      </w:r>
      <w:r>
        <w:rPr>
          <w:rFonts w:hint="eastAsia"/>
        </w:rPr>
        <w:t>。</w:t>
      </w:r>
    </w:p>
    <w:p w:rsidR="00654FA3" w:rsidRDefault="00654FA3" w:rsidP="00FB0C06">
      <w:r>
        <w:rPr>
          <w:rFonts w:hint="eastAsia"/>
        </w:rPr>
        <w:t>第七章</w:t>
      </w:r>
      <w:r>
        <w:rPr>
          <w:rFonts w:hint="eastAsia"/>
        </w:rPr>
        <w:t xml:space="preserve"> </w:t>
      </w:r>
      <w:r>
        <w:rPr>
          <w:rFonts w:hint="eastAsia"/>
        </w:rPr>
        <w:t>总结与展望。</w:t>
      </w:r>
    </w:p>
    <w:p w:rsidR="00FB0C06" w:rsidRDefault="00FB0C06" w:rsidP="00FB0C06">
      <w:pPr>
        <w:pStyle w:val="ae"/>
        <w:jc w:val="center"/>
      </w:pPr>
      <w:r>
        <w:rPr>
          <w:noProof/>
        </w:rPr>
        <w:lastRenderedPageBreak/>
        <w:drawing>
          <wp:inline distT="0" distB="0" distL="0" distR="0" wp14:anchorId="39C42B73" wp14:editId="35C3A243">
            <wp:extent cx="4162425" cy="4086225"/>
            <wp:effectExtent l="0" t="0" r="9525"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62425" cy="4086225"/>
                    </a:xfrm>
                    <a:prstGeom prst="rect">
                      <a:avLst/>
                    </a:prstGeom>
                    <a:noFill/>
                    <a:ln>
                      <a:noFill/>
                    </a:ln>
                  </pic:spPr>
                </pic:pic>
              </a:graphicData>
            </a:graphic>
          </wp:inline>
        </w:drawing>
      </w:r>
    </w:p>
    <w:p w:rsidR="00FB0C06" w:rsidRPr="000E2C87" w:rsidRDefault="00FB0C06" w:rsidP="003C4DEB">
      <w:pPr>
        <w:jc w:val="center"/>
      </w:pPr>
      <w:r>
        <w:rPr>
          <w:rFonts w:hint="eastAsia"/>
        </w:rPr>
        <w:t>图</w:t>
      </w:r>
      <w:r>
        <w:rPr>
          <w:rFonts w:hint="eastAsia"/>
        </w:rPr>
        <w:t xml:space="preserve">1.2 </w:t>
      </w:r>
      <w:r>
        <w:rPr>
          <w:rFonts w:hint="eastAsia"/>
        </w:rPr>
        <w:t>论文主要组织结构</w:t>
      </w:r>
    </w:p>
    <w:p w:rsidR="00FB0C06" w:rsidRDefault="00FB0C06" w:rsidP="00FB0C06">
      <w:pPr>
        <w:pStyle w:val="1"/>
        <w:spacing w:before="163" w:after="163"/>
        <w:jc w:val="center"/>
      </w:pPr>
      <w:bookmarkStart w:id="23" w:name="_Toc449001683"/>
      <w:bookmarkStart w:id="24" w:name="_Toc450123238"/>
      <w:bookmarkStart w:id="25" w:name="_Toc483053984"/>
      <w:r>
        <w:rPr>
          <w:rFonts w:hint="eastAsia"/>
        </w:rPr>
        <w:t>第</w:t>
      </w:r>
      <w:r>
        <w:rPr>
          <w:rFonts w:hint="eastAsia"/>
        </w:rPr>
        <w:t>2</w:t>
      </w:r>
      <w:r>
        <w:rPr>
          <w:rFonts w:hint="eastAsia"/>
        </w:rPr>
        <w:t>章</w:t>
      </w:r>
      <w:r>
        <w:rPr>
          <w:rFonts w:hint="eastAsia"/>
        </w:rPr>
        <w:t xml:space="preserve"> </w:t>
      </w:r>
      <w:bookmarkEnd w:id="23"/>
      <w:bookmarkEnd w:id="24"/>
      <w:r w:rsidR="005561EA">
        <w:rPr>
          <w:rFonts w:hint="eastAsia"/>
        </w:rPr>
        <w:t>卷积神经网络基础知识</w:t>
      </w:r>
      <w:bookmarkEnd w:id="25"/>
    </w:p>
    <w:p w:rsidR="00FB0C06" w:rsidRDefault="00FB0C06" w:rsidP="00FB0C06">
      <w:pPr>
        <w:pStyle w:val="2"/>
        <w:spacing w:before="163" w:after="163"/>
      </w:pPr>
      <w:bookmarkStart w:id="26" w:name="_Toc449001684"/>
      <w:bookmarkStart w:id="27" w:name="_Toc450123239"/>
      <w:bookmarkStart w:id="28" w:name="_Toc483053985"/>
      <w:r>
        <w:rPr>
          <w:rFonts w:hint="eastAsia"/>
        </w:rPr>
        <w:t>2.1</w:t>
      </w:r>
      <w:bookmarkEnd w:id="26"/>
      <w:r>
        <w:rPr>
          <w:rFonts w:hint="eastAsia"/>
        </w:rPr>
        <w:t xml:space="preserve"> </w:t>
      </w:r>
      <w:bookmarkEnd w:id="27"/>
      <w:r w:rsidR="005B73BA">
        <w:rPr>
          <w:rFonts w:hint="eastAsia"/>
        </w:rPr>
        <w:t>深度学习背景</w:t>
      </w:r>
      <w:bookmarkEnd w:id="28"/>
    </w:p>
    <w:p w:rsidR="00DD4ADB" w:rsidRDefault="00DD4ADB" w:rsidP="00DD4ADB">
      <w:pPr>
        <w:ind w:firstLine="420"/>
      </w:pPr>
      <w:r>
        <w:rPr>
          <w:rFonts w:hint="eastAsia"/>
        </w:rPr>
        <w:t>其实</w:t>
      </w:r>
      <w:r>
        <w:rPr>
          <w:rFonts w:hint="eastAsia"/>
        </w:rPr>
        <w:t>CNN</w:t>
      </w:r>
      <w:r>
        <w:rPr>
          <w:rFonts w:hint="eastAsia"/>
        </w:rPr>
        <w:t>并不是近几年才出现的。早在</w:t>
      </w:r>
      <w:r w:rsidRPr="00AE4526">
        <w:t>1985</w:t>
      </w:r>
      <w:r w:rsidRPr="00AE4526">
        <w:t>年，</w:t>
      </w:r>
      <w:proofErr w:type="spellStart"/>
      <w:r w:rsidRPr="00AE4526">
        <w:t>Rumelhart</w:t>
      </w:r>
      <w:proofErr w:type="spellEnd"/>
      <w:r w:rsidRPr="00AE4526">
        <w:t>和</w:t>
      </w:r>
      <w:r w:rsidRPr="00AE4526">
        <w:t>Hinton</w:t>
      </w:r>
      <w:r w:rsidRPr="00AE4526">
        <w:t>等人</w:t>
      </w:r>
      <w:r>
        <w:rPr>
          <w:rFonts w:hint="eastAsia"/>
        </w:rPr>
        <w:t>就</w:t>
      </w:r>
      <w:r>
        <w:t>提出了</w:t>
      </w:r>
      <w:r>
        <w:rPr>
          <w:rFonts w:hint="eastAsia"/>
        </w:rPr>
        <w:t>反</w:t>
      </w:r>
      <w:r w:rsidRPr="00AE4526">
        <w:t>向传播（</w:t>
      </w:r>
      <w:r w:rsidRPr="00AE4526">
        <w:t>Back Propagation</w:t>
      </w:r>
      <w:r w:rsidRPr="00AE4526">
        <w:t>，</w:t>
      </w:r>
      <w:r w:rsidRPr="00AE4526">
        <w:t>BP</w:t>
      </w:r>
      <w:r w:rsidRPr="00AE4526">
        <w:t>）算法</w:t>
      </w:r>
      <w:r w:rsidRPr="00827963">
        <w:rPr>
          <w:vertAlign w:val="superscript"/>
        </w:rPr>
        <w:t>[</w:t>
      </w:r>
      <w:r w:rsidRPr="00827963">
        <w:rPr>
          <w:rFonts w:hint="eastAsia"/>
          <w:vertAlign w:val="superscript"/>
        </w:rPr>
        <w:t>4</w:t>
      </w:r>
      <w:r w:rsidRPr="00827963">
        <w:rPr>
          <w:vertAlign w:val="superscript"/>
        </w:rPr>
        <w:t>]</w:t>
      </w:r>
      <w:r w:rsidRPr="00AE4526">
        <w:t>，使得神经网络的训练变得简单可行</w:t>
      </w:r>
      <w:r>
        <w:rPr>
          <w:rFonts w:hint="eastAsia"/>
        </w:rPr>
        <w:t>。</w:t>
      </w:r>
    </w:p>
    <w:p w:rsidR="00DD4ADB" w:rsidRPr="00AE4526" w:rsidRDefault="00DD4ADB" w:rsidP="00DD4ADB">
      <w:pPr>
        <w:ind w:firstLine="420"/>
      </w:pPr>
      <w:r w:rsidRPr="00AE4526">
        <w:t>几年后，</w:t>
      </w:r>
      <w:proofErr w:type="spellStart"/>
      <w:r w:rsidRPr="00AE4526">
        <w:t>LeCun</w:t>
      </w:r>
      <w:proofErr w:type="spellEnd"/>
      <w:r w:rsidRPr="00AE4526">
        <w:t>利用</w:t>
      </w:r>
      <w:r w:rsidRPr="00AE4526">
        <w:t>BP</w:t>
      </w:r>
      <w:r w:rsidRPr="00AE4526">
        <w:t>算法来训练多层神经网络用于识别手写邮政编码</w:t>
      </w:r>
      <w:r w:rsidRPr="00827963">
        <w:rPr>
          <w:vertAlign w:val="superscript"/>
        </w:rPr>
        <w:t>[</w:t>
      </w:r>
      <w:r w:rsidRPr="00827963">
        <w:rPr>
          <w:rFonts w:hint="eastAsia"/>
          <w:vertAlign w:val="superscript"/>
        </w:rPr>
        <w:t>5</w:t>
      </w:r>
      <w:r w:rsidRPr="00827963">
        <w:rPr>
          <w:vertAlign w:val="superscript"/>
        </w:rPr>
        <w:t>]</w:t>
      </w:r>
      <w:r w:rsidRPr="00AE4526">
        <w:t>，这个工作就是</w:t>
      </w:r>
      <w:r w:rsidRPr="00AE4526">
        <w:t>CNN</w:t>
      </w:r>
      <w:r w:rsidRPr="00AE4526">
        <w:t>的开山之作，如图</w:t>
      </w:r>
      <w:r w:rsidRPr="00AE4526">
        <w:t>2</w:t>
      </w:r>
      <w:r w:rsidRPr="00AE4526">
        <w:t>所示，多处用到了</w:t>
      </w:r>
      <w:r w:rsidRPr="00AE4526">
        <w:t>5*5</w:t>
      </w:r>
      <w:r w:rsidRPr="00AE4526">
        <w:t>的卷积核，但在这篇文章中</w:t>
      </w:r>
      <w:proofErr w:type="spellStart"/>
      <w:r w:rsidRPr="00AE4526">
        <w:t>LeCun</w:t>
      </w:r>
      <w:proofErr w:type="spellEnd"/>
      <w:r w:rsidRPr="00AE4526">
        <w:t>只是说把</w:t>
      </w:r>
      <w:r w:rsidRPr="00AE4526">
        <w:t>5*5</w:t>
      </w:r>
      <w:r>
        <w:t>的相邻区域作为感受</w:t>
      </w:r>
      <w:r>
        <w:rPr>
          <w:rFonts w:hint="eastAsia"/>
        </w:rPr>
        <w:t>区域</w:t>
      </w:r>
      <w:r w:rsidRPr="00AE4526">
        <w:t>，并未提及卷积或卷积神经网络。</w:t>
      </w:r>
    </w:p>
    <w:p w:rsidR="00DD4ADB" w:rsidRDefault="00C70035" w:rsidP="00DD4ADB">
      <w:r>
        <w:rPr>
          <w:noProof/>
        </w:rPr>
        <w:lastRenderedPageBreak/>
        <w:drawing>
          <wp:anchor distT="0" distB="0" distL="114300" distR="114300" simplePos="0" relativeHeight="251655168" behindDoc="0" locked="0" layoutInCell="1" allowOverlap="1" wp14:anchorId="7B74B3B7" wp14:editId="471F7615">
            <wp:simplePos x="0" y="0"/>
            <wp:positionH relativeFrom="column">
              <wp:posOffset>2419350</wp:posOffset>
            </wp:positionH>
            <wp:positionV relativeFrom="paragraph">
              <wp:posOffset>1058545</wp:posOffset>
            </wp:positionV>
            <wp:extent cx="4229735" cy="3232785"/>
            <wp:effectExtent l="0" t="0" r="0" b="5715"/>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229735" cy="323278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45951" behindDoc="0" locked="0" layoutInCell="1" allowOverlap="1">
            <wp:simplePos x="0" y="0"/>
            <wp:positionH relativeFrom="column">
              <wp:posOffset>35560</wp:posOffset>
            </wp:positionH>
            <wp:positionV relativeFrom="paragraph">
              <wp:posOffset>1058545</wp:posOffset>
            </wp:positionV>
            <wp:extent cx="3363595" cy="3232785"/>
            <wp:effectExtent l="0" t="0" r="8255" b="5715"/>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363595" cy="3232785"/>
                    </a:xfrm>
                    <a:prstGeom prst="rect">
                      <a:avLst/>
                    </a:prstGeom>
                  </pic:spPr>
                </pic:pic>
              </a:graphicData>
            </a:graphic>
            <wp14:sizeRelH relativeFrom="page">
              <wp14:pctWidth>0</wp14:pctWidth>
            </wp14:sizeRelH>
            <wp14:sizeRelV relativeFrom="page">
              <wp14:pctHeight>0</wp14:pctHeight>
            </wp14:sizeRelV>
          </wp:anchor>
        </w:drawing>
      </w:r>
      <w:r w:rsidR="00DD4ADB">
        <w:tab/>
      </w:r>
      <w:r w:rsidR="00DD4ADB" w:rsidRPr="00624392">
        <w:t>1998</w:t>
      </w:r>
      <w:r w:rsidR="00DD4ADB" w:rsidRPr="00624392">
        <w:t>年的</w:t>
      </w:r>
      <w:r w:rsidR="00DD4ADB">
        <w:t>LeNet5</w:t>
      </w:r>
      <w:r w:rsidR="00DD4ADB" w:rsidRPr="00827963">
        <w:rPr>
          <w:vertAlign w:val="superscript"/>
        </w:rPr>
        <w:t>[</w:t>
      </w:r>
      <w:r w:rsidR="00DD4ADB" w:rsidRPr="00827963">
        <w:rPr>
          <w:rFonts w:hint="eastAsia"/>
          <w:vertAlign w:val="superscript"/>
        </w:rPr>
        <w:t>6</w:t>
      </w:r>
      <w:r w:rsidR="00DD4ADB" w:rsidRPr="00827963">
        <w:rPr>
          <w:vertAlign w:val="superscript"/>
        </w:rPr>
        <w:t>]</w:t>
      </w:r>
      <w:r w:rsidR="00DD4ADB" w:rsidRPr="00624392">
        <w:t>标注着</w:t>
      </w:r>
      <w:r w:rsidR="00DD4ADB" w:rsidRPr="00624392">
        <w:t>CNN</w:t>
      </w:r>
      <w:r w:rsidR="00DD4ADB" w:rsidRPr="00624392">
        <w:t>的真正面世，但是这个模型</w:t>
      </w:r>
      <w:r w:rsidR="00DD4ADB">
        <w:t>在后来的一段时间并未能</w:t>
      </w:r>
      <w:r w:rsidR="00DD4ADB">
        <w:rPr>
          <w:rFonts w:hint="eastAsia"/>
        </w:rPr>
        <w:t>得到学术界的重视</w:t>
      </w:r>
      <w:r w:rsidR="00DD4ADB">
        <w:t>，主要原因是</w:t>
      </w:r>
      <w:r w:rsidR="00DD4ADB">
        <w:rPr>
          <w:rFonts w:hint="eastAsia"/>
        </w:rPr>
        <w:t>训练的计算量巨大</w:t>
      </w:r>
      <w:r w:rsidR="00DD4ADB">
        <w:t>，而且其他</w:t>
      </w:r>
      <w:r w:rsidR="00DD4ADB" w:rsidRPr="00624392">
        <w:t>算法（</w:t>
      </w:r>
      <w:r w:rsidR="00DD4ADB">
        <w:rPr>
          <w:rFonts w:hint="eastAsia"/>
        </w:rPr>
        <w:t>如</w:t>
      </w:r>
      <w:r w:rsidR="00DD4ADB" w:rsidRPr="00624392">
        <w:t>SVM</w:t>
      </w:r>
      <w:r w:rsidR="00DD4ADB" w:rsidRPr="00624392">
        <w:t>）也能达到类似的效果甚至超过。</w:t>
      </w:r>
      <w:r w:rsidR="00AD2547">
        <w:rPr>
          <w:rFonts w:hint="eastAsia"/>
        </w:rPr>
        <w:t>随着计算机计算能力的提升尤其是</w:t>
      </w:r>
      <w:r w:rsidR="00AD2547">
        <w:rPr>
          <w:rFonts w:hint="eastAsia"/>
        </w:rPr>
        <w:t>GPU</w:t>
      </w:r>
      <w:r w:rsidR="00AD2547">
        <w:rPr>
          <w:rFonts w:hint="eastAsia"/>
        </w:rPr>
        <w:t>并行计算的出现和流行，使得更深的网络成为可能</w:t>
      </w:r>
      <w:r w:rsidR="00601029">
        <w:rPr>
          <w:rFonts w:hint="eastAsia"/>
        </w:rPr>
        <w:t>，使深层的神经网络的学习能力得以彰显出来</w:t>
      </w:r>
      <w:r w:rsidR="00AD2547">
        <w:rPr>
          <w:rFonts w:hint="eastAsia"/>
        </w:rPr>
        <w:t>。</w:t>
      </w:r>
    </w:p>
    <w:p w:rsidR="00DD4ADB" w:rsidRPr="00DD4ADB" w:rsidRDefault="00DD4ADB" w:rsidP="00DD4ADB"/>
    <w:p w:rsidR="003C1C5E" w:rsidRDefault="00FB0C06" w:rsidP="00FB0C06">
      <w:r>
        <w:rPr>
          <w:rFonts w:hint="eastAsia"/>
        </w:rPr>
        <w:tab/>
      </w:r>
      <w:bookmarkStart w:id="29" w:name="OLE_LINK4"/>
      <w:r w:rsidR="009D4CE0">
        <w:t>ImageNet</w:t>
      </w:r>
      <w:r w:rsidR="002E7CC5">
        <w:rPr>
          <w:rFonts w:hint="eastAsia"/>
        </w:rPr>
        <w:t>大规模视觉识别大赛</w:t>
      </w:r>
      <w:bookmarkEnd w:id="29"/>
      <w:r w:rsidR="002E7CC5">
        <w:rPr>
          <w:rFonts w:hint="eastAsia"/>
        </w:rPr>
        <w:t>(</w:t>
      </w:r>
      <w:bookmarkStart w:id="30" w:name="OLE_LINK3"/>
      <w:r w:rsidR="002E7CC5" w:rsidRPr="002E7CC5">
        <w:t>ImageNet Large Scale Visual Recognition Co</w:t>
      </w:r>
      <w:r w:rsidR="002E7CC5">
        <w:t>mpetition</w:t>
      </w:r>
      <w:bookmarkEnd w:id="30"/>
      <w:r w:rsidR="002E7CC5">
        <w:rPr>
          <w:rFonts w:hint="eastAsia"/>
        </w:rPr>
        <w:t>,</w:t>
      </w:r>
      <w:r w:rsidR="002E7CC5">
        <w:t xml:space="preserve"> ILSVRC)</w:t>
      </w:r>
      <w:r w:rsidR="002E7CC5">
        <w:rPr>
          <w:rFonts w:hint="eastAsia"/>
        </w:rPr>
        <w:t>是</w:t>
      </w:r>
      <w:r w:rsidR="009D4CE0" w:rsidRPr="009D4CE0">
        <w:t>全球最为权威的计算机视觉</w:t>
      </w:r>
      <w:r w:rsidR="009D4CE0">
        <w:rPr>
          <w:rFonts w:hint="eastAsia"/>
        </w:rPr>
        <w:t>比</w:t>
      </w:r>
      <w:r w:rsidR="009D4CE0" w:rsidRPr="009D4CE0">
        <w:t>赛</w:t>
      </w:r>
      <w:r w:rsidR="002E7CC5">
        <w:rPr>
          <w:rFonts w:hint="eastAsia"/>
        </w:rPr>
        <w:t>，</w:t>
      </w:r>
      <w:r w:rsidR="009D4CE0">
        <w:rPr>
          <w:rFonts w:hint="eastAsia"/>
        </w:rPr>
        <w:t>该赛事的目标是对</w:t>
      </w:r>
      <w:r w:rsidR="009D4CE0" w:rsidRPr="009D4CE0">
        <w:t>1000</w:t>
      </w:r>
      <w:r w:rsidR="009D4CE0" w:rsidRPr="009D4CE0">
        <w:t>类图像</w:t>
      </w:r>
      <w:r w:rsidR="009D4CE0">
        <w:rPr>
          <w:rFonts w:hint="eastAsia"/>
        </w:rPr>
        <w:t>进行</w:t>
      </w:r>
      <w:r w:rsidR="009D4CE0">
        <w:t>分类</w:t>
      </w:r>
      <w:r w:rsidR="009D4CE0">
        <w:rPr>
          <w:rFonts w:hint="eastAsia"/>
        </w:rPr>
        <w:t>，比赛的</w:t>
      </w:r>
      <w:r w:rsidR="009D4CE0" w:rsidRPr="009D4CE0">
        <w:t>训练数据集</w:t>
      </w:r>
      <w:r w:rsidR="009D4CE0">
        <w:rPr>
          <w:rFonts w:hint="eastAsia"/>
        </w:rPr>
        <w:t>数据达</w:t>
      </w:r>
      <w:r w:rsidR="009D4CE0" w:rsidRPr="009D4CE0">
        <w:t>126</w:t>
      </w:r>
      <w:r w:rsidR="009D4CE0" w:rsidRPr="009D4CE0">
        <w:t>万张图像</w:t>
      </w:r>
      <w:r w:rsidR="009D4CE0">
        <w:rPr>
          <w:rFonts w:hint="eastAsia"/>
        </w:rPr>
        <w:t>，</w:t>
      </w:r>
      <w:r w:rsidR="009D4CE0" w:rsidRPr="009D4CE0">
        <w:t>验证集</w:t>
      </w:r>
      <w:r w:rsidR="009D4CE0" w:rsidRPr="009D4CE0">
        <w:t>5</w:t>
      </w:r>
      <w:r w:rsidR="009D4CE0" w:rsidRPr="009D4CE0">
        <w:t>万张</w:t>
      </w:r>
      <w:r w:rsidR="009D4CE0">
        <w:rPr>
          <w:rFonts w:hint="eastAsia"/>
        </w:rPr>
        <w:t>，</w:t>
      </w:r>
      <w:r w:rsidR="009D4CE0" w:rsidRPr="009D4CE0">
        <w:t>测试集</w:t>
      </w:r>
      <w:r w:rsidR="009D4CE0">
        <w:rPr>
          <w:rFonts w:hint="eastAsia"/>
        </w:rPr>
        <w:t>有</w:t>
      </w:r>
      <w:r w:rsidR="009D4CE0" w:rsidRPr="009D4CE0">
        <w:t>10</w:t>
      </w:r>
      <w:r w:rsidR="009D4CE0" w:rsidRPr="009D4CE0">
        <w:t>万张</w:t>
      </w:r>
      <w:r w:rsidR="009D4CE0">
        <w:rPr>
          <w:rFonts w:hint="eastAsia"/>
        </w:rPr>
        <w:t>。</w:t>
      </w:r>
      <w:r w:rsidR="009D21DB" w:rsidRPr="009D21DB">
        <w:t>2012</w:t>
      </w:r>
      <w:r w:rsidR="009D21DB" w:rsidRPr="009D21DB">
        <w:t>年，</w:t>
      </w:r>
      <w:r w:rsidR="009D21DB" w:rsidRPr="009D21DB">
        <w:t>Hinton</w:t>
      </w:r>
      <w:r w:rsidR="009D21DB" w:rsidRPr="009D21DB">
        <w:t>的学生</w:t>
      </w:r>
      <w:r w:rsidR="009D21DB">
        <w:t xml:space="preserve">Alex </w:t>
      </w:r>
      <w:proofErr w:type="spellStart"/>
      <w:r w:rsidR="009D21DB">
        <w:t>Krizhevsk</w:t>
      </w:r>
      <w:r w:rsidR="009D21DB">
        <w:rPr>
          <w:rFonts w:hint="eastAsia"/>
        </w:rPr>
        <w:t>y</w:t>
      </w:r>
      <w:proofErr w:type="spellEnd"/>
      <w:r w:rsidR="009D21DB">
        <w:t>一举摘下了</w:t>
      </w:r>
      <w:r w:rsidR="009D21DB" w:rsidRPr="009D21DB">
        <w:t>ILSVRC 2012</w:t>
      </w:r>
      <w:r w:rsidR="009D21DB">
        <w:rPr>
          <w:rFonts w:hint="eastAsia"/>
        </w:rPr>
        <w:t>冠军</w:t>
      </w:r>
      <w:r w:rsidR="009D21DB" w:rsidRPr="009D21DB">
        <w:t>，效果大幅度超过传统的</w:t>
      </w:r>
      <w:r w:rsidR="009D21DB">
        <w:rPr>
          <w:rFonts w:hint="eastAsia"/>
        </w:rPr>
        <w:t>SVM</w:t>
      </w:r>
      <w:r w:rsidR="009D21DB" w:rsidRPr="009D21DB">
        <w:t>方法，</w:t>
      </w:r>
      <w:r w:rsidR="009D21DB">
        <w:rPr>
          <w:rFonts w:hint="eastAsia"/>
        </w:rPr>
        <w:t>使</w:t>
      </w:r>
      <w:r w:rsidR="009D21DB">
        <w:rPr>
          <w:rFonts w:hint="eastAsia"/>
        </w:rPr>
        <w:t>TOP5</w:t>
      </w:r>
      <w:r w:rsidR="009D21DB">
        <w:rPr>
          <w:rFonts w:hint="eastAsia"/>
        </w:rPr>
        <w:t>的错误率首次降到</w:t>
      </w:r>
      <w:r w:rsidR="009D21DB">
        <w:rPr>
          <w:rFonts w:hint="eastAsia"/>
        </w:rPr>
        <w:t>20%</w:t>
      </w:r>
      <w:r w:rsidR="009D21DB">
        <w:rPr>
          <w:rFonts w:hint="eastAsia"/>
        </w:rPr>
        <w:t>以下。</w:t>
      </w:r>
      <w:r w:rsidR="000C50EF" w:rsidRPr="000C50EF">
        <w:t>这个</w:t>
      </w:r>
      <w:r w:rsidR="000C50EF">
        <w:rPr>
          <w:rFonts w:hint="eastAsia"/>
        </w:rPr>
        <w:t>深度学习</w:t>
      </w:r>
      <w:r w:rsidR="000C50EF" w:rsidRPr="000C50EF">
        <w:t>模型就是后来大名鼎鼎的</w:t>
      </w:r>
      <w:proofErr w:type="spellStart"/>
      <w:r w:rsidR="000C50EF" w:rsidRPr="000C50EF">
        <w:t>AlexNet</w:t>
      </w:r>
      <w:proofErr w:type="spellEnd"/>
      <w:r w:rsidR="000C50EF" w:rsidRPr="000C50EF">
        <w:t>模型</w:t>
      </w:r>
      <w:r w:rsidR="000C50EF" w:rsidRPr="000C50EF">
        <w:rPr>
          <w:rFonts w:hint="eastAsia"/>
        </w:rPr>
        <w:t>。</w:t>
      </w:r>
      <w:r w:rsidR="000C50EF" w:rsidRPr="000C50EF">
        <w:t>从此，</w:t>
      </w:r>
      <w:r w:rsidR="000C50EF">
        <w:rPr>
          <w:rFonts w:hint="eastAsia"/>
        </w:rPr>
        <w:t>深度学习</w:t>
      </w:r>
      <w:r w:rsidR="000C50EF" w:rsidRPr="000C50EF">
        <w:t>一发不可收拾，</w:t>
      </w:r>
      <w:r w:rsidR="000C50EF" w:rsidRPr="000C50EF">
        <w:t>ILSVRC</w:t>
      </w:r>
      <w:r w:rsidR="000C50EF" w:rsidRPr="000C50EF">
        <w:t>每年都不断被</w:t>
      </w:r>
      <w:r w:rsidR="000C50EF">
        <w:rPr>
          <w:rFonts w:hint="eastAsia"/>
        </w:rPr>
        <w:t>深度学习</w:t>
      </w:r>
      <w:r w:rsidR="00BB299A">
        <w:rPr>
          <w:rFonts w:hint="eastAsia"/>
        </w:rPr>
        <w:t>也就是</w:t>
      </w:r>
      <w:r w:rsidR="00BB299A">
        <w:rPr>
          <w:rFonts w:hint="eastAsia"/>
        </w:rPr>
        <w:t>CNN</w:t>
      </w:r>
      <w:r w:rsidR="000C50EF" w:rsidRPr="000C50EF">
        <w:t>刷榜，如图</w:t>
      </w:r>
      <w:r w:rsidR="00BB299A">
        <w:rPr>
          <w:rFonts w:hint="eastAsia"/>
        </w:rPr>
        <w:t>XXX</w:t>
      </w:r>
      <w:r w:rsidR="000C50EF" w:rsidRPr="000C50EF">
        <w:t>所示，随着模型变得越来越深，</w:t>
      </w:r>
      <w:r w:rsidR="000C50EF" w:rsidRPr="000C50EF">
        <w:t>Top-5</w:t>
      </w:r>
      <w:r w:rsidR="000C50EF" w:rsidRPr="000C50EF">
        <w:t>的错误率也越</w:t>
      </w:r>
      <w:r w:rsidR="00A23873">
        <w:t>来越低，</w:t>
      </w:r>
      <w:r w:rsidR="00A23873">
        <w:rPr>
          <w:rFonts w:hint="eastAsia"/>
        </w:rPr>
        <w:t>2015</w:t>
      </w:r>
      <w:r w:rsidR="00A23873">
        <w:rPr>
          <w:rFonts w:hint="eastAsia"/>
        </w:rPr>
        <w:t>年</w:t>
      </w:r>
      <w:r w:rsidR="000C50EF" w:rsidRPr="000C50EF">
        <w:t>降到了</w:t>
      </w:r>
      <w:r w:rsidR="000C50EF" w:rsidRPr="000C50EF">
        <w:t>3.5%</w:t>
      </w:r>
      <w:r w:rsidR="000C50EF" w:rsidRPr="000C50EF">
        <w:t>附近，而在同样的</w:t>
      </w:r>
      <w:r w:rsidR="000C50EF" w:rsidRPr="000C50EF">
        <w:t>ImageNet</w:t>
      </w:r>
      <w:r w:rsidR="000C50EF" w:rsidRPr="000C50EF">
        <w:t>数据集合上，人眼</w:t>
      </w:r>
      <w:r w:rsidR="00F4747B">
        <w:rPr>
          <w:rFonts w:hint="eastAsia"/>
        </w:rPr>
        <w:t>对其分类</w:t>
      </w:r>
      <w:r w:rsidR="000C50EF" w:rsidRPr="000C50EF">
        <w:t>的辨识错误率大概在</w:t>
      </w:r>
      <w:r w:rsidR="000C50EF" w:rsidRPr="000C50EF">
        <w:t>5.1%</w:t>
      </w:r>
      <w:r w:rsidR="000C50EF" w:rsidRPr="000C50EF">
        <w:t>，也就是目前的</w:t>
      </w:r>
      <w:r w:rsidR="00BB299A">
        <w:rPr>
          <w:rFonts w:hint="eastAsia"/>
        </w:rPr>
        <w:t>CNN</w:t>
      </w:r>
      <w:r w:rsidR="00BB299A">
        <w:rPr>
          <w:rFonts w:hint="eastAsia"/>
        </w:rPr>
        <w:t>对图像分类</w:t>
      </w:r>
      <w:r w:rsidR="00BB299A">
        <w:t>的</w:t>
      </w:r>
      <w:r w:rsidR="000C50EF" w:rsidRPr="000C50EF">
        <w:t>能力已经超过了人眼。</w:t>
      </w:r>
    </w:p>
    <w:p w:rsidR="003B21A9" w:rsidRDefault="003B21A9" w:rsidP="0022509B">
      <w:pPr>
        <w:widowControl/>
        <w:snapToGrid/>
        <w:spacing w:line="240" w:lineRule="auto"/>
        <w:jc w:val="left"/>
      </w:pPr>
    </w:p>
    <w:p w:rsidR="00FB0C06" w:rsidRDefault="00FB0C06" w:rsidP="00FB0C06">
      <w:pPr>
        <w:pStyle w:val="2"/>
        <w:spacing w:before="163" w:after="163"/>
      </w:pPr>
      <w:bookmarkStart w:id="31" w:name="_Toc449001685"/>
      <w:bookmarkStart w:id="32" w:name="_Toc450123240"/>
      <w:bookmarkStart w:id="33" w:name="_Toc483053986"/>
      <w:bookmarkStart w:id="34" w:name="OLE_LINK6"/>
      <w:r>
        <w:rPr>
          <w:rFonts w:hint="eastAsia"/>
        </w:rPr>
        <w:t xml:space="preserve">2.2 </w:t>
      </w:r>
      <w:bookmarkEnd w:id="31"/>
      <w:bookmarkEnd w:id="32"/>
      <w:r w:rsidR="008E0CD0">
        <w:rPr>
          <w:rFonts w:hint="eastAsia"/>
        </w:rPr>
        <w:t>人工神经网络</w:t>
      </w:r>
      <w:bookmarkEnd w:id="33"/>
    </w:p>
    <w:bookmarkEnd w:id="34"/>
    <w:p w:rsidR="00BA34DC" w:rsidRPr="00BA34DC" w:rsidRDefault="007F737E" w:rsidP="00BA34DC">
      <w:pPr>
        <w:pStyle w:val="af2"/>
        <w:shd w:val="clear" w:color="auto" w:fill="FFFFFF"/>
        <w:spacing w:before="150" w:beforeAutospacing="0" w:after="150" w:afterAutospacing="0"/>
      </w:pPr>
      <w:r>
        <w:t>人工神经网络由</w:t>
      </w:r>
      <w:r>
        <w:rPr>
          <w:rFonts w:hint="eastAsia"/>
        </w:rPr>
        <w:t>多个</w:t>
      </w:r>
      <w:r>
        <w:t>神经元模型构成</w:t>
      </w:r>
      <w:r w:rsidR="00391360">
        <w:rPr>
          <w:rFonts w:hint="eastAsia"/>
        </w:rPr>
        <w:t>（如图XXX）</w:t>
      </w:r>
      <w:r>
        <w:t>，这种由许多神经元组成的</w:t>
      </w:r>
      <w:r w:rsidRPr="007F737E">
        <w:rPr>
          <w:rFonts w:ascii="Times New Roman" w:hAnsi="Times New Roman" w:cs="Arial Unicode MS"/>
        </w:rPr>
        <w:t>网络具有</w:t>
      </w:r>
      <w:r>
        <w:rPr>
          <w:rFonts w:hint="eastAsia"/>
        </w:rPr>
        <w:t>可</w:t>
      </w:r>
      <w:r w:rsidRPr="007F737E">
        <w:rPr>
          <w:rFonts w:ascii="Times New Roman" w:hAnsi="Times New Roman" w:cs="Arial Unicode MS"/>
        </w:rPr>
        <w:t>并行</w:t>
      </w:r>
      <w:r>
        <w:rPr>
          <w:rFonts w:hint="eastAsia"/>
        </w:rPr>
        <w:t>计算的</w:t>
      </w:r>
      <w:r w:rsidRPr="007F737E">
        <w:rPr>
          <w:rFonts w:ascii="Times New Roman" w:hAnsi="Times New Roman" w:cs="Arial Unicode MS"/>
        </w:rPr>
        <w:t>分布结构。每</w:t>
      </w:r>
      <w:r w:rsidR="00C727D2">
        <w:t>个神经元具有单一输出，并且能够与其它神经元连接</w:t>
      </w:r>
      <w:r w:rsidR="0002663A">
        <w:rPr>
          <w:rFonts w:hint="eastAsia"/>
        </w:rPr>
        <w:t>。</w:t>
      </w:r>
      <w:r w:rsidR="009C4BD7">
        <w:rPr>
          <w:rFonts w:hint="eastAsia"/>
        </w:rPr>
        <w:t>每条连线上都有一个权重，代表上一个神经元对下一个神经元的影响程度</w:t>
      </w:r>
      <w:r w:rsidR="00BA34DC">
        <w:rPr>
          <w:rFonts w:hint="eastAsia"/>
        </w:rPr>
        <w:t>。</w:t>
      </w:r>
      <w:r w:rsidR="00BA34DC" w:rsidRPr="00BA34DC">
        <w:t>令来自其它处理单</w:t>
      </w:r>
      <w:r w:rsidR="00BA34DC" w:rsidRPr="00BA34DC">
        <w:lastRenderedPageBreak/>
        <w:t>元(神经元)</w:t>
      </w:r>
      <m:oMath>
        <m:r>
          <w:rPr>
            <w:rFonts w:ascii="Cambria Math" w:hAnsi="Cambria Math"/>
          </w:rPr>
          <m:t>i</m:t>
        </m:r>
      </m:oMath>
      <w:r w:rsidR="00BA34DC" w:rsidRPr="00BA34DC">
        <w:t>的信息为</w:t>
      </w:r>
      <m:oMath>
        <m:sSub>
          <m:sSubPr>
            <m:ctrlPr>
              <w:rPr>
                <w:rFonts w:ascii="Cambria Math" w:hAnsi="Cambria Math"/>
              </w:rPr>
            </m:ctrlPr>
          </m:sSubPr>
          <m:e>
            <m:r>
              <w:rPr>
                <w:rFonts w:ascii="Cambria Math" w:hAnsi="Cambria Math" w:hint="eastAsia"/>
              </w:rPr>
              <m:t>x</m:t>
            </m:r>
          </m:e>
          <m:sub>
            <m:r>
              <w:rPr>
                <w:rFonts w:ascii="Cambria Math" w:hAnsi="Cambria Math"/>
              </w:rPr>
              <m:t>i</m:t>
            </m:r>
          </m:sub>
        </m:sSub>
      </m:oMath>
      <w:r w:rsidR="00BA34DC" w:rsidRPr="00BA34DC">
        <w:t>，它们与本处理单元的互相作用强度为</w:t>
      </w:r>
      <m:oMath>
        <m:sSub>
          <m:sSubPr>
            <m:ctrlPr>
              <w:rPr>
                <w:rFonts w:ascii="Cambria Math" w:hAnsi="Cambria Math"/>
              </w:rPr>
            </m:ctrlPr>
          </m:sSubPr>
          <m:e>
            <m:r>
              <w:rPr>
                <w:rFonts w:ascii="Cambria Math" w:hAnsi="Cambria Math"/>
              </w:rPr>
              <m:t>w</m:t>
            </m:r>
          </m:e>
          <m:sub>
            <m:r>
              <w:rPr>
                <w:rFonts w:ascii="Cambria Math" w:hAnsi="Cambria Math"/>
              </w:rPr>
              <m:t>i</m:t>
            </m:r>
          </m:sub>
        </m:sSub>
      </m:oMath>
      <w:r w:rsidR="00BA34DC" w:rsidRPr="00BA34DC">
        <w:t>，</w:t>
      </w:r>
      <m:oMath>
        <m:r>
          <w:rPr>
            <w:rFonts w:ascii="Cambria Math" w:hAnsi="Cambria Math"/>
          </w:rPr>
          <m:t>i</m:t>
        </m:r>
        <m:r>
          <m:rPr>
            <m:sty m:val="p"/>
          </m:rPr>
          <w:rPr>
            <w:rFonts w:ascii="Cambria Math" w:hAnsi="Cambria Math"/>
          </w:rPr>
          <m:t>=0,1,…,n-1</m:t>
        </m:r>
      </m:oMath>
      <w:r w:rsidR="00BA34DC">
        <w:t>。那么本神经元的输入为</w:t>
      </w:r>
      <m:oMath>
        <m:nary>
          <m:naryPr>
            <m:chr m:val="∑"/>
            <m:limLoc m:val="undOvr"/>
            <m:ctrlPr>
              <w:rPr>
                <w:rFonts w:ascii="Cambria Math" w:hAnsi="Cambria Math"/>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e>
        </m:nary>
      </m:oMath>
      <w:r w:rsidR="00BA34DC">
        <w:rPr>
          <w:rFonts w:hint="eastAsia"/>
        </w:rPr>
        <w:t>,</w:t>
      </w:r>
      <w:r w:rsidR="00BA34DC">
        <w:t>而</w:t>
      </w:r>
      <w:r w:rsidR="00BA34DC">
        <w:rPr>
          <w:rFonts w:hint="eastAsia"/>
        </w:rPr>
        <w:t>神经元</w:t>
      </w:r>
      <w:r w:rsidR="00BA34DC" w:rsidRPr="00BA34DC">
        <w:t>的输出为：</w:t>
      </w:r>
      <m:oMath>
        <m:r>
          <w:rPr>
            <w:rFonts w:ascii="Cambria Math" w:hAnsi="Cambria Math"/>
          </w:rPr>
          <m:t>y=</m:t>
        </m:r>
        <w:bookmarkStart w:id="35" w:name="OLE_LINK5"/>
        <m:r>
          <w:rPr>
            <w:rFonts w:ascii="Cambria Math" w:hAnsi="Cambria Math"/>
          </w:rPr>
          <m:t>f</m:t>
        </m:r>
        <w:bookmarkEnd w:id="35"/>
        <m:d>
          <m:dPr>
            <m:ctrlPr>
              <w:rPr>
                <w:rFonts w:ascii="Cambria Math" w:hAnsi="Cambria Math"/>
                <w:i/>
              </w:rPr>
            </m:ctrlPr>
          </m:dPr>
          <m:e>
            <m:nary>
              <m:naryPr>
                <m:chr m:val="∑"/>
                <m:limLoc m:val="undOvr"/>
                <m:ctrlPr>
                  <w:rPr>
                    <w:rFonts w:ascii="Cambria Math" w:hAnsi="Cambria Math"/>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e>
            </m:nary>
          </m:e>
        </m:d>
      </m:oMath>
      <w:r w:rsidR="00063118">
        <w:rPr>
          <w:rFonts w:hint="eastAsia"/>
        </w:rPr>
        <w:t>。</w:t>
      </w:r>
    </w:p>
    <w:p w:rsidR="004E34D2" w:rsidRDefault="00BA34DC" w:rsidP="000E757A">
      <w:pPr>
        <w:pStyle w:val="af2"/>
        <w:shd w:val="clear" w:color="auto" w:fill="FFFFFF"/>
        <w:spacing w:before="150" w:beforeAutospacing="0" w:after="150" w:afterAutospacing="0"/>
        <w:ind w:firstLine="420"/>
      </w:pPr>
      <w:r w:rsidRPr="00BA34DC">
        <w:t>式中，</w:t>
      </w:r>
      <m:oMath>
        <m:sSub>
          <m:sSubPr>
            <m:ctrlPr>
              <w:rPr>
                <w:rFonts w:ascii="Cambria Math" w:hAnsi="Cambria Math"/>
              </w:rPr>
            </m:ctrlPr>
          </m:sSubPr>
          <m:e>
            <m:r>
              <w:rPr>
                <w:rFonts w:ascii="Cambria Math" w:hAnsi="Cambria Math" w:hint="eastAsia"/>
              </w:rPr>
              <m:t>x</m:t>
            </m:r>
          </m:e>
          <m:sub>
            <m:r>
              <w:rPr>
                <w:rFonts w:ascii="Cambria Math" w:hAnsi="Cambria Math"/>
              </w:rPr>
              <m:t>i</m:t>
            </m:r>
          </m:sub>
        </m:sSub>
      </m:oMath>
      <w:r w:rsidRPr="00BA34DC">
        <w:t>为第</w:t>
      </w:r>
      <m:oMath>
        <m:r>
          <w:rPr>
            <w:rFonts w:ascii="Cambria Math" w:hAnsi="Cambria Math"/>
          </w:rPr>
          <m:t>i</m:t>
        </m:r>
      </m:oMath>
      <w:r w:rsidR="002B54C7">
        <w:t>个元素的输入</w:t>
      </w:r>
      <w:r w:rsidR="002B54C7">
        <w:rPr>
          <w:rFonts w:hint="eastAsia"/>
        </w:rPr>
        <w:t>，</w:t>
      </w:r>
      <m:oMath>
        <m:sSub>
          <m:sSubPr>
            <m:ctrlPr>
              <w:rPr>
                <w:rFonts w:ascii="Cambria Math" w:hAnsi="Cambria Math"/>
              </w:rPr>
            </m:ctrlPr>
          </m:sSubPr>
          <m:e>
            <m:r>
              <w:rPr>
                <w:rFonts w:ascii="Cambria Math" w:hAnsi="Cambria Math"/>
              </w:rPr>
              <m:t>w</m:t>
            </m:r>
          </m:e>
          <m:sub>
            <m:r>
              <w:rPr>
                <w:rFonts w:ascii="Cambria Math" w:hAnsi="Cambria Math"/>
              </w:rPr>
              <m:t>i</m:t>
            </m:r>
          </m:sub>
        </m:sSub>
      </m:oMath>
      <w:r w:rsidRPr="00BA34DC">
        <w:t>为第</w:t>
      </w:r>
      <m:oMath>
        <m:r>
          <w:rPr>
            <w:rFonts w:ascii="Cambria Math" w:hAnsi="Cambria Math"/>
          </w:rPr>
          <m:t>i</m:t>
        </m:r>
      </m:oMath>
      <w:r w:rsidR="000F7F9A">
        <w:t>个元素与本处理单元的互联权重</w:t>
      </w:r>
      <w:r w:rsidR="000F7F9A">
        <w:rPr>
          <w:rFonts w:hint="eastAsia"/>
        </w:rPr>
        <w:t>。</w:t>
      </w:r>
      <m:oMath>
        <m:r>
          <w:rPr>
            <w:rFonts w:ascii="Cambria Math" w:hAnsi="Cambria Math"/>
          </w:rPr>
          <m:t>f</m:t>
        </m:r>
      </m:oMath>
      <w:r w:rsidRPr="00BA34DC">
        <w:t>称为激发函数(activation function)。它决定节点(神经元)</w:t>
      </w:r>
      <w:r w:rsidR="000F7F9A">
        <w:t>的输出</w:t>
      </w:r>
      <w:r w:rsidR="000F7F9A">
        <w:rPr>
          <w:rFonts w:hint="eastAsia"/>
        </w:rPr>
        <w:t>，提供了神经网络的非线性特性。</w:t>
      </w:r>
    </w:p>
    <w:p w:rsidR="00BA34DC" w:rsidRPr="00BA34DC" w:rsidRDefault="004E34D2" w:rsidP="00DF2A0C">
      <w:pPr>
        <w:pStyle w:val="af2"/>
        <w:shd w:val="clear" w:color="auto" w:fill="FFFFFF"/>
        <w:spacing w:before="150" w:beforeAutospacing="0" w:after="150" w:afterAutospacing="0"/>
        <w:ind w:firstLine="420"/>
        <w:jc w:val="center"/>
      </w:pPr>
      <w:r>
        <w:rPr>
          <w:noProof/>
        </w:rPr>
        <w:drawing>
          <wp:inline distT="0" distB="0" distL="0" distR="0" wp14:anchorId="09614385" wp14:editId="7367EC94">
            <wp:extent cx="5930900" cy="2775585"/>
            <wp:effectExtent l="0" t="0" r="0" b="571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Users\yk118\AppData\Local\Microsoft\Windows\INetCache\Content.Word\1.png"/>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5930900" cy="2775585"/>
                    </a:xfrm>
                    <a:prstGeom prst="rect">
                      <a:avLst/>
                    </a:prstGeom>
                    <a:noFill/>
                    <a:ln>
                      <a:noFill/>
                    </a:ln>
                  </pic:spPr>
                </pic:pic>
              </a:graphicData>
            </a:graphic>
          </wp:inline>
        </w:drawing>
      </w:r>
    </w:p>
    <w:p w:rsidR="00016861" w:rsidRDefault="00CD76C3" w:rsidP="004B0C24">
      <w:pPr>
        <w:ind w:firstLine="420"/>
        <w:rPr>
          <w:rFonts w:ascii="宋体" w:hAnsi="宋体" w:cs="宋体"/>
        </w:rPr>
      </w:pPr>
      <w:r>
        <w:rPr>
          <w:rFonts w:ascii="宋体" w:hAnsi="宋体" w:cs="宋体" w:hint="eastAsia"/>
        </w:rPr>
        <w:t>常用的激活函数有</w:t>
      </w:r>
      <w:r w:rsidR="0097347B">
        <w:rPr>
          <w:rFonts w:ascii="宋体" w:hAnsi="宋体" w:cs="宋体" w:hint="eastAsia"/>
        </w:rPr>
        <w:t>阈值函数</w:t>
      </w:r>
      <w:r w:rsidR="000F500C">
        <w:rPr>
          <w:rFonts w:hint="eastAsia"/>
        </w:rPr>
        <w:t>、</w:t>
      </w:r>
      <w:r>
        <w:rPr>
          <w:rFonts w:ascii="宋体" w:hAnsi="宋体" w:cs="宋体" w:hint="eastAsia"/>
        </w:rPr>
        <w:t>sigmoid函数</w:t>
      </w:r>
      <w:r w:rsidR="000F500C">
        <w:rPr>
          <w:rFonts w:hint="eastAsia"/>
        </w:rPr>
        <w:t>、</w:t>
      </w:r>
      <w:proofErr w:type="spellStart"/>
      <w:r>
        <w:rPr>
          <w:rFonts w:ascii="宋体" w:hAnsi="宋体" w:cs="宋体" w:hint="eastAsia"/>
        </w:rPr>
        <w:t>ReLU</w:t>
      </w:r>
      <w:proofErr w:type="spellEnd"/>
      <w:r w:rsidR="0097347B">
        <w:rPr>
          <w:rFonts w:ascii="宋体" w:hAnsi="宋体" w:cs="宋体" w:hint="eastAsia"/>
        </w:rPr>
        <w:t>（改进版</w:t>
      </w:r>
      <w:r>
        <w:rPr>
          <w:rFonts w:ascii="宋体" w:hAnsi="宋体" w:cs="宋体" w:hint="eastAsia"/>
        </w:rPr>
        <w:t>Leaky</w:t>
      </w:r>
      <w:r>
        <w:rPr>
          <w:rFonts w:ascii="宋体" w:hAnsi="宋体" w:cs="宋体"/>
        </w:rPr>
        <w:t xml:space="preserve"> </w:t>
      </w:r>
      <w:proofErr w:type="spellStart"/>
      <w:r>
        <w:rPr>
          <w:rFonts w:ascii="宋体" w:hAnsi="宋体" w:cs="宋体" w:hint="eastAsia"/>
        </w:rPr>
        <w:t>R</w:t>
      </w:r>
      <w:r>
        <w:rPr>
          <w:rFonts w:ascii="宋体" w:hAnsi="宋体" w:cs="宋体"/>
        </w:rPr>
        <w:t>e</w:t>
      </w:r>
      <w:r>
        <w:rPr>
          <w:rFonts w:ascii="宋体" w:hAnsi="宋体" w:cs="宋体" w:hint="eastAsia"/>
        </w:rPr>
        <w:t>LU</w:t>
      </w:r>
      <w:proofErr w:type="spellEnd"/>
      <w:r w:rsidR="0097347B">
        <w:rPr>
          <w:rFonts w:ascii="宋体" w:hAnsi="宋体" w:cs="宋体" w:hint="eastAsia"/>
        </w:rPr>
        <w:t>）</w:t>
      </w:r>
      <w:r w:rsidR="000F500C">
        <w:rPr>
          <w:rFonts w:hint="eastAsia"/>
        </w:rPr>
        <w:t>、</w:t>
      </w:r>
      <w:r w:rsidR="0097347B">
        <w:rPr>
          <w:rFonts w:ascii="宋体" w:hAnsi="宋体" w:cs="宋体" w:hint="eastAsia"/>
        </w:rPr>
        <w:t>双曲正切函数，这些函数都有两个共同的特点：</w:t>
      </w:r>
      <w:r w:rsidR="00F147BF">
        <w:rPr>
          <w:rFonts w:ascii="宋体" w:hAnsi="宋体" w:cs="宋体" w:hint="eastAsia"/>
        </w:rPr>
        <w:t>（1）</w:t>
      </w:r>
      <w:r w:rsidR="007B6E42">
        <w:rPr>
          <w:rFonts w:ascii="宋体" w:hAnsi="宋体" w:cs="宋体" w:hint="eastAsia"/>
        </w:rPr>
        <w:t>其函数值都在某个</w:t>
      </w:r>
      <m:oMath>
        <m:sSub>
          <m:sSubPr>
            <m:ctrlPr>
              <w:rPr>
                <w:rFonts w:ascii="Cambria Math" w:hAnsi="Cambria Math" w:cs="宋体"/>
              </w:rPr>
            </m:ctrlPr>
          </m:sSubPr>
          <m:e>
            <m:r>
              <w:rPr>
                <w:rFonts w:ascii="Cambria Math" w:hAnsi="Cambria Math" w:cs="宋体" w:hint="eastAsia"/>
              </w:rPr>
              <m:t>x</m:t>
            </m:r>
          </m:e>
          <m:sub>
            <m:r>
              <w:rPr>
                <w:rFonts w:ascii="Cambria Math" w:hAnsi="Cambria Math" w:cs="宋体" w:hint="eastAsia"/>
              </w:rPr>
              <m:t>0</m:t>
            </m:r>
          </m:sub>
        </m:sSub>
      </m:oMath>
      <w:r w:rsidR="007B6E42">
        <w:rPr>
          <w:rFonts w:ascii="宋体" w:hAnsi="宋体" w:cs="宋体" w:hint="eastAsia"/>
        </w:rPr>
        <w:t>处发生急剧的变化；（2）其导数都能用函数值容易的表示出来。</w:t>
      </w:r>
    </w:p>
    <w:p w:rsidR="00CD76C3" w:rsidRDefault="007842BB" w:rsidP="000F500C">
      <w:pPr>
        <w:pStyle w:val="af0"/>
        <w:numPr>
          <w:ilvl w:val="0"/>
          <w:numId w:val="2"/>
        </w:numPr>
        <w:ind w:firstLineChars="0"/>
        <w:rPr>
          <w:rFonts w:ascii="宋体" w:hAnsi="宋体" w:cs="宋体"/>
        </w:rPr>
      </w:pPr>
      <w:r>
        <w:rPr>
          <w:rFonts w:ascii="宋体" w:hAnsi="宋体" w:cs="宋体" w:hint="eastAsia"/>
        </w:rPr>
        <w:t>sigmoid</w:t>
      </w:r>
      <w:r w:rsidR="000F500C" w:rsidRPr="000F500C">
        <w:rPr>
          <w:rFonts w:ascii="宋体" w:hAnsi="宋体" w:cs="宋体" w:hint="eastAsia"/>
        </w:rPr>
        <w:t>函数</w:t>
      </w:r>
    </w:p>
    <w:p w:rsidR="007842BB" w:rsidRPr="007842BB" w:rsidRDefault="007842BB" w:rsidP="007842BB">
      <w:pPr>
        <w:spacing w:line="360" w:lineRule="auto"/>
        <w:ind w:left="840"/>
        <w:rPr>
          <w:rFonts w:ascii="宋体" w:hAnsi="宋体" w:cs="宋体"/>
        </w:rPr>
      </w:pPr>
      <m:oMathPara>
        <m:oMath>
          <m:r>
            <m:rPr>
              <m:sty m:val="p"/>
            </m:rPr>
            <w:rPr>
              <w:rFonts w:ascii="Cambria Math" w:hAnsi="Cambria Math" w:cs="宋体" w:hint="eastAsia"/>
            </w:rPr>
            <m:t>y</m:t>
          </m:r>
          <m:r>
            <m:rPr>
              <m:sty m:val="p"/>
            </m:rPr>
            <w:rPr>
              <w:rFonts w:ascii="Cambria Math" w:hAnsi="Cambria Math" w:cs="宋体"/>
            </w:rPr>
            <m:t>=</m:t>
          </m:r>
          <m:f>
            <m:fPr>
              <m:ctrlPr>
                <w:rPr>
                  <w:rFonts w:ascii="Cambria Math" w:hAnsi="Cambria Math" w:cs="宋体"/>
                </w:rPr>
              </m:ctrlPr>
            </m:fPr>
            <m:num>
              <m:r>
                <w:rPr>
                  <w:rFonts w:ascii="Cambria Math" w:hAnsi="Cambria Math" w:cs="宋体"/>
                </w:rPr>
                <m:t>1</m:t>
              </m:r>
            </m:num>
            <m:den>
              <m:r>
                <w:rPr>
                  <w:rFonts w:ascii="Cambria Math" w:hAnsi="Cambria Math" w:cs="宋体"/>
                </w:rPr>
                <m:t>1-</m:t>
              </m:r>
              <m:sSup>
                <m:sSupPr>
                  <m:ctrlPr>
                    <w:rPr>
                      <w:rFonts w:ascii="Cambria Math" w:hAnsi="Cambria Math" w:cs="宋体"/>
                      <w:i/>
                    </w:rPr>
                  </m:ctrlPr>
                </m:sSupPr>
                <m:e>
                  <m:r>
                    <w:rPr>
                      <w:rFonts w:ascii="Cambria Math" w:hAnsi="Cambria Math" w:cs="宋体"/>
                    </w:rPr>
                    <m:t>e</m:t>
                  </m:r>
                </m:e>
                <m:sup>
                  <m:r>
                    <w:rPr>
                      <w:rFonts w:ascii="Cambria Math" w:hAnsi="Cambria Math" w:cs="宋体"/>
                    </w:rPr>
                    <m:t>-x</m:t>
                  </m:r>
                </m:sup>
              </m:sSup>
            </m:den>
          </m:f>
          <m:r>
            <w:rPr>
              <w:rFonts w:ascii="Cambria Math" w:hAnsi="Cambria Math" w:cs="宋体"/>
            </w:rPr>
            <m:t xml:space="preserve"> </m:t>
          </m:r>
          <m:r>
            <m:rPr>
              <m:sty m:val="p"/>
            </m:rPr>
            <w:rPr>
              <w:rFonts w:ascii="Cambria Math" w:hAnsi="Cambria Math" w:cs="宋体" w:hint="eastAsia"/>
            </w:rPr>
            <m:t>,</m:t>
          </m:r>
          <m:r>
            <m:rPr>
              <m:sty m:val="p"/>
            </m:rPr>
            <w:rPr>
              <w:rFonts w:ascii="Cambria Math" w:hAnsi="Cambria Math" w:cs="宋体"/>
            </w:rPr>
            <m:t xml:space="preserve"> y'</m:t>
          </m:r>
          <m:r>
            <w:rPr>
              <w:rFonts w:ascii="Cambria Math" w:hAnsi="Cambria Math" w:cs="宋体"/>
            </w:rPr>
            <m:t>=</m:t>
          </m:r>
          <m:f>
            <m:fPr>
              <m:ctrlPr>
                <w:rPr>
                  <w:rFonts w:ascii="Cambria Math" w:hAnsi="Cambria Math" w:cs="宋体"/>
                </w:rPr>
              </m:ctrlPr>
            </m:fPr>
            <m:num>
              <m:r>
                <w:rPr>
                  <w:rFonts w:ascii="Cambria Math" w:hAnsi="Cambria Math" w:cs="宋体"/>
                </w:rPr>
                <m:t>-</m:t>
              </m:r>
              <m:sSup>
                <m:sSupPr>
                  <m:ctrlPr>
                    <w:rPr>
                      <w:rFonts w:ascii="Cambria Math" w:hAnsi="Cambria Math" w:cs="宋体"/>
                      <w:i/>
                    </w:rPr>
                  </m:ctrlPr>
                </m:sSupPr>
                <m:e>
                  <m:r>
                    <w:rPr>
                      <w:rFonts w:ascii="Cambria Math" w:hAnsi="Cambria Math" w:cs="宋体"/>
                    </w:rPr>
                    <m:t>e</m:t>
                  </m:r>
                </m:e>
                <m:sup>
                  <m:r>
                    <w:rPr>
                      <w:rFonts w:ascii="Cambria Math" w:hAnsi="Cambria Math" w:cs="宋体"/>
                    </w:rPr>
                    <m:t>-x</m:t>
                  </m:r>
                </m:sup>
              </m:sSup>
            </m:num>
            <m:den>
              <m:sSup>
                <m:sSupPr>
                  <m:ctrlPr>
                    <w:rPr>
                      <w:rFonts w:ascii="Cambria Math" w:hAnsi="Cambria Math" w:cs="宋体"/>
                      <w:i/>
                    </w:rPr>
                  </m:ctrlPr>
                </m:sSupPr>
                <m:e>
                  <m:d>
                    <m:dPr>
                      <m:ctrlPr>
                        <w:rPr>
                          <w:rFonts w:ascii="Cambria Math" w:hAnsi="Cambria Math" w:cs="宋体"/>
                          <w:i/>
                        </w:rPr>
                      </m:ctrlPr>
                    </m:dPr>
                    <m:e>
                      <m:r>
                        <w:rPr>
                          <w:rFonts w:ascii="Cambria Math" w:hAnsi="Cambria Math" w:cs="宋体"/>
                        </w:rPr>
                        <m:t>1-</m:t>
                      </m:r>
                      <m:sSup>
                        <m:sSupPr>
                          <m:ctrlPr>
                            <w:rPr>
                              <w:rFonts w:ascii="Cambria Math" w:hAnsi="Cambria Math" w:cs="宋体"/>
                              <w:i/>
                            </w:rPr>
                          </m:ctrlPr>
                        </m:sSupPr>
                        <m:e>
                          <m:r>
                            <w:rPr>
                              <w:rFonts w:ascii="Cambria Math" w:hAnsi="Cambria Math" w:cs="宋体"/>
                            </w:rPr>
                            <m:t>e</m:t>
                          </m:r>
                        </m:e>
                        <m:sup>
                          <m:r>
                            <w:rPr>
                              <w:rFonts w:ascii="Cambria Math" w:hAnsi="Cambria Math" w:cs="宋体"/>
                            </w:rPr>
                            <m:t>-x</m:t>
                          </m:r>
                        </m:sup>
                      </m:sSup>
                    </m:e>
                  </m:d>
                </m:e>
                <m:sup>
                  <m:r>
                    <w:rPr>
                      <w:rFonts w:ascii="Cambria Math" w:hAnsi="Cambria Math" w:cs="宋体"/>
                    </w:rPr>
                    <m:t>2</m:t>
                  </m:r>
                </m:sup>
              </m:sSup>
            </m:den>
          </m:f>
          <m:r>
            <w:rPr>
              <w:rFonts w:ascii="Cambria Math" w:hAnsi="Cambria Math" w:cs="宋体"/>
            </w:rPr>
            <m:t>=</m:t>
          </m:r>
          <m:f>
            <m:fPr>
              <m:ctrlPr>
                <w:rPr>
                  <w:rFonts w:ascii="Cambria Math" w:hAnsi="Cambria Math" w:cs="宋体"/>
                </w:rPr>
              </m:ctrlPr>
            </m:fPr>
            <m:num>
              <m:r>
                <w:rPr>
                  <w:rFonts w:ascii="Cambria Math" w:hAnsi="Cambria Math" w:cs="宋体"/>
                </w:rPr>
                <m:t>1</m:t>
              </m:r>
            </m:num>
            <m:den>
              <m:r>
                <w:rPr>
                  <w:rFonts w:ascii="Cambria Math" w:hAnsi="Cambria Math" w:cs="宋体"/>
                </w:rPr>
                <m:t>1-</m:t>
              </m:r>
              <m:sSup>
                <m:sSupPr>
                  <m:ctrlPr>
                    <w:rPr>
                      <w:rFonts w:ascii="Cambria Math" w:hAnsi="Cambria Math" w:cs="宋体"/>
                      <w:i/>
                    </w:rPr>
                  </m:ctrlPr>
                </m:sSupPr>
                <m:e>
                  <m:r>
                    <w:rPr>
                      <w:rFonts w:ascii="Cambria Math" w:hAnsi="Cambria Math" w:cs="宋体"/>
                    </w:rPr>
                    <m:t>e</m:t>
                  </m:r>
                </m:e>
                <m:sup>
                  <m:r>
                    <w:rPr>
                      <w:rFonts w:ascii="Cambria Math" w:hAnsi="Cambria Math" w:cs="宋体"/>
                    </w:rPr>
                    <m:t>-x</m:t>
                  </m:r>
                </m:sup>
              </m:sSup>
            </m:den>
          </m:f>
          <m:r>
            <w:rPr>
              <w:rFonts w:ascii="Cambria Math" w:hAnsi="Cambria Math" w:cs="宋体"/>
            </w:rPr>
            <m:t>∙</m:t>
          </m:r>
          <m:d>
            <m:dPr>
              <m:ctrlPr>
                <w:rPr>
                  <w:rFonts w:ascii="Cambria Math" w:hAnsi="Cambria Math" w:cs="宋体"/>
                  <w:i/>
                </w:rPr>
              </m:ctrlPr>
            </m:dPr>
            <m:e>
              <m:r>
                <w:rPr>
                  <w:rFonts w:ascii="Cambria Math" w:hAnsi="Cambria Math" w:cs="宋体"/>
                </w:rPr>
                <m:t>1-</m:t>
              </m:r>
              <m:f>
                <m:fPr>
                  <m:ctrlPr>
                    <w:rPr>
                      <w:rFonts w:ascii="Cambria Math" w:hAnsi="Cambria Math" w:cs="宋体"/>
                    </w:rPr>
                  </m:ctrlPr>
                </m:fPr>
                <m:num>
                  <m:r>
                    <w:rPr>
                      <w:rFonts w:ascii="Cambria Math" w:hAnsi="Cambria Math" w:cs="宋体"/>
                    </w:rPr>
                    <m:t>1</m:t>
                  </m:r>
                </m:num>
                <m:den>
                  <m:r>
                    <w:rPr>
                      <w:rFonts w:ascii="Cambria Math" w:hAnsi="Cambria Math" w:cs="宋体"/>
                    </w:rPr>
                    <m:t>1-</m:t>
                  </m:r>
                  <m:sSup>
                    <m:sSupPr>
                      <m:ctrlPr>
                        <w:rPr>
                          <w:rFonts w:ascii="Cambria Math" w:hAnsi="Cambria Math" w:cs="宋体"/>
                          <w:i/>
                        </w:rPr>
                      </m:ctrlPr>
                    </m:sSupPr>
                    <m:e>
                      <m:r>
                        <w:rPr>
                          <w:rFonts w:ascii="Cambria Math" w:hAnsi="Cambria Math" w:cs="宋体"/>
                        </w:rPr>
                        <m:t>e</m:t>
                      </m:r>
                    </m:e>
                    <m:sup>
                      <m:r>
                        <w:rPr>
                          <w:rFonts w:ascii="Cambria Math" w:hAnsi="Cambria Math" w:cs="宋体"/>
                        </w:rPr>
                        <m:t>-x</m:t>
                      </m:r>
                    </m:sup>
                  </m:sSup>
                </m:den>
              </m:f>
            </m:e>
          </m:d>
          <m:r>
            <w:rPr>
              <w:rFonts w:ascii="Cambria Math" w:hAnsi="Cambria Math" w:cs="宋体"/>
            </w:rPr>
            <m:t>=y(1-y)</m:t>
          </m:r>
        </m:oMath>
      </m:oMathPara>
    </w:p>
    <w:p w:rsidR="000F500C" w:rsidRDefault="007842BB" w:rsidP="000F500C">
      <w:pPr>
        <w:pStyle w:val="af0"/>
        <w:numPr>
          <w:ilvl w:val="0"/>
          <w:numId w:val="2"/>
        </w:numPr>
        <w:ind w:firstLineChars="0"/>
        <w:rPr>
          <w:rFonts w:ascii="宋体" w:hAnsi="宋体" w:cs="宋体"/>
        </w:rPr>
      </w:pPr>
      <w:r>
        <w:rPr>
          <w:rFonts w:ascii="宋体" w:hAnsi="宋体" w:cs="宋体" w:hint="eastAsia"/>
        </w:rPr>
        <w:t>阈值函数</w:t>
      </w:r>
    </w:p>
    <w:p w:rsidR="00566506" w:rsidRPr="00B470AF" w:rsidRDefault="00444A65" w:rsidP="00444A65">
      <w:pPr>
        <w:spacing w:line="276" w:lineRule="auto"/>
        <w:ind w:left="840"/>
        <w:rPr>
          <w:rFonts w:ascii="宋体" w:hAnsi="宋体" w:cs="宋体"/>
        </w:rPr>
      </w:pPr>
      <m:oMathPara>
        <m:oMathParaPr>
          <m:jc m:val="center"/>
        </m:oMathParaPr>
        <m:oMath>
          <m:r>
            <m:rPr>
              <m:sty m:val="p"/>
            </m:rPr>
            <w:rPr>
              <w:rFonts w:ascii="Cambria Math" w:hAnsi="Cambria Math" w:cs="宋体" w:hint="eastAsia"/>
            </w:rPr>
            <m:t>y</m:t>
          </m:r>
          <m:r>
            <m:rPr>
              <m:sty m:val="p"/>
            </m:rPr>
            <w:rPr>
              <w:rFonts w:ascii="Cambria Math" w:hAnsi="Cambria Math" w:cs="宋体"/>
            </w:rPr>
            <m:t>=</m:t>
          </m:r>
          <m:d>
            <m:dPr>
              <m:begChr m:val="{"/>
              <m:endChr m:val=""/>
              <m:ctrlPr>
                <w:rPr>
                  <w:rFonts w:ascii="Cambria Math" w:hAnsi="Cambria Math" w:cs="宋体"/>
                </w:rPr>
              </m:ctrlPr>
            </m:dPr>
            <m:e>
              <m:eqArr>
                <m:eqArrPr>
                  <m:ctrlPr>
                    <w:rPr>
                      <w:rFonts w:ascii="Cambria Math" w:hAnsi="Cambria Math" w:cs="宋体"/>
                    </w:rPr>
                  </m:ctrlPr>
                </m:eqArrPr>
                <m:e>
                  <m:r>
                    <w:rPr>
                      <w:rFonts w:ascii="Cambria Math" w:hAnsi="Cambria Math" w:cs="宋体"/>
                    </w:rPr>
                    <m:t xml:space="preserve">1,  x≥θ     </m:t>
                  </m:r>
                </m:e>
                <m:e>
                  <m:r>
                    <w:rPr>
                      <w:rFonts w:ascii="Cambria Math" w:hAnsi="Cambria Math" w:cs="宋体"/>
                    </w:rPr>
                    <m:t xml:space="preserve">0,   otherwise  </m:t>
                  </m:r>
                </m:e>
              </m:eqArr>
            </m:e>
          </m:d>
          <m:r>
            <w:rPr>
              <w:rFonts w:ascii="Cambria Math" w:hAnsi="Cambria Math" w:cs="宋体"/>
            </w:rPr>
            <m:t xml:space="preserve"> ,</m:t>
          </m:r>
          <m:sSup>
            <m:sSupPr>
              <m:ctrlPr>
                <w:rPr>
                  <w:rFonts w:ascii="Cambria Math" w:hAnsi="Cambria Math" w:cs="宋体"/>
                  <w:i/>
                </w:rPr>
              </m:ctrlPr>
            </m:sSupPr>
            <m:e>
              <m:r>
                <w:rPr>
                  <w:rFonts w:ascii="Cambria Math" w:hAnsi="Cambria Math" w:cs="宋体"/>
                </w:rPr>
                <m:t>y</m:t>
              </m:r>
            </m:e>
            <m:sup>
              <m:r>
                <w:rPr>
                  <w:rFonts w:ascii="Cambria Math" w:hAnsi="Cambria Math" w:cs="宋体"/>
                </w:rPr>
                <m:t>'</m:t>
              </m:r>
            </m:sup>
          </m:sSup>
          <m:r>
            <w:rPr>
              <w:rFonts w:ascii="Cambria Math" w:hAnsi="Cambria Math" w:cs="宋体"/>
            </w:rPr>
            <m:t>=0</m:t>
          </m:r>
        </m:oMath>
      </m:oMathPara>
    </w:p>
    <w:p w:rsidR="000F500C" w:rsidRDefault="000F500C" w:rsidP="000F500C">
      <w:pPr>
        <w:pStyle w:val="af0"/>
        <w:numPr>
          <w:ilvl w:val="0"/>
          <w:numId w:val="2"/>
        </w:numPr>
        <w:ind w:firstLineChars="0"/>
        <w:rPr>
          <w:rFonts w:ascii="宋体" w:hAnsi="宋体" w:cs="宋体"/>
        </w:rPr>
      </w:pPr>
      <w:proofErr w:type="spellStart"/>
      <w:r>
        <w:rPr>
          <w:rFonts w:ascii="宋体" w:hAnsi="宋体" w:cs="宋体" w:hint="eastAsia"/>
        </w:rPr>
        <w:t>R</w:t>
      </w:r>
      <w:r w:rsidR="002E0EB5">
        <w:rPr>
          <w:rFonts w:ascii="宋体" w:hAnsi="宋体" w:cs="宋体" w:hint="eastAsia"/>
        </w:rPr>
        <w:t>eLU</w:t>
      </w:r>
      <w:proofErr w:type="spellEnd"/>
    </w:p>
    <w:p w:rsidR="00566506" w:rsidRPr="002E0EB5" w:rsidRDefault="00D5115A" w:rsidP="002E0EB5">
      <w:pPr>
        <w:spacing w:line="276" w:lineRule="auto"/>
        <w:ind w:left="840"/>
        <w:rPr>
          <w:rFonts w:ascii="宋体" w:hAnsi="宋体" w:cs="宋体"/>
        </w:rPr>
      </w:pPr>
      <m:oMathPara>
        <m:oMath>
          <m:r>
            <m:rPr>
              <m:sty m:val="p"/>
            </m:rPr>
            <w:rPr>
              <w:rFonts w:ascii="Cambria Math" w:hAnsi="Cambria Math" w:cs="宋体" w:hint="eastAsia"/>
            </w:rPr>
            <m:t>y</m:t>
          </m:r>
          <m:r>
            <m:rPr>
              <m:sty m:val="p"/>
            </m:rPr>
            <w:rPr>
              <w:rFonts w:ascii="Cambria Math" w:hAnsi="Cambria Math" w:cs="宋体"/>
            </w:rPr>
            <m:t>=</m:t>
          </m:r>
          <m:d>
            <m:dPr>
              <m:begChr m:val="{"/>
              <m:endChr m:val=""/>
              <m:ctrlPr>
                <w:rPr>
                  <w:rFonts w:ascii="Cambria Math" w:hAnsi="Cambria Math" w:cs="宋体"/>
                </w:rPr>
              </m:ctrlPr>
            </m:dPr>
            <m:e>
              <m:eqArr>
                <m:eqArrPr>
                  <m:ctrlPr>
                    <w:rPr>
                      <w:rFonts w:ascii="Cambria Math" w:hAnsi="Cambria Math" w:cs="宋体"/>
                    </w:rPr>
                  </m:ctrlPr>
                </m:eqArrPr>
                <m:e>
                  <m:r>
                    <w:rPr>
                      <w:rFonts w:ascii="Cambria Math" w:hAnsi="Cambria Math" w:cs="宋体"/>
                    </w:rPr>
                    <m:t xml:space="preserve">x,  x≥0     </m:t>
                  </m:r>
                </m:e>
                <m:e>
                  <m:r>
                    <w:rPr>
                      <w:rFonts w:ascii="Cambria Math" w:hAnsi="Cambria Math" w:cs="宋体"/>
                    </w:rPr>
                    <m:t xml:space="preserve">0,   otherwise  </m:t>
                  </m:r>
                </m:e>
              </m:eqArr>
            </m:e>
          </m:d>
          <m:r>
            <w:rPr>
              <w:rFonts w:ascii="Cambria Math" w:hAnsi="Cambria Math" w:cs="宋体"/>
            </w:rPr>
            <m:t xml:space="preserve"> ,</m:t>
          </m:r>
          <m:sSup>
            <m:sSupPr>
              <m:ctrlPr>
                <w:rPr>
                  <w:rFonts w:ascii="Cambria Math" w:hAnsi="Cambria Math" w:cs="宋体"/>
                  <w:i/>
                </w:rPr>
              </m:ctrlPr>
            </m:sSupPr>
            <m:e>
              <m:r>
                <w:rPr>
                  <w:rFonts w:ascii="Cambria Math" w:hAnsi="Cambria Math" w:cs="宋体"/>
                </w:rPr>
                <m:t>y</m:t>
              </m:r>
            </m:e>
            <m:sup>
              <m:r>
                <w:rPr>
                  <w:rFonts w:ascii="Cambria Math" w:hAnsi="Cambria Math" w:cs="宋体"/>
                </w:rPr>
                <m:t>'</m:t>
              </m:r>
            </m:sup>
          </m:sSup>
          <m:r>
            <w:rPr>
              <w:rFonts w:ascii="Cambria Math" w:hAnsi="Cambria Math" w:cs="宋体"/>
            </w:rPr>
            <m:t>=</m:t>
          </m:r>
          <m:d>
            <m:dPr>
              <m:begChr m:val="{"/>
              <m:endChr m:val=""/>
              <m:ctrlPr>
                <w:rPr>
                  <w:rFonts w:ascii="Cambria Math" w:hAnsi="Cambria Math" w:cs="宋体"/>
                </w:rPr>
              </m:ctrlPr>
            </m:dPr>
            <m:e>
              <m:eqArr>
                <m:eqArrPr>
                  <m:ctrlPr>
                    <w:rPr>
                      <w:rFonts w:ascii="Cambria Math" w:hAnsi="Cambria Math" w:cs="宋体"/>
                    </w:rPr>
                  </m:ctrlPr>
                </m:eqArrPr>
                <m:e>
                  <m:r>
                    <w:rPr>
                      <w:rFonts w:ascii="Cambria Math" w:hAnsi="Cambria Math" w:cs="宋体"/>
                    </w:rPr>
                    <m:t xml:space="preserve">1,  x≥0     </m:t>
                  </m:r>
                </m:e>
                <m:e>
                  <m:r>
                    <w:rPr>
                      <w:rFonts w:ascii="Cambria Math" w:hAnsi="Cambria Math" w:cs="宋体"/>
                    </w:rPr>
                    <m:t xml:space="preserve">0,   otherwise  </m:t>
                  </m:r>
                </m:e>
              </m:eqArr>
            </m:e>
          </m:d>
        </m:oMath>
      </m:oMathPara>
    </w:p>
    <w:p w:rsidR="002E0EB5" w:rsidRDefault="002E0EB5" w:rsidP="000F500C">
      <w:pPr>
        <w:pStyle w:val="af0"/>
        <w:numPr>
          <w:ilvl w:val="0"/>
          <w:numId w:val="2"/>
        </w:numPr>
        <w:ind w:firstLineChars="0"/>
        <w:rPr>
          <w:rFonts w:ascii="宋体" w:hAnsi="宋体" w:cs="宋体"/>
        </w:rPr>
      </w:pPr>
      <w:r>
        <w:rPr>
          <w:rFonts w:ascii="宋体" w:hAnsi="宋体" w:cs="宋体" w:hint="eastAsia"/>
        </w:rPr>
        <w:t xml:space="preserve">Leaky </w:t>
      </w:r>
      <w:proofErr w:type="spellStart"/>
      <w:r>
        <w:rPr>
          <w:rFonts w:ascii="宋体" w:hAnsi="宋体" w:cs="宋体" w:hint="eastAsia"/>
        </w:rPr>
        <w:t>ReLU</w:t>
      </w:r>
      <w:proofErr w:type="spellEnd"/>
    </w:p>
    <w:p w:rsidR="007C6521" w:rsidRPr="007C6521" w:rsidRDefault="007C6521" w:rsidP="007C6521">
      <w:pPr>
        <w:spacing w:line="276" w:lineRule="auto"/>
        <w:ind w:left="840"/>
        <w:rPr>
          <w:rFonts w:ascii="宋体" w:hAnsi="宋体" w:cs="宋体"/>
        </w:rPr>
      </w:pPr>
      <m:oMathPara>
        <m:oMath>
          <m:r>
            <m:rPr>
              <m:sty m:val="p"/>
            </m:rPr>
            <w:rPr>
              <w:rFonts w:ascii="Cambria Math" w:hAnsi="Cambria Math" w:cs="宋体" w:hint="eastAsia"/>
            </w:rPr>
            <m:t>y</m:t>
          </m:r>
          <m:r>
            <m:rPr>
              <m:sty m:val="p"/>
            </m:rPr>
            <w:rPr>
              <w:rFonts w:ascii="Cambria Math" w:hAnsi="Cambria Math" w:cs="宋体"/>
            </w:rPr>
            <m:t>=</m:t>
          </m:r>
          <m:d>
            <m:dPr>
              <m:begChr m:val="{"/>
              <m:endChr m:val=""/>
              <m:ctrlPr>
                <w:rPr>
                  <w:rFonts w:ascii="Cambria Math" w:hAnsi="Cambria Math" w:cs="宋体"/>
                </w:rPr>
              </m:ctrlPr>
            </m:dPr>
            <m:e>
              <m:eqArr>
                <m:eqArrPr>
                  <m:ctrlPr>
                    <w:rPr>
                      <w:rFonts w:ascii="Cambria Math" w:hAnsi="Cambria Math" w:cs="宋体"/>
                    </w:rPr>
                  </m:ctrlPr>
                </m:eqArrPr>
                <m:e>
                  <m:r>
                    <w:rPr>
                      <w:rFonts w:ascii="Cambria Math" w:hAnsi="Cambria Math" w:cs="宋体"/>
                    </w:rPr>
                    <m:t xml:space="preserve">x,  x≥0     </m:t>
                  </m:r>
                </m:e>
                <m:e>
                  <m:r>
                    <w:rPr>
                      <w:rFonts w:ascii="Cambria Math" w:hAnsi="Cambria Math" w:cs="宋体"/>
                    </w:rPr>
                    <m:t xml:space="preserve">αx,   otherwise  </m:t>
                  </m:r>
                </m:e>
              </m:eqArr>
            </m:e>
          </m:d>
          <m:r>
            <w:rPr>
              <w:rFonts w:ascii="Cambria Math" w:hAnsi="Cambria Math" w:cs="宋体"/>
            </w:rPr>
            <m:t xml:space="preserve"> ,</m:t>
          </m:r>
          <m:sSup>
            <m:sSupPr>
              <m:ctrlPr>
                <w:rPr>
                  <w:rFonts w:ascii="Cambria Math" w:hAnsi="Cambria Math" w:cs="宋体"/>
                  <w:i/>
                </w:rPr>
              </m:ctrlPr>
            </m:sSupPr>
            <m:e>
              <m:r>
                <w:rPr>
                  <w:rFonts w:ascii="Cambria Math" w:hAnsi="Cambria Math" w:cs="宋体"/>
                </w:rPr>
                <m:t>y</m:t>
              </m:r>
            </m:e>
            <m:sup>
              <m:r>
                <w:rPr>
                  <w:rFonts w:ascii="Cambria Math" w:hAnsi="Cambria Math" w:cs="宋体"/>
                </w:rPr>
                <m:t>'</m:t>
              </m:r>
            </m:sup>
          </m:sSup>
          <m:r>
            <w:rPr>
              <w:rFonts w:ascii="Cambria Math" w:hAnsi="Cambria Math" w:cs="宋体"/>
            </w:rPr>
            <m:t>=</m:t>
          </m:r>
          <m:d>
            <m:dPr>
              <m:begChr m:val="{"/>
              <m:endChr m:val=""/>
              <m:ctrlPr>
                <w:rPr>
                  <w:rFonts w:ascii="Cambria Math" w:hAnsi="Cambria Math" w:cs="宋体"/>
                </w:rPr>
              </m:ctrlPr>
            </m:dPr>
            <m:e>
              <m:eqArr>
                <m:eqArrPr>
                  <m:ctrlPr>
                    <w:rPr>
                      <w:rFonts w:ascii="Cambria Math" w:hAnsi="Cambria Math" w:cs="宋体"/>
                    </w:rPr>
                  </m:ctrlPr>
                </m:eqArrPr>
                <m:e>
                  <m:r>
                    <w:rPr>
                      <w:rFonts w:ascii="Cambria Math" w:hAnsi="Cambria Math" w:cs="宋体"/>
                    </w:rPr>
                    <m:t xml:space="preserve">1,  x≥0     </m:t>
                  </m:r>
                </m:e>
                <m:e>
                  <m:r>
                    <w:rPr>
                      <w:rFonts w:ascii="Cambria Math" w:hAnsi="Cambria Math" w:cs="宋体"/>
                    </w:rPr>
                    <m:t xml:space="preserve">α,   otherwise  </m:t>
                  </m:r>
                </m:e>
              </m:eqArr>
            </m:e>
          </m:d>
        </m:oMath>
      </m:oMathPara>
    </w:p>
    <w:p w:rsidR="000F500C" w:rsidRDefault="000F500C" w:rsidP="000F500C">
      <w:pPr>
        <w:pStyle w:val="af0"/>
        <w:numPr>
          <w:ilvl w:val="0"/>
          <w:numId w:val="2"/>
        </w:numPr>
        <w:ind w:firstLineChars="0"/>
        <w:rPr>
          <w:rFonts w:ascii="宋体" w:hAnsi="宋体" w:cs="宋体"/>
        </w:rPr>
      </w:pPr>
      <w:r>
        <w:rPr>
          <w:rFonts w:ascii="宋体" w:hAnsi="宋体" w:cs="宋体" w:hint="eastAsia"/>
        </w:rPr>
        <w:t>双曲正切函数</w:t>
      </w:r>
    </w:p>
    <w:p w:rsidR="00566506" w:rsidRPr="00566506" w:rsidRDefault="00ED2E86" w:rsidP="006A0007">
      <w:pPr>
        <w:spacing w:line="276" w:lineRule="auto"/>
        <w:ind w:left="840"/>
        <w:rPr>
          <w:rFonts w:ascii="宋体" w:hAnsi="宋体" w:cs="宋体"/>
        </w:rPr>
      </w:pPr>
      <m:oMathPara>
        <m:oMath>
          <m:r>
            <m:rPr>
              <m:sty m:val="p"/>
            </m:rPr>
            <w:rPr>
              <w:rFonts w:ascii="Cambria Math" w:hAnsi="Cambria Math" w:cs="宋体"/>
            </w:rPr>
            <m:t>y=</m:t>
          </m:r>
          <m:f>
            <m:fPr>
              <m:ctrlPr>
                <w:rPr>
                  <w:rFonts w:ascii="Cambria Math" w:hAnsi="Cambria Math" w:cs="宋体"/>
                </w:rPr>
              </m:ctrlPr>
            </m:fPr>
            <m:num>
              <m:sSup>
                <m:sSupPr>
                  <m:ctrlPr>
                    <w:rPr>
                      <w:rFonts w:ascii="Cambria Math" w:hAnsi="Cambria Math" w:cs="宋体"/>
                      <w:i/>
                    </w:rPr>
                  </m:ctrlPr>
                </m:sSupPr>
                <m:e>
                  <m:r>
                    <w:rPr>
                      <w:rFonts w:ascii="Cambria Math" w:hAnsi="Cambria Math" w:cs="宋体"/>
                    </w:rPr>
                    <m:t>e</m:t>
                  </m:r>
                </m:e>
                <m:sup>
                  <m:r>
                    <w:rPr>
                      <w:rFonts w:ascii="Cambria Math" w:hAnsi="Cambria Math" w:cs="宋体"/>
                    </w:rPr>
                    <m:t>x</m:t>
                  </m:r>
                </m:sup>
              </m:sSup>
              <m:r>
                <w:rPr>
                  <w:rFonts w:ascii="Cambria Math" w:hAnsi="Cambria Math" w:cs="宋体"/>
                </w:rPr>
                <m:t>-</m:t>
              </m:r>
              <m:sSup>
                <m:sSupPr>
                  <m:ctrlPr>
                    <w:rPr>
                      <w:rFonts w:ascii="Cambria Math" w:hAnsi="Cambria Math" w:cs="宋体"/>
                      <w:i/>
                    </w:rPr>
                  </m:ctrlPr>
                </m:sSupPr>
                <m:e>
                  <m:r>
                    <w:rPr>
                      <w:rFonts w:ascii="Cambria Math" w:hAnsi="Cambria Math" w:cs="宋体"/>
                    </w:rPr>
                    <m:t>e</m:t>
                  </m:r>
                </m:e>
                <m:sup>
                  <m:r>
                    <w:rPr>
                      <w:rFonts w:ascii="Cambria Math" w:hAnsi="Cambria Math" w:cs="宋体"/>
                    </w:rPr>
                    <m:t>-x</m:t>
                  </m:r>
                </m:sup>
              </m:sSup>
            </m:num>
            <m:den>
              <m:sSup>
                <m:sSupPr>
                  <m:ctrlPr>
                    <w:rPr>
                      <w:rFonts w:ascii="Cambria Math" w:hAnsi="Cambria Math" w:cs="宋体"/>
                      <w:i/>
                    </w:rPr>
                  </m:ctrlPr>
                </m:sSupPr>
                <m:e>
                  <m:r>
                    <w:rPr>
                      <w:rFonts w:ascii="Cambria Math" w:hAnsi="Cambria Math" w:cs="宋体"/>
                    </w:rPr>
                    <m:t>e</m:t>
                  </m:r>
                </m:e>
                <m:sup>
                  <m:r>
                    <w:rPr>
                      <w:rFonts w:ascii="Cambria Math" w:hAnsi="Cambria Math" w:cs="宋体"/>
                    </w:rPr>
                    <m:t>-x</m:t>
                  </m:r>
                </m:sup>
              </m:sSup>
              <m:r>
                <w:rPr>
                  <w:rFonts w:ascii="Cambria Math" w:hAnsi="Cambria Math" w:cs="宋体"/>
                </w:rPr>
                <m:t>+</m:t>
              </m:r>
              <m:sSup>
                <m:sSupPr>
                  <m:ctrlPr>
                    <w:rPr>
                      <w:rFonts w:ascii="Cambria Math" w:hAnsi="Cambria Math" w:cs="宋体"/>
                      <w:i/>
                    </w:rPr>
                  </m:ctrlPr>
                </m:sSupPr>
                <m:e>
                  <m:r>
                    <w:rPr>
                      <w:rFonts w:ascii="Cambria Math" w:hAnsi="Cambria Math" w:cs="宋体"/>
                    </w:rPr>
                    <m:t>e</m:t>
                  </m:r>
                </m:e>
                <m:sup>
                  <m:r>
                    <w:rPr>
                      <w:rFonts w:ascii="Cambria Math" w:hAnsi="Cambria Math" w:cs="宋体"/>
                    </w:rPr>
                    <m:t>x</m:t>
                  </m:r>
                </m:sup>
              </m:sSup>
            </m:den>
          </m:f>
          <m:r>
            <m:rPr>
              <m:sty m:val="p"/>
            </m:rPr>
            <w:rPr>
              <w:rFonts w:ascii="Cambria Math" w:hAnsi="Cambria Math" w:cs="宋体"/>
            </w:rPr>
            <m:t xml:space="preserve">, </m:t>
          </m:r>
          <m:sSup>
            <m:sSupPr>
              <m:ctrlPr>
                <w:rPr>
                  <w:rFonts w:ascii="Cambria Math" w:hAnsi="Cambria Math" w:cs="宋体"/>
                </w:rPr>
              </m:ctrlPr>
            </m:sSupPr>
            <m:e>
              <m:r>
                <m:rPr>
                  <m:sty m:val="p"/>
                </m:rPr>
                <w:rPr>
                  <w:rFonts w:ascii="Cambria Math" w:hAnsi="Cambria Math" w:cs="宋体"/>
                </w:rPr>
                <m:t>y</m:t>
              </m:r>
            </m:e>
            <m:sup>
              <m:r>
                <m:rPr>
                  <m:sty m:val="p"/>
                </m:rPr>
                <w:rPr>
                  <w:rFonts w:ascii="Cambria Math" w:hAnsi="Cambria Math" w:cs="宋体"/>
                </w:rPr>
                <m:t>'</m:t>
              </m:r>
            </m:sup>
          </m:sSup>
          <m:r>
            <m:rPr>
              <m:sty m:val="p"/>
            </m:rPr>
            <w:rPr>
              <w:rFonts w:ascii="Cambria Math" w:hAnsi="Cambria Math" w:cs="宋体"/>
            </w:rPr>
            <m:t>=</m:t>
          </m:r>
          <m:f>
            <m:fPr>
              <m:ctrlPr>
                <w:rPr>
                  <w:rFonts w:ascii="Cambria Math" w:hAnsi="Cambria Math" w:cs="宋体"/>
                </w:rPr>
              </m:ctrlPr>
            </m:fPr>
            <m:num>
              <m:sSup>
                <m:sSupPr>
                  <m:ctrlPr>
                    <w:rPr>
                      <w:rFonts w:ascii="Cambria Math" w:hAnsi="Cambria Math" w:cs="宋体"/>
                      <w:i/>
                    </w:rPr>
                  </m:ctrlPr>
                </m:sSupPr>
                <m:e>
                  <m:d>
                    <m:dPr>
                      <m:ctrlPr>
                        <w:rPr>
                          <w:rFonts w:ascii="Cambria Math" w:hAnsi="Cambria Math" w:cs="宋体"/>
                          <w:i/>
                        </w:rPr>
                      </m:ctrlPr>
                    </m:dPr>
                    <m:e>
                      <m:sSup>
                        <m:sSupPr>
                          <m:ctrlPr>
                            <w:rPr>
                              <w:rFonts w:ascii="Cambria Math" w:hAnsi="Cambria Math" w:cs="宋体"/>
                              <w:i/>
                            </w:rPr>
                          </m:ctrlPr>
                        </m:sSupPr>
                        <m:e>
                          <m:r>
                            <w:rPr>
                              <w:rFonts w:ascii="Cambria Math" w:hAnsi="Cambria Math" w:cs="宋体"/>
                            </w:rPr>
                            <m:t>e</m:t>
                          </m:r>
                        </m:e>
                        <m:sup>
                          <m:r>
                            <w:rPr>
                              <w:rFonts w:ascii="Cambria Math" w:hAnsi="Cambria Math" w:cs="宋体"/>
                            </w:rPr>
                            <m:t>x</m:t>
                          </m:r>
                        </m:sup>
                      </m:sSup>
                      <m:r>
                        <w:rPr>
                          <w:rFonts w:ascii="Cambria Math" w:hAnsi="Cambria Math" w:cs="宋体"/>
                        </w:rPr>
                        <m:t>+</m:t>
                      </m:r>
                      <m:sSup>
                        <m:sSupPr>
                          <m:ctrlPr>
                            <w:rPr>
                              <w:rFonts w:ascii="Cambria Math" w:hAnsi="Cambria Math" w:cs="宋体"/>
                              <w:i/>
                            </w:rPr>
                          </m:ctrlPr>
                        </m:sSupPr>
                        <m:e>
                          <m:r>
                            <w:rPr>
                              <w:rFonts w:ascii="Cambria Math" w:hAnsi="Cambria Math" w:cs="宋体"/>
                            </w:rPr>
                            <m:t>e</m:t>
                          </m:r>
                        </m:e>
                        <m:sup>
                          <m:r>
                            <w:rPr>
                              <w:rFonts w:ascii="Cambria Math" w:hAnsi="Cambria Math" w:cs="宋体"/>
                            </w:rPr>
                            <m:t>-x</m:t>
                          </m:r>
                        </m:sup>
                      </m:sSup>
                    </m:e>
                  </m:d>
                </m:e>
                <m:sup>
                  <m:r>
                    <w:rPr>
                      <w:rFonts w:ascii="Cambria Math" w:hAnsi="Cambria Math" w:cs="宋体"/>
                    </w:rPr>
                    <m:t>2</m:t>
                  </m:r>
                </m:sup>
              </m:sSup>
              <m:r>
                <w:rPr>
                  <w:rFonts w:ascii="Cambria Math" w:hAnsi="Cambria Math" w:cs="宋体"/>
                </w:rPr>
                <m:t>-</m:t>
              </m:r>
              <m:sSup>
                <m:sSupPr>
                  <m:ctrlPr>
                    <w:rPr>
                      <w:rFonts w:ascii="Cambria Math" w:hAnsi="Cambria Math" w:cs="宋体"/>
                      <w:i/>
                    </w:rPr>
                  </m:ctrlPr>
                </m:sSupPr>
                <m:e>
                  <m:r>
                    <w:rPr>
                      <w:rFonts w:ascii="Cambria Math" w:hAnsi="Cambria Math" w:cs="宋体"/>
                    </w:rPr>
                    <m:t>(</m:t>
                  </m:r>
                  <m:sSup>
                    <m:sSupPr>
                      <m:ctrlPr>
                        <w:rPr>
                          <w:rFonts w:ascii="Cambria Math" w:hAnsi="Cambria Math" w:cs="宋体"/>
                          <w:i/>
                        </w:rPr>
                      </m:ctrlPr>
                    </m:sSupPr>
                    <m:e>
                      <m:r>
                        <w:rPr>
                          <w:rFonts w:ascii="Cambria Math" w:hAnsi="Cambria Math" w:cs="宋体"/>
                        </w:rPr>
                        <m:t>e</m:t>
                      </m:r>
                    </m:e>
                    <m:sup>
                      <m:r>
                        <w:rPr>
                          <w:rFonts w:ascii="Cambria Math" w:hAnsi="Cambria Math" w:cs="宋体"/>
                        </w:rPr>
                        <m:t>x</m:t>
                      </m:r>
                    </m:sup>
                  </m:sSup>
                  <m:r>
                    <w:rPr>
                      <w:rFonts w:ascii="Cambria Math" w:hAnsi="Cambria Math" w:cs="宋体"/>
                    </w:rPr>
                    <m:t>-</m:t>
                  </m:r>
                  <m:sSup>
                    <m:sSupPr>
                      <m:ctrlPr>
                        <w:rPr>
                          <w:rFonts w:ascii="Cambria Math" w:hAnsi="Cambria Math" w:cs="宋体"/>
                          <w:i/>
                        </w:rPr>
                      </m:ctrlPr>
                    </m:sSupPr>
                    <m:e>
                      <m:r>
                        <w:rPr>
                          <w:rFonts w:ascii="Cambria Math" w:hAnsi="Cambria Math" w:cs="宋体"/>
                        </w:rPr>
                        <m:t>e</m:t>
                      </m:r>
                    </m:e>
                    <m:sup>
                      <m:r>
                        <w:rPr>
                          <w:rFonts w:ascii="Cambria Math" w:hAnsi="Cambria Math" w:cs="宋体"/>
                        </w:rPr>
                        <m:t>-x</m:t>
                      </m:r>
                    </m:sup>
                  </m:sSup>
                  <m:r>
                    <w:rPr>
                      <w:rFonts w:ascii="Cambria Math" w:hAnsi="Cambria Math" w:cs="宋体"/>
                    </w:rPr>
                    <m:t>)</m:t>
                  </m:r>
                </m:e>
                <m:sup>
                  <m:r>
                    <w:rPr>
                      <w:rFonts w:ascii="Cambria Math" w:hAnsi="Cambria Math" w:cs="宋体"/>
                    </w:rPr>
                    <m:t>2</m:t>
                  </m:r>
                </m:sup>
              </m:sSup>
            </m:num>
            <m:den>
              <m:sSup>
                <m:sSupPr>
                  <m:ctrlPr>
                    <w:rPr>
                      <w:rFonts w:ascii="Cambria Math" w:hAnsi="Cambria Math" w:cs="宋体"/>
                      <w:i/>
                    </w:rPr>
                  </m:ctrlPr>
                </m:sSupPr>
                <m:e>
                  <m:d>
                    <m:dPr>
                      <m:ctrlPr>
                        <w:rPr>
                          <w:rFonts w:ascii="Cambria Math" w:hAnsi="Cambria Math" w:cs="宋体"/>
                          <w:i/>
                        </w:rPr>
                      </m:ctrlPr>
                    </m:dPr>
                    <m:e>
                      <m:sSup>
                        <m:sSupPr>
                          <m:ctrlPr>
                            <w:rPr>
                              <w:rFonts w:ascii="Cambria Math" w:hAnsi="Cambria Math" w:cs="宋体"/>
                              <w:i/>
                            </w:rPr>
                          </m:ctrlPr>
                        </m:sSupPr>
                        <m:e>
                          <m:r>
                            <w:rPr>
                              <w:rFonts w:ascii="Cambria Math" w:hAnsi="Cambria Math" w:cs="宋体"/>
                            </w:rPr>
                            <m:t>e</m:t>
                          </m:r>
                        </m:e>
                        <m:sup>
                          <m:r>
                            <w:rPr>
                              <w:rFonts w:ascii="Cambria Math" w:hAnsi="Cambria Math" w:cs="宋体"/>
                            </w:rPr>
                            <m:t>-x</m:t>
                          </m:r>
                        </m:sup>
                      </m:sSup>
                      <m:r>
                        <w:rPr>
                          <w:rFonts w:ascii="Cambria Math" w:hAnsi="Cambria Math" w:cs="宋体"/>
                        </w:rPr>
                        <m:t>+</m:t>
                      </m:r>
                      <m:sSup>
                        <m:sSupPr>
                          <m:ctrlPr>
                            <w:rPr>
                              <w:rFonts w:ascii="Cambria Math" w:hAnsi="Cambria Math" w:cs="宋体"/>
                              <w:i/>
                            </w:rPr>
                          </m:ctrlPr>
                        </m:sSupPr>
                        <m:e>
                          <m:r>
                            <w:rPr>
                              <w:rFonts w:ascii="Cambria Math" w:hAnsi="Cambria Math" w:cs="宋体"/>
                            </w:rPr>
                            <m:t>e</m:t>
                          </m:r>
                        </m:e>
                        <m:sup>
                          <m:r>
                            <w:rPr>
                              <w:rFonts w:ascii="Cambria Math" w:hAnsi="Cambria Math" w:cs="宋体"/>
                            </w:rPr>
                            <m:t>x</m:t>
                          </m:r>
                        </m:sup>
                      </m:sSup>
                    </m:e>
                  </m:d>
                </m:e>
                <m:sup>
                  <m:r>
                    <w:rPr>
                      <w:rFonts w:ascii="Cambria Math" w:hAnsi="Cambria Math" w:cs="宋体"/>
                    </w:rPr>
                    <m:t>2</m:t>
                  </m:r>
                </m:sup>
              </m:sSup>
            </m:den>
          </m:f>
          <m:r>
            <m:rPr>
              <m:sty m:val="p"/>
            </m:rPr>
            <w:rPr>
              <w:rFonts w:ascii="Cambria Math" w:hAnsi="Cambria Math" w:cs="宋体"/>
            </w:rPr>
            <m:t>=1-</m:t>
          </m:r>
          <m:sSup>
            <m:sSupPr>
              <m:ctrlPr>
                <w:rPr>
                  <w:rFonts w:ascii="Cambria Math" w:hAnsi="Cambria Math" w:cs="宋体"/>
                </w:rPr>
              </m:ctrlPr>
            </m:sSupPr>
            <m:e>
              <m:r>
                <w:rPr>
                  <w:rFonts w:ascii="Cambria Math" w:hAnsi="Cambria Math" w:cs="宋体"/>
                </w:rPr>
                <m:t>y</m:t>
              </m:r>
            </m:e>
            <m:sup>
              <m:r>
                <w:rPr>
                  <w:rFonts w:ascii="Cambria Math" w:hAnsi="Cambria Math" w:cs="宋体"/>
                </w:rPr>
                <m:t>2</m:t>
              </m:r>
            </m:sup>
          </m:sSup>
        </m:oMath>
      </m:oMathPara>
    </w:p>
    <w:p w:rsidR="00CD76C3" w:rsidRDefault="00CD76C3" w:rsidP="00AE6515">
      <w:pPr>
        <w:rPr>
          <w:rFonts w:ascii="宋体" w:hAnsi="宋体" w:cs="宋体"/>
        </w:rPr>
      </w:pPr>
      <w:r>
        <w:rPr>
          <w:noProof/>
        </w:rPr>
        <w:lastRenderedPageBreak/>
        <w:drawing>
          <wp:anchor distT="0" distB="0" distL="114300" distR="114300" simplePos="0" relativeHeight="251659264" behindDoc="0" locked="0" layoutInCell="1" allowOverlap="1" wp14:anchorId="7CE78876" wp14:editId="596B2036">
            <wp:simplePos x="0" y="0"/>
            <wp:positionH relativeFrom="column">
              <wp:posOffset>2860901</wp:posOffset>
            </wp:positionH>
            <wp:positionV relativeFrom="paragraph">
              <wp:posOffset>278867</wp:posOffset>
            </wp:positionV>
            <wp:extent cx="2880360" cy="2374900"/>
            <wp:effectExtent l="0" t="0" r="0" b="6350"/>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880360" cy="2374900"/>
                    </a:xfrm>
                    <a:prstGeom prst="rect">
                      <a:avLst/>
                    </a:prstGeom>
                  </pic:spPr>
                </pic:pic>
              </a:graphicData>
            </a:graphic>
            <wp14:sizeRelH relativeFrom="page">
              <wp14:pctWidth>0</wp14:pctWidth>
            </wp14:sizeRelH>
            <wp14:sizeRelV relativeFrom="page">
              <wp14:pctHeight>0</wp14:pctHeight>
            </wp14:sizeRelV>
          </wp:anchor>
        </w:drawing>
      </w:r>
      <w:r w:rsidRPr="00016861">
        <w:rPr>
          <w:rFonts w:ascii="宋体" w:hAnsi="宋体" w:cs="宋体"/>
          <w:noProof/>
        </w:rPr>
        <w:drawing>
          <wp:anchor distT="0" distB="0" distL="114300" distR="114300" simplePos="0" relativeHeight="251657216" behindDoc="0" locked="0" layoutInCell="1" allowOverlap="1">
            <wp:simplePos x="0" y="0"/>
            <wp:positionH relativeFrom="column">
              <wp:posOffset>-233517</wp:posOffset>
            </wp:positionH>
            <wp:positionV relativeFrom="paragraph">
              <wp:posOffset>329934</wp:posOffset>
            </wp:positionV>
            <wp:extent cx="3093085" cy="2369185"/>
            <wp:effectExtent l="0" t="0" r="0"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093085" cy="23691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D76C3" w:rsidRDefault="00CD76C3" w:rsidP="00CD76C3">
      <w:pPr>
        <w:ind w:left="840" w:firstLine="420"/>
        <w:rPr>
          <w:rFonts w:ascii="宋体" w:hAnsi="宋体" w:cs="宋体"/>
        </w:rPr>
      </w:pPr>
      <w:r>
        <w:rPr>
          <w:noProof/>
        </w:rPr>
        <w:drawing>
          <wp:anchor distT="0" distB="0" distL="114300" distR="114300" simplePos="0" relativeHeight="251661312" behindDoc="0" locked="0" layoutInCell="1" allowOverlap="1">
            <wp:simplePos x="0" y="0"/>
            <wp:positionH relativeFrom="column">
              <wp:posOffset>2953385</wp:posOffset>
            </wp:positionH>
            <wp:positionV relativeFrom="paragraph">
              <wp:posOffset>2733675</wp:posOffset>
            </wp:positionV>
            <wp:extent cx="2907030" cy="2290445"/>
            <wp:effectExtent l="0" t="0" r="7620" b="0"/>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907030" cy="229044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0288" behindDoc="0" locked="0" layoutInCell="1" allowOverlap="1">
            <wp:simplePos x="0" y="0"/>
            <wp:positionH relativeFrom="column">
              <wp:posOffset>-173355</wp:posOffset>
            </wp:positionH>
            <wp:positionV relativeFrom="paragraph">
              <wp:posOffset>2733675</wp:posOffset>
            </wp:positionV>
            <wp:extent cx="3037840" cy="2211705"/>
            <wp:effectExtent l="0" t="0" r="0" b="0"/>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037840" cy="2211705"/>
                    </a:xfrm>
                    <a:prstGeom prst="rect">
                      <a:avLst/>
                    </a:prstGeom>
                  </pic:spPr>
                </pic:pic>
              </a:graphicData>
            </a:graphic>
            <wp14:sizeRelH relativeFrom="page">
              <wp14:pctWidth>0</wp14:pctWidth>
            </wp14:sizeRelH>
            <wp14:sizeRelV relativeFrom="page">
              <wp14:pctHeight>0</wp14:pctHeight>
            </wp14:sizeRelV>
          </wp:anchor>
        </w:drawing>
      </w:r>
      <w:r>
        <w:rPr>
          <w:rFonts w:ascii="宋体" w:hAnsi="宋体" w:cs="宋体"/>
        </w:rPr>
        <w:t>(a)sigmoid</w:t>
      </w:r>
      <w:r>
        <w:rPr>
          <w:rFonts w:ascii="宋体" w:hAnsi="宋体" w:cs="宋体" w:hint="eastAsia"/>
        </w:rPr>
        <w:t>函数</w:t>
      </w:r>
      <w:r>
        <w:rPr>
          <w:rFonts w:ascii="宋体" w:hAnsi="宋体" w:cs="宋体"/>
        </w:rPr>
        <w:tab/>
      </w:r>
      <w:r>
        <w:rPr>
          <w:rFonts w:ascii="宋体" w:hAnsi="宋体" w:cs="宋体"/>
        </w:rPr>
        <w:tab/>
      </w:r>
      <w:r>
        <w:rPr>
          <w:rFonts w:ascii="宋体" w:hAnsi="宋体" w:cs="宋体"/>
        </w:rPr>
        <w:tab/>
      </w:r>
      <w:r>
        <w:rPr>
          <w:rFonts w:ascii="宋体" w:hAnsi="宋体" w:cs="宋体"/>
        </w:rPr>
        <w:tab/>
      </w:r>
      <w:r>
        <w:rPr>
          <w:rFonts w:ascii="宋体" w:hAnsi="宋体" w:cs="宋体"/>
        </w:rPr>
        <w:tab/>
      </w:r>
      <w:r>
        <w:rPr>
          <w:rFonts w:ascii="宋体" w:hAnsi="宋体" w:cs="宋体"/>
        </w:rPr>
        <w:tab/>
      </w:r>
      <w:r>
        <w:rPr>
          <w:rFonts w:ascii="宋体" w:hAnsi="宋体" w:cs="宋体"/>
        </w:rPr>
        <w:tab/>
      </w:r>
      <w:r>
        <w:rPr>
          <w:rFonts w:ascii="宋体" w:hAnsi="宋体" w:cs="宋体" w:hint="eastAsia"/>
        </w:rPr>
        <w:t>（b）阈值函数</w:t>
      </w:r>
    </w:p>
    <w:p w:rsidR="00CD76C3" w:rsidRDefault="00CD76C3" w:rsidP="004B0C24">
      <w:pPr>
        <w:ind w:firstLine="420"/>
        <w:rPr>
          <w:rFonts w:ascii="宋体" w:hAnsi="宋体" w:cs="宋体"/>
        </w:rPr>
      </w:pPr>
      <w:r>
        <w:rPr>
          <w:rFonts w:ascii="宋体" w:hAnsi="宋体" w:cs="宋体"/>
        </w:rPr>
        <w:tab/>
      </w:r>
      <w:r>
        <w:rPr>
          <w:rFonts w:ascii="宋体" w:hAnsi="宋体" w:cs="宋体"/>
        </w:rPr>
        <w:tab/>
        <w:t>(c)</w:t>
      </w:r>
      <w:r>
        <w:rPr>
          <w:rFonts w:ascii="宋体" w:hAnsi="宋体" w:cs="宋体" w:hint="eastAsia"/>
        </w:rPr>
        <w:t>双曲正切函数</w:t>
      </w:r>
      <w:r>
        <w:rPr>
          <w:rFonts w:ascii="宋体" w:hAnsi="宋体" w:cs="宋体"/>
        </w:rPr>
        <w:tab/>
      </w:r>
      <w:r>
        <w:rPr>
          <w:rFonts w:ascii="宋体" w:hAnsi="宋体" w:cs="宋体"/>
        </w:rPr>
        <w:tab/>
      </w:r>
      <w:r>
        <w:rPr>
          <w:rFonts w:ascii="宋体" w:hAnsi="宋体" w:cs="宋体"/>
        </w:rPr>
        <w:tab/>
      </w:r>
      <w:r>
        <w:rPr>
          <w:rFonts w:ascii="宋体" w:hAnsi="宋体" w:cs="宋体"/>
        </w:rPr>
        <w:tab/>
      </w:r>
      <w:r>
        <w:rPr>
          <w:rFonts w:ascii="宋体" w:hAnsi="宋体" w:cs="宋体"/>
        </w:rPr>
        <w:tab/>
      </w:r>
      <w:r>
        <w:rPr>
          <w:rFonts w:ascii="宋体" w:hAnsi="宋体" w:cs="宋体"/>
        </w:rPr>
        <w:tab/>
      </w:r>
      <w:r>
        <w:rPr>
          <w:rFonts w:ascii="宋体" w:hAnsi="宋体" w:cs="宋体"/>
        </w:rPr>
        <w:tab/>
      </w:r>
      <w:r>
        <w:rPr>
          <w:rFonts w:ascii="宋体" w:hAnsi="宋体" w:cs="宋体"/>
        </w:rPr>
        <w:tab/>
        <w:t>(d)</w:t>
      </w:r>
      <w:proofErr w:type="spellStart"/>
      <w:r>
        <w:rPr>
          <w:rFonts w:ascii="宋体" w:hAnsi="宋体" w:cs="宋体" w:hint="eastAsia"/>
        </w:rPr>
        <w:t>ReLu</w:t>
      </w:r>
      <w:proofErr w:type="spellEnd"/>
      <w:r>
        <w:rPr>
          <w:rFonts w:ascii="宋体" w:hAnsi="宋体" w:cs="宋体" w:hint="eastAsia"/>
        </w:rPr>
        <w:t>函数</w:t>
      </w:r>
    </w:p>
    <w:p w:rsidR="000421C4" w:rsidRDefault="002C2166" w:rsidP="000421C4">
      <w:pPr>
        <w:pStyle w:val="2"/>
        <w:spacing w:before="163" w:after="163"/>
      </w:pPr>
      <w:bookmarkStart w:id="36" w:name="_Toc483053987"/>
      <w:r>
        <w:rPr>
          <w:rFonts w:hint="eastAsia"/>
        </w:rPr>
        <w:t>2.3</w:t>
      </w:r>
      <w:r w:rsidR="000421C4">
        <w:rPr>
          <w:rFonts w:hint="eastAsia"/>
        </w:rPr>
        <w:t xml:space="preserve"> </w:t>
      </w:r>
      <w:r w:rsidR="00DB65C4">
        <w:rPr>
          <w:rFonts w:hint="eastAsia"/>
        </w:rPr>
        <w:t>梯度下降和</w:t>
      </w:r>
      <w:r w:rsidR="00BE18AE">
        <w:rPr>
          <w:rFonts w:hint="eastAsia"/>
        </w:rPr>
        <w:t>反向传播</w:t>
      </w:r>
      <w:bookmarkEnd w:id="36"/>
    </w:p>
    <w:p w:rsidR="00185F3B" w:rsidRPr="00185F3B" w:rsidRDefault="00185F3B" w:rsidP="00185F3B">
      <w:pPr>
        <w:pStyle w:val="3"/>
        <w:spacing w:before="163" w:after="163"/>
      </w:pPr>
      <w:bookmarkStart w:id="37" w:name="_Toc483053988"/>
      <w:bookmarkStart w:id="38" w:name="OLE_LINK7"/>
      <w:r>
        <w:rPr>
          <w:rFonts w:hint="eastAsia"/>
        </w:rPr>
        <w:t>2.3.1</w:t>
      </w:r>
      <w:r>
        <w:t xml:space="preserve"> </w:t>
      </w:r>
      <w:r>
        <w:rPr>
          <w:rFonts w:hint="eastAsia"/>
        </w:rPr>
        <w:t>梯度下降算法简介</w:t>
      </w:r>
      <w:bookmarkEnd w:id="37"/>
    </w:p>
    <w:bookmarkEnd w:id="38"/>
    <w:p w:rsidR="00387253" w:rsidRDefault="00387253" w:rsidP="00387253">
      <w:pPr>
        <w:widowControl/>
        <w:shd w:val="clear" w:color="auto" w:fill="FFFFFF"/>
        <w:snapToGrid/>
        <w:spacing w:before="150" w:after="150" w:line="240" w:lineRule="auto"/>
        <w:ind w:firstLine="420"/>
        <w:jc w:val="left"/>
      </w:pPr>
      <w:r>
        <w:rPr>
          <w:rFonts w:hint="eastAsia"/>
        </w:rPr>
        <w:t>顾名思义，梯度下降法的计算过程就是沿梯度下降的方向求解极小值（也可以沿梯度上升方向求解极大值）。</w:t>
      </w:r>
    </w:p>
    <w:p w:rsidR="00387253" w:rsidRDefault="00387253" w:rsidP="00387253">
      <w:pPr>
        <w:widowControl/>
        <w:shd w:val="clear" w:color="auto" w:fill="FFFFFF"/>
        <w:snapToGrid/>
        <w:spacing w:before="150" w:after="150" w:line="240" w:lineRule="auto"/>
        <w:ind w:firstLine="420"/>
        <w:jc w:val="left"/>
      </w:pPr>
      <w:r>
        <w:rPr>
          <w:rFonts w:hint="eastAsia"/>
        </w:rPr>
        <w:t>其迭代公式为</w:t>
      </w:r>
      <w:r w:rsidR="001E09FC">
        <w:rPr>
          <w:noProof/>
        </w:rPr>
        <w:drawing>
          <wp:inline distT="0" distB="0" distL="0" distR="0">
            <wp:extent cx="1120775" cy="206375"/>
            <wp:effectExtent l="0" t="0" r="3175" b="3175"/>
            <wp:docPr id="30" name="图片 30" descr="http://h.hiphotos.baidu.com/baike/s%3D118/sign=65c70ae8778da9774a2f822a8850f872/63d0f703918fa0ec27adadd6229759ee3c6ddb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http://h.hiphotos.baidu.com/baike/s%3D118/sign=65c70ae8778da9774a2f822a8850f872/63d0f703918fa0ec27adadd6229759ee3c6ddb87.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120775" cy="206375"/>
                    </a:xfrm>
                    <a:prstGeom prst="rect">
                      <a:avLst/>
                    </a:prstGeom>
                    <a:noFill/>
                    <a:ln>
                      <a:noFill/>
                    </a:ln>
                  </pic:spPr>
                </pic:pic>
              </a:graphicData>
            </a:graphic>
          </wp:inline>
        </w:drawing>
      </w:r>
      <w:r>
        <w:rPr>
          <w:rFonts w:hint="eastAsia"/>
        </w:rPr>
        <w:t>,</w:t>
      </w:r>
      <w:r>
        <w:rPr>
          <w:rFonts w:hint="eastAsia"/>
        </w:rPr>
        <w:t>其中</w:t>
      </w:r>
      <w:r w:rsidR="001E09FC">
        <w:rPr>
          <w:noProof/>
        </w:rPr>
        <w:drawing>
          <wp:inline distT="0" distB="0" distL="0" distR="0">
            <wp:extent cx="206375" cy="157480"/>
            <wp:effectExtent l="0" t="0" r="3175" b="0"/>
            <wp:docPr id="31" name="图片 31" descr="http://g.hiphotos.baidu.com/baike/s%3D22/sign=d2fd6faed288d43ff4a996f07f1e7b9a/63d0f703918fa0ec2604acd6229759ee3c6ddb2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http://g.hiphotos.baidu.com/baike/s%3D22/sign=d2fd6faed288d43ff4a996f07f1e7b9a/63d0f703918fa0ec2604acd6229759ee3c6ddb2e.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6375" cy="157480"/>
                    </a:xfrm>
                    <a:prstGeom prst="rect">
                      <a:avLst/>
                    </a:prstGeom>
                    <a:noFill/>
                    <a:ln>
                      <a:noFill/>
                    </a:ln>
                  </pic:spPr>
                </pic:pic>
              </a:graphicData>
            </a:graphic>
          </wp:inline>
        </w:drawing>
      </w:r>
      <w:r w:rsidR="001E09FC">
        <w:rPr>
          <w:rFonts w:hint="eastAsia"/>
        </w:rPr>
        <w:t>代表梯度负方向，</w:t>
      </w:r>
      <w:r w:rsidR="001E09FC">
        <w:rPr>
          <w:noProof/>
        </w:rPr>
        <w:drawing>
          <wp:inline distT="0" distB="0" distL="0" distR="0">
            <wp:extent cx="147320" cy="127635"/>
            <wp:effectExtent l="0" t="0" r="5080" b="5715"/>
            <wp:docPr id="32" name="图片 32" descr="http://g.hiphotos.baidu.com/baike/s%3D15/sign=617e99e2cd3d70cf48faae08f9dc6b5d/a8014c086e061d95143bfce37ff40ad163d9cae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http://g.hiphotos.baidu.com/baike/s%3D15/sign=617e99e2cd3d70cf48faae08f9dc6b5d/a8014c086e061d95143bfce37ff40ad163d9cae8.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47320" cy="127635"/>
                    </a:xfrm>
                    <a:prstGeom prst="rect">
                      <a:avLst/>
                    </a:prstGeom>
                    <a:noFill/>
                    <a:ln>
                      <a:noFill/>
                    </a:ln>
                  </pic:spPr>
                </pic:pic>
              </a:graphicData>
            </a:graphic>
          </wp:inline>
        </w:drawing>
      </w:r>
      <w:r>
        <w:rPr>
          <w:rFonts w:hint="eastAsia"/>
        </w:rPr>
        <w:t>表示梯度方向上的搜索步长。梯度方向我们可以通过对函数求导得到，步长的确定比较麻烦，太大了的话可能会发散，太小收敛速度又太慢。一般确定步长的方法是由线性搜索算法来确定，即把下一个点的坐标看做是</w:t>
      </w:r>
      <w:r>
        <w:rPr>
          <w:rFonts w:hint="eastAsia"/>
        </w:rPr>
        <w:t>ak+1</w:t>
      </w:r>
      <w:r>
        <w:rPr>
          <w:rFonts w:hint="eastAsia"/>
        </w:rPr>
        <w:t>的函数，然后求满足</w:t>
      </w:r>
      <w:r>
        <w:rPr>
          <w:rFonts w:hint="eastAsia"/>
        </w:rPr>
        <w:t>f(ak+1)</w:t>
      </w:r>
      <w:r>
        <w:rPr>
          <w:rFonts w:hint="eastAsia"/>
        </w:rPr>
        <w:t>的最小值的</w:t>
      </w:r>
      <w:r>
        <w:rPr>
          <w:rFonts w:hint="eastAsia"/>
        </w:rPr>
        <w:t xml:space="preserve"> </w:t>
      </w:r>
      <w:r>
        <w:rPr>
          <w:rFonts w:hint="eastAsia"/>
        </w:rPr>
        <w:t>即可。</w:t>
      </w:r>
    </w:p>
    <w:p w:rsidR="00387253" w:rsidRDefault="00387253" w:rsidP="00387253">
      <w:pPr>
        <w:widowControl/>
        <w:shd w:val="clear" w:color="auto" w:fill="FFFFFF"/>
        <w:snapToGrid/>
        <w:spacing w:before="150" w:after="150" w:line="240" w:lineRule="auto"/>
        <w:ind w:firstLine="420"/>
        <w:jc w:val="left"/>
      </w:pPr>
      <w:r>
        <w:rPr>
          <w:rFonts w:hint="eastAsia"/>
        </w:rPr>
        <w:lastRenderedPageBreak/>
        <w:t>因为一般情况下，梯度向量为</w:t>
      </w:r>
      <w:r>
        <w:rPr>
          <w:rFonts w:hint="eastAsia"/>
        </w:rPr>
        <w:t>0</w:t>
      </w:r>
      <w:r>
        <w:rPr>
          <w:rFonts w:hint="eastAsia"/>
        </w:rPr>
        <w:t>的话说明是到了一个极值点，此时梯度的幅值也为</w:t>
      </w:r>
      <w:r>
        <w:rPr>
          <w:rFonts w:hint="eastAsia"/>
        </w:rPr>
        <w:t>0.</w:t>
      </w:r>
      <w:r>
        <w:rPr>
          <w:rFonts w:hint="eastAsia"/>
        </w:rPr>
        <w:t>而采用梯度下降算法进行最优化求解时，算法迭代的终止条件是梯度向量的幅值接近</w:t>
      </w:r>
      <w:r>
        <w:rPr>
          <w:rFonts w:hint="eastAsia"/>
        </w:rPr>
        <w:t>0</w:t>
      </w:r>
      <w:r>
        <w:rPr>
          <w:rFonts w:hint="eastAsia"/>
        </w:rPr>
        <w:t>即可，可以设置个非常小的常数阈值。</w:t>
      </w:r>
    </w:p>
    <w:p w:rsidR="00185F3B" w:rsidRPr="00387253" w:rsidRDefault="00185F3B" w:rsidP="00185F3B">
      <w:pPr>
        <w:pStyle w:val="3"/>
        <w:spacing w:before="163" w:after="163"/>
      </w:pPr>
      <w:bookmarkStart w:id="39" w:name="_Toc483053989"/>
      <w:r>
        <w:rPr>
          <w:rFonts w:hint="eastAsia"/>
        </w:rPr>
        <w:t>2.3.2</w:t>
      </w:r>
      <w:r>
        <w:t xml:space="preserve"> </w:t>
      </w:r>
      <w:r>
        <w:rPr>
          <w:rFonts w:hint="eastAsia"/>
        </w:rPr>
        <w:t>反向传播算法</w:t>
      </w:r>
      <w:bookmarkEnd w:id="39"/>
    </w:p>
    <w:p w:rsidR="004E34D2" w:rsidRPr="004E34D2" w:rsidRDefault="007B18AA" w:rsidP="007B18AA">
      <w:pPr>
        <w:widowControl/>
        <w:shd w:val="clear" w:color="auto" w:fill="FFFFFF"/>
        <w:snapToGrid/>
        <w:spacing w:before="150" w:after="150" w:line="240" w:lineRule="auto"/>
        <w:ind w:firstLine="420"/>
        <w:jc w:val="left"/>
      </w:pPr>
      <w:r>
        <w:t>人工神经网络</w:t>
      </w:r>
      <w:r w:rsidR="004E34D2" w:rsidRPr="004E34D2">
        <w:t>为学习实数值和向</w:t>
      </w:r>
      <w:r w:rsidR="00500985">
        <w:t>量值函数提供了一种实际</w:t>
      </w:r>
      <w:r w:rsidR="00500985">
        <w:rPr>
          <w:rFonts w:hint="eastAsia"/>
        </w:rPr>
        <w:t>可行</w:t>
      </w:r>
      <w:r w:rsidR="007101B7">
        <w:t>的</w:t>
      </w:r>
      <w:r w:rsidR="007101B7">
        <w:rPr>
          <w:rFonts w:hint="eastAsia"/>
        </w:rPr>
        <w:t>方案</w:t>
      </w:r>
      <w:r w:rsidR="00991CDE">
        <w:t>，</w:t>
      </w:r>
      <w:r w:rsidR="00500985">
        <w:t>连续的和离散的属性都可以使用</w:t>
      </w:r>
      <w:r w:rsidR="00500985">
        <w:rPr>
          <w:rFonts w:hint="eastAsia"/>
        </w:rPr>
        <w:t>，</w:t>
      </w:r>
      <w:r w:rsidR="004E34D2" w:rsidRPr="004E34D2">
        <w:t>并且对训练数据中的噪声具有很好的健壮性。反向传播算法是</w:t>
      </w:r>
      <w:r w:rsidR="00214318" w:rsidRPr="004E34D2">
        <w:t>网络学习算法</w:t>
      </w:r>
      <w:r w:rsidR="00214318">
        <w:rPr>
          <w:rFonts w:hint="eastAsia"/>
        </w:rPr>
        <w:t>中</w:t>
      </w:r>
      <w:r w:rsidR="004E34D2" w:rsidRPr="004E34D2">
        <w:t>最常</w:t>
      </w:r>
      <w:r w:rsidR="00214318">
        <w:t>见</w:t>
      </w:r>
      <w:r w:rsidR="00214318">
        <w:rPr>
          <w:rFonts w:hint="eastAsia"/>
        </w:rPr>
        <w:t>的算法</w:t>
      </w:r>
      <w:r w:rsidR="004E34D2" w:rsidRPr="004E34D2">
        <w:t>。反向传播算法是一种具有很强学习能力的系统，结构比较简单，且易于编程。</w:t>
      </w:r>
    </w:p>
    <w:p w:rsidR="004E34D2" w:rsidRPr="004E34D2" w:rsidRDefault="004E34D2" w:rsidP="003F7D70">
      <w:pPr>
        <w:widowControl/>
        <w:shd w:val="clear" w:color="auto" w:fill="FFFFFF"/>
        <w:snapToGrid/>
        <w:spacing w:before="150" w:after="150" w:line="240" w:lineRule="auto"/>
        <w:ind w:firstLine="420"/>
        <w:jc w:val="left"/>
      </w:pPr>
      <w:r w:rsidRPr="004E34D2">
        <w:t>鲁梅尔哈特</w:t>
      </w:r>
      <w:r w:rsidRPr="004E34D2">
        <w:t>(</w:t>
      </w:r>
      <w:proofErr w:type="spellStart"/>
      <w:r w:rsidRPr="004E34D2">
        <w:t>Rumelhart</w:t>
      </w:r>
      <w:proofErr w:type="spellEnd"/>
      <w:r w:rsidRPr="004E34D2">
        <w:t>)</w:t>
      </w:r>
      <w:r w:rsidRPr="004E34D2">
        <w:t>和麦克莱兰</w:t>
      </w:r>
      <w:r w:rsidRPr="004E34D2">
        <w:t>(</w:t>
      </w:r>
      <w:proofErr w:type="spellStart"/>
      <w:r w:rsidRPr="004E34D2">
        <w:t>Meclelland</w:t>
      </w:r>
      <w:proofErr w:type="spellEnd"/>
      <w:r w:rsidRPr="004E34D2">
        <w:t>)</w:t>
      </w:r>
      <w:r w:rsidRPr="004E34D2">
        <w:t>于</w:t>
      </w:r>
      <w:r w:rsidRPr="004E34D2">
        <w:t xml:space="preserve"> 1985 </w:t>
      </w:r>
      <w:r w:rsidRPr="004E34D2">
        <w:t>年</w:t>
      </w:r>
      <w:r w:rsidR="007B2D5C">
        <w:rPr>
          <w:rFonts w:hint="eastAsia"/>
        </w:rPr>
        <w:t>发明并</w:t>
      </w:r>
      <w:r w:rsidRPr="004E34D2">
        <w:t>发展了</w:t>
      </w:r>
      <w:r w:rsidRPr="004E34D2">
        <w:t xml:space="preserve"> BP </w:t>
      </w:r>
      <w:r w:rsidRPr="004E34D2">
        <w:t>网络学习算法，实现了明斯基的多层网络设想。</w:t>
      </w:r>
      <w:r w:rsidRPr="004E34D2">
        <w:t>BP</w:t>
      </w:r>
      <w:r w:rsidRPr="004E34D2">
        <w:t>网络不仅含有输入节点和输出节点，而且含有一层或多层隐</w:t>
      </w:r>
      <w:r w:rsidRPr="004E34D2">
        <w:t>(</w:t>
      </w:r>
      <w:r w:rsidRPr="004E34D2">
        <w:t>层</w:t>
      </w:r>
      <w:r w:rsidRPr="004E34D2">
        <w:t>)</w:t>
      </w:r>
      <w:r w:rsidRPr="004E34D2">
        <w:t>节点。输入信号先向前传递到隐藏节点，经过作用后，再把隐藏节</w:t>
      </w:r>
      <w:r w:rsidR="00131D23">
        <w:t>点的输出信息传递到输出节点，最后给出输出结果。节点的激发函数</w:t>
      </w:r>
      <w:r w:rsidRPr="004E34D2">
        <w:t>选用</w:t>
      </w:r>
      <w:r w:rsidR="00131D23">
        <w:t>S</w:t>
      </w:r>
      <w:r w:rsidR="00F5164F">
        <w:rPr>
          <w:rFonts w:hint="eastAsia"/>
        </w:rPr>
        <w:t>igmoid</w:t>
      </w:r>
      <w:r w:rsidRPr="004E34D2">
        <w:t>函数。</w:t>
      </w:r>
    </w:p>
    <w:p w:rsidR="004E34D2" w:rsidRPr="004E34D2" w:rsidRDefault="004E34D2" w:rsidP="003F7D70">
      <w:pPr>
        <w:widowControl/>
        <w:shd w:val="clear" w:color="auto" w:fill="FFFFFF"/>
        <w:snapToGrid/>
        <w:spacing w:before="150" w:after="150" w:line="240" w:lineRule="auto"/>
        <w:ind w:firstLine="420"/>
        <w:jc w:val="left"/>
      </w:pPr>
      <w:r w:rsidRPr="004E34D2">
        <w:t>反向传播</w:t>
      </w:r>
      <w:r w:rsidRPr="004E34D2">
        <w:t>(back</w:t>
      </w:r>
      <w:r w:rsidRPr="004E34D2">
        <w:t>－</w:t>
      </w:r>
      <w:r w:rsidRPr="004E34D2">
        <w:t>propagation</w:t>
      </w:r>
      <w:r w:rsidRPr="004E34D2">
        <w:t>，</w:t>
      </w:r>
      <w:r w:rsidRPr="004E34D2">
        <w:t>BP)</w:t>
      </w:r>
      <w:r w:rsidRPr="004E34D2">
        <w:t>算法是一种</w:t>
      </w:r>
      <w:r w:rsidR="00575CB0">
        <w:rPr>
          <w:rFonts w:hint="eastAsia"/>
        </w:rPr>
        <w:t>估计</w:t>
      </w:r>
      <w:r w:rsidR="00660EFD">
        <w:t>单个权</w:t>
      </w:r>
      <w:r w:rsidR="00660EFD">
        <w:rPr>
          <w:rFonts w:hint="eastAsia"/>
        </w:rPr>
        <w:t>重</w:t>
      </w:r>
      <w:r w:rsidRPr="004E34D2">
        <w:t>变化引起</w:t>
      </w:r>
      <w:r w:rsidR="00172B69">
        <w:rPr>
          <w:rFonts w:hint="eastAsia"/>
        </w:rPr>
        <w:t>整个</w:t>
      </w:r>
      <w:r w:rsidRPr="004E34D2">
        <w:t>网络性能变化值的较为简单的方法。由于</w:t>
      </w:r>
      <w:r w:rsidRPr="004E34D2">
        <w:t>BP</w:t>
      </w:r>
      <w:r w:rsidR="00172B69">
        <w:t>算法过程包含从输出节点开始，反向地向第一隐</w:t>
      </w:r>
      <w:r w:rsidR="00172B69">
        <w:rPr>
          <w:rFonts w:hint="eastAsia"/>
        </w:rPr>
        <w:t>藏</w:t>
      </w:r>
      <w:r w:rsidRPr="004E34D2">
        <w:t>层</w:t>
      </w:r>
      <w:r w:rsidRPr="004E34D2">
        <w:t>(</w:t>
      </w:r>
      <w:r w:rsidR="0018326D">
        <w:t>即最接近输入层的</w:t>
      </w:r>
      <w:r w:rsidR="0018326D">
        <w:rPr>
          <w:rFonts w:hint="eastAsia"/>
        </w:rPr>
        <w:t>隐藏</w:t>
      </w:r>
      <w:r w:rsidRPr="004E34D2">
        <w:t>层</w:t>
      </w:r>
      <w:r w:rsidRPr="004E34D2">
        <w:t>)</w:t>
      </w:r>
      <w:r w:rsidR="002D360F">
        <w:t>传播由总误差引起的权</w:t>
      </w:r>
      <w:r w:rsidR="002D360F">
        <w:rPr>
          <w:rFonts w:hint="eastAsia"/>
        </w:rPr>
        <w:t>重</w:t>
      </w:r>
      <w:r w:rsidRPr="004E34D2">
        <w:t>修正，所以称为</w:t>
      </w:r>
      <w:r w:rsidRPr="004E34D2">
        <w:t>"</w:t>
      </w:r>
      <w:r w:rsidRPr="004E34D2">
        <w:t>反向传播</w:t>
      </w:r>
      <w:r w:rsidRPr="004E34D2">
        <w:t>"</w:t>
      </w:r>
      <w:r w:rsidRPr="004E34D2">
        <w:t>。反向传播特性与所求解问题的性质和所作细节选择有极为密切的关系。</w:t>
      </w:r>
    </w:p>
    <w:p w:rsidR="004E34D2" w:rsidRPr="004E34D2" w:rsidRDefault="004E34D2" w:rsidP="00FB29C1">
      <w:pPr>
        <w:widowControl/>
        <w:shd w:val="clear" w:color="auto" w:fill="FFFFFF"/>
        <w:snapToGrid/>
        <w:spacing w:before="150" w:after="150" w:line="240" w:lineRule="auto"/>
        <w:ind w:firstLine="420"/>
        <w:jc w:val="left"/>
      </w:pPr>
      <w:r w:rsidRPr="004E34D2">
        <w:t>对于由一系列确定的单元互连形成的多层网络，反向传播算法可用来学习这个多层网络的权值。它采用梯度下降方法试图最小化网络输出值和目标值之间的误差平方，因为我们要考虑多个输出单元的网络，而不是像以前只考虑单个单元，所以我们要重新计算误差</w:t>
      </w:r>
      <w:r w:rsidRPr="004E34D2">
        <w:t>E</w:t>
      </w:r>
      <w:r w:rsidRPr="004E34D2">
        <w:t>，以便对所有网络输出的误差求和</w:t>
      </w:r>
      <w:r w:rsidRPr="004E34D2">
        <w:t>:</w:t>
      </w:r>
    </w:p>
    <w:p w:rsidR="004E34D2" w:rsidRPr="004E34D2" w:rsidRDefault="004E34D2" w:rsidP="004E34D2">
      <w:pPr>
        <w:widowControl/>
        <w:shd w:val="clear" w:color="auto" w:fill="FFFFFF"/>
        <w:snapToGrid/>
        <w:spacing w:before="150" w:after="150" w:line="240" w:lineRule="auto"/>
        <w:jc w:val="left"/>
      </w:pPr>
      <w:r w:rsidRPr="007B18AA">
        <w:rPr>
          <w:noProof/>
        </w:rPr>
        <w:drawing>
          <wp:inline distT="0" distB="0" distL="0" distR="0">
            <wp:extent cx="2811780" cy="619125"/>
            <wp:effectExtent l="0" t="0" r="7620" b="9525"/>
            <wp:docPr id="26" name="图片 26" descr="http://pic002.cnblogs.com/images/2012/434101/20121210141657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pic002.cnblogs.com/images/2012/434101/2012121014165773.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11780" cy="619125"/>
                    </a:xfrm>
                    <a:prstGeom prst="rect">
                      <a:avLst/>
                    </a:prstGeom>
                    <a:noFill/>
                    <a:ln>
                      <a:noFill/>
                    </a:ln>
                  </pic:spPr>
                </pic:pic>
              </a:graphicData>
            </a:graphic>
          </wp:inline>
        </w:drawing>
      </w:r>
    </w:p>
    <w:p w:rsidR="004E34D2" w:rsidRPr="004E34D2" w:rsidRDefault="00131BED" w:rsidP="00131BED">
      <w:pPr>
        <w:widowControl/>
        <w:shd w:val="clear" w:color="auto" w:fill="FFFFFF"/>
        <w:snapToGrid/>
        <w:spacing w:before="150" w:after="150" w:line="240" w:lineRule="auto"/>
        <w:ind w:firstLine="420"/>
        <w:jc w:val="left"/>
      </w:pPr>
      <w:r>
        <w:rPr>
          <w:rFonts w:hint="eastAsia"/>
        </w:rPr>
        <w:t>其中，</w:t>
      </w:r>
      <w:proofErr w:type="spellStart"/>
      <w:r w:rsidR="004E34D2" w:rsidRPr="004E34D2">
        <w:t>Outpus</w:t>
      </w:r>
      <w:proofErr w:type="spellEnd"/>
      <w:r w:rsidR="004E34D2" w:rsidRPr="004E34D2">
        <w:t xml:space="preserve"> </w:t>
      </w:r>
      <w:r w:rsidR="004E34D2" w:rsidRPr="004E34D2">
        <w:t>是网络输出单元的集合，</w:t>
      </w:r>
      <m:oMath>
        <m:sSub>
          <m:sSubPr>
            <m:ctrlPr>
              <w:rPr>
                <w:rFonts w:ascii="Cambria Math" w:hAnsi="Cambria Math"/>
              </w:rPr>
            </m:ctrlPr>
          </m:sSubPr>
          <m:e>
            <m:r>
              <m:rPr>
                <m:sty m:val="p"/>
              </m:rPr>
              <w:rPr>
                <w:rFonts w:ascii="Cambria Math" w:hAnsi="Cambria Math"/>
              </w:rPr>
              <m:t>t</m:t>
            </m:r>
          </m:e>
          <m:sub>
            <m:r>
              <w:rPr>
                <w:rFonts w:ascii="Cambria Math" w:hAnsi="Cambria Math" w:hint="eastAsia"/>
              </w:rPr>
              <m:t>kd</m:t>
            </m:r>
          </m:sub>
        </m:sSub>
      </m:oMath>
      <w:r w:rsidR="004E34D2" w:rsidRPr="004E34D2">
        <w:t xml:space="preserve"> </w:t>
      </w:r>
      <w:r w:rsidR="004E34D2" w:rsidRPr="004E34D2">
        <w:t>和</w:t>
      </w:r>
      <w:r w:rsidR="004E34D2" w:rsidRPr="004E34D2">
        <w:t xml:space="preserve"> </w:t>
      </w:r>
      <m:oMath>
        <m:sSub>
          <m:sSubPr>
            <m:ctrlPr>
              <w:rPr>
                <w:rFonts w:ascii="Cambria Math" w:hAnsi="Cambria Math"/>
              </w:rPr>
            </m:ctrlPr>
          </m:sSubPr>
          <m:e>
            <m:r>
              <w:rPr>
                <w:rFonts w:ascii="Cambria Math" w:hAnsi="Cambria Math"/>
              </w:rPr>
              <m:t>0</m:t>
            </m:r>
          </m:e>
          <m:sub>
            <m:r>
              <w:rPr>
                <w:rFonts w:ascii="Cambria Math" w:hAnsi="Cambria Math"/>
              </w:rPr>
              <m:t>kd</m:t>
            </m:r>
          </m:sub>
        </m:sSub>
      </m:oMath>
      <w:r w:rsidR="004E34D2" w:rsidRPr="004E34D2">
        <w:t>是与训练样例</w:t>
      </w:r>
      <m:oMath>
        <m:r>
          <m:rPr>
            <m:sty m:val="p"/>
          </m:rPr>
          <w:rPr>
            <w:rFonts w:ascii="Cambria Math" w:hAnsi="Cambria Math"/>
          </w:rPr>
          <m:t>d</m:t>
        </m:r>
      </m:oMath>
      <w:r w:rsidR="004E34D2" w:rsidRPr="004E34D2">
        <w:t>和第</w:t>
      </w:r>
      <m:oMath>
        <m:r>
          <m:rPr>
            <m:sty m:val="p"/>
          </m:rPr>
          <w:rPr>
            <w:rFonts w:ascii="Cambria Math" w:hAnsi="Cambria Math" w:hint="eastAsia"/>
          </w:rPr>
          <m:t>k</m:t>
        </m:r>
      </m:oMath>
      <w:r w:rsidR="00554994">
        <w:rPr>
          <w:rFonts w:hint="eastAsia"/>
        </w:rPr>
        <w:t>个</w:t>
      </w:r>
      <w:r w:rsidR="004E34D2" w:rsidRPr="004E34D2">
        <w:t>输出单元的相关输出值</w:t>
      </w:r>
      <w:r>
        <w:rPr>
          <w:rFonts w:hint="eastAsia"/>
        </w:rPr>
        <w:t>。</w:t>
      </w:r>
    </w:p>
    <w:p w:rsidR="004E34D2" w:rsidRPr="004E34D2" w:rsidRDefault="004E34D2" w:rsidP="00131BED">
      <w:pPr>
        <w:widowControl/>
        <w:shd w:val="clear" w:color="auto" w:fill="FFFFFF"/>
        <w:snapToGrid/>
        <w:spacing w:before="150" w:after="150" w:line="240" w:lineRule="auto"/>
        <w:ind w:firstLine="420"/>
        <w:jc w:val="left"/>
      </w:pPr>
      <w:r w:rsidRPr="004E34D2">
        <w:t>反向传播算法的一个迷人特性是：它能够在网络内部的隐藏层发现有用的中间表示</w:t>
      </w:r>
      <w:r w:rsidRPr="004E34D2">
        <w:t>:</w:t>
      </w:r>
    </w:p>
    <w:p w:rsidR="004E34D2" w:rsidRPr="004E34D2" w:rsidRDefault="004E34D2" w:rsidP="00131BED">
      <w:pPr>
        <w:widowControl/>
        <w:shd w:val="clear" w:color="auto" w:fill="FFFFFF"/>
        <w:snapToGrid/>
        <w:spacing w:before="150" w:after="150" w:line="240" w:lineRule="auto"/>
        <w:ind w:firstLine="420"/>
        <w:jc w:val="left"/>
      </w:pPr>
      <w:r w:rsidRPr="004E34D2">
        <w:t>1.</w:t>
      </w:r>
      <w:r w:rsidRPr="004E34D2">
        <w:t>训练样例仅包含网络输入和输出，权值调节的过程可以自由地设置权值，来定义任何隐藏单元表示，这些隐藏单元表示在使误差</w:t>
      </w:r>
      <w:r w:rsidRPr="004E34D2">
        <w:t>E</w:t>
      </w:r>
      <w:r w:rsidRPr="004E34D2">
        <w:t>达到最小时最有效。</w:t>
      </w:r>
    </w:p>
    <w:p w:rsidR="004E34D2" w:rsidRPr="004E34D2" w:rsidRDefault="004E34D2" w:rsidP="00131BED">
      <w:pPr>
        <w:widowControl/>
        <w:shd w:val="clear" w:color="auto" w:fill="FFFFFF"/>
        <w:snapToGrid/>
        <w:spacing w:before="150" w:after="150" w:line="240" w:lineRule="auto"/>
        <w:ind w:firstLine="420"/>
        <w:jc w:val="left"/>
      </w:pPr>
      <w:r w:rsidRPr="004E34D2">
        <w:t>2.</w:t>
      </w:r>
      <w:r w:rsidRPr="004E34D2">
        <w:t>引导反向传播算法定义新的隐藏层特征，这些特征在输入中没有明确表示出来，但能捕捉输入实例中与学习目标函数最相关的特征</w:t>
      </w:r>
    </w:p>
    <w:p w:rsidR="004E34D2" w:rsidRPr="004E34D2" w:rsidRDefault="004E34D2" w:rsidP="00131BED">
      <w:pPr>
        <w:widowControl/>
        <w:shd w:val="clear" w:color="auto" w:fill="FFFFFF"/>
        <w:snapToGrid/>
        <w:spacing w:before="150" w:after="150" w:line="240" w:lineRule="auto"/>
        <w:ind w:firstLine="420"/>
        <w:jc w:val="left"/>
      </w:pPr>
      <w:r w:rsidRPr="004E34D2">
        <w:t>反向传播训练神经元的算法如下：</w:t>
      </w:r>
    </w:p>
    <w:p w:rsidR="004E34D2" w:rsidRPr="004E34D2" w:rsidRDefault="004E34D2" w:rsidP="00131BED">
      <w:pPr>
        <w:widowControl/>
        <w:shd w:val="clear" w:color="auto" w:fill="FFFFFF"/>
        <w:snapToGrid/>
        <w:spacing w:before="150" w:after="150" w:line="240" w:lineRule="auto"/>
        <w:jc w:val="center"/>
      </w:pPr>
      <w:r w:rsidRPr="007B18AA">
        <w:rPr>
          <w:noProof/>
        </w:rPr>
        <w:lastRenderedPageBreak/>
        <w:drawing>
          <wp:inline distT="0" distB="0" distL="0" distR="0">
            <wp:extent cx="2576195" cy="4119880"/>
            <wp:effectExtent l="0" t="0" r="0" b="0"/>
            <wp:docPr id="25" name="图片 25" descr="http://pic002.cnblogs.com/images/2012/434101/20121210141732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pic002.cnblogs.com/images/2012/434101/2012121014173213.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76195" cy="4119880"/>
                    </a:xfrm>
                    <a:prstGeom prst="rect">
                      <a:avLst/>
                    </a:prstGeom>
                    <a:noFill/>
                    <a:ln>
                      <a:noFill/>
                    </a:ln>
                  </pic:spPr>
                </pic:pic>
              </a:graphicData>
            </a:graphic>
          </wp:inline>
        </w:drawing>
      </w:r>
    </w:p>
    <w:p w:rsidR="00F85414" w:rsidRDefault="00F85414" w:rsidP="00FB0C06"/>
    <w:p w:rsidR="00F65A31" w:rsidRDefault="00F65A31" w:rsidP="00FB0C06"/>
    <w:p w:rsidR="00F65A31" w:rsidRDefault="00F65A31" w:rsidP="00FB0C06"/>
    <w:p w:rsidR="00FB0C06" w:rsidRDefault="00DB65C4" w:rsidP="00FB0C06">
      <w:pPr>
        <w:pStyle w:val="2"/>
        <w:spacing w:before="163" w:after="163"/>
      </w:pPr>
      <w:bookmarkStart w:id="40" w:name="_Toc483053990"/>
      <w:r>
        <w:rPr>
          <w:rFonts w:hint="eastAsia"/>
        </w:rPr>
        <w:t>2.4</w:t>
      </w:r>
      <w:r w:rsidR="00FB0C06">
        <w:rPr>
          <w:rFonts w:hint="eastAsia"/>
        </w:rPr>
        <w:t xml:space="preserve"> </w:t>
      </w:r>
      <w:r w:rsidR="00E034EF">
        <w:rPr>
          <w:rFonts w:hint="eastAsia"/>
        </w:rPr>
        <w:t>卷积神经网络</w:t>
      </w:r>
      <w:bookmarkEnd w:id="40"/>
    </w:p>
    <w:p w:rsidR="00FB0C06" w:rsidRDefault="00F92502" w:rsidP="00FB0C06">
      <w:pPr>
        <w:pStyle w:val="3"/>
        <w:spacing w:before="163" w:after="163"/>
      </w:pPr>
      <w:bookmarkStart w:id="41" w:name="_Toc483053991"/>
      <w:r>
        <w:rPr>
          <w:rFonts w:hint="eastAsia"/>
        </w:rPr>
        <w:t>2.4</w:t>
      </w:r>
      <w:r w:rsidR="00FB0C06">
        <w:rPr>
          <w:rFonts w:hint="eastAsia"/>
        </w:rPr>
        <w:t xml:space="preserve">.1 </w:t>
      </w:r>
      <w:r>
        <w:rPr>
          <w:rFonts w:hint="eastAsia"/>
        </w:rPr>
        <w:t>卷积神经网络结构</w:t>
      </w:r>
      <w:bookmarkEnd w:id="41"/>
    </w:p>
    <w:p w:rsidR="00F92502" w:rsidRDefault="00F92502" w:rsidP="00F92502">
      <w:pPr>
        <w:spacing w:line="276" w:lineRule="auto"/>
      </w:pPr>
      <w:r>
        <w:rPr>
          <w:noProof/>
        </w:rPr>
        <w:lastRenderedPageBreak/>
        <w:drawing>
          <wp:inline distT="0" distB="0" distL="0" distR="0" wp14:anchorId="0D5E440E" wp14:editId="746581AF">
            <wp:extent cx="5939790" cy="2829560"/>
            <wp:effectExtent l="0" t="0" r="3810" b="889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39790" cy="2829560"/>
                    </a:xfrm>
                    <a:prstGeom prst="rect">
                      <a:avLst/>
                    </a:prstGeom>
                  </pic:spPr>
                </pic:pic>
              </a:graphicData>
            </a:graphic>
          </wp:inline>
        </w:drawing>
      </w:r>
      <w:r w:rsidR="00FB0C06">
        <w:rPr>
          <w:rFonts w:hint="eastAsia"/>
        </w:rPr>
        <w:tab/>
      </w:r>
      <w:r w:rsidR="0060490F">
        <w:rPr>
          <w:rFonts w:hint="eastAsia"/>
        </w:rPr>
        <w:t>（</w:t>
      </w:r>
      <w:r w:rsidR="0060490F">
        <w:rPr>
          <w:rFonts w:hint="eastAsia"/>
        </w:rPr>
        <w:t>1</w:t>
      </w:r>
      <w:r w:rsidR="0060490F">
        <w:rPr>
          <w:rFonts w:hint="eastAsia"/>
        </w:rPr>
        <w:t>）数据输入层（</w:t>
      </w:r>
      <w:r w:rsidR="0060490F">
        <w:rPr>
          <w:rFonts w:hint="eastAsia"/>
        </w:rPr>
        <w:t>Input</w:t>
      </w:r>
      <w:r w:rsidR="0060490F">
        <w:t xml:space="preserve"> </w:t>
      </w:r>
      <w:r w:rsidR="0060490F">
        <w:rPr>
          <w:rFonts w:hint="eastAsia"/>
        </w:rPr>
        <w:t>Layer</w:t>
      </w:r>
      <w:r w:rsidR="0060490F">
        <w:rPr>
          <w:rFonts w:hint="eastAsia"/>
        </w:rPr>
        <w:t>）</w:t>
      </w:r>
    </w:p>
    <w:p w:rsidR="00051A17" w:rsidRDefault="00335378" w:rsidP="006179BD">
      <w:pPr>
        <w:spacing w:line="276" w:lineRule="auto"/>
        <w:ind w:left="420" w:firstLine="420"/>
      </w:pPr>
      <w:r>
        <w:rPr>
          <w:rFonts w:hint="eastAsia"/>
        </w:rPr>
        <w:t>数据输入层的工作是对图片进行预处理，一般处于网络的最前端。常见的预处理方法有去均值</w:t>
      </w:r>
      <w:r w:rsidR="00553E2A">
        <w:rPr>
          <w:rFonts w:hint="eastAsia"/>
        </w:rPr>
        <w:t>、</w:t>
      </w:r>
      <w:r>
        <w:rPr>
          <w:rFonts w:hint="eastAsia"/>
        </w:rPr>
        <w:t>归一化</w:t>
      </w:r>
      <w:r w:rsidR="00553E2A">
        <w:rPr>
          <w:rFonts w:hint="eastAsia"/>
        </w:rPr>
        <w:t>、</w:t>
      </w:r>
      <w:r>
        <w:rPr>
          <w:rFonts w:hint="eastAsia"/>
        </w:rPr>
        <w:t>PCA</w:t>
      </w:r>
      <w:r>
        <w:rPr>
          <w:rFonts w:hint="eastAsia"/>
        </w:rPr>
        <w:t>白化。</w:t>
      </w:r>
    </w:p>
    <w:p w:rsidR="00335378" w:rsidRDefault="00335378" w:rsidP="00335378">
      <w:pPr>
        <w:pStyle w:val="af0"/>
        <w:numPr>
          <w:ilvl w:val="0"/>
          <w:numId w:val="3"/>
        </w:numPr>
        <w:spacing w:line="276" w:lineRule="auto"/>
        <w:ind w:firstLineChars="0"/>
      </w:pPr>
      <w:r>
        <w:rPr>
          <w:rFonts w:hint="eastAsia"/>
        </w:rPr>
        <w:t>取均值：把输入数据各个维度都中性化到</w:t>
      </w:r>
      <w:r>
        <w:rPr>
          <w:rFonts w:hint="eastAsia"/>
        </w:rPr>
        <w:t>0</w:t>
      </w:r>
      <w:r>
        <w:rPr>
          <w:rFonts w:hint="eastAsia"/>
        </w:rPr>
        <w:t>。</w:t>
      </w:r>
    </w:p>
    <w:p w:rsidR="00335378" w:rsidRDefault="00335378" w:rsidP="00335378">
      <w:pPr>
        <w:pStyle w:val="af0"/>
        <w:numPr>
          <w:ilvl w:val="0"/>
          <w:numId w:val="3"/>
        </w:numPr>
        <w:spacing w:line="276" w:lineRule="auto"/>
        <w:ind w:firstLineChars="0"/>
      </w:pPr>
      <w:r>
        <w:rPr>
          <w:rFonts w:hint="eastAsia"/>
        </w:rPr>
        <w:t>归一化：把输入数据的幅度规约到同一范围。</w:t>
      </w:r>
    </w:p>
    <w:p w:rsidR="00335378" w:rsidRDefault="00335378" w:rsidP="00335378">
      <w:pPr>
        <w:pStyle w:val="af0"/>
        <w:numPr>
          <w:ilvl w:val="0"/>
          <w:numId w:val="3"/>
        </w:numPr>
        <w:spacing w:line="276" w:lineRule="auto"/>
        <w:ind w:firstLineChars="0"/>
      </w:pPr>
      <w:r>
        <w:rPr>
          <w:rFonts w:hint="eastAsia"/>
        </w:rPr>
        <w:t>PCA</w:t>
      </w:r>
      <w:r>
        <w:rPr>
          <w:rFonts w:hint="eastAsia"/>
        </w:rPr>
        <w:t>：用主成分分析降维。</w:t>
      </w:r>
    </w:p>
    <w:p w:rsidR="00335378" w:rsidRDefault="00335378" w:rsidP="00335378">
      <w:pPr>
        <w:pStyle w:val="af0"/>
        <w:numPr>
          <w:ilvl w:val="0"/>
          <w:numId w:val="3"/>
        </w:numPr>
        <w:spacing w:line="276" w:lineRule="auto"/>
        <w:ind w:firstLineChars="0"/>
      </w:pPr>
      <w:r>
        <w:rPr>
          <w:rFonts w:hint="eastAsia"/>
        </w:rPr>
        <w:t>白化：对数据每个特征轴上进行归一化。</w:t>
      </w:r>
    </w:p>
    <w:p w:rsidR="0060490F" w:rsidRDefault="0060490F" w:rsidP="00F92502">
      <w:pPr>
        <w:spacing w:line="276" w:lineRule="auto"/>
      </w:pPr>
      <w:r>
        <w:tab/>
      </w:r>
      <w:r>
        <w:rPr>
          <w:rFonts w:hint="eastAsia"/>
        </w:rPr>
        <w:t>（</w:t>
      </w:r>
      <w:r>
        <w:rPr>
          <w:rFonts w:hint="eastAsia"/>
        </w:rPr>
        <w:t>2</w:t>
      </w:r>
      <w:r>
        <w:rPr>
          <w:rFonts w:hint="eastAsia"/>
        </w:rPr>
        <w:t>）卷积计算层（</w:t>
      </w:r>
      <w:r>
        <w:rPr>
          <w:rFonts w:hint="eastAsia"/>
        </w:rPr>
        <w:t>CONV</w:t>
      </w:r>
      <w:r>
        <w:t xml:space="preserve"> </w:t>
      </w:r>
      <w:r>
        <w:rPr>
          <w:rFonts w:hint="eastAsia"/>
        </w:rPr>
        <w:t>Layer</w:t>
      </w:r>
      <w:r>
        <w:rPr>
          <w:rFonts w:hint="eastAsia"/>
        </w:rPr>
        <w:t>）</w:t>
      </w:r>
    </w:p>
    <w:p w:rsidR="003D75D6" w:rsidRDefault="00B43B7C" w:rsidP="006179BD">
      <w:pPr>
        <w:spacing w:line="276" w:lineRule="auto"/>
        <w:ind w:left="420" w:firstLine="420"/>
      </w:pPr>
      <w:r>
        <w:rPr>
          <w:rFonts w:hint="eastAsia"/>
        </w:rPr>
        <w:t>对于</w:t>
      </w:r>
      <w:r w:rsidRPr="00B43B7C">
        <w:t>一副图像来说，其实后一层的每个节点没必要和上一层的所有节点相连，如果后一层一个单元和前一层所有连接，</w:t>
      </w:r>
      <w:r w:rsidR="00457377">
        <w:rPr>
          <w:rFonts w:hint="eastAsia"/>
        </w:rPr>
        <w:t>权重参数会异常的</w:t>
      </w:r>
      <w:r w:rsidRPr="00B43B7C">
        <w:t>多。而我们的图像在视觉机制上</w:t>
      </w:r>
      <w:r w:rsidR="002E7360">
        <w:rPr>
          <w:rFonts w:hint="eastAsia"/>
        </w:rPr>
        <w:t>表现为：</w:t>
      </w:r>
      <w:r w:rsidR="002E7360">
        <w:t>图像上的某一部分的像素所表示的意义其实只和它周围的像素领域有关</w:t>
      </w:r>
      <w:r w:rsidRPr="00B43B7C">
        <w:t>，这也是图像的空间特性。那么我们何不将上面每个节点连接范围缩小呢？这也叫做是局部感知。</w:t>
      </w:r>
    </w:p>
    <w:p w:rsidR="00664220" w:rsidRDefault="00B43B7C" w:rsidP="006179BD">
      <w:pPr>
        <w:spacing w:line="276" w:lineRule="auto"/>
        <w:ind w:left="420" w:firstLine="420"/>
      </w:pPr>
      <w:r w:rsidRPr="00B43B7C">
        <w:t>当然</w:t>
      </w:r>
      <w:r w:rsidRPr="00B43B7C">
        <w:t>CNN</w:t>
      </w:r>
      <w:r w:rsidRPr="00B43B7C">
        <w:t>减少参数的方式可不止这些</w:t>
      </w:r>
      <w:r w:rsidR="003D75D6">
        <w:rPr>
          <w:rFonts w:hint="eastAsia"/>
        </w:rPr>
        <w:t>，</w:t>
      </w:r>
      <w:r w:rsidR="003D75D6">
        <w:rPr>
          <w:rFonts w:hint="eastAsia"/>
        </w:rPr>
        <w:t>CNN</w:t>
      </w:r>
      <w:r w:rsidR="003D75D6">
        <w:rPr>
          <w:rFonts w:hint="eastAsia"/>
        </w:rPr>
        <w:t>减少参数的另一个核心方法是参数共享。</w:t>
      </w:r>
      <w:r w:rsidR="003D75D6" w:rsidRPr="003D75D6">
        <w:rPr>
          <w:rFonts w:hint="eastAsia"/>
        </w:rPr>
        <w:t>所谓卷积，其实就是一种滤波方式。这在信号处理、图像处理上经常用到。最简单的在图像里面，一副图像和一个给定图像或者模版的进行卷积，卷积就是对应位置数据相乘然后再相加</w:t>
      </w:r>
      <w:r w:rsidR="00A30B62">
        <w:rPr>
          <w:rFonts w:hint="eastAsia"/>
        </w:rPr>
        <w:t>，如公式</w:t>
      </w:r>
      <w:r w:rsidR="00A30B62">
        <w:rPr>
          <w:rFonts w:hint="eastAsia"/>
        </w:rPr>
        <w:t>XXX</w:t>
      </w:r>
      <w:r w:rsidR="00F5486D">
        <w:rPr>
          <w:rFonts w:hint="eastAsia"/>
        </w:rPr>
        <w:t>。</w:t>
      </w:r>
    </w:p>
    <w:p w:rsidR="00A30B62" w:rsidRPr="002041C9" w:rsidRDefault="003D5C1F" w:rsidP="006179BD">
      <w:pPr>
        <w:spacing w:line="276" w:lineRule="auto"/>
        <w:ind w:left="420" w:firstLine="420"/>
      </w:pPr>
      <m:oMathPara>
        <m:oMath>
          <m:sSubSup>
            <m:sSubSupPr>
              <m:ctrlPr>
                <w:rPr>
                  <w:rFonts w:ascii="Cambria Math" w:hAnsi="Cambria Math"/>
                </w:rPr>
              </m:ctrlPr>
            </m:sSubSupPr>
            <m:e>
              <m:r>
                <w:rPr>
                  <w:rFonts w:ascii="Cambria Math" w:hAnsi="Cambria Math" w:hint="eastAsia"/>
                </w:rPr>
                <m:t>x</m:t>
              </m:r>
            </m:e>
            <m:sub>
              <m:r>
                <w:rPr>
                  <w:rFonts w:ascii="Cambria Math" w:hAnsi="Cambria Math"/>
                </w:rPr>
                <m:t>i,j</m:t>
              </m:r>
            </m:sub>
            <m:sup>
              <m:r>
                <w:rPr>
                  <w:rFonts w:ascii="Cambria Math" w:hAnsi="Cambria Math"/>
                </w:rPr>
                <m:t>l</m:t>
              </m:r>
            </m:sup>
          </m:sSubSup>
          <m:r>
            <w:rPr>
              <w:rFonts w:ascii="Cambria Math" w:hAnsi="Cambria Math"/>
            </w:rPr>
            <m:t>=</m:t>
          </m:r>
          <m:nary>
            <m:naryPr>
              <m:chr m:val="∑"/>
              <m:limLoc m:val="undOvr"/>
              <m:ctrlPr>
                <w:rPr>
                  <w:rFonts w:ascii="Cambria Math" w:hAnsi="Cambria Math"/>
                </w:rPr>
              </m:ctrlPr>
            </m:naryPr>
            <m:sub>
              <m:r>
                <w:rPr>
                  <w:rFonts w:ascii="Cambria Math" w:hAnsi="Cambria Math"/>
                </w:rPr>
                <m:t>k</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q</m:t>
                  </m:r>
                </m:sub>
                <m:sup>
                  <m:r>
                    <w:rPr>
                      <w:rFonts w:ascii="Cambria Math" w:hAnsi="Cambria Math"/>
                    </w:rPr>
                    <m:t>n</m:t>
                  </m:r>
                </m:sup>
                <m:e>
                  <w:bookmarkStart w:id="42" w:name="OLE_LINK8"/>
                  <m:sSubSup>
                    <m:sSubSupPr>
                      <m:ctrlPr>
                        <w:rPr>
                          <w:rFonts w:ascii="Cambria Math" w:hAnsi="Cambria Math"/>
                        </w:rPr>
                      </m:ctrlPr>
                    </m:sSubSupPr>
                    <m:e>
                      <m:r>
                        <w:rPr>
                          <w:rFonts w:ascii="Cambria Math" w:hAnsi="Cambria Math" w:hint="eastAsia"/>
                        </w:rPr>
                        <m:t>x</m:t>
                      </m:r>
                    </m:e>
                    <m:sub>
                      <m:r>
                        <w:rPr>
                          <w:rFonts w:ascii="Cambria Math" w:hAnsi="Cambria Math"/>
                        </w:rPr>
                        <m:t>i-k,j-q</m:t>
                      </m:r>
                    </m:sub>
                    <m:sup>
                      <m:r>
                        <w:rPr>
                          <w:rFonts w:ascii="Cambria Math" w:hAnsi="Cambria Math"/>
                        </w:rPr>
                        <m:t>l-1</m:t>
                      </m:r>
                    </m:sup>
                  </m:sSubSup>
                  <w:bookmarkEnd w:id="42"/>
                  <m:sSub>
                    <m:sSubPr>
                      <m:ctrlPr>
                        <w:rPr>
                          <w:rFonts w:ascii="Cambria Math" w:hAnsi="Cambria Math"/>
                          <w:i/>
                        </w:rPr>
                      </m:ctrlPr>
                    </m:sSubPr>
                    <m:e>
                      <m:r>
                        <w:rPr>
                          <w:rFonts w:ascii="Cambria Math" w:hAnsi="Cambria Math"/>
                        </w:rPr>
                        <m:t>h</m:t>
                      </m:r>
                    </m:e>
                    <m:sub>
                      <m:d>
                        <m:dPr>
                          <m:begChr m:val="⌊"/>
                          <m:endChr m:val="⌋"/>
                          <m:ctrlPr>
                            <w:rPr>
                              <w:rFonts w:ascii="Cambria Math" w:hAnsi="Cambria Math"/>
                              <w:i/>
                            </w:rPr>
                          </m:ctrlPr>
                        </m:dPr>
                        <m:e>
                          <m:f>
                            <m:fPr>
                              <m:type m:val="lin"/>
                              <m:ctrlPr>
                                <w:rPr>
                                  <w:rFonts w:ascii="Cambria Math" w:hAnsi="Cambria Math"/>
                                  <w:i/>
                                </w:rPr>
                              </m:ctrlPr>
                            </m:fPr>
                            <m:num>
                              <m:r>
                                <w:rPr>
                                  <w:rFonts w:ascii="Cambria Math" w:hAnsi="Cambria Math"/>
                                </w:rPr>
                                <m:t>m</m:t>
                              </m:r>
                            </m:num>
                            <m:den>
                              <m:r>
                                <w:rPr>
                                  <w:rFonts w:ascii="Cambria Math" w:hAnsi="Cambria Math"/>
                                </w:rPr>
                                <m:t>2</m:t>
                              </m:r>
                            </m:den>
                          </m:f>
                        </m:e>
                      </m:d>
                      <m:r>
                        <w:rPr>
                          <w:rFonts w:ascii="Cambria Math" w:hAnsi="Cambria Math"/>
                        </w:rPr>
                        <m:t>-k,</m:t>
                      </m:r>
                      <m:d>
                        <m:dPr>
                          <m:begChr m:val="⌊"/>
                          <m:endChr m:val="⌋"/>
                          <m:ctrlPr>
                            <w:rPr>
                              <w:rFonts w:ascii="Cambria Math" w:hAnsi="Cambria Math"/>
                              <w:i/>
                            </w:rPr>
                          </m:ctrlPr>
                        </m:dPr>
                        <m:e>
                          <m:f>
                            <m:fPr>
                              <m:type m:val="lin"/>
                              <m:ctrlPr>
                                <w:rPr>
                                  <w:rFonts w:ascii="Cambria Math" w:hAnsi="Cambria Math"/>
                                  <w:i/>
                                </w:rPr>
                              </m:ctrlPr>
                            </m:fPr>
                            <m:num>
                              <m:r>
                                <w:rPr>
                                  <w:rFonts w:ascii="Cambria Math" w:hAnsi="Cambria Math"/>
                                </w:rPr>
                                <m:t>n</m:t>
                              </m:r>
                            </m:num>
                            <m:den>
                              <m:r>
                                <w:rPr>
                                  <w:rFonts w:ascii="Cambria Math" w:hAnsi="Cambria Math"/>
                                </w:rPr>
                                <m:t>2</m:t>
                              </m:r>
                            </m:den>
                          </m:f>
                        </m:e>
                      </m:d>
                      <m:r>
                        <w:rPr>
                          <w:rFonts w:ascii="Cambria Math" w:hAnsi="Cambria Math"/>
                        </w:rPr>
                        <m:t>-q</m:t>
                      </m:r>
                    </m:sub>
                  </m:sSub>
                </m:e>
              </m:nary>
            </m:e>
          </m:nary>
        </m:oMath>
      </m:oMathPara>
    </w:p>
    <w:p w:rsidR="002041C9" w:rsidRDefault="002041C9" w:rsidP="006179BD">
      <w:pPr>
        <w:spacing w:line="276" w:lineRule="auto"/>
        <w:ind w:left="420" w:firstLine="420"/>
      </w:pPr>
      <w:r>
        <w:rPr>
          <w:rFonts w:hint="eastAsia"/>
        </w:rPr>
        <w:t>其中，</w:t>
      </w:r>
      <m:oMath>
        <m:sSup>
          <m:sSupPr>
            <m:ctrlPr>
              <w:rPr>
                <w:rFonts w:ascii="Cambria Math" w:hAnsi="Cambria Math"/>
              </w:rPr>
            </m:ctrlPr>
          </m:sSupPr>
          <m:e>
            <m:r>
              <w:rPr>
                <w:rFonts w:ascii="Cambria Math" w:hAnsi="Cambria Math"/>
              </w:rPr>
              <m:t>x</m:t>
            </m:r>
          </m:e>
          <m:sup>
            <m:r>
              <w:rPr>
                <w:rFonts w:ascii="Cambria Math" w:hAnsi="Cambria Math"/>
              </w:rPr>
              <m:t>l-1</m:t>
            </m:r>
          </m:sup>
        </m:sSup>
      </m:oMath>
      <w:r w:rsidR="00B26CF8">
        <w:rPr>
          <w:rFonts w:hint="eastAsia"/>
        </w:rPr>
        <w:t>为原图像，</w:t>
      </w:r>
      <m:oMath>
        <m:r>
          <w:rPr>
            <w:rFonts w:ascii="Cambria Math" w:hAnsi="Cambria Math"/>
          </w:rPr>
          <m:t>h</m:t>
        </m:r>
      </m:oMath>
      <w:r>
        <w:rPr>
          <w:rFonts w:hint="eastAsia"/>
        </w:rPr>
        <w:t>为卷积核</w:t>
      </w:r>
      <w:r w:rsidR="008D12F6">
        <w:rPr>
          <w:rFonts w:hint="eastAsia"/>
        </w:rPr>
        <w:t>。</w:t>
      </w:r>
    </w:p>
    <w:p w:rsidR="009610E8" w:rsidRDefault="009610E8" w:rsidP="006179BD">
      <w:pPr>
        <w:spacing w:line="276" w:lineRule="auto"/>
        <w:ind w:left="420" w:firstLine="420"/>
      </w:pPr>
      <w:r>
        <w:rPr>
          <w:rFonts w:hint="eastAsia"/>
        </w:rPr>
        <w:t>这种卷积运算实质上是将全连接的参数进行了共享。</w:t>
      </w:r>
      <w:r w:rsidR="00C55450">
        <w:rPr>
          <w:rFonts w:hint="eastAsia"/>
        </w:rPr>
        <w:t>每个神经元连接数据窗的权重是固定的；每个神经元只关注某一种特性。这样便大大减少了网络参数，例如经典网络</w:t>
      </w:r>
      <w:proofErr w:type="spellStart"/>
      <w:r w:rsidR="00C55450">
        <w:rPr>
          <w:rFonts w:hint="eastAsia"/>
        </w:rPr>
        <w:t>AlexNet</w:t>
      </w:r>
      <w:proofErr w:type="spellEnd"/>
      <w:r w:rsidR="00C55450">
        <w:rPr>
          <w:rFonts w:hint="eastAsia"/>
        </w:rPr>
        <w:t>如果采用全连接参数将会有一亿多，而实际数字是</w:t>
      </w:r>
      <w:r w:rsidR="00C55450">
        <w:rPr>
          <w:rFonts w:hint="eastAsia"/>
        </w:rPr>
        <w:t>3.5</w:t>
      </w:r>
      <w:r w:rsidR="00C55450">
        <w:rPr>
          <w:rFonts w:hint="eastAsia"/>
        </w:rPr>
        <w:t>万。</w:t>
      </w:r>
    </w:p>
    <w:p w:rsidR="0060490F" w:rsidRDefault="0060490F" w:rsidP="00F92502">
      <w:pPr>
        <w:spacing w:line="276" w:lineRule="auto"/>
      </w:pPr>
      <w:r>
        <w:lastRenderedPageBreak/>
        <w:tab/>
      </w:r>
      <w:r>
        <w:rPr>
          <w:rFonts w:hint="eastAsia"/>
        </w:rPr>
        <w:t>（</w:t>
      </w:r>
      <w:r>
        <w:rPr>
          <w:rFonts w:hint="eastAsia"/>
        </w:rPr>
        <w:t>3</w:t>
      </w:r>
      <w:r>
        <w:rPr>
          <w:rFonts w:hint="eastAsia"/>
        </w:rPr>
        <w:t>）</w:t>
      </w:r>
      <w:proofErr w:type="spellStart"/>
      <w:r>
        <w:rPr>
          <w:rFonts w:hint="eastAsia"/>
        </w:rPr>
        <w:t>ReLU</w:t>
      </w:r>
      <w:proofErr w:type="spellEnd"/>
      <w:r>
        <w:rPr>
          <w:rFonts w:hint="eastAsia"/>
        </w:rPr>
        <w:t>激励层（</w:t>
      </w:r>
      <w:proofErr w:type="spellStart"/>
      <w:r>
        <w:rPr>
          <w:rFonts w:hint="eastAsia"/>
        </w:rPr>
        <w:t>ReLU</w:t>
      </w:r>
      <w:proofErr w:type="spellEnd"/>
      <w:r>
        <w:t xml:space="preserve"> </w:t>
      </w:r>
      <w:r>
        <w:rPr>
          <w:rFonts w:hint="eastAsia"/>
        </w:rPr>
        <w:t>Layer</w:t>
      </w:r>
      <w:r>
        <w:rPr>
          <w:rFonts w:hint="eastAsia"/>
        </w:rPr>
        <w:t>）</w:t>
      </w:r>
    </w:p>
    <w:p w:rsidR="00EF005B" w:rsidRDefault="00EF005B" w:rsidP="00F92502">
      <w:pPr>
        <w:spacing w:line="276" w:lineRule="auto"/>
      </w:pPr>
      <w:r>
        <w:tab/>
      </w:r>
      <w:r>
        <w:tab/>
      </w:r>
      <w:r>
        <w:rPr>
          <w:rFonts w:hint="eastAsia"/>
        </w:rPr>
        <w:t>和人工神经网络的激励函数一样，是将卷积层的输出结果利用激励函数做非线性的映射。</w:t>
      </w:r>
    </w:p>
    <w:p w:rsidR="00FC05B8" w:rsidRDefault="0060490F" w:rsidP="00F92502">
      <w:pPr>
        <w:spacing w:line="276" w:lineRule="auto"/>
      </w:pPr>
      <w:r>
        <w:tab/>
      </w:r>
      <w:r>
        <w:rPr>
          <w:rFonts w:hint="eastAsia"/>
        </w:rPr>
        <w:t>（</w:t>
      </w:r>
      <w:r>
        <w:rPr>
          <w:rFonts w:hint="eastAsia"/>
        </w:rPr>
        <w:t>4</w:t>
      </w:r>
      <w:r>
        <w:rPr>
          <w:rFonts w:hint="eastAsia"/>
        </w:rPr>
        <w:t>）池化层（</w:t>
      </w:r>
      <w:r>
        <w:rPr>
          <w:rFonts w:hint="eastAsia"/>
        </w:rPr>
        <w:t>pooling</w:t>
      </w:r>
      <w:r>
        <w:t xml:space="preserve"> </w:t>
      </w:r>
      <w:r>
        <w:rPr>
          <w:rFonts w:hint="eastAsia"/>
        </w:rPr>
        <w:t>Layer</w:t>
      </w:r>
      <w:r>
        <w:rPr>
          <w:rFonts w:hint="eastAsia"/>
        </w:rPr>
        <w:t>）</w:t>
      </w:r>
    </w:p>
    <w:p w:rsidR="00B77D06" w:rsidRDefault="00EF005B" w:rsidP="00F92502">
      <w:pPr>
        <w:spacing w:line="276" w:lineRule="auto"/>
      </w:pPr>
      <w:r>
        <w:tab/>
      </w:r>
      <w:r>
        <w:tab/>
      </w:r>
      <w:r>
        <w:rPr>
          <w:rFonts w:hint="eastAsia"/>
        </w:rPr>
        <w:t>池化层一般夹在连续的卷积层中间</w:t>
      </w:r>
      <w:r w:rsidR="00B77D06">
        <w:rPr>
          <w:rFonts w:hint="eastAsia"/>
        </w:rPr>
        <w:t>，</w:t>
      </w:r>
      <w:r w:rsidR="003C5824">
        <w:rPr>
          <w:rFonts w:hint="eastAsia"/>
        </w:rPr>
        <w:t>对数据进行下采样，</w:t>
      </w:r>
      <w:r w:rsidR="00B77D06">
        <w:rPr>
          <w:rFonts w:hint="eastAsia"/>
        </w:rPr>
        <w:t>用于压缩数据和参数的量，并减小过拟合。常用的池化方法有</w:t>
      </w:r>
      <w:r w:rsidR="00B77D06">
        <w:rPr>
          <w:rFonts w:hint="eastAsia"/>
        </w:rPr>
        <w:t>Max</w:t>
      </w:r>
      <w:r w:rsidR="00B77D06">
        <w:t xml:space="preserve"> </w:t>
      </w:r>
      <w:r w:rsidR="00B77D06">
        <w:rPr>
          <w:rFonts w:hint="eastAsia"/>
        </w:rPr>
        <w:t>Pooling</w:t>
      </w:r>
      <w:r w:rsidR="00B77D06">
        <w:rPr>
          <w:rFonts w:hint="eastAsia"/>
        </w:rPr>
        <w:t>和</w:t>
      </w:r>
      <w:r w:rsidR="00B77D06">
        <w:rPr>
          <w:rFonts w:hint="eastAsia"/>
        </w:rPr>
        <w:t>Average</w:t>
      </w:r>
      <w:r w:rsidR="00B77D06">
        <w:t xml:space="preserve"> </w:t>
      </w:r>
      <w:r w:rsidR="00B77D06">
        <w:rPr>
          <w:rFonts w:hint="eastAsia"/>
        </w:rPr>
        <w:t>pooling</w:t>
      </w:r>
      <w:r w:rsidR="00B77D06">
        <w:rPr>
          <w:rFonts w:hint="eastAsia"/>
        </w:rPr>
        <w:t>。</w:t>
      </w:r>
    </w:p>
    <w:p w:rsidR="0060490F" w:rsidRDefault="00C17C0D" w:rsidP="00C17C0D">
      <w:pPr>
        <w:spacing w:line="276" w:lineRule="auto"/>
        <w:ind w:firstLine="420"/>
      </w:pPr>
      <w:r>
        <w:rPr>
          <w:rFonts w:hint="eastAsia"/>
        </w:rPr>
        <w:t>（</w:t>
      </w:r>
      <w:r>
        <w:rPr>
          <w:rFonts w:hint="eastAsia"/>
        </w:rPr>
        <w:t>5</w:t>
      </w:r>
      <w:r>
        <w:rPr>
          <w:rFonts w:hint="eastAsia"/>
        </w:rPr>
        <w:t>）</w:t>
      </w:r>
      <w:r w:rsidR="0060490F">
        <w:rPr>
          <w:rFonts w:hint="eastAsia"/>
        </w:rPr>
        <w:t>全连接层（</w:t>
      </w:r>
      <w:r w:rsidR="0060490F">
        <w:rPr>
          <w:rFonts w:hint="eastAsia"/>
        </w:rPr>
        <w:t>FC</w:t>
      </w:r>
      <w:r w:rsidR="0060490F">
        <w:t xml:space="preserve"> </w:t>
      </w:r>
      <w:r w:rsidR="0060490F">
        <w:rPr>
          <w:rFonts w:hint="eastAsia"/>
        </w:rPr>
        <w:t>Layer</w:t>
      </w:r>
      <w:r w:rsidR="0060490F">
        <w:rPr>
          <w:rFonts w:hint="eastAsia"/>
        </w:rPr>
        <w:t>）</w:t>
      </w:r>
    </w:p>
    <w:p w:rsidR="00C17C0D" w:rsidRPr="00F57549" w:rsidRDefault="00FC05B8" w:rsidP="00FC05B8">
      <w:pPr>
        <w:spacing w:line="276" w:lineRule="auto"/>
        <w:ind w:firstLine="840"/>
      </w:pPr>
      <w:r>
        <w:rPr>
          <w:rFonts w:hint="eastAsia"/>
        </w:rPr>
        <w:t>全连接层就是普通人工神经网络的层级结构，即两层之间所有神经元都有权重连接。</w:t>
      </w:r>
      <w:r w:rsidR="00410CF2">
        <w:rPr>
          <w:rFonts w:hint="eastAsia"/>
        </w:rPr>
        <w:t>通常处于神经网络的尾部，由于其参数过于巨大，近几年的</w:t>
      </w:r>
      <w:r w:rsidR="00410CF2">
        <w:rPr>
          <w:rFonts w:hint="eastAsia"/>
        </w:rPr>
        <w:t>CNN</w:t>
      </w:r>
      <w:r w:rsidR="00410CF2">
        <w:rPr>
          <w:rFonts w:hint="eastAsia"/>
        </w:rPr>
        <w:t>多采用</w:t>
      </w:r>
      <m:oMath>
        <m:r>
          <m:rPr>
            <m:sty m:val="p"/>
          </m:rPr>
          <w:rPr>
            <w:rFonts w:ascii="Cambria Math" w:hAnsi="Cambria Math" w:hint="eastAsia"/>
          </w:rPr>
          <m:t>1</m:t>
        </m:r>
        <m:r>
          <m:rPr>
            <m:sty m:val="p"/>
          </m:rPr>
          <w:rPr>
            <w:rFonts w:ascii="Cambria Math" w:hAnsi="Cambria Math"/>
          </w:rPr>
          <m:t>×</m:t>
        </m:r>
        <m:r>
          <m:rPr>
            <m:sty m:val="p"/>
          </m:rPr>
          <w:rPr>
            <w:rFonts w:ascii="Cambria Math" w:hAnsi="Cambria Math" w:hint="eastAsia"/>
          </w:rPr>
          <m:t>1</m:t>
        </m:r>
      </m:oMath>
      <w:r w:rsidR="00F57549">
        <w:rPr>
          <w:rFonts w:hint="eastAsia"/>
        </w:rPr>
        <w:t>的小卷积核所构成的卷积层作为最后一层。</w:t>
      </w:r>
    </w:p>
    <w:p w:rsidR="00744835" w:rsidRDefault="00744835" w:rsidP="00744835">
      <w:pPr>
        <w:pStyle w:val="af0"/>
        <w:numPr>
          <w:ilvl w:val="0"/>
          <w:numId w:val="2"/>
        </w:numPr>
        <w:spacing w:line="276" w:lineRule="auto"/>
        <w:ind w:firstLineChars="0"/>
      </w:pPr>
      <w:r>
        <w:rPr>
          <w:rFonts w:hint="eastAsia"/>
        </w:rPr>
        <w:t>BN</w:t>
      </w:r>
      <w:r w:rsidR="0060490F">
        <w:rPr>
          <w:rFonts w:hint="eastAsia"/>
        </w:rPr>
        <w:t>层（</w:t>
      </w:r>
      <w:r w:rsidR="0060490F">
        <w:rPr>
          <w:rFonts w:hint="eastAsia"/>
        </w:rPr>
        <w:t>Batch</w:t>
      </w:r>
      <w:r w:rsidR="0060490F">
        <w:t xml:space="preserve"> </w:t>
      </w:r>
      <w:r w:rsidR="006459A6">
        <w:rPr>
          <w:rFonts w:hint="eastAsia"/>
        </w:rPr>
        <w:t>Normalization</w:t>
      </w:r>
      <w:r w:rsidR="006459A6">
        <w:t xml:space="preserve"> </w:t>
      </w:r>
      <w:r w:rsidR="006459A6">
        <w:rPr>
          <w:rFonts w:hint="eastAsia"/>
        </w:rPr>
        <w:t>Layer</w:t>
      </w:r>
      <w:r w:rsidR="0060490F">
        <w:rPr>
          <w:rFonts w:hint="eastAsia"/>
        </w:rPr>
        <w:t>）</w:t>
      </w:r>
    </w:p>
    <w:p w:rsidR="00744835" w:rsidRDefault="00744835" w:rsidP="00744835">
      <w:pPr>
        <w:spacing w:line="276" w:lineRule="auto"/>
        <w:ind w:firstLine="840"/>
      </w:pPr>
      <w:r>
        <w:rPr>
          <w:rFonts w:hint="eastAsia"/>
        </w:rPr>
        <w:t>BN</w:t>
      </w:r>
      <w:r>
        <w:rPr>
          <w:rFonts w:hint="eastAsia"/>
        </w:rPr>
        <w:t>层是对进行过多次处理后的数据进行处理使得数据重新符合正态分布且将数据归一化。</w:t>
      </w:r>
      <w:r w:rsidR="005F1F2F">
        <w:rPr>
          <w:rFonts w:hint="eastAsia"/>
        </w:rPr>
        <w:t>由于本篇论文没有涉及此层，将不多赘述。</w:t>
      </w:r>
    </w:p>
    <w:p w:rsidR="00FB0C06" w:rsidRDefault="00F5156D" w:rsidP="00F92502">
      <w:pPr>
        <w:spacing w:line="276" w:lineRule="auto"/>
        <w:ind w:firstLine="420"/>
      </w:pPr>
      <w:r>
        <w:rPr>
          <w:rFonts w:hint="eastAsia"/>
        </w:rPr>
        <w:t>一般</w:t>
      </w:r>
      <w:r>
        <w:rPr>
          <w:rFonts w:hint="eastAsia"/>
        </w:rPr>
        <w:t>CNN</w:t>
      </w:r>
      <w:r w:rsidR="00F82B06">
        <w:rPr>
          <w:rFonts w:hint="eastAsia"/>
        </w:rPr>
        <w:t>的层次结构依次为：</w:t>
      </w:r>
    </w:p>
    <w:p w:rsidR="00F82B06" w:rsidRDefault="00F82B06" w:rsidP="00F82B06">
      <w:pPr>
        <w:pStyle w:val="af0"/>
        <w:numPr>
          <w:ilvl w:val="0"/>
          <w:numId w:val="4"/>
        </w:numPr>
        <w:spacing w:line="276" w:lineRule="auto"/>
        <w:ind w:firstLineChars="0"/>
      </w:pPr>
      <w:r>
        <w:rPr>
          <w:rFonts w:hint="eastAsia"/>
        </w:rPr>
        <w:t>输入层</w:t>
      </w:r>
    </w:p>
    <w:p w:rsidR="00F82B06" w:rsidRDefault="00F82B06" w:rsidP="00F82B06">
      <w:pPr>
        <w:pStyle w:val="af0"/>
        <w:numPr>
          <w:ilvl w:val="0"/>
          <w:numId w:val="4"/>
        </w:numPr>
        <w:spacing w:line="276" w:lineRule="auto"/>
        <w:ind w:firstLineChars="0"/>
      </w:pPr>
      <w:r>
        <w:rPr>
          <w:rFonts w:hint="eastAsia"/>
        </w:rPr>
        <w:t>[</w:t>
      </w:r>
      <w:r>
        <w:t>[</w:t>
      </w:r>
      <w:r>
        <w:rPr>
          <w:rFonts w:hint="eastAsia"/>
        </w:rPr>
        <w:t>卷积层</w:t>
      </w:r>
      <w:r>
        <w:t>-</w:t>
      </w:r>
      <w:r>
        <w:rPr>
          <w:rFonts w:hint="eastAsia"/>
        </w:rPr>
        <w:t>&gt;</w:t>
      </w:r>
      <w:r>
        <w:rPr>
          <w:rFonts w:hint="eastAsia"/>
        </w:rPr>
        <w:t>激励层</w:t>
      </w:r>
      <w:r>
        <w:t>]</w:t>
      </w:r>
      <w:r>
        <w:rPr>
          <w:rFonts w:hint="eastAsia"/>
        </w:rPr>
        <w:t>*N-</w:t>
      </w:r>
      <w:r>
        <w:t>&gt;</w:t>
      </w:r>
      <w:r>
        <w:rPr>
          <w:rFonts w:hint="eastAsia"/>
        </w:rPr>
        <w:t>池化层</w:t>
      </w:r>
      <w:r>
        <w:rPr>
          <w:rFonts w:hint="eastAsia"/>
        </w:rPr>
        <w:t>?]</w:t>
      </w:r>
      <w:r>
        <w:t>*M</w:t>
      </w:r>
    </w:p>
    <w:p w:rsidR="00F82B06" w:rsidRDefault="00F82B06" w:rsidP="00F82B06">
      <w:pPr>
        <w:pStyle w:val="af0"/>
        <w:numPr>
          <w:ilvl w:val="0"/>
          <w:numId w:val="4"/>
        </w:numPr>
        <w:spacing w:line="276" w:lineRule="auto"/>
        <w:ind w:firstLineChars="0"/>
      </w:pPr>
      <w:r>
        <w:t>[</w:t>
      </w:r>
      <w:r>
        <w:rPr>
          <w:rFonts w:hint="eastAsia"/>
        </w:rPr>
        <w:t>全连接层</w:t>
      </w:r>
      <w:r>
        <w:rPr>
          <w:rFonts w:hint="eastAsia"/>
        </w:rPr>
        <w:t>-&gt;</w:t>
      </w:r>
      <w:r>
        <w:rPr>
          <w:rFonts w:hint="eastAsia"/>
        </w:rPr>
        <w:t>激励层</w:t>
      </w:r>
      <w:r>
        <w:t>]*K</w:t>
      </w:r>
    </w:p>
    <w:p w:rsidR="00F82B06" w:rsidRPr="002C0571" w:rsidRDefault="00F82B06" w:rsidP="00F82B06">
      <w:pPr>
        <w:pStyle w:val="af0"/>
        <w:numPr>
          <w:ilvl w:val="0"/>
          <w:numId w:val="4"/>
        </w:numPr>
        <w:spacing w:line="276" w:lineRule="auto"/>
        <w:ind w:firstLineChars="0"/>
      </w:pPr>
      <w:r>
        <w:rPr>
          <w:rFonts w:hint="eastAsia"/>
        </w:rPr>
        <w:t>全连接层或小卷积层</w:t>
      </w:r>
    </w:p>
    <w:p w:rsidR="00FB0C06" w:rsidRDefault="00FB0C06" w:rsidP="00FB0C06">
      <w:pPr>
        <w:pStyle w:val="3"/>
        <w:spacing w:before="163" w:after="163"/>
      </w:pPr>
      <w:bookmarkStart w:id="43" w:name="_Toc483053992"/>
      <w:r>
        <w:rPr>
          <w:rFonts w:hint="eastAsia"/>
        </w:rPr>
        <w:t>2</w:t>
      </w:r>
      <w:r w:rsidR="008C5B59">
        <w:rPr>
          <w:rFonts w:hint="eastAsia"/>
        </w:rPr>
        <w:t>.4</w:t>
      </w:r>
      <w:r>
        <w:rPr>
          <w:rFonts w:hint="eastAsia"/>
        </w:rPr>
        <w:t xml:space="preserve">.2 </w:t>
      </w:r>
      <w:r w:rsidR="003F240E">
        <w:rPr>
          <w:rFonts w:hint="eastAsia"/>
        </w:rPr>
        <w:t>常用</w:t>
      </w:r>
      <w:r w:rsidR="008C5B59">
        <w:rPr>
          <w:rFonts w:hint="eastAsia"/>
        </w:rPr>
        <w:t>CNN</w:t>
      </w:r>
      <w:r w:rsidR="008C5B59">
        <w:rPr>
          <w:rFonts w:hint="eastAsia"/>
        </w:rPr>
        <w:t>网络介绍</w:t>
      </w:r>
      <w:bookmarkEnd w:id="43"/>
    </w:p>
    <w:p w:rsidR="003F240E" w:rsidRDefault="00BE2DD4" w:rsidP="00BE2DD4">
      <w:pPr>
        <w:pStyle w:val="af0"/>
        <w:numPr>
          <w:ilvl w:val="0"/>
          <w:numId w:val="5"/>
        </w:numPr>
        <w:ind w:firstLineChars="0"/>
      </w:pPr>
      <w:proofErr w:type="spellStart"/>
      <w:r>
        <w:rPr>
          <w:rFonts w:hint="eastAsia"/>
        </w:rPr>
        <w:t>LeNet</w:t>
      </w:r>
      <w:proofErr w:type="spellEnd"/>
      <w:r>
        <w:rPr>
          <w:rFonts w:hint="eastAsia"/>
        </w:rPr>
        <w:t>，最早用于数字识别的</w:t>
      </w:r>
      <w:r>
        <w:rPr>
          <w:rFonts w:hint="eastAsia"/>
        </w:rPr>
        <w:t>CNN</w:t>
      </w:r>
      <w:r>
        <w:rPr>
          <w:rFonts w:hint="eastAsia"/>
        </w:rPr>
        <w:t>。</w:t>
      </w:r>
    </w:p>
    <w:p w:rsidR="00BE2DD4" w:rsidRDefault="00BE2DD4" w:rsidP="00BE2DD4">
      <w:pPr>
        <w:pStyle w:val="af0"/>
        <w:numPr>
          <w:ilvl w:val="0"/>
          <w:numId w:val="5"/>
        </w:numPr>
        <w:ind w:firstLineChars="0"/>
      </w:pPr>
      <w:proofErr w:type="spellStart"/>
      <w:r>
        <w:rPr>
          <w:rFonts w:hint="eastAsia"/>
        </w:rPr>
        <w:t>AlexNet</w:t>
      </w:r>
      <w:proofErr w:type="spellEnd"/>
      <w:r>
        <w:rPr>
          <w:rFonts w:hint="eastAsia"/>
        </w:rPr>
        <w:t>，</w:t>
      </w:r>
      <w:r>
        <w:rPr>
          <w:rFonts w:hint="eastAsia"/>
        </w:rPr>
        <w:t>ILSVRC2012</w:t>
      </w:r>
      <w:r>
        <w:rPr>
          <w:rFonts w:hint="eastAsia"/>
        </w:rPr>
        <w:t>远远超过第二名的</w:t>
      </w:r>
      <w:r>
        <w:rPr>
          <w:rFonts w:hint="eastAsia"/>
        </w:rPr>
        <w:t>CNN</w:t>
      </w:r>
      <w:r>
        <w:rPr>
          <w:rFonts w:hint="eastAsia"/>
        </w:rPr>
        <w:t>，比</w:t>
      </w:r>
      <w:proofErr w:type="spellStart"/>
      <w:r>
        <w:rPr>
          <w:rFonts w:hint="eastAsia"/>
        </w:rPr>
        <w:t>LeNet</w:t>
      </w:r>
      <w:proofErr w:type="spellEnd"/>
      <w:r>
        <w:rPr>
          <w:rFonts w:hint="eastAsia"/>
        </w:rPr>
        <w:t>更深，用多层小卷积层叠加替换掉大卷积层。</w:t>
      </w:r>
    </w:p>
    <w:p w:rsidR="00BE2DD4" w:rsidRDefault="00BE2DD4" w:rsidP="00BE2DD4">
      <w:pPr>
        <w:pStyle w:val="af0"/>
        <w:numPr>
          <w:ilvl w:val="0"/>
          <w:numId w:val="5"/>
        </w:numPr>
        <w:ind w:firstLineChars="0"/>
      </w:pPr>
      <w:r>
        <w:rPr>
          <w:rFonts w:hint="eastAsia"/>
        </w:rPr>
        <w:t>ZF</w:t>
      </w:r>
      <w:r>
        <w:t xml:space="preserve"> </w:t>
      </w:r>
      <w:r>
        <w:rPr>
          <w:rFonts w:hint="eastAsia"/>
        </w:rPr>
        <w:t>Net</w:t>
      </w:r>
      <w:r>
        <w:rPr>
          <w:rFonts w:hint="eastAsia"/>
        </w:rPr>
        <w:t>，</w:t>
      </w:r>
      <w:r>
        <w:rPr>
          <w:rFonts w:hint="eastAsia"/>
        </w:rPr>
        <w:t>ILSVRC2013</w:t>
      </w:r>
      <w:r>
        <w:rPr>
          <w:rFonts w:hint="eastAsia"/>
        </w:rPr>
        <w:t>比赛冠军。</w:t>
      </w:r>
    </w:p>
    <w:p w:rsidR="001A2071" w:rsidRDefault="001A2071" w:rsidP="00BE2DD4">
      <w:pPr>
        <w:pStyle w:val="af0"/>
        <w:numPr>
          <w:ilvl w:val="0"/>
          <w:numId w:val="5"/>
        </w:numPr>
        <w:ind w:firstLineChars="0"/>
      </w:pPr>
      <w:proofErr w:type="spellStart"/>
      <w:r>
        <w:rPr>
          <w:rFonts w:hint="eastAsia"/>
        </w:rPr>
        <w:t>GoogleNet</w:t>
      </w:r>
      <w:proofErr w:type="spellEnd"/>
      <w:r>
        <w:rPr>
          <w:rFonts w:hint="eastAsia"/>
        </w:rPr>
        <w:t>，</w:t>
      </w:r>
      <w:r>
        <w:rPr>
          <w:rFonts w:hint="eastAsia"/>
        </w:rPr>
        <w:t>ILSVRC2014</w:t>
      </w:r>
      <w:r>
        <w:rPr>
          <w:rFonts w:hint="eastAsia"/>
        </w:rPr>
        <w:t>比赛冠军。</w:t>
      </w:r>
    </w:p>
    <w:p w:rsidR="0073127F" w:rsidRDefault="0073127F" w:rsidP="00BE2DD4">
      <w:pPr>
        <w:pStyle w:val="af0"/>
        <w:numPr>
          <w:ilvl w:val="0"/>
          <w:numId w:val="5"/>
        </w:numPr>
        <w:ind w:firstLineChars="0"/>
      </w:pPr>
      <w:proofErr w:type="spellStart"/>
      <w:r>
        <w:rPr>
          <w:rFonts w:hint="eastAsia"/>
        </w:rPr>
        <w:t>VGGNet</w:t>
      </w:r>
      <w:proofErr w:type="spellEnd"/>
      <w:r>
        <w:rPr>
          <w:rFonts w:hint="eastAsia"/>
        </w:rPr>
        <w:t>，</w:t>
      </w:r>
      <w:r>
        <w:rPr>
          <w:rFonts w:hint="eastAsia"/>
        </w:rPr>
        <w:t>ILSVRC2014</w:t>
      </w:r>
      <w:r>
        <w:rPr>
          <w:rFonts w:hint="eastAsia"/>
        </w:rPr>
        <w:t>比赛中用到的模型，图像识别率略差于</w:t>
      </w:r>
      <w:proofErr w:type="spellStart"/>
      <w:r>
        <w:rPr>
          <w:rFonts w:hint="eastAsia"/>
        </w:rPr>
        <w:t>GoogleNet</w:t>
      </w:r>
      <w:proofErr w:type="spellEnd"/>
      <w:r>
        <w:rPr>
          <w:rFonts w:hint="eastAsia"/>
        </w:rPr>
        <w:t>，但是在很多图像迁移学习问题（比如目标检测）上效果很好。</w:t>
      </w:r>
    </w:p>
    <w:p w:rsidR="003D6B46" w:rsidRDefault="003D6B46" w:rsidP="00BE2DD4">
      <w:pPr>
        <w:pStyle w:val="af0"/>
        <w:numPr>
          <w:ilvl w:val="0"/>
          <w:numId w:val="5"/>
        </w:numPr>
        <w:ind w:firstLineChars="0"/>
      </w:pPr>
      <w:proofErr w:type="spellStart"/>
      <w:r>
        <w:rPr>
          <w:rFonts w:hint="eastAsia"/>
        </w:rPr>
        <w:t>ResNet</w:t>
      </w:r>
      <w:proofErr w:type="spellEnd"/>
      <w:r>
        <w:rPr>
          <w:rFonts w:hint="eastAsia"/>
        </w:rPr>
        <w:t>，</w:t>
      </w:r>
      <w:r>
        <w:rPr>
          <w:rFonts w:hint="eastAsia"/>
        </w:rPr>
        <w:t>ILSVRC2014</w:t>
      </w:r>
      <w:r>
        <w:rPr>
          <w:rFonts w:hint="eastAsia"/>
        </w:rPr>
        <w:t>比赛冠军</w:t>
      </w:r>
      <w:r w:rsidR="006828B0">
        <w:rPr>
          <w:rFonts w:hint="eastAsia"/>
        </w:rPr>
        <w:t>，采用了残差学习以适应更深层次的</w:t>
      </w:r>
      <w:r w:rsidR="006828B0">
        <w:rPr>
          <w:rFonts w:hint="eastAsia"/>
        </w:rPr>
        <w:t>CNN</w:t>
      </w:r>
      <w:r w:rsidR="006828B0">
        <w:rPr>
          <w:rFonts w:hint="eastAsia"/>
        </w:rPr>
        <w:t>训练。从此</w:t>
      </w:r>
      <w:r w:rsidR="006828B0">
        <w:rPr>
          <w:rFonts w:hint="eastAsia"/>
        </w:rPr>
        <w:t>CNN</w:t>
      </w:r>
      <w:r w:rsidR="006828B0">
        <w:rPr>
          <w:rFonts w:hint="eastAsia"/>
        </w:rPr>
        <w:t>的层数与日俱增。</w:t>
      </w:r>
    </w:p>
    <w:p w:rsidR="00FB0C06" w:rsidRDefault="00FB0C06" w:rsidP="00FB0C06">
      <w:pPr>
        <w:pStyle w:val="2"/>
        <w:spacing w:before="163" w:after="163"/>
      </w:pPr>
      <w:bookmarkStart w:id="44" w:name="_Toc449001691"/>
      <w:bookmarkStart w:id="45" w:name="_Toc450123245"/>
      <w:bookmarkStart w:id="46" w:name="_Toc483053993"/>
      <w:r>
        <w:rPr>
          <w:rFonts w:hint="eastAsia"/>
        </w:rPr>
        <w:t xml:space="preserve">2.5 </w:t>
      </w:r>
      <w:r>
        <w:rPr>
          <w:rFonts w:hint="eastAsia"/>
        </w:rPr>
        <w:t>本章小结</w:t>
      </w:r>
      <w:bookmarkEnd w:id="44"/>
      <w:bookmarkEnd w:id="45"/>
      <w:bookmarkEnd w:id="46"/>
    </w:p>
    <w:p w:rsidR="00FB0C06" w:rsidRDefault="00FB0C06" w:rsidP="00FB0C06">
      <w:r>
        <w:rPr>
          <w:rFonts w:hint="eastAsia"/>
        </w:rPr>
        <w:tab/>
      </w:r>
      <w:r>
        <w:rPr>
          <w:rFonts w:hint="eastAsia"/>
        </w:rPr>
        <w:t>本章首先介绍了</w:t>
      </w:r>
      <w:r w:rsidR="00193CFA">
        <w:rPr>
          <w:rFonts w:hint="eastAsia"/>
        </w:rPr>
        <w:t>深度学习的背景知识，然后介绍了</w:t>
      </w:r>
      <w:r w:rsidR="00CF5996">
        <w:rPr>
          <w:rFonts w:hint="eastAsia"/>
        </w:rPr>
        <w:t>人工神经网络</w:t>
      </w:r>
      <w:r w:rsidR="00193CFA">
        <w:rPr>
          <w:rFonts w:hint="eastAsia"/>
        </w:rPr>
        <w:t>的基本概念，同时在对人工神经网络</w:t>
      </w:r>
      <w:r w:rsidR="005E55C7">
        <w:rPr>
          <w:rFonts w:hint="eastAsia"/>
        </w:rPr>
        <w:t>的理解</w:t>
      </w:r>
      <w:r>
        <w:rPr>
          <w:rFonts w:hint="eastAsia"/>
        </w:rPr>
        <w:t>的基础上，</w:t>
      </w:r>
      <w:r w:rsidR="005E55C7">
        <w:rPr>
          <w:rFonts w:hint="eastAsia"/>
        </w:rPr>
        <w:t>介绍了求解神经网络的一般性方法。</w:t>
      </w:r>
      <w:r>
        <w:rPr>
          <w:rFonts w:hint="eastAsia"/>
        </w:rPr>
        <w:t>介绍了</w:t>
      </w:r>
      <w:r w:rsidR="00EB15B9">
        <w:rPr>
          <w:rFonts w:hint="eastAsia"/>
        </w:rPr>
        <w:t>反向传播算法和梯度下降算法。最后进一步介绍了卷积神经网络和常见的</w:t>
      </w:r>
      <w:r w:rsidR="00EB15B9">
        <w:rPr>
          <w:rFonts w:hint="eastAsia"/>
        </w:rPr>
        <w:t>CNN</w:t>
      </w:r>
      <w:r w:rsidR="00EB15B9">
        <w:rPr>
          <w:rFonts w:hint="eastAsia"/>
        </w:rPr>
        <w:t>结构</w:t>
      </w:r>
      <w:r>
        <w:rPr>
          <w:rFonts w:hint="eastAsia"/>
        </w:rPr>
        <w:t>。</w:t>
      </w:r>
    </w:p>
    <w:p w:rsidR="00E433DF" w:rsidRDefault="00E433DF">
      <w:pPr>
        <w:widowControl/>
        <w:snapToGrid/>
        <w:spacing w:line="240" w:lineRule="auto"/>
        <w:jc w:val="left"/>
      </w:pPr>
      <w:r>
        <w:br w:type="page"/>
      </w:r>
    </w:p>
    <w:p w:rsidR="00FB0C06" w:rsidRDefault="00FB0C06" w:rsidP="00FB0C06">
      <w:pPr>
        <w:pStyle w:val="1"/>
        <w:spacing w:before="163" w:after="163"/>
        <w:jc w:val="center"/>
      </w:pPr>
      <w:bookmarkStart w:id="47" w:name="_Toc449001692"/>
      <w:bookmarkStart w:id="48" w:name="_Toc450123246"/>
      <w:bookmarkStart w:id="49" w:name="_Toc483053994"/>
      <w:r>
        <w:rPr>
          <w:rFonts w:hint="eastAsia"/>
        </w:rPr>
        <w:lastRenderedPageBreak/>
        <w:t>第</w:t>
      </w:r>
      <w:r>
        <w:rPr>
          <w:rFonts w:hint="eastAsia"/>
        </w:rPr>
        <w:t>3</w:t>
      </w:r>
      <w:r>
        <w:rPr>
          <w:rFonts w:hint="eastAsia"/>
        </w:rPr>
        <w:t>章</w:t>
      </w:r>
      <w:r>
        <w:rPr>
          <w:rFonts w:hint="eastAsia"/>
        </w:rPr>
        <w:t xml:space="preserve"> </w:t>
      </w:r>
      <w:bookmarkEnd w:id="47"/>
      <w:bookmarkEnd w:id="48"/>
      <w:r w:rsidR="00F038A4">
        <w:rPr>
          <w:rFonts w:hint="eastAsia"/>
        </w:rPr>
        <w:t>车牌定位算法</w:t>
      </w:r>
      <w:bookmarkEnd w:id="49"/>
    </w:p>
    <w:p w:rsidR="001D68D3" w:rsidRDefault="00FB0C06" w:rsidP="00FB0C06">
      <w:pPr>
        <w:pStyle w:val="2"/>
        <w:spacing w:before="163" w:after="163"/>
      </w:pPr>
      <w:bookmarkStart w:id="50" w:name="_Toc449001693"/>
      <w:bookmarkStart w:id="51" w:name="_Toc450123247"/>
      <w:bookmarkStart w:id="52" w:name="_Toc483053995"/>
      <w:r>
        <w:rPr>
          <w:rFonts w:hint="eastAsia"/>
        </w:rPr>
        <w:t xml:space="preserve">3.1 </w:t>
      </w:r>
      <w:bookmarkStart w:id="53" w:name="_Toc450123248"/>
      <w:bookmarkEnd w:id="50"/>
      <w:bookmarkEnd w:id="51"/>
      <w:r w:rsidR="001D68D3">
        <w:rPr>
          <w:rFonts w:hint="eastAsia"/>
        </w:rPr>
        <w:t>常见的车牌定位算法</w:t>
      </w:r>
      <w:bookmarkEnd w:id="52"/>
    </w:p>
    <w:p w:rsidR="001D68D3" w:rsidRDefault="001D68D3" w:rsidP="00223D1E">
      <w:pPr>
        <w:ind w:firstLine="420"/>
      </w:pPr>
      <w:r w:rsidRPr="00223D1E">
        <w:t>根据车牌的不同特征，可以采用不同的定位方法。目前车牌定位的方法很多，最常见的定位技术主要有基于边缘检测的方法、基于彩色分割的方法、基于小波变换的方法、基于遗传算法的方法、基于数学形态学的车牌定位和基于灰度图像纹理特征分析的方法等，在此对几种常用的定位算法进行简单的介绍。</w:t>
      </w:r>
    </w:p>
    <w:p w:rsidR="001D68D3" w:rsidRPr="0012455A" w:rsidRDefault="001D68D3" w:rsidP="0012455A">
      <w:pPr>
        <w:pStyle w:val="3"/>
        <w:spacing w:before="163" w:after="163"/>
      </w:pPr>
      <w:bookmarkStart w:id="54" w:name="_Toc483053996"/>
      <w:bookmarkStart w:id="55" w:name="OLE_LINK12"/>
      <w:r>
        <w:rPr>
          <w:rFonts w:hint="eastAsia"/>
        </w:rPr>
        <w:t xml:space="preserve">3.1.1 </w:t>
      </w:r>
      <w:r>
        <w:rPr>
          <w:rFonts w:hint="eastAsia"/>
        </w:rPr>
        <w:t>基于边缘检测的车牌定位算法</w:t>
      </w:r>
      <w:bookmarkEnd w:id="54"/>
    </w:p>
    <w:bookmarkEnd w:id="53"/>
    <w:bookmarkEnd w:id="55"/>
    <w:p w:rsidR="004C298F" w:rsidRDefault="004C298F" w:rsidP="00157DAE">
      <w:pPr>
        <w:pStyle w:val="af2"/>
        <w:shd w:val="clear" w:color="auto" w:fill="FFFFFF"/>
        <w:ind w:firstLine="420"/>
        <w:rPr>
          <w:rFonts w:ascii="Times New Roman" w:hAnsi="Times New Roman" w:cs="Arial Unicode MS"/>
        </w:rPr>
      </w:pPr>
      <w:r w:rsidRPr="002C661D">
        <w:rPr>
          <w:rFonts w:ascii="Times New Roman" w:hAnsi="Times New Roman" w:cs="Arial Unicode MS"/>
        </w:rPr>
        <w:t>边缘是指其周围像素灰度有阶跃变化的那些像素的集合。边缘的两侧分属于两个区域，每个区域的灰度均匀一致，而这两个区域的灰度在特征上存在一定的差异。边缘检测的任务是精确</w:t>
      </w:r>
      <w:r w:rsidR="00725E84" w:rsidRPr="002C661D">
        <w:rPr>
          <w:rFonts w:ascii="Times New Roman" w:hAnsi="Times New Roman" w:cs="Arial Unicode MS" w:hint="eastAsia"/>
        </w:rPr>
        <w:t>地</w:t>
      </w:r>
      <w:r w:rsidRPr="002C661D">
        <w:rPr>
          <w:rFonts w:ascii="Times New Roman" w:hAnsi="Times New Roman" w:cs="Arial Unicode MS"/>
        </w:rPr>
        <w:t>定位边缘和抑制噪声。检测的方法有多种</w:t>
      </w:r>
      <w:r w:rsidRPr="002C661D">
        <w:rPr>
          <w:rFonts w:ascii="Times New Roman" w:hAnsi="Times New Roman" w:cs="Arial Unicode MS"/>
        </w:rPr>
        <w:t xml:space="preserve">, </w:t>
      </w:r>
      <w:r w:rsidRPr="002C661D">
        <w:rPr>
          <w:rFonts w:ascii="Times New Roman" w:hAnsi="Times New Roman" w:cs="Arial Unicode MS"/>
        </w:rPr>
        <w:t>例如</w:t>
      </w:r>
      <w:r w:rsidRPr="002C661D">
        <w:rPr>
          <w:rFonts w:ascii="Times New Roman" w:hAnsi="Times New Roman" w:cs="Arial Unicode MS"/>
        </w:rPr>
        <w:t xml:space="preserve">Roberts </w:t>
      </w:r>
      <w:r w:rsidRPr="002C661D">
        <w:rPr>
          <w:rFonts w:ascii="Times New Roman" w:hAnsi="Times New Roman" w:cs="Arial Unicode MS"/>
        </w:rPr>
        <w:t>边缘算子、</w:t>
      </w:r>
      <w:r w:rsidRPr="002C661D">
        <w:rPr>
          <w:rFonts w:ascii="Times New Roman" w:hAnsi="Times New Roman" w:cs="Arial Unicode MS"/>
        </w:rPr>
        <w:t xml:space="preserve">Prewitt </w:t>
      </w:r>
      <w:r w:rsidRPr="002C661D">
        <w:rPr>
          <w:rFonts w:ascii="Times New Roman" w:hAnsi="Times New Roman" w:cs="Arial Unicode MS"/>
        </w:rPr>
        <w:t>算子、</w:t>
      </w:r>
      <w:r w:rsidRPr="002C661D">
        <w:rPr>
          <w:rFonts w:ascii="Times New Roman" w:hAnsi="Times New Roman" w:cs="Arial Unicode MS"/>
        </w:rPr>
        <w:t xml:space="preserve">Sobel </w:t>
      </w:r>
      <w:r w:rsidR="00772D3F" w:rsidRPr="002C661D">
        <w:rPr>
          <w:rFonts w:ascii="Times New Roman" w:hAnsi="Times New Roman" w:cs="Arial Unicode MS"/>
        </w:rPr>
        <w:t>算子以及拉普拉斯边缘检测。这些方法正是利用</w:t>
      </w:r>
      <w:r w:rsidRPr="002C661D">
        <w:rPr>
          <w:rFonts w:ascii="Times New Roman" w:hAnsi="Times New Roman" w:cs="Arial Unicode MS"/>
        </w:rPr>
        <w:t>边缘处灰度变化剧烈这一特点来检测图像的边缘。各算子对不同边缘类型的敏感程度不同</w:t>
      </w:r>
      <w:r w:rsidRPr="002C661D">
        <w:rPr>
          <w:rFonts w:ascii="Times New Roman" w:hAnsi="Times New Roman" w:cs="Arial Unicode MS"/>
        </w:rPr>
        <w:t xml:space="preserve">, </w:t>
      </w:r>
      <w:r w:rsidRPr="002C661D">
        <w:rPr>
          <w:rFonts w:ascii="Times New Roman" w:hAnsi="Times New Roman" w:cs="Arial Unicode MS"/>
        </w:rPr>
        <w:t>产生的效果也不同</w:t>
      </w:r>
      <w:r w:rsidRPr="002C661D">
        <w:rPr>
          <w:rFonts w:ascii="Times New Roman" w:hAnsi="Times New Roman" w:cs="Arial Unicode MS"/>
        </w:rPr>
        <w:t xml:space="preserve">, </w:t>
      </w:r>
      <w:r w:rsidRPr="002C661D">
        <w:rPr>
          <w:rFonts w:ascii="Times New Roman" w:hAnsi="Times New Roman" w:cs="Arial Unicode MS"/>
        </w:rPr>
        <w:t>经过大量实验分析可知</w:t>
      </w:r>
      <w:r w:rsidRPr="002C661D">
        <w:rPr>
          <w:rFonts w:ascii="Times New Roman" w:hAnsi="Times New Roman" w:cs="Arial Unicode MS"/>
        </w:rPr>
        <w:t>, Roberts</w:t>
      </w:r>
      <w:r w:rsidRPr="002C661D">
        <w:rPr>
          <w:rFonts w:ascii="Times New Roman" w:hAnsi="Times New Roman" w:cs="Arial Unicode MS"/>
        </w:rPr>
        <w:t>边缘算子是一种利用局部方差算子寻找边缘的算子</w:t>
      </w:r>
      <w:r w:rsidRPr="002C661D">
        <w:rPr>
          <w:rFonts w:ascii="Times New Roman" w:hAnsi="Times New Roman" w:cs="Arial Unicode MS"/>
        </w:rPr>
        <w:t xml:space="preserve">, </w:t>
      </w:r>
      <w:r w:rsidRPr="002C661D">
        <w:rPr>
          <w:rFonts w:ascii="Times New Roman" w:hAnsi="Times New Roman" w:cs="Arial Unicode MS"/>
        </w:rPr>
        <w:t>定位比较精确</w:t>
      </w:r>
      <w:r w:rsidRPr="002C661D">
        <w:rPr>
          <w:rFonts w:ascii="Times New Roman" w:hAnsi="Times New Roman" w:cs="Arial Unicode MS"/>
        </w:rPr>
        <w:t>; Prewitt</w:t>
      </w:r>
      <w:r w:rsidRPr="002C661D">
        <w:rPr>
          <w:rFonts w:ascii="Times New Roman" w:hAnsi="Times New Roman" w:cs="Arial Unicode MS"/>
        </w:rPr>
        <w:t>算子和</w:t>
      </w:r>
      <w:r w:rsidRPr="002C661D">
        <w:rPr>
          <w:rFonts w:ascii="Times New Roman" w:hAnsi="Times New Roman" w:cs="Arial Unicode MS"/>
        </w:rPr>
        <w:t>Sobel</w:t>
      </w:r>
      <w:r w:rsidRPr="002C661D">
        <w:rPr>
          <w:rFonts w:ascii="Times New Roman" w:hAnsi="Times New Roman" w:cs="Arial Unicode MS"/>
        </w:rPr>
        <w:t>算子对噪声有一定的抑制能力</w:t>
      </w:r>
      <w:r w:rsidRPr="002C661D">
        <w:rPr>
          <w:rFonts w:ascii="Times New Roman" w:hAnsi="Times New Roman" w:cs="Arial Unicode MS"/>
        </w:rPr>
        <w:t xml:space="preserve">, </w:t>
      </w:r>
      <w:r w:rsidRPr="002C661D">
        <w:rPr>
          <w:rFonts w:ascii="Times New Roman" w:hAnsi="Times New Roman" w:cs="Arial Unicode MS"/>
        </w:rPr>
        <w:t>但不能完全排除伪边缘</w:t>
      </w:r>
      <w:r w:rsidRPr="002C661D">
        <w:rPr>
          <w:rFonts w:ascii="Times New Roman" w:hAnsi="Times New Roman" w:cs="Arial Unicode MS"/>
        </w:rPr>
        <w:t xml:space="preserve">; </w:t>
      </w:r>
      <w:r w:rsidRPr="002C661D">
        <w:rPr>
          <w:rFonts w:ascii="Times New Roman" w:hAnsi="Times New Roman" w:cs="Arial Unicode MS"/>
        </w:rPr>
        <w:t>拉普拉斯算子是二阶微分算子</w:t>
      </w:r>
      <w:r w:rsidRPr="002C661D">
        <w:rPr>
          <w:rFonts w:ascii="Times New Roman" w:hAnsi="Times New Roman" w:cs="Arial Unicode MS"/>
        </w:rPr>
        <w:t xml:space="preserve">, </w:t>
      </w:r>
      <w:r w:rsidRPr="002C661D">
        <w:rPr>
          <w:rFonts w:ascii="Times New Roman" w:hAnsi="Times New Roman" w:cs="Arial Unicode MS"/>
        </w:rPr>
        <w:t>对图像中的阶跃型边缘点定位准确且具有旋转不变性</w:t>
      </w:r>
      <w:r w:rsidRPr="002C661D">
        <w:rPr>
          <w:rFonts w:ascii="Times New Roman" w:hAnsi="Times New Roman" w:cs="Arial Unicode MS"/>
        </w:rPr>
        <w:t xml:space="preserve">, </w:t>
      </w:r>
      <w:r w:rsidRPr="002C661D">
        <w:rPr>
          <w:rFonts w:ascii="Times New Roman" w:hAnsi="Times New Roman" w:cs="Arial Unicode MS"/>
        </w:rPr>
        <w:t>但容易丢失一部分边缘的方向信息</w:t>
      </w:r>
      <w:r w:rsidRPr="002C661D">
        <w:rPr>
          <w:rFonts w:ascii="Times New Roman" w:hAnsi="Times New Roman" w:cs="Arial Unicode MS"/>
        </w:rPr>
        <w:t xml:space="preserve">, </w:t>
      </w:r>
      <w:r w:rsidRPr="002C661D">
        <w:rPr>
          <w:rFonts w:ascii="Times New Roman" w:hAnsi="Times New Roman" w:cs="Arial Unicode MS"/>
        </w:rPr>
        <w:t>同时抗噪能力较差。针对不同的环境和要求</w:t>
      </w:r>
      <w:r w:rsidRPr="002C661D">
        <w:rPr>
          <w:rFonts w:ascii="Times New Roman" w:hAnsi="Times New Roman" w:cs="Arial Unicode MS"/>
        </w:rPr>
        <w:t xml:space="preserve">, </w:t>
      </w:r>
      <w:r w:rsidRPr="002C661D">
        <w:rPr>
          <w:rFonts w:ascii="Times New Roman" w:hAnsi="Times New Roman" w:cs="Arial Unicode MS"/>
        </w:rPr>
        <w:t>选择合适的算子来对图像进行边缘检测才能达到好的效果。具体定位流程如图</w:t>
      </w:r>
      <w:r w:rsidR="003660F4" w:rsidRPr="002C661D">
        <w:rPr>
          <w:rFonts w:ascii="Times New Roman" w:hAnsi="Times New Roman" w:cs="Arial Unicode MS" w:hint="eastAsia"/>
        </w:rPr>
        <w:t>XXX</w:t>
      </w:r>
      <w:r w:rsidRPr="002C661D">
        <w:rPr>
          <w:rFonts w:ascii="Times New Roman" w:hAnsi="Times New Roman" w:cs="Arial Unicode MS"/>
        </w:rPr>
        <w:t>所示。</w:t>
      </w:r>
    </w:p>
    <w:p w:rsidR="00D82E0E" w:rsidRPr="002C661D" w:rsidRDefault="00CA2C7E" w:rsidP="00157DAE">
      <w:pPr>
        <w:pStyle w:val="af2"/>
        <w:shd w:val="clear" w:color="auto" w:fill="FFFFFF"/>
        <w:ind w:firstLine="420"/>
        <w:rPr>
          <w:rFonts w:ascii="Times New Roman" w:hAnsi="Times New Roman" w:cs="Arial Unicode MS"/>
        </w:rPr>
      </w:pPr>
      <w:r>
        <w:rPr>
          <w:rFonts w:ascii="Times New Roman" w:hAnsi="Times New Roman" w:cs="Arial Unicode MS" w:hint="eastAsia"/>
          <w:noProof/>
        </w:rPr>
        <mc:AlternateContent>
          <mc:Choice Requires="wpg">
            <w:drawing>
              <wp:anchor distT="0" distB="0" distL="114300" distR="114300" simplePos="0" relativeHeight="251671552" behindDoc="0" locked="0" layoutInCell="1" allowOverlap="1">
                <wp:simplePos x="0" y="0"/>
                <wp:positionH relativeFrom="column">
                  <wp:posOffset>761222</wp:posOffset>
                </wp:positionH>
                <wp:positionV relativeFrom="paragraph">
                  <wp:posOffset>5776</wp:posOffset>
                </wp:positionV>
                <wp:extent cx="4355178" cy="363220"/>
                <wp:effectExtent l="0" t="0" r="26670" b="17780"/>
                <wp:wrapNone/>
                <wp:docPr id="60" name="组合 60"/>
                <wp:cNvGraphicFramePr/>
                <a:graphic xmlns:a="http://schemas.openxmlformats.org/drawingml/2006/main">
                  <a:graphicData uri="http://schemas.microsoft.com/office/word/2010/wordprocessingGroup">
                    <wpg:wgp>
                      <wpg:cNvGrpSpPr/>
                      <wpg:grpSpPr>
                        <a:xfrm>
                          <a:off x="0" y="0"/>
                          <a:ext cx="4355178" cy="363220"/>
                          <a:chOff x="0" y="0"/>
                          <a:chExt cx="4355178" cy="363220"/>
                        </a:xfrm>
                      </wpg:grpSpPr>
                      <wps:wsp>
                        <wps:cNvPr id="16" name="矩形 16"/>
                        <wps:cNvSpPr/>
                        <wps:spPr>
                          <a:xfrm>
                            <a:off x="0" y="0"/>
                            <a:ext cx="766445" cy="363220"/>
                          </a:xfrm>
                          <a:prstGeom prst="rect">
                            <a:avLst/>
                          </a:prstGeom>
                        </wps:spPr>
                        <wps:style>
                          <a:lnRef idx="2">
                            <a:schemeClr val="accent6"/>
                          </a:lnRef>
                          <a:fillRef idx="1">
                            <a:schemeClr val="lt1"/>
                          </a:fillRef>
                          <a:effectRef idx="0">
                            <a:schemeClr val="accent6"/>
                          </a:effectRef>
                          <a:fontRef idx="minor">
                            <a:schemeClr val="dk1"/>
                          </a:fontRef>
                        </wps:style>
                        <wps:txbx>
                          <w:txbxContent>
                            <w:p w:rsidR="00DB589A" w:rsidRPr="00D82E0E" w:rsidRDefault="00DB589A" w:rsidP="00D82E0E">
                              <w:pPr>
                                <w:jc w:val="center"/>
                                <w:rPr>
                                  <w:sz w:val="20"/>
                                </w:rPr>
                              </w:pPr>
                              <w:r w:rsidRPr="00D82E0E">
                                <w:rPr>
                                  <w:rFonts w:hint="eastAsia"/>
                                  <w:sz w:val="20"/>
                                </w:rPr>
                                <w:t>原始图像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矩形 18"/>
                        <wps:cNvSpPr/>
                        <wps:spPr>
                          <a:xfrm>
                            <a:off x="1022554" y="0"/>
                            <a:ext cx="864870" cy="363220"/>
                          </a:xfrm>
                          <a:prstGeom prst="rect">
                            <a:avLst/>
                          </a:prstGeom>
                        </wps:spPr>
                        <wps:style>
                          <a:lnRef idx="2">
                            <a:schemeClr val="accent6"/>
                          </a:lnRef>
                          <a:fillRef idx="1">
                            <a:schemeClr val="lt1"/>
                          </a:fillRef>
                          <a:effectRef idx="0">
                            <a:schemeClr val="accent6"/>
                          </a:effectRef>
                          <a:fontRef idx="minor">
                            <a:schemeClr val="dk1"/>
                          </a:fontRef>
                        </wps:style>
                        <wps:txbx>
                          <w:txbxContent>
                            <w:p w:rsidR="00DB589A" w:rsidRPr="00D82E0E" w:rsidRDefault="00DB589A" w:rsidP="00D82E0E">
                              <w:pPr>
                                <w:jc w:val="center"/>
                                <w:rPr>
                                  <w:sz w:val="13"/>
                                </w:rPr>
                              </w:pPr>
                              <w:r w:rsidRPr="00D82E0E">
                                <w:rPr>
                                  <w:rFonts w:hint="eastAsia"/>
                                  <w:sz w:val="20"/>
                                </w:rPr>
                                <w:t>图像</w:t>
                              </w:r>
                              <w:r w:rsidRPr="00D82E0E">
                                <w:rPr>
                                  <w:sz w:val="20"/>
                                </w:rPr>
                                <w:t>预处理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矩形 19"/>
                        <wps:cNvSpPr/>
                        <wps:spPr>
                          <a:xfrm>
                            <a:off x="2133600" y="0"/>
                            <a:ext cx="1248410" cy="363220"/>
                          </a:xfrm>
                          <a:prstGeom prst="rect">
                            <a:avLst/>
                          </a:prstGeom>
                        </wps:spPr>
                        <wps:style>
                          <a:lnRef idx="2">
                            <a:schemeClr val="accent6"/>
                          </a:lnRef>
                          <a:fillRef idx="1">
                            <a:schemeClr val="lt1"/>
                          </a:fillRef>
                          <a:effectRef idx="0">
                            <a:schemeClr val="accent6"/>
                          </a:effectRef>
                          <a:fontRef idx="minor">
                            <a:schemeClr val="dk1"/>
                          </a:fontRef>
                        </wps:style>
                        <wps:txbx>
                          <w:txbxContent>
                            <w:p w:rsidR="00DB589A" w:rsidRPr="00D82E0E" w:rsidRDefault="00DB589A" w:rsidP="00D82E0E">
                              <w:pPr>
                                <w:jc w:val="center"/>
                                <w:rPr>
                                  <w:sz w:val="20"/>
                                </w:rPr>
                              </w:pPr>
                              <w:r w:rsidRPr="00D82E0E">
                                <w:rPr>
                                  <w:rFonts w:hint="eastAsia"/>
                                  <w:sz w:val="20"/>
                                </w:rPr>
                                <w:t>边缘</w:t>
                              </w:r>
                              <w:r w:rsidRPr="00D82E0E">
                                <w:rPr>
                                  <w:sz w:val="20"/>
                                </w:rPr>
                                <w:t>算子及其二值</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矩形 22"/>
                        <wps:cNvSpPr/>
                        <wps:spPr>
                          <a:xfrm>
                            <a:off x="3628103" y="0"/>
                            <a:ext cx="727075" cy="363220"/>
                          </a:xfrm>
                          <a:prstGeom prst="rect">
                            <a:avLst/>
                          </a:prstGeom>
                        </wps:spPr>
                        <wps:style>
                          <a:lnRef idx="2">
                            <a:schemeClr val="accent6"/>
                          </a:lnRef>
                          <a:fillRef idx="1">
                            <a:schemeClr val="lt1"/>
                          </a:fillRef>
                          <a:effectRef idx="0">
                            <a:schemeClr val="accent6"/>
                          </a:effectRef>
                          <a:fontRef idx="minor">
                            <a:schemeClr val="dk1"/>
                          </a:fontRef>
                        </wps:style>
                        <wps:txbx>
                          <w:txbxContent>
                            <w:p w:rsidR="00DB589A" w:rsidRPr="00A94F6A" w:rsidRDefault="00DB589A" w:rsidP="00A94F6A">
                              <w:pPr>
                                <w:jc w:val="center"/>
                                <w:rPr>
                                  <w:sz w:val="20"/>
                                </w:rPr>
                              </w:pPr>
                              <w:r w:rsidRPr="00A94F6A">
                                <w:rPr>
                                  <w:rFonts w:hint="eastAsia"/>
                                  <w:sz w:val="20"/>
                                </w:rPr>
                                <w:t>车牌</w:t>
                              </w:r>
                              <w:r w:rsidRPr="00A94F6A">
                                <w:rPr>
                                  <w:sz w:val="20"/>
                                </w:rPr>
                                <w:t>定位</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直接箭头连接符 27"/>
                        <wps:cNvCnPr/>
                        <wps:spPr>
                          <a:xfrm>
                            <a:off x="766916" y="206478"/>
                            <a:ext cx="256109"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9" name="直接箭头连接符 29"/>
                        <wps:cNvCnPr/>
                        <wps:spPr>
                          <a:xfrm>
                            <a:off x="1887793" y="206478"/>
                            <a:ext cx="256109"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4" name="直接箭头连接符 34"/>
                        <wps:cNvCnPr/>
                        <wps:spPr>
                          <a:xfrm>
                            <a:off x="3382296" y="196646"/>
                            <a:ext cx="25590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id="组合 60" o:spid="_x0000_s1026" style="position:absolute;left:0;text-align:left;margin-left:59.95pt;margin-top:.45pt;width:342.95pt;height:28.6pt;z-index:251671552" coordsize="43551,36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">
                <v:rect id="矩形 16" o:spid="_x0000_s1027" style="position:absolute;width:7664;height:36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" fillcolor="white [3201]" strokecolor="#70ad47 [3209]" strokeweight="1pt">
                  <v:textbox>
                    <w:txbxContent>
                      <w:p w:rsidR="00DB589A" w:rsidRPr="00D82E0E" w:rsidRDefault="00DB589A" w:rsidP="00D82E0E">
                        <w:pPr>
                          <w:jc w:val="center"/>
                          <w:rPr>
                            <w:sz w:val="20"/>
                          </w:rPr>
                        </w:pPr>
                        <w:r w:rsidRPr="00D82E0E">
                          <w:rPr>
                            <w:rFonts w:hint="eastAsia"/>
                            <w:sz w:val="20"/>
                          </w:rPr>
                          <w:t>原始图像</w:t>
                        </w:r>
                      </w:p>
                    </w:txbxContent>
                  </v:textbox>
                </v:rect>
                <v:rect id="矩形 18" o:spid="_x0000_s1028" style="position:absolute;left:10225;width:8649;height:36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" fillcolor="white [3201]" strokecolor="#70ad47 [3209]" strokeweight="1pt">
                  <v:textbox>
                    <w:txbxContent>
                      <w:p w:rsidR="00DB589A" w:rsidRPr="00D82E0E" w:rsidRDefault="00DB589A" w:rsidP="00D82E0E">
                        <w:pPr>
                          <w:jc w:val="center"/>
                          <w:rPr>
                            <w:sz w:val="13"/>
                          </w:rPr>
                        </w:pPr>
                        <w:r w:rsidRPr="00D82E0E">
                          <w:rPr>
                            <w:rFonts w:hint="eastAsia"/>
                            <w:sz w:val="20"/>
                          </w:rPr>
                          <w:t>图像</w:t>
                        </w:r>
                        <w:r w:rsidRPr="00D82E0E">
                          <w:rPr>
                            <w:sz w:val="20"/>
                          </w:rPr>
                          <w:t>预处理</w:t>
                        </w:r>
                      </w:p>
                    </w:txbxContent>
                  </v:textbox>
                </v:rect>
                <v:rect id="矩形 19" o:spid="_x0000_s1029" style="position:absolute;left:21336;width:12484;height:36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" fillcolor="white [3201]" strokecolor="#70ad47 [3209]" strokeweight="1pt">
                  <v:textbox>
                    <w:txbxContent>
                      <w:p w:rsidR="00DB589A" w:rsidRPr="00D82E0E" w:rsidRDefault="00DB589A" w:rsidP="00D82E0E">
                        <w:pPr>
                          <w:jc w:val="center"/>
                          <w:rPr>
                            <w:sz w:val="20"/>
                          </w:rPr>
                        </w:pPr>
                        <w:r w:rsidRPr="00D82E0E">
                          <w:rPr>
                            <w:rFonts w:hint="eastAsia"/>
                            <w:sz w:val="20"/>
                          </w:rPr>
                          <w:t>边缘</w:t>
                        </w:r>
                        <w:r w:rsidRPr="00D82E0E">
                          <w:rPr>
                            <w:sz w:val="20"/>
                          </w:rPr>
                          <w:t>算子及其二值</w:t>
                        </w:r>
                      </w:p>
                    </w:txbxContent>
                  </v:textbox>
                </v:rect>
                <v:rect id="矩形 22" o:spid="_x0000_s1030" style="position:absolute;left:36281;width:7270;height:36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" fillcolor="white [3201]" strokecolor="#70ad47 [3209]" strokeweight="1pt">
                  <v:textbox>
                    <w:txbxContent>
                      <w:p w:rsidR="00DB589A" w:rsidRPr="00A94F6A" w:rsidRDefault="00DB589A" w:rsidP="00A94F6A">
                        <w:pPr>
                          <w:jc w:val="center"/>
                          <w:rPr>
                            <w:sz w:val="20"/>
                          </w:rPr>
                        </w:pPr>
                        <w:r w:rsidRPr="00A94F6A">
                          <w:rPr>
                            <w:rFonts w:hint="eastAsia"/>
                            <w:sz w:val="20"/>
                          </w:rPr>
                          <w:t>车牌</w:t>
                        </w:r>
                        <w:r w:rsidRPr="00A94F6A">
                          <w:rPr>
                            <w:sz w:val="20"/>
                          </w:rPr>
                          <w:t>定位</w:t>
                        </w:r>
                      </w:p>
                    </w:txbxContent>
                  </v:textbox>
                </v:rect>
                <v:shapetype id="_x0000_t32" coordsize="21600,21600" o:spt="32" o:oned="t" path="m,l21600,21600e" filled="f">
                  <v:path arrowok="t" fillok="f" o:connecttype="none"/>
                  <o:lock v:ext="edit" shapetype="t"/>
                </v:shapetype>
                <v:shape id="直接箭头连接符 27" o:spid="_x0000_s1031" type="#_x0000_t32" style="position:absolute;left:7669;top:2064;width:256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" strokecolor="black [3200]" strokeweight=".5pt">
                  <v:stroke endarrow="block" joinstyle="miter"/>
                </v:shape>
                <v:shape id="直接箭头连接符 29" o:spid="_x0000_s1032" type="#_x0000_t32" style="position:absolute;left:18877;top:2064;width:256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" strokecolor="black [3200]" strokeweight=".5pt">
                  <v:stroke endarrow="block" joinstyle="miter"/>
                </v:shape>
                <v:shape id="直接箭头连接符 34" o:spid="_x0000_s1033" type="#_x0000_t32" style="position:absolute;left:33822;top:1966;width:25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" strokecolor="black [3200]" strokeweight=".5pt">
                  <v:stroke endarrow="block" joinstyle="miter"/>
                </v:shape>
              </v:group>
            </w:pict>
          </mc:Fallback>
        </mc:AlternateContent>
      </w:r>
    </w:p>
    <w:p w:rsidR="00A94F6A" w:rsidRDefault="00A94F6A" w:rsidP="004C298F">
      <w:pPr>
        <w:pStyle w:val="af2"/>
        <w:shd w:val="clear" w:color="auto" w:fill="FFFFFF"/>
        <w:jc w:val="center"/>
        <w:rPr>
          <w:rFonts w:ascii="Times New Roman" w:hAnsi="Times New Roman" w:cs="Arial Unicode MS"/>
        </w:rPr>
      </w:pPr>
      <w:r>
        <w:rPr>
          <w:rFonts w:ascii="Times New Roman" w:hAnsi="Times New Roman" w:cs="Arial Unicode MS" w:hint="eastAsia"/>
        </w:rPr>
        <w:t>图</w:t>
      </w:r>
      <w:r>
        <w:rPr>
          <w:rFonts w:ascii="Times New Roman" w:hAnsi="Times New Roman" w:cs="Arial Unicode MS" w:hint="eastAsia"/>
        </w:rPr>
        <w:t>XXX</w:t>
      </w:r>
      <w:r>
        <w:rPr>
          <w:rFonts w:ascii="Times New Roman" w:hAnsi="Times New Roman" w:cs="Arial Unicode MS"/>
        </w:rPr>
        <w:t xml:space="preserve"> </w:t>
      </w:r>
      <w:r>
        <w:rPr>
          <w:rFonts w:ascii="Times New Roman" w:hAnsi="Times New Roman" w:cs="Arial Unicode MS" w:hint="eastAsia"/>
        </w:rPr>
        <w:t>基于边缘检测的车牌定位流程</w:t>
      </w:r>
    </w:p>
    <w:p w:rsidR="004C298F" w:rsidRPr="002C661D" w:rsidRDefault="004C298F" w:rsidP="004C298F">
      <w:pPr>
        <w:pStyle w:val="af2"/>
        <w:shd w:val="clear" w:color="auto" w:fill="FFFFFF"/>
        <w:rPr>
          <w:rFonts w:ascii="Times New Roman" w:hAnsi="Times New Roman" w:cs="Arial Unicode MS"/>
        </w:rPr>
      </w:pPr>
      <w:r w:rsidRPr="002C661D">
        <w:rPr>
          <w:rFonts w:ascii="Times New Roman" w:hAnsi="Times New Roman" w:cs="Arial Unicode MS"/>
        </w:rPr>
        <w:t xml:space="preserve">    </w:t>
      </w:r>
      <w:r w:rsidRPr="002C661D">
        <w:rPr>
          <w:rFonts w:ascii="Times New Roman" w:hAnsi="Times New Roman" w:cs="Arial Unicode MS"/>
        </w:rPr>
        <w:t>该方法的定位准确率较高、</w:t>
      </w:r>
      <w:r w:rsidR="004067BB" w:rsidRPr="002C661D">
        <w:rPr>
          <w:rFonts w:ascii="Times New Roman" w:hAnsi="Times New Roman" w:cs="Arial Unicode MS"/>
        </w:rPr>
        <w:t>反应时间</w:t>
      </w:r>
      <w:r w:rsidR="004067BB" w:rsidRPr="002C661D">
        <w:rPr>
          <w:rFonts w:ascii="Times New Roman" w:hAnsi="Times New Roman" w:cs="Arial Unicode MS" w:hint="eastAsia"/>
        </w:rPr>
        <w:t>快</w:t>
      </w:r>
      <w:r w:rsidRPr="002C661D">
        <w:rPr>
          <w:rFonts w:ascii="Times New Roman" w:hAnsi="Times New Roman" w:cs="Arial Unicode MS"/>
        </w:rPr>
        <w:t>、能有效去掉噪声</w:t>
      </w:r>
      <w:r w:rsidR="00B75428" w:rsidRPr="002C661D">
        <w:rPr>
          <w:rFonts w:ascii="Times New Roman" w:hAnsi="Times New Roman" w:cs="Arial Unicode MS" w:hint="eastAsia"/>
        </w:rPr>
        <w:t>，</w:t>
      </w:r>
      <w:r w:rsidRPr="002C661D">
        <w:rPr>
          <w:rFonts w:ascii="Times New Roman" w:hAnsi="Times New Roman" w:cs="Arial Unicode MS"/>
        </w:rPr>
        <w:t>适合于包含多个车牌的图像</w:t>
      </w:r>
      <w:r w:rsidRPr="002C661D">
        <w:rPr>
          <w:rFonts w:ascii="Times New Roman" w:hAnsi="Times New Roman" w:cs="Arial Unicode MS"/>
        </w:rPr>
        <w:t xml:space="preserve">, </w:t>
      </w:r>
      <w:r w:rsidRPr="002C661D">
        <w:rPr>
          <w:rFonts w:ascii="Times New Roman" w:hAnsi="Times New Roman" w:cs="Arial Unicode MS"/>
        </w:rPr>
        <w:t>在多车牌图像的情况下定位速度也很快。但是对车牌严重褪色的情况</w:t>
      </w:r>
      <w:r w:rsidR="00060B47" w:rsidRPr="002C661D">
        <w:rPr>
          <w:rFonts w:ascii="Times New Roman" w:hAnsi="Times New Roman" w:cs="Arial Unicode MS" w:hint="eastAsia"/>
        </w:rPr>
        <w:t>，</w:t>
      </w:r>
      <w:r w:rsidRPr="002C661D">
        <w:rPr>
          <w:rFonts w:ascii="Times New Roman" w:hAnsi="Times New Roman" w:cs="Arial Unicode MS"/>
        </w:rPr>
        <w:t>由于检测不到字符笔画的边缘会导致定位失败，在有外界干扰以及车牌倾斜时，定位后的区域比车牌稍大。</w:t>
      </w:r>
    </w:p>
    <w:p w:rsidR="00481A56" w:rsidRPr="0012455A" w:rsidRDefault="00481A56" w:rsidP="00481A56">
      <w:pPr>
        <w:pStyle w:val="3"/>
        <w:spacing w:before="163" w:after="163"/>
      </w:pPr>
      <w:bookmarkStart w:id="56" w:name="_Toc483053997"/>
      <w:r>
        <w:rPr>
          <w:rFonts w:hint="eastAsia"/>
        </w:rPr>
        <w:t xml:space="preserve">3.1.2 </w:t>
      </w:r>
      <w:r w:rsidR="007C17E9">
        <w:rPr>
          <w:rFonts w:hint="eastAsia"/>
        </w:rPr>
        <w:t>基于彩色分割的车牌定位算</w:t>
      </w:r>
      <w:r w:rsidR="00F4083B" w:rsidRPr="00F4083B">
        <w:rPr>
          <w:rFonts w:hint="eastAsia"/>
        </w:rPr>
        <w:t>法</w:t>
      </w:r>
      <w:bookmarkEnd w:id="56"/>
    </w:p>
    <w:p w:rsidR="00C74310" w:rsidRDefault="007C17E9" w:rsidP="003660F4">
      <w:pPr>
        <w:pStyle w:val="af2"/>
        <w:shd w:val="clear" w:color="auto" w:fill="FFFFFF"/>
        <w:ind w:firstLine="420"/>
        <w:rPr>
          <w:rFonts w:ascii="Times New Roman" w:hAnsi="Times New Roman" w:cs="Arial Unicode MS"/>
        </w:rPr>
      </w:pPr>
      <w:r>
        <w:rPr>
          <w:rFonts w:ascii="Times New Roman" w:hAnsi="Times New Roman" w:cs="Arial Unicode MS"/>
        </w:rPr>
        <w:t>基于彩色分割的车牌定位</w:t>
      </w:r>
      <w:r>
        <w:rPr>
          <w:rFonts w:ascii="Times New Roman" w:hAnsi="Times New Roman" w:cs="Arial Unicode MS" w:hint="eastAsia"/>
        </w:rPr>
        <w:t>算</w:t>
      </w:r>
      <w:r w:rsidR="007A08C7">
        <w:rPr>
          <w:rFonts w:ascii="Times New Roman" w:hAnsi="Times New Roman" w:cs="Arial Unicode MS"/>
        </w:rPr>
        <w:t>法由彩色分割和目标定位等模块组成</w:t>
      </w:r>
      <w:r w:rsidR="007A08C7">
        <w:rPr>
          <w:rFonts w:ascii="Times New Roman" w:hAnsi="Times New Roman" w:cs="Arial Unicode MS" w:hint="eastAsia"/>
        </w:rPr>
        <w:t>，</w:t>
      </w:r>
      <w:r w:rsidR="003660F4" w:rsidRPr="002C661D">
        <w:rPr>
          <w:rFonts w:ascii="Times New Roman" w:hAnsi="Times New Roman" w:cs="Arial Unicode MS"/>
        </w:rPr>
        <w:t>采用多层感知器网络对彩色图像进行分割，然后通过投影法分割出潜在的车牌区域。在进行彩色分割时采用神经网络模型，一般图像采用</w:t>
      </w:r>
      <w:r w:rsidR="003660F4" w:rsidRPr="002C661D">
        <w:rPr>
          <w:rFonts w:ascii="Times New Roman" w:hAnsi="Times New Roman" w:cs="Arial Unicode MS"/>
        </w:rPr>
        <w:t>RGB</w:t>
      </w:r>
      <w:r w:rsidR="003660F4" w:rsidRPr="002C661D">
        <w:rPr>
          <w:rFonts w:ascii="Times New Roman" w:hAnsi="Times New Roman" w:cs="Arial Unicode MS"/>
        </w:rPr>
        <w:t>三原色，但</w:t>
      </w:r>
      <w:r w:rsidR="00103EC2">
        <w:rPr>
          <w:rFonts w:ascii="Times New Roman" w:hAnsi="Times New Roman" w:cs="Arial Unicode MS" w:hint="eastAsia"/>
        </w:rPr>
        <w:t>由于</w:t>
      </w:r>
      <w:r w:rsidR="003660F4" w:rsidRPr="002C661D">
        <w:rPr>
          <w:rFonts w:ascii="Times New Roman" w:hAnsi="Times New Roman" w:cs="Arial Unicode MS"/>
        </w:rPr>
        <w:t>RGB</w:t>
      </w:r>
      <w:r w:rsidR="00103EC2">
        <w:rPr>
          <w:rFonts w:ascii="Times New Roman" w:hAnsi="Times New Roman" w:cs="Arial Unicode MS"/>
        </w:rPr>
        <w:t>三原色中两点的欧氏距离</w:t>
      </w:r>
      <w:r w:rsidR="003660F4" w:rsidRPr="002C661D">
        <w:rPr>
          <w:rFonts w:ascii="Times New Roman" w:hAnsi="Times New Roman" w:cs="Arial Unicode MS"/>
        </w:rPr>
        <w:t>不成线性比例。为了更好地进行彩色分割，</w:t>
      </w:r>
      <w:r w:rsidR="00FF2CCB">
        <w:rPr>
          <w:rFonts w:ascii="Times New Roman" w:hAnsi="Times New Roman" w:cs="Arial Unicode MS" w:hint="eastAsia"/>
        </w:rPr>
        <w:t>一般</w:t>
      </w:r>
      <w:r w:rsidR="003660F4" w:rsidRPr="002C661D">
        <w:rPr>
          <w:rFonts w:ascii="Times New Roman" w:hAnsi="Times New Roman" w:cs="Arial Unicode MS"/>
        </w:rPr>
        <w:t>将</w:t>
      </w:r>
      <w:r w:rsidR="003660F4" w:rsidRPr="002C661D">
        <w:rPr>
          <w:rFonts w:ascii="Times New Roman" w:hAnsi="Times New Roman" w:cs="Arial Unicode MS"/>
        </w:rPr>
        <w:t>RGB</w:t>
      </w:r>
      <w:r w:rsidR="003660F4" w:rsidRPr="002C661D">
        <w:rPr>
          <w:rFonts w:ascii="Times New Roman" w:hAnsi="Times New Roman" w:cs="Arial Unicode MS"/>
        </w:rPr>
        <w:t>模式的彩色图像转化为</w:t>
      </w:r>
      <w:r w:rsidR="003660F4" w:rsidRPr="002C661D">
        <w:rPr>
          <w:rFonts w:ascii="Times New Roman" w:hAnsi="Times New Roman" w:cs="Arial Unicode MS"/>
        </w:rPr>
        <w:t>HSI</w:t>
      </w:r>
      <w:r w:rsidR="003660F4" w:rsidRPr="002C661D">
        <w:rPr>
          <w:rFonts w:ascii="Times New Roman" w:hAnsi="Times New Roman" w:cs="Arial Unicode MS"/>
        </w:rPr>
        <w:t>模式，即色调、饱和度和亮</w:t>
      </w:r>
      <w:r w:rsidR="00ED548B">
        <w:rPr>
          <w:rFonts w:ascii="Times New Roman" w:hAnsi="Times New Roman" w:cs="Arial Unicode MS"/>
        </w:rPr>
        <w:t>度，然后对输出图像的饱和度作调整。为了减少计算量，将彩色图像</w:t>
      </w:r>
      <w:r w:rsidR="00ED548B">
        <w:rPr>
          <w:rFonts w:ascii="Times New Roman" w:hAnsi="Times New Roman" w:cs="Arial Unicode MS" w:hint="eastAsia"/>
        </w:rPr>
        <w:t>下采样</w:t>
      </w:r>
      <w:r w:rsidR="003660F4" w:rsidRPr="002C661D">
        <w:rPr>
          <w:rFonts w:ascii="Times New Roman" w:hAnsi="Times New Roman" w:cs="Arial Unicode MS"/>
        </w:rPr>
        <w:t>后再进行模式转化。同时，为了减少光照条件对图像分割产生的影响，采用对数方法进行彩色饱和度调整。然后对模式转化后的彩色图像进行彩色神经网络分割，最</w:t>
      </w:r>
      <w:r w:rsidR="003660F4" w:rsidRPr="002C661D">
        <w:rPr>
          <w:rFonts w:ascii="Times New Roman" w:hAnsi="Times New Roman" w:cs="Arial Unicode MS"/>
        </w:rPr>
        <w:lastRenderedPageBreak/>
        <w:t>后根据车牌底色及长宽比等先验知识，采用投影法分割出合理的车牌区域。</w:t>
      </w:r>
      <w:r w:rsidR="00C74310" w:rsidRPr="002C661D">
        <w:rPr>
          <w:rFonts w:ascii="Times New Roman" w:hAnsi="Times New Roman" w:cs="Arial Unicode MS"/>
        </w:rPr>
        <w:t>具体定位流</w:t>
      </w:r>
      <w:r w:rsidR="00561592">
        <w:rPr>
          <w:rFonts w:ascii="Times New Roman" w:hAnsi="Times New Roman" w:cs="Arial Unicode MS"/>
          <w:noProof/>
        </w:rPr>
        <mc:AlternateContent>
          <mc:Choice Requires="wpg">
            <w:drawing>
              <wp:anchor distT="0" distB="0" distL="114300" distR="114300" simplePos="0" relativeHeight="251702272" behindDoc="0" locked="0" layoutInCell="1" allowOverlap="1">
                <wp:simplePos x="0" y="0"/>
                <wp:positionH relativeFrom="column">
                  <wp:posOffset>623570</wp:posOffset>
                </wp:positionH>
                <wp:positionV relativeFrom="paragraph">
                  <wp:posOffset>518262</wp:posOffset>
                </wp:positionV>
                <wp:extent cx="4699819" cy="688259"/>
                <wp:effectExtent l="0" t="0" r="24765" b="17145"/>
                <wp:wrapNone/>
                <wp:docPr id="59" name="组合 59"/>
                <wp:cNvGraphicFramePr/>
                <a:graphic xmlns:a="http://schemas.openxmlformats.org/drawingml/2006/main">
                  <a:graphicData uri="http://schemas.microsoft.com/office/word/2010/wordprocessingGroup">
                    <wpg:wgp>
                      <wpg:cNvGrpSpPr/>
                      <wpg:grpSpPr>
                        <a:xfrm>
                          <a:off x="0" y="0"/>
                          <a:ext cx="4699819" cy="688259"/>
                          <a:chOff x="0" y="0"/>
                          <a:chExt cx="4699819" cy="688259"/>
                        </a:xfrm>
                      </wpg:grpSpPr>
                      <wpg:grpSp>
                        <wpg:cNvPr id="58" name="组合 58"/>
                        <wpg:cNvGrpSpPr/>
                        <wpg:grpSpPr>
                          <a:xfrm>
                            <a:off x="0" y="0"/>
                            <a:ext cx="1042690" cy="678426"/>
                            <a:chOff x="0" y="0"/>
                            <a:chExt cx="1042690" cy="678426"/>
                          </a:xfrm>
                        </wpg:grpSpPr>
                        <wps:wsp>
                          <wps:cNvPr id="41" name="流程图: 过程 41"/>
                          <wps:cNvSpPr/>
                          <wps:spPr>
                            <a:xfrm>
                              <a:off x="0" y="0"/>
                              <a:ext cx="462116" cy="678426"/>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DB589A" w:rsidRPr="004C0E08" w:rsidRDefault="00DB589A" w:rsidP="004C0E08">
                                <w:pPr>
                                  <w:jc w:val="center"/>
                                  <w:rPr>
                                    <w:sz w:val="18"/>
                                  </w:rPr>
                                </w:pPr>
                                <w:r w:rsidRPr="004C0E08">
                                  <w:rPr>
                                    <w:rFonts w:hint="eastAsia"/>
                                    <w:sz w:val="18"/>
                                  </w:rPr>
                                  <w:t>原始</w:t>
                                </w:r>
                                <w:r w:rsidRPr="004C0E08">
                                  <w:rPr>
                                    <w:sz w:val="18"/>
                                  </w:rPr>
                                  <w:t>图像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流程图: 过程 42"/>
                          <wps:cNvSpPr/>
                          <wps:spPr>
                            <a:xfrm>
                              <a:off x="609600" y="0"/>
                              <a:ext cx="285135" cy="678426"/>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DB589A" w:rsidRPr="004C0E08" w:rsidRDefault="00DB589A" w:rsidP="004C0E08">
                                <w:pPr>
                                  <w:jc w:val="center"/>
                                  <w:rPr>
                                    <w:sz w:val="18"/>
                                  </w:rPr>
                                </w:pPr>
                                <w:r>
                                  <w:rPr>
                                    <w:rFonts w:hint="eastAsia"/>
                                    <w:sz w:val="18"/>
                                  </w:rPr>
                                  <w:t>抽</w:t>
                                </w:r>
                                <w:r>
                                  <w:rPr>
                                    <w:sz w:val="18"/>
                                  </w:rPr>
                                  <w:t>稀</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直接箭头连接符 48"/>
                          <wps:cNvCnPr/>
                          <wps:spPr>
                            <a:xfrm>
                              <a:off x="462116" y="363794"/>
                              <a:ext cx="14795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9" name="直接箭头连接符 49"/>
                          <wps:cNvCnPr/>
                          <wps:spPr>
                            <a:xfrm>
                              <a:off x="894735" y="373626"/>
                              <a:ext cx="14795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cNvPr id="57" name="组合 57"/>
                        <wpg:cNvGrpSpPr/>
                        <wpg:grpSpPr>
                          <a:xfrm>
                            <a:off x="1032387" y="0"/>
                            <a:ext cx="3667432" cy="688259"/>
                            <a:chOff x="0" y="0"/>
                            <a:chExt cx="3667432" cy="688259"/>
                          </a:xfrm>
                        </wpg:grpSpPr>
                        <wpg:grpSp>
                          <wpg:cNvPr id="54" name="组合 54"/>
                          <wpg:cNvGrpSpPr/>
                          <wpg:grpSpPr>
                            <a:xfrm>
                              <a:off x="0" y="0"/>
                              <a:ext cx="2300748" cy="678426"/>
                              <a:chOff x="0" y="0"/>
                              <a:chExt cx="2300748" cy="678426"/>
                            </a:xfrm>
                          </wpg:grpSpPr>
                          <wps:wsp>
                            <wps:cNvPr id="43" name="流程图: 过程 43"/>
                            <wps:cNvSpPr/>
                            <wps:spPr>
                              <a:xfrm>
                                <a:off x="0" y="0"/>
                                <a:ext cx="943610" cy="678180"/>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DB589A" w:rsidRPr="004C0E08" w:rsidRDefault="00DB589A" w:rsidP="004C0E08">
                                  <w:pPr>
                                    <w:jc w:val="center"/>
                                    <w:rPr>
                                      <w:sz w:val="18"/>
                                    </w:rPr>
                                  </w:pPr>
                                  <w:r>
                                    <w:rPr>
                                      <w:rFonts w:hint="eastAsia"/>
                                      <w:sz w:val="18"/>
                                    </w:rPr>
                                    <w:t>将</w:t>
                                  </w:r>
                                  <w:r>
                                    <w:rPr>
                                      <w:sz w:val="18"/>
                                    </w:rPr>
                                    <w:t>RGB</w:t>
                                  </w:r>
                                  <w:r>
                                    <w:rPr>
                                      <w:sz w:val="18"/>
                                    </w:rPr>
                                    <w:t>图像</w:t>
                                  </w:r>
                                  <w:r>
                                    <w:rPr>
                                      <w:rFonts w:hint="eastAsia"/>
                                      <w:sz w:val="18"/>
                                    </w:rPr>
                                    <w:t>转成</w:t>
                                  </w:r>
                                  <w:r>
                                    <w:rPr>
                                      <w:sz w:val="18"/>
                                    </w:rPr>
                                    <w:t>HIS</w:t>
                                  </w:r>
                                  <w:r>
                                    <w:rPr>
                                      <w:sz w:val="18"/>
                                    </w:rPr>
                                    <w:t>模式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流程图: 过程 44"/>
                            <wps:cNvSpPr/>
                            <wps:spPr>
                              <a:xfrm>
                                <a:off x="1101213" y="0"/>
                                <a:ext cx="570230" cy="678180"/>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DB589A" w:rsidRPr="004C0E08" w:rsidRDefault="00DB589A" w:rsidP="004C0E08">
                                  <w:pPr>
                                    <w:jc w:val="center"/>
                                    <w:rPr>
                                      <w:sz w:val="18"/>
                                    </w:rPr>
                                  </w:pPr>
                                  <w:r>
                                    <w:rPr>
                                      <w:rFonts w:hint="eastAsia"/>
                                      <w:sz w:val="18"/>
                                    </w:rPr>
                                    <w:t>饱和度调整</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流程图: 过程 45"/>
                            <wps:cNvSpPr/>
                            <wps:spPr>
                              <a:xfrm>
                                <a:off x="1838632" y="0"/>
                                <a:ext cx="462116" cy="678426"/>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DB589A" w:rsidRPr="004C0E08" w:rsidRDefault="00DB589A" w:rsidP="004C0E08">
                                  <w:pPr>
                                    <w:jc w:val="center"/>
                                    <w:rPr>
                                      <w:sz w:val="18"/>
                                    </w:rPr>
                                  </w:pPr>
                                  <w:r>
                                    <w:rPr>
                                      <w:rFonts w:hint="eastAsia"/>
                                      <w:sz w:val="18"/>
                                    </w:rPr>
                                    <w:t>颜色分割</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直接箭头连接符 50"/>
                            <wps:cNvCnPr/>
                            <wps:spPr>
                              <a:xfrm>
                                <a:off x="943897" y="363794"/>
                                <a:ext cx="14795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1" name="直接箭头连接符 51"/>
                            <wps:cNvCnPr/>
                            <wps:spPr>
                              <a:xfrm>
                                <a:off x="1671484" y="363794"/>
                                <a:ext cx="14795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cNvPr id="56" name="组合 56"/>
                          <wpg:cNvGrpSpPr/>
                          <wpg:grpSpPr>
                            <a:xfrm>
                              <a:off x="2290916" y="0"/>
                              <a:ext cx="1376516" cy="688259"/>
                              <a:chOff x="0" y="0"/>
                              <a:chExt cx="1376516" cy="688259"/>
                            </a:xfrm>
                          </wpg:grpSpPr>
                          <wps:wsp>
                            <wps:cNvPr id="52" name="直接箭头连接符 52"/>
                            <wps:cNvCnPr/>
                            <wps:spPr>
                              <a:xfrm>
                                <a:off x="0" y="363794"/>
                                <a:ext cx="14795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cNvPr id="55" name="组合 55"/>
                            <wpg:cNvGrpSpPr/>
                            <wpg:grpSpPr>
                              <a:xfrm>
                                <a:off x="147484" y="0"/>
                                <a:ext cx="1229032" cy="688259"/>
                                <a:chOff x="0" y="0"/>
                                <a:chExt cx="1229032" cy="688259"/>
                              </a:xfrm>
                            </wpg:grpSpPr>
                            <wps:wsp>
                              <wps:cNvPr id="46" name="流程图: 过程 46"/>
                              <wps:cNvSpPr/>
                              <wps:spPr>
                                <a:xfrm>
                                  <a:off x="0" y="0"/>
                                  <a:ext cx="540774" cy="678426"/>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DB589A" w:rsidRPr="004C0E08" w:rsidRDefault="00DB589A" w:rsidP="004C0E08">
                                    <w:pPr>
                                      <w:jc w:val="center"/>
                                      <w:rPr>
                                        <w:sz w:val="18"/>
                                      </w:rPr>
                                    </w:pPr>
                                    <w:r>
                                      <w:rPr>
                                        <w:rFonts w:hint="eastAsia"/>
                                        <w:sz w:val="18"/>
                                      </w:rPr>
                                      <w:t>饱和度分割</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流程图: 过程 47"/>
                              <wps:cNvSpPr/>
                              <wps:spPr>
                                <a:xfrm>
                                  <a:off x="688258" y="9833"/>
                                  <a:ext cx="540774" cy="678426"/>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DB589A" w:rsidRPr="004C0E08" w:rsidRDefault="00DB589A" w:rsidP="004C0E08">
                                    <w:pPr>
                                      <w:jc w:val="center"/>
                                      <w:rPr>
                                        <w:sz w:val="18"/>
                                      </w:rPr>
                                    </w:pPr>
                                    <w:r>
                                      <w:rPr>
                                        <w:sz w:val="18"/>
                                      </w:rPr>
                                      <w:t>车牌定位</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直接箭头连接符 53"/>
                              <wps:cNvCnPr/>
                              <wps:spPr>
                                <a:xfrm>
                                  <a:off x="540774" y="373626"/>
                                  <a:ext cx="14795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grpSp>
                    </wpg:wgp>
                  </a:graphicData>
                </a:graphic>
              </wp:anchor>
            </w:drawing>
          </mc:Choice>
          <mc:Fallback>
            <w:pict>
              <v:group id="组合 59" o:spid="_x0000_s1034" style="position:absolute;left:0;text-align:left;margin-left:49.1pt;margin-top:40.8pt;width:370.05pt;height:54.2pt;z-index:251702272" coordsize="46998,68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">
                <v:group id="组合 58" o:spid="_x0000_s1035" style="position:absolute;width:10426;height:6784" coordsize="10426,67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">
                  <v:shapetype id="_x0000_t109" coordsize="21600,21600" o:spt="109" path="m,l,21600r21600,l21600,xe">
                    <v:stroke joinstyle="miter"/>
                    <v:path gradientshapeok="t" o:connecttype="rect"/>
                  </v:shapetype>
                  <v:shape id="流程图: 过程 41" o:spid="_x0000_s1036" type="#_x0000_t109" style="position:absolute;width:4621;height:67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" fillcolor="white [3201]" strokecolor="#70ad47 [3209]" strokeweight="1pt">
                    <v:textbox>
                      <w:txbxContent>
                        <w:p w:rsidR="00DB589A" w:rsidRPr="004C0E08" w:rsidRDefault="00DB589A" w:rsidP="004C0E08">
                          <w:pPr>
                            <w:jc w:val="center"/>
                            <w:rPr>
                              <w:sz w:val="18"/>
                            </w:rPr>
                          </w:pPr>
                          <w:r w:rsidRPr="004C0E08">
                            <w:rPr>
                              <w:rFonts w:hint="eastAsia"/>
                              <w:sz w:val="18"/>
                            </w:rPr>
                            <w:t>原始</w:t>
                          </w:r>
                          <w:r w:rsidRPr="004C0E08">
                            <w:rPr>
                              <w:sz w:val="18"/>
                            </w:rPr>
                            <w:t>图像</w:t>
                          </w:r>
                        </w:p>
                      </w:txbxContent>
                    </v:textbox>
                  </v:shape>
                  <v:shape id="流程图: 过程 42" o:spid="_x0000_s1037" type="#_x0000_t109" style="position:absolute;left:6096;width:2851;height:67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" fillcolor="white [3201]" strokecolor="#70ad47 [3209]" strokeweight="1pt">
                    <v:textbox>
                      <w:txbxContent>
                        <w:p w:rsidR="00DB589A" w:rsidRPr="004C0E08" w:rsidRDefault="00DB589A" w:rsidP="004C0E08">
                          <w:pPr>
                            <w:jc w:val="center"/>
                            <w:rPr>
                              <w:sz w:val="18"/>
                            </w:rPr>
                          </w:pPr>
                          <w:r>
                            <w:rPr>
                              <w:rFonts w:hint="eastAsia"/>
                              <w:sz w:val="18"/>
                            </w:rPr>
                            <w:t>抽</w:t>
                          </w:r>
                          <w:r>
                            <w:rPr>
                              <w:sz w:val="18"/>
                            </w:rPr>
                            <w:t>稀</w:t>
                          </w:r>
                        </w:p>
                      </w:txbxContent>
                    </v:textbox>
                  </v:shape>
                  <v:shape id="直接箭头连接符 48" o:spid="_x0000_s1038" type="#_x0000_t32" style="position:absolute;left:4621;top:3637;width:147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" strokecolor="black [3200]" strokeweight=".5pt">
                    <v:stroke endarrow="block" joinstyle="miter"/>
                  </v:shape>
                  <v:shape id="直接箭头连接符 49" o:spid="_x0000_s1039" type="#_x0000_t32" style="position:absolute;left:8947;top:3736;width:147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" strokecolor="black [3200]" strokeweight=".5pt">
                    <v:stroke endarrow="block" joinstyle="miter"/>
                  </v:shape>
                </v:group>
                <v:group id="组合 57" o:spid="_x0000_s1040" style="position:absolute;left:10323;width:36675;height:6882" coordsize="36674,6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">
                  <v:group id="组合 54" o:spid="_x0000_s1041" style="position:absolute;width:23007;height:6784" coordsize="23007,67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">
                    <v:shape id="流程图: 过程 43" o:spid="_x0000_s1042" type="#_x0000_t109" style="position:absolute;width:9436;height:67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" fillcolor="white [3201]" strokecolor="#70ad47 [3209]" strokeweight="1pt">
                      <v:textbox>
                        <w:txbxContent>
                          <w:p w:rsidR="00DB589A" w:rsidRPr="004C0E08" w:rsidRDefault="00DB589A" w:rsidP="004C0E08">
                            <w:pPr>
                              <w:jc w:val="center"/>
                              <w:rPr>
                                <w:sz w:val="18"/>
                              </w:rPr>
                            </w:pPr>
                            <w:r>
                              <w:rPr>
                                <w:rFonts w:hint="eastAsia"/>
                                <w:sz w:val="18"/>
                              </w:rPr>
                              <w:t>将</w:t>
                            </w:r>
                            <w:r>
                              <w:rPr>
                                <w:sz w:val="18"/>
                              </w:rPr>
                              <w:t>RGB</w:t>
                            </w:r>
                            <w:r>
                              <w:rPr>
                                <w:sz w:val="18"/>
                              </w:rPr>
                              <w:t>图像</w:t>
                            </w:r>
                            <w:r>
                              <w:rPr>
                                <w:rFonts w:hint="eastAsia"/>
                                <w:sz w:val="18"/>
                              </w:rPr>
                              <w:t>转成</w:t>
                            </w:r>
                            <w:r>
                              <w:rPr>
                                <w:sz w:val="18"/>
                              </w:rPr>
                              <w:t>HIS</w:t>
                            </w:r>
                            <w:r>
                              <w:rPr>
                                <w:sz w:val="18"/>
                              </w:rPr>
                              <w:t>模式</w:t>
                            </w:r>
                          </w:p>
                        </w:txbxContent>
                      </v:textbox>
                    </v:shape>
                    <v:shape id="流程图: 过程 44" o:spid="_x0000_s1043" type="#_x0000_t109" style="position:absolute;left:11012;width:5702;height:67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" fillcolor="white [3201]" strokecolor="#70ad47 [3209]" strokeweight="1pt">
                      <v:textbox>
                        <w:txbxContent>
                          <w:p w:rsidR="00DB589A" w:rsidRPr="004C0E08" w:rsidRDefault="00DB589A" w:rsidP="004C0E08">
                            <w:pPr>
                              <w:jc w:val="center"/>
                              <w:rPr>
                                <w:sz w:val="18"/>
                              </w:rPr>
                            </w:pPr>
                            <w:r>
                              <w:rPr>
                                <w:rFonts w:hint="eastAsia"/>
                                <w:sz w:val="18"/>
                              </w:rPr>
                              <w:t>饱和度调整</w:t>
                            </w:r>
                          </w:p>
                        </w:txbxContent>
                      </v:textbox>
                    </v:shape>
                    <v:shape id="流程图: 过程 45" o:spid="_x0000_s1044" type="#_x0000_t109" style="position:absolute;left:18386;width:4621;height:67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" fillcolor="white [3201]" strokecolor="#70ad47 [3209]" strokeweight="1pt">
                      <v:textbox>
                        <w:txbxContent>
                          <w:p w:rsidR="00DB589A" w:rsidRPr="004C0E08" w:rsidRDefault="00DB589A" w:rsidP="004C0E08">
                            <w:pPr>
                              <w:jc w:val="center"/>
                              <w:rPr>
                                <w:sz w:val="18"/>
                              </w:rPr>
                            </w:pPr>
                            <w:r>
                              <w:rPr>
                                <w:rFonts w:hint="eastAsia"/>
                                <w:sz w:val="18"/>
                              </w:rPr>
                              <w:t>颜色分割</w:t>
                            </w:r>
                          </w:p>
                        </w:txbxContent>
                      </v:textbox>
                    </v:shape>
                    <v:shape id="直接箭头连接符 50" o:spid="_x0000_s1045" type="#_x0000_t32" style="position:absolute;left:9438;top:3637;width:148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" strokecolor="black [3200]" strokeweight=".5pt">
                      <v:stroke endarrow="block" joinstyle="miter"/>
                    </v:shape>
                    <v:shape id="直接箭头连接符 51" o:spid="_x0000_s1046" type="#_x0000_t32" style="position:absolute;left:16714;top:3637;width:148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" strokecolor="black [3200]" strokeweight=".5pt">
                      <v:stroke endarrow="block" joinstyle="miter"/>
                    </v:shape>
                  </v:group>
                  <v:group id="组合 56" o:spid="_x0000_s1047" style="position:absolute;left:22909;width:13765;height:6882" coordsize="13765,6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">
                    <v:shape id="直接箭头连接符 52" o:spid="_x0000_s1048" type="#_x0000_t32" style="position:absolute;top:3637;width:147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" strokecolor="black [3200]" strokeweight=".5pt">
                      <v:stroke endarrow="block" joinstyle="miter"/>
                    </v:shape>
                    <v:group id="组合 55" o:spid="_x0000_s1049" style="position:absolute;left:1474;width:12291;height:6882" coordsize="12290,6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shape id="流程图: 过程 46" o:spid="_x0000_s1050" type="#_x0000_t109" style="position:absolute;width:5407;height:67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" fillcolor="white [3201]" strokecolor="#70ad47 [3209]" strokeweight="1pt">
                        <v:textbox>
                          <w:txbxContent>
                            <w:p w:rsidR="00DB589A" w:rsidRPr="004C0E08" w:rsidRDefault="00DB589A" w:rsidP="004C0E08">
                              <w:pPr>
                                <w:jc w:val="center"/>
                                <w:rPr>
                                  <w:sz w:val="18"/>
                                </w:rPr>
                              </w:pPr>
                              <w:r>
                                <w:rPr>
                                  <w:rFonts w:hint="eastAsia"/>
                                  <w:sz w:val="18"/>
                                </w:rPr>
                                <w:t>饱和度分割</w:t>
                              </w:r>
                            </w:p>
                          </w:txbxContent>
                        </v:textbox>
                      </v:shape>
                      <v:shape id="流程图: 过程 47" o:spid="_x0000_s1051" type="#_x0000_t109" style="position:absolute;left:6882;top:98;width:5408;height:67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" fillcolor="white [3201]" strokecolor="#70ad47 [3209]" strokeweight="1pt">
                        <v:textbox>
                          <w:txbxContent>
                            <w:p w:rsidR="00DB589A" w:rsidRPr="004C0E08" w:rsidRDefault="00DB589A" w:rsidP="004C0E08">
                              <w:pPr>
                                <w:jc w:val="center"/>
                                <w:rPr>
                                  <w:sz w:val="18"/>
                                </w:rPr>
                              </w:pPr>
                              <w:r>
                                <w:rPr>
                                  <w:sz w:val="18"/>
                                </w:rPr>
                                <w:t>车牌定位</w:t>
                              </w:r>
                            </w:p>
                          </w:txbxContent>
                        </v:textbox>
                      </v:shape>
                      <v:shape id="直接箭头连接符 53" o:spid="_x0000_s1052" type="#_x0000_t32" style="position:absolute;left:5407;top:3736;width:148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" strokecolor="black [3200]" strokeweight=".5pt">
                        <v:stroke endarrow="block" joinstyle="miter"/>
                      </v:shape>
                    </v:group>
                  </v:group>
                </v:group>
              </v:group>
            </w:pict>
          </mc:Fallback>
        </mc:AlternateContent>
      </w:r>
      <w:r w:rsidR="00C74310" w:rsidRPr="002C661D">
        <w:rPr>
          <w:rFonts w:ascii="Times New Roman" w:hAnsi="Times New Roman" w:cs="Arial Unicode MS"/>
        </w:rPr>
        <w:t>程如图</w:t>
      </w:r>
      <w:r w:rsidR="00C74310">
        <w:rPr>
          <w:rFonts w:ascii="Times New Roman" w:hAnsi="Times New Roman" w:cs="Arial Unicode MS" w:hint="eastAsia"/>
        </w:rPr>
        <w:t>XXX</w:t>
      </w:r>
      <w:r w:rsidR="00C74310" w:rsidRPr="002C661D">
        <w:rPr>
          <w:rFonts w:ascii="Times New Roman" w:hAnsi="Times New Roman" w:cs="Arial Unicode MS"/>
        </w:rPr>
        <w:t>所示。</w:t>
      </w:r>
    </w:p>
    <w:p w:rsidR="003660F4" w:rsidRPr="002C661D" w:rsidRDefault="003660F4" w:rsidP="00C74310">
      <w:pPr>
        <w:pStyle w:val="af2"/>
        <w:shd w:val="clear" w:color="auto" w:fill="FFFFFF"/>
        <w:rPr>
          <w:rFonts w:ascii="Times New Roman" w:hAnsi="Times New Roman" w:cs="Arial Unicode MS"/>
        </w:rPr>
      </w:pPr>
      <w:r w:rsidRPr="002C661D">
        <w:rPr>
          <w:rFonts w:ascii="Times New Roman" w:hAnsi="Times New Roman" w:cs="Arial Unicode MS"/>
        </w:rPr>
        <w:t xml:space="preserve">　</w:t>
      </w:r>
    </w:p>
    <w:p w:rsidR="003660F4" w:rsidRDefault="003660F4" w:rsidP="003660F4">
      <w:pPr>
        <w:pStyle w:val="af2"/>
        <w:shd w:val="clear" w:color="auto" w:fill="FFFFFF"/>
        <w:jc w:val="center"/>
        <w:rPr>
          <w:rFonts w:ascii="Times New Roman" w:hAnsi="Times New Roman" w:cs="Arial Unicode MS"/>
        </w:rPr>
      </w:pPr>
    </w:p>
    <w:p w:rsidR="00561592" w:rsidRPr="002C661D" w:rsidRDefault="00561592" w:rsidP="003660F4">
      <w:pPr>
        <w:pStyle w:val="af2"/>
        <w:shd w:val="clear" w:color="auto" w:fill="FFFFFF"/>
        <w:jc w:val="center"/>
        <w:rPr>
          <w:rFonts w:ascii="Times New Roman" w:hAnsi="Times New Roman" w:cs="Arial Unicode MS"/>
        </w:rPr>
      </w:pPr>
      <w:r>
        <w:rPr>
          <w:rFonts w:ascii="Times New Roman" w:hAnsi="Times New Roman" w:cs="Arial Unicode MS" w:hint="eastAsia"/>
        </w:rPr>
        <w:t>图</w:t>
      </w:r>
      <w:r>
        <w:rPr>
          <w:rFonts w:ascii="Times New Roman" w:hAnsi="Times New Roman" w:cs="Arial Unicode MS" w:hint="eastAsia"/>
        </w:rPr>
        <w:t>XXX</w:t>
      </w:r>
      <w:r>
        <w:rPr>
          <w:rFonts w:ascii="Times New Roman" w:hAnsi="Times New Roman" w:cs="Arial Unicode MS"/>
        </w:rPr>
        <w:t xml:space="preserve"> </w:t>
      </w:r>
      <w:r>
        <w:rPr>
          <w:rFonts w:ascii="Times New Roman" w:hAnsi="Times New Roman" w:cs="Arial Unicode MS" w:hint="eastAsia"/>
        </w:rPr>
        <w:t>基于彩色分割的车牌定位算法流程</w:t>
      </w:r>
    </w:p>
    <w:p w:rsidR="00596309" w:rsidRPr="00481A56" w:rsidRDefault="00C74310" w:rsidP="00C11900">
      <w:pPr>
        <w:ind w:firstLine="420"/>
      </w:pPr>
      <w:r w:rsidRPr="002C661D">
        <w:t>该定位算法正确率较高，但由于采用了神经网络计算法，当区域颜色与附近颜色相似时，计算速度较慢。当获取的彩色图像质量较高时，尤其是车牌区域颜色与附近颜色差别较大时，准确率将有所下降。</w:t>
      </w:r>
    </w:p>
    <w:p w:rsidR="00596309" w:rsidRDefault="00C2418D" w:rsidP="00C2418D">
      <w:pPr>
        <w:pStyle w:val="3"/>
        <w:spacing w:before="163" w:after="163"/>
      </w:pPr>
      <w:bookmarkStart w:id="57" w:name="_Toc483053998"/>
      <w:r w:rsidRPr="00C2418D">
        <w:rPr>
          <w:b/>
          <w:bCs w:val="0"/>
        </w:rPr>
        <w:t>3.1.3</w:t>
      </w:r>
      <w:r w:rsidR="00683A49">
        <w:rPr>
          <w:b/>
          <w:bCs w:val="0"/>
        </w:rPr>
        <w:t xml:space="preserve"> </w:t>
      </w:r>
      <w:r w:rsidRPr="00C2418D">
        <w:rPr>
          <w:b/>
          <w:bCs w:val="0"/>
        </w:rPr>
        <w:t>基于小波变换的车牌定位方法</w:t>
      </w:r>
      <w:bookmarkEnd w:id="57"/>
    </w:p>
    <w:p w:rsidR="00976DB4" w:rsidRDefault="00375C8D" w:rsidP="00976DB4">
      <w:pPr>
        <w:pStyle w:val="af2"/>
        <w:shd w:val="clear" w:color="auto" w:fill="FFFFFF"/>
        <w:ind w:firstLine="420"/>
        <w:rPr>
          <w:rFonts w:ascii="Times New Roman" w:hAnsi="Times New Roman" w:cs="Arial Unicode MS"/>
        </w:rPr>
      </w:pPr>
      <w:r>
        <w:rPr>
          <w:rStyle w:val="apple-converted-space"/>
          <w:rFonts w:ascii="Arial" w:hAnsi="Arial" w:cs="Arial"/>
          <w:color w:val="333333"/>
          <w:sz w:val="21"/>
          <w:szCs w:val="21"/>
        </w:rPr>
        <w:t> </w:t>
      </w:r>
      <w:r w:rsidRPr="001360C2">
        <w:rPr>
          <w:rFonts w:ascii="Times New Roman" w:hAnsi="Times New Roman" w:cs="Arial Unicode MS"/>
        </w:rPr>
        <w:t>小波分析是一种应用于图像处理的重要分析工具</w:t>
      </w:r>
      <w:r w:rsidRPr="001360C2">
        <w:rPr>
          <w:rFonts w:ascii="Times New Roman" w:hAnsi="Times New Roman" w:cs="Arial Unicode MS"/>
        </w:rPr>
        <w:t xml:space="preserve">, </w:t>
      </w:r>
      <w:r w:rsidRPr="001360C2">
        <w:rPr>
          <w:rFonts w:ascii="Times New Roman" w:hAnsi="Times New Roman" w:cs="Arial Unicode MS"/>
        </w:rPr>
        <w:t>具有</w:t>
      </w:r>
      <w:r w:rsidRPr="001360C2">
        <w:rPr>
          <w:rFonts w:ascii="Times New Roman" w:hAnsi="Times New Roman" w:cs="Arial Unicode MS"/>
        </w:rPr>
        <w:t>“</w:t>
      </w:r>
      <w:r w:rsidRPr="001360C2">
        <w:rPr>
          <w:rFonts w:ascii="Times New Roman" w:hAnsi="Times New Roman" w:cs="Arial Unicode MS"/>
        </w:rPr>
        <w:t>显微镜</w:t>
      </w:r>
      <w:r w:rsidRPr="001360C2">
        <w:rPr>
          <w:rFonts w:ascii="Times New Roman" w:hAnsi="Times New Roman" w:cs="Arial Unicode MS"/>
        </w:rPr>
        <w:t>”</w:t>
      </w:r>
      <w:r w:rsidRPr="001360C2">
        <w:rPr>
          <w:rFonts w:ascii="Times New Roman" w:hAnsi="Times New Roman" w:cs="Arial Unicode MS"/>
        </w:rPr>
        <w:t>的特性。小波分析的多分辨率特性使得小波分解系数在不同方向的高频子波系数具有不同特性</w:t>
      </w:r>
      <w:r w:rsidRPr="001360C2">
        <w:rPr>
          <w:rFonts w:ascii="Times New Roman" w:hAnsi="Times New Roman" w:cs="Arial Unicode MS"/>
        </w:rPr>
        <w:t xml:space="preserve">, </w:t>
      </w:r>
      <w:r w:rsidRPr="001360C2">
        <w:rPr>
          <w:rFonts w:ascii="Times New Roman" w:hAnsi="Times New Roman" w:cs="Arial Unicode MS"/>
        </w:rPr>
        <w:t>因此利用方向小波能够反映出图像在不同分辨率上沿任一方向变化的情形。小波分析的多尺度分解特性更加符合人类的视觉机制。</w:t>
      </w:r>
    </w:p>
    <w:p w:rsidR="00976DB4" w:rsidRDefault="00375C8D" w:rsidP="00976DB4">
      <w:pPr>
        <w:pStyle w:val="af2"/>
        <w:shd w:val="clear" w:color="auto" w:fill="FFFFFF"/>
        <w:ind w:firstLine="420"/>
        <w:rPr>
          <w:rFonts w:ascii="Times New Roman" w:hAnsi="Times New Roman" w:cs="Arial Unicode MS"/>
        </w:rPr>
      </w:pPr>
      <w:r w:rsidRPr="001360C2">
        <w:rPr>
          <w:rFonts w:ascii="Times New Roman" w:hAnsi="Times New Roman" w:cs="Arial Unicode MS"/>
        </w:rPr>
        <w:t>小波变换的基本思想是将原始信号经过伸缩、平移等运算分解为一系列具有不同空间分辨率、不同频率特性和方向特性的子带信号</w:t>
      </w:r>
      <w:r w:rsidRPr="001360C2">
        <w:rPr>
          <w:rFonts w:ascii="Times New Roman" w:hAnsi="Times New Roman" w:cs="Arial Unicode MS"/>
        </w:rPr>
        <w:t xml:space="preserve">, </w:t>
      </w:r>
      <w:r w:rsidRPr="001360C2">
        <w:rPr>
          <w:rFonts w:ascii="Times New Roman" w:hAnsi="Times New Roman" w:cs="Arial Unicode MS"/>
        </w:rPr>
        <w:t>这些子带信号具有良好的时频特性</w:t>
      </w:r>
      <w:r w:rsidRPr="001360C2">
        <w:rPr>
          <w:rFonts w:ascii="Times New Roman" w:hAnsi="Times New Roman" w:cs="Arial Unicode MS"/>
        </w:rPr>
        <w:t xml:space="preserve">, </w:t>
      </w:r>
      <w:r w:rsidRPr="001360C2">
        <w:rPr>
          <w:rFonts w:ascii="Times New Roman" w:hAnsi="Times New Roman" w:cs="Arial Unicode MS"/>
        </w:rPr>
        <w:t>通过利用这些特性可以实现对信号的时域、频域的局部分析。</w:t>
      </w:r>
      <w:r w:rsidR="006E6E27" w:rsidRPr="001360C2">
        <w:rPr>
          <w:rFonts w:ascii="Times New Roman" w:hAnsi="Times New Roman" w:cs="Arial Unicode MS"/>
        </w:rPr>
        <w:t>具体定位流程如图</w:t>
      </w:r>
      <w:r w:rsidR="006E6E27">
        <w:rPr>
          <w:rFonts w:ascii="Times New Roman" w:hAnsi="Times New Roman" w:cs="Arial Unicode MS" w:hint="eastAsia"/>
        </w:rPr>
        <w:t>XXX</w:t>
      </w:r>
      <w:r w:rsidR="006E6E27" w:rsidRPr="001360C2">
        <w:rPr>
          <w:rFonts w:ascii="Times New Roman" w:hAnsi="Times New Roman" w:cs="Arial Unicode MS"/>
        </w:rPr>
        <w:t>所示。</w:t>
      </w:r>
    </w:p>
    <w:p w:rsidR="00375C8D" w:rsidRDefault="00375C8D" w:rsidP="00375C8D">
      <w:pPr>
        <w:pStyle w:val="af2"/>
        <w:shd w:val="clear" w:color="auto" w:fill="FFFFFF"/>
        <w:jc w:val="center"/>
        <w:rPr>
          <w:rFonts w:ascii="Arial" w:hAnsi="Arial" w:cs="Arial"/>
          <w:color w:val="333333"/>
          <w:sz w:val="21"/>
          <w:szCs w:val="21"/>
        </w:rPr>
      </w:pPr>
      <w:r>
        <w:rPr>
          <w:rFonts w:ascii="Arial" w:hAnsi="Arial" w:cs="Arial"/>
          <w:noProof/>
          <w:color w:val="333333"/>
          <w:sz w:val="21"/>
          <w:szCs w:val="21"/>
        </w:rPr>
        <w:drawing>
          <wp:inline distT="0" distB="0" distL="0" distR="0">
            <wp:extent cx="3510280" cy="688340"/>
            <wp:effectExtent l="0" t="0" r="0" b="0"/>
            <wp:docPr id="40" name="图片 40" descr="http://files.chinaaet.com/images/2010/04/06/471877331572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descr="http://files.chinaaet.com/images/2010/04/06/4718773315720.gif"/>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10280" cy="688340"/>
                    </a:xfrm>
                    <a:prstGeom prst="rect">
                      <a:avLst/>
                    </a:prstGeom>
                    <a:noFill/>
                    <a:ln>
                      <a:noFill/>
                    </a:ln>
                  </pic:spPr>
                </pic:pic>
              </a:graphicData>
            </a:graphic>
          </wp:inline>
        </w:drawing>
      </w:r>
    </w:p>
    <w:p w:rsidR="006E6E27" w:rsidRPr="001360C2" w:rsidRDefault="006E6E27" w:rsidP="006E6E27">
      <w:pPr>
        <w:pStyle w:val="af2"/>
        <w:shd w:val="clear" w:color="auto" w:fill="FFFFFF"/>
        <w:ind w:firstLine="420"/>
        <w:rPr>
          <w:rFonts w:ascii="Times New Roman" w:hAnsi="Times New Roman" w:cs="Arial Unicode MS"/>
        </w:rPr>
      </w:pPr>
      <w:r w:rsidRPr="001360C2">
        <w:rPr>
          <w:rFonts w:ascii="Times New Roman" w:hAnsi="Times New Roman" w:cs="Arial Unicode MS"/>
        </w:rPr>
        <w:t>目前利用小波分析的车牌定位算法大多是利用小波变换与其他多种方法相结合来实现更准确、快速的定位。例如基于小波分析和数学形态学的车牌定位方法，该方法通过小波多尺度分解提取出纹理清晰且具有不同空间分辨率、不同方向的边缘子图，然后利用车牌目标区域具有水平方向低频、垂直方向高频的的特点实现子图提取，最后用数学形态学方法对小波分解后的细节图像进行一系列的形态运算，进一步消除无用信息和噪声，以确定车牌位置。该方法在噪声较小的情况下定位效果好，分割精度高；其缺点是速度较慢，且在噪声较大时误定位机率也随之增大。</w:t>
      </w:r>
    </w:p>
    <w:p w:rsidR="00EA5E91" w:rsidRPr="00EA5E91" w:rsidRDefault="00375C8D" w:rsidP="00EA5E91">
      <w:pPr>
        <w:pStyle w:val="3"/>
        <w:spacing w:before="163" w:after="163"/>
      </w:pPr>
      <w:bookmarkStart w:id="58" w:name="_Toc483053999"/>
      <w:r w:rsidRPr="00EA5E91">
        <w:t>3.1.4</w:t>
      </w:r>
      <w:r w:rsidR="004C4D81">
        <w:t xml:space="preserve"> </w:t>
      </w:r>
      <w:r w:rsidRPr="00EA5E91">
        <w:t>基于遗传算法的车牌定位</w:t>
      </w:r>
      <w:bookmarkEnd w:id="58"/>
    </w:p>
    <w:p w:rsidR="00375C8D" w:rsidRDefault="00375C8D" w:rsidP="00375C8D">
      <w:pPr>
        <w:pStyle w:val="af2"/>
        <w:shd w:val="clear" w:color="auto" w:fill="FFFFFF"/>
        <w:rPr>
          <w:rFonts w:ascii="Arial" w:hAnsi="Arial" w:cs="Arial"/>
          <w:color w:val="333333"/>
          <w:sz w:val="21"/>
          <w:szCs w:val="21"/>
        </w:rPr>
      </w:pPr>
      <w:r>
        <w:rPr>
          <w:rFonts w:ascii="Arial" w:hAnsi="Arial" w:cs="Arial"/>
          <w:color w:val="333333"/>
          <w:sz w:val="21"/>
          <w:szCs w:val="21"/>
        </w:rPr>
        <w:t> </w:t>
      </w:r>
      <w:r w:rsidRPr="001360C2">
        <w:rPr>
          <w:rFonts w:ascii="Times New Roman" w:hAnsi="Times New Roman" w:cs="Arial Unicode MS"/>
        </w:rPr>
        <w:t xml:space="preserve">   </w:t>
      </w:r>
      <w:r w:rsidRPr="001360C2">
        <w:rPr>
          <w:rFonts w:ascii="Times New Roman" w:hAnsi="Times New Roman" w:cs="Arial Unicode MS"/>
        </w:rPr>
        <w:t>基于遣传算法的车牌定位方法利用遗传算法对图像进行优化搜索，结合区域特征矢量构造适应度函数，最终寻找车牌区域的最佳定位参量。车牌定位是寻找一个符合</w:t>
      </w:r>
      <w:r w:rsidRPr="001360C2">
        <w:rPr>
          <w:rFonts w:ascii="Times New Roman" w:hAnsi="Times New Roman" w:cs="Arial Unicode MS"/>
        </w:rPr>
        <w:t>“</w:t>
      </w:r>
      <w:r w:rsidRPr="001360C2">
        <w:rPr>
          <w:rFonts w:ascii="Times New Roman" w:hAnsi="Times New Roman" w:cs="Arial Unicode MS"/>
        </w:rPr>
        <w:t>车牌区</w:t>
      </w:r>
      <w:r w:rsidRPr="001360C2">
        <w:rPr>
          <w:rFonts w:ascii="Times New Roman" w:hAnsi="Times New Roman" w:cs="Arial Unicode MS"/>
        </w:rPr>
        <w:lastRenderedPageBreak/>
        <w:t>域特征</w:t>
      </w:r>
      <w:r w:rsidRPr="001360C2">
        <w:rPr>
          <w:rFonts w:ascii="Times New Roman" w:hAnsi="Times New Roman" w:cs="Arial Unicode MS"/>
        </w:rPr>
        <w:t>”</w:t>
      </w:r>
      <w:r w:rsidRPr="001360C2">
        <w:rPr>
          <w:rFonts w:ascii="Times New Roman" w:hAnsi="Times New Roman" w:cs="Arial Unicode MS"/>
        </w:rPr>
        <w:t>最佳区域的过程，本质上就是从参量空间寻找最优定位参量的问题，而寻找参量空间的最优解正是遗传算法所擅长的。但是在实时系统中，车牌定位速度受遗传算法中迭代次数的影响很大。</w:t>
      </w:r>
      <w:r w:rsidRPr="001360C2">
        <w:rPr>
          <w:rFonts w:ascii="Times New Roman" w:hAnsi="Times New Roman" w:cs="Arial Unicode MS"/>
        </w:rPr>
        <w:t> </w:t>
      </w:r>
      <w:r w:rsidR="007C264C" w:rsidRPr="001360C2">
        <w:rPr>
          <w:rFonts w:ascii="Times New Roman" w:hAnsi="Times New Roman" w:cs="Arial Unicode MS"/>
        </w:rPr>
        <w:t>具体定位流程如图</w:t>
      </w:r>
      <w:r w:rsidR="007C264C">
        <w:rPr>
          <w:rFonts w:ascii="Times New Roman" w:hAnsi="Times New Roman" w:cs="Arial Unicode MS" w:hint="eastAsia"/>
        </w:rPr>
        <w:t>XXX</w:t>
      </w:r>
      <w:r w:rsidR="007C264C" w:rsidRPr="001360C2">
        <w:rPr>
          <w:rFonts w:ascii="Times New Roman" w:hAnsi="Times New Roman" w:cs="Arial Unicode MS"/>
        </w:rPr>
        <w:t>所示。</w:t>
      </w:r>
    </w:p>
    <w:p w:rsidR="00375C8D" w:rsidRDefault="00375C8D" w:rsidP="00375C8D">
      <w:pPr>
        <w:pStyle w:val="af2"/>
        <w:shd w:val="clear" w:color="auto" w:fill="FFFFFF"/>
        <w:jc w:val="center"/>
        <w:rPr>
          <w:rFonts w:ascii="Arial" w:hAnsi="Arial" w:cs="Arial"/>
          <w:color w:val="333333"/>
          <w:sz w:val="21"/>
          <w:szCs w:val="21"/>
        </w:rPr>
      </w:pPr>
      <w:r>
        <w:rPr>
          <w:rFonts w:ascii="Arial" w:hAnsi="Arial" w:cs="Arial"/>
          <w:noProof/>
          <w:color w:val="333333"/>
          <w:sz w:val="21"/>
          <w:szCs w:val="21"/>
        </w:rPr>
        <w:drawing>
          <wp:inline distT="0" distB="0" distL="0" distR="0">
            <wp:extent cx="3716655" cy="845820"/>
            <wp:effectExtent l="0" t="0" r="0" b="0"/>
            <wp:docPr id="39" name="图片 39" descr="http://files.chinaaet.com/images/2010/04/06/471891152204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descr="http://files.chinaaet.com/images/2010/04/06/4718911522045.gif"/>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16655" cy="845820"/>
                    </a:xfrm>
                    <a:prstGeom prst="rect">
                      <a:avLst/>
                    </a:prstGeom>
                    <a:noFill/>
                    <a:ln>
                      <a:noFill/>
                    </a:ln>
                  </pic:spPr>
                </pic:pic>
              </a:graphicData>
            </a:graphic>
          </wp:inline>
        </w:drawing>
      </w:r>
    </w:p>
    <w:p w:rsidR="00237B02" w:rsidRDefault="00633B3E" w:rsidP="00237B02">
      <w:pPr>
        <w:pStyle w:val="3"/>
        <w:spacing w:before="163" w:after="163"/>
      </w:pPr>
      <w:bookmarkStart w:id="59" w:name="_Toc483054000"/>
      <w:r>
        <w:rPr>
          <w:rFonts w:hint="eastAsia"/>
        </w:rPr>
        <w:t>3.1</w:t>
      </w:r>
      <w:r w:rsidR="00375C8D" w:rsidRPr="00375C8D">
        <w:t>.5</w:t>
      </w:r>
      <w:r w:rsidR="002403C2">
        <w:t xml:space="preserve"> </w:t>
      </w:r>
      <w:r w:rsidR="00375C8D" w:rsidRPr="00375C8D">
        <w:t>基于数学形态学的车牌定位方法</w:t>
      </w:r>
      <w:bookmarkEnd w:id="59"/>
    </w:p>
    <w:p w:rsidR="00375C8D" w:rsidRPr="001360C2" w:rsidRDefault="00375C8D" w:rsidP="00C063B5">
      <w:pPr>
        <w:pStyle w:val="af2"/>
        <w:shd w:val="clear" w:color="auto" w:fill="FFFFFF"/>
        <w:ind w:firstLine="420"/>
        <w:rPr>
          <w:rFonts w:ascii="Times New Roman" w:hAnsi="Times New Roman" w:cs="Arial Unicode MS"/>
        </w:rPr>
      </w:pPr>
      <w:r w:rsidRPr="001360C2">
        <w:rPr>
          <w:rFonts w:ascii="Times New Roman" w:hAnsi="Times New Roman" w:cs="Arial Unicode MS"/>
        </w:rPr>
        <w:t>数学形态学图像处理的基本思想是利用一个结构元素来探测一个图像</w:t>
      </w:r>
      <w:r w:rsidRPr="001360C2">
        <w:rPr>
          <w:rFonts w:ascii="Times New Roman" w:hAnsi="Times New Roman" w:cs="Arial Unicode MS"/>
        </w:rPr>
        <w:t xml:space="preserve">, </w:t>
      </w:r>
      <w:r w:rsidRPr="001360C2">
        <w:rPr>
          <w:rFonts w:ascii="Times New Roman" w:hAnsi="Times New Roman" w:cs="Arial Unicode MS"/>
        </w:rPr>
        <w:t>看是否能将这个结构元素很好地放在图像内部</w:t>
      </w:r>
      <w:r w:rsidRPr="001360C2">
        <w:rPr>
          <w:rFonts w:ascii="Times New Roman" w:hAnsi="Times New Roman" w:cs="Arial Unicode MS"/>
        </w:rPr>
        <w:t xml:space="preserve">, </w:t>
      </w:r>
      <w:r w:rsidRPr="001360C2">
        <w:rPr>
          <w:rFonts w:ascii="Times New Roman" w:hAnsi="Times New Roman" w:cs="Arial Unicode MS"/>
        </w:rPr>
        <w:t>同时验证填放元素的方法是否有效。腐蚀、膨胀、开启和关闭是数学形态学的基本运算。具体定位流程如图</w:t>
      </w:r>
      <w:r w:rsidR="00C063B5">
        <w:rPr>
          <w:rFonts w:ascii="Times New Roman" w:hAnsi="Times New Roman" w:cs="Arial Unicode MS" w:hint="eastAsia"/>
        </w:rPr>
        <w:t>XXX</w:t>
      </w:r>
      <w:r w:rsidRPr="001360C2">
        <w:rPr>
          <w:rFonts w:ascii="Times New Roman" w:hAnsi="Times New Roman" w:cs="Arial Unicode MS"/>
        </w:rPr>
        <w:t>所示。</w:t>
      </w:r>
    </w:p>
    <w:p w:rsidR="00C063B5" w:rsidRDefault="00375C8D" w:rsidP="00C063B5">
      <w:pPr>
        <w:pStyle w:val="af2"/>
        <w:shd w:val="clear" w:color="auto" w:fill="FFFFFF"/>
        <w:ind w:firstLine="420"/>
        <w:rPr>
          <w:rFonts w:ascii="Times New Roman" w:hAnsi="Times New Roman" w:cs="Arial Unicode MS"/>
        </w:rPr>
      </w:pPr>
      <w:r w:rsidRPr="001360C2">
        <w:rPr>
          <w:rFonts w:ascii="Times New Roman" w:hAnsi="Times New Roman" w:cs="Arial Unicode MS"/>
          <w:noProof/>
        </w:rPr>
        <w:drawing>
          <wp:inline distT="0" distB="0" distL="0" distR="0">
            <wp:extent cx="3863975" cy="914400"/>
            <wp:effectExtent l="0" t="0" r="3175" b="0"/>
            <wp:docPr id="38" name="图片 38" descr="http://files.chinaaet.com/images/2010/04/06/471900684444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descr="http://files.chinaaet.com/images/2010/04/06/4719006844447.gif"/>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63975" cy="914400"/>
                    </a:xfrm>
                    <a:prstGeom prst="rect">
                      <a:avLst/>
                    </a:prstGeom>
                    <a:noFill/>
                    <a:ln>
                      <a:noFill/>
                    </a:ln>
                  </pic:spPr>
                </pic:pic>
              </a:graphicData>
            </a:graphic>
          </wp:inline>
        </w:drawing>
      </w:r>
    </w:p>
    <w:p w:rsidR="003162F2" w:rsidRDefault="00375C8D" w:rsidP="00C063B5">
      <w:pPr>
        <w:pStyle w:val="af2"/>
        <w:shd w:val="clear" w:color="auto" w:fill="FFFFFF"/>
        <w:ind w:firstLine="420"/>
        <w:rPr>
          <w:rFonts w:ascii="Times New Roman" w:hAnsi="Times New Roman" w:cs="Arial Unicode MS"/>
        </w:rPr>
      </w:pPr>
      <w:r w:rsidRPr="001360C2">
        <w:rPr>
          <w:rFonts w:ascii="Times New Roman" w:hAnsi="Times New Roman" w:cs="Arial Unicode MS"/>
        </w:rPr>
        <w:t>基于数学形态学的车牌区域定位方法不能精确确定车牌左右边界的位置</w:t>
      </w:r>
      <w:r w:rsidRPr="001360C2">
        <w:rPr>
          <w:rFonts w:ascii="Times New Roman" w:hAnsi="Times New Roman" w:cs="Arial Unicode MS"/>
        </w:rPr>
        <w:t xml:space="preserve">, </w:t>
      </w:r>
      <w:r w:rsidRPr="001360C2">
        <w:rPr>
          <w:rFonts w:ascii="Times New Roman" w:hAnsi="Times New Roman" w:cs="Arial Unicode MS"/>
        </w:rPr>
        <w:t>所以必须结合其他定位方法进行精确定位。例如基于数学形态学和边缘特征的车牌定位方法</w:t>
      </w:r>
      <w:r w:rsidRPr="001360C2">
        <w:rPr>
          <w:rFonts w:ascii="Times New Roman" w:hAnsi="Times New Roman" w:cs="Arial Unicode MS"/>
        </w:rPr>
        <w:t xml:space="preserve">, </w:t>
      </w:r>
      <w:r w:rsidRPr="001360C2">
        <w:rPr>
          <w:rFonts w:ascii="Times New Roman" w:hAnsi="Times New Roman" w:cs="Arial Unicode MS"/>
        </w:rPr>
        <w:t>这种方法先对车牌图像进行预处理</w:t>
      </w:r>
      <w:r w:rsidRPr="001360C2">
        <w:rPr>
          <w:rFonts w:ascii="Times New Roman" w:hAnsi="Times New Roman" w:cs="Arial Unicode MS"/>
        </w:rPr>
        <w:t xml:space="preserve">, </w:t>
      </w:r>
      <w:r w:rsidRPr="001360C2">
        <w:rPr>
          <w:rFonts w:ascii="Times New Roman" w:hAnsi="Times New Roman" w:cs="Arial Unicode MS"/>
        </w:rPr>
        <w:t>然后基于垂直方向结构元素的腐蚀运算进行滤波</w:t>
      </w:r>
      <w:r w:rsidRPr="001360C2">
        <w:rPr>
          <w:rFonts w:ascii="Times New Roman" w:hAnsi="Times New Roman" w:cs="Arial Unicode MS"/>
        </w:rPr>
        <w:t xml:space="preserve">, </w:t>
      </w:r>
      <w:r w:rsidRPr="001360C2">
        <w:rPr>
          <w:rFonts w:ascii="Times New Roman" w:hAnsi="Times New Roman" w:cs="Arial Unicode MS"/>
        </w:rPr>
        <w:t>再用闭合运算来填补车牌区域内细小孔洞</w:t>
      </w:r>
      <w:r w:rsidRPr="001360C2">
        <w:rPr>
          <w:rFonts w:ascii="Times New Roman" w:hAnsi="Times New Roman" w:cs="Arial Unicode MS"/>
        </w:rPr>
        <w:t xml:space="preserve">, </w:t>
      </w:r>
      <w:r w:rsidRPr="001360C2">
        <w:rPr>
          <w:rFonts w:ascii="Times New Roman" w:hAnsi="Times New Roman" w:cs="Arial Unicode MS"/>
        </w:rPr>
        <w:t>进而增强车牌区</w:t>
      </w:r>
      <w:r w:rsidRPr="001360C2">
        <w:rPr>
          <w:rFonts w:ascii="Times New Roman" w:hAnsi="Times New Roman" w:cs="Arial Unicode MS"/>
        </w:rPr>
        <w:t xml:space="preserve">, </w:t>
      </w:r>
      <w:r w:rsidRPr="001360C2">
        <w:rPr>
          <w:rFonts w:ascii="Times New Roman" w:hAnsi="Times New Roman" w:cs="Arial Unicode MS"/>
        </w:rPr>
        <w:t>使车牌区成为一个连通区域</w:t>
      </w:r>
      <w:r w:rsidRPr="001360C2">
        <w:rPr>
          <w:rFonts w:ascii="Times New Roman" w:hAnsi="Times New Roman" w:cs="Arial Unicode MS"/>
        </w:rPr>
        <w:t xml:space="preserve">, </w:t>
      </w:r>
      <w:r w:rsidRPr="001360C2">
        <w:rPr>
          <w:rFonts w:ascii="Times New Roman" w:hAnsi="Times New Roman" w:cs="Arial Unicode MS"/>
        </w:rPr>
        <w:t>最后利用字符边缘的特征对车牌进行准确的定位。该方法将数学形态学运算与数字图像的特征相结合</w:t>
      </w:r>
      <w:r w:rsidRPr="001360C2">
        <w:rPr>
          <w:rFonts w:ascii="Times New Roman" w:hAnsi="Times New Roman" w:cs="Arial Unicode MS"/>
        </w:rPr>
        <w:t xml:space="preserve">, </w:t>
      </w:r>
      <w:r w:rsidRPr="001360C2">
        <w:rPr>
          <w:rFonts w:ascii="Times New Roman" w:hAnsi="Times New Roman" w:cs="Arial Unicode MS"/>
        </w:rPr>
        <w:t>有效改进了传统的车牌定位方法</w:t>
      </w:r>
      <w:r w:rsidRPr="001360C2">
        <w:rPr>
          <w:rFonts w:ascii="Times New Roman" w:hAnsi="Times New Roman" w:cs="Arial Unicode MS"/>
        </w:rPr>
        <w:t xml:space="preserve">, </w:t>
      </w:r>
      <w:r w:rsidRPr="001360C2">
        <w:rPr>
          <w:rFonts w:ascii="Times New Roman" w:hAnsi="Times New Roman" w:cs="Arial Unicode MS"/>
        </w:rPr>
        <w:t>提高了车牌定位的速度和准确度。</w:t>
      </w:r>
    </w:p>
    <w:p w:rsidR="003162F2" w:rsidRDefault="00A750A0" w:rsidP="003162F2">
      <w:pPr>
        <w:pStyle w:val="3"/>
        <w:spacing w:before="163" w:after="163"/>
      </w:pPr>
      <w:bookmarkStart w:id="60" w:name="_Toc483054001"/>
      <w:r>
        <w:rPr>
          <w:rFonts w:hint="eastAsia"/>
        </w:rPr>
        <w:t>3.1</w:t>
      </w:r>
      <w:r w:rsidR="00375C8D" w:rsidRPr="00375C8D">
        <w:t>.6</w:t>
      </w:r>
      <w:r w:rsidR="00681ADD">
        <w:t xml:space="preserve"> </w:t>
      </w:r>
      <w:r w:rsidR="00375C8D" w:rsidRPr="00375C8D">
        <w:t>基于灰度图像纹理特征分析的车牌定位方法</w:t>
      </w:r>
      <w:bookmarkEnd w:id="60"/>
    </w:p>
    <w:p w:rsidR="00375C8D" w:rsidRPr="001360C2" w:rsidRDefault="00375C8D" w:rsidP="00E17312">
      <w:pPr>
        <w:pStyle w:val="af2"/>
        <w:shd w:val="clear" w:color="auto" w:fill="FFFFFF"/>
        <w:ind w:firstLine="420"/>
        <w:rPr>
          <w:rFonts w:ascii="Times New Roman" w:hAnsi="Times New Roman" w:cs="Arial Unicode MS"/>
        </w:rPr>
      </w:pPr>
      <w:r w:rsidRPr="001360C2">
        <w:rPr>
          <w:rFonts w:ascii="Times New Roman" w:hAnsi="Times New Roman" w:cs="Arial Unicode MS"/>
        </w:rPr>
        <w:t>传统的纹理特征分析定位算法大多基于灰度图像来分析的</w:t>
      </w:r>
      <w:r w:rsidRPr="001360C2">
        <w:rPr>
          <w:rFonts w:ascii="Times New Roman" w:hAnsi="Times New Roman" w:cs="Arial Unicode MS"/>
        </w:rPr>
        <w:t xml:space="preserve">, </w:t>
      </w:r>
      <w:r w:rsidRPr="001360C2">
        <w:rPr>
          <w:rFonts w:ascii="Times New Roman" w:hAnsi="Times New Roman" w:cs="Arial Unicode MS"/>
        </w:rPr>
        <w:t>因此该算法需要对图像进行预处理</w:t>
      </w:r>
      <w:r w:rsidRPr="001360C2">
        <w:rPr>
          <w:rFonts w:ascii="Times New Roman" w:hAnsi="Times New Roman" w:cs="Arial Unicode MS"/>
        </w:rPr>
        <w:t xml:space="preserve">, </w:t>
      </w:r>
      <w:r w:rsidRPr="001360C2">
        <w:rPr>
          <w:rFonts w:ascii="Times New Roman" w:hAnsi="Times New Roman" w:cs="Arial Unicode MS"/>
        </w:rPr>
        <w:t>将彩色图像转换为灰度图像，然后进行行扫描</w:t>
      </w:r>
      <w:r w:rsidRPr="001360C2">
        <w:rPr>
          <w:rFonts w:ascii="Times New Roman" w:hAnsi="Times New Roman" w:cs="Arial Unicode MS"/>
        </w:rPr>
        <w:t xml:space="preserve">, </w:t>
      </w:r>
      <w:r w:rsidRPr="001360C2">
        <w:rPr>
          <w:rFonts w:ascii="Times New Roman" w:hAnsi="Times New Roman" w:cs="Arial Unicode MS"/>
        </w:rPr>
        <w:t>找出图像中每一行所含有的车牌线段</w:t>
      </w:r>
      <w:r w:rsidRPr="001360C2">
        <w:rPr>
          <w:rFonts w:ascii="Times New Roman" w:hAnsi="Times New Roman" w:cs="Arial Unicode MS"/>
        </w:rPr>
        <w:t xml:space="preserve">, </w:t>
      </w:r>
      <w:r w:rsidRPr="001360C2">
        <w:rPr>
          <w:rFonts w:ascii="Times New Roman" w:hAnsi="Times New Roman" w:cs="Arial Unicode MS"/>
        </w:rPr>
        <w:t>记录下它们的起始坐标和长度，如果有连续若干行均存在不少于一个的车牌线段</w:t>
      </w:r>
      <w:r w:rsidRPr="001360C2">
        <w:rPr>
          <w:rFonts w:ascii="Times New Roman" w:hAnsi="Times New Roman" w:cs="Arial Unicode MS"/>
        </w:rPr>
        <w:t xml:space="preserve">, </w:t>
      </w:r>
      <w:r w:rsidRPr="001360C2">
        <w:rPr>
          <w:rFonts w:ascii="Times New Roman" w:hAnsi="Times New Roman" w:cs="Arial Unicode MS"/>
        </w:rPr>
        <w:t>且行数大于某一确定的阈值</w:t>
      </w:r>
      <w:r w:rsidRPr="001360C2">
        <w:rPr>
          <w:rFonts w:ascii="Times New Roman" w:hAnsi="Times New Roman" w:cs="Arial Unicode MS"/>
        </w:rPr>
        <w:t xml:space="preserve">, </w:t>
      </w:r>
      <w:r w:rsidRPr="001360C2">
        <w:rPr>
          <w:rFonts w:ascii="Times New Roman" w:hAnsi="Times New Roman" w:cs="Arial Unicode MS"/>
        </w:rPr>
        <w:t>则认为在行的方向上找到了车牌一个候选区域</w:t>
      </w:r>
      <w:r w:rsidRPr="001360C2">
        <w:rPr>
          <w:rFonts w:ascii="Times New Roman" w:hAnsi="Times New Roman" w:cs="Arial Unicode MS"/>
        </w:rPr>
        <w:t xml:space="preserve">, </w:t>
      </w:r>
      <w:r w:rsidRPr="001360C2">
        <w:rPr>
          <w:rFonts w:ascii="Times New Roman" w:hAnsi="Times New Roman" w:cs="Arial Unicode MS"/>
        </w:rPr>
        <w:t>并确定了该候选区域的起始行和高度；在已找到的可能存在车牌的区域做列扫描</w:t>
      </w:r>
      <w:r w:rsidRPr="001360C2">
        <w:rPr>
          <w:rFonts w:ascii="Times New Roman" w:hAnsi="Times New Roman" w:cs="Arial Unicode MS"/>
        </w:rPr>
        <w:t xml:space="preserve">, </w:t>
      </w:r>
      <w:r w:rsidRPr="001360C2">
        <w:rPr>
          <w:rFonts w:ascii="Times New Roman" w:hAnsi="Times New Roman" w:cs="Arial Unicode MS"/>
        </w:rPr>
        <w:t>以确定该车牌候选区域的起始行和高度以及起始列坐标和长度，由此确定一个车牌区域；继续在其他可能存在车牌的区域寻找</w:t>
      </w:r>
      <w:r w:rsidRPr="001360C2">
        <w:rPr>
          <w:rFonts w:ascii="Times New Roman" w:hAnsi="Times New Roman" w:cs="Arial Unicode MS"/>
        </w:rPr>
        <w:t xml:space="preserve">, </w:t>
      </w:r>
      <w:r w:rsidRPr="001360C2">
        <w:rPr>
          <w:rFonts w:ascii="Times New Roman" w:hAnsi="Times New Roman" w:cs="Arial Unicode MS"/>
        </w:rPr>
        <w:t>直至找到所有的车牌候选区域。</w:t>
      </w:r>
    </w:p>
    <w:p w:rsidR="00375C8D" w:rsidRPr="001360C2" w:rsidRDefault="00375C8D" w:rsidP="001360C2">
      <w:pPr>
        <w:pStyle w:val="af2"/>
        <w:shd w:val="clear" w:color="auto" w:fill="FFFFFF"/>
        <w:ind w:firstLine="420"/>
        <w:rPr>
          <w:rFonts w:ascii="Times New Roman" w:hAnsi="Times New Roman" w:cs="Arial Unicode MS"/>
        </w:rPr>
      </w:pPr>
      <w:r w:rsidRPr="001360C2">
        <w:rPr>
          <w:rFonts w:ascii="Times New Roman" w:hAnsi="Times New Roman" w:cs="Arial Unicode MS"/>
          <w:noProof/>
        </w:rPr>
        <w:lastRenderedPageBreak/>
        <w:drawing>
          <wp:inline distT="0" distB="0" distL="0" distR="0">
            <wp:extent cx="4050665" cy="885190"/>
            <wp:effectExtent l="0" t="0" r="6985" b="0"/>
            <wp:docPr id="37" name="图片 37" descr="http://files.chinaaet.com/images/2010/04/06/471753949177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descr="http://files.chinaaet.com/images/2010/04/06/4717539491770.gif"/>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50665" cy="885190"/>
                    </a:xfrm>
                    <a:prstGeom prst="rect">
                      <a:avLst/>
                    </a:prstGeom>
                    <a:noFill/>
                    <a:ln>
                      <a:noFill/>
                    </a:ln>
                  </pic:spPr>
                </pic:pic>
              </a:graphicData>
            </a:graphic>
          </wp:inline>
        </w:drawing>
      </w:r>
    </w:p>
    <w:p w:rsidR="001360C2" w:rsidRDefault="00375C8D" w:rsidP="001360C2">
      <w:pPr>
        <w:pStyle w:val="af2"/>
        <w:shd w:val="clear" w:color="auto" w:fill="FFFFFF"/>
        <w:ind w:firstLine="420"/>
        <w:rPr>
          <w:rFonts w:ascii="Times New Roman" w:hAnsi="Times New Roman" w:cs="Arial Unicode MS"/>
        </w:rPr>
      </w:pPr>
      <w:r w:rsidRPr="001360C2">
        <w:rPr>
          <w:rFonts w:ascii="Times New Roman" w:hAnsi="Times New Roman" w:cs="Arial Unicode MS"/>
        </w:rPr>
        <w:t>该算法对于牌照倾斜或变形以及光照不均、偏弱或偏强有很好的效果</w:t>
      </w:r>
      <w:r w:rsidRPr="001360C2">
        <w:rPr>
          <w:rFonts w:ascii="Times New Roman" w:hAnsi="Times New Roman" w:cs="Arial Unicode MS"/>
        </w:rPr>
        <w:t xml:space="preserve">, </w:t>
      </w:r>
      <w:r w:rsidRPr="001360C2">
        <w:rPr>
          <w:rFonts w:ascii="Times New Roman" w:hAnsi="Times New Roman" w:cs="Arial Unicode MS"/>
        </w:rPr>
        <w:t>但对噪声敏感</w:t>
      </w:r>
      <w:r w:rsidRPr="001360C2">
        <w:rPr>
          <w:rFonts w:ascii="Times New Roman" w:hAnsi="Times New Roman" w:cs="Arial Unicode MS"/>
        </w:rPr>
        <w:t xml:space="preserve">, </w:t>
      </w:r>
      <w:r w:rsidRPr="001360C2">
        <w:rPr>
          <w:rFonts w:ascii="Times New Roman" w:hAnsi="Times New Roman" w:cs="Arial Unicode MS"/>
        </w:rPr>
        <w:t>对于背景复杂的图像可以结合垂直投影的方法来得到真正的车牌区域</w:t>
      </w:r>
      <w:r w:rsidRPr="001360C2">
        <w:rPr>
          <w:rFonts w:ascii="Times New Roman" w:hAnsi="Times New Roman" w:cs="Arial Unicode MS"/>
        </w:rPr>
        <w:t>,</w:t>
      </w:r>
      <w:r w:rsidRPr="001360C2">
        <w:rPr>
          <w:rFonts w:ascii="Times New Roman" w:hAnsi="Times New Roman" w:cs="Arial Unicode MS"/>
        </w:rPr>
        <w:t>可以有效地解决背景复杂的车牌定位。</w:t>
      </w:r>
    </w:p>
    <w:p w:rsidR="00596309" w:rsidRPr="00191B25" w:rsidRDefault="00375C8D" w:rsidP="00191B25">
      <w:pPr>
        <w:pStyle w:val="af2"/>
        <w:shd w:val="clear" w:color="auto" w:fill="FFFFFF"/>
        <w:ind w:firstLine="420"/>
        <w:rPr>
          <w:rFonts w:ascii="Times New Roman" w:hAnsi="Times New Roman" w:cs="Arial Unicode MS"/>
        </w:rPr>
      </w:pPr>
      <w:r w:rsidRPr="001360C2">
        <w:rPr>
          <w:rFonts w:ascii="Times New Roman" w:hAnsi="Times New Roman" w:cs="Arial Unicode MS"/>
        </w:rPr>
        <w:t>车牌定位技术是车牌识别系统中的一个重要环节</w:t>
      </w:r>
      <w:r w:rsidRPr="001360C2">
        <w:rPr>
          <w:rFonts w:ascii="Times New Roman" w:hAnsi="Times New Roman" w:cs="Arial Unicode MS"/>
        </w:rPr>
        <w:t>,</w:t>
      </w:r>
      <w:r w:rsidRPr="001360C2">
        <w:rPr>
          <w:rFonts w:ascii="Times New Roman" w:hAnsi="Times New Roman" w:cs="Arial Unicode MS"/>
        </w:rPr>
        <w:t>在定位的精度、计算速度和适用的可靠性方面还需要进一步改进和提高。目前，还没有一种算法能够实现对于任意背景、位置和光照条件下的汽车图像进行车牌定位。</w:t>
      </w:r>
    </w:p>
    <w:p w:rsidR="00FB0C06" w:rsidRDefault="00FB0C06" w:rsidP="00EF6B72">
      <w:pPr>
        <w:pStyle w:val="2"/>
        <w:spacing w:before="163" w:after="163"/>
      </w:pPr>
      <w:bookmarkStart w:id="61" w:name="_Toc450123251"/>
      <w:bookmarkStart w:id="62" w:name="_Toc483054002"/>
      <w:r>
        <w:rPr>
          <w:rFonts w:hint="eastAsia"/>
        </w:rPr>
        <w:t xml:space="preserve">3.2 </w:t>
      </w:r>
      <w:r w:rsidR="00553E2A">
        <w:rPr>
          <w:rFonts w:hint="eastAsia"/>
        </w:rPr>
        <w:t>M</w:t>
      </w:r>
      <w:r w:rsidR="00553E2A">
        <w:t>SER</w:t>
      </w:r>
      <w:r>
        <w:rPr>
          <w:rFonts w:hint="eastAsia"/>
        </w:rPr>
        <w:t>算法</w:t>
      </w:r>
      <w:bookmarkStart w:id="63" w:name="OLE_LINK11"/>
      <w:bookmarkEnd w:id="61"/>
      <w:bookmarkEnd w:id="62"/>
    </w:p>
    <w:bookmarkEnd w:id="63"/>
    <w:p w:rsidR="00A2241E" w:rsidRDefault="00E958F0" w:rsidP="00A2241E">
      <w:pPr>
        <w:pStyle w:val="af2"/>
        <w:shd w:val="clear" w:color="auto" w:fill="FFFFFF"/>
        <w:spacing w:before="0" w:beforeAutospacing="0" w:after="0" w:afterAutospacing="0"/>
        <w:ind w:firstLine="420"/>
        <w:rPr>
          <w:rFonts w:ascii="Times New Roman" w:hAnsi="Times New Roman" w:cs="Arial Unicode MS"/>
        </w:rPr>
      </w:pPr>
      <w:r w:rsidRPr="00AE381B">
        <w:rPr>
          <w:rFonts w:ascii="Times New Roman" w:hAnsi="Times New Roman" w:cs="Arial Unicode MS"/>
        </w:rPr>
        <w:t>最稳定极值区域</w:t>
      </w:r>
      <w:r w:rsidR="00AE381B">
        <w:rPr>
          <w:rFonts w:ascii="Times New Roman" w:hAnsi="Times New Roman" w:cs="Arial Unicode MS" w:hint="eastAsia"/>
        </w:rPr>
        <w:t>（</w:t>
      </w:r>
      <w:r w:rsidR="00AE381B" w:rsidRPr="00AE381B">
        <w:rPr>
          <w:rFonts w:ascii="Times New Roman" w:hAnsi="Times New Roman" w:cs="Arial Unicode MS"/>
        </w:rPr>
        <w:t>maximally stable extremal region</w:t>
      </w:r>
      <w:r w:rsidR="00AE381B">
        <w:rPr>
          <w:rFonts w:ascii="Times New Roman" w:hAnsi="Times New Roman" w:cs="Arial Unicode MS" w:hint="eastAsia"/>
        </w:rPr>
        <w:t>，</w:t>
      </w:r>
      <w:r w:rsidR="00AE381B">
        <w:rPr>
          <w:rFonts w:ascii="Times New Roman" w:hAnsi="Times New Roman" w:cs="Arial Unicode MS" w:hint="eastAsia"/>
        </w:rPr>
        <w:t>MSER</w:t>
      </w:r>
      <w:r w:rsidR="00AE381B">
        <w:rPr>
          <w:rFonts w:ascii="Times New Roman" w:hAnsi="Times New Roman" w:cs="Arial Unicode MS" w:hint="eastAsia"/>
        </w:rPr>
        <w:t>）</w:t>
      </w:r>
      <w:r w:rsidR="00A2241E" w:rsidRPr="00A2241E">
        <w:rPr>
          <w:rFonts w:ascii="Times New Roman" w:hAnsi="Times New Roman" w:cs="Arial Unicode MS" w:hint="eastAsia"/>
          <w:vertAlign w:val="superscript"/>
        </w:rPr>
        <w:t>[</w:t>
      </w:r>
      <w:r w:rsidR="00A2241E" w:rsidRPr="00A2241E">
        <w:rPr>
          <w:rFonts w:ascii="Times New Roman" w:hAnsi="Times New Roman" w:cs="Arial Unicode MS"/>
          <w:vertAlign w:val="superscript"/>
        </w:rPr>
        <w:t>7</w:t>
      </w:r>
      <w:r w:rsidR="00A2241E" w:rsidRPr="00A2241E">
        <w:rPr>
          <w:rFonts w:ascii="Times New Roman" w:hAnsi="Times New Roman" w:cs="Arial Unicode MS" w:hint="eastAsia"/>
          <w:vertAlign w:val="superscript"/>
        </w:rPr>
        <w:t>]</w:t>
      </w:r>
      <w:r w:rsidRPr="00AE381B">
        <w:rPr>
          <w:rFonts w:ascii="Times New Roman" w:hAnsi="Times New Roman" w:cs="Arial Unicode MS"/>
        </w:rPr>
        <w:t>。</w:t>
      </w:r>
      <w:r w:rsidR="00A2241E">
        <w:rPr>
          <w:rFonts w:ascii="Times New Roman" w:hAnsi="Times New Roman" w:cs="Arial Unicode MS" w:hint="eastAsia"/>
        </w:rPr>
        <w:t>下面是</w:t>
      </w:r>
      <w:r w:rsidRPr="00AE381B">
        <w:rPr>
          <w:rFonts w:ascii="Times New Roman" w:hAnsi="Times New Roman" w:cs="Arial Unicode MS"/>
        </w:rPr>
        <w:t>MSER</w:t>
      </w:r>
      <w:r w:rsidRPr="00AE381B">
        <w:rPr>
          <w:rFonts w:ascii="Times New Roman" w:hAnsi="Times New Roman" w:cs="Arial Unicode MS"/>
        </w:rPr>
        <w:t>提取过程</w:t>
      </w:r>
      <w:r w:rsidR="00A2241E">
        <w:rPr>
          <w:rFonts w:ascii="Times New Roman" w:hAnsi="Times New Roman" w:cs="Arial Unicode MS" w:hint="eastAsia"/>
        </w:rPr>
        <w:t>：</w:t>
      </w:r>
    </w:p>
    <w:p w:rsidR="00A2241E" w:rsidRDefault="00E958F0" w:rsidP="00EC29A5">
      <w:pPr>
        <w:pStyle w:val="af2"/>
        <w:shd w:val="clear" w:color="auto" w:fill="FFFFFF"/>
        <w:spacing w:before="0" w:beforeAutospacing="0" w:after="0" w:afterAutospacing="0"/>
        <w:ind w:firstLine="420"/>
        <w:rPr>
          <w:rFonts w:ascii="Times New Roman" w:hAnsi="Times New Roman" w:cs="Arial Unicode MS"/>
        </w:rPr>
      </w:pPr>
      <w:r w:rsidRPr="00AE381B">
        <w:rPr>
          <w:rFonts w:ascii="Times New Roman" w:hAnsi="Times New Roman" w:cs="Arial Unicode MS"/>
        </w:rPr>
        <w:t>1.</w:t>
      </w:r>
      <w:r w:rsidR="00EB2559">
        <w:rPr>
          <w:rFonts w:ascii="Times New Roman" w:hAnsi="Times New Roman" w:cs="Arial Unicode MS"/>
        </w:rPr>
        <w:t>使用</w:t>
      </w:r>
      <w:r w:rsidR="00FB2508">
        <w:rPr>
          <w:rFonts w:ascii="Times New Roman" w:hAnsi="Times New Roman" w:cs="Arial Unicode MS" w:hint="eastAsia"/>
        </w:rPr>
        <w:t>一系列</w:t>
      </w:r>
      <w:r w:rsidRPr="00AE381B">
        <w:rPr>
          <w:rFonts w:ascii="Times New Roman" w:hAnsi="Times New Roman" w:cs="Arial Unicode MS"/>
        </w:rPr>
        <w:t>灰度阈值对图像进行二值化处理</w:t>
      </w:r>
      <w:r w:rsidR="00FB2508">
        <w:rPr>
          <w:rFonts w:ascii="Times New Roman" w:hAnsi="Times New Roman" w:cs="Arial Unicode MS" w:hint="eastAsia"/>
        </w:rPr>
        <w:t>，得到一系列二值图像</w:t>
      </w:r>
      <w:r w:rsidR="00A2241E">
        <w:rPr>
          <w:rFonts w:ascii="Times New Roman" w:hAnsi="Times New Roman" w:cs="Arial Unicode MS" w:hint="eastAsia"/>
        </w:rPr>
        <w:t>；</w:t>
      </w:r>
    </w:p>
    <w:p w:rsidR="00A2241E" w:rsidRDefault="00E958F0" w:rsidP="00EC29A5">
      <w:pPr>
        <w:pStyle w:val="af2"/>
        <w:shd w:val="clear" w:color="auto" w:fill="FFFFFF"/>
        <w:spacing w:before="0" w:beforeAutospacing="0" w:after="0" w:afterAutospacing="0"/>
        <w:ind w:firstLine="420"/>
        <w:rPr>
          <w:rFonts w:ascii="Times New Roman" w:hAnsi="Times New Roman" w:cs="Arial Unicode MS"/>
        </w:rPr>
      </w:pPr>
      <w:r w:rsidRPr="00AE381B">
        <w:rPr>
          <w:rFonts w:ascii="Times New Roman" w:hAnsi="Times New Roman" w:cs="Arial Unicode MS"/>
        </w:rPr>
        <w:t>2.</w:t>
      </w:r>
      <w:r w:rsidRPr="00AE381B">
        <w:rPr>
          <w:rFonts w:ascii="Times New Roman" w:hAnsi="Times New Roman" w:cs="Arial Unicode MS"/>
        </w:rPr>
        <w:t>对于每个阈值得到的二值图像，得到相应的黑色区域与白色区域</w:t>
      </w:r>
      <w:r w:rsidR="00A2241E">
        <w:rPr>
          <w:rFonts w:ascii="Times New Roman" w:hAnsi="Times New Roman" w:cs="Arial Unicode MS" w:hint="eastAsia"/>
        </w:rPr>
        <w:t>；</w:t>
      </w:r>
    </w:p>
    <w:p w:rsidR="00A2241E" w:rsidRDefault="00E958F0" w:rsidP="00EC29A5">
      <w:pPr>
        <w:pStyle w:val="af2"/>
        <w:shd w:val="clear" w:color="auto" w:fill="FFFFFF"/>
        <w:spacing w:before="0" w:beforeAutospacing="0" w:after="0" w:afterAutospacing="0"/>
        <w:ind w:firstLine="420"/>
        <w:rPr>
          <w:rFonts w:ascii="Times New Roman" w:hAnsi="Times New Roman" w:cs="Arial Unicode MS"/>
        </w:rPr>
      </w:pPr>
      <w:r w:rsidRPr="00AE381B">
        <w:rPr>
          <w:rFonts w:ascii="Times New Roman" w:hAnsi="Times New Roman" w:cs="Arial Unicode MS"/>
        </w:rPr>
        <w:t>3.</w:t>
      </w:r>
      <w:r w:rsidRPr="00AE381B">
        <w:rPr>
          <w:rFonts w:ascii="Times New Roman" w:hAnsi="Times New Roman" w:cs="Arial Unicode MS"/>
        </w:rPr>
        <w:t>在比较宽的灰度阈值范围内保持形状稳定的区域就是</w:t>
      </w:r>
      <w:r w:rsidRPr="00AE381B">
        <w:rPr>
          <w:rFonts w:ascii="Times New Roman" w:hAnsi="Times New Roman" w:cs="Arial Unicode MS"/>
        </w:rPr>
        <w:t>MSER</w:t>
      </w:r>
      <w:r w:rsidRPr="00AE381B">
        <w:rPr>
          <w:rFonts w:ascii="Times New Roman" w:hAnsi="Times New Roman" w:cs="Arial Unicode MS"/>
        </w:rPr>
        <w:t>，判断标准为</w:t>
      </w:r>
      <m:oMath>
        <m:r>
          <m:rPr>
            <m:sty m:val="p"/>
          </m:rPr>
          <w:rPr>
            <w:rFonts w:ascii="Cambria Math" w:hAnsi="Cambria Math" w:cs="Arial Unicode MS" w:hint="eastAsia"/>
          </w:rPr>
          <m:t>dA</m:t>
        </m:r>
        <m:r>
          <m:rPr>
            <m:sty m:val="p"/>
          </m:rPr>
          <w:rPr>
            <w:rFonts w:ascii="Cambria Math" w:hAnsi="Cambria Math" w:cs="Arial Unicode MS"/>
          </w:rPr>
          <m:t>/dt</m:t>
        </m:r>
      </m:oMath>
      <w:r w:rsidR="00A2241E">
        <w:rPr>
          <w:rFonts w:ascii="Times New Roman" w:hAnsi="Times New Roman" w:cs="Arial Unicode MS" w:hint="eastAsia"/>
        </w:rPr>
        <w:t>；</w:t>
      </w:r>
    </w:p>
    <w:p w:rsidR="00E958F0" w:rsidRPr="00AE381B" w:rsidRDefault="00E958F0" w:rsidP="004B125D">
      <w:pPr>
        <w:pStyle w:val="af2"/>
        <w:shd w:val="clear" w:color="auto" w:fill="FFFFFF"/>
        <w:spacing w:before="0" w:beforeAutospacing="0" w:after="0" w:afterAutospacing="0"/>
        <w:ind w:firstLine="420"/>
        <w:rPr>
          <w:rFonts w:ascii="Times New Roman" w:hAnsi="Times New Roman" w:cs="Arial Unicode MS"/>
        </w:rPr>
      </w:pPr>
      <w:r w:rsidRPr="00AE381B">
        <w:rPr>
          <w:rFonts w:ascii="Times New Roman" w:hAnsi="Times New Roman" w:cs="Arial Unicode MS"/>
        </w:rPr>
        <w:t xml:space="preserve">David </w:t>
      </w:r>
      <w:proofErr w:type="spellStart"/>
      <w:r w:rsidRPr="00AE381B">
        <w:rPr>
          <w:rFonts w:ascii="Times New Roman" w:hAnsi="Times New Roman" w:cs="Arial Unicode MS"/>
        </w:rPr>
        <w:t>Nister</w:t>
      </w:r>
      <w:proofErr w:type="spellEnd"/>
      <w:r w:rsidRPr="00AE381B">
        <w:rPr>
          <w:rFonts w:ascii="Times New Roman" w:hAnsi="Times New Roman" w:cs="Arial Unicode MS"/>
        </w:rPr>
        <w:t>等人于</w:t>
      </w:r>
      <w:r w:rsidRPr="00AE381B">
        <w:rPr>
          <w:rFonts w:ascii="Times New Roman" w:hAnsi="Times New Roman" w:cs="Arial Unicode MS"/>
        </w:rPr>
        <w:t>2008</w:t>
      </w:r>
      <w:r w:rsidRPr="00AE381B">
        <w:rPr>
          <w:rFonts w:ascii="Times New Roman" w:hAnsi="Times New Roman" w:cs="Arial Unicode MS"/>
        </w:rPr>
        <w:t>年在对</w:t>
      </w:r>
      <w:proofErr w:type="spellStart"/>
      <w:r w:rsidRPr="00AE381B">
        <w:rPr>
          <w:rFonts w:ascii="Times New Roman" w:hAnsi="Times New Roman" w:cs="Arial Unicode MS"/>
        </w:rPr>
        <w:t>J.Matas</w:t>
      </w:r>
      <w:proofErr w:type="spellEnd"/>
      <w:r w:rsidRPr="00AE381B">
        <w:rPr>
          <w:rFonts w:ascii="Times New Roman" w:hAnsi="Times New Roman" w:cs="Arial Unicode MS"/>
        </w:rPr>
        <w:t>提出的</w:t>
      </w:r>
      <w:r w:rsidRPr="00AE381B">
        <w:rPr>
          <w:rFonts w:ascii="Times New Roman" w:hAnsi="Times New Roman" w:cs="Arial Unicode MS"/>
        </w:rPr>
        <w:t>MSER</w:t>
      </w:r>
      <w:hyperlink r:id="rId29" w:tgtFrame="_blank" w:tooltip="算法与数据结构知识库" w:history="1">
        <w:r w:rsidRPr="00AE381B">
          <w:rPr>
            <w:rFonts w:ascii="Times New Roman" w:hAnsi="Times New Roman" w:cs="Arial Unicode MS"/>
          </w:rPr>
          <w:t>算法</w:t>
        </w:r>
      </w:hyperlink>
      <w:r w:rsidR="00BE2183">
        <w:rPr>
          <w:rFonts w:ascii="Times New Roman" w:hAnsi="Times New Roman" w:cs="Arial Unicode MS"/>
        </w:rPr>
        <w:t>进行了改进</w:t>
      </w:r>
      <w:r w:rsidR="00577E18" w:rsidRPr="00577E18">
        <w:rPr>
          <w:rFonts w:ascii="Times New Roman" w:hAnsi="Times New Roman" w:cs="Arial Unicode MS" w:hint="eastAsia"/>
          <w:vertAlign w:val="superscript"/>
        </w:rPr>
        <w:t>[</w:t>
      </w:r>
      <w:r w:rsidR="00577E18" w:rsidRPr="00577E18">
        <w:rPr>
          <w:rFonts w:ascii="Times New Roman" w:hAnsi="Times New Roman" w:cs="Arial Unicode MS"/>
          <w:vertAlign w:val="superscript"/>
        </w:rPr>
        <w:t>8</w:t>
      </w:r>
      <w:r w:rsidR="00577E18" w:rsidRPr="00577E18">
        <w:rPr>
          <w:rFonts w:ascii="Times New Roman" w:hAnsi="Times New Roman" w:cs="Arial Unicode MS" w:hint="eastAsia"/>
          <w:vertAlign w:val="superscript"/>
        </w:rPr>
        <w:t>]</w:t>
      </w:r>
      <w:r w:rsidR="00BE2183">
        <w:rPr>
          <w:rFonts w:ascii="Times New Roman" w:hAnsi="Times New Roman" w:cs="Arial Unicode MS"/>
        </w:rPr>
        <w:t>，使其在时间复杂度方面比原算法要小得多</w:t>
      </w:r>
      <w:r w:rsidR="00BE2183">
        <w:rPr>
          <w:rFonts w:ascii="Times New Roman" w:hAnsi="Times New Roman" w:cs="Arial Unicode MS" w:hint="eastAsia"/>
        </w:rPr>
        <w:t>，</w:t>
      </w:r>
      <w:r w:rsidRPr="00AE381B">
        <w:rPr>
          <w:rFonts w:ascii="Times New Roman" w:hAnsi="Times New Roman" w:cs="Arial Unicode MS"/>
        </w:rPr>
        <w:t>算法思路如下：</w:t>
      </w:r>
    </w:p>
    <w:p w:rsidR="00E958F0" w:rsidRPr="00982FFA" w:rsidRDefault="00E958F0" w:rsidP="00982FFA">
      <w:pPr>
        <w:pStyle w:val="af2"/>
        <w:numPr>
          <w:ilvl w:val="0"/>
          <w:numId w:val="6"/>
        </w:numPr>
        <w:shd w:val="clear" w:color="auto" w:fill="FFFFFF"/>
        <w:spacing w:before="0" w:beforeAutospacing="0" w:after="0" w:afterAutospacing="0"/>
        <w:rPr>
          <w:rFonts w:ascii="Times New Roman" w:hAnsi="Times New Roman" w:cs="Arial Unicode MS"/>
        </w:rPr>
      </w:pPr>
      <w:r w:rsidRPr="00AE381B">
        <w:rPr>
          <w:rFonts w:ascii="Times New Roman" w:hAnsi="Times New Roman" w:cs="Arial Unicode MS"/>
        </w:rPr>
        <w:t>像素点排序</w:t>
      </w:r>
      <w:r w:rsidRPr="00AE381B">
        <w:rPr>
          <w:rFonts w:ascii="Times New Roman" w:hAnsi="Times New Roman" w:cs="Arial Unicode MS"/>
        </w:rPr>
        <w:t>→</w:t>
      </w:r>
      <w:r w:rsidRPr="00AE381B">
        <w:rPr>
          <w:rFonts w:hint="eastAsia"/>
        </w:rPr>
        <w:t>②</w:t>
      </w:r>
      <w:r w:rsidRPr="00AE381B">
        <w:rPr>
          <w:rFonts w:ascii="Times New Roman" w:hAnsi="Times New Roman" w:cs="Arial Unicode MS"/>
        </w:rPr>
        <w:t>极值区域生成</w:t>
      </w:r>
      <w:r w:rsidRPr="00AE381B">
        <w:rPr>
          <w:rFonts w:ascii="Times New Roman" w:hAnsi="Times New Roman" w:cs="Arial Unicode MS"/>
        </w:rPr>
        <w:t>→</w:t>
      </w:r>
      <w:r w:rsidRPr="00AE381B">
        <w:rPr>
          <w:rFonts w:hint="eastAsia"/>
        </w:rPr>
        <w:t>③</w:t>
      </w:r>
      <w:r w:rsidRPr="00AE381B">
        <w:rPr>
          <w:rFonts w:ascii="Times New Roman" w:hAnsi="Times New Roman" w:cs="Arial Unicode MS"/>
        </w:rPr>
        <w:t>稳定区域判定</w:t>
      </w:r>
      <w:r w:rsidRPr="00AE381B">
        <w:rPr>
          <w:rFonts w:ascii="Times New Roman" w:hAnsi="Times New Roman" w:cs="Arial Unicode MS"/>
        </w:rPr>
        <w:t>→</w:t>
      </w:r>
      <w:r w:rsidRPr="00AE381B">
        <w:rPr>
          <w:rFonts w:hint="eastAsia"/>
        </w:rPr>
        <w:t>④</w:t>
      </w:r>
      <w:r w:rsidRPr="00AE381B">
        <w:rPr>
          <w:rFonts w:ascii="Times New Roman" w:hAnsi="Times New Roman" w:cs="Arial Unicode MS"/>
        </w:rPr>
        <w:t>区域拟合</w:t>
      </w:r>
      <w:r w:rsidRPr="00AE381B">
        <w:rPr>
          <w:rFonts w:ascii="Times New Roman" w:hAnsi="Times New Roman" w:cs="Arial Unicode MS"/>
        </w:rPr>
        <w:t>→</w:t>
      </w:r>
      <w:r w:rsidRPr="00AE381B">
        <w:rPr>
          <w:rFonts w:hint="eastAsia"/>
        </w:rPr>
        <w:t>⑤</w:t>
      </w:r>
      <w:r w:rsidRPr="00AE381B">
        <w:rPr>
          <w:rFonts w:ascii="Times New Roman" w:hAnsi="Times New Roman" w:cs="Arial Unicode MS"/>
        </w:rPr>
        <w:t>区域归一化</w:t>
      </w:r>
    </w:p>
    <w:p w:rsidR="00E958F0" w:rsidRDefault="00E958F0" w:rsidP="007129F2">
      <w:pPr>
        <w:pStyle w:val="af2"/>
        <w:shd w:val="clear" w:color="auto" w:fill="FFFFFF"/>
        <w:spacing w:before="0" w:beforeAutospacing="0" w:after="0" w:afterAutospacing="0"/>
        <w:jc w:val="center"/>
        <w:rPr>
          <w:rFonts w:ascii="微软雅黑" w:hAnsi="微软雅黑"/>
          <w:color w:val="555555"/>
          <w:sz w:val="23"/>
          <w:szCs w:val="23"/>
        </w:rPr>
      </w:pPr>
      <w:r>
        <w:rPr>
          <w:noProof/>
        </w:rPr>
        <w:drawing>
          <wp:inline distT="0" distB="0" distL="0" distR="0">
            <wp:extent cx="3480620" cy="2588974"/>
            <wp:effectExtent l="0" t="0" r="5715" b="1905"/>
            <wp:docPr id="15" name="图片 15" descr="http://img.blog.csdn.net/201607281104378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http://img.blog.csdn.net/2016072811043785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509545" cy="2610489"/>
                    </a:xfrm>
                    <a:prstGeom prst="rect">
                      <a:avLst/>
                    </a:prstGeom>
                    <a:noFill/>
                    <a:ln>
                      <a:noFill/>
                    </a:ln>
                  </pic:spPr>
                </pic:pic>
              </a:graphicData>
            </a:graphic>
          </wp:inline>
        </w:drawing>
      </w:r>
    </w:p>
    <w:p w:rsidR="007129F2" w:rsidRPr="007129F2" w:rsidRDefault="007129F2" w:rsidP="007129F2">
      <w:pPr>
        <w:pStyle w:val="af2"/>
        <w:shd w:val="clear" w:color="auto" w:fill="FFFFFF"/>
        <w:spacing w:before="0" w:beforeAutospacing="0" w:after="0" w:afterAutospacing="0"/>
        <w:jc w:val="center"/>
        <w:rPr>
          <w:rFonts w:ascii="Times New Roman" w:hAnsi="Times New Roman" w:cs="Arial Unicode MS"/>
        </w:rPr>
      </w:pPr>
      <w:r w:rsidRPr="007129F2">
        <w:rPr>
          <w:rFonts w:ascii="Times New Roman" w:hAnsi="Times New Roman" w:cs="Arial Unicode MS" w:hint="eastAsia"/>
        </w:rPr>
        <w:t>图</w:t>
      </w:r>
      <w:r w:rsidRPr="007129F2">
        <w:rPr>
          <w:rFonts w:ascii="Times New Roman" w:hAnsi="Times New Roman" w:cs="Arial Unicode MS" w:hint="eastAsia"/>
        </w:rPr>
        <w:t>XXX</w:t>
      </w:r>
      <w:r w:rsidRPr="007129F2">
        <w:rPr>
          <w:rFonts w:ascii="Times New Roman" w:hAnsi="Times New Roman" w:cs="Arial Unicode MS"/>
        </w:rPr>
        <w:t xml:space="preserve"> </w:t>
      </w:r>
      <w:r w:rsidRPr="007129F2">
        <w:rPr>
          <w:rFonts w:ascii="Times New Roman" w:hAnsi="Times New Roman" w:cs="Arial Unicode MS" w:hint="eastAsia"/>
        </w:rPr>
        <w:t>原始图像</w:t>
      </w:r>
    </w:p>
    <w:p w:rsidR="00E958F0" w:rsidRDefault="00E958F0" w:rsidP="007129F2">
      <w:pPr>
        <w:spacing w:line="240" w:lineRule="auto"/>
        <w:jc w:val="center"/>
      </w:pPr>
      <w:r>
        <w:rPr>
          <w:noProof/>
        </w:rPr>
        <w:lastRenderedPageBreak/>
        <w:drawing>
          <wp:inline distT="0" distB="0" distL="0" distR="0">
            <wp:extent cx="4808841" cy="4274355"/>
            <wp:effectExtent l="0" t="0" r="0" b="0"/>
            <wp:docPr id="2" name="图片 2" descr="http://img.blog.csdn.net/20160728105312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img.blog.csdn.net/2016072810531226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19611" cy="4283928"/>
                    </a:xfrm>
                    <a:prstGeom prst="rect">
                      <a:avLst/>
                    </a:prstGeom>
                    <a:noFill/>
                    <a:ln>
                      <a:noFill/>
                    </a:ln>
                  </pic:spPr>
                </pic:pic>
              </a:graphicData>
            </a:graphic>
          </wp:inline>
        </w:drawing>
      </w:r>
    </w:p>
    <w:p w:rsidR="007129F2" w:rsidRDefault="007129F2" w:rsidP="007129F2">
      <w:pPr>
        <w:spacing w:line="240" w:lineRule="auto"/>
        <w:jc w:val="center"/>
      </w:pPr>
      <w:r>
        <w:rPr>
          <w:rFonts w:hint="eastAsia"/>
        </w:rPr>
        <w:t>图</w:t>
      </w:r>
      <w:r>
        <w:rPr>
          <w:rFonts w:hint="eastAsia"/>
        </w:rPr>
        <w:t>XXX</w:t>
      </w:r>
      <w:r>
        <w:t xml:space="preserve"> </w:t>
      </w:r>
      <w:r>
        <w:rPr>
          <w:rFonts w:hint="eastAsia"/>
        </w:rPr>
        <w:t>MSER</w:t>
      </w:r>
      <w:r>
        <w:rPr>
          <w:rFonts w:hint="eastAsia"/>
        </w:rPr>
        <w:t>分步操作结果</w:t>
      </w:r>
    </w:p>
    <w:p w:rsidR="006402AC" w:rsidRPr="00E958F0" w:rsidRDefault="006728FE" w:rsidP="006402AC">
      <w:pPr>
        <w:spacing w:line="240" w:lineRule="auto"/>
      </w:pPr>
      <w:r>
        <w:tab/>
      </w:r>
      <w:r>
        <w:rPr>
          <w:rFonts w:hint="eastAsia"/>
        </w:rPr>
        <w:t>如图</w:t>
      </w:r>
      <w:r>
        <w:rPr>
          <w:rFonts w:hint="eastAsia"/>
        </w:rPr>
        <w:t>XXX</w:t>
      </w:r>
      <w:r w:rsidR="00954607">
        <w:rPr>
          <w:rFonts w:hint="eastAsia"/>
        </w:rPr>
        <w:t>，</w:t>
      </w:r>
      <w:r w:rsidR="00954607" w:rsidRPr="00AE381B">
        <w:t>先使用</w:t>
      </w:r>
      <w:r w:rsidR="00954607" w:rsidRPr="00AE381B">
        <w:t>MSER</w:t>
      </w:r>
      <w:r w:rsidR="00954607" w:rsidRPr="00AE381B">
        <w:t>算法提取出图像的区域，然后对这些区域进行形态学闭操作，使其成较为完整的区域，再对这些区域求外接矩形，根据外接矩形的参数去判断是否是车牌区域。</w:t>
      </w:r>
    </w:p>
    <w:p w:rsidR="00FB0C06" w:rsidRDefault="00EF6B72" w:rsidP="00FB0C06">
      <w:pPr>
        <w:pStyle w:val="2"/>
        <w:spacing w:before="163" w:after="163"/>
      </w:pPr>
      <w:bookmarkStart w:id="64" w:name="_Toc449001697"/>
      <w:bookmarkStart w:id="65" w:name="_Toc450123256"/>
      <w:bookmarkStart w:id="66" w:name="_Toc483054007"/>
      <w:r>
        <w:rPr>
          <w:rFonts w:hint="eastAsia"/>
        </w:rPr>
        <w:t>3.3</w:t>
      </w:r>
      <w:r w:rsidR="00FB0C06">
        <w:rPr>
          <w:rFonts w:hint="eastAsia"/>
        </w:rPr>
        <w:t xml:space="preserve"> </w:t>
      </w:r>
      <w:r w:rsidR="00FB0C06">
        <w:rPr>
          <w:rFonts w:hint="eastAsia"/>
        </w:rPr>
        <w:t>本章小结</w:t>
      </w:r>
      <w:bookmarkEnd w:id="64"/>
      <w:bookmarkEnd w:id="65"/>
      <w:bookmarkEnd w:id="66"/>
    </w:p>
    <w:p w:rsidR="00FB0C06" w:rsidRDefault="00FB0C06" w:rsidP="00FB0C06">
      <w:r>
        <w:rPr>
          <w:rFonts w:hint="eastAsia"/>
        </w:rPr>
        <w:tab/>
      </w:r>
      <w:r>
        <w:rPr>
          <w:rFonts w:hint="eastAsia"/>
        </w:rPr>
        <w:t>本章</w:t>
      </w:r>
      <w:r w:rsidR="009D6E6F">
        <w:rPr>
          <w:rFonts w:hint="eastAsia"/>
        </w:rPr>
        <w:t>分别</w:t>
      </w:r>
      <w:r>
        <w:rPr>
          <w:rFonts w:hint="eastAsia"/>
        </w:rPr>
        <w:t>介绍了基于</w:t>
      </w:r>
      <w:r w:rsidR="009D6E6F">
        <w:rPr>
          <w:rFonts w:hint="eastAsia"/>
        </w:rPr>
        <w:t>边缘检测</w:t>
      </w:r>
      <w:r w:rsidR="009D6E6F">
        <w:rPr>
          <w:rFonts w:hint="eastAsia"/>
        </w:rPr>
        <w:t>//</w:t>
      </w:r>
      <w:r w:rsidR="009D6E6F">
        <w:rPr>
          <w:rFonts w:hint="eastAsia"/>
        </w:rPr>
        <w:t>彩色分割</w:t>
      </w:r>
      <w:r w:rsidR="009D6E6F">
        <w:rPr>
          <w:rFonts w:hint="eastAsia"/>
        </w:rPr>
        <w:t>//</w:t>
      </w:r>
      <w:r w:rsidR="009D6E6F">
        <w:rPr>
          <w:rFonts w:hint="eastAsia"/>
        </w:rPr>
        <w:t>小波变换</w:t>
      </w:r>
      <w:r w:rsidR="009D6E6F">
        <w:rPr>
          <w:rFonts w:hint="eastAsia"/>
        </w:rPr>
        <w:t>//</w:t>
      </w:r>
      <w:r w:rsidR="009D6E6F">
        <w:rPr>
          <w:rFonts w:hint="eastAsia"/>
        </w:rPr>
        <w:t>遗传算法</w:t>
      </w:r>
      <w:r w:rsidR="009D6E6F">
        <w:rPr>
          <w:rFonts w:hint="eastAsia"/>
        </w:rPr>
        <w:t>//</w:t>
      </w:r>
      <w:r w:rsidR="009D6E6F">
        <w:rPr>
          <w:rFonts w:hint="eastAsia"/>
        </w:rPr>
        <w:t>数学形态学</w:t>
      </w:r>
      <w:r w:rsidR="009D6E6F">
        <w:rPr>
          <w:rFonts w:hint="eastAsia"/>
        </w:rPr>
        <w:t>//</w:t>
      </w:r>
      <w:r w:rsidR="009D6E6F">
        <w:rPr>
          <w:rFonts w:hint="eastAsia"/>
        </w:rPr>
        <w:t>图像纹理特征分析地车牌定位方法，进而介绍</w:t>
      </w:r>
      <w:r>
        <w:rPr>
          <w:rFonts w:hint="eastAsia"/>
        </w:rPr>
        <w:t>了</w:t>
      </w:r>
      <w:r w:rsidR="009D6E6F">
        <w:rPr>
          <w:rFonts w:hint="eastAsia"/>
        </w:rPr>
        <w:t>本文采用的</w:t>
      </w:r>
      <w:r w:rsidR="009D6E6F">
        <w:rPr>
          <w:rFonts w:hint="eastAsia"/>
        </w:rPr>
        <w:t>MSER</w:t>
      </w:r>
      <w:r w:rsidR="009D6E6F">
        <w:rPr>
          <w:rFonts w:hint="eastAsia"/>
        </w:rPr>
        <w:t>算法</w:t>
      </w:r>
      <w:r>
        <w:rPr>
          <w:rFonts w:hint="eastAsia"/>
        </w:rPr>
        <w:t>。在介绍</w:t>
      </w:r>
      <w:r w:rsidR="00A23505">
        <w:rPr>
          <w:rFonts w:hint="eastAsia"/>
        </w:rPr>
        <w:t>这些算法</w:t>
      </w:r>
      <w:r>
        <w:rPr>
          <w:rFonts w:hint="eastAsia"/>
        </w:rPr>
        <w:t>时，着重介绍了</w:t>
      </w:r>
      <w:r w:rsidR="00A23505">
        <w:rPr>
          <w:rFonts w:hint="eastAsia"/>
        </w:rPr>
        <w:t>这些算法的</w:t>
      </w:r>
      <w:r w:rsidR="007B51F2">
        <w:rPr>
          <w:rFonts w:hint="eastAsia"/>
        </w:rPr>
        <w:t>适应</w:t>
      </w:r>
      <w:r w:rsidR="00A23505">
        <w:rPr>
          <w:rFonts w:hint="eastAsia"/>
        </w:rPr>
        <w:t>情况</w:t>
      </w:r>
      <w:r>
        <w:rPr>
          <w:rFonts w:hint="eastAsia"/>
        </w:rPr>
        <w:t>及面临的问题。</w:t>
      </w:r>
    </w:p>
    <w:p w:rsidR="009B1BB4" w:rsidRDefault="009B1BB4">
      <w:pPr>
        <w:widowControl/>
        <w:snapToGrid/>
        <w:spacing w:line="240" w:lineRule="auto"/>
        <w:jc w:val="left"/>
        <w:rPr>
          <w:rFonts w:eastAsia="黑体"/>
          <w:bCs/>
          <w:kern w:val="44"/>
          <w:sz w:val="36"/>
          <w:szCs w:val="44"/>
        </w:rPr>
      </w:pPr>
      <w:bookmarkStart w:id="67" w:name="_Toc449001698"/>
      <w:bookmarkStart w:id="68" w:name="_Toc450123257"/>
      <w:bookmarkStart w:id="69" w:name="_Toc483054008"/>
      <w:r>
        <w:br w:type="page"/>
      </w:r>
    </w:p>
    <w:p w:rsidR="00FB0C06" w:rsidRDefault="00FB0C06" w:rsidP="00FB0C06">
      <w:pPr>
        <w:pStyle w:val="1"/>
        <w:spacing w:before="163" w:after="163"/>
        <w:jc w:val="center"/>
      </w:pPr>
      <w:r>
        <w:rPr>
          <w:rFonts w:hint="eastAsia"/>
        </w:rPr>
        <w:lastRenderedPageBreak/>
        <w:t>第</w:t>
      </w:r>
      <w:r>
        <w:rPr>
          <w:rFonts w:hint="eastAsia"/>
        </w:rPr>
        <w:t>4</w:t>
      </w:r>
      <w:r>
        <w:rPr>
          <w:rFonts w:hint="eastAsia"/>
        </w:rPr>
        <w:t>章</w:t>
      </w:r>
      <w:r>
        <w:rPr>
          <w:rFonts w:hint="eastAsia"/>
        </w:rPr>
        <w:t xml:space="preserve"> </w:t>
      </w:r>
      <w:bookmarkEnd w:id="67"/>
      <w:bookmarkEnd w:id="68"/>
      <w:bookmarkEnd w:id="69"/>
      <w:r w:rsidR="009D0A50">
        <w:rPr>
          <w:rFonts w:cs="Times New Roman" w:hint="eastAsia"/>
          <w:color w:val="000000" w:themeColor="text1"/>
        </w:rPr>
        <w:t>字符切割算法</w:t>
      </w:r>
    </w:p>
    <w:p w:rsidR="00FB0C06" w:rsidRDefault="00FB0C06" w:rsidP="00FB0C06">
      <w:pPr>
        <w:pStyle w:val="2"/>
        <w:spacing w:before="163" w:after="163"/>
        <w:rPr>
          <w:rFonts w:ascii="Times New Roman" w:hAnsi="Times New Roman" w:cs="Times New Roman"/>
        </w:rPr>
      </w:pPr>
      <w:bookmarkStart w:id="70" w:name="_Toc449001699"/>
      <w:bookmarkStart w:id="71" w:name="_Toc450123258"/>
      <w:bookmarkStart w:id="72" w:name="_Toc483054009"/>
      <w:r>
        <w:rPr>
          <w:rFonts w:hint="eastAsia"/>
        </w:rPr>
        <w:t>4.1</w:t>
      </w:r>
      <w:r w:rsidRPr="002844D7">
        <w:rPr>
          <w:rFonts w:ascii="Times New Roman" w:hAnsi="Times New Roman" w:cs="Times New Roman"/>
        </w:rPr>
        <w:t xml:space="preserve"> </w:t>
      </w:r>
      <w:bookmarkEnd w:id="70"/>
      <w:bookmarkEnd w:id="71"/>
      <w:bookmarkEnd w:id="72"/>
      <w:r w:rsidR="00491B2E">
        <w:rPr>
          <w:rFonts w:ascii="Times New Roman" w:hAnsi="Times New Roman" w:cs="Times New Roman" w:hint="eastAsia"/>
        </w:rPr>
        <w:t>切割预处理</w:t>
      </w:r>
    </w:p>
    <w:p w:rsidR="003D5057" w:rsidRDefault="003D5057" w:rsidP="003D5057">
      <w:r>
        <w:tab/>
      </w:r>
      <w:r>
        <w:rPr>
          <w:rFonts w:hint="eastAsia"/>
        </w:rPr>
        <w:t>通过上一步车牌定位我们得到了车牌的区域，进而得到了只包含车牌的图像。在进行下一步之前我们首先对得到的车牌图像进行下列预处理。</w:t>
      </w:r>
    </w:p>
    <w:p w:rsidR="00FB0C06" w:rsidRDefault="00FB0C06" w:rsidP="00FB0C06">
      <w:pPr>
        <w:pStyle w:val="3"/>
        <w:spacing w:before="163" w:after="163"/>
      </w:pPr>
      <w:bookmarkStart w:id="73" w:name="_Toc449001701"/>
      <w:bookmarkStart w:id="74" w:name="_Toc450123260"/>
      <w:bookmarkStart w:id="75" w:name="_Toc483054011"/>
      <w:r>
        <w:rPr>
          <w:rFonts w:hint="eastAsia"/>
        </w:rPr>
        <w:t>4.1.</w:t>
      </w:r>
      <w:bookmarkEnd w:id="73"/>
      <w:bookmarkEnd w:id="74"/>
      <w:bookmarkEnd w:id="75"/>
      <w:r w:rsidR="00BB4D17">
        <w:rPr>
          <w:rFonts w:hint="eastAsia"/>
        </w:rPr>
        <w:t>1</w:t>
      </w:r>
      <w:r w:rsidR="00BB4D17">
        <w:t xml:space="preserve"> </w:t>
      </w:r>
      <w:r w:rsidR="00DA75AF" w:rsidRPr="00DA75AF">
        <w:rPr>
          <w:rFonts w:cs="Times New Roman" w:hint="eastAsia"/>
        </w:rPr>
        <w:t>偏斜扭正</w:t>
      </w:r>
    </w:p>
    <w:p w:rsidR="007F2289" w:rsidRDefault="002A228B" w:rsidP="00181EFA">
      <w:pPr>
        <w:spacing w:line="240" w:lineRule="auto"/>
        <w:ind w:firstLine="420"/>
      </w:pPr>
      <w:r w:rsidRPr="002A228B">
        <w:rPr>
          <w:rFonts w:hint="eastAsia"/>
        </w:rPr>
        <w:t>解决了车牌的定位问题以后，下面的问题是：在定位以后，我们如何把偏斜过来的车牌扭正呢？</w:t>
      </w:r>
      <w:r w:rsidR="00A7299D">
        <w:rPr>
          <w:rFonts w:hint="eastAsia"/>
        </w:rPr>
        <w:t>这个过程叫做偏斜扭转过程。我们在这里采用仿射变换来进行偏斜扭转</w:t>
      </w:r>
      <w:r w:rsidR="00181EFA">
        <w:rPr>
          <w:rFonts w:hint="eastAsia"/>
        </w:rPr>
        <w:t>，</w:t>
      </w:r>
      <w:r w:rsidR="007F2289">
        <w:rPr>
          <w:rFonts w:hint="eastAsia"/>
        </w:rPr>
        <w:t>根据实际四边形的形状对所得区域进行仿射变换得到车牌的正视图。</w:t>
      </w:r>
    </w:p>
    <w:p w:rsidR="00B22925" w:rsidRDefault="00B22925" w:rsidP="00B22925">
      <w:pPr>
        <w:spacing w:line="240" w:lineRule="auto"/>
      </w:pPr>
      <w:r>
        <w:rPr>
          <w:rFonts w:hint="eastAsia"/>
          <w:noProof/>
        </w:rPr>
        <w:drawing>
          <wp:inline distT="0" distB="0" distL="0" distR="0">
            <wp:extent cx="5928995" cy="1799590"/>
            <wp:effectExtent l="0" t="0" r="0" b="0"/>
            <wp:docPr id="28" name="图片 28" descr="C:\Users\yk118\AppData\Local\Microsoft\Windows\INetCache\Content.Word\QQ截图201705201540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k118\AppData\Local\Microsoft\Windows\INetCache\Content.Word\QQ截图20170520154027.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28995" cy="1799590"/>
                    </a:xfrm>
                    <a:prstGeom prst="rect">
                      <a:avLst/>
                    </a:prstGeom>
                    <a:noFill/>
                    <a:ln>
                      <a:noFill/>
                    </a:ln>
                  </pic:spPr>
                </pic:pic>
              </a:graphicData>
            </a:graphic>
          </wp:inline>
        </w:drawing>
      </w:r>
    </w:p>
    <w:p w:rsidR="002A228B" w:rsidRDefault="002A228B" w:rsidP="002A228B">
      <w:pPr>
        <w:pStyle w:val="3"/>
        <w:spacing w:before="163" w:after="163"/>
        <w:rPr>
          <w:rFonts w:cs="Times New Roman"/>
        </w:rPr>
      </w:pPr>
      <w:bookmarkStart w:id="76" w:name="_Toc449001700"/>
      <w:bookmarkStart w:id="77" w:name="_Toc450123259"/>
      <w:bookmarkStart w:id="78" w:name="_Toc483054010"/>
      <w:r>
        <w:rPr>
          <w:rFonts w:hint="eastAsia"/>
        </w:rPr>
        <w:t>4.1.</w:t>
      </w:r>
      <w:bookmarkEnd w:id="76"/>
      <w:bookmarkEnd w:id="77"/>
      <w:bookmarkEnd w:id="78"/>
      <w:r>
        <w:rPr>
          <w:rFonts w:hint="eastAsia"/>
        </w:rPr>
        <w:t>2</w:t>
      </w:r>
      <w:r>
        <w:rPr>
          <w:rFonts w:cs="Times New Roman"/>
        </w:rPr>
        <w:t xml:space="preserve"> </w:t>
      </w:r>
      <w:r>
        <w:rPr>
          <w:rFonts w:cs="Times New Roman" w:hint="eastAsia"/>
        </w:rPr>
        <w:t>旋转操作</w:t>
      </w:r>
      <w:r w:rsidR="006F003D">
        <w:rPr>
          <w:rFonts w:cs="Times New Roman" w:hint="eastAsia"/>
        </w:rPr>
        <w:t>和调整大小</w:t>
      </w:r>
    </w:p>
    <w:p w:rsidR="002A228B" w:rsidRPr="003D5057" w:rsidRDefault="002A228B" w:rsidP="002A228B">
      <w:pPr>
        <w:autoSpaceDE w:val="0"/>
        <w:autoSpaceDN w:val="0"/>
        <w:adjustRightInd w:val="0"/>
        <w:snapToGrid/>
        <w:spacing w:line="240" w:lineRule="auto"/>
        <w:ind w:firstLine="420"/>
        <w:jc w:val="left"/>
        <w:rPr>
          <w:rFonts w:ascii="宋体" w:hAnsiTheme="minorHAnsi" w:cs="宋体"/>
          <w:sz w:val="21"/>
          <w:szCs w:val="21"/>
        </w:rPr>
      </w:pPr>
      <w:r>
        <w:rPr>
          <w:rFonts w:hint="eastAsia"/>
        </w:rPr>
        <w:t>旋转操作是提高后面的字符识别率的关键环节，是将偏斜的车牌调整至水平的操作。</w:t>
      </w:r>
      <w:r w:rsidRPr="00A959BA">
        <w:rPr>
          <w:rFonts w:hint="eastAsia"/>
        </w:rPr>
        <w:t>可以看出，没有旋转操作的车牌是倾斜，加大了后续车牌判断与字符识别的难度。因此最好需要对车牌进行旋转。在角度判定阈值内的车牌矩形，我们会根据它偏转的角度进行一个旋转，保证最后得到的矩形是水平的。</w:t>
      </w:r>
      <w:r>
        <w:rPr>
          <w:rFonts w:hint="eastAsia"/>
        </w:rPr>
        <w:t>如图</w:t>
      </w:r>
      <w:r>
        <w:rPr>
          <w:rFonts w:hint="eastAsia"/>
        </w:rPr>
        <w:t>XXX</w:t>
      </w:r>
      <w:r>
        <w:rPr>
          <w:rFonts w:hint="eastAsia"/>
        </w:rPr>
        <w:t>所示。</w:t>
      </w:r>
    </w:p>
    <w:p w:rsidR="002A228B" w:rsidRPr="003D5057" w:rsidRDefault="002A228B" w:rsidP="002A228B">
      <w:pPr>
        <w:spacing w:line="240" w:lineRule="auto"/>
      </w:pPr>
      <w:r>
        <w:rPr>
          <w:noProof/>
        </w:rPr>
        <w:drawing>
          <wp:inline distT="0" distB="0" distL="0" distR="0" wp14:anchorId="0943A50B" wp14:editId="031F4D53">
            <wp:extent cx="5939790" cy="1424940"/>
            <wp:effectExtent l="0" t="0" r="3810"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39790" cy="1424940"/>
                    </a:xfrm>
                    <a:prstGeom prst="rect">
                      <a:avLst/>
                    </a:prstGeom>
                  </pic:spPr>
                </pic:pic>
              </a:graphicData>
            </a:graphic>
          </wp:inline>
        </w:drawing>
      </w:r>
    </w:p>
    <w:p w:rsidR="006F003D" w:rsidRDefault="006F003D" w:rsidP="006F003D">
      <w:pPr>
        <w:spacing w:line="240" w:lineRule="auto"/>
        <w:ind w:firstLine="420"/>
        <w:rPr>
          <w:rFonts w:cs="Times New Roman"/>
        </w:rPr>
      </w:pPr>
      <w:r>
        <w:rPr>
          <w:rFonts w:hint="eastAsia"/>
        </w:rPr>
        <w:t>最后，</w:t>
      </w:r>
      <w:r w:rsidRPr="00386288">
        <w:rPr>
          <w:rFonts w:cs="Times New Roman" w:hint="eastAsia"/>
        </w:rPr>
        <w:t>在我们把这些候选车牌导入</w:t>
      </w:r>
      <w:r>
        <w:rPr>
          <w:rFonts w:cs="Times New Roman" w:hint="eastAsia"/>
        </w:rPr>
        <w:t>后续步骤</w:t>
      </w:r>
      <w:r w:rsidRPr="00386288">
        <w:rPr>
          <w:rFonts w:cs="Times New Roman" w:hint="eastAsia"/>
        </w:rPr>
        <w:t>之前，需要</w:t>
      </w:r>
      <w:r>
        <w:rPr>
          <w:rFonts w:cs="Times New Roman" w:hint="eastAsia"/>
        </w:rPr>
        <w:t>对图像进行缩放</w:t>
      </w:r>
      <w:r w:rsidRPr="00386288">
        <w:rPr>
          <w:rFonts w:cs="Times New Roman" w:hint="eastAsia"/>
        </w:rPr>
        <w:t>确保他们的尺寸一致。</w:t>
      </w:r>
    </w:p>
    <w:p w:rsidR="002A228B" w:rsidRPr="006F003D" w:rsidRDefault="002A228B" w:rsidP="00B22925">
      <w:pPr>
        <w:spacing w:line="240" w:lineRule="auto"/>
        <w:ind w:firstLine="420"/>
      </w:pPr>
    </w:p>
    <w:p w:rsidR="00FB0C06" w:rsidRDefault="0045251E" w:rsidP="00FB0C06">
      <w:pPr>
        <w:pStyle w:val="2"/>
        <w:spacing w:before="163" w:after="163"/>
      </w:pPr>
      <w:bookmarkStart w:id="79" w:name="_Toc449001702"/>
      <w:bookmarkStart w:id="80" w:name="_Toc450123261"/>
      <w:bookmarkStart w:id="81" w:name="_Toc483054012"/>
      <w:r>
        <w:rPr>
          <w:rFonts w:hint="eastAsia"/>
        </w:rPr>
        <w:t xml:space="preserve">4.2 </w:t>
      </w:r>
      <w:r>
        <w:rPr>
          <w:rFonts w:hint="eastAsia"/>
        </w:rPr>
        <w:t>字符切割</w:t>
      </w:r>
      <w:r w:rsidR="00FB0C06">
        <w:rPr>
          <w:rFonts w:hint="eastAsia"/>
        </w:rPr>
        <w:t>技术</w:t>
      </w:r>
      <w:bookmarkEnd w:id="79"/>
      <w:bookmarkEnd w:id="80"/>
      <w:bookmarkEnd w:id="81"/>
    </w:p>
    <w:p w:rsidR="00D971AC" w:rsidRDefault="00D971AC" w:rsidP="00D971AC">
      <w:pPr>
        <w:pStyle w:val="3"/>
        <w:spacing w:before="163" w:after="163"/>
      </w:pPr>
      <w:r>
        <w:rPr>
          <w:rFonts w:hint="eastAsia"/>
        </w:rPr>
        <w:t xml:space="preserve">4.2.2 </w:t>
      </w:r>
      <w:bookmarkStart w:id="82" w:name="OLE_LINK13"/>
      <w:r>
        <w:rPr>
          <w:rFonts w:hint="eastAsia"/>
        </w:rPr>
        <w:t>中文车牌切割先验知识介绍</w:t>
      </w:r>
      <w:bookmarkEnd w:id="82"/>
    </w:p>
    <w:p w:rsidR="00C03014" w:rsidRDefault="00EA42C8" w:rsidP="00F046C7">
      <w:pPr>
        <w:ind w:firstLine="420"/>
      </w:pPr>
      <w:r w:rsidRPr="00EA42C8">
        <w:rPr>
          <w:rFonts w:hint="eastAsia"/>
        </w:rPr>
        <w:lastRenderedPageBreak/>
        <w:t>为了使计算机拥有中国车牌分割和识别的知识，本文提出了一套关于</w:t>
      </w:r>
      <w:r>
        <w:rPr>
          <w:rFonts w:hint="eastAsia"/>
        </w:rPr>
        <w:t>中文</w:t>
      </w:r>
      <w:r w:rsidR="0093150E">
        <w:rPr>
          <w:rFonts w:hint="eastAsia"/>
        </w:rPr>
        <w:t>车牌分割</w:t>
      </w:r>
      <w:r w:rsidRPr="00EA42C8">
        <w:rPr>
          <w:rFonts w:hint="eastAsia"/>
        </w:rPr>
        <w:t>的算法。</w:t>
      </w:r>
      <w:bookmarkStart w:id="83" w:name="_Toc449001703"/>
      <w:bookmarkStart w:id="84" w:name="_Toc450123262"/>
      <w:bookmarkStart w:id="85" w:name="_Toc483054013"/>
      <w:r w:rsidR="00F046C7">
        <w:rPr>
          <w:rFonts w:hint="eastAsia"/>
        </w:rPr>
        <w:t>为了准确提取车牌中的字符</w:t>
      </w:r>
      <w:r w:rsidR="00F046C7" w:rsidRPr="00F046C7">
        <w:rPr>
          <w:rFonts w:hint="eastAsia"/>
        </w:rPr>
        <w:t>，必须清楚中国标准牌照的结构和格式。</w:t>
      </w:r>
      <w:r w:rsidR="00F046C7" w:rsidRPr="00F046C7">
        <w:t xml:space="preserve"> </w:t>
      </w:r>
    </w:p>
    <w:p w:rsidR="00D971AC" w:rsidRDefault="00F046C7" w:rsidP="00F046C7">
      <w:pPr>
        <w:ind w:firstLine="420"/>
      </w:pPr>
      <w:r w:rsidRPr="00F046C7">
        <w:rPr>
          <w:rFonts w:hint="eastAsia"/>
        </w:rPr>
        <w:t>中国标准牌照格式：</w:t>
      </w:r>
      <w:r w:rsidRPr="00F046C7">
        <w:t>A1 A2▪A3 A4 A5 A6 A7</w:t>
      </w:r>
      <w:r w:rsidRPr="00F046C7">
        <w:rPr>
          <w:rFonts w:hint="eastAsia"/>
        </w:rPr>
        <w:t>，</w:t>
      </w:r>
      <w:r w:rsidRPr="00F046C7">
        <w:t>A1</w:t>
      </w:r>
      <w:r w:rsidRPr="00F046C7">
        <w:rPr>
          <w:rFonts w:hint="eastAsia"/>
        </w:rPr>
        <w:t>是汉字，省，市，自治区的缩写</w:t>
      </w:r>
      <w:r w:rsidRPr="00F046C7">
        <w:t>; A2</w:t>
      </w:r>
      <w:r w:rsidRPr="00F046C7">
        <w:rPr>
          <w:rFonts w:hint="eastAsia"/>
        </w:rPr>
        <w:t>是英文字母</w:t>
      </w:r>
      <w:r w:rsidRPr="00F046C7">
        <w:t>; A3 A4 A5 A6 A7</w:t>
      </w:r>
      <w:r w:rsidRPr="00F046C7">
        <w:rPr>
          <w:rFonts w:hint="eastAsia"/>
        </w:rPr>
        <w:t>分别代表数字或英文字母</w:t>
      </w:r>
      <w:r w:rsidRPr="00F046C7">
        <w:t>; A2</w:t>
      </w:r>
      <w:r w:rsidRPr="00F046C7">
        <w:rPr>
          <w:rFonts w:hint="eastAsia"/>
        </w:rPr>
        <w:t>和</w:t>
      </w:r>
      <w:r w:rsidRPr="00F046C7">
        <w:t>A3</w:t>
      </w:r>
      <w:r w:rsidRPr="00F046C7">
        <w:rPr>
          <w:rFonts w:hint="eastAsia"/>
        </w:rPr>
        <w:t>之间有点分隔符。</w:t>
      </w:r>
      <w:r w:rsidR="007C53D9">
        <w:rPr>
          <w:rFonts w:hint="eastAsia"/>
        </w:rPr>
        <w:t>如图</w:t>
      </w:r>
      <w:r w:rsidR="007C53D9">
        <w:rPr>
          <w:rFonts w:hint="eastAsia"/>
        </w:rPr>
        <w:t>XXX</w:t>
      </w:r>
      <w:r w:rsidR="007C53D9">
        <w:rPr>
          <w:rFonts w:hint="eastAsia"/>
        </w:rPr>
        <w:t>所示</w:t>
      </w:r>
      <w:r w:rsidR="00CA638E">
        <w:rPr>
          <w:rFonts w:hint="eastAsia"/>
        </w:rPr>
        <w:t>。</w:t>
      </w:r>
    </w:p>
    <w:p w:rsidR="0064395F" w:rsidRDefault="0064395F" w:rsidP="0064395F">
      <w:pPr>
        <w:spacing w:line="240" w:lineRule="auto"/>
        <w:ind w:firstLine="420"/>
        <w:jc w:val="center"/>
      </w:pPr>
      <w:r w:rsidRPr="0064395F">
        <w:rPr>
          <w:rFonts w:hint="eastAsia"/>
          <w:noProof/>
        </w:rPr>
        <w:drawing>
          <wp:inline distT="0" distB="0" distL="0" distR="0">
            <wp:extent cx="4444584" cy="2351337"/>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460477" cy="2359745"/>
                    </a:xfrm>
                    <a:prstGeom prst="rect">
                      <a:avLst/>
                    </a:prstGeom>
                    <a:noFill/>
                    <a:ln>
                      <a:noFill/>
                    </a:ln>
                  </pic:spPr>
                </pic:pic>
              </a:graphicData>
            </a:graphic>
          </wp:inline>
        </w:drawing>
      </w:r>
    </w:p>
    <w:p w:rsidR="0064395F" w:rsidRDefault="0064395F" w:rsidP="0064395F">
      <w:pPr>
        <w:spacing w:line="240" w:lineRule="auto"/>
        <w:ind w:firstLine="420"/>
        <w:jc w:val="center"/>
      </w:pPr>
      <w:r>
        <w:rPr>
          <w:rFonts w:hint="eastAsia"/>
        </w:rPr>
        <w:t>图</w:t>
      </w:r>
      <w:r>
        <w:rPr>
          <w:rFonts w:hint="eastAsia"/>
        </w:rPr>
        <w:t>XXX</w:t>
      </w:r>
      <w:r>
        <w:t xml:space="preserve"> </w:t>
      </w:r>
      <w:r>
        <w:rPr>
          <w:rFonts w:hint="eastAsia"/>
        </w:rPr>
        <w:t>中国标准牌照格式示例</w:t>
      </w:r>
    </w:p>
    <w:p w:rsidR="009E779D" w:rsidRDefault="009E779D" w:rsidP="009E779D">
      <w:pPr>
        <w:spacing w:line="240" w:lineRule="auto"/>
        <w:ind w:firstLine="420"/>
      </w:pPr>
      <w:r w:rsidRPr="009E779D">
        <w:rPr>
          <w:rFonts w:hint="eastAsia"/>
        </w:rPr>
        <w:t>如图</w:t>
      </w:r>
      <w:r w:rsidRPr="009E779D">
        <w:rPr>
          <w:rFonts w:hint="eastAsia"/>
        </w:rPr>
        <w:t>2</w:t>
      </w:r>
      <w:r w:rsidRPr="009E779D">
        <w:rPr>
          <w:rFonts w:hint="eastAsia"/>
        </w:rPr>
        <w:t>所示，车牌轮廓尺寸为</w:t>
      </w:r>
      <w:r w:rsidRPr="009E779D">
        <w:rPr>
          <w:rFonts w:hint="eastAsia"/>
        </w:rPr>
        <w:t xml:space="preserve">140mm * 440mm; </w:t>
      </w:r>
      <w:r w:rsidRPr="009E779D">
        <w:rPr>
          <w:rFonts w:hint="eastAsia"/>
        </w:rPr>
        <w:t>字符尺寸为</w:t>
      </w:r>
      <w:r w:rsidRPr="009E779D">
        <w:rPr>
          <w:rFonts w:hint="eastAsia"/>
        </w:rPr>
        <w:t xml:space="preserve">90mm * 45mm; </w:t>
      </w:r>
      <w:r w:rsidRPr="009E779D">
        <w:rPr>
          <w:rFonts w:hint="eastAsia"/>
        </w:rPr>
        <w:t>差距为</w:t>
      </w:r>
      <w:r w:rsidRPr="009E779D">
        <w:rPr>
          <w:rFonts w:hint="eastAsia"/>
        </w:rPr>
        <w:t xml:space="preserve">90mm * 12mm; </w:t>
      </w:r>
      <w:r w:rsidRPr="009E779D">
        <w:rPr>
          <w:rFonts w:hint="eastAsia"/>
        </w:rPr>
        <w:t>字符和板外轮廓之间的边界距离为</w:t>
      </w:r>
      <w:r w:rsidRPr="009E779D">
        <w:rPr>
          <w:rFonts w:hint="eastAsia"/>
        </w:rPr>
        <w:t xml:space="preserve">25mm; </w:t>
      </w:r>
      <w:r w:rsidRPr="009E779D">
        <w:rPr>
          <w:rFonts w:hint="eastAsia"/>
        </w:rPr>
        <w:t>左右边界的字符与平板外轮廓之间的距离为</w:t>
      </w:r>
      <w:r w:rsidRPr="009E779D">
        <w:rPr>
          <w:rFonts w:hint="eastAsia"/>
        </w:rPr>
        <w:t xml:space="preserve">15.5mm; </w:t>
      </w:r>
      <w:r w:rsidRPr="009E779D">
        <w:rPr>
          <w:rFonts w:hint="eastAsia"/>
        </w:rPr>
        <w:t>第二和第三个字符之间的距离为</w:t>
      </w:r>
      <w:r w:rsidRPr="009E779D">
        <w:rPr>
          <w:rFonts w:hint="eastAsia"/>
        </w:rPr>
        <w:t xml:space="preserve">34mm; </w:t>
      </w:r>
      <w:r w:rsidRPr="009E779D">
        <w:rPr>
          <w:rFonts w:hint="eastAsia"/>
        </w:rPr>
        <w:t>点直径为</w:t>
      </w:r>
      <w:r w:rsidRPr="009E779D">
        <w:rPr>
          <w:rFonts w:hint="eastAsia"/>
        </w:rPr>
        <w:t>10mm</w:t>
      </w:r>
      <w:r w:rsidRPr="009E779D">
        <w:rPr>
          <w:rFonts w:hint="eastAsia"/>
        </w:rPr>
        <w:t>。</w:t>
      </w:r>
      <w:r w:rsidRPr="009E779D">
        <w:rPr>
          <w:rFonts w:hint="eastAsia"/>
        </w:rPr>
        <w:t xml:space="preserve"> </w:t>
      </w:r>
      <w:r>
        <w:rPr>
          <w:rFonts w:hint="eastAsia"/>
        </w:rPr>
        <w:t>使用这些先验</w:t>
      </w:r>
      <w:r w:rsidRPr="009E779D">
        <w:rPr>
          <w:rFonts w:hint="eastAsia"/>
        </w:rPr>
        <w:t>知识可以帮助我们有效地分割车牌。</w:t>
      </w:r>
      <w:r w:rsidR="00574420" w:rsidRPr="00574420">
        <w:rPr>
          <w:rFonts w:hint="eastAsia"/>
          <w:vertAlign w:val="superscript"/>
        </w:rPr>
        <w:t>[</w:t>
      </w:r>
      <w:r w:rsidR="00574420" w:rsidRPr="00574420">
        <w:rPr>
          <w:vertAlign w:val="superscript"/>
        </w:rPr>
        <w:t>9]</w:t>
      </w:r>
    </w:p>
    <w:p w:rsidR="00FB0C06" w:rsidRDefault="00FB0C06" w:rsidP="00FB0C06">
      <w:pPr>
        <w:pStyle w:val="3"/>
        <w:spacing w:before="163" w:after="163"/>
      </w:pPr>
      <w:bookmarkStart w:id="86" w:name="_Toc449001704"/>
      <w:bookmarkStart w:id="87" w:name="_Toc450123263"/>
      <w:bookmarkStart w:id="88" w:name="_Toc483054014"/>
      <w:bookmarkStart w:id="89" w:name="OLE_LINK14"/>
      <w:bookmarkEnd w:id="83"/>
      <w:bookmarkEnd w:id="84"/>
      <w:bookmarkEnd w:id="85"/>
      <w:r>
        <w:rPr>
          <w:rFonts w:hint="eastAsia"/>
        </w:rPr>
        <w:t xml:space="preserve">4.2.2 </w:t>
      </w:r>
      <w:r w:rsidR="00FD57FC">
        <w:rPr>
          <w:rFonts w:hint="eastAsia"/>
        </w:rPr>
        <w:t>字符切割</w:t>
      </w:r>
      <w:r>
        <w:rPr>
          <w:rFonts w:hint="eastAsia"/>
        </w:rPr>
        <w:t>过程</w:t>
      </w:r>
      <w:bookmarkEnd w:id="86"/>
      <w:bookmarkEnd w:id="87"/>
      <w:bookmarkEnd w:id="88"/>
    </w:p>
    <w:bookmarkEnd w:id="89"/>
    <w:p w:rsidR="00AB0A77" w:rsidRDefault="00AB0A77" w:rsidP="00AB0A77">
      <w:pPr>
        <w:ind w:firstLine="420"/>
      </w:pPr>
      <w:r>
        <w:rPr>
          <w:rFonts w:hint="eastAsia"/>
        </w:rPr>
        <w:t>字符分割是指将</w:t>
      </w:r>
      <w:r w:rsidR="0099024E">
        <w:rPr>
          <w:rFonts w:hint="eastAsia"/>
        </w:rPr>
        <w:t>整个车牌</w:t>
      </w:r>
      <w:r>
        <w:rPr>
          <w:rFonts w:hint="eastAsia"/>
        </w:rPr>
        <w:t>矩形图像区域分割成小区域</w:t>
      </w:r>
      <w:r>
        <w:rPr>
          <w:rFonts w:hint="eastAsia"/>
        </w:rPr>
        <w:t xml:space="preserve">; </w:t>
      </w:r>
      <w:r w:rsidR="00AD29E1">
        <w:rPr>
          <w:rFonts w:hint="eastAsia"/>
        </w:rPr>
        <w:t>每个地区都有独立的字符</w:t>
      </w:r>
      <w:r>
        <w:rPr>
          <w:rFonts w:hint="eastAsia"/>
        </w:rPr>
        <w:t>。本文采用垂直投影方法进行字符分割。垂直投影方法的步骤如下。</w:t>
      </w:r>
    </w:p>
    <w:p w:rsidR="00921790" w:rsidRDefault="00E926B8" w:rsidP="00AB0A77">
      <w:pPr>
        <w:ind w:firstLine="420"/>
      </w:pPr>
      <w:r w:rsidRPr="00E926B8">
        <w:rPr>
          <w:rFonts w:hint="eastAsia"/>
        </w:rPr>
        <w:t>在找到车牌位置后，根据图</w:t>
      </w:r>
      <w:r>
        <w:rPr>
          <w:rFonts w:hint="eastAsia"/>
        </w:rPr>
        <w:t>XXX</w:t>
      </w:r>
      <w:r>
        <w:rPr>
          <w:rFonts w:hint="eastAsia"/>
        </w:rPr>
        <w:t>的车牌图像标准格式：</w:t>
      </w:r>
      <w:r w:rsidRPr="00E926B8">
        <w:rPr>
          <w:rFonts w:hint="eastAsia"/>
        </w:rPr>
        <w:t>每个字符的宽度是一定的，第二个和第三个字符之间的空间大于其他字符之间的空格。</w:t>
      </w:r>
      <w:r w:rsidRPr="00E926B8">
        <w:rPr>
          <w:rFonts w:hint="eastAsia"/>
        </w:rPr>
        <w:t xml:space="preserve"> </w:t>
      </w:r>
      <w:r w:rsidR="00B22EB0">
        <w:rPr>
          <w:rFonts w:hint="eastAsia"/>
        </w:rPr>
        <w:t>因此，在执行偏斜扭正</w:t>
      </w:r>
      <w:r w:rsidR="00763698">
        <w:rPr>
          <w:rFonts w:hint="eastAsia"/>
        </w:rPr>
        <w:t>之后，每个字符的宽度被定义为</w:t>
      </w:r>
      <w:r w:rsidR="00763698" w:rsidRPr="00DF77DC">
        <w:rPr>
          <w:rFonts w:hint="eastAsia"/>
        </w:rPr>
        <w:t>分割</w:t>
      </w:r>
      <w:r w:rsidR="004C63E7" w:rsidRPr="00DF77DC">
        <w:rPr>
          <w:rFonts w:hint="eastAsia"/>
        </w:rPr>
        <w:t>段</w:t>
      </w:r>
      <w:r w:rsidRPr="00E926B8">
        <w:rPr>
          <w:rFonts w:hint="eastAsia"/>
        </w:rPr>
        <w:t>的长度，图像的左端和右端用作边界。</w:t>
      </w:r>
    </w:p>
    <w:p w:rsidR="00296B79" w:rsidRDefault="00EC05E0" w:rsidP="00296B79">
      <w:pPr>
        <w:ind w:firstLine="420"/>
      </w:pPr>
      <w:r>
        <w:rPr>
          <w:rFonts w:hint="eastAsia"/>
        </w:rPr>
        <w:t>首先将图像灰度按相似性分为两类，使其变为二值图像</w:t>
      </w:r>
      <w:r w:rsidRPr="00EC05E0">
        <w:rPr>
          <w:rFonts w:hint="eastAsia"/>
        </w:rPr>
        <w:t>。</w:t>
      </w:r>
      <w:r w:rsidR="003240B1">
        <w:rPr>
          <w:rFonts w:hint="eastAsia"/>
        </w:rPr>
        <w:t>车牌的</w:t>
      </w:r>
      <w:r>
        <w:rPr>
          <w:rFonts w:hint="eastAsia"/>
        </w:rPr>
        <w:t>二值图像</w:t>
      </w:r>
      <w:r w:rsidR="003240B1">
        <w:rPr>
          <w:rFonts w:hint="eastAsia"/>
        </w:rPr>
        <w:t>是垂直投影的，</w:t>
      </w:r>
      <w:r w:rsidR="00296B79">
        <w:rPr>
          <w:rFonts w:hint="eastAsia"/>
        </w:rPr>
        <w:t>每列白点的统计信息保存在数组中，</w:t>
      </w:r>
      <w:r w:rsidR="00296B79">
        <w:rPr>
          <w:rFonts w:hint="eastAsia"/>
        </w:rPr>
        <w:t>J</w:t>
      </w:r>
      <w:r w:rsidR="00296B79">
        <w:rPr>
          <w:rFonts w:hint="eastAsia"/>
        </w:rPr>
        <w:t>是相应列的值。</w:t>
      </w:r>
      <w:r w:rsidR="00296B79">
        <w:rPr>
          <w:rFonts w:hint="eastAsia"/>
        </w:rPr>
        <w:t xml:space="preserve"> </w:t>
      </w:r>
      <w:r w:rsidR="00296B79">
        <w:rPr>
          <w:rFonts w:hint="eastAsia"/>
        </w:rPr>
        <w:t>分析投影值，字符区域通常对应于占据位置的峰，字符显示在</w:t>
      </w:r>
      <w:r w:rsidR="0054444C">
        <w:rPr>
          <w:rFonts w:hint="eastAsia"/>
        </w:rPr>
        <w:t>凹</w:t>
      </w:r>
      <w:r w:rsidR="00296B79">
        <w:rPr>
          <w:rFonts w:hint="eastAsia"/>
        </w:rPr>
        <w:t>槽之间</w:t>
      </w:r>
      <w:r w:rsidR="00296B79">
        <w:rPr>
          <w:rFonts w:hint="eastAsia"/>
        </w:rPr>
        <w:t xml:space="preserve">; </w:t>
      </w:r>
      <w:r w:rsidR="00296B79">
        <w:rPr>
          <w:rFonts w:hint="eastAsia"/>
        </w:rPr>
        <w:t>图</w:t>
      </w:r>
      <w:r w:rsidR="008E6F28">
        <w:rPr>
          <w:rFonts w:hint="eastAsia"/>
        </w:rPr>
        <w:t>XXX</w:t>
      </w:r>
      <w:r w:rsidR="00296B79">
        <w:rPr>
          <w:rFonts w:hint="eastAsia"/>
        </w:rPr>
        <w:t>示出了数组的图形。</w:t>
      </w:r>
    </w:p>
    <w:p w:rsidR="00F47A23" w:rsidRDefault="005F1D83" w:rsidP="00F32B7F">
      <w:pPr>
        <w:spacing w:line="240" w:lineRule="auto"/>
        <w:ind w:firstLine="420"/>
        <w:jc w:val="center"/>
      </w:pPr>
      <w:r>
        <w:rPr>
          <w:noProof/>
        </w:rPr>
        <w:lastRenderedPageBreak/>
        <w:drawing>
          <wp:inline distT="0" distB="0" distL="0" distR="0" wp14:anchorId="51E896E6" wp14:editId="630540DE">
            <wp:extent cx="3816023" cy="2005105"/>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832742" cy="2013890"/>
                    </a:xfrm>
                    <a:prstGeom prst="rect">
                      <a:avLst/>
                    </a:prstGeom>
                  </pic:spPr>
                </pic:pic>
              </a:graphicData>
            </a:graphic>
          </wp:inline>
        </w:drawing>
      </w:r>
    </w:p>
    <w:p w:rsidR="00F32B7F" w:rsidRDefault="00F32B7F" w:rsidP="00F32B7F">
      <w:pPr>
        <w:spacing w:line="240" w:lineRule="auto"/>
        <w:ind w:firstLine="420"/>
        <w:jc w:val="center"/>
      </w:pPr>
      <w:r>
        <w:rPr>
          <w:rFonts w:hint="eastAsia"/>
        </w:rPr>
        <w:t>图</w:t>
      </w:r>
      <w:r>
        <w:rPr>
          <w:rFonts w:hint="eastAsia"/>
        </w:rPr>
        <w:t>XXX</w:t>
      </w:r>
      <w:r>
        <w:t xml:space="preserve"> </w:t>
      </w:r>
      <w:r>
        <w:rPr>
          <w:rFonts w:hint="eastAsia"/>
        </w:rPr>
        <w:t>白点统计数组图示</w:t>
      </w:r>
    </w:p>
    <w:p w:rsidR="00CB141F" w:rsidRDefault="00296B79" w:rsidP="00296B79">
      <w:pPr>
        <w:ind w:firstLine="420"/>
      </w:pPr>
      <w:r>
        <w:rPr>
          <w:rFonts w:hint="eastAsia"/>
        </w:rPr>
        <w:t>根据给出阈值，得到存储在起始点和终点坐标的每个峰。根据上述步骤，字符分割结果如图</w:t>
      </w:r>
      <w:r w:rsidR="007F08E9">
        <w:rPr>
          <w:rFonts w:hint="eastAsia"/>
        </w:rPr>
        <w:t>XXX</w:t>
      </w:r>
      <w:r>
        <w:rPr>
          <w:rFonts w:hint="eastAsia"/>
        </w:rPr>
        <w:t>所示。</w:t>
      </w:r>
    </w:p>
    <w:p w:rsidR="005F1D83" w:rsidRDefault="005F1D83" w:rsidP="005F1D83">
      <w:pPr>
        <w:spacing w:line="240" w:lineRule="auto"/>
        <w:ind w:firstLine="420"/>
        <w:jc w:val="center"/>
      </w:pPr>
      <w:r>
        <w:rPr>
          <w:noProof/>
        </w:rPr>
        <w:drawing>
          <wp:inline distT="0" distB="0" distL="0" distR="0" wp14:anchorId="4B0F7CC4" wp14:editId="01C8EF75">
            <wp:extent cx="3171825" cy="619125"/>
            <wp:effectExtent l="0" t="0" r="9525" b="952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171825" cy="619125"/>
                    </a:xfrm>
                    <a:prstGeom prst="rect">
                      <a:avLst/>
                    </a:prstGeom>
                  </pic:spPr>
                </pic:pic>
              </a:graphicData>
            </a:graphic>
          </wp:inline>
        </w:drawing>
      </w:r>
    </w:p>
    <w:p w:rsidR="005F1D83" w:rsidRDefault="005F1D83" w:rsidP="005F1D83">
      <w:pPr>
        <w:spacing w:line="240" w:lineRule="auto"/>
        <w:ind w:firstLine="420"/>
        <w:jc w:val="center"/>
      </w:pPr>
      <w:r>
        <w:rPr>
          <w:rFonts w:hint="eastAsia"/>
        </w:rPr>
        <w:t>图</w:t>
      </w:r>
      <w:r>
        <w:rPr>
          <w:rFonts w:hint="eastAsia"/>
        </w:rPr>
        <w:t>XXX</w:t>
      </w:r>
      <w:r>
        <w:t xml:space="preserve"> </w:t>
      </w:r>
      <w:r>
        <w:rPr>
          <w:rFonts w:hint="eastAsia"/>
        </w:rPr>
        <w:t>字符切割结果图示</w:t>
      </w:r>
    </w:p>
    <w:p w:rsidR="00FB0C06" w:rsidRDefault="00D3114F" w:rsidP="00FB0C06">
      <w:pPr>
        <w:pStyle w:val="2"/>
        <w:spacing w:before="163" w:after="163"/>
      </w:pPr>
      <w:bookmarkStart w:id="90" w:name="_Toc449001716"/>
      <w:bookmarkStart w:id="91" w:name="_Toc450123275"/>
      <w:bookmarkStart w:id="92" w:name="_Toc483054025"/>
      <w:r>
        <w:rPr>
          <w:rFonts w:hint="eastAsia"/>
        </w:rPr>
        <w:t>4.3</w:t>
      </w:r>
      <w:r w:rsidR="00FB0C06">
        <w:rPr>
          <w:rFonts w:hint="eastAsia"/>
        </w:rPr>
        <w:t xml:space="preserve"> </w:t>
      </w:r>
      <w:r w:rsidR="00FB0C06">
        <w:rPr>
          <w:rFonts w:hint="eastAsia"/>
        </w:rPr>
        <w:t>本章小结</w:t>
      </w:r>
      <w:bookmarkEnd w:id="90"/>
      <w:bookmarkEnd w:id="91"/>
      <w:bookmarkEnd w:id="92"/>
    </w:p>
    <w:p w:rsidR="00FB0C06" w:rsidRDefault="00FB0C06" w:rsidP="00FB0C06">
      <w:r>
        <w:rPr>
          <w:rFonts w:hint="eastAsia"/>
        </w:rPr>
        <w:tab/>
      </w:r>
      <w:r w:rsidR="00642521">
        <w:rPr>
          <w:rFonts w:hint="eastAsia"/>
        </w:rPr>
        <w:t>本章首先对</w:t>
      </w:r>
      <w:r w:rsidR="00185F57">
        <w:rPr>
          <w:rFonts w:hint="eastAsia"/>
        </w:rPr>
        <w:t>字符切割之前所需要做的预处理操作进行了介绍</w:t>
      </w:r>
      <w:r w:rsidR="00C80734">
        <w:rPr>
          <w:rFonts w:hint="eastAsia"/>
        </w:rPr>
        <w:t>，包括偏斜扭正</w:t>
      </w:r>
      <w:r w:rsidR="00C80734">
        <w:rPr>
          <w:rFonts w:hint="eastAsia"/>
        </w:rPr>
        <w:t>//</w:t>
      </w:r>
      <w:r w:rsidR="00C80734">
        <w:rPr>
          <w:rFonts w:hint="eastAsia"/>
        </w:rPr>
        <w:t>旋转操作和调整大小</w:t>
      </w:r>
      <w:r w:rsidR="00185F57">
        <w:rPr>
          <w:rFonts w:hint="eastAsia"/>
        </w:rPr>
        <w:t>。</w:t>
      </w:r>
      <w:r w:rsidR="00A959FB">
        <w:rPr>
          <w:rFonts w:hint="eastAsia"/>
        </w:rPr>
        <w:t>然后</w:t>
      </w:r>
      <w:r w:rsidR="009C63F9">
        <w:rPr>
          <w:rFonts w:hint="eastAsia"/>
        </w:rPr>
        <w:t>介绍了</w:t>
      </w:r>
      <w:r w:rsidR="00642521">
        <w:rPr>
          <w:rFonts w:hint="eastAsia"/>
        </w:rPr>
        <w:t>中国标准</w:t>
      </w:r>
      <w:r w:rsidR="00185F57">
        <w:rPr>
          <w:rFonts w:hint="eastAsia"/>
        </w:rPr>
        <w:t>牌照</w:t>
      </w:r>
      <w:r w:rsidR="009C63F9">
        <w:rPr>
          <w:rFonts w:hint="eastAsia"/>
        </w:rPr>
        <w:t>相关的先验知识，然后介绍了根据此先验知识对车牌图像进行字符切割的方法及过程。</w:t>
      </w:r>
      <w:r w:rsidR="00454328">
        <w:rPr>
          <w:rFonts w:hint="eastAsia"/>
        </w:rPr>
        <w:t>接下来，我们将着重介绍关键的基于共享隐层</w:t>
      </w:r>
      <w:r w:rsidR="00454328">
        <w:rPr>
          <w:rFonts w:hint="eastAsia"/>
        </w:rPr>
        <w:t>CNN</w:t>
      </w:r>
      <w:r w:rsidR="007A78FB">
        <w:rPr>
          <w:rFonts w:hint="eastAsia"/>
        </w:rPr>
        <w:t>的</w:t>
      </w:r>
      <w:r w:rsidR="00454328">
        <w:rPr>
          <w:rFonts w:hint="eastAsia"/>
        </w:rPr>
        <w:t>字符识别算法。</w:t>
      </w:r>
    </w:p>
    <w:p w:rsidR="00FB0C06" w:rsidRDefault="00FB0C06" w:rsidP="00FB0C06"/>
    <w:p w:rsidR="00FB0C06" w:rsidRDefault="00FB0C06" w:rsidP="00FB0C06"/>
    <w:p w:rsidR="00FB0C06" w:rsidRDefault="00FB0C06" w:rsidP="00FB0C06"/>
    <w:p w:rsidR="00FB0C06" w:rsidRDefault="00FB0C06" w:rsidP="00FB0C06"/>
    <w:p w:rsidR="00FB0C06" w:rsidRDefault="00FB0C06" w:rsidP="00FB0C06"/>
    <w:p w:rsidR="00FB0C06" w:rsidRDefault="00FB0C06" w:rsidP="00FB0C06"/>
    <w:p w:rsidR="00FB0C06" w:rsidRDefault="00FB0C06" w:rsidP="00FB0C06"/>
    <w:p w:rsidR="00FB0C06" w:rsidRDefault="00FB0C06" w:rsidP="00FB0C06"/>
    <w:p w:rsidR="00FB0C06" w:rsidRDefault="00FB0C06" w:rsidP="00FB0C06"/>
    <w:p w:rsidR="00FB0C06" w:rsidRDefault="00FB0C06" w:rsidP="00FB0C06"/>
    <w:p w:rsidR="00FB0C06" w:rsidRDefault="00FB0C06" w:rsidP="00FB0C06"/>
    <w:p w:rsidR="00FB0C06" w:rsidRDefault="00FB0C06" w:rsidP="00FB0C06"/>
    <w:p w:rsidR="00FB0C06" w:rsidRDefault="00FB0C06" w:rsidP="00FB0C06"/>
    <w:p w:rsidR="006B1AEB" w:rsidRDefault="006B1AEB" w:rsidP="006B1AEB">
      <w:pPr>
        <w:pStyle w:val="1"/>
        <w:spacing w:before="163" w:after="163"/>
        <w:jc w:val="center"/>
      </w:pPr>
      <w:r>
        <w:rPr>
          <w:rFonts w:hint="eastAsia"/>
        </w:rPr>
        <w:lastRenderedPageBreak/>
        <w:t>第</w:t>
      </w:r>
      <w:r>
        <w:rPr>
          <w:rFonts w:hint="eastAsia"/>
        </w:rPr>
        <w:t>5</w:t>
      </w:r>
      <w:r>
        <w:rPr>
          <w:rFonts w:hint="eastAsia"/>
        </w:rPr>
        <w:t>章</w:t>
      </w:r>
      <w:r>
        <w:rPr>
          <w:rFonts w:hint="eastAsia"/>
        </w:rPr>
        <w:t xml:space="preserve"> </w:t>
      </w:r>
      <w:r w:rsidR="006E4953">
        <w:rPr>
          <w:rFonts w:hint="eastAsia"/>
        </w:rPr>
        <w:t>基于共隐层</w:t>
      </w:r>
      <w:r w:rsidR="002B0548">
        <w:rPr>
          <w:rFonts w:hint="eastAsia"/>
        </w:rPr>
        <w:t>CNN</w:t>
      </w:r>
      <w:r w:rsidR="006E4953">
        <w:rPr>
          <w:rFonts w:hint="eastAsia"/>
        </w:rPr>
        <w:t>的字符识别算法</w:t>
      </w:r>
    </w:p>
    <w:p w:rsidR="00FB0C06" w:rsidRDefault="00DE6F43" w:rsidP="00DE6F43">
      <w:pPr>
        <w:ind w:firstLine="420"/>
      </w:pPr>
      <w:r w:rsidRPr="00DE6F43">
        <w:rPr>
          <w:rFonts w:hint="eastAsia"/>
        </w:rPr>
        <w:t>在字符识别中，卷积神经网络（</w:t>
      </w:r>
      <w:r w:rsidRPr="00DE6F43">
        <w:rPr>
          <w:rFonts w:hint="eastAsia"/>
        </w:rPr>
        <w:t>CNN</w:t>
      </w:r>
      <w:r w:rsidRPr="00DE6F43">
        <w:rPr>
          <w:rFonts w:hint="eastAsia"/>
        </w:rPr>
        <w:t>）的性能优于其他大多数模型。</w:t>
      </w:r>
      <w:r w:rsidRPr="00DE6F43">
        <w:rPr>
          <w:rFonts w:hint="eastAsia"/>
        </w:rPr>
        <w:t xml:space="preserve"> </w:t>
      </w:r>
      <w:r w:rsidRPr="00DE6F43">
        <w:rPr>
          <w:rFonts w:hint="eastAsia"/>
        </w:rPr>
        <w:t>然而，为了保证令人满意的表现，</w:t>
      </w:r>
      <w:r w:rsidRPr="00DE6F43">
        <w:rPr>
          <w:rFonts w:hint="eastAsia"/>
        </w:rPr>
        <w:t>CNN</w:t>
      </w:r>
      <w:r w:rsidRPr="00DE6F43">
        <w:rPr>
          <w:rFonts w:hint="eastAsia"/>
        </w:rPr>
        <w:t>通常需要大量的样本。由于中文和字母数字的差异，识别两类的最常用方法是分别使用两个独立的</w:t>
      </w:r>
      <w:r w:rsidRPr="00DE6F43">
        <w:rPr>
          <w:rFonts w:hint="eastAsia"/>
        </w:rPr>
        <w:t>CNN</w:t>
      </w:r>
      <w:r w:rsidRPr="00DE6F43">
        <w:rPr>
          <w:rFonts w:hint="eastAsia"/>
        </w:rPr>
        <w:t>。</w:t>
      </w:r>
      <w:r w:rsidR="00A704D7">
        <w:rPr>
          <w:rFonts w:hint="eastAsia"/>
        </w:rPr>
        <w:t>由于我们汉字数据较少，本文</w:t>
      </w:r>
      <w:r w:rsidRPr="00DE6F43">
        <w:rPr>
          <w:rFonts w:hint="eastAsia"/>
        </w:rPr>
        <w:t>为了解决汉字短缺的问题，我们实现了一个</w:t>
      </w:r>
      <w:r w:rsidR="005E29F8" w:rsidRPr="00DE6F43">
        <w:rPr>
          <w:rFonts w:hint="eastAsia"/>
        </w:rPr>
        <w:t>汉语和字母数字字符共享隐藏层</w:t>
      </w:r>
      <w:r w:rsidR="005E29F8">
        <w:rPr>
          <w:rFonts w:hint="eastAsia"/>
        </w:rPr>
        <w:t>的</w:t>
      </w:r>
      <w:r w:rsidRPr="00DE6F43">
        <w:rPr>
          <w:rFonts w:hint="eastAsia"/>
        </w:rPr>
        <w:t>CNN</w:t>
      </w:r>
      <w:r w:rsidRPr="00DE6F43">
        <w:rPr>
          <w:rFonts w:hint="eastAsia"/>
        </w:rPr>
        <w:t>模型，</w:t>
      </w:r>
      <w:r w:rsidR="005E29F8">
        <w:rPr>
          <w:rFonts w:hint="eastAsia"/>
        </w:rPr>
        <w:t>此模型含有</w:t>
      </w:r>
      <w:r w:rsidRPr="00DE6F43">
        <w:rPr>
          <w:rFonts w:hint="eastAsia"/>
        </w:rPr>
        <w:t>两个不同的</w:t>
      </w:r>
      <w:proofErr w:type="spellStart"/>
      <w:r w:rsidR="005E29F8">
        <w:rPr>
          <w:rFonts w:hint="eastAsia"/>
        </w:rPr>
        <w:t>softmax</w:t>
      </w:r>
      <w:proofErr w:type="spellEnd"/>
      <w:r w:rsidR="005E29F8">
        <w:rPr>
          <w:rFonts w:hint="eastAsia"/>
        </w:rPr>
        <w:t>输出</w:t>
      </w:r>
      <w:r w:rsidRPr="00DE6F43">
        <w:rPr>
          <w:rFonts w:hint="eastAsia"/>
        </w:rPr>
        <w:t>层。</w:t>
      </w:r>
      <w:r w:rsidR="009D1928">
        <w:rPr>
          <w:rFonts w:hint="eastAsia"/>
        </w:rPr>
        <w:t>为了避免训练过程中的过拟合</w:t>
      </w:r>
      <w:r w:rsidRPr="00DE6F43">
        <w:rPr>
          <w:rFonts w:hint="eastAsia"/>
        </w:rPr>
        <w:t>问题，采用了早期停止规则。</w:t>
      </w:r>
    </w:p>
    <w:p w:rsidR="00C96BD6" w:rsidRDefault="00C96BD6" w:rsidP="00C96BD6">
      <w:pPr>
        <w:pStyle w:val="2"/>
        <w:spacing w:before="163" w:after="163"/>
      </w:pPr>
      <w:r>
        <w:rPr>
          <w:rFonts w:hint="eastAsia"/>
        </w:rPr>
        <w:t>5.1</w:t>
      </w:r>
      <w:r w:rsidR="0027006F">
        <w:rPr>
          <w:rFonts w:hint="eastAsia"/>
        </w:rPr>
        <w:t>模型</w:t>
      </w:r>
      <w:r w:rsidR="00A85FAD">
        <w:rPr>
          <w:rFonts w:hint="eastAsia"/>
        </w:rPr>
        <w:t>网络</w:t>
      </w:r>
      <w:r w:rsidR="0027006F">
        <w:rPr>
          <w:rFonts w:hint="eastAsia"/>
        </w:rPr>
        <w:t>结构</w:t>
      </w:r>
    </w:p>
    <w:p w:rsidR="00C96BD6" w:rsidRDefault="00053806" w:rsidP="00053806">
      <w:r>
        <w:tab/>
      </w:r>
      <w:r w:rsidR="00EA2DE6">
        <w:rPr>
          <w:rFonts w:hint="eastAsia"/>
        </w:rPr>
        <w:t>参考</w:t>
      </w:r>
      <w:r w:rsidR="00EA2DE6" w:rsidRPr="00EA2DE6">
        <w:t>J. Bai</w:t>
      </w:r>
      <w:r w:rsidR="00EA2DE6" w:rsidRPr="00EA2DE6">
        <w:rPr>
          <w:rFonts w:hint="eastAsia"/>
        </w:rPr>
        <w:t>的方法</w:t>
      </w:r>
      <w:r w:rsidR="00EA2DE6">
        <w:rPr>
          <w:rFonts w:asciiTheme="minorEastAsia" w:hAnsiTheme="minorEastAsia" w:hint="eastAsia"/>
          <w:sz w:val="21"/>
          <w:szCs w:val="21"/>
        </w:rPr>
        <w:t>，</w:t>
      </w:r>
      <w:r w:rsidRPr="00053806">
        <w:rPr>
          <w:rFonts w:hint="eastAsia"/>
        </w:rPr>
        <w:t>我们使用的共享隐藏层</w:t>
      </w:r>
      <w:r w:rsidRPr="00053806">
        <w:rPr>
          <w:rFonts w:hint="eastAsia"/>
        </w:rPr>
        <w:t>CNN</w:t>
      </w:r>
      <w:r w:rsidRPr="00053806">
        <w:rPr>
          <w:rFonts w:hint="eastAsia"/>
        </w:rPr>
        <w:t>（</w:t>
      </w:r>
      <w:r w:rsidRPr="00053806">
        <w:rPr>
          <w:rFonts w:hint="eastAsia"/>
        </w:rPr>
        <w:t>SHL-CNN</w:t>
      </w:r>
      <w:r w:rsidRPr="00053806">
        <w:rPr>
          <w:rFonts w:hint="eastAsia"/>
        </w:rPr>
        <w:t>）模型的概述如图</w:t>
      </w:r>
      <w:r w:rsidRPr="00053806">
        <w:rPr>
          <w:rFonts w:hint="eastAsia"/>
        </w:rPr>
        <w:t>1</w:t>
      </w:r>
      <w:r w:rsidRPr="00053806">
        <w:rPr>
          <w:rFonts w:hint="eastAsia"/>
        </w:rPr>
        <w:t>所示。在这个模型中，所有的卷积</w:t>
      </w:r>
      <w:r w:rsidR="003F4F56">
        <w:rPr>
          <w:rFonts w:hint="eastAsia"/>
        </w:rPr>
        <w:t>层</w:t>
      </w:r>
      <w:r w:rsidR="00DB0CB7">
        <w:rPr>
          <w:rFonts w:hint="eastAsia"/>
        </w:rPr>
        <w:t>和</w:t>
      </w:r>
      <w:r w:rsidR="0064634E">
        <w:rPr>
          <w:rFonts w:hint="eastAsia"/>
        </w:rPr>
        <w:t>池化</w:t>
      </w:r>
      <w:r w:rsidR="00DB0CB7">
        <w:rPr>
          <w:rFonts w:hint="eastAsia"/>
        </w:rPr>
        <w:t>层</w:t>
      </w:r>
      <w:r w:rsidRPr="00053806">
        <w:rPr>
          <w:rFonts w:hint="eastAsia"/>
        </w:rPr>
        <w:t>都是在</w:t>
      </w:r>
      <w:r w:rsidR="00561B2B">
        <w:rPr>
          <w:rFonts w:hint="eastAsia"/>
        </w:rPr>
        <w:t>识别</w:t>
      </w:r>
      <w:r w:rsidRPr="00053806">
        <w:rPr>
          <w:rFonts w:hint="eastAsia"/>
        </w:rPr>
        <w:t>中文和字母数字任务之间共享的。这些隐藏层</w:t>
      </w:r>
      <w:r w:rsidR="00DD1A01">
        <w:rPr>
          <w:rFonts w:hint="eastAsia"/>
        </w:rPr>
        <w:t>能提取出中文和字母数字的共同特征</w:t>
      </w:r>
      <w:r w:rsidRPr="00053806">
        <w:rPr>
          <w:rFonts w:hint="eastAsia"/>
        </w:rPr>
        <w:t>。底层</w:t>
      </w:r>
      <w:proofErr w:type="spellStart"/>
      <w:r w:rsidRPr="00053806">
        <w:rPr>
          <w:rFonts w:hint="eastAsia"/>
        </w:rPr>
        <w:t>softmax</w:t>
      </w:r>
      <w:proofErr w:type="spellEnd"/>
      <w:r w:rsidRPr="00053806">
        <w:rPr>
          <w:rFonts w:hint="eastAsia"/>
        </w:rPr>
        <w:t>层不共享，作为两个面向任务的分类器</w:t>
      </w:r>
      <w:r w:rsidR="00DA27E2">
        <w:rPr>
          <w:rFonts w:hint="eastAsia"/>
        </w:rPr>
        <w:t>。</w:t>
      </w:r>
      <w:r w:rsidR="00951A23">
        <w:rPr>
          <w:rFonts w:hint="eastAsia"/>
        </w:rPr>
        <w:t>与</w:t>
      </w:r>
      <w:proofErr w:type="spellStart"/>
      <w:r w:rsidR="00951A23">
        <w:rPr>
          <w:rFonts w:hint="eastAsia"/>
        </w:rPr>
        <w:t>J</w:t>
      </w:r>
      <w:r w:rsidR="00951A23">
        <w:t>.Bai</w:t>
      </w:r>
      <w:proofErr w:type="spellEnd"/>
      <w:r w:rsidR="00951A23">
        <w:rPr>
          <w:rFonts w:hint="eastAsia"/>
        </w:rPr>
        <w:t>的网络不同，我们没有采用归一化层。</w:t>
      </w:r>
      <w:r w:rsidR="00DA27E2" w:rsidRPr="00DA27E2">
        <w:rPr>
          <w:rFonts w:hint="eastAsia"/>
          <w:vertAlign w:val="superscript"/>
        </w:rPr>
        <w:t>[10</w:t>
      </w:r>
      <w:r w:rsidRPr="00DA27E2">
        <w:rPr>
          <w:rFonts w:hint="eastAsia"/>
          <w:vertAlign w:val="superscript"/>
        </w:rPr>
        <w:t>]</w:t>
      </w:r>
    </w:p>
    <w:p w:rsidR="004B47AC" w:rsidRDefault="00713F33" w:rsidP="002D6DF3">
      <w:pPr>
        <w:spacing w:line="240" w:lineRule="auto"/>
        <w:ind w:firstLine="420"/>
        <w:jc w:val="center"/>
      </w:pPr>
      <w:r>
        <w:rPr>
          <w:noProof/>
        </w:rPr>
        <mc:AlternateContent>
          <mc:Choice Requires="wpg">
            <w:drawing>
              <wp:inline distT="0" distB="0" distL="0" distR="0" wp14:anchorId="0B242F5F" wp14:editId="063A02D7">
                <wp:extent cx="3038168" cy="4237703"/>
                <wp:effectExtent l="0" t="0" r="10160" b="10795"/>
                <wp:docPr id="84" name="组合 84"/>
                <wp:cNvGraphicFramePr/>
                <a:graphic xmlns:a="http://schemas.openxmlformats.org/drawingml/2006/main">
                  <a:graphicData uri="http://schemas.microsoft.com/office/word/2010/wordprocessingGroup">
                    <wpg:wgp>
                      <wpg:cNvGrpSpPr/>
                      <wpg:grpSpPr>
                        <a:xfrm>
                          <a:off x="0" y="0"/>
                          <a:ext cx="3038168" cy="4237703"/>
                          <a:chOff x="0" y="0"/>
                          <a:chExt cx="3038168" cy="4237703"/>
                        </a:xfrm>
                      </wpg:grpSpPr>
                      <wpg:grpSp>
                        <wpg:cNvPr id="78" name="组合 78"/>
                        <wpg:cNvGrpSpPr/>
                        <wpg:grpSpPr>
                          <a:xfrm>
                            <a:off x="953729" y="0"/>
                            <a:ext cx="1248349" cy="3598053"/>
                            <a:chOff x="0" y="0"/>
                            <a:chExt cx="1248349" cy="3598053"/>
                          </a:xfrm>
                        </wpg:grpSpPr>
                        <wps:wsp>
                          <wps:cNvPr id="63" name="流程图: 过程 63"/>
                          <wps:cNvSpPr/>
                          <wps:spPr>
                            <a:xfrm>
                              <a:off x="0" y="0"/>
                              <a:ext cx="1189355" cy="344129"/>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DB589A" w:rsidRPr="004B47AC" w:rsidRDefault="00DB589A" w:rsidP="00713F33">
                                <w:pPr>
                                  <w:jc w:val="cente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B47AC">
                                  <w:rPr>
                                    <w:rFonts w:hint="eastAsia"/>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输入层</w:t>
                                </w:r>
                                <w:r w:rsidRPr="004B47AC">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4B47AC">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48</w:t>
                                </w:r>
                                <w:r>
                                  <w:rPr>
                                    <w:rFonts w:hint="eastAsia"/>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w:t>
                                </w: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Pr="004B47AC">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 name="流程图: 过程 64"/>
                          <wps:cNvSpPr/>
                          <wps:spPr>
                            <a:xfrm>
                              <a:off x="0" y="521109"/>
                              <a:ext cx="1189355" cy="363793"/>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DB589A" w:rsidRPr="004B47AC" w:rsidRDefault="00DB589A" w:rsidP="00713F33">
                                <w:pPr>
                                  <w:jc w:val="cente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卷积层</w:t>
                                </w:r>
                                <w:r w:rsidRPr="004B47AC">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rFonts w:hint="eastAsia"/>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2@5</w:t>
                                </w:r>
                                <w:r>
                                  <w:rPr>
                                    <w:rFonts w:hint="eastAsia"/>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w:t>
                                </w: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 name="流程图: 过程 66"/>
                          <wps:cNvSpPr/>
                          <wps:spPr>
                            <a:xfrm>
                              <a:off x="0" y="1032387"/>
                              <a:ext cx="1189355" cy="363793"/>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DB589A" w:rsidRPr="004B47AC" w:rsidRDefault="00DB589A" w:rsidP="00713F33">
                                <w:pPr>
                                  <w:jc w:val="cente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eastAsia"/>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激励</w:t>
                                </w: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层</w:t>
                                </w:r>
                                <w:r w:rsidRPr="004B47AC">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tanh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 name="直接箭头连接符 70"/>
                          <wps:cNvCnPr/>
                          <wps:spPr>
                            <a:xfrm>
                              <a:off x="570271" y="344129"/>
                              <a:ext cx="0" cy="17757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1" name="直接箭头连接符 71"/>
                          <wps:cNvCnPr/>
                          <wps:spPr>
                            <a:xfrm>
                              <a:off x="570271" y="855406"/>
                              <a:ext cx="0" cy="17757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cNvPr id="77" name="组合 77"/>
                          <wpg:cNvGrpSpPr/>
                          <wpg:grpSpPr>
                            <a:xfrm>
                              <a:off x="58994" y="1376516"/>
                              <a:ext cx="1189355" cy="2221537"/>
                              <a:chOff x="0" y="0"/>
                              <a:chExt cx="1189355" cy="2221537"/>
                            </a:xfrm>
                          </wpg:grpSpPr>
                          <wps:wsp>
                            <wps:cNvPr id="65" name="流程图: 过程 65"/>
                            <wps:cNvSpPr/>
                            <wps:spPr>
                              <a:xfrm>
                                <a:off x="117987" y="176981"/>
                                <a:ext cx="884555" cy="382905"/>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DB589A" w:rsidRPr="004B47AC" w:rsidRDefault="00DB589A" w:rsidP="00713F33">
                                  <w:pP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eastAsia"/>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Max</w:t>
                                  </w: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池化层</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 name="流程图: 过程 69"/>
                            <wps:cNvSpPr/>
                            <wps:spPr>
                              <a:xfrm>
                                <a:off x="0" y="737419"/>
                                <a:ext cx="1189355" cy="363220"/>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DB589A" w:rsidRPr="004B47AC" w:rsidRDefault="00DB589A" w:rsidP="00713F33">
                                  <w:pPr>
                                    <w:jc w:val="cente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卷积层</w:t>
                                  </w:r>
                                  <w:r w:rsidRPr="004B47AC">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38@5</w:t>
                                  </w:r>
                                  <w:r>
                                    <w:rPr>
                                      <w:rFonts w:hint="eastAsia"/>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w:t>
                                  </w: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 name="直接箭头连接符 72"/>
                            <wps:cNvCnPr/>
                            <wps:spPr>
                              <a:xfrm>
                                <a:off x="521109" y="0"/>
                                <a:ext cx="0" cy="17757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3" name="直接箭头连接符 73"/>
                            <wps:cNvCnPr/>
                            <wps:spPr>
                              <a:xfrm>
                                <a:off x="540774" y="560439"/>
                                <a:ext cx="0" cy="17757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4" name="直接箭头连接符 74"/>
                            <wps:cNvCnPr/>
                            <wps:spPr>
                              <a:xfrm>
                                <a:off x="540774" y="1101213"/>
                                <a:ext cx="0" cy="17757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cNvPr id="76" name="组合 76"/>
                            <wpg:cNvGrpSpPr/>
                            <wpg:grpSpPr>
                              <a:xfrm>
                                <a:off x="0" y="1278193"/>
                                <a:ext cx="1189355" cy="943344"/>
                                <a:chOff x="0" y="0"/>
                                <a:chExt cx="1189355" cy="943344"/>
                              </a:xfrm>
                            </wpg:grpSpPr>
                            <wps:wsp>
                              <wps:cNvPr id="67" name="流程图: 过程 67"/>
                              <wps:cNvSpPr/>
                              <wps:spPr>
                                <a:xfrm>
                                  <a:off x="167148" y="560439"/>
                                  <a:ext cx="884555" cy="382905"/>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DB589A" w:rsidRPr="004B47AC" w:rsidRDefault="00DB589A" w:rsidP="00713F33">
                                    <w:pP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eastAsia"/>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Max</w:t>
                                    </w: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池化层</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 name="流程图: 过程 68"/>
                              <wps:cNvSpPr/>
                              <wps:spPr>
                                <a:xfrm>
                                  <a:off x="0" y="0"/>
                                  <a:ext cx="1189355" cy="363220"/>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DB589A" w:rsidRPr="004B47AC" w:rsidRDefault="00DB589A" w:rsidP="00713F33">
                                    <w:pPr>
                                      <w:jc w:val="cente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eastAsia"/>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激励</w:t>
                                    </w: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层</w:t>
                                    </w:r>
                                    <w:r w:rsidRPr="004B47AC">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tanh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 name="直接箭头连接符 75"/>
                              <wps:cNvCnPr/>
                              <wps:spPr>
                                <a:xfrm>
                                  <a:off x="540774" y="363794"/>
                                  <a:ext cx="0" cy="17757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grpSp>
                      <wps:wsp>
                        <wps:cNvPr id="80" name="矩形: 圆角 80"/>
                        <wps:cNvSpPr/>
                        <wps:spPr>
                          <a:xfrm>
                            <a:off x="0" y="3824749"/>
                            <a:ext cx="1297858" cy="412954"/>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DB589A" w:rsidRPr="004B47AC" w:rsidRDefault="00DB589A" w:rsidP="00713F33">
                              <w:pPr>
                                <w:jc w:val="center"/>
                                <w:rPr>
                                  <w:sz w:val="18"/>
                                </w:rPr>
                              </w:pPr>
                              <w:r w:rsidRPr="004B47AC">
                                <w:rPr>
                                  <w:sz w:val="18"/>
                                </w:rPr>
                                <w:t>中文</w:t>
                              </w:r>
                              <w:proofErr w:type="spellStart"/>
                              <w:r w:rsidRPr="004B47AC">
                                <w:rPr>
                                  <w:sz w:val="18"/>
                                </w:rPr>
                                <w:t>S</w:t>
                              </w:r>
                              <w:r w:rsidRPr="004B47AC">
                                <w:rPr>
                                  <w:rFonts w:hint="eastAsia"/>
                                  <w:sz w:val="18"/>
                                </w:rPr>
                                <w:t>oftmax</w:t>
                              </w:r>
                              <w:proofErr w:type="spellEnd"/>
                              <w:r w:rsidRPr="004B47AC">
                                <w:rPr>
                                  <w:sz w:val="18"/>
                                </w:rPr>
                                <w:t>层</w:t>
                              </w:r>
                              <w:r w:rsidRPr="004B47AC">
                                <w:rPr>
                                  <w:rFonts w:hint="eastAsia"/>
                                  <w:sz w:val="18"/>
                                </w:rPr>
                                <w:t>，</w:t>
                              </w:r>
                              <w:r w:rsidRPr="004B47AC">
                                <w:rPr>
                                  <w:sz w:val="18"/>
                                </w:rPr>
                                <w:t>31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 name="矩形: 圆角 81"/>
                        <wps:cNvSpPr/>
                        <wps:spPr>
                          <a:xfrm>
                            <a:off x="1740310" y="3824749"/>
                            <a:ext cx="1297858" cy="412954"/>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DB589A" w:rsidRPr="004B47AC" w:rsidRDefault="00DB589A" w:rsidP="00713F33">
                              <w:pPr>
                                <w:jc w:val="center"/>
                                <w:rPr>
                                  <w:sz w:val="18"/>
                                </w:rPr>
                              </w:pPr>
                              <w:r>
                                <w:rPr>
                                  <w:sz w:val="18"/>
                                </w:rPr>
                                <w:t>字母</w:t>
                              </w:r>
                              <w:proofErr w:type="spellStart"/>
                              <w:r w:rsidRPr="004B47AC">
                                <w:rPr>
                                  <w:sz w:val="18"/>
                                </w:rPr>
                                <w:t>S</w:t>
                              </w:r>
                              <w:r w:rsidRPr="004B47AC">
                                <w:rPr>
                                  <w:rFonts w:hint="eastAsia"/>
                                  <w:sz w:val="18"/>
                                </w:rPr>
                                <w:t>oftmax</w:t>
                              </w:r>
                              <w:proofErr w:type="spellEnd"/>
                              <w:r w:rsidRPr="004B47AC">
                                <w:rPr>
                                  <w:sz w:val="18"/>
                                </w:rPr>
                                <w:t>层</w:t>
                              </w:r>
                              <w:r w:rsidRPr="004B47AC">
                                <w:rPr>
                                  <w:rFonts w:hint="eastAsia"/>
                                  <w:sz w:val="18"/>
                                </w:rPr>
                                <w:t>，</w:t>
                              </w:r>
                              <w:r w:rsidRPr="004B47AC">
                                <w:rPr>
                                  <w:sz w:val="18"/>
                                </w:rPr>
                                <w:t>3</w:t>
                              </w:r>
                              <w:r>
                                <w:rPr>
                                  <w:sz w:val="18"/>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2" name="直接箭头连接符 82"/>
                        <wps:cNvCnPr/>
                        <wps:spPr>
                          <a:xfrm flipH="1">
                            <a:off x="658762" y="3598607"/>
                            <a:ext cx="874803" cy="22683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3" name="直接箭头连接符 83"/>
                        <wps:cNvCnPr/>
                        <wps:spPr>
                          <a:xfrm>
                            <a:off x="1553497" y="3598607"/>
                            <a:ext cx="925051" cy="22669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inline>
            </w:drawing>
          </mc:Choice>
          <mc:Fallback>
            <w:pict>
              <v:group w14:anchorId="0B242F5F" id="组合 84" o:spid="_x0000_s1053" style="width:239.25pt;height:333.7pt;mso-position-horizontal-relative:char;mso-position-vertical-relative:line" coordsize="30381,423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">
                <v:group id="组合 78" o:spid="_x0000_s1054" style="position:absolute;left:9537;width:12483;height:35980" coordsize="12483,35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">
                  <v:shape id="流程图: 过程 63" o:spid="_x0000_s1055" type="#_x0000_t109" style="position:absolute;width:11893;height:34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" fillcolor="white [3201]" strokecolor="#70ad47 [3209]" strokeweight="1pt">
                    <v:textbox>
                      <w:txbxContent>
                        <w:p w:rsidR="00DB589A" w:rsidRPr="004B47AC" w:rsidRDefault="00DB589A" w:rsidP="00713F33">
                          <w:pPr>
                            <w:jc w:val="cente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B47AC">
                            <w:rPr>
                              <w:rFonts w:hint="eastAsia"/>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输入层</w:t>
                          </w:r>
                          <w:r w:rsidRPr="004B47AC">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4B47AC">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48</w:t>
                          </w:r>
                          <w:r>
                            <w:rPr>
                              <w:rFonts w:hint="eastAsia"/>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w:t>
                          </w: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Pr="004B47AC">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txbxContent>
                    </v:textbox>
                  </v:shape>
                  <v:shape id="流程图: 过程 64" o:spid="_x0000_s1056" type="#_x0000_t109" style="position:absolute;top:5211;width:11893;height:36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" fillcolor="white [3201]" strokecolor="#70ad47 [3209]" strokeweight="1pt">
                    <v:textbox>
                      <w:txbxContent>
                        <w:p w:rsidR="00DB589A" w:rsidRPr="004B47AC" w:rsidRDefault="00DB589A" w:rsidP="00713F33">
                          <w:pPr>
                            <w:jc w:val="cente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卷积层</w:t>
                          </w:r>
                          <w:r w:rsidRPr="004B47AC">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rFonts w:hint="eastAsia"/>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2@5</w:t>
                          </w:r>
                          <w:r>
                            <w:rPr>
                              <w:rFonts w:hint="eastAsia"/>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w:t>
                          </w: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txbxContent>
                    </v:textbox>
                  </v:shape>
                  <v:shape id="流程图: 过程 66" o:spid="_x0000_s1057" type="#_x0000_t109" style="position:absolute;top:10323;width:11893;height:36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" fillcolor="white [3201]" strokecolor="#70ad47 [3209]" strokeweight="1pt">
                    <v:textbox>
                      <w:txbxContent>
                        <w:p w:rsidR="00DB589A" w:rsidRPr="004B47AC" w:rsidRDefault="00DB589A" w:rsidP="00713F33">
                          <w:pPr>
                            <w:jc w:val="cente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eastAsia"/>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激励</w:t>
                          </w: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层</w:t>
                          </w:r>
                          <w:r w:rsidRPr="004B47AC">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tanh</w:t>
                          </w:r>
                        </w:p>
                      </w:txbxContent>
                    </v:textbox>
                  </v:shape>
                  <v:shape id="直接箭头连接符 70" o:spid="_x0000_s1058" type="#_x0000_t32" style="position:absolute;left:5702;top:3441;width:0;height:177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" strokecolor="black [3200]" strokeweight=".5pt">
                    <v:stroke endarrow="block" joinstyle="miter"/>
                  </v:shape>
                  <v:shape id="直接箭头连接符 71" o:spid="_x0000_s1059" type="#_x0000_t32" style="position:absolute;left:5702;top:8554;width:0;height:17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" strokecolor="black [3200]" strokeweight=".5pt">
                    <v:stroke endarrow="block" joinstyle="miter"/>
                  </v:shape>
                  <v:group id="组合 77" o:spid="_x0000_s1060" style="position:absolute;left:589;top:13765;width:11894;height:22215" coordsize="11893,22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">
                    <v:shape id="流程图: 过程 65" o:spid="_x0000_s1061" type="#_x0000_t109" style="position:absolute;left:1179;top:1769;width:8846;height:38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" fillcolor="white [3201]" strokecolor="#70ad47 [3209]" strokeweight="1pt">
                      <v:textbox>
                        <w:txbxContent>
                          <w:p w:rsidR="00DB589A" w:rsidRPr="004B47AC" w:rsidRDefault="00DB589A" w:rsidP="00713F33">
                            <w:pP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eastAsia"/>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Max</w:t>
                            </w: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池化层</w:t>
                            </w:r>
                          </w:p>
                        </w:txbxContent>
                      </v:textbox>
                    </v:shape>
                    <v:shape id="流程图: 过程 69" o:spid="_x0000_s1062" type="#_x0000_t109" style="position:absolute;top:7374;width:11893;height:36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" fillcolor="white [3201]" strokecolor="#70ad47 [3209]" strokeweight="1pt">
                      <v:textbox>
                        <w:txbxContent>
                          <w:p w:rsidR="00DB589A" w:rsidRPr="004B47AC" w:rsidRDefault="00DB589A" w:rsidP="00713F33">
                            <w:pPr>
                              <w:jc w:val="cente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卷积层</w:t>
                            </w:r>
                            <w:r w:rsidRPr="004B47AC">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38@5</w:t>
                            </w:r>
                            <w:r>
                              <w:rPr>
                                <w:rFonts w:hint="eastAsia"/>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w:t>
                            </w: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txbxContent>
                      </v:textbox>
                    </v:shape>
                    <v:shape id="直接箭头连接符 72" o:spid="_x0000_s1063" type="#_x0000_t32" style="position:absolute;left:5211;width:0;height:17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" strokecolor="black [3200]" strokeweight=".5pt">
                      <v:stroke endarrow="block" joinstyle="miter"/>
                    </v:shape>
                    <v:shape id="直接箭头连接符 73" o:spid="_x0000_s1064" type="#_x0000_t32" style="position:absolute;left:5407;top:5604;width:0;height:177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" strokecolor="black [3200]" strokeweight=".5pt">
                      <v:stroke endarrow="block" joinstyle="miter"/>
                    </v:shape>
                    <v:shape id="直接箭头连接符 74" o:spid="_x0000_s1065" type="#_x0000_t32" style="position:absolute;left:5407;top:11012;width:0;height:17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" strokecolor="black [3200]" strokeweight=".5pt">
                      <v:stroke endarrow="block" joinstyle="miter"/>
                    </v:shape>
                    <v:group id="组合 76" o:spid="_x0000_s1066" style="position:absolute;top:12781;width:11893;height:9434" coordsize="11893,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">
                      <v:shape id="流程图: 过程 67" o:spid="_x0000_s1067" type="#_x0000_t109" style="position:absolute;left:1671;top:5604;width:8846;height:38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" fillcolor="white [3201]" strokecolor="#70ad47 [3209]" strokeweight="1pt">
                        <v:textbox>
                          <w:txbxContent>
                            <w:p w:rsidR="00DB589A" w:rsidRPr="004B47AC" w:rsidRDefault="00DB589A" w:rsidP="00713F33">
                              <w:pP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eastAsia"/>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Max</w:t>
                              </w: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池化层</w:t>
                              </w:r>
                            </w:p>
                          </w:txbxContent>
                        </v:textbox>
                      </v:shape>
                      <v:shape id="流程图: 过程 68" o:spid="_x0000_s1068" type="#_x0000_t109" style="position:absolute;width:11893;height:36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" fillcolor="white [3201]" strokecolor="#70ad47 [3209]" strokeweight="1pt">
                        <v:textbox>
                          <w:txbxContent>
                            <w:p w:rsidR="00DB589A" w:rsidRPr="004B47AC" w:rsidRDefault="00DB589A" w:rsidP="00713F33">
                              <w:pPr>
                                <w:jc w:val="cente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eastAsia"/>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激励</w:t>
                              </w: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层</w:t>
                              </w:r>
                              <w:r w:rsidRPr="004B47AC">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tanh</w:t>
                              </w:r>
                            </w:p>
                          </w:txbxContent>
                        </v:textbox>
                      </v:shape>
                      <v:shape id="直接箭头连接符 75" o:spid="_x0000_s1069" type="#_x0000_t32" style="position:absolute;left:5407;top:3637;width:0;height:177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" strokecolor="black [3200]" strokeweight=".5pt">
                        <v:stroke endarrow="block" joinstyle="miter"/>
                      </v:shape>
                    </v:group>
                  </v:group>
                </v:group>
                <v:roundrect id="矩形: 圆角 80" o:spid="_x0000_s1070" style="position:absolute;top:38247;width:12978;height:413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" fillcolor="white [3201]" strokecolor="#70ad47 [3209]" strokeweight="1pt">
                  <v:stroke joinstyle="miter"/>
                  <v:textbox>
                    <w:txbxContent>
                      <w:p w:rsidR="00DB589A" w:rsidRPr="004B47AC" w:rsidRDefault="00DB589A" w:rsidP="00713F33">
                        <w:pPr>
                          <w:jc w:val="center"/>
                          <w:rPr>
                            <w:sz w:val="18"/>
                          </w:rPr>
                        </w:pPr>
                        <w:r w:rsidRPr="004B47AC">
                          <w:rPr>
                            <w:sz w:val="18"/>
                          </w:rPr>
                          <w:t>中文</w:t>
                        </w:r>
                        <w:proofErr w:type="spellStart"/>
                        <w:r w:rsidRPr="004B47AC">
                          <w:rPr>
                            <w:sz w:val="18"/>
                          </w:rPr>
                          <w:t>S</w:t>
                        </w:r>
                        <w:r w:rsidRPr="004B47AC">
                          <w:rPr>
                            <w:rFonts w:hint="eastAsia"/>
                            <w:sz w:val="18"/>
                          </w:rPr>
                          <w:t>oftmax</w:t>
                        </w:r>
                        <w:proofErr w:type="spellEnd"/>
                        <w:r w:rsidRPr="004B47AC">
                          <w:rPr>
                            <w:sz w:val="18"/>
                          </w:rPr>
                          <w:t>层</w:t>
                        </w:r>
                        <w:r w:rsidRPr="004B47AC">
                          <w:rPr>
                            <w:rFonts w:hint="eastAsia"/>
                            <w:sz w:val="18"/>
                          </w:rPr>
                          <w:t>，</w:t>
                        </w:r>
                        <w:r w:rsidRPr="004B47AC">
                          <w:rPr>
                            <w:sz w:val="18"/>
                          </w:rPr>
                          <w:t>31</w:t>
                        </w:r>
                      </w:p>
                    </w:txbxContent>
                  </v:textbox>
                </v:roundrect>
                <v:roundrect id="矩形: 圆角 81" o:spid="_x0000_s1071" style="position:absolute;left:17403;top:38247;width:12978;height:413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" fillcolor="white [3201]" strokecolor="#70ad47 [3209]" strokeweight="1pt">
                  <v:stroke joinstyle="miter"/>
                  <v:textbox>
                    <w:txbxContent>
                      <w:p w:rsidR="00DB589A" w:rsidRPr="004B47AC" w:rsidRDefault="00DB589A" w:rsidP="00713F33">
                        <w:pPr>
                          <w:jc w:val="center"/>
                          <w:rPr>
                            <w:sz w:val="18"/>
                          </w:rPr>
                        </w:pPr>
                        <w:r>
                          <w:rPr>
                            <w:sz w:val="18"/>
                          </w:rPr>
                          <w:t>字母</w:t>
                        </w:r>
                        <w:proofErr w:type="spellStart"/>
                        <w:r w:rsidRPr="004B47AC">
                          <w:rPr>
                            <w:sz w:val="18"/>
                          </w:rPr>
                          <w:t>S</w:t>
                        </w:r>
                        <w:r w:rsidRPr="004B47AC">
                          <w:rPr>
                            <w:rFonts w:hint="eastAsia"/>
                            <w:sz w:val="18"/>
                          </w:rPr>
                          <w:t>oftmax</w:t>
                        </w:r>
                        <w:proofErr w:type="spellEnd"/>
                        <w:r w:rsidRPr="004B47AC">
                          <w:rPr>
                            <w:sz w:val="18"/>
                          </w:rPr>
                          <w:t>层</w:t>
                        </w:r>
                        <w:r w:rsidRPr="004B47AC">
                          <w:rPr>
                            <w:rFonts w:hint="eastAsia"/>
                            <w:sz w:val="18"/>
                          </w:rPr>
                          <w:t>，</w:t>
                        </w:r>
                        <w:r w:rsidRPr="004B47AC">
                          <w:rPr>
                            <w:sz w:val="18"/>
                          </w:rPr>
                          <w:t>3</w:t>
                        </w:r>
                        <w:r>
                          <w:rPr>
                            <w:sz w:val="18"/>
                          </w:rPr>
                          <w:t>4</w:t>
                        </w:r>
                      </w:p>
                    </w:txbxContent>
                  </v:textbox>
                </v:roundrect>
                <v:shape id="直接箭头连接符 82" o:spid="_x0000_s1072" type="#_x0000_t32" style="position:absolute;left:6587;top:35986;width:8748;height:226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" strokecolor="black [3200]" strokeweight=".5pt">
                  <v:stroke endarrow="block" joinstyle="miter"/>
                </v:shape>
                <v:shape id="直接箭头连接符 83" o:spid="_x0000_s1073" type="#_x0000_t32" style="position:absolute;left:15534;top:35986;width:9251;height:22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" strokecolor="black [3200]" strokeweight=".5pt">
                  <v:stroke endarrow="block" joinstyle="miter"/>
                </v:shape>
                <w10:anchorlock/>
              </v:group>
            </w:pict>
          </mc:Fallback>
        </mc:AlternateContent>
      </w:r>
    </w:p>
    <w:p w:rsidR="00976590" w:rsidRDefault="00976590" w:rsidP="002D6DF3">
      <w:pPr>
        <w:spacing w:line="240" w:lineRule="auto"/>
        <w:ind w:firstLine="420"/>
        <w:jc w:val="center"/>
      </w:pPr>
      <w:r>
        <w:rPr>
          <w:rFonts w:hint="eastAsia"/>
        </w:rPr>
        <w:t>图</w:t>
      </w:r>
      <w:r>
        <w:rPr>
          <w:rFonts w:hint="eastAsia"/>
        </w:rPr>
        <w:t>XXX</w:t>
      </w:r>
      <w:r>
        <w:t xml:space="preserve"> </w:t>
      </w:r>
    </w:p>
    <w:p w:rsidR="00976590" w:rsidRDefault="00976590" w:rsidP="00976590">
      <w:pPr>
        <w:spacing w:line="240" w:lineRule="auto"/>
        <w:ind w:firstLine="420"/>
      </w:pPr>
      <w:r>
        <w:rPr>
          <w:rFonts w:hint="eastAsia"/>
        </w:rPr>
        <w:t>如图</w:t>
      </w:r>
      <w:r>
        <w:rPr>
          <w:rFonts w:hint="eastAsia"/>
        </w:rPr>
        <w:t>XXX</w:t>
      </w:r>
      <w:r>
        <w:rPr>
          <w:rFonts w:hint="eastAsia"/>
        </w:rPr>
        <w:t>所示，我们首先将输入图像的尺寸都缩放为</w:t>
      </w:r>
      <m:oMath>
        <m:r>
          <m:rPr>
            <m:sty m:val="p"/>
          </m:rPr>
          <w:rPr>
            <w:rFonts w:ascii="Cambria Math" w:hAnsi="Cambria Math" w:hint="eastAsia"/>
          </w:rPr>
          <m:t>48</m:t>
        </m:r>
        <m:r>
          <m:rPr>
            <m:sty m:val="p"/>
          </m:rPr>
          <w:rPr>
            <w:rFonts w:ascii="Cambria Math" w:hAnsi="Cambria Math"/>
          </w:rPr>
          <m:t>×</m:t>
        </m:r>
        <m:r>
          <m:rPr>
            <m:sty m:val="p"/>
          </m:rPr>
          <w:rPr>
            <w:rFonts w:ascii="Cambria Math" w:hAnsi="Cambria Math" w:hint="eastAsia"/>
          </w:rPr>
          <m:t>24</m:t>
        </m:r>
      </m:oMath>
      <w:r w:rsidR="00D005B2">
        <w:rPr>
          <w:rFonts w:hint="eastAsia"/>
        </w:rPr>
        <w:t>。在两个卷积层中，</w:t>
      </w:r>
      <w:r>
        <w:rPr>
          <w:rFonts w:hint="eastAsia"/>
        </w:rPr>
        <w:t>我们</w:t>
      </w:r>
      <w:r w:rsidR="00D005B2">
        <w:rPr>
          <w:rFonts w:hint="eastAsia"/>
        </w:rPr>
        <w:t>统一</w:t>
      </w:r>
      <w:r>
        <w:rPr>
          <w:rFonts w:hint="eastAsia"/>
        </w:rPr>
        <w:t>使用</w:t>
      </w:r>
      <m:oMath>
        <m:r>
          <m:rPr>
            <m:sty m:val="p"/>
          </m:rPr>
          <w:rPr>
            <w:rFonts w:ascii="Cambria Math" w:hAnsi="Cambria Math" w:hint="eastAsia"/>
          </w:rPr>
          <m:t>5</m:t>
        </m:r>
        <m:r>
          <m:rPr>
            <m:sty m:val="p"/>
          </m:rPr>
          <w:rPr>
            <w:rFonts w:ascii="Cambria Math" w:hAnsi="Cambria Math"/>
          </w:rPr>
          <m:t>×</m:t>
        </m:r>
        <m:r>
          <m:rPr>
            <m:sty m:val="p"/>
          </m:rPr>
          <w:rPr>
            <w:rFonts w:ascii="Cambria Math" w:hAnsi="Cambria Math" w:hint="eastAsia"/>
          </w:rPr>
          <m:t>5</m:t>
        </m:r>
      </m:oMath>
      <w:r>
        <w:rPr>
          <w:rFonts w:hint="eastAsia"/>
        </w:rPr>
        <w:t>的卷积核</w:t>
      </w:r>
      <w:r w:rsidR="00D005B2">
        <w:rPr>
          <w:rFonts w:hint="eastAsia"/>
        </w:rPr>
        <w:t>进行操作，两层的神经元个数分别为</w:t>
      </w:r>
      <w:r w:rsidR="005123D8">
        <w:rPr>
          <w:rFonts w:hint="eastAsia"/>
        </w:rPr>
        <w:t>12</w:t>
      </w:r>
      <w:r w:rsidR="00D005B2">
        <w:rPr>
          <w:rFonts w:hint="eastAsia"/>
        </w:rPr>
        <w:t>和</w:t>
      </w:r>
      <w:r w:rsidR="005123D8">
        <w:rPr>
          <w:rFonts w:hint="eastAsia"/>
        </w:rPr>
        <w:t>38</w:t>
      </w:r>
      <w:r w:rsidR="00D005B2">
        <w:rPr>
          <w:rFonts w:hint="eastAsia"/>
        </w:rPr>
        <w:t>。</w:t>
      </w:r>
      <w:r w:rsidR="002B2B58">
        <w:rPr>
          <w:rFonts w:hint="eastAsia"/>
        </w:rPr>
        <w:t>池化层采用</w:t>
      </w:r>
      <w:r w:rsidR="002B2B58">
        <w:rPr>
          <w:rFonts w:hint="eastAsia"/>
        </w:rPr>
        <w:t>Max</w:t>
      </w:r>
      <w:r w:rsidR="002B2B58">
        <w:t xml:space="preserve"> </w:t>
      </w:r>
      <w:r w:rsidR="002B2B58">
        <w:rPr>
          <w:rFonts w:hint="eastAsia"/>
        </w:rPr>
        <w:t>Pooling</w:t>
      </w:r>
      <w:r w:rsidR="002B2B58">
        <w:rPr>
          <w:rFonts w:hint="eastAsia"/>
        </w:rPr>
        <w:t>，激励层采用双曲正切函数，在网络的尾端，分别加上两个</w:t>
      </w:r>
      <w:r w:rsidR="002B2B58">
        <w:rPr>
          <w:rFonts w:hint="eastAsia"/>
        </w:rPr>
        <w:t>FC</w:t>
      </w:r>
      <w:r w:rsidR="002B2B58">
        <w:rPr>
          <w:rFonts w:hint="eastAsia"/>
        </w:rPr>
        <w:t>层并采用</w:t>
      </w:r>
      <w:proofErr w:type="spellStart"/>
      <w:r w:rsidR="002B2B58">
        <w:rPr>
          <w:rFonts w:hint="eastAsia"/>
        </w:rPr>
        <w:t>softmax</w:t>
      </w:r>
      <w:proofErr w:type="spellEnd"/>
      <w:r w:rsidR="002B2B58">
        <w:rPr>
          <w:rFonts w:hint="eastAsia"/>
        </w:rPr>
        <w:t>函数进行归一化</w:t>
      </w:r>
      <w:r w:rsidR="00CE5815">
        <w:rPr>
          <w:rFonts w:hint="eastAsia"/>
        </w:rPr>
        <w:t>，输出分别对应</w:t>
      </w:r>
      <w:r w:rsidR="00CE5815">
        <w:rPr>
          <w:rFonts w:hint="eastAsia"/>
        </w:rPr>
        <w:t>31</w:t>
      </w:r>
      <w:r w:rsidR="00CE5815">
        <w:rPr>
          <w:rFonts w:hint="eastAsia"/>
        </w:rPr>
        <w:t>个汉字省份和</w:t>
      </w:r>
      <w:r w:rsidR="00CE5815">
        <w:rPr>
          <w:rFonts w:hint="eastAsia"/>
        </w:rPr>
        <w:t>34</w:t>
      </w:r>
      <w:r w:rsidR="00CE5815">
        <w:rPr>
          <w:rFonts w:hint="eastAsia"/>
        </w:rPr>
        <w:t>个英文数字字符</w:t>
      </w:r>
      <w:r w:rsidR="002B2B58">
        <w:rPr>
          <w:rFonts w:hint="eastAsia"/>
        </w:rPr>
        <w:t>。</w:t>
      </w:r>
    </w:p>
    <w:p w:rsidR="00A660C4" w:rsidRDefault="00A660C4" w:rsidP="00A660C4">
      <w:pPr>
        <w:pStyle w:val="2"/>
        <w:spacing w:before="163" w:after="163"/>
      </w:pPr>
      <w:r>
        <w:rPr>
          <w:rFonts w:hint="eastAsia"/>
        </w:rPr>
        <w:lastRenderedPageBreak/>
        <w:t>5.</w:t>
      </w:r>
      <w:r w:rsidR="007B41A8">
        <w:rPr>
          <w:rFonts w:hint="eastAsia"/>
        </w:rPr>
        <w:t>2</w:t>
      </w:r>
      <w:r w:rsidR="00D26A16">
        <w:t xml:space="preserve"> </w:t>
      </w:r>
      <w:r>
        <w:rPr>
          <w:rFonts w:hint="eastAsia"/>
        </w:rPr>
        <w:t>实验</w:t>
      </w:r>
      <w:r w:rsidR="00893DE2">
        <w:rPr>
          <w:rFonts w:hint="eastAsia"/>
        </w:rPr>
        <w:t>结果</w:t>
      </w:r>
      <w:r w:rsidR="007B41A8">
        <w:rPr>
          <w:rFonts w:hint="eastAsia"/>
        </w:rPr>
        <w:t>与</w:t>
      </w:r>
      <w:r w:rsidR="00893DE2">
        <w:rPr>
          <w:rFonts w:hint="eastAsia"/>
        </w:rPr>
        <w:t>分析</w:t>
      </w:r>
    </w:p>
    <w:tbl>
      <w:tblPr>
        <w:tblStyle w:val="af6"/>
        <w:tblW w:w="0" w:type="auto"/>
        <w:tblLook w:val="04A0" w:firstRow="1" w:lastRow="0" w:firstColumn="1" w:lastColumn="0" w:noHBand="0" w:noVBand="1"/>
      </w:tblPr>
      <w:tblGrid>
        <w:gridCol w:w="1912"/>
        <w:gridCol w:w="1858"/>
        <w:gridCol w:w="1858"/>
        <w:gridCol w:w="1858"/>
        <w:gridCol w:w="1858"/>
      </w:tblGrid>
      <w:tr w:rsidR="00BA05A8" w:rsidTr="004E5949">
        <w:trPr>
          <w:trHeight w:val="209"/>
        </w:trPr>
        <w:tc>
          <w:tcPr>
            <w:tcW w:w="1912" w:type="dxa"/>
            <w:vMerge w:val="restart"/>
          </w:tcPr>
          <w:p w:rsidR="00BA05A8" w:rsidRDefault="00BA05A8" w:rsidP="00BA05A8">
            <w:pPr>
              <w:spacing w:before="240"/>
              <w:jc w:val="center"/>
              <w:rPr>
                <w:rFonts w:hint="eastAsia"/>
              </w:rPr>
            </w:pPr>
            <w:r>
              <w:rPr>
                <w:rFonts w:hint="eastAsia"/>
              </w:rPr>
              <w:t>数据</w:t>
            </w:r>
          </w:p>
        </w:tc>
        <w:tc>
          <w:tcPr>
            <w:tcW w:w="3716" w:type="dxa"/>
            <w:gridSpan w:val="2"/>
          </w:tcPr>
          <w:p w:rsidR="00BA05A8" w:rsidRDefault="00BA05A8" w:rsidP="00BA05A8">
            <w:pPr>
              <w:jc w:val="center"/>
              <w:rPr>
                <w:rFonts w:hint="eastAsia"/>
              </w:rPr>
            </w:pPr>
            <w:r>
              <w:rPr>
                <w:rFonts w:hint="eastAsia"/>
              </w:rPr>
              <w:t>模型</w:t>
            </w:r>
          </w:p>
        </w:tc>
        <w:tc>
          <w:tcPr>
            <w:tcW w:w="1858" w:type="dxa"/>
            <w:vMerge w:val="restart"/>
          </w:tcPr>
          <w:p w:rsidR="00BA05A8" w:rsidRDefault="00BA05A8" w:rsidP="00BA05A8">
            <w:pPr>
              <w:spacing w:before="240"/>
              <w:jc w:val="center"/>
              <w:rPr>
                <w:rFonts w:hint="eastAsia"/>
              </w:rPr>
            </w:pPr>
            <w:r>
              <w:rPr>
                <w:rFonts w:hint="eastAsia"/>
              </w:rPr>
              <w:t>绝对优化率</w:t>
            </w:r>
          </w:p>
        </w:tc>
        <w:tc>
          <w:tcPr>
            <w:tcW w:w="1858" w:type="dxa"/>
            <w:vMerge w:val="restart"/>
          </w:tcPr>
          <w:p w:rsidR="00BA05A8" w:rsidRDefault="00BA05A8" w:rsidP="00BA05A8">
            <w:pPr>
              <w:spacing w:before="240"/>
              <w:jc w:val="center"/>
              <w:rPr>
                <w:rFonts w:hint="eastAsia"/>
              </w:rPr>
            </w:pPr>
            <w:r>
              <w:rPr>
                <w:rFonts w:hint="eastAsia"/>
              </w:rPr>
              <w:t>相对优化率</w:t>
            </w:r>
          </w:p>
        </w:tc>
      </w:tr>
      <w:tr w:rsidR="00BA05A8" w:rsidTr="00BA05A8">
        <w:trPr>
          <w:trHeight w:val="209"/>
        </w:trPr>
        <w:tc>
          <w:tcPr>
            <w:tcW w:w="1912" w:type="dxa"/>
            <w:vMerge/>
          </w:tcPr>
          <w:p w:rsidR="00BA05A8" w:rsidRDefault="00BA05A8" w:rsidP="00C15831">
            <w:pPr>
              <w:rPr>
                <w:rFonts w:hint="eastAsia"/>
              </w:rPr>
            </w:pPr>
          </w:p>
        </w:tc>
        <w:tc>
          <w:tcPr>
            <w:tcW w:w="1858" w:type="dxa"/>
          </w:tcPr>
          <w:p w:rsidR="00BA05A8" w:rsidRDefault="00BA05A8" w:rsidP="00BA05A8">
            <w:pPr>
              <w:jc w:val="center"/>
              <w:rPr>
                <w:rFonts w:hint="eastAsia"/>
              </w:rPr>
            </w:pPr>
            <w:r>
              <w:rPr>
                <w:rFonts w:hint="eastAsia"/>
              </w:rPr>
              <w:t>单独的</w:t>
            </w:r>
            <w:r>
              <w:rPr>
                <w:rFonts w:hint="eastAsia"/>
              </w:rPr>
              <w:t>CNN</w:t>
            </w:r>
          </w:p>
        </w:tc>
        <w:tc>
          <w:tcPr>
            <w:tcW w:w="1858" w:type="dxa"/>
          </w:tcPr>
          <w:p w:rsidR="00BA05A8" w:rsidRDefault="00BA05A8" w:rsidP="00BA05A8">
            <w:pPr>
              <w:jc w:val="center"/>
              <w:rPr>
                <w:rFonts w:hint="eastAsia"/>
              </w:rPr>
            </w:pPr>
            <w:r>
              <w:rPr>
                <w:rFonts w:hint="eastAsia"/>
              </w:rPr>
              <w:t>共隐层</w:t>
            </w:r>
            <w:r>
              <w:rPr>
                <w:rFonts w:hint="eastAsia"/>
              </w:rPr>
              <w:t>CNN</w:t>
            </w:r>
          </w:p>
        </w:tc>
        <w:tc>
          <w:tcPr>
            <w:tcW w:w="1858" w:type="dxa"/>
            <w:vMerge/>
          </w:tcPr>
          <w:p w:rsidR="00BA05A8" w:rsidRDefault="00BA05A8" w:rsidP="00BA05A8">
            <w:pPr>
              <w:jc w:val="center"/>
              <w:rPr>
                <w:rFonts w:hint="eastAsia"/>
              </w:rPr>
            </w:pPr>
          </w:p>
        </w:tc>
        <w:tc>
          <w:tcPr>
            <w:tcW w:w="1858" w:type="dxa"/>
            <w:vMerge/>
          </w:tcPr>
          <w:p w:rsidR="00BA05A8" w:rsidRDefault="00BA05A8" w:rsidP="00BA05A8">
            <w:pPr>
              <w:jc w:val="center"/>
              <w:rPr>
                <w:rFonts w:hint="eastAsia"/>
              </w:rPr>
            </w:pPr>
          </w:p>
        </w:tc>
      </w:tr>
      <w:tr w:rsidR="00BA05A8" w:rsidTr="00BA05A8">
        <w:tc>
          <w:tcPr>
            <w:tcW w:w="1912" w:type="dxa"/>
          </w:tcPr>
          <w:p w:rsidR="00BA05A8" w:rsidRDefault="00BA05A8" w:rsidP="00BA05A8">
            <w:pPr>
              <w:jc w:val="center"/>
              <w:rPr>
                <w:rFonts w:hint="eastAsia"/>
              </w:rPr>
            </w:pPr>
            <w:r>
              <w:rPr>
                <w:rFonts w:hint="eastAsia"/>
              </w:rPr>
              <w:t>中文</w:t>
            </w:r>
          </w:p>
        </w:tc>
        <w:tc>
          <w:tcPr>
            <w:tcW w:w="1858" w:type="dxa"/>
          </w:tcPr>
          <w:p w:rsidR="00BA05A8" w:rsidRDefault="00BA05A8" w:rsidP="00BA05A8">
            <w:pPr>
              <w:jc w:val="center"/>
              <w:rPr>
                <w:rFonts w:hint="eastAsia"/>
              </w:rPr>
            </w:pPr>
            <w:r>
              <w:rPr>
                <w:rFonts w:hint="eastAsia"/>
              </w:rPr>
              <w:t>4.254%</w:t>
            </w:r>
          </w:p>
        </w:tc>
        <w:tc>
          <w:tcPr>
            <w:tcW w:w="1858" w:type="dxa"/>
          </w:tcPr>
          <w:p w:rsidR="00BA05A8" w:rsidRDefault="00BA05A8" w:rsidP="00BA05A8">
            <w:pPr>
              <w:jc w:val="center"/>
              <w:rPr>
                <w:rFonts w:hint="eastAsia"/>
              </w:rPr>
            </w:pPr>
            <w:r>
              <w:rPr>
                <w:rFonts w:hint="eastAsia"/>
              </w:rPr>
              <w:t>3.632%</w:t>
            </w:r>
          </w:p>
        </w:tc>
        <w:tc>
          <w:tcPr>
            <w:tcW w:w="1858" w:type="dxa"/>
          </w:tcPr>
          <w:p w:rsidR="00BA05A8" w:rsidRDefault="00BA05A8" w:rsidP="00BA05A8">
            <w:pPr>
              <w:jc w:val="center"/>
              <w:rPr>
                <w:rFonts w:hint="eastAsia"/>
              </w:rPr>
            </w:pPr>
            <w:r>
              <w:rPr>
                <w:rFonts w:hint="eastAsia"/>
              </w:rPr>
              <w:t>0.622%</w:t>
            </w:r>
          </w:p>
        </w:tc>
        <w:tc>
          <w:tcPr>
            <w:tcW w:w="1858" w:type="dxa"/>
          </w:tcPr>
          <w:p w:rsidR="00BA05A8" w:rsidRDefault="00BA05A8" w:rsidP="00BA05A8">
            <w:pPr>
              <w:jc w:val="center"/>
              <w:rPr>
                <w:rFonts w:hint="eastAsia"/>
              </w:rPr>
            </w:pPr>
            <w:r>
              <w:rPr>
                <w:rFonts w:hint="eastAsia"/>
              </w:rPr>
              <w:t>14.622%</w:t>
            </w:r>
          </w:p>
        </w:tc>
      </w:tr>
      <w:tr w:rsidR="00BA05A8" w:rsidTr="00BA05A8">
        <w:tc>
          <w:tcPr>
            <w:tcW w:w="1912" w:type="dxa"/>
          </w:tcPr>
          <w:p w:rsidR="00BA05A8" w:rsidRDefault="00BA05A8" w:rsidP="00BA05A8">
            <w:pPr>
              <w:jc w:val="center"/>
              <w:rPr>
                <w:rFonts w:hint="eastAsia"/>
              </w:rPr>
            </w:pPr>
            <w:r>
              <w:rPr>
                <w:rFonts w:hint="eastAsia"/>
              </w:rPr>
              <w:t>字母数字</w:t>
            </w:r>
          </w:p>
        </w:tc>
        <w:tc>
          <w:tcPr>
            <w:tcW w:w="1858" w:type="dxa"/>
          </w:tcPr>
          <w:p w:rsidR="00BA05A8" w:rsidRDefault="00BA05A8" w:rsidP="00BA05A8">
            <w:pPr>
              <w:jc w:val="center"/>
              <w:rPr>
                <w:rFonts w:hint="eastAsia"/>
              </w:rPr>
            </w:pPr>
            <w:r>
              <w:rPr>
                <w:rFonts w:hint="eastAsia"/>
              </w:rPr>
              <w:t>1.560%</w:t>
            </w:r>
          </w:p>
        </w:tc>
        <w:tc>
          <w:tcPr>
            <w:tcW w:w="1858" w:type="dxa"/>
          </w:tcPr>
          <w:p w:rsidR="00BA05A8" w:rsidRDefault="00BA05A8" w:rsidP="00BA05A8">
            <w:pPr>
              <w:jc w:val="center"/>
              <w:rPr>
                <w:rFonts w:hint="eastAsia"/>
              </w:rPr>
            </w:pPr>
            <w:r>
              <w:rPr>
                <w:rFonts w:hint="eastAsia"/>
              </w:rPr>
              <w:t>1.</w:t>
            </w:r>
            <w:r w:rsidR="00D40428">
              <w:rPr>
                <w:rFonts w:hint="eastAsia"/>
              </w:rPr>
              <w:t>335</w:t>
            </w:r>
            <w:r>
              <w:rPr>
                <w:rFonts w:hint="eastAsia"/>
              </w:rPr>
              <w:t>%</w:t>
            </w:r>
          </w:p>
        </w:tc>
        <w:tc>
          <w:tcPr>
            <w:tcW w:w="1858" w:type="dxa"/>
          </w:tcPr>
          <w:p w:rsidR="00BA05A8" w:rsidRDefault="00033503" w:rsidP="00BA05A8">
            <w:pPr>
              <w:jc w:val="center"/>
              <w:rPr>
                <w:rFonts w:hint="eastAsia"/>
              </w:rPr>
            </w:pPr>
            <w:r>
              <w:rPr>
                <w:rFonts w:hint="eastAsia"/>
              </w:rPr>
              <w:t>0.</w:t>
            </w:r>
            <w:r w:rsidR="00D40428">
              <w:rPr>
                <w:rFonts w:hint="eastAsia"/>
              </w:rPr>
              <w:t>225</w:t>
            </w:r>
            <w:r>
              <w:rPr>
                <w:rFonts w:hint="eastAsia"/>
              </w:rPr>
              <w:t>%</w:t>
            </w:r>
          </w:p>
        </w:tc>
        <w:tc>
          <w:tcPr>
            <w:tcW w:w="1858" w:type="dxa"/>
          </w:tcPr>
          <w:p w:rsidR="00BA05A8" w:rsidRDefault="00F1474B" w:rsidP="00BA05A8">
            <w:pPr>
              <w:jc w:val="center"/>
              <w:rPr>
                <w:rFonts w:hint="eastAsia"/>
              </w:rPr>
            </w:pPr>
            <w:r>
              <w:rPr>
                <w:rFonts w:hint="eastAsia"/>
              </w:rPr>
              <w:t>14.4</w:t>
            </w:r>
            <w:r w:rsidR="00ED56F1">
              <w:rPr>
                <w:rFonts w:hint="eastAsia"/>
              </w:rPr>
              <w:t>23</w:t>
            </w:r>
            <w:r>
              <w:rPr>
                <w:rFonts w:hint="eastAsia"/>
              </w:rPr>
              <w:t>%</w:t>
            </w:r>
          </w:p>
        </w:tc>
      </w:tr>
    </w:tbl>
    <w:p w:rsidR="003711E9" w:rsidRDefault="003711E9" w:rsidP="002D31F0">
      <w:pPr>
        <w:spacing w:line="240" w:lineRule="auto"/>
        <w:jc w:val="center"/>
      </w:pPr>
      <w:r>
        <w:rPr>
          <w:rFonts w:hint="eastAsia"/>
        </w:rPr>
        <w:t>表</w:t>
      </w:r>
      <w:r>
        <w:rPr>
          <w:rFonts w:hint="eastAsia"/>
        </w:rPr>
        <w:t>XXX</w:t>
      </w:r>
      <w:r>
        <w:t xml:space="preserve"> </w:t>
      </w:r>
    </w:p>
    <w:p w:rsidR="008B1C6A" w:rsidRDefault="008B1C6A" w:rsidP="008B1C6A">
      <w:pPr>
        <w:ind w:firstLine="420"/>
      </w:pPr>
      <w:r>
        <w:rPr>
          <w:rFonts w:hint="eastAsia"/>
        </w:rPr>
        <w:t>由表</w:t>
      </w:r>
      <w:r>
        <w:rPr>
          <w:rFonts w:hint="eastAsia"/>
        </w:rPr>
        <w:t>XXX</w:t>
      </w:r>
      <w:r>
        <w:rPr>
          <w:rFonts w:hint="eastAsia"/>
        </w:rPr>
        <w:t>可知，</w:t>
      </w:r>
      <w:r w:rsidRPr="00DE6F43">
        <w:rPr>
          <w:rFonts w:hint="eastAsia"/>
        </w:rPr>
        <w:t>通过对我们两个小型车牌字符数据库进行培训和测试，该模型</w:t>
      </w:r>
      <w:r>
        <w:rPr>
          <w:rFonts w:hint="eastAsia"/>
        </w:rPr>
        <w:t>在中文字符和字母字符上</w:t>
      </w:r>
      <w:r w:rsidRPr="00DE6F43">
        <w:rPr>
          <w:rFonts w:hint="eastAsia"/>
        </w:rPr>
        <w:t>分别比常规</w:t>
      </w:r>
      <w:r w:rsidRPr="00DE6F43">
        <w:rPr>
          <w:rFonts w:hint="eastAsia"/>
        </w:rPr>
        <w:t>CNN</w:t>
      </w:r>
      <w:r w:rsidRPr="00DE6F43">
        <w:rPr>
          <w:rFonts w:hint="eastAsia"/>
        </w:rPr>
        <w:t>模型分别提高了</w:t>
      </w:r>
      <w:r>
        <w:rPr>
          <w:rFonts w:hint="eastAsia"/>
        </w:rPr>
        <w:t>14.622%</w:t>
      </w:r>
      <w:r>
        <w:rPr>
          <w:rFonts w:hint="eastAsia"/>
        </w:rPr>
        <w:t>和</w:t>
      </w:r>
      <w:r>
        <w:rPr>
          <w:rFonts w:hint="eastAsia"/>
        </w:rPr>
        <w:t>14.423%</w:t>
      </w:r>
      <w:bookmarkStart w:id="93" w:name="_GoBack"/>
      <w:bookmarkEnd w:id="93"/>
      <w:r w:rsidRPr="00DE6F43">
        <w:rPr>
          <w:rFonts w:hint="eastAsia"/>
        </w:rPr>
        <w:t>的</w:t>
      </w:r>
      <w:r>
        <w:rPr>
          <w:rFonts w:hint="eastAsia"/>
        </w:rPr>
        <w:t>测试集正确率</w:t>
      </w:r>
      <w:r w:rsidRPr="00DE6F43">
        <w:rPr>
          <w:rFonts w:hint="eastAsia"/>
        </w:rPr>
        <w:t>。</w:t>
      </w:r>
    </w:p>
    <w:p w:rsidR="003711E9" w:rsidRPr="008B1C6A" w:rsidRDefault="003711E9" w:rsidP="003711E9">
      <w:pPr>
        <w:spacing w:line="240" w:lineRule="auto"/>
      </w:pPr>
    </w:p>
    <w:p w:rsidR="00FB0C06" w:rsidRDefault="00EC5477" w:rsidP="002D31F0">
      <w:pPr>
        <w:spacing w:line="240" w:lineRule="auto"/>
        <w:jc w:val="center"/>
      </w:pPr>
      <w:r>
        <w:rPr>
          <w:noProof/>
        </w:rPr>
        <w:drawing>
          <wp:inline distT="0" distB="0" distL="0" distR="0" wp14:anchorId="1D36C1E2" wp14:editId="4AA6CBC5">
            <wp:extent cx="4752975" cy="5200650"/>
            <wp:effectExtent l="0" t="0" r="952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752975" cy="5200650"/>
                    </a:xfrm>
                    <a:prstGeom prst="rect">
                      <a:avLst/>
                    </a:prstGeom>
                  </pic:spPr>
                </pic:pic>
              </a:graphicData>
            </a:graphic>
          </wp:inline>
        </w:drawing>
      </w:r>
    </w:p>
    <w:p w:rsidR="00EC5477" w:rsidRDefault="00EC5477" w:rsidP="00EC5477">
      <w:pPr>
        <w:spacing w:line="240" w:lineRule="auto"/>
      </w:pPr>
      <w:r>
        <w:rPr>
          <w:rFonts w:hint="eastAsia"/>
        </w:rPr>
        <w:t>这两幅图根据自己的数量重画就好</w:t>
      </w:r>
      <w:r>
        <w:rPr>
          <w:rFonts w:hint="eastAsia"/>
        </w:rPr>
        <w:t xml:space="preserve"> </w:t>
      </w:r>
      <w:r>
        <w:rPr>
          <w:rFonts w:hint="eastAsia"/>
        </w:rPr>
        <w:t>顺序保持差不太多就行</w:t>
      </w:r>
      <w:r w:rsidR="00697F2C">
        <w:rPr>
          <w:rFonts w:hint="eastAsia"/>
        </w:rPr>
        <w:t>。</w:t>
      </w:r>
    </w:p>
    <w:p w:rsidR="00837F88" w:rsidRDefault="00837F88" w:rsidP="00837F88">
      <w:pPr>
        <w:pStyle w:val="2"/>
        <w:spacing w:before="163" w:after="163"/>
      </w:pPr>
      <w:r>
        <w:rPr>
          <w:rFonts w:hint="eastAsia"/>
        </w:rPr>
        <w:t>5.3</w:t>
      </w:r>
      <w:r>
        <w:t xml:space="preserve"> </w:t>
      </w:r>
      <w:r>
        <w:rPr>
          <w:rFonts w:hint="eastAsia"/>
        </w:rPr>
        <w:t>本章小结</w:t>
      </w:r>
    </w:p>
    <w:p w:rsidR="00837F88" w:rsidRDefault="00837F88" w:rsidP="00EC5477">
      <w:pPr>
        <w:spacing w:line="240" w:lineRule="auto"/>
      </w:pPr>
    </w:p>
    <w:p w:rsidR="009714F4" w:rsidRDefault="009714F4" w:rsidP="009714F4">
      <w:pPr>
        <w:pStyle w:val="1"/>
        <w:spacing w:before="163" w:after="163"/>
        <w:jc w:val="center"/>
      </w:pPr>
      <w:r>
        <w:rPr>
          <w:rFonts w:hint="eastAsia"/>
        </w:rPr>
        <w:lastRenderedPageBreak/>
        <w:t>第</w:t>
      </w:r>
      <w:r>
        <w:rPr>
          <w:rFonts w:hint="eastAsia"/>
        </w:rPr>
        <w:t>6</w:t>
      </w:r>
      <w:r>
        <w:rPr>
          <w:rFonts w:hint="eastAsia"/>
        </w:rPr>
        <w:t>章</w:t>
      </w:r>
      <w:r>
        <w:rPr>
          <w:rFonts w:hint="eastAsia"/>
        </w:rPr>
        <w:t xml:space="preserve"> C</w:t>
      </w:r>
      <w:r>
        <w:t>UDA</w:t>
      </w:r>
      <w:r>
        <w:rPr>
          <w:rFonts w:hint="eastAsia"/>
        </w:rPr>
        <w:t>编程介绍</w:t>
      </w:r>
    </w:p>
    <w:p w:rsidR="002D31F0" w:rsidRDefault="002D31F0" w:rsidP="002D31F0">
      <w:pPr>
        <w:pStyle w:val="2"/>
        <w:spacing w:before="163" w:after="163"/>
      </w:pPr>
      <w:r>
        <w:rPr>
          <w:rFonts w:hint="eastAsia"/>
        </w:rPr>
        <w:t>6.1 CUDA</w:t>
      </w:r>
      <w:r>
        <w:rPr>
          <w:rFonts w:hint="eastAsia"/>
        </w:rPr>
        <w:t>背景</w:t>
      </w:r>
    </w:p>
    <w:p w:rsidR="003D5C1F" w:rsidRDefault="003D5C1F" w:rsidP="003D5C1F">
      <w:r>
        <w:tab/>
      </w:r>
      <w:r>
        <w:rPr>
          <w:rFonts w:hint="eastAsia"/>
        </w:rPr>
        <w:t>近年来，计算机行业界正在迅速迈进并行计算时代。到</w:t>
      </w:r>
      <w:r>
        <w:rPr>
          <w:rFonts w:hint="eastAsia"/>
        </w:rPr>
        <w:t>2010</w:t>
      </w:r>
      <w:r w:rsidR="00AA62F2">
        <w:rPr>
          <w:rFonts w:hint="eastAsia"/>
        </w:rPr>
        <w:t>年，几乎所有的计算机都采用了多核处理器。</w:t>
      </w:r>
      <w:r w:rsidR="007731EB">
        <w:rPr>
          <w:rFonts w:hint="eastAsia"/>
        </w:rPr>
        <w:t>并行计算已经不再是超算的专属技术。随着时间的推移，越来越多的并行计算平台和技术即将出现。</w:t>
      </w:r>
      <w:r w:rsidR="007A5F69">
        <w:rPr>
          <w:rFonts w:hint="eastAsia"/>
        </w:rPr>
        <w:t>近年来</w:t>
      </w:r>
      <w:r w:rsidR="00580812">
        <w:rPr>
          <w:rFonts w:hint="eastAsia"/>
        </w:rPr>
        <w:t>计算机制造商在集成电路元器件中存在的各种限制，已经无法在现有的架构上通过提高处理器时钟频率来提高性能。</w:t>
      </w:r>
      <w:r w:rsidR="00E646FD">
        <w:rPr>
          <w:rFonts w:hint="eastAsia"/>
        </w:rPr>
        <w:t>随着计算机功耗与发热的急剧升高以及晶体管的大小已经接近</w:t>
      </w:r>
      <w:r w:rsidR="00E646FD">
        <w:rPr>
          <w:rFonts w:hint="eastAsia"/>
        </w:rPr>
        <w:t>10</w:t>
      </w:r>
      <w:r w:rsidR="00E646FD">
        <w:rPr>
          <w:rFonts w:hint="eastAsia"/>
        </w:rPr>
        <w:t>纳米</w:t>
      </w:r>
      <w:r w:rsidR="006666A8">
        <w:rPr>
          <w:rFonts w:hint="eastAsia"/>
        </w:rPr>
        <w:t>，研究人员和制造商开始寻求其他的方式。</w:t>
      </w:r>
      <w:r w:rsidR="00BC49FA">
        <w:rPr>
          <w:rFonts w:hint="eastAsia"/>
        </w:rPr>
        <w:t>在此背景下，多核革命的发生使得个人计算机上开始发生重大的转变。</w:t>
      </w:r>
    </w:p>
    <w:p w:rsidR="007C3F21" w:rsidRDefault="007C3F21" w:rsidP="003D5C1F">
      <w:r>
        <w:tab/>
      </w:r>
      <w:r w:rsidR="005048FF">
        <w:rPr>
          <w:rFonts w:hint="eastAsia"/>
        </w:rPr>
        <w:t>与</w:t>
      </w:r>
      <w:r w:rsidR="005048FF">
        <w:rPr>
          <w:rFonts w:hint="eastAsia"/>
        </w:rPr>
        <w:t>CPU</w:t>
      </w:r>
      <w:r w:rsidR="005048FF">
        <w:rPr>
          <w:rFonts w:hint="eastAsia"/>
        </w:rPr>
        <w:t>传统的流水线数据处理方式相比，图像处理器（</w:t>
      </w:r>
      <w:r w:rsidR="00F6205A">
        <w:rPr>
          <w:rFonts w:hint="eastAsia"/>
        </w:rPr>
        <w:t>Graphics</w:t>
      </w:r>
      <w:r w:rsidR="00F6205A">
        <w:t xml:space="preserve"> </w:t>
      </w:r>
      <w:r w:rsidR="00F6205A">
        <w:rPr>
          <w:rFonts w:hint="eastAsia"/>
        </w:rPr>
        <w:t>Processing</w:t>
      </w:r>
      <w:r w:rsidR="00F6205A">
        <w:t xml:space="preserve"> </w:t>
      </w:r>
      <w:r w:rsidR="00F6205A">
        <w:rPr>
          <w:rFonts w:hint="eastAsia"/>
        </w:rPr>
        <w:t>Unit</w:t>
      </w:r>
      <w:r w:rsidR="005048FF">
        <w:rPr>
          <w:rFonts w:hint="eastAsia"/>
        </w:rPr>
        <w:t>，</w:t>
      </w:r>
      <w:r w:rsidR="005A2C33">
        <w:rPr>
          <w:rFonts w:hint="eastAsia"/>
        </w:rPr>
        <w:t xml:space="preserve"> </w:t>
      </w:r>
      <w:r w:rsidR="005048FF">
        <w:rPr>
          <w:rFonts w:hint="eastAsia"/>
        </w:rPr>
        <w:t>GPU</w:t>
      </w:r>
      <w:r w:rsidR="005048FF">
        <w:rPr>
          <w:rFonts w:hint="eastAsia"/>
        </w:rPr>
        <w:t>）</w:t>
      </w:r>
      <w:r w:rsidR="000B393A">
        <w:rPr>
          <w:rFonts w:hint="eastAsia"/>
        </w:rPr>
        <w:t>上执行通用计算还是一个新的概念。然而，在图形处理器上执行计算并非新概念。</w:t>
      </w:r>
      <w:r w:rsidR="0071112D">
        <w:rPr>
          <w:rFonts w:hint="eastAsia"/>
        </w:rPr>
        <w:t>由于</w:t>
      </w:r>
      <w:r w:rsidR="0071112D">
        <w:rPr>
          <w:rFonts w:hint="eastAsia"/>
        </w:rPr>
        <w:t>GPU</w:t>
      </w:r>
      <w:r w:rsidR="0071112D">
        <w:rPr>
          <w:rFonts w:hint="eastAsia"/>
        </w:rPr>
        <w:t>有着很高的计算吞吐量，因此</w:t>
      </w:r>
      <w:r w:rsidR="0071112D">
        <w:rPr>
          <w:rFonts w:hint="eastAsia"/>
        </w:rPr>
        <w:t>GPU</w:t>
      </w:r>
      <w:r w:rsidR="0071112D">
        <w:rPr>
          <w:rFonts w:hint="eastAsia"/>
        </w:rPr>
        <w:t>计算有着非常光明的应用前景。然而，这种编程模型对于开发人员来说具有很大的局限性。首先，该模型具有严格的资源限制，因为程序只能以颜色值和纹理单元等形式来输入数据。</w:t>
      </w:r>
      <w:r w:rsidR="007B424B">
        <w:rPr>
          <w:rFonts w:hint="eastAsia"/>
        </w:rPr>
        <w:t>其次</w:t>
      </w:r>
      <w:r w:rsidR="0071112D">
        <w:rPr>
          <w:rFonts w:hint="eastAsia"/>
        </w:rPr>
        <w:t>，程序员在将计算结果写入内存的方式以及位置上</w:t>
      </w:r>
      <w:r w:rsidR="007B424B">
        <w:rPr>
          <w:rFonts w:hint="eastAsia"/>
        </w:rPr>
        <w:t>同样存在着严格的限制，如果在算法中需要将数据写入到内存的分散位置，将无法在</w:t>
      </w:r>
      <w:r w:rsidR="007B424B">
        <w:rPr>
          <w:rFonts w:hint="eastAsia"/>
        </w:rPr>
        <w:t>GPU</w:t>
      </w:r>
      <w:r w:rsidR="007B424B">
        <w:rPr>
          <w:rFonts w:hint="eastAsia"/>
        </w:rPr>
        <w:t>上运行。而且，</w:t>
      </w:r>
      <w:r w:rsidR="007B424B">
        <w:rPr>
          <w:rFonts w:hint="eastAsia"/>
        </w:rPr>
        <w:t>GPU</w:t>
      </w:r>
      <w:r w:rsidR="007B424B">
        <w:rPr>
          <w:rFonts w:hint="eastAsia"/>
        </w:rPr>
        <w:t>无法处理浮点数据，这导致大多数科学计算都无法使用</w:t>
      </w:r>
      <w:r w:rsidR="007B424B">
        <w:rPr>
          <w:rFonts w:hint="eastAsia"/>
        </w:rPr>
        <w:t>GPU</w:t>
      </w:r>
      <w:r w:rsidR="007B424B">
        <w:rPr>
          <w:rFonts w:hint="eastAsia"/>
        </w:rPr>
        <w:t>。此外，没有合适的调试工具也阻碍了</w:t>
      </w:r>
      <w:r w:rsidR="007B424B">
        <w:rPr>
          <w:rFonts w:hint="eastAsia"/>
        </w:rPr>
        <w:t>GPU</w:t>
      </w:r>
      <w:r w:rsidR="007B424B">
        <w:rPr>
          <w:rFonts w:hint="eastAsia"/>
        </w:rPr>
        <w:t>计算的发展。</w:t>
      </w:r>
    </w:p>
    <w:p w:rsidR="00695AA6" w:rsidRPr="00695AA6" w:rsidRDefault="008827C1" w:rsidP="00920869">
      <w:pPr>
        <w:ind w:firstLine="420"/>
        <w:rPr>
          <w:rFonts w:hint="eastAsia"/>
        </w:rPr>
      </w:pPr>
      <w:r>
        <w:rPr>
          <w:rFonts w:hint="eastAsia"/>
        </w:rPr>
        <w:t>在此背景下，</w:t>
      </w:r>
      <w:r w:rsidR="001419CC" w:rsidRPr="001419CC">
        <w:t>NVIDIA</w:t>
      </w:r>
      <w:r w:rsidR="001419CC" w:rsidRPr="001419CC">
        <w:t>于</w:t>
      </w:r>
      <w:r w:rsidR="001419CC" w:rsidRPr="001419CC">
        <w:t>2006</w:t>
      </w:r>
      <w:r w:rsidR="001419CC" w:rsidRPr="001419CC">
        <w:t>年推出</w:t>
      </w:r>
      <w:r w:rsidR="001419CC" w:rsidRPr="001419CC">
        <w:t>CUDA</w:t>
      </w:r>
      <w:r w:rsidR="001419CC" w:rsidRPr="001419CC">
        <w:t>（</w:t>
      </w:r>
      <w:r w:rsidR="001419CC" w:rsidRPr="001419CC">
        <w:t>Compute Unified Devices Architecture</w:t>
      </w:r>
      <w:r w:rsidR="001419CC" w:rsidRPr="001419CC">
        <w:t>），可以利用其推出的</w:t>
      </w:r>
      <w:r w:rsidR="001419CC" w:rsidRPr="001419CC">
        <w:t>GPU</w:t>
      </w:r>
      <w:r w:rsidR="00D3334A">
        <w:t>进行通用计算，将并行计算从大型集群扩展到了普通显卡，使得</w:t>
      </w:r>
      <w:r w:rsidR="001419CC" w:rsidRPr="001419CC">
        <w:t>只需要一台带有显卡的笔记本就能跑较大规模的并行处理程序。</w:t>
      </w:r>
    </w:p>
    <w:p w:rsidR="002D31F0" w:rsidRDefault="002D31F0" w:rsidP="002D31F0">
      <w:pPr>
        <w:pStyle w:val="2"/>
        <w:spacing w:before="163" w:after="163"/>
      </w:pPr>
      <w:r>
        <w:rPr>
          <w:rFonts w:hint="eastAsia"/>
        </w:rPr>
        <w:t>6.2 CUDA</w:t>
      </w:r>
      <w:r>
        <w:rPr>
          <w:rFonts w:hint="eastAsia"/>
        </w:rPr>
        <w:t>编程简介</w:t>
      </w:r>
    </w:p>
    <w:p w:rsidR="0081675F" w:rsidRDefault="0081675F" w:rsidP="0092335A">
      <w:pPr>
        <w:pStyle w:val="3"/>
        <w:spacing w:before="163" w:after="163"/>
        <w:rPr>
          <w:rFonts w:hint="eastAsia"/>
        </w:rPr>
      </w:pPr>
      <w:r>
        <w:rPr>
          <w:rFonts w:hint="eastAsia"/>
        </w:rPr>
        <w:t>6</w:t>
      </w:r>
      <w:r>
        <w:t>.2.1 Hello, World!</w:t>
      </w:r>
    </w:p>
    <w:p w:rsidR="00FA482A" w:rsidRDefault="00FD1DA9" w:rsidP="0081675F">
      <w:pPr>
        <w:ind w:firstLine="420"/>
      </w:pPr>
      <w:r>
        <w:rPr>
          <w:rFonts w:hint="eastAsia"/>
        </w:rPr>
        <w:t>我们</w:t>
      </w:r>
      <w:r w:rsidR="00FA482A">
        <w:rPr>
          <w:rFonts w:hint="eastAsia"/>
        </w:rPr>
        <w:t>通过</w:t>
      </w:r>
      <w:r>
        <w:rPr>
          <w:rFonts w:hint="eastAsia"/>
        </w:rPr>
        <w:t>一段简单的</w:t>
      </w:r>
      <w:r w:rsidR="00FA482A">
        <w:rPr>
          <w:rFonts w:hint="eastAsia"/>
        </w:rPr>
        <w:t>示例来学习</w:t>
      </w:r>
      <w:r>
        <w:rPr>
          <w:rFonts w:hint="eastAsia"/>
        </w:rPr>
        <w:t>CUDA C</w:t>
      </w:r>
      <w:r>
        <w:rPr>
          <w:rFonts w:hint="eastAsia"/>
        </w:rPr>
        <w:t>，</w:t>
      </w:r>
      <w:r w:rsidR="00FA482A">
        <w:rPr>
          <w:rFonts w:hint="eastAsia"/>
        </w:rPr>
        <w:t>因此来看第一个</w:t>
      </w:r>
      <w:r>
        <w:rPr>
          <w:rFonts w:hint="eastAsia"/>
        </w:rPr>
        <w:t>CUDA</w:t>
      </w:r>
      <w:r w:rsidR="00FA482A">
        <w:rPr>
          <w:rFonts w:hint="eastAsia"/>
        </w:rPr>
        <w:t xml:space="preserve"> C</w:t>
      </w:r>
      <w:r w:rsidR="00FA482A">
        <w:rPr>
          <w:rFonts w:hint="eastAsia"/>
        </w:rPr>
        <w:t>示例。首先给出的是一</w:t>
      </w:r>
      <w:r w:rsidR="00FA482A">
        <w:rPr>
          <w:rFonts w:hint="eastAsia"/>
        </w:rPr>
        <w:t>' "Hello</w:t>
      </w:r>
      <w:r>
        <w:rPr>
          <w:rFonts w:hint="eastAsia"/>
        </w:rPr>
        <w:t xml:space="preserve"> </w:t>
      </w:r>
      <w:r w:rsidR="00FA482A">
        <w:rPr>
          <w:rFonts w:hint="eastAsia"/>
        </w:rPr>
        <w:t>World!"</w:t>
      </w:r>
      <w:r w:rsidR="00FA482A">
        <w:rPr>
          <w:rFonts w:hint="eastAsia"/>
        </w:rPr>
        <w:t>示例。</w:t>
      </w:r>
    </w:p>
    <w:tbl>
      <w:tblPr>
        <w:tblStyle w:val="af6"/>
        <w:tblW w:w="0" w:type="auto"/>
        <w:jc w:val="center"/>
        <w:tblLook w:val="04A0" w:firstRow="1" w:lastRow="0" w:firstColumn="1" w:lastColumn="0" w:noHBand="0" w:noVBand="1"/>
      </w:tblPr>
      <w:tblGrid>
        <w:gridCol w:w="3823"/>
      </w:tblGrid>
      <w:tr w:rsidR="000427F3" w:rsidTr="006D402D">
        <w:trPr>
          <w:jc w:val="center"/>
        </w:trPr>
        <w:tc>
          <w:tcPr>
            <w:tcW w:w="3823" w:type="dxa"/>
          </w:tcPr>
          <w:p w:rsidR="000427F3" w:rsidRDefault="000427F3" w:rsidP="000427F3">
            <w:pPr>
              <w:rPr>
                <w:rFonts w:hint="eastAsia"/>
              </w:rPr>
            </w:pPr>
            <w:r>
              <w:rPr>
                <w:rFonts w:hint="eastAsia"/>
              </w:rPr>
              <w:t xml:space="preserve">#include </w:t>
            </w:r>
            <w:r>
              <w:t>“</w:t>
            </w:r>
            <w:proofErr w:type="spellStart"/>
            <w:r>
              <w:t>iostream</w:t>
            </w:r>
            <w:proofErr w:type="spellEnd"/>
            <w:r>
              <w:rPr>
                <w:rFonts w:hint="eastAsia"/>
              </w:rPr>
              <w:t>”</w:t>
            </w:r>
          </w:p>
          <w:p w:rsidR="000427F3" w:rsidRDefault="000427F3" w:rsidP="000427F3">
            <w:pPr>
              <w:rPr>
                <w:rFonts w:hint="eastAsia"/>
              </w:rPr>
            </w:pPr>
            <w:proofErr w:type="spellStart"/>
            <w:r>
              <w:rPr>
                <w:rFonts w:hint="eastAsia"/>
              </w:rPr>
              <w:t>int</w:t>
            </w:r>
            <w:proofErr w:type="spellEnd"/>
            <w:r>
              <w:rPr>
                <w:rFonts w:hint="eastAsia"/>
              </w:rPr>
              <w:t xml:space="preserve"> main(void</w:t>
            </w:r>
            <w:r>
              <w:t>){</w:t>
            </w:r>
          </w:p>
          <w:p w:rsidR="000427F3" w:rsidRDefault="000427F3" w:rsidP="000427F3">
            <w:pPr>
              <w:ind w:firstLine="420"/>
              <w:rPr>
                <w:rFonts w:hint="eastAsia"/>
              </w:rPr>
            </w:pPr>
            <w:proofErr w:type="spellStart"/>
            <w:r>
              <w:rPr>
                <w:rFonts w:hint="eastAsia"/>
              </w:rPr>
              <w:t>printf</w:t>
            </w:r>
            <w:proofErr w:type="spellEnd"/>
            <w:r>
              <w:rPr>
                <w:rFonts w:hint="eastAsia"/>
              </w:rPr>
              <w:t>〔</w:t>
            </w:r>
            <w:r>
              <w:rPr>
                <w:rFonts w:hint="eastAsia"/>
              </w:rPr>
              <w:t>"Hello, world\n"</w:t>
            </w:r>
            <w:r>
              <w:rPr>
                <w:rFonts w:hint="eastAsia"/>
              </w:rPr>
              <w:t>〕</w:t>
            </w:r>
            <w:r>
              <w:t>;</w:t>
            </w:r>
          </w:p>
          <w:p w:rsidR="000427F3" w:rsidRDefault="000427F3" w:rsidP="000427F3">
            <w:pPr>
              <w:ind w:firstLine="420"/>
              <w:rPr>
                <w:rFonts w:hint="eastAsia"/>
              </w:rPr>
            </w:pPr>
            <w:r>
              <w:rPr>
                <w:rFonts w:hint="eastAsia"/>
              </w:rPr>
              <w:t>return 0;</w:t>
            </w:r>
          </w:p>
          <w:p w:rsidR="000427F3" w:rsidRDefault="000427F3" w:rsidP="003774E3">
            <w:pPr>
              <w:rPr>
                <w:rFonts w:hint="eastAsia"/>
              </w:rPr>
            </w:pPr>
            <w:r>
              <w:t>}</w:t>
            </w:r>
          </w:p>
        </w:tc>
      </w:tr>
    </w:tbl>
    <w:p w:rsidR="00FA482A" w:rsidRDefault="00FA482A" w:rsidP="00243D81">
      <w:pPr>
        <w:ind w:firstLine="480"/>
      </w:pPr>
      <w:r>
        <w:rPr>
          <w:rFonts w:hint="eastAsia"/>
        </w:rPr>
        <w:t>当着到这段</w:t>
      </w:r>
      <w:r w:rsidR="00CC5580">
        <w:rPr>
          <w:rFonts w:hint="eastAsia"/>
        </w:rPr>
        <w:t>代</w:t>
      </w:r>
      <w:r>
        <w:rPr>
          <w:rFonts w:hint="eastAsia"/>
        </w:rPr>
        <w:t>码时，</w:t>
      </w:r>
      <w:r w:rsidR="00E84959">
        <w:rPr>
          <w:rFonts w:hint="eastAsia"/>
        </w:rPr>
        <w:t>你肯定发现这和普通的</w:t>
      </w:r>
      <w:r w:rsidR="00E84959">
        <w:rPr>
          <w:rFonts w:hint="eastAsia"/>
        </w:rPr>
        <w:t>C</w:t>
      </w:r>
      <w:r w:rsidR="00E84959">
        <w:rPr>
          <w:rFonts w:hint="eastAsia"/>
        </w:rPr>
        <w:t>语言一模一样。是的，</w:t>
      </w:r>
      <w:r w:rsidR="00E84959">
        <w:rPr>
          <w:rFonts w:hint="eastAsia"/>
        </w:rPr>
        <w:t>CUDA</w:t>
      </w:r>
      <w:r w:rsidR="00E84959">
        <w:t xml:space="preserve"> </w:t>
      </w:r>
      <w:r w:rsidR="00E84959">
        <w:rPr>
          <w:rFonts w:hint="eastAsia"/>
        </w:rPr>
        <w:t>C</w:t>
      </w:r>
      <w:r w:rsidR="00E84959">
        <w:rPr>
          <w:rFonts w:hint="eastAsia"/>
        </w:rPr>
        <w:t>与熟悉的</w:t>
      </w:r>
      <w:r w:rsidR="00E84959">
        <w:rPr>
          <w:rFonts w:hint="eastAsia"/>
        </w:rPr>
        <w:t>C</w:t>
      </w:r>
      <w:r w:rsidR="00E84959">
        <w:rPr>
          <w:rFonts w:hint="eastAsia"/>
        </w:rPr>
        <w:t>语言很大程度上没有任何区别。</w:t>
      </w:r>
    </w:p>
    <w:p w:rsidR="00243D81" w:rsidRDefault="00243D81" w:rsidP="00C41B17">
      <w:pPr>
        <w:pStyle w:val="3"/>
        <w:spacing w:before="163" w:after="163"/>
      </w:pPr>
      <w:bookmarkStart w:id="94" w:name="OLE_LINK16"/>
      <w:r>
        <w:rPr>
          <w:rFonts w:hint="eastAsia"/>
        </w:rPr>
        <w:lastRenderedPageBreak/>
        <w:t>6</w:t>
      </w:r>
      <w:r w:rsidR="006F2050">
        <w:t>.2.</w:t>
      </w:r>
      <w:r w:rsidR="006F2050">
        <w:rPr>
          <w:rFonts w:hint="eastAsia"/>
        </w:rPr>
        <w:t>2</w:t>
      </w:r>
      <w:r>
        <w:t xml:space="preserve"> </w:t>
      </w:r>
      <w:r w:rsidR="0092335A">
        <w:rPr>
          <w:rFonts w:hint="eastAsia"/>
        </w:rPr>
        <w:t>核函数调用</w:t>
      </w:r>
    </w:p>
    <w:bookmarkEnd w:id="94"/>
    <w:p w:rsidR="0092335A" w:rsidRDefault="00AD18B3" w:rsidP="00AD18B3">
      <w:pPr>
        <w:rPr>
          <w:rFonts w:hint="eastAsia"/>
        </w:rPr>
      </w:pPr>
      <w:r>
        <w:rPr>
          <w:rFonts w:hint="eastAsia"/>
        </w:rPr>
        <w:t xml:space="preserve">    </w:t>
      </w:r>
      <w:r>
        <w:rPr>
          <w:rFonts w:hint="eastAsia"/>
        </w:rPr>
        <w:t>现在，我们在示例程序中添加一些代码，这些代码比最初的程序看</w:t>
      </w:r>
      <w:r w:rsidR="00A774F7">
        <w:rPr>
          <w:rFonts w:hint="eastAsia"/>
        </w:rPr>
        <w:t>上</w:t>
      </w:r>
      <w:r>
        <w:rPr>
          <w:rFonts w:hint="eastAsia"/>
        </w:rPr>
        <w:t>去会</w:t>
      </w:r>
      <w:r w:rsidR="0009338E">
        <w:rPr>
          <w:rFonts w:hint="eastAsia"/>
        </w:rPr>
        <w:t>陌生一</w:t>
      </w:r>
      <w:r>
        <w:rPr>
          <w:rFonts w:hint="eastAsia"/>
        </w:rPr>
        <w:t>些。</w:t>
      </w:r>
    </w:p>
    <w:tbl>
      <w:tblPr>
        <w:tblStyle w:val="af6"/>
        <w:tblW w:w="0" w:type="auto"/>
        <w:jc w:val="center"/>
        <w:tblLook w:val="04A0" w:firstRow="1" w:lastRow="0" w:firstColumn="1" w:lastColumn="0" w:noHBand="0" w:noVBand="1"/>
      </w:tblPr>
      <w:tblGrid>
        <w:gridCol w:w="3969"/>
      </w:tblGrid>
      <w:tr w:rsidR="00B62547" w:rsidTr="007A2D15">
        <w:trPr>
          <w:jc w:val="center"/>
        </w:trPr>
        <w:tc>
          <w:tcPr>
            <w:tcW w:w="3969" w:type="dxa"/>
          </w:tcPr>
          <w:p w:rsidR="00B62547" w:rsidRDefault="00B62547" w:rsidP="00B62547">
            <w:r>
              <w:rPr>
                <w:rFonts w:hint="eastAsia"/>
              </w:rPr>
              <w:t>#incl</w:t>
            </w:r>
            <w:r>
              <w:t xml:space="preserve">ude </w:t>
            </w:r>
            <w:r>
              <w:rPr>
                <w:rFonts w:hint="eastAsia"/>
              </w:rPr>
              <w:t>&lt;</w:t>
            </w:r>
            <w:proofErr w:type="spellStart"/>
            <w:r>
              <w:t>iostream</w:t>
            </w:r>
            <w:proofErr w:type="spellEnd"/>
            <w:r>
              <w:t>&gt;</w:t>
            </w:r>
          </w:p>
          <w:p w:rsidR="00B62547" w:rsidRDefault="00B62547" w:rsidP="00B62547">
            <w:r>
              <w:t>_global_ void kernel( void ) {</w:t>
            </w:r>
          </w:p>
          <w:p w:rsidR="00B62547" w:rsidRDefault="00B62547" w:rsidP="00B62547">
            <w:r>
              <w:t>}</w:t>
            </w:r>
          </w:p>
          <w:p w:rsidR="00B62547" w:rsidRDefault="00B62547" w:rsidP="00B62547"/>
          <w:p w:rsidR="00DF05AF" w:rsidRDefault="00B62547" w:rsidP="00B62547">
            <w:pPr>
              <w:rPr>
                <w:rFonts w:hint="eastAsia"/>
              </w:rPr>
            </w:pPr>
            <w:proofErr w:type="spellStart"/>
            <w:r>
              <w:rPr>
                <w:rFonts w:hint="eastAsia"/>
              </w:rPr>
              <w:t>int</w:t>
            </w:r>
            <w:proofErr w:type="spellEnd"/>
            <w:r>
              <w:rPr>
                <w:rFonts w:hint="eastAsia"/>
              </w:rPr>
              <w:t xml:space="preserve"> main( void) {</w:t>
            </w:r>
          </w:p>
          <w:p w:rsidR="00B62547" w:rsidRDefault="00B62547" w:rsidP="00B62547">
            <w:pPr>
              <w:ind w:firstLine="420"/>
              <w:rPr>
                <w:rFonts w:hint="eastAsia"/>
              </w:rPr>
            </w:pPr>
            <w:r>
              <w:rPr>
                <w:rFonts w:hint="eastAsia"/>
              </w:rPr>
              <w:t>kernel&lt;&lt;&lt;1,1&gt;&gt;&gt;();</w:t>
            </w:r>
          </w:p>
          <w:p w:rsidR="00B62547" w:rsidRDefault="00B62547" w:rsidP="00B62547">
            <w:pPr>
              <w:ind w:firstLine="420"/>
            </w:pPr>
            <w:proofErr w:type="spellStart"/>
            <w:r>
              <w:t>printf</w:t>
            </w:r>
            <w:proofErr w:type="spellEnd"/>
            <w:r>
              <w:t>(”</w:t>
            </w:r>
            <w:proofErr w:type="spellStart"/>
            <w:r>
              <w:t>Hello,world</w:t>
            </w:r>
            <w:proofErr w:type="spellEnd"/>
            <w:r>
              <w:t>\n”);</w:t>
            </w:r>
          </w:p>
          <w:p w:rsidR="00B62547" w:rsidRDefault="00B62547" w:rsidP="00B62547">
            <w:pPr>
              <w:ind w:firstLine="420"/>
            </w:pPr>
            <w:r>
              <w:rPr>
                <w:rFonts w:hint="eastAsia"/>
              </w:rPr>
              <w:t>return 0;</w:t>
            </w:r>
          </w:p>
          <w:p w:rsidR="00B62547" w:rsidRDefault="00B62547" w:rsidP="00B62547">
            <w:r>
              <w:t>}</w:t>
            </w:r>
          </w:p>
        </w:tc>
      </w:tr>
    </w:tbl>
    <w:p w:rsidR="00190670" w:rsidRDefault="00190670" w:rsidP="007C5318">
      <w:pPr>
        <w:ind w:firstLine="420"/>
        <w:rPr>
          <w:rFonts w:hint="eastAsia"/>
        </w:rPr>
      </w:pPr>
      <w:r>
        <w:rPr>
          <w:rFonts w:hint="eastAsia"/>
        </w:rPr>
        <w:t>这个程序一与最初的</w:t>
      </w:r>
      <w:r w:rsidR="00706468">
        <w:rPr>
          <w:rFonts w:hint="eastAsia"/>
        </w:rPr>
        <w:t>程序</w:t>
      </w:r>
      <w:r>
        <w:rPr>
          <w:rFonts w:hint="eastAsia"/>
        </w:rPr>
        <w:t>相比，多</w:t>
      </w:r>
      <w:r w:rsidR="001A3597">
        <w:rPr>
          <w:rFonts w:hint="eastAsia"/>
        </w:rPr>
        <w:t>了</w:t>
      </w:r>
      <w:r>
        <w:rPr>
          <w:rFonts w:hint="eastAsia"/>
        </w:rPr>
        <w:t>两个值得注意的地方</w:t>
      </w:r>
      <w:r w:rsidR="001A3597">
        <w:rPr>
          <w:rFonts w:hint="eastAsia"/>
        </w:rPr>
        <w:t>：</w:t>
      </w:r>
    </w:p>
    <w:p w:rsidR="00190670" w:rsidRDefault="001A3597" w:rsidP="000A31EE">
      <w:pPr>
        <w:pStyle w:val="af0"/>
        <w:numPr>
          <w:ilvl w:val="0"/>
          <w:numId w:val="7"/>
        </w:numPr>
        <w:ind w:firstLineChars="0"/>
        <w:rPr>
          <w:rFonts w:hint="eastAsia"/>
        </w:rPr>
      </w:pPr>
      <w:r>
        <w:rPr>
          <w:rFonts w:hint="eastAsia"/>
        </w:rPr>
        <w:t>一</w:t>
      </w:r>
      <w:r w:rsidR="00190670">
        <w:rPr>
          <w:rFonts w:hint="eastAsia"/>
        </w:rPr>
        <w:t>个空的函数</w:t>
      </w:r>
      <w:r>
        <w:rPr>
          <w:rFonts w:hint="eastAsia"/>
        </w:rPr>
        <w:t>kernel()</w:t>
      </w:r>
      <w:r w:rsidR="00190670">
        <w:rPr>
          <w:rFonts w:hint="eastAsia"/>
        </w:rPr>
        <w:t>，并几带有修饰符</w:t>
      </w:r>
      <w:r w:rsidR="00081162">
        <w:rPr>
          <w:rFonts w:hint="eastAsia"/>
        </w:rPr>
        <w:t>__global__</w:t>
      </w:r>
      <w:r w:rsidR="00081162">
        <w:rPr>
          <w:rFonts w:hint="eastAsia"/>
        </w:rPr>
        <w:t>。</w:t>
      </w:r>
    </w:p>
    <w:p w:rsidR="00190670" w:rsidRDefault="001A3597" w:rsidP="000A31EE">
      <w:pPr>
        <w:pStyle w:val="af0"/>
        <w:numPr>
          <w:ilvl w:val="0"/>
          <w:numId w:val="7"/>
        </w:numPr>
        <w:ind w:firstLineChars="0"/>
      </w:pPr>
      <w:r>
        <w:rPr>
          <w:rFonts w:hint="eastAsia"/>
        </w:rPr>
        <w:t>对</w:t>
      </w:r>
      <w:r w:rsidR="00190670">
        <w:rPr>
          <w:rFonts w:hint="eastAsia"/>
        </w:rPr>
        <w:t>这个空</w:t>
      </w:r>
      <w:r>
        <w:rPr>
          <w:rFonts w:hint="eastAsia"/>
        </w:rPr>
        <w:t>函</w:t>
      </w:r>
      <w:r w:rsidR="00CA1297">
        <w:rPr>
          <w:rFonts w:hint="eastAsia"/>
        </w:rPr>
        <w:t>数的调用，并且</w:t>
      </w:r>
      <w:r w:rsidR="00190670">
        <w:rPr>
          <w:rFonts w:hint="eastAsia"/>
        </w:rPr>
        <w:t>带有修饰字符</w:t>
      </w:r>
      <w:r w:rsidR="00081162">
        <w:rPr>
          <w:rFonts w:hint="eastAsia"/>
        </w:rPr>
        <w:t>&lt;&lt;&lt;1</w:t>
      </w:r>
      <w:r w:rsidR="00081162">
        <w:t>,1</w:t>
      </w:r>
      <w:r w:rsidR="00081162">
        <w:rPr>
          <w:rFonts w:hint="eastAsia"/>
        </w:rPr>
        <w:t>&gt;&gt;&gt;</w:t>
      </w:r>
      <w:r w:rsidR="00081162">
        <w:rPr>
          <w:rFonts w:hint="eastAsia"/>
        </w:rPr>
        <w:t>。</w:t>
      </w:r>
    </w:p>
    <w:p w:rsidR="00615345" w:rsidRDefault="00190670" w:rsidP="00615345">
      <w:pPr>
        <w:ind w:firstLine="420"/>
      </w:pPr>
      <w:r>
        <w:rPr>
          <w:rFonts w:hint="eastAsia"/>
        </w:rPr>
        <w:t>在</w:t>
      </w:r>
      <w:r w:rsidR="000F4081">
        <w:rPr>
          <w:rFonts w:hint="eastAsia"/>
        </w:rPr>
        <w:t>上</w:t>
      </w:r>
      <w:r>
        <w:rPr>
          <w:rFonts w:hint="eastAsia"/>
        </w:rPr>
        <w:t>一节中看到，代码默认是由系统的标准</w:t>
      </w:r>
      <w:r>
        <w:rPr>
          <w:rFonts w:hint="eastAsia"/>
        </w:rPr>
        <w:t>C</w:t>
      </w:r>
      <w:r w:rsidR="00D76D40">
        <w:rPr>
          <w:rFonts w:hint="eastAsia"/>
        </w:rPr>
        <w:t>编译器来编译的。</w:t>
      </w:r>
      <w:r>
        <w:rPr>
          <w:rFonts w:hint="eastAsia"/>
        </w:rPr>
        <w:t>例如，在</w:t>
      </w:r>
      <w:r>
        <w:rPr>
          <w:rFonts w:hint="eastAsia"/>
        </w:rPr>
        <w:t>Linux</w:t>
      </w:r>
      <w:r>
        <w:rPr>
          <w:rFonts w:hint="eastAsia"/>
        </w:rPr>
        <w:t>操作系统上</w:t>
      </w:r>
      <w:r w:rsidR="002B1447">
        <w:rPr>
          <w:rFonts w:hint="eastAsia"/>
        </w:rPr>
        <w:t>用</w:t>
      </w:r>
      <w:r w:rsidR="002B1447">
        <w:rPr>
          <w:rFonts w:hint="eastAsia"/>
        </w:rPr>
        <w:t>GNU</w:t>
      </w:r>
      <w:r w:rsidR="002B1447">
        <w:t xml:space="preserve"> </w:t>
      </w:r>
      <w:proofErr w:type="spellStart"/>
      <w:r w:rsidR="002B1447">
        <w:rPr>
          <w:rFonts w:hint="eastAsia"/>
        </w:rPr>
        <w:t>gcc</w:t>
      </w:r>
      <w:proofErr w:type="spellEnd"/>
      <w:r w:rsidR="002B1447">
        <w:rPr>
          <w:rFonts w:hint="eastAsia"/>
        </w:rPr>
        <w:t>来编译</w:t>
      </w:r>
      <w:r w:rsidR="003544A6">
        <w:rPr>
          <w:rFonts w:hint="eastAsia"/>
        </w:rPr>
        <w:t>主</w:t>
      </w:r>
      <w:r w:rsidR="006035C6">
        <w:rPr>
          <w:rFonts w:hint="eastAsia"/>
        </w:rPr>
        <w:t>机代码，而</w:t>
      </w:r>
      <w:r>
        <w:rPr>
          <w:rFonts w:hint="eastAsia"/>
        </w:rPr>
        <w:t>在</w:t>
      </w:r>
      <w:r>
        <w:rPr>
          <w:rFonts w:hint="eastAsia"/>
        </w:rPr>
        <w:t>Windows</w:t>
      </w:r>
      <w:r>
        <w:rPr>
          <w:rFonts w:hint="eastAsia"/>
        </w:rPr>
        <w:t>系统上用</w:t>
      </w:r>
      <w:r w:rsidR="00925497">
        <w:rPr>
          <w:rFonts w:hint="eastAsia"/>
        </w:rPr>
        <w:t>Mic</w:t>
      </w:r>
      <w:r w:rsidR="00BC71CD">
        <w:rPr>
          <w:rFonts w:hint="eastAsia"/>
        </w:rPr>
        <w:t>roso</w:t>
      </w:r>
      <w:r>
        <w:rPr>
          <w:rFonts w:hint="eastAsia"/>
        </w:rPr>
        <w:t>ft Visual C</w:t>
      </w:r>
      <w:r>
        <w:rPr>
          <w:rFonts w:hint="eastAsia"/>
        </w:rPr>
        <w:t>来编译主机代码。</w:t>
      </w:r>
      <w:r w:rsidR="00EB5222">
        <w:rPr>
          <w:rFonts w:hint="eastAsia"/>
        </w:rPr>
        <w:t>N</w:t>
      </w:r>
      <w:r>
        <w:rPr>
          <w:rFonts w:hint="eastAsia"/>
        </w:rPr>
        <w:t>VIDIA</w:t>
      </w:r>
      <w:r w:rsidR="00EB5222">
        <w:rPr>
          <w:rFonts w:hint="eastAsia"/>
        </w:rPr>
        <w:t>工具只是将代码交给主</w:t>
      </w:r>
      <w:r w:rsidR="00114122">
        <w:rPr>
          <w:rFonts w:hint="eastAsia"/>
        </w:rPr>
        <w:t>机编译器，它</w:t>
      </w:r>
      <w:r>
        <w:rPr>
          <w:rFonts w:hint="eastAsia"/>
        </w:rPr>
        <w:t>表现出的行为就好像</w:t>
      </w:r>
      <w:r>
        <w:rPr>
          <w:rFonts w:hint="eastAsia"/>
        </w:rPr>
        <w:t>CUDA</w:t>
      </w:r>
      <w:r w:rsidR="00B01893">
        <w:rPr>
          <w:rFonts w:hint="eastAsia"/>
        </w:rPr>
        <w:t>不存在一样。</w:t>
      </w:r>
    </w:p>
    <w:p w:rsidR="00615345" w:rsidRDefault="00615345" w:rsidP="00D44C74">
      <w:pPr>
        <w:ind w:firstLine="420"/>
        <w:rPr>
          <w:rFonts w:hint="eastAsia"/>
        </w:rPr>
      </w:pPr>
      <w:r>
        <w:rPr>
          <w:rFonts w:hint="eastAsia"/>
        </w:rPr>
        <w:t>现住，我们看</w:t>
      </w:r>
      <w:r w:rsidR="008B1B72">
        <w:rPr>
          <w:rFonts w:hint="eastAsia"/>
        </w:rPr>
        <w:t>到</w:t>
      </w:r>
      <w:r>
        <w:rPr>
          <w:rFonts w:hint="eastAsia"/>
        </w:rPr>
        <w:t>了</w:t>
      </w:r>
      <w:r w:rsidR="008B1B72">
        <w:rPr>
          <w:rFonts w:hint="eastAsia"/>
        </w:rPr>
        <w:t>CUDA</w:t>
      </w:r>
      <w:r w:rsidR="008B1B72">
        <w:t xml:space="preserve"> </w:t>
      </w:r>
      <w:r w:rsidR="008B1B72">
        <w:rPr>
          <w:rFonts w:hint="eastAsia"/>
        </w:rPr>
        <w:t>C</w:t>
      </w:r>
      <w:r>
        <w:rPr>
          <w:rFonts w:hint="eastAsia"/>
        </w:rPr>
        <w:t>为标</w:t>
      </w:r>
      <w:r w:rsidR="008B1B72">
        <w:rPr>
          <w:rFonts w:hint="eastAsia"/>
        </w:rPr>
        <w:t>准</w:t>
      </w:r>
      <w:r>
        <w:rPr>
          <w:rFonts w:hint="eastAsia"/>
        </w:rPr>
        <w:t>C</w:t>
      </w:r>
      <w:r>
        <w:rPr>
          <w:rFonts w:hint="eastAsia"/>
        </w:rPr>
        <w:t>增加的</w:t>
      </w:r>
      <w:r w:rsidR="008B1B72">
        <w:rPr>
          <w:rFonts w:hint="eastAsia"/>
        </w:rPr>
        <w:t>_</w:t>
      </w:r>
      <w:r w:rsidR="008B1B72">
        <w:t>_</w:t>
      </w:r>
      <w:r w:rsidR="008B1B72">
        <w:rPr>
          <w:rFonts w:hint="eastAsia"/>
        </w:rPr>
        <w:t>global__</w:t>
      </w:r>
      <w:r>
        <w:rPr>
          <w:rFonts w:hint="eastAsia"/>
        </w:rPr>
        <w:t>修饰符。这个修饰符将告诉编译器</w:t>
      </w:r>
      <w:r w:rsidR="001330CF">
        <w:rPr>
          <w:rFonts w:hint="eastAsia"/>
        </w:rPr>
        <w:t>，函数应该编译为</w:t>
      </w:r>
      <w:r>
        <w:rPr>
          <w:rFonts w:hint="eastAsia"/>
        </w:rPr>
        <w:t>在设备而不是主机</w:t>
      </w:r>
      <w:r w:rsidR="00A12445">
        <w:rPr>
          <w:rFonts w:hint="eastAsia"/>
        </w:rPr>
        <w:t>上</w:t>
      </w:r>
      <w:r>
        <w:rPr>
          <w:rFonts w:hint="eastAsia"/>
        </w:rPr>
        <w:t>运行。在这个简单的示例中，</w:t>
      </w:r>
      <w:r w:rsidR="00D264CD">
        <w:rPr>
          <w:rFonts w:hint="eastAsia"/>
        </w:rPr>
        <w:t>函</w:t>
      </w:r>
      <w:r>
        <w:rPr>
          <w:rFonts w:hint="eastAsia"/>
        </w:rPr>
        <w:t>数</w:t>
      </w:r>
      <w:r>
        <w:rPr>
          <w:rFonts w:hint="eastAsia"/>
        </w:rPr>
        <w:t>kernel</w:t>
      </w:r>
      <w:r w:rsidR="00116BCF">
        <w:t>()</w:t>
      </w:r>
      <w:r>
        <w:rPr>
          <w:rFonts w:hint="eastAsia"/>
        </w:rPr>
        <w:t>将被交给编译没备代码的编译器，</w:t>
      </w:r>
      <w:r w:rsidR="00D44C74">
        <w:rPr>
          <w:rFonts w:hint="eastAsia"/>
        </w:rPr>
        <w:t>而</w:t>
      </w:r>
      <w:r w:rsidR="00D44C74">
        <w:rPr>
          <w:rFonts w:hint="eastAsia"/>
        </w:rPr>
        <w:t>main</w:t>
      </w:r>
      <w:r w:rsidR="00D44C74">
        <w:t>()</w:t>
      </w:r>
      <w:r w:rsidR="00D44C74">
        <w:rPr>
          <w:rFonts w:hint="eastAsia"/>
        </w:rPr>
        <w:t>函数将</w:t>
      </w:r>
      <w:r>
        <w:rPr>
          <w:rFonts w:hint="eastAsia"/>
        </w:rPr>
        <w:t>被交给</w:t>
      </w:r>
      <w:r w:rsidR="00D44C74">
        <w:rPr>
          <w:rFonts w:hint="eastAsia"/>
        </w:rPr>
        <w:t>主机编译器</w:t>
      </w:r>
      <w:r w:rsidR="00CE3ADC">
        <w:rPr>
          <w:rFonts w:hint="eastAsia"/>
        </w:rPr>
        <w:t>（和</w:t>
      </w:r>
      <w:r>
        <w:rPr>
          <w:rFonts w:hint="eastAsia"/>
        </w:rPr>
        <w:t>上一个例了一样</w:t>
      </w:r>
      <w:r w:rsidR="00CE3ADC">
        <w:rPr>
          <w:rFonts w:hint="eastAsia"/>
        </w:rPr>
        <w:t>）</w:t>
      </w:r>
      <w:r>
        <w:rPr>
          <w:rFonts w:hint="eastAsia"/>
        </w:rPr>
        <w:t>。</w:t>
      </w:r>
    </w:p>
    <w:p w:rsidR="00615345" w:rsidRDefault="001A6BEC" w:rsidP="006460CF">
      <w:pPr>
        <w:ind w:firstLine="420"/>
        <w:rPr>
          <w:rFonts w:hint="eastAsia"/>
        </w:rPr>
      </w:pPr>
      <w:r>
        <w:rPr>
          <w:rFonts w:hint="eastAsia"/>
        </w:rPr>
        <w:t>那么</w:t>
      </w:r>
      <w:r w:rsidR="00615345">
        <w:rPr>
          <w:rFonts w:hint="eastAsia"/>
        </w:rPr>
        <w:t>，</w:t>
      </w:r>
      <w:r w:rsidR="00615345">
        <w:rPr>
          <w:rFonts w:hint="eastAsia"/>
        </w:rPr>
        <w:t>kernel()</w:t>
      </w:r>
      <w:r w:rsidR="00C10109">
        <w:rPr>
          <w:rFonts w:hint="eastAsia"/>
        </w:rPr>
        <w:t>的调用究竟</w:t>
      </w:r>
      <w:r w:rsidR="00615345">
        <w:rPr>
          <w:rFonts w:hint="eastAsia"/>
        </w:rPr>
        <w:t>代表着了</w:t>
      </w:r>
      <w:r w:rsidR="00FC3684">
        <w:rPr>
          <w:rFonts w:hint="eastAsia"/>
        </w:rPr>
        <w:t>什么</w:t>
      </w:r>
      <w:r w:rsidR="00E77DA3">
        <w:rPr>
          <w:rFonts w:hint="eastAsia"/>
        </w:rPr>
        <w:t>含义，并且</w:t>
      </w:r>
      <w:r w:rsidR="00615345">
        <w:rPr>
          <w:rFonts w:hint="eastAsia"/>
        </w:rPr>
        <w:t>为什么必须加上尖括号和两个数值</w:t>
      </w:r>
      <w:r w:rsidR="00E75C45">
        <w:rPr>
          <w:rFonts w:hint="eastAsia"/>
        </w:rPr>
        <w:t>？</w:t>
      </w:r>
      <w:r w:rsidR="00615345">
        <w:rPr>
          <w:rFonts w:hint="eastAsia"/>
        </w:rPr>
        <w:t>注意，这正是</w:t>
      </w:r>
      <w:r w:rsidR="00E75C45">
        <w:rPr>
          <w:rFonts w:hint="eastAsia"/>
        </w:rPr>
        <w:t>使用</w:t>
      </w:r>
      <w:r w:rsidR="006460CF">
        <w:rPr>
          <w:rFonts w:hint="eastAsia"/>
        </w:rPr>
        <w:t>CU</w:t>
      </w:r>
      <w:r w:rsidR="00615345">
        <w:rPr>
          <w:rFonts w:hint="eastAsia"/>
        </w:rPr>
        <w:t>DA C</w:t>
      </w:r>
      <w:r w:rsidR="00615345">
        <w:rPr>
          <w:rFonts w:hint="eastAsia"/>
        </w:rPr>
        <w:t>的地方。</w:t>
      </w:r>
    </w:p>
    <w:p w:rsidR="00CF7F3D" w:rsidRPr="00190670" w:rsidRDefault="00615345" w:rsidP="00CF7F3D">
      <w:pPr>
        <w:ind w:firstLine="420"/>
      </w:pPr>
      <w:r>
        <w:rPr>
          <w:rFonts w:hint="eastAsia"/>
        </w:rPr>
        <w:t>我们已经看到，</w:t>
      </w:r>
      <w:r w:rsidR="006460CF">
        <w:rPr>
          <w:rFonts w:hint="eastAsia"/>
        </w:rPr>
        <w:t>CUDA C</w:t>
      </w:r>
      <w:r>
        <w:rPr>
          <w:rFonts w:hint="eastAsia"/>
        </w:rPr>
        <w:t>需要通过某种语法方法将一个</w:t>
      </w:r>
      <w:r w:rsidR="006460CF">
        <w:rPr>
          <w:rFonts w:hint="eastAsia"/>
        </w:rPr>
        <w:t>函</w:t>
      </w:r>
      <w:r w:rsidR="006E3B64">
        <w:rPr>
          <w:rFonts w:hint="eastAsia"/>
        </w:rPr>
        <w:t>数标记为</w:t>
      </w:r>
      <w:r>
        <w:rPr>
          <w:rFonts w:hint="eastAsia"/>
        </w:rPr>
        <w:t>设备代码</w:t>
      </w:r>
      <w:r w:rsidR="00AF28FD">
        <w:rPr>
          <w:rFonts w:hint="eastAsia"/>
        </w:rPr>
        <w:t>。这</w:t>
      </w:r>
      <w:r>
        <w:rPr>
          <w:rFonts w:hint="eastAsia"/>
        </w:rPr>
        <w:t>并没有什么特别之处，</w:t>
      </w:r>
      <w:r w:rsidR="00FB416E">
        <w:rPr>
          <w:rFonts w:hint="eastAsia"/>
        </w:rPr>
        <w:t>只是一种简单的表示方法，表示将主机代码发送到一个编译器，</w:t>
      </w:r>
      <w:r>
        <w:rPr>
          <w:rFonts w:hint="eastAsia"/>
        </w:rPr>
        <w:t>而将设备代码发送到另一个编译器</w:t>
      </w:r>
      <w:r w:rsidR="00FB416E">
        <w:rPr>
          <w:rFonts w:hint="eastAsia"/>
        </w:rPr>
        <w:t>。</w:t>
      </w:r>
      <w:r>
        <w:rPr>
          <w:rFonts w:hint="eastAsia"/>
        </w:rPr>
        <w:t>事实</w:t>
      </w:r>
      <w:r w:rsidR="00FB416E">
        <w:rPr>
          <w:rFonts w:hint="eastAsia"/>
        </w:rPr>
        <w:t>上</w:t>
      </w:r>
      <w:r w:rsidR="00804A0D">
        <w:rPr>
          <w:rFonts w:hint="eastAsia"/>
        </w:rPr>
        <w:t>，这里的关键在于</w:t>
      </w:r>
      <w:r>
        <w:rPr>
          <w:rFonts w:hint="eastAsia"/>
        </w:rPr>
        <w:t>如何在主机代码中调用设备代码。</w:t>
      </w:r>
      <w:r w:rsidR="00440ACD">
        <w:rPr>
          <w:rFonts w:hint="eastAsia"/>
        </w:rPr>
        <w:t>CUDA</w:t>
      </w:r>
      <w:r w:rsidR="00440ACD">
        <w:t xml:space="preserve"> </w:t>
      </w:r>
      <w:r w:rsidR="00440ACD">
        <w:rPr>
          <w:rFonts w:hint="eastAsia"/>
        </w:rPr>
        <w:t>C</w:t>
      </w:r>
      <w:r w:rsidR="00440ACD">
        <w:rPr>
          <w:rFonts w:hint="eastAsia"/>
        </w:rPr>
        <w:t>的</w:t>
      </w:r>
      <w:r>
        <w:rPr>
          <w:rFonts w:hint="eastAsia"/>
        </w:rPr>
        <w:t>优势之一在于，它提供了与</w:t>
      </w:r>
      <w:r>
        <w:rPr>
          <w:rFonts w:hint="eastAsia"/>
        </w:rPr>
        <w:t>C</w:t>
      </w:r>
      <w:r w:rsidR="00617961">
        <w:rPr>
          <w:rFonts w:hint="eastAsia"/>
        </w:rPr>
        <w:t>在语言级别上</w:t>
      </w:r>
      <w:r>
        <w:rPr>
          <w:rFonts w:hint="eastAsia"/>
        </w:rPr>
        <w:t>的集成，因此这个设备函数调</w:t>
      </w:r>
      <w:r w:rsidR="00AA599A">
        <w:rPr>
          <w:rFonts w:hint="eastAsia"/>
        </w:rPr>
        <w:t>用</w:t>
      </w:r>
      <w:r>
        <w:rPr>
          <w:rFonts w:hint="eastAsia"/>
        </w:rPr>
        <w:t>看</w:t>
      </w:r>
      <w:r w:rsidR="00AA599A">
        <w:rPr>
          <w:rFonts w:hint="eastAsia"/>
        </w:rPr>
        <w:t>上去非常像主</w:t>
      </w:r>
      <w:r>
        <w:rPr>
          <w:rFonts w:hint="eastAsia"/>
        </w:rPr>
        <w:t>机函数调</w:t>
      </w:r>
      <w:r w:rsidR="00AA599A">
        <w:rPr>
          <w:rFonts w:hint="eastAsia"/>
        </w:rPr>
        <w:t>用</w:t>
      </w:r>
      <w:r w:rsidR="00CF7F3D">
        <w:rPr>
          <w:rFonts w:hint="eastAsia"/>
        </w:rPr>
        <w:t>。</w:t>
      </w:r>
    </w:p>
    <w:p w:rsidR="00A50456" w:rsidRDefault="00A50456" w:rsidP="00A50456">
      <w:pPr>
        <w:pStyle w:val="3"/>
        <w:spacing w:before="163" w:after="163"/>
      </w:pPr>
      <w:r>
        <w:rPr>
          <w:rFonts w:hint="eastAsia"/>
        </w:rPr>
        <w:t>6</w:t>
      </w:r>
      <w:r>
        <w:t>.2.</w:t>
      </w:r>
      <w:r>
        <w:rPr>
          <w:rFonts w:hint="eastAsia"/>
        </w:rPr>
        <w:t>2</w:t>
      </w:r>
      <w:r>
        <w:t xml:space="preserve"> </w:t>
      </w:r>
      <w:r>
        <w:rPr>
          <w:rFonts w:hint="eastAsia"/>
        </w:rPr>
        <w:t>参数传递</w:t>
      </w:r>
    </w:p>
    <w:p w:rsidR="00A50456" w:rsidRPr="00A50456" w:rsidRDefault="006216A3" w:rsidP="00A50456">
      <w:pPr>
        <w:rPr>
          <w:rFonts w:hint="eastAsia"/>
        </w:rPr>
      </w:pPr>
      <w:r>
        <w:rPr>
          <w:rFonts w:hint="eastAsia"/>
        </w:rPr>
        <w:t>前面提到过可以将参数传递给核函数，现在就来看</w:t>
      </w:r>
      <w:r w:rsidRPr="006216A3">
        <w:rPr>
          <w:rFonts w:hint="eastAsia"/>
        </w:rPr>
        <w:t>一个示例。</w:t>
      </w:r>
    </w:p>
    <w:tbl>
      <w:tblPr>
        <w:tblStyle w:val="af6"/>
        <w:tblW w:w="0" w:type="auto"/>
        <w:jc w:val="center"/>
        <w:tblLook w:val="04A0" w:firstRow="1" w:lastRow="0" w:firstColumn="1" w:lastColumn="0" w:noHBand="0" w:noVBand="1"/>
      </w:tblPr>
      <w:tblGrid>
        <w:gridCol w:w="7371"/>
      </w:tblGrid>
      <w:tr w:rsidR="00CA15E8" w:rsidTr="006D402D">
        <w:trPr>
          <w:jc w:val="center"/>
        </w:trPr>
        <w:tc>
          <w:tcPr>
            <w:tcW w:w="7371" w:type="dxa"/>
          </w:tcPr>
          <w:p w:rsidR="00CA15E8" w:rsidRDefault="00CA15E8" w:rsidP="00CA15E8">
            <w:pPr>
              <w:rPr>
                <w:rFonts w:hint="eastAsia"/>
              </w:rPr>
            </w:pPr>
            <w:r>
              <w:t>#include &lt;</w:t>
            </w:r>
            <w:proofErr w:type="spellStart"/>
            <w:r>
              <w:t>iostream</w:t>
            </w:r>
            <w:proofErr w:type="spellEnd"/>
            <w:r>
              <w:t>&gt;</w:t>
            </w:r>
          </w:p>
          <w:p w:rsidR="00CA15E8" w:rsidRDefault="00CA15E8" w:rsidP="00CA15E8">
            <w:r>
              <w:lastRenderedPageBreak/>
              <w:t xml:space="preserve">__global__ void add( </w:t>
            </w:r>
            <w:proofErr w:type="spellStart"/>
            <w:r>
              <w:t>int</w:t>
            </w:r>
            <w:proofErr w:type="spellEnd"/>
            <w:r>
              <w:t xml:space="preserve"> a , </w:t>
            </w:r>
            <w:proofErr w:type="spellStart"/>
            <w:r>
              <w:t>int</w:t>
            </w:r>
            <w:proofErr w:type="spellEnd"/>
            <w:r>
              <w:t xml:space="preserve"> b , </w:t>
            </w:r>
            <w:proofErr w:type="spellStart"/>
            <w:r>
              <w:t>int</w:t>
            </w:r>
            <w:proofErr w:type="spellEnd"/>
            <w:r>
              <w:t xml:space="preserve"> *c ) {</w:t>
            </w:r>
          </w:p>
          <w:p w:rsidR="00CA15E8" w:rsidRDefault="00CA15E8" w:rsidP="00CA15E8">
            <w:r>
              <w:tab/>
              <w:t>*c = a + b;</w:t>
            </w:r>
          </w:p>
          <w:p w:rsidR="00CA15E8" w:rsidRDefault="00CA15E8" w:rsidP="00CA15E8">
            <w:r>
              <w:t>}</w:t>
            </w:r>
          </w:p>
          <w:p w:rsidR="00CA15E8" w:rsidRDefault="00CA15E8" w:rsidP="00CA15E8">
            <w:proofErr w:type="spellStart"/>
            <w:r>
              <w:t>int</w:t>
            </w:r>
            <w:proofErr w:type="spellEnd"/>
            <w:r>
              <w:t xml:space="preserve"> b, </w:t>
            </w:r>
            <w:proofErr w:type="spellStart"/>
            <w:r>
              <w:t>int</w:t>
            </w:r>
            <w:proofErr w:type="spellEnd"/>
            <w:r>
              <w:t xml:space="preserve"> *c){</w:t>
            </w:r>
          </w:p>
          <w:p w:rsidR="00CA15E8" w:rsidRDefault="00CA15E8" w:rsidP="00CA15E8">
            <w:pPr>
              <w:rPr>
                <w:rFonts w:hint="eastAsia"/>
              </w:rPr>
            </w:pPr>
            <w:proofErr w:type="spellStart"/>
            <w:r>
              <w:rPr>
                <w:rFonts w:hint="eastAsia"/>
              </w:rPr>
              <w:t>int</w:t>
            </w:r>
            <w:proofErr w:type="spellEnd"/>
            <w:r>
              <w:rPr>
                <w:rFonts w:hint="eastAsia"/>
              </w:rPr>
              <w:t xml:space="preserve"> main(</w:t>
            </w:r>
            <w:r>
              <w:t xml:space="preserve"> </w:t>
            </w:r>
            <w:r>
              <w:rPr>
                <w:rFonts w:hint="eastAsia"/>
              </w:rPr>
              <w:t>void ) {</w:t>
            </w:r>
          </w:p>
          <w:p w:rsidR="00CA15E8" w:rsidRDefault="00CA15E8" w:rsidP="00CA15E8">
            <w:r>
              <w:t xml:space="preserve">      </w:t>
            </w:r>
            <w:proofErr w:type="spellStart"/>
            <w:r>
              <w:t>int</w:t>
            </w:r>
            <w:proofErr w:type="spellEnd"/>
            <w:r>
              <w:t xml:space="preserve"> c;</w:t>
            </w:r>
          </w:p>
          <w:p w:rsidR="00CA15E8" w:rsidRDefault="00CA15E8" w:rsidP="00CA15E8">
            <w:r>
              <w:t xml:space="preserve">      </w:t>
            </w:r>
            <w:proofErr w:type="spellStart"/>
            <w:r>
              <w:t>int</w:t>
            </w:r>
            <w:proofErr w:type="spellEnd"/>
            <w:r>
              <w:t xml:space="preserve"> *</w:t>
            </w:r>
            <w:proofErr w:type="spellStart"/>
            <w:r>
              <w:t>dev_c</w:t>
            </w:r>
            <w:proofErr w:type="spellEnd"/>
            <w:r>
              <w:t>;</w:t>
            </w:r>
          </w:p>
          <w:p w:rsidR="00CA15E8" w:rsidRDefault="00CA15E8" w:rsidP="00CA15E8">
            <w:pPr>
              <w:rPr>
                <w:rFonts w:hint="eastAsia"/>
              </w:rPr>
            </w:pPr>
            <w:r>
              <w:rPr>
                <w:rFonts w:hint="eastAsia"/>
              </w:rPr>
              <w:t xml:space="preserve">      HANDLE</w:t>
            </w:r>
            <w:r>
              <w:t>_</w:t>
            </w:r>
            <w:r>
              <w:rPr>
                <w:rFonts w:hint="eastAsia"/>
              </w:rPr>
              <w:t xml:space="preserve">ERROR( </w:t>
            </w:r>
            <w:proofErr w:type="spellStart"/>
            <w:r>
              <w:rPr>
                <w:rFonts w:hint="eastAsia"/>
              </w:rPr>
              <w:t>cudaMalloc</w:t>
            </w:r>
            <w:proofErr w:type="spellEnd"/>
            <w:r>
              <w:rPr>
                <w:rFonts w:hint="eastAsia"/>
              </w:rPr>
              <w:t>(</w:t>
            </w:r>
            <w:r>
              <w:t xml:space="preserve"> </w:t>
            </w:r>
            <w:r>
              <w:rPr>
                <w:rFonts w:hint="eastAsia"/>
              </w:rPr>
              <w:t>(void</w:t>
            </w:r>
            <w:r>
              <w:t>**</w:t>
            </w:r>
            <w:r>
              <w:rPr>
                <w:rFonts w:hint="eastAsia"/>
              </w:rPr>
              <w:t>)&amp;</w:t>
            </w:r>
            <w:proofErr w:type="spellStart"/>
            <w:r>
              <w:rPr>
                <w:rFonts w:hint="eastAsia"/>
              </w:rPr>
              <w:t>dev_c</w:t>
            </w:r>
            <w:proofErr w:type="spellEnd"/>
            <w:r>
              <w:t xml:space="preserve"> </w:t>
            </w:r>
            <w:r>
              <w:rPr>
                <w:rFonts w:hint="eastAsia"/>
              </w:rPr>
              <w:t xml:space="preserve">, </w:t>
            </w:r>
            <w:proofErr w:type="spellStart"/>
            <w:r>
              <w:rPr>
                <w:rFonts w:hint="eastAsia"/>
              </w:rPr>
              <w:t>sizeof</w:t>
            </w:r>
            <w:proofErr w:type="spellEnd"/>
            <w:r>
              <w:rPr>
                <w:rFonts w:hint="eastAsia"/>
              </w:rPr>
              <w:t>(</w:t>
            </w:r>
            <w:r>
              <w:t xml:space="preserve"> </w:t>
            </w:r>
            <w:proofErr w:type="spellStart"/>
            <w:r>
              <w:rPr>
                <w:rFonts w:hint="eastAsia"/>
              </w:rPr>
              <w:t>int</w:t>
            </w:r>
            <w:proofErr w:type="spellEnd"/>
            <w:r>
              <w:t xml:space="preserve"> </w:t>
            </w:r>
            <w:r>
              <w:rPr>
                <w:rFonts w:hint="eastAsia"/>
              </w:rPr>
              <w:t>)</w:t>
            </w:r>
            <w:r>
              <w:t xml:space="preserve"> ) );</w:t>
            </w:r>
          </w:p>
          <w:p w:rsidR="00CA15E8" w:rsidRDefault="00CA15E8" w:rsidP="00CA15E8">
            <w:r>
              <w:tab/>
              <w:t xml:space="preserve">add&lt;&lt;&lt;1,1&gt;&gt;&gt;( 2 , 7 , </w:t>
            </w:r>
            <w:proofErr w:type="spellStart"/>
            <w:r>
              <w:t>dev_c</w:t>
            </w:r>
            <w:proofErr w:type="spellEnd"/>
            <w:r>
              <w:t xml:space="preserve"> );</w:t>
            </w:r>
          </w:p>
          <w:p w:rsidR="00CA15E8" w:rsidRDefault="00CA15E8" w:rsidP="00CA15E8">
            <w:r>
              <w:tab/>
              <w:t xml:space="preserve">HANDLE_ERROR( </w:t>
            </w:r>
            <w:proofErr w:type="spellStart"/>
            <w:r>
              <w:t>cudaMemcpy</w:t>
            </w:r>
            <w:proofErr w:type="spellEnd"/>
            <w:r>
              <w:t>( &amp;c,</w:t>
            </w:r>
          </w:p>
          <w:p w:rsidR="00CA15E8" w:rsidRDefault="00CA15E8" w:rsidP="00CA15E8">
            <w:r>
              <w:tab/>
            </w:r>
            <w:r>
              <w:tab/>
            </w:r>
            <w:r>
              <w:tab/>
            </w:r>
            <w:r>
              <w:tab/>
            </w:r>
            <w:r>
              <w:tab/>
            </w:r>
            <w:r>
              <w:tab/>
            </w:r>
            <w:r>
              <w:tab/>
            </w:r>
            <w:r>
              <w:tab/>
            </w:r>
            <w:r>
              <w:tab/>
              <w:t xml:space="preserve"> </w:t>
            </w:r>
            <w:proofErr w:type="spellStart"/>
            <w:r>
              <w:t>dev_c</w:t>
            </w:r>
            <w:proofErr w:type="spellEnd"/>
            <w:r>
              <w:t>,</w:t>
            </w:r>
          </w:p>
          <w:p w:rsidR="00CA15E8" w:rsidRDefault="00CA15E8" w:rsidP="00CA15E8">
            <w:r>
              <w:tab/>
            </w:r>
            <w:r>
              <w:tab/>
            </w:r>
            <w:r>
              <w:tab/>
            </w:r>
            <w:r>
              <w:tab/>
            </w:r>
            <w:r>
              <w:tab/>
            </w:r>
            <w:r>
              <w:tab/>
            </w:r>
            <w:r>
              <w:tab/>
            </w:r>
            <w:r>
              <w:tab/>
            </w:r>
            <w:r>
              <w:tab/>
              <w:t xml:space="preserve"> </w:t>
            </w:r>
            <w:proofErr w:type="spellStart"/>
            <w:r>
              <w:t>sizeof</w:t>
            </w:r>
            <w:proofErr w:type="spellEnd"/>
            <w:r>
              <w:t>(</w:t>
            </w:r>
            <w:proofErr w:type="spellStart"/>
            <w:r>
              <w:t>int</w:t>
            </w:r>
            <w:proofErr w:type="spellEnd"/>
            <w:r>
              <w:t>),</w:t>
            </w:r>
          </w:p>
          <w:p w:rsidR="00CA15E8" w:rsidRDefault="00CA15E8" w:rsidP="00CA15E8">
            <w:r>
              <w:tab/>
            </w:r>
            <w:r>
              <w:tab/>
            </w:r>
            <w:r>
              <w:tab/>
            </w:r>
            <w:r>
              <w:tab/>
            </w:r>
            <w:r>
              <w:tab/>
            </w:r>
            <w:r>
              <w:tab/>
            </w:r>
            <w:r>
              <w:tab/>
            </w:r>
            <w:r>
              <w:tab/>
            </w:r>
            <w:r>
              <w:tab/>
              <w:t xml:space="preserve"> </w:t>
            </w:r>
            <w:proofErr w:type="spellStart"/>
            <w:r>
              <w:t>cudaMemcpyDeviceToHost</w:t>
            </w:r>
            <w:proofErr w:type="spellEnd"/>
            <w:r>
              <w:rPr>
                <w:rFonts w:hint="eastAsia"/>
              </w:rPr>
              <w:t xml:space="preserve"> </w:t>
            </w:r>
            <w:r>
              <w:t>) );</w:t>
            </w:r>
          </w:p>
          <w:p w:rsidR="00CA15E8" w:rsidRDefault="00CA15E8" w:rsidP="00CA15E8">
            <w:pPr>
              <w:rPr>
                <w:rFonts w:hint="eastAsia"/>
              </w:rPr>
            </w:pPr>
            <w:r>
              <w:tab/>
            </w:r>
            <w:proofErr w:type="spellStart"/>
            <w:r>
              <w:t>printf</w:t>
            </w:r>
            <w:proofErr w:type="spellEnd"/>
            <w:r>
              <w:t>(“ 2 + 7 = %d\</w:t>
            </w:r>
            <w:proofErr w:type="spellStart"/>
            <w:r>
              <w:t>n”,c</w:t>
            </w:r>
            <w:proofErr w:type="spellEnd"/>
            <w:r>
              <w:t>);</w:t>
            </w:r>
          </w:p>
          <w:p w:rsidR="00CA15E8" w:rsidRDefault="00CA15E8" w:rsidP="00CA15E8">
            <w:pPr>
              <w:ind w:firstLine="420"/>
            </w:pPr>
            <w:proofErr w:type="spellStart"/>
            <w:r>
              <w:t>cudaFree</w:t>
            </w:r>
            <w:proofErr w:type="spellEnd"/>
            <w:r>
              <w:t xml:space="preserve">( </w:t>
            </w:r>
            <w:proofErr w:type="spellStart"/>
            <w:r>
              <w:t>dev_c</w:t>
            </w:r>
            <w:proofErr w:type="spellEnd"/>
            <w:r>
              <w:t xml:space="preserve"> );</w:t>
            </w:r>
          </w:p>
          <w:p w:rsidR="00CA15E8" w:rsidRDefault="00CA15E8" w:rsidP="00CA15E8">
            <w:pPr>
              <w:ind w:firstLine="420"/>
            </w:pPr>
            <w:r>
              <w:t>return 0</w:t>
            </w:r>
            <w:r>
              <w:rPr>
                <w:rFonts w:hint="eastAsia"/>
              </w:rPr>
              <w:t>;</w:t>
            </w:r>
          </w:p>
          <w:p w:rsidR="00CA15E8" w:rsidRDefault="00CA15E8" w:rsidP="00CA15E8">
            <w:pPr>
              <w:rPr>
                <w:rFonts w:hint="eastAsia"/>
              </w:rPr>
            </w:pPr>
            <w:r>
              <w:t>}</w:t>
            </w:r>
          </w:p>
        </w:tc>
      </w:tr>
    </w:tbl>
    <w:p w:rsidR="00CD66DB" w:rsidRDefault="00E42B0C" w:rsidP="00250928">
      <w:pPr>
        <w:ind w:firstLine="420"/>
      </w:pPr>
      <w:r>
        <w:rPr>
          <w:rFonts w:hint="eastAsia"/>
        </w:rPr>
        <w:lastRenderedPageBreak/>
        <w:t>需要注意的地方在于</w:t>
      </w:r>
      <w:r w:rsidR="00B4005F">
        <w:rPr>
          <w:rFonts w:hint="eastAsia"/>
        </w:rPr>
        <w:t>通</w:t>
      </w:r>
      <w:r>
        <w:rPr>
          <w:rFonts w:hint="eastAsia"/>
        </w:rPr>
        <w:t>cuda</w:t>
      </w:r>
      <w:r w:rsidR="00B4005F">
        <w:rPr>
          <w:rFonts w:hint="eastAsia"/>
        </w:rPr>
        <w:t>M</w:t>
      </w:r>
      <w:r>
        <w:rPr>
          <w:rFonts w:hint="eastAsia"/>
        </w:rPr>
        <w:t>a1loc()</w:t>
      </w:r>
      <w:r w:rsidR="00D66A81">
        <w:rPr>
          <w:rFonts w:hint="eastAsia"/>
        </w:rPr>
        <w:t>来分配内存。这个函数调用的行为非常类似于标准</w:t>
      </w:r>
      <w:r>
        <w:rPr>
          <w:rFonts w:hint="eastAsia"/>
        </w:rPr>
        <w:t>的</w:t>
      </w:r>
      <w:r>
        <w:rPr>
          <w:rFonts w:hint="eastAsia"/>
        </w:rPr>
        <w:t>C</w:t>
      </w:r>
      <w:r>
        <w:rPr>
          <w:rFonts w:hint="eastAsia"/>
        </w:rPr>
        <w:t>函数</w:t>
      </w:r>
      <w:r>
        <w:rPr>
          <w:rFonts w:hint="eastAsia"/>
        </w:rPr>
        <w:t>malloc()</w:t>
      </w:r>
      <w:r>
        <w:rPr>
          <w:rFonts w:hint="eastAsia"/>
        </w:rPr>
        <w:t>，但该函数的作用是告诉</w:t>
      </w:r>
      <w:r>
        <w:rPr>
          <w:rFonts w:hint="eastAsia"/>
        </w:rPr>
        <w:t>CUDA</w:t>
      </w:r>
      <w:r>
        <w:rPr>
          <w:rFonts w:hint="eastAsia"/>
        </w:rPr>
        <w:t>运行时在设备上分配内存。第一个参数是一个指针，指向用于保存新分配内存地址的变量，第二个参数是分配内存的</w:t>
      </w:r>
      <w:r w:rsidR="004D14E5">
        <w:rPr>
          <w:rFonts w:hint="eastAsia"/>
        </w:rPr>
        <w:t>大小</w:t>
      </w:r>
      <w:r>
        <w:rPr>
          <w:rFonts w:hint="eastAsia"/>
        </w:rPr>
        <w:t>。除了分配内存</w:t>
      </w:r>
      <w:r w:rsidR="00403C27">
        <w:rPr>
          <w:rFonts w:hint="eastAsia"/>
        </w:rPr>
        <w:t>的指针不是作为函数的返回</w:t>
      </w:r>
      <w:r>
        <w:rPr>
          <w:rFonts w:hint="eastAsia"/>
        </w:rPr>
        <w:t>值外，这个函数的行为与</w:t>
      </w:r>
      <w:r>
        <w:rPr>
          <w:rFonts w:hint="eastAsia"/>
        </w:rPr>
        <w:t>malloc(]</w:t>
      </w:r>
      <w:r>
        <w:rPr>
          <w:rFonts w:hint="eastAsia"/>
        </w:rPr>
        <w:t>是相同的，并且返回类型为</w:t>
      </w:r>
      <w:r w:rsidR="00250928">
        <w:rPr>
          <w:rFonts w:hint="eastAsia"/>
        </w:rPr>
        <w:t>void*</w:t>
      </w:r>
      <w:r w:rsidR="00250928">
        <w:rPr>
          <w:rFonts w:hint="eastAsia"/>
        </w:rPr>
        <w:t>。</w:t>
      </w:r>
      <w:r w:rsidR="00157A3D" w:rsidRPr="00157A3D">
        <w:rPr>
          <w:rFonts w:hint="eastAsia"/>
        </w:rPr>
        <w:t>要释放</w:t>
      </w:r>
      <w:proofErr w:type="spellStart"/>
      <w:r w:rsidR="00157A3D" w:rsidRPr="00157A3D">
        <w:rPr>
          <w:rFonts w:hint="eastAsia"/>
        </w:rPr>
        <w:t>cuda</w:t>
      </w:r>
      <w:r w:rsidR="00157A3D">
        <w:rPr>
          <w:rFonts w:hint="eastAsia"/>
        </w:rPr>
        <w:t>Malloc</w:t>
      </w:r>
      <w:proofErr w:type="spellEnd"/>
      <w:r w:rsidR="00157A3D">
        <w:rPr>
          <w:rFonts w:hint="eastAsia"/>
        </w:rPr>
        <w:t>(</w:t>
      </w:r>
      <w:r w:rsidR="00157A3D" w:rsidRPr="00157A3D">
        <w:rPr>
          <w:rFonts w:hint="eastAsia"/>
        </w:rPr>
        <w:t>)</w:t>
      </w:r>
      <w:r w:rsidR="00157A3D" w:rsidRPr="00157A3D">
        <w:rPr>
          <w:rFonts w:hint="eastAsia"/>
        </w:rPr>
        <w:t>分配的内存，需要调用</w:t>
      </w:r>
      <w:proofErr w:type="spellStart"/>
      <w:r w:rsidR="00157A3D">
        <w:rPr>
          <w:rFonts w:hint="eastAsia"/>
        </w:rPr>
        <w:t>CudaFree</w:t>
      </w:r>
      <w:proofErr w:type="spellEnd"/>
      <w:r w:rsidR="00157A3D">
        <w:rPr>
          <w:rFonts w:hint="eastAsia"/>
        </w:rPr>
        <w:t>(</w:t>
      </w:r>
      <w:r w:rsidR="00157A3D" w:rsidRPr="00157A3D">
        <w:rPr>
          <w:rFonts w:hint="eastAsia"/>
        </w:rPr>
        <w:t>)</w:t>
      </w:r>
      <w:r w:rsidR="00157A3D" w:rsidRPr="00157A3D">
        <w:rPr>
          <w:rFonts w:hint="eastAsia"/>
        </w:rPr>
        <w:t>，这个函数</w:t>
      </w:r>
      <w:r w:rsidR="002C26AD">
        <w:rPr>
          <w:rFonts w:hint="eastAsia"/>
        </w:rPr>
        <w:t>行为和</w:t>
      </w:r>
      <w:r w:rsidR="002C26AD">
        <w:rPr>
          <w:rFonts w:hint="eastAsia"/>
        </w:rPr>
        <w:t>C</w:t>
      </w:r>
      <w:r w:rsidR="002C26AD">
        <w:rPr>
          <w:rFonts w:hint="eastAsia"/>
        </w:rPr>
        <w:t>中</w:t>
      </w:r>
      <w:r w:rsidR="002C26AD">
        <w:rPr>
          <w:rFonts w:hint="eastAsia"/>
        </w:rPr>
        <w:t>free</w:t>
      </w:r>
      <w:r w:rsidR="002C26AD">
        <w:t>()</w:t>
      </w:r>
      <w:r w:rsidR="002C26AD">
        <w:rPr>
          <w:rFonts w:hint="eastAsia"/>
        </w:rPr>
        <w:t>一致。</w:t>
      </w:r>
    </w:p>
    <w:p w:rsidR="009D1BD0" w:rsidRPr="00190670" w:rsidRDefault="009D1BD0" w:rsidP="009D1BD0">
      <w:pPr>
        <w:ind w:firstLine="420"/>
        <w:rPr>
          <w:rFonts w:hint="eastAsia"/>
        </w:rPr>
      </w:pPr>
      <w:r>
        <w:rPr>
          <w:rFonts w:hint="eastAsia"/>
        </w:rPr>
        <w:t>在主机代码中可以通过调用</w:t>
      </w:r>
      <w:proofErr w:type="spellStart"/>
      <w:r>
        <w:rPr>
          <w:rFonts w:hint="eastAsia"/>
        </w:rPr>
        <w:t>cudaMemcpy</w:t>
      </w:r>
      <w:proofErr w:type="spellEnd"/>
      <w:r>
        <w:rPr>
          <w:rFonts w:hint="eastAsia"/>
        </w:rPr>
        <w:t>()</w:t>
      </w:r>
      <w:r>
        <w:rPr>
          <w:rFonts w:hint="eastAsia"/>
        </w:rPr>
        <w:t>来访问设备上的内存。这个函数调用的行为类似于标谁</w:t>
      </w:r>
      <w:r>
        <w:rPr>
          <w:rFonts w:hint="eastAsia"/>
        </w:rPr>
        <w:t>C</w:t>
      </w:r>
      <w:r>
        <w:rPr>
          <w:rFonts w:hint="eastAsia"/>
        </w:rPr>
        <w:t>中的</w:t>
      </w:r>
      <w:proofErr w:type="spellStart"/>
      <w:r w:rsidR="00800EE9">
        <w:rPr>
          <w:rFonts w:hint="eastAsia"/>
        </w:rPr>
        <w:t>memcpy</w:t>
      </w:r>
      <w:proofErr w:type="spellEnd"/>
      <w:r w:rsidR="00800EE9">
        <w:rPr>
          <w:rFonts w:hint="eastAsia"/>
        </w:rPr>
        <w:t>(</w:t>
      </w:r>
      <w:r>
        <w:rPr>
          <w:rFonts w:hint="eastAsia"/>
        </w:rPr>
        <w:t>)</w:t>
      </w:r>
      <w:r>
        <w:rPr>
          <w:rFonts w:hint="eastAsia"/>
        </w:rPr>
        <w:t>，只不过多了一个参数来指定设备内存指针究竟是源指针还是目标指针。在这个示例中，注意</w:t>
      </w:r>
      <w:proofErr w:type="spellStart"/>
      <w:r>
        <w:rPr>
          <w:rFonts w:hint="eastAsia"/>
        </w:rPr>
        <w:t>cudaMemcpy</w:t>
      </w:r>
      <w:proofErr w:type="spellEnd"/>
      <w:r>
        <w:rPr>
          <w:rFonts w:hint="eastAsia"/>
        </w:rPr>
        <w:t>(</w:t>
      </w:r>
      <w:r w:rsidR="00987A5A">
        <w:rPr>
          <w:rFonts w:hint="eastAsia"/>
        </w:rPr>
        <w:t>)</w:t>
      </w:r>
      <w:r>
        <w:rPr>
          <w:rFonts w:hint="eastAsia"/>
        </w:rPr>
        <w:t>的最后一个参数为</w:t>
      </w:r>
      <w:proofErr w:type="spellStart"/>
      <w:r w:rsidR="00987A5A">
        <w:rPr>
          <w:rFonts w:hint="eastAsia"/>
        </w:rPr>
        <w:t>cudaMemcpyDev</w:t>
      </w:r>
      <w:r>
        <w:rPr>
          <w:rFonts w:hint="eastAsia"/>
        </w:rPr>
        <w:t>iceToHost</w:t>
      </w:r>
      <w:proofErr w:type="spellEnd"/>
      <w:r>
        <w:rPr>
          <w:rFonts w:hint="eastAsia"/>
        </w:rPr>
        <w:t>,</w:t>
      </w:r>
      <w:r>
        <w:rPr>
          <w:rFonts w:hint="eastAsia"/>
        </w:rPr>
        <w:t>这个</w:t>
      </w:r>
      <w:r w:rsidR="005615A5">
        <w:rPr>
          <w:rFonts w:hint="eastAsia"/>
        </w:rPr>
        <w:t>参数将告诉运行时源指针是一个设备指针，而目标指针是一个主机指针。</w:t>
      </w:r>
    </w:p>
    <w:p w:rsidR="002D31F0" w:rsidRDefault="002D31F0" w:rsidP="002D31F0">
      <w:pPr>
        <w:pStyle w:val="2"/>
        <w:spacing w:before="163" w:after="163"/>
      </w:pPr>
      <w:r>
        <w:rPr>
          <w:rFonts w:hint="eastAsia"/>
        </w:rPr>
        <w:t xml:space="preserve">6.3 </w:t>
      </w:r>
      <w:r w:rsidR="00DE4853">
        <w:rPr>
          <w:rFonts w:hint="eastAsia"/>
        </w:rPr>
        <w:t>CUDA</w:t>
      </w:r>
      <w:r w:rsidR="00DE4853">
        <w:rPr>
          <w:rFonts w:hint="eastAsia"/>
        </w:rPr>
        <w:t>在算法中的应用</w:t>
      </w:r>
    </w:p>
    <w:p w:rsidR="00141B2F" w:rsidRDefault="00141B2F" w:rsidP="00141B2F">
      <w:pPr>
        <w:pStyle w:val="3"/>
        <w:spacing w:before="163" w:after="163"/>
      </w:pPr>
      <w:r>
        <w:rPr>
          <w:rFonts w:hint="eastAsia"/>
        </w:rPr>
        <w:t>6</w:t>
      </w:r>
      <w:r>
        <w:t>.</w:t>
      </w:r>
      <w:r>
        <w:rPr>
          <w:rFonts w:hint="eastAsia"/>
        </w:rPr>
        <w:t>3</w:t>
      </w:r>
      <w:r>
        <w:t>.</w:t>
      </w:r>
      <w:r>
        <w:rPr>
          <w:rFonts w:hint="eastAsia"/>
        </w:rPr>
        <w:t>1</w:t>
      </w:r>
      <w:r>
        <w:t xml:space="preserve"> </w:t>
      </w:r>
      <w:r>
        <w:rPr>
          <w:rFonts w:hint="eastAsia"/>
        </w:rPr>
        <w:t>CUDA</w:t>
      </w:r>
      <w:r>
        <w:rPr>
          <w:rFonts w:hint="eastAsia"/>
        </w:rPr>
        <w:t>在训练中的应用</w:t>
      </w:r>
    </w:p>
    <w:p w:rsidR="009E7484" w:rsidRDefault="009E7484" w:rsidP="009E7484">
      <w:r>
        <w:tab/>
      </w:r>
      <w:r w:rsidR="000937AB">
        <w:rPr>
          <w:rFonts w:hint="eastAsia"/>
        </w:rPr>
        <w:t>在字符识别共隐层</w:t>
      </w:r>
      <w:r w:rsidR="000937AB">
        <w:rPr>
          <w:rFonts w:hint="eastAsia"/>
        </w:rPr>
        <w:t>CNN</w:t>
      </w:r>
      <w:r w:rsidR="000937AB">
        <w:rPr>
          <w:rFonts w:hint="eastAsia"/>
        </w:rPr>
        <w:t>的训练中，</w:t>
      </w:r>
      <w:r w:rsidR="00331D10" w:rsidRPr="00331D10">
        <w:rPr>
          <w:rFonts w:hint="eastAsia"/>
        </w:rPr>
        <w:t>网络只在特定层（如输入层、全连接层）与其他层</w:t>
      </w:r>
      <w:r w:rsidR="00331D10" w:rsidRPr="00331D10">
        <w:rPr>
          <w:rFonts w:hint="eastAsia"/>
        </w:rPr>
        <w:lastRenderedPageBreak/>
        <w:t>有全面的连接，而其他较为独立的直线连接关系即可作为模型的可并行部分。将模型的可并行部分拆分到多个</w:t>
      </w:r>
      <w:r w:rsidR="00331D10" w:rsidRPr="00331D10">
        <w:rPr>
          <w:rFonts w:hint="eastAsia"/>
        </w:rPr>
        <w:t>GPU</w:t>
      </w:r>
      <w:r w:rsidR="00331D10" w:rsidRPr="00331D10">
        <w:rPr>
          <w:rFonts w:hint="eastAsia"/>
        </w:rPr>
        <w:t>上，同时利用多个</w:t>
      </w:r>
      <w:r w:rsidR="00331D10" w:rsidRPr="00331D10">
        <w:rPr>
          <w:rFonts w:hint="eastAsia"/>
        </w:rPr>
        <w:t>GPU</w:t>
      </w:r>
      <w:r w:rsidR="00331D10" w:rsidRPr="00331D10">
        <w:rPr>
          <w:rFonts w:hint="eastAsia"/>
        </w:rPr>
        <w:t>的计算能力各执行子模型的计算，可以大大加快模型的单次前向</w:t>
      </w:r>
      <w:r w:rsidR="00331D10" w:rsidRPr="00331D10">
        <w:rPr>
          <w:rFonts w:hint="eastAsia"/>
        </w:rPr>
        <w:t>-</w:t>
      </w:r>
      <w:r w:rsidR="00331D10" w:rsidRPr="00331D10">
        <w:rPr>
          <w:rFonts w:hint="eastAsia"/>
        </w:rPr>
        <w:t>后向训练时间。</w:t>
      </w:r>
    </w:p>
    <w:p w:rsidR="005123D8" w:rsidRDefault="00D20121" w:rsidP="005123D8">
      <w:pPr>
        <w:spacing w:line="240" w:lineRule="auto"/>
        <w:jc w:val="center"/>
      </w:pPr>
      <w:r>
        <w:rPr>
          <w:noProof/>
        </w:rPr>
        <mc:AlternateContent>
          <mc:Choice Requires="wpg">
            <w:drawing>
              <wp:anchor distT="0" distB="0" distL="114300" distR="114300" simplePos="0" relativeHeight="251731968" behindDoc="0" locked="0" layoutInCell="1" allowOverlap="1">
                <wp:simplePos x="0" y="0"/>
                <wp:positionH relativeFrom="column">
                  <wp:posOffset>751389</wp:posOffset>
                </wp:positionH>
                <wp:positionV relativeFrom="paragraph">
                  <wp:posOffset>65979</wp:posOffset>
                </wp:positionV>
                <wp:extent cx="4453542" cy="2998551"/>
                <wp:effectExtent l="0" t="0" r="23495" b="49530"/>
                <wp:wrapNone/>
                <wp:docPr id="119" name="组合 119"/>
                <wp:cNvGraphicFramePr/>
                <a:graphic xmlns:a="http://schemas.openxmlformats.org/drawingml/2006/main">
                  <a:graphicData uri="http://schemas.microsoft.com/office/word/2010/wordprocessingGroup">
                    <wpg:wgp>
                      <wpg:cNvGrpSpPr/>
                      <wpg:grpSpPr>
                        <a:xfrm>
                          <a:off x="0" y="0"/>
                          <a:ext cx="4453542" cy="2998551"/>
                          <a:chOff x="0" y="0"/>
                          <a:chExt cx="4453542" cy="2998551"/>
                        </a:xfrm>
                      </wpg:grpSpPr>
                      <wps:wsp>
                        <wps:cNvPr id="115" name="直接箭头连接符 115"/>
                        <wps:cNvCnPr/>
                        <wps:spPr>
                          <a:xfrm>
                            <a:off x="393291" y="19664"/>
                            <a:ext cx="0" cy="297888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16" name="文本框 116"/>
                        <wps:cNvSpPr txBox="1"/>
                        <wps:spPr>
                          <a:xfrm>
                            <a:off x="0" y="9832"/>
                            <a:ext cx="462116" cy="403123"/>
                          </a:xfrm>
                          <a:prstGeom prst="rect">
                            <a:avLst/>
                          </a:prstGeom>
                          <a:noFill/>
                          <a:ln w="6350">
                            <a:solidFill>
                              <a:schemeClr val="bg1"/>
                            </a:solidFill>
                          </a:ln>
                        </wps:spPr>
                        <wps:txbx>
                          <w:txbxContent>
                            <w:p w:rsidR="00DC0E16" w:rsidRPr="00DC0E16" w:rsidRDefault="00DC0E16">
                              <w:pPr>
                                <w:rPr>
                                  <w:sz w:val="15"/>
                                </w:rPr>
                              </w:pPr>
                              <w:r w:rsidRPr="00DC0E16">
                                <w:rPr>
                                  <w:rFonts w:hint="eastAsia"/>
                                  <w:sz w:val="15"/>
                                </w:rPr>
                                <w:t>GPU1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7" name="直接箭头连接符 117"/>
                        <wps:cNvCnPr/>
                        <wps:spPr>
                          <a:xfrm>
                            <a:off x="4385187" y="9832"/>
                            <a:ext cx="0" cy="297888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18" name="文本框 118"/>
                        <wps:cNvSpPr txBox="1"/>
                        <wps:spPr>
                          <a:xfrm>
                            <a:off x="3991897" y="0"/>
                            <a:ext cx="461645" cy="402590"/>
                          </a:xfrm>
                          <a:prstGeom prst="rect">
                            <a:avLst/>
                          </a:prstGeom>
                          <a:noFill/>
                          <a:ln w="6350">
                            <a:solidFill>
                              <a:schemeClr val="bg1"/>
                            </a:solidFill>
                          </a:ln>
                        </wps:spPr>
                        <wps:txbx>
                          <w:txbxContent>
                            <w:p w:rsidR="00DC0E16" w:rsidRPr="00DC0E16" w:rsidRDefault="00DC0E16" w:rsidP="00DC0E16">
                              <w:pPr>
                                <w:rPr>
                                  <w:sz w:val="15"/>
                                </w:rPr>
                              </w:pPr>
                              <w:r>
                                <w:rPr>
                                  <w:rFonts w:hint="eastAsia"/>
                                  <w:sz w:val="15"/>
                                </w:rPr>
                                <w:t>GPU2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组合 119" o:spid="_x0000_s1074" style="position:absolute;left:0;text-align:left;margin-left:59.15pt;margin-top:5.2pt;width:350.65pt;height:236.1pt;z-index:251731968;mso-position-horizontal-relative:text;mso-position-vertical-relative:text" coordsize="44535,29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">
                <v:shape id="直接箭头连接符 115" o:spid="_x0000_s1075" type="#_x0000_t32" style="position:absolute;left:3932;top:196;width:0;height:2978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" strokecolor="black [3200]" strokeweight=".5pt">
                  <v:stroke endarrow="block" joinstyle="miter"/>
                </v:shape>
                <v:shapetype id="_x0000_t202" coordsize="21600,21600" o:spt="202" path="m,l,21600r21600,l21600,xe">
                  <v:stroke joinstyle="miter"/>
                  <v:path gradientshapeok="t" o:connecttype="rect"/>
                </v:shapetype>
                <v:shape id="文本框 116" o:spid="_x0000_s1076" type="#_x0000_t202" style="position:absolute;top:98;width:4621;height:40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" filled="f" strokecolor="white [3212]" strokeweight=".5pt">
                  <v:textbox>
                    <w:txbxContent>
                      <w:p w:rsidR="00DC0E16" w:rsidRPr="00DC0E16" w:rsidRDefault="00DC0E16">
                        <w:pPr>
                          <w:rPr>
                            <w:sz w:val="15"/>
                          </w:rPr>
                        </w:pPr>
                        <w:r w:rsidRPr="00DC0E16">
                          <w:rPr>
                            <w:rFonts w:hint="eastAsia"/>
                            <w:sz w:val="15"/>
                          </w:rPr>
                          <w:t>GPU1</w:t>
                        </w:r>
                      </w:p>
                    </w:txbxContent>
                  </v:textbox>
                </v:shape>
                <v:shape id="直接箭头连接符 117" o:spid="_x0000_s1077" type="#_x0000_t32" style="position:absolute;left:43851;top:98;width:0;height:2978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" strokecolor="black [3200]" strokeweight=".5pt">
                  <v:stroke endarrow="block" joinstyle="miter"/>
                </v:shape>
                <v:shape id="文本框 118" o:spid="_x0000_s1078" type="#_x0000_t202" style="position:absolute;left:39918;width:4617;height:40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" filled="f" strokecolor="white [3212]" strokeweight=".5pt">
                  <v:textbox>
                    <w:txbxContent>
                      <w:p w:rsidR="00DC0E16" w:rsidRPr="00DC0E16" w:rsidRDefault="00DC0E16" w:rsidP="00DC0E16">
                        <w:pPr>
                          <w:rPr>
                            <w:sz w:val="15"/>
                          </w:rPr>
                        </w:pPr>
                        <w:r>
                          <w:rPr>
                            <w:rFonts w:hint="eastAsia"/>
                            <w:sz w:val="15"/>
                          </w:rPr>
                          <w:t>GPU2</w:t>
                        </w:r>
                      </w:p>
                    </w:txbxContent>
                  </v:textbox>
                </v:shape>
              </v:group>
            </w:pict>
          </mc:Fallback>
        </mc:AlternateContent>
      </w:r>
      <w:r>
        <w:rPr>
          <w:noProof/>
        </w:rPr>
        <mc:AlternateContent>
          <mc:Choice Requires="wps">
            <w:drawing>
              <wp:anchor distT="0" distB="0" distL="114300" distR="114300" simplePos="0" relativeHeight="251724800" behindDoc="0" locked="0" layoutInCell="1" allowOverlap="1" wp14:anchorId="737E24C2" wp14:editId="49551419">
                <wp:simplePos x="0" y="0"/>
                <wp:positionH relativeFrom="column">
                  <wp:posOffset>3118813</wp:posOffset>
                </wp:positionH>
                <wp:positionV relativeFrom="paragraph">
                  <wp:posOffset>3065145</wp:posOffset>
                </wp:positionV>
                <wp:extent cx="0" cy="177165"/>
                <wp:effectExtent l="76200" t="0" r="57150" b="51435"/>
                <wp:wrapNone/>
                <wp:docPr id="110" name="直接箭头连接符 110"/>
                <wp:cNvGraphicFramePr/>
                <a:graphic xmlns:a="http://schemas.openxmlformats.org/drawingml/2006/main">
                  <a:graphicData uri="http://schemas.microsoft.com/office/word/2010/wordprocessingShape">
                    <wps:wsp>
                      <wps:cNvCnPr/>
                      <wps:spPr>
                        <a:xfrm>
                          <a:off x="0" y="0"/>
                          <a:ext cx="0" cy="17716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DC0BD48" id="直接箭头连接符 110" o:spid="_x0000_s1026" type="#_x0000_t32" style="position:absolute;left:0;text-align:left;margin-left:245.6pt;margin-top:241.35pt;width:0;height:13.95pt;z-index:251724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" strokecolor="black [3200]" strokeweight=".5pt">
                <v:stroke endarrow="block" joinstyle="miter"/>
              </v:shape>
            </w:pict>
          </mc:Fallback>
        </mc:AlternateContent>
      </w:r>
      <w:r w:rsidR="00391B0D">
        <w:rPr>
          <w:noProof/>
        </w:rPr>
        <mc:AlternateContent>
          <mc:Choice Requires="wps">
            <w:drawing>
              <wp:anchor distT="0" distB="0" distL="114300" distR="114300" simplePos="0" relativeHeight="251718656" behindDoc="0" locked="0" layoutInCell="1" allowOverlap="1" wp14:anchorId="5580E033" wp14:editId="4C25D680">
                <wp:simplePos x="0" y="0"/>
                <wp:positionH relativeFrom="column">
                  <wp:posOffset>2796499</wp:posOffset>
                </wp:positionH>
                <wp:positionV relativeFrom="paragraph">
                  <wp:posOffset>2730520</wp:posOffset>
                </wp:positionV>
                <wp:extent cx="648335" cy="334297"/>
                <wp:effectExtent l="0" t="0" r="18415" b="27940"/>
                <wp:wrapNone/>
                <wp:docPr id="106" name="流程图: 过程 106"/>
                <wp:cNvGraphicFramePr/>
                <a:graphic xmlns:a="http://schemas.openxmlformats.org/drawingml/2006/main">
                  <a:graphicData uri="http://schemas.microsoft.com/office/word/2010/wordprocessingShape">
                    <wps:wsp>
                      <wps:cNvSpPr/>
                      <wps:spPr>
                        <a:xfrm>
                          <a:off x="0" y="0"/>
                          <a:ext cx="648335" cy="334297"/>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391B0D" w:rsidRPr="004B47AC" w:rsidRDefault="00391B0D" w:rsidP="00391B0D">
                            <w:pP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Transfer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80E033" id="流程图: 过程 106" o:spid="_x0000_s1079" type="#_x0000_t109" style="position:absolute;left:0;text-align:left;margin-left:220.2pt;margin-top:215pt;width:51.05pt;height:26.3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" fillcolor="white [3201]" strokecolor="#70ad47 [3209]" strokeweight="1pt">
                <v:textbox>
                  <w:txbxContent>
                    <w:p w:rsidR="00391B0D" w:rsidRPr="004B47AC" w:rsidRDefault="00391B0D" w:rsidP="00391B0D">
                      <w:pP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Transfer</w:t>
                      </w:r>
                    </w:p>
                  </w:txbxContent>
                </v:textbox>
              </v:shape>
            </w:pict>
          </mc:Fallback>
        </mc:AlternateContent>
      </w:r>
      <w:r w:rsidR="00391B0D">
        <w:rPr>
          <w:noProof/>
        </w:rPr>
        <mc:AlternateContent>
          <mc:Choice Requires="wps">
            <w:drawing>
              <wp:anchor distT="0" distB="0" distL="114300" distR="114300" simplePos="0" relativeHeight="251722752" behindDoc="0" locked="0" layoutInCell="1" allowOverlap="1" wp14:anchorId="1EB20B26" wp14:editId="2F626269">
                <wp:simplePos x="0" y="0"/>
                <wp:positionH relativeFrom="column">
                  <wp:posOffset>2501532</wp:posOffset>
                </wp:positionH>
                <wp:positionV relativeFrom="paragraph">
                  <wp:posOffset>2927166</wp:posOffset>
                </wp:positionV>
                <wp:extent cx="285136" cy="45719"/>
                <wp:effectExtent l="0" t="38100" r="38735" b="88265"/>
                <wp:wrapNone/>
                <wp:docPr id="108" name="直接箭头连接符 108"/>
                <wp:cNvGraphicFramePr/>
                <a:graphic xmlns:a="http://schemas.openxmlformats.org/drawingml/2006/main">
                  <a:graphicData uri="http://schemas.microsoft.com/office/word/2010/wordprocessingShape">
                    <wps:wsp>
                      <wps:cNvCnPr/>
                      <wps:spPr>
                        <a:xfrm>
                          <a:off x="0" y="0"/>
                          <a:ext cx="285136"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1E1998" id="直接箭头连接符 108" o:spid="_x0000_s1026" type="#_x0000_t32" style="position:absolute;left:0;text-align:left;margin-left:196.95pt;margin-top:230.5pt;width:22.45pt;height:3.6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" strokecolor="black [3200]" strokeweight=".5pt">
                <v:stroke endarrow="block" joinstyle="miter"/>
              </v:shape>
            </w:pict>
          </mc:Fallback>
        </mc:AlternateContent>
      </w:r>
      <w:r w:rsidR="00391B0D">
        <w:rPr>
          <w:noProof/>
        </w:rPr>
        <mc:AlternateContent>
          <mc:Choice Requires="wps">
            <w:drawing>
              <wp:anchor distT="0" distB="0" distL="114300" distR="114300" simplePos="0" relativeHeight="251720704" behindDoc="0" locked="0" layoutInCell="1" allowOverlap="1" wp14:anchorId="780EACC4" wp14:editId="6606DAA7">
                <wp:simplePos x="0" y="0"/>
                <wp:positionH relativeFrom="column">
                  <wp:posOffset>3435596</wp:posOffset>
                </wp:positionH>
                <wp:positionV relativeFrom="paragraph">
                  <wp:posOffset>2926532</wp:posOffset>
                </wp:positionV>
                <wp:extent cx="285135" cy="45719"/>
                <wp:effectExtent l="38100" t="38100" r="19685" b="88265"/>
                <wp:wrapNone/>
                <wp:docPr id="107" name="直接箭头连接符 107"/>
                <wp:cNvGraphicFramePr/>
                <a:graphic xmlns:a="http://schemas.openxmlformats.org/drawingml/2006/main">
                  <a:graphicData uri="http://schemas.microsoft.com/office/word/2010/wordprocessingShape">
                    <wps:wsp>
                      <wps:cNvCnPr/>
                      <wps:spPr>
                        <a:xfrm flipH="1">
                          <a:off x="0" y="0"/>
                          <a:ext cx="285135"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7E7DC1A" id="直接箭头连接符 107" o:spid="_x0000_s1026" type="#_x0000_t32" style="position:absolute;left:0;text-align:left;margin-left:270.5pt;margin-top:230.45pt;width:22.45pt;height:3.6pt;flip:x;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" strokecolor="black [3200]" strokeweight=".5pt">
                <v:stroke endarrow="block" joinstyle="miter"/>
              </v:shape>
            </w:pict>
          </mc:Fallback>
        </mc:AlternateContent>
      </w:r>
      <w:r w:rsidR="00DB589A">
        <w:rPr>
          <w:noProof/>
        </w:rPr>
        <mc:AlternateContent>
          <mc:Choice Requires="wps">
            <w:drawing>
              <wp:anchor distT="0" distB="0" distL="114300" distR="114300" simplePos="0" relativeHeight="251716608" behindDoc="0" locked="0" layoutInCell="1" allowOverlap="1" wp14:anchorId="55729ADD" wp14:editId="28AC0014">
                <wp:simplePos x="0" y="0"/>
                <wp:positionH relativeFrom="column">
                  <wp:posOffset>3150460</wp:posOffset>
                </wp:positionH>
                <wp:positionV relativeFrom="paragraph">
                  <wp:posOffset>2317566</wp:posOffset>
                </wp:positionV>
                <wp:extent cx="1130710" cy="315274"/>
                <wp:effectExtent l="0" t="0" r="88900" b="66040"/>
                <wp:wrapNone/>
                <wp:docPr id="105" name="直接箭头连接符 105"/>
                <wp:cNvGraphicFramePr/>
                <a:graphic xmlns:a="http://schemas.openxmlformats.org/drawingml/2006/main">
                  <a:graphicData uri="http://schemas.microsoft.com/office/word/2010/wordprocessingShape">
                    <wps:wsp>
                      <wps:cNvCnPr/>
                      <wps:spPr>
                        <a:xfrm>
                          <a:off x="0" y="0"/>
                          <a:ext cx="1130710" cy="31527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2D4C895" id="直接箭头连接符 105" o:spid="_x0000_s1026" type="#_x0000_t32" style="position:absolute;left:0;text-align:left;margin-left:248.05pt;margin-top:182.5pt;width:89.05pt;height:24.8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" strokecolor="black [3200]" strokeweight=".5pt">
                <v:stroke endarrow="block" joinstyle="miter"/>
              </v:shape>
            </w:pict>
          </mc:Fallback>
        </mc:AlternateContent>
      </w:r>
      <w:r w:rsidR="00DB589A">
        <w:rPr>
          <w:noProof/>
        </w:rPr>
        <mc:AlternateContent>
          <mc:Choice Requires="wps">
            <w:drawing>
              <wp:anchor distT="0" distB="0" distL="114300" distR="114300" simplePos="0" relativeHeight="251714560" behindDoc="0" locked="0" layoutInCell="1" allowOverlap="1" wp14:anchorId="39179BA5" wp14:editId="59BAD3DE">
                <wp:simplePos x="0" y="0"/>
                <wp:positionH relativeFrom="column">
                  <wp:posOffset>3717346</wp:posOffset>
                </wp:positionH>
                <wp:positionV relativeFrom="paragraph">
                  <wp:posOffset>2651125</wp:posOffset>
                </wp:positionV>
                <wp:extent cx="1189202" cy="609724"/>
                <wp:effectExtent l="0" t="0" r="0" b="0"/>
                <wp:wrapNone/>
                <wp:docPr id="104" name="流程图: 过程 104"/>
                <wp:cNvGraphicFramePr/>
                <a:graphic xmlns:a="http://schemas.openxmlformats.org/drawingml/2006/main">
                  <a:graphicData uri="http://schemas.microsoft.com/office/word/2010/wordprocessingShape">
                    <wps:wsp>
                      <wps:cNvSpPr/>
                      <wps:spPr>
                        <a:xfrm>
                          <a:off x="0" y="0"/>
                          <a:ext cx="1189202" cy="609724"/>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DB589A" w:rsidRPr="004B47AC" w:rsidRDefault="00DB589A" w:rsidP="00DB589A">
                            <w:pPr>
                              <w:jc w:val="cente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卷积层</w:t>
                            </w:r>
                            <w:r>
                              <w:rPr>
                                <w:rFonts w:hint="eastAsia"/>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00BE34AD">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Pr="004B47AC">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19@5</w:t>
                            </w:r>
                            <w:r>
                              <w:rPr>
                                <w:rFonts w:hint="eastAsia"/>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w:t>
                            </w: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9179BA5" id="流程图: 过程 104" o:spid="_x0000_s1080" type="#_x0000_t109" style="position:absolute;left:0;text-align:left;margin-left:292.7pt;margin-top:208.75pt;width:93.65pt;height:48pt;z-index:251714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" fillcolor="white [3201]" strokecolor="#70ad47 [3209]" strokeweight="1pt">
                <v:textbox>
                  <w:txbxContent>
                    <w:p w:rsidR="00DB589A" w:rsidRPr="004B47AC" w:rsidRDefault="00DB589A" w:rsidP="00DB589A">
                      <w:pPr>
                        <w:jc w:val="cente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卷积层</w:t>
                      </w:r>
                      <w:r>
                        <w:rPr>
                          <w:rFonts w:hint="eastAsia"/>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00BE34AD">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Pr="004B47AC">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19@5</w:t>
                      </w:r>
                      <w:r>
                        <w:rPr>
                          <w:rFonts w:hint="eastAsia"/>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w:t>
                      </w: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txbxContent>
                </v:textbox>
              </v:shape>
            </w:pict>
          </mc:Fallback>
        </mc:AlternateContent>
      </w:r>
      <w:r w:rsidR="00DB589A">
        <w:rPr>
          <w:noProof/>
        </w:rPr>
        <mc:AlternateContent>
          <mc:Choice Requires="wps">
            <w:drawing>
              <wp:anchor distT="0" distB="0" distL="114300" distR="114300" simplePos="0" relativeHeight="251712512" behindDoc="0" locked="0" layoutInCell="1" allowOverlap="1" wp14:anchorId="2139F072" wp14:editId="46CA0F98">
                <wp:simplePos x="0" y="0"/>
                <wp:positionH relativeFrom="column">
                  <wp:posOffset>3080531</wp:posOffset>
                </wp:positionH>
                <wp:positionV relativeFrom="paragraph">
                  <wp:posOffset>1216723</wp:posOffset>
                </wp:positionV>
                <wp:extent cx="0" cy="177559"/>
                <wp:effectExtent l="0" t="0" r="0" b="0"/>
                <wp:wrapNone/>
                <wp:docPr id="103" name="直接箭头连接符 103"/>
                <wp:cNvGraphicFramePr/>
                <a:graphic xmlns:a="http://schemas.openxmlformats.org/drawingml/2006/main">
                  <a:graphicData uri="http://schemas.microsoft.com/office/word/2010/wordprocessingShape">
                    <wps:wsp>
                      <wps:cNvCnPr/>
                      <wps:spPr>
                        <a:xfrm>
                          <a:off x="0" y="0"/>
                          <a:ext cx="0" cy="17755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1F5EA22" id="直接箭头连接符 103" o:spid="_x0000_s1026" type="#_x0000_t32" style="position:absolute;left:0;text-align:left;margin-left:242.55pt;margin-top:95.8pt;width:0;height:14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" strokecolor="black [3200]" strokeweight=".5pt">
                <v:stroke endarrow="block" joinstyle="miter"/>
              </v:shape>
            </w:pict>
          </mc:Fallback>
        </mc:AlternateContent>
      </w:r>
      <w:r w:rsidR="00DB589A">
        <w:rPr>
          <w:noProof/>
        </w:rPr>
        <mc:AlternateContent>
          <mc:Choice Requires="wps">
            <w:drawing>
              <wp:anchor distT="0" distB="0" distL="114300" distR="114300" simplePos="0" relativeHeight="251704320" behindDoc="0" locked="0" layoutInCell="1" allowOverlap="1" wp14:anchorId="79C04F36" wp14:editId="61ABB0AB">
                <wp:simplePos x="0" y="0"/>
                <wp:positionH relativeFrom="column">
                  <wp:posOffset>2787281</wp:posOffset>
                </wp:positionH>
                <wp:positionV relativeFrom="paragraph">
                  <wp:posOffset>823206</wp:posOffset>
                </wp:positionV>
                <wp:extent cx="648335" cy="382270"/>
                <wp:effectExtent l="0" t="0" r="18415" b="17780"/>
                <wp:wrapNone/>
                <wp:docPr id="98" name="流程图: 过程 98"/>
                <wp:cNvGraphicFramePr/>
                <a:graphic xmlns:a="http://schemas.openxmlformats.org/drawingml/2006/main">
                  <a:graphicData uri="http://schemas.microsoft.com/office/word/2010/wordprocessingShape">
                    <wps:wsp>
                      <wps:cNvSpPr/>
                      <wps:spPr>
                        <a:xfrm>
                          <a:off x="0" y="0"/>
                          <a:ext cx="648335" cy="382270"/>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DB589A" w:rsidRPr="004B47AC" w:rsidRDefault="00DB589A" w:rsidP="00DB589A">
                            <w:pP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Transfer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9C04F36" id="流程图: 过程 98" o:spid="_x0000_s1081" type="#_x0000_t109" style="position:absolute;left:0;text-align:left;margin-left:219.45pt;margin-top:64.8pt;width:51.05pt;height:30.1pt;z-index:251704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" fillcolor="white [3201]" strokecolor="#70ad47 [3209]" strokeweight="1pt">
                <v:textbox>
                  <w:txbxContent>
                    <w:p w:rsidR="00DB589A" w:rsidRPr="004B47AC" w:rsidRDefault="00DB589A" w:rsidP="00DB589A">
                      <w:pP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Transfer</w:t>
                      </w:r>
                    </w:p>
                  </w:txbxContent>
                </v:textbox>
              </v:shape>
            </w:pict>
          </mc:Fallback>
        </mc:AlternateContent>
      </w:r>
      <w:r w:rsidR="00DB589A">
        <w:rPr>
          <w:noProof/>
        </w:rPr>
        <mc:AlternateContent>
          <mc:Choice Requires="wps">
            <w:drawing>
              <wp:anchor distT="0" distB="0" distL="114300" distR="114300" simplePos="0" relativeHeight="251710464" behindDoc="0" locked="0" layoutInCell="1" allowOverlap="1" wp14:anchorId="226F4192" wp14:editId="2133327E">
                <wp:simplePos x="0" y="0"/>
                <wp:positionH relativeFrom="column">
                  <wp:posOffset>3435350</wp:posOffset>
                </wp:positionH>
                <wp:positionV relativeFrom="paragraph">
                  <wp:posOffset>856308</wp:posOffset>
                </wp:positionV>
                <wp:extent cx="235975" cy="102399"/>
                <wp:effectExtent l="38100" t="0" r="31115" b="69215"/>
                <wp:wrapNone/>
                <wp:docPr id="102" name="直接箭头连接符 102"/>
                <wp:cNvGraphicFramePr/>
                <a:graphic xmlns:a="http://schemas.openxmlformats.org/drawingml/2006/main">
                  <a:graphicData uri="http://schemas.microsoft.com/office/word/2010/wordprocessingShape">
                    <wps:wsp>
                      <wps:cNvCnPr/>
                      <wps:spPr>
                        <a:xfrm flipH="1">
                          <a:off x="0" y="0"/>
                          <a:ext cx="235975" cy="10239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20E6782" id="直接箭头连接符 102" o:spid="_x0000_s1026" type="#_x0000_t32" style="position:absolute;left:0;text-align:left;margin-left:270.5pt;margin-top:67.45pt;width:18.6pt;height:8.05pt;flip:x;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" strokecolor="black [3200]" strokeweight=".5pt">
                <v:stroke endarrow="block" joinstyle="miter"/>
              </v:shape>
            </w:pict>
          </mc:Fallback>
        </mc:AlternateContent>
      </w:r>
      <w:r w:rsidR="00DB589A">
        <w:rPr>
          <w:noProof/>
        </w:rPr>
        <mc:AlternateContent>
          <mc:Choice Requires="wps">
            <w:drawing>
              <wp:anchor distT="0" distB="0" distL="114300" distR="114300" simplePos="0" relativeHeight="251706368" behindDoc="0" locked="0" layoutInCell="1" allowOverlap="1" wp14:anchorId="10B5B10F" wp14:editId="25564C24">
                <wp:simplePos x="0" y="0"/>
                <wp:positionH relativeFrom="column">
                  <wp:posOffset>3661021</wp:posOffset>
                </wp:positionH>
                <wp:positionV relativeFrom="paragraph">
                  <wp:posOffset>498580</wp:posOffset>
                </wp:positionV>
                <wp:extent cx="1189170" cy="717818"/>
                <wp:effectExtent l="0" t="0" r="0" b="0"/>
                <wp:wrapNone/>
                <wp:docPr id="99" name="流程图: 过程 99"/>
                <wp:cNvGraphicFramePr/>
                <a:graphic xmlns:a="http://schemas.openxmlformats.org/drawingml/2006/main">
                  <a:graphicData uri="http://schemas.microsoft.com/office/word/2010/wordprocessingShape">
                    <wps:wsp>
                      <wps:cNvSpPr/>
                      <wps:spPr>
                        <a:xfrm>
                          <a:off x="0" y="0"/>
                          <a:ext cx="1189170" cy="717818"/>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DB589A" w:rsidRPr="004B47AC" w:rsidRDefault="00DB589A" w:rsidP="00DB589A">
                            <w:pPr>
                              <w:jc w:val="cente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卷积层</w:t>
                            </w:r>
                            <w:r>
                              <w:rPr>
                                <w:rFonts w:hint="eastAsia"/>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Pr="004B47AC">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rFonts w:hint="eastAsia"/>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r>
                              <w:rPr>
                                <w:rFonts w:hint="eastAsia"/>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w:t>
                            </w: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0B5B10F" id="流程图: 过程 99" o:spid="_x0000_s1082" type="#_x0000_t109" style="position:absolute;left:0;text-align:left;margin-left:288.25pt;margin-top:39.25pt;width:93.65pt;height:56.5pt;z-index:251706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" fillcolor="white [3201]" strokecolor="#70ad47 [3209]" strokeweight="1pt">
                <v:textbox>
                  <w:txbxContent>
                    <w:p w:rsidR="00DB589A" w:rsidRPr="004B47AC" w:rsidRDefault="00DB589A" w:rsidP="00DB589A">
                      <w:pPr>
                        <w:jc w:val="cente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卷积层</w:t>
                      </w:r>
                      <w:r>
                        <w:rPr>
                          <w:rFonts w:hint="eastAsia"/>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Pr="004B47AC">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rFonts w:hint="eastAsia"/>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r>
                        <w:rPr>
                          <w:rFonts w:hint="eastAsia"/>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w:t>
                      </w: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txbxContent>
                </v:textbox>
              </v:shape>
            </w:pict>
          </mc:Fallback>
        </mc:AlternateContent>
      </w:r>
      <w:r w:rsidR="00DB589A">
        <w:rPr>
          <w:noProof/>
        </w:rPr>
        <mc:AlternateContent>
          <mc:Choice Requires="wps">
            <w:drawing>
              <wp:anchor distT="0" distB="0" distL="114300" distR="114300" simplePos="0" relativeHeight="251708416" behindDoc="0" locked="0" layoutInCell="1" allowOverlap="1" wp14:anchorId="3C223FF7" wp14:editId="08FCA7D9">
                <wp:simplePos x="0" y="0"/>
                <wp:positionH relativeFrom="column">
                  <wp:posOffset>3012869</wp:posOffset>
                </wp:positionH>
                <wp:positionV relativeFrom="paragraph">
                  <wp:posOffset>341158</wp:posOffset>
                </wp:positionV>
                <wp:extent cx="1209306" cy="157439"/>
                <wp:effectExtent l="0" t="0" r="67310" b="90805"/>
                <wp:wrapNone/>
                <wp:docPr id="100" name="直接箭头连接符 100"/>
                <wp:cNvGraphicFramePr/>
                <a:graphic xmlns:a="http://schemas.openxmlformats.org/drawingml/2006/main">
                  <a:graphicData uri="http://schemas.microsoft.com/office/word/2010/wordprocessingShape">
                    <wps:wsp>
                      <wps:cNvCnPr/>
                      <wps:spPr>
                        <a:xfrm>
                          <a:off x="0" y="0"/>
                          <a:ext cx="1209306" cy="15743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2A140E8" id="直接箭头连接符 100" o:spid="_x0000_s1026" type="#_x0000_t32" style="position:absolute;left:0;text-align:left;margin-left:237.25pt;margin-top:26.85pt;width:95.2pt;height:12.4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" strokecolor="black [3200]" strokeweight=".5pt">
                <v:stroke endarrow="block" joinstyle="miter"/>
              </v:shape>
            </w:pict>
          </mc:Fallback>
        </mc:AlternateContent>
      </w:r>
      <w:r w:rsidR="005123D8">
        <w:rPr>
          <w:noProof/>
        </w:rPr>
        <mc:AlternateContent>
          <mc:Choice Requires="wpg">
            <w:drawing>
              <wp:inline distT="0" distB="0" distL="0" distR="0" wp14:anchorId="45E0445A" wp14:editId="47AB09DC">
                <wp:extent cx="3283600" cy="4807974"/>
                <wp:effectExtent l="0" t="0" r="12065" b="12065"/>
                <wp:docPr id="8" name="组合 8"/>
                <wp:cNvGraphicFramePr/>
                <a:graphic xmlns:a="http://schemas.openxmlformats.org/drawingml/2006/main">
                  <a:graphicData uri="http://schemas.microsoft.com/office/word/2010/wordprocessingGroup">
                    <wpg:wgp>
                      <wpg:cNvGrpSpPr/>
                      <wpg:grpSpPr>
                        <a:xfrm>
                          <a:off x="0" y="0"/>
                          <a:ext cx="3283600" cy="4807974"/>
                          <a:chOff x="-176606" y="0"/>
                          <a:chExt cx="3283600" cy="4807974"/>
                        </a:xfrm>
                      </wpg:grpSpPr>
                      <wpg:grpSp>
                        <wpg:cNvPr id="9" name="组合 9"/>
                        <wpg:cNvGrpSpPr/>
                        <wpg:grpSpPr>
                          <a:xfrm>
                            <a:off x="-176606" y="0"/>
                            <a:ext cx="2378654" cy="4089666"/>
                            <a:chOff x="-1130335" y="0"/>
                            <a:chExt cx="2378654" cy="4089666"/>
                          </a:xfrm>
                        </wpg:grpSpPr>
                        <wps:wsp>
                          <wps:cNvPr id="10" name="流程图: 过程 10"/>
                          <wps:cNvSpPr/>
                          <wps:spPr>
                            <a:xfrm>
                              <a:off x="0" y="0"/>
                              <a:ext cx="1189355" cy="344129"/>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DB589A" w:rsidRPr="004B47AC" w:rsidRDefault="00DB589A" w:rsidP="005123D8">
                                <w:pPr>
                                  <w:jc w:val="cente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B47AC">
                                  <w:rPr>
                                    <w:rFonts w:hint="eastAsia"/>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输入层</w:t>
                                </w:r>
                                <w:r w:rsidRPr="004B47AC">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4B47AC">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48</w:t>
                                </w:r>
                                <w:r>
                                  <w:rPr>
                                    <w:rFonts w:hint="eastAsia"/>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w:t>
                                </w: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Pr="004B47AC">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流程图: 过程 13"/>
                          <wps:cNvSpPr/>
                          <wps:spPr>
                            <a:xfrm>
                              <a:off x="-1130335" y="501486"/>
                              <a:ext cx="1189355" cy="717877"/>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DB589A" w:rsidRPr="004B47AC" w:rsidRDefault="00DB589A" w:rsidP="005123D8">
                                <w:pPr>
                                  <w:jc w:val="cente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卷积层</w:t>
                                </w:r>
                                <w:r>
                                  <w:rPr>
                                    <w:rFonts w:hint="eastAsia"/>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sidRPr="004B47AC">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rFonts w:hint="eastAsia"/>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r>
                                  <w:rPr>
                                    <w:rFonts w:hint="eastAsia"/>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w:t>
                                </w: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流程图: 过程 23"/>
                          <wps:cNvSpPr/>
                          <wps:spPr>
                            <a:xfrm>
                              <a:off x="58964" y="1396493"/>
                              <a:ext cx="1189355" cy="363793"/>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DB589A" w:rsidRPr="004B47AC" w:rsidRDefault="00DB589A" w:rsidP="005123D8">
                                <w:pPr>
                                  <w:jc w:val="cente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eastAsia"/>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激励</w:t>
                                </w: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层</w:t>
                                </w:r>
                                <w:r w:rsidRPr="004B47AC">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tanh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直接箭头连接符 35"/>
                          <wps:cNvCnPr>
                            <a:endCxn id="13" idx="0"/>
                          </wps:cNvCnPr>
                          <wps:spPr>
                            <a:xfrm flipH="1">
                              <a:off x="-535693" y="344208"/>
                              <a:ext cx="938462" cy="15727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1" name="直接箭头连接符 61"/>
                          <wps:cNvCnPr>
                            <a:stCxn id="13" idx="3"/>
                          </wps:cNvCnPr>
                          <wps:spPr>
                            <a:xfrm>
                              <a:off x="58871" y="860354"/>
                              <a:ext cx="236472" cy="737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cNvPr id="79" name="组合 79"/>
                          <wpg:cNvGrpSpPr/>
                          <wpg:grpSpPr>
                            <a:xfrm>
                              <a:off x="-1130316" y="1760300"/>
                              <a:ext cx="2368794" cy="2329366"/>
                              <a:chOff x="-1189310" y="383784"/>
                              <a:chExt cx="2368794" cy="2329366"/>
                            </a:xfrm>
                          </wpg:grpSpPr>
                          <wps:wsp>
                            <wps:cNvPr id="85" name="流程图: 过程 85"/>
                            <wps:cNvSpPr/>
                            <wps:spPr>
                              <a:xfrm>
                                <a:off x="167256" y="560452"/>
                                <a:ext cx="884555" cy="382905"/>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DB589A" w:rsidRPr="004B47AC" w:rsidRDefault="00DB589A" w:rsidP="005123D8">
                                  <w:pP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eastAsia"/>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Max</w:t>
                                  </w: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池化层</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 name="流程图: 过程 86"/>
                            <wps:cNvSpPr/>
                            <wps:spPr>
                              <a:xfrm>
                                <a:off x="-1189310" y="1259387"/>
                                <a:ext cx="1189355" cy="609774"/>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DB589A" w:rsidRPr="004B47AC" w:rsidRDefault="00DB589A" w:rsidP="005123D8">
                                  <w:pPr>
                                    <w:jc w:val="cente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卷积层</w:t>
                                  </w:r>
                                  <w:r>
                                    <w:rPr>
                                      <w:rFonts w:hint="eastAsia"/>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sidRPr="004B47AC">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19@5</w:t>
                                  </w:r>
                                  <w:r>
                                    <w:rPr>
                                      <w:rFonts w:hint="eastAsia"/>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w:t>
                                  </w: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 name="直接箭头连接符 88"/>
                            <wps:cNvCnPr/>
                            <wps:spPr>
                              <a:xfrm>
                                <a:off x="550607" y="383784"/>
                                <a:ext cx="0" cy="17757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9" name="直接箭头连接符 89"/>
                            <wps:cNvCnPr>
                              <a:stCxn id="85" idx="2"/>
                            </wps:cNvCnPr>
                            <wps:spPr>
                              <a:xfrm flipH="1">
                                <a:off x="-481407" y="943167"/>
                                <a:ext cx="1090709" cy="33518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cNvPr id="90" name="组合 90"/>
                            <wpg:cNvGrpSpPr/>
                            <wpg:grpSpPr>
                              <a:xfrm>
                                <a:off x="-9871" y="1841422"/>
                                <a:ext cx="1189355" cy="871728"/>
                                <a:chOff x="-9871" y="563229"/>
                                <a:chExt cx="1189355" cy="871728"/>
                              </a:xfrm>
                            </wpg:grpSpPr>
                            <wps:wsp>
                              <wps:cNvPr id="91" name="流程图: 过程 91"/>
                              <wps:cNvSpPr/>
                              <wps:spPr>
                                <a:xfrm>
                                  <a:off x="167148" y="1052052"/>
                                  <a:ext cx="884555" cy="382905"/>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DB589A" w:rsidRPr="004B47AC" w:rsidRDefault="00DB589A" w:rsidP="005123D8">
                                    <w:pP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eastAsia"/>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Max</w:t>
                                    </w: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池化层</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 name="流程图: 过程 92"/>
                              <wps:cNvSpPr/>
                              <wps:spPr>
                                <a:xfrm>
                                  <a:off x="-9871" y="563229"/>
                                  <a:ext cx="1189355" cy="363220"/>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DB589A" w:rsidRPr="004B47AC" w:rsidRDefault="00DB589A" w:rsidP="005123D8">
                                    <w:pPr>
                                      <w:jc w:val="cente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eastAsia"/>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激励</w:t>
                                    </w: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层</w:t>
                                    </w:r>
                                    <w:r w:rsidRPr="004B47AC">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tanh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 name="直接箭头连接符 93"/>
                              <wps:cNvCnPr/>
                              <wps:spPr>
                                <a:xfrm>
                                  <a:off x="609418" y="926404"/>
                                  <a:ext cx="0" cy="17757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grpSp>
                      <wps:wsp>
                        <wps:cNvPr id="94" name="矩形: 圆角 94"/>
                        <wps:cNvSpPr/>
                        <wps:spPr>
                          <a:xfrm>
                            <a:off x="0" y="4395020"/>
                            <a:ext cx="1297858" cy="412954"/>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DB589A" w:rsidRPr="004B47AC" w:rsidRDefault="00DB589A" w:rsidP="005123D8">
                              <w:pPr>
                                <w:jc w:val="center"/>
                                <w:rPr>
                                  <w:sz w:val="18"/>
                                </w:rPr>
                              </w:pPr>
                              <w:r w:rsidRPr="004B47AC">
                                <w:rPr>
                                  <w:sz w:val="18"/>
                                </w:rPr>
                                <w:t>中文</w:t>
                              </w:r>
                              <w:proofErr w:type="spellStart"/>
                              <w:r w:rsidRPr="004B47AC">
                                <w:rPr>
                                  <w:sz w:val="18"/>
                                </w:rPr>
                                <w:t>S</w:t>
                              </w:r>
                              <w:r w:rsidRPr="004B47AC">
                                <w:rPr>
                                  <w:rFonts w:hint="eastAsia"/>
                                  <w:sz w:val="18"/>
                                </w:rPr>
                                <w:t>oftmax</w:t>
                              </w:r>
                              <w:proofErr w:type="spellEnd"/>
                              <w:r w:rsidRPr="004B47AC">
                                <w:rPr>
                                  <w:sz w:val="18"/>
                                </w:rPr>
                                <w:t>层</w:t>
                              </w:r>
                              <w:r w:rsidRPr="004B47AC">
                                <w:rPr>
                                  <w:rFonts w:hint="eastAsia"/>
                                  <w:sz w:val="18"/>
                                </w:rPr>
                                <w:t>，</w:t>
                              </w:r>
                              <w:r w:rsidRPr="004B47AC">
                                <w:rPr>
                                  <w:sz w:val="18"/>
                                </w:rPr>
                                <w:t>31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 name="矩形: 圆角 95"/>
                        <wps:cNvSpPr/>
                        <wps:spPr>
                          <a:xfrm>
                            <a:off x="1809136" y="4394973"/>
                            <a:ext cx="1297858" cy="412954"/>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DB589A" w:rsidRPr="004B47AC" w:rsidRDefault="00DB589A" w:rsidP="005123D8">
                              <w:pPr>
                                <w:jc w:val="center"/>
                                <w:rPr>
                                  <w:sz w:val="18"/>
                                </w:rPr>
                              </w:pPr>
                              <w:r>
                                <w:rPr>
                                  <w:sz w:val="18"/>
                                </w:rPr>
                                <w:t>字母</w:t>
                              </w:r>
                              <w:proofErr w:type="spellStart"/>
                              <w:r w:rsidRPr="004B47AC">
                                <w:rPr>
                                  <w:sz w:val="18"/>
                                </w:rPr>
                                <w:t>S</w:t>
                              </w:r>
                              <w:r w:rsidRPr="004B47AC">
                                <w:rPr>
                                  <w:rFonts w:hint="eastAsia"/>
                                  <w:sz w:val="18"/>
                                </w:rPr>
                                <w:t>oftmax</w:t>
                              </w:r>
                              <w:proofErr w:type="spellEnd"/>
                              <w:r w:rsidRPr="004B47AC">
                                <w:rPr>
                                  <w:sz w:val="18"/>
                                </w:rPr>
                                <w:t>层</w:t>
                              </w:r>
                              <w:r w:rsidRPr="004B47AC">
                                <w:rPr>
                                  <w:rFonts w:hint="eastAsia"/>
                                  <w:sz w:val="18"/>
                                </w:rPr>
                                <w:t>，</w:t>
                              </w:r>
                              <w:r w:rsidRPr="004B47AC">
                                <w:rPr>
                                  <w:sz w:val="18"/>
                                </w:rPr>
                                <w:t>3</w:t>
                              </w:r>
                              <w:r>
                                <w:rPr>
                                  <w:sz w:val="18"/>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 name="直接箭头连接符 96"/>
                        <wps:cNvCnPr>
                          <a:stCxn id="91" idx="2"/>
                          <a:endCxn id="94" idx="0"/>
                        </wps:cNvCnPr>
                        <wps:spPr>
                          <a:xfrm flipH="1">
                            <a:off x="648925" y="4089335"/>
                            <a:ext cx="973216" cy="30532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7" name="直接箭头连接符 97"/>
                        <wps:cNvCnPr>
                          <a:stCxn id="91" idx="2"/>
                          <a:endCxn id="95" idx="0"/>
                        </wps:cNvCnPr>
                        <wps:spPr>
                          <a:xfrm>
                            <a:off x="1622141" y="4089335"/>
                            <a:ext cx="835912" cy="30528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inline>
            </w:drawing>
          </mc:Choice>
          <mc:Fallback>
            <w:pict>
              <v:group w14:anchorId="45E0445A" id="组合 8" o:spid="_x0000_s1083" style="width:258.55pt;height:378.6pt;mso-position-horizontal-relative:char;mso-position-vertical-relative:line" coordorigin="-1766" coordsize="32836,480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">
                <v:group id="组合 9" o:spid="_x0000_s1084" style="position:absolute;left:-1766;width:23786;height:40896" coordorigin="-11303" coordsize="23786,408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">
                  <v:shape id="流程图: 过程 10" o:spid="_x0000_s1085" type="#_x0000_t109" style="position:absolute;width:11893;height:34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" fillcolor="white [3201]" strokecolor="#70ad47 [3209]" strokeweight="1pt">
                    <v:textbox>
                      <w:txbxContent>
                        <w:p w:rsidR="00DB589A" w:rsidRPr="004B47AC" w:rsidRDefault="00DB589A" w:rsidP="005123D8">
                          <w:pPr>
                            <w:jc w:val="cente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B47AC">
                            <w:rPr>
                              <w:rFonts w:hint="eastAsia"/>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输入层</w:t>
                          </w:r>
                          <w:r w:rsidRPr="004B47AC">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4B47AC">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48</w:t>
                          </w:r>
                          <w:r>
                            <w:rPr>
                              <w:rFonts w:hint="eastAsia"/>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w:t>
                          </w: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Pr="004B47AC">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txbxContent>
                    </v:textbox>
                  </v:shape>
                  <v:shape id="流程图: 过程 13" o:spid="_x0000_s1086" type="#_x0000_t109" style="position:absolute;left:-11303;top:5014;width:11893;height:71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" fillcolor="white [3201]" strokecolor="#70ad47 [3209]" strokeweight="1pt">
                    <v:textbox>
                      <w:txbxContent>
                        <w:p w:rsidR="00DB589A" w:rsidRPr="004B47AC" w:rsidRDefault="00DB589A" w:rsidP="005123D8">
                          <w:pPr>
                            <w:jc w:val="cente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卷积层</w:t>
                          </w:r>
                          <w:r>
                            <w:rPr>
                              <w:rFonts w:hint="eastAsia"/>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sidRPr="004B47AC">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rFonts w:hint="eastAsia"/>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r>
                            <w:rPr>
                              <w:rFonts w:hint="eastAsia"/>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w:t>
                          </w: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txbxContent>
                    </v:textbox>
                  </v:shape>
                  <v:shape id="流程图: 过程 23" o:spid="_x0000_s1087" type="#_x0000_t109" style="position:absolute;left:589;top:13964;width:11894;height:36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" fillcolor="white [3201]" strokecolor="#70ad47 [3209]" strokeweight="1pt">
                    <v:textbox>
                      <w:txbxContent>
                        <w:p w:rsidR="00DB589A" w:rsidRPr="004B47AC" w:rsidRDefault="00DB589A" w:rsidP="005123D8">
                          <w:pPr>
                            <w:jc w:val="cente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eastAsia"/>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激励</w:t>
                          </w: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层</w:t>
                          </w:r>
                          <w:r w:rsidRPr="004B47AC">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tanh</w:t>
                          </w:r>
                        </w:p>
                      </w:txbxContent>
                    </v:textbox>
                  </v:shape>
                  <v:shape id="直接箭头连接符 35" o:spid="_x0000_s1088" type="#_x0000_t32" style="position:absolute;left:-5356;top:3442;width:9383;height:157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" strokecolor="black [3200]" strokeweight=".5pt">
                    <v:stroke endarrow="block" joinstyle="miter"/>
                  </v:shape>
                  <v:shape id="直接箭头连接符 61" o:spid="_x0000_s1089" type="#_x0000_t32" style="position:absolute;left:588;top:8603;width:2365;height:73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" strokecolor="black [3200]" strokeweight=".5pt">
                    <v:stroke endarrow="block" joinstyle="miter"/>
                  </v:shape>
                  <v:group id="组合 79" o:spid="_x0000_s1090" style="position:absolute;left:-11303;top:17603;width:23687;height:23293" coordorigin="-11893,3837" coordsize="23687,232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">
                    <v:shape id="流程图: 过程 85" o:spid="_x0000_s1091" type="#_x0000_t109" style="position:absolute;left:1672;top:5604;width:8846;height:38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" fillcolor="white [3201]" strokecolor="#70ad47 [3209]" strokeweight="1pt">
                      <v:textbox>
                        <w:txbxContent>
                          <w:p w:rsidR="00DB589A" w:rsidRPr="004B47AC" w:rsidRDefault="00DB589A" w:rsidP="005123D8">
                            <w:pP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eastAsia"/>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Max</w:t>
                            </w: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池化层</w:t>
                            </w:r>
                          </w:p>
                        </w:txbxContent>
                      </v:textbox>
                    </v:shape>
                    <v:shape id="流程图: 过程 86" o:spid="_x0000_s1092" type="#_x0000_t109" style="position:absolute;left:-11893;top:12593;width:11893;height:60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" fillcolor="white [3201]" strokecolor="#70ad47 [3209]" strokeweight="1pt">
                      <v:textbox>
                        <w:txbxContent>
                          <w:p w:rsidR="00DB589A" w:rsidRPr="004B47AC" w:rsidRDefault="00DB589A" w:rsidP="005123D8">
                            <w:pPr>
                              <w:jc w:val="cente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卷积层</w:t>
                            </w:r>
                            <w:r>
                              <w:rPr>
                                <w:rFonts w:hint="eastAsia"/>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sidRPr="004B47AC">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19@5</w:t>
                            </w:r>
                            <w:r>
                              <w:rPr>
                                <w:rFonts w:hint="eastAsia"/>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w:t>
                            </w: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txbxContent>
                      </v:textbox>
                    </v:shape>
                    <v:shape id="直接箭头连接符 88" o:spid="_x0000_s1093" type="#_x0000_t32" style="position:absolute;left:5506;top:3837;width:0;height:177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" strokecolor="black [3200]" strokeweight=".5pt">
                      <v:stroke endarrow="block" joinstyle="miter"/>
                    </v:shape>
                    <v:shape id="直接箭头连接符 89" o:spid="_x0000_s1094" type="#_x0000_t32" style="position:absolute;left:-4814;top:9431;width:10907;height:335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" strokecolor="black [3200]" strokeweight=".5pt">
                      <v:stroke endarrow="block" joinstyle="miter"/>
                    </v:shape>
                    <v:group id="组合 90" o:spid="_x0000_s1095" style="position:absolute;left:-98;top:18414;width:11892;height:8717" coordorigin="-98,5632" coordsize="11893,87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">
                      <v:shape id="流程图: 过程 91" o:spid="_x0000_s1096" type="#_x0000_t109" style="position:absolute;left:1671;top:10520;width:8846;height:38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" fillcolor="white [3201]" strokecolor="#70ad47 [3209]" strokeweight="1pt">
                        <v:textbox>
                          <w:txbxContent>
                            <w:p w:rsidR="00DB589A" w:rsidRPr="004B47AC" w:rsidRDefault="00DB589A" w:rsidP="005123D8">
                              <w:pP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eastAsia"/>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Max</w:t>
                              </w: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池化层</w:t>
                              </w:r>
                            </w:p>
                          </w:txbxContent>
                        </v:textbox>
                      </v:shape>
                      <v:shape id="流程图: 过程 92" o:spid="_x0000_s1097" type="#_x0000_t109" style="position:absolute;left:-98;top:5632;width:11892;height:36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" fillcolor="white [3201]" strokecolor="#70ad47 [3209]" strokeweight="1pt">
                        <v:textbox>
                          <w:txbxContent>
                            <w:p w:rsidR="00DB589A" w:rsidRPr="004B47AC" w:rsidRDefault="00DB589A" w:rsidP="005123D8">
                              <w:pPr>
                                <w:jc w:val="cente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eastAsia"/>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激励</w:t>
                              </w: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层</w:t>
                              </w:r>
                              <w:r w:rsidRPr="004B47AC">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tanh</w:t>
                              </w:r>
                            </w:p>
                          </w:txbxContent>
                        </v:textbox>
                      </v:shape>
                      <v:shape id="直接箭头连接符 93" o:spid="_x0000_s1098" type="#_x0000_t32" style="position:absolute;left:6094;top:9264;width:0;height:17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" strokecolor="black [3200]" strokeweight=".5pt">
                        <v:stroke endarrow="block" joinstyle="miter"/>
                      </v:shape>
                    </v:group>
                  </v:group>
                </v:group>
                <v:roundrect id="矩形: 圆角 94" o:spid="_x0000_s1099" style="position:absolute;top:43950;width:12978;height:412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" fillcolor="white [3201]" strokecolor="#70ad47 [3209]" strokeweight="1pt">
                  <v:stroke joinstyle="miter"/>
                  <v:textbox>
                    <w:txbxContent>
                      <w:p w:rsidR="00DB589A" w:rsidRPr="004B47AC" w:rsidRDefault="00DB589A" w:rsidP="005123D8">
                        <w:pPr>
                          <w:jc w:val="center"/>
                          <w:rPr>
                            <w:sz w:val="18"/>
                          </w:rPr>
                        </w:pPr>
                        <w:r w:rsidRPr="004B47AC">
                          <w:rPr>
                            <w:sz w:val="18"/>
                          </w:rPr>
                          <w:t>中文</w:t>
                        </w:r>
                        <w:proofErr w:type="spellStart"/>
                        <w:r w:rsidRPr="004B47AC">
                          <w:rPr>
                            <w:sz w:val="18"/>
                          </w:rPr>
                          <w:t>S</w:t>
                        </w:r>
                        <w:r w:rsidRPr="004B47AC">
                          <w:rPr>
                            <w:rFonts w:hint="eastAsia"/>
                            <w:sz w:val="18"/>
                          </w:rPr>
                          <w:t>oftmax</w:t>
                        </w:r>
                        <w:proofErr w:type="spellEnd"/>
                        <w:r w:rsidRPr="004B47AC">
                          <w:rPr>
                            <w:sz w:val="18"/>
                          </w:rPr>
                          <w:t>层</w:t>
                        </w:r>
                        <w:r w:rsidRPr="004B47AC">
                          <w:rPr>
                            <w:rFonts w:hint="eastAsia"/>
                            <w:sz w:val="18"/>
                          </w:rPr>
                          <w:t>，</w:t>
                        </w:r>
                        <w:r w:rsidRPr="004B47AC">
                          <w:rPr>
                            <w:sz w:val="18"/>
                          </w:rPr>
                          <w:t>31</w:t>
                        </w:r>
                      </w:p>
                    </w:txbxContent>
                  </v:textbox>
                </v:roundrect>
                <v:roundrect id="矩形: 圆角 95" o:spid="_x0000_s1100" style="position:absolute;left:18091;top:43949;width:12978;height:413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" fillcolor="white [3201]" strokecolor="#70ad47 [3209]" strokeweight="1pt">
                  <v:stroke joinstyle="miter"/>
                  <v:textbox>
                    <w:txbxContent>
                      <w:p w:rsidR="00DB589A" w:rsidRPr="004B47AC" w:rsidRDefault="00DB589A" w:rsidP="005123D8">
                        <w:pPr>
                          <w:jc w:val="center"/>
                          <w:rPr>
                            <w:sz w:val="18"/>
                          </w:rPr>
                        </w:pPr>
                        <w:r>
                          <w:rPr>
                            <w:sz w:val="18"/>
                          </w:rPr>
                          <w:t>字母</w:t>
                        </w:r>
                        <w:proofErr w:type="spellStart"/>
                        <w:r w:rsidRPr="004B47AC">
                          <w:rPr>
                            <w:sz w:val="18"/>
                          </w:rPr>
                          <w:t>S</w:t>
                        </w:r>
                        <w:r w:rsidRPr="004B47AC">
                          <w:rPr>
                            <w:rFonts w:hint="eastAsia"/>
                            <w:sz w:val="18"/>
                          </w:rPr>
                          <w:t>oftmax</w:t>
                        </w:r>
                        <w:proofErr w:type="spellEnd"/>
                        <w:r w:rsidRPr="004B47AC">
                          <w:rPr>
                            <w:sz w:val="18"/>
                          </w:rPr>
                          <w:t>层</w:t>
                        </w:r>
                        <w:r w:rsidRPr="004B47AC">
                          <w:rPr>
                            <w:rFonts w:hint="eastAsia"/>
                            <w:sz w:val="18"/>
                          </w:rPr>
                          <w:t>，</w:t>
                        </w:r>
                        <w:r w:rsidRPr="004B47AC">
                          <w:rPr>
                            <w:sz w:val="18"/>
                          </w:rPr>
                          <w:t>3</w:t>
                        </w:r>
                        <w:r>
                          <w:rPr>
                            <w:sz w:val="18"/>
                          </w:rPr>
                          <w:t>4</w:t>
                        </w:r>
                      </w:p>
                    </w:txbxContent>
                  </v:textbox>
                </v:roundrect>
                <v:shape id="直接箭头连接符 96" o:spid="_x0000_s1101" type="#_x0000_t32" style="position:absolute;left:6489;top:40893;width:9732;height:305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" strokecolor="black [3200]" strokeweight=".5pt">
                  <v:stroke endarrow="block" joinstyle="miter"/>
                </v:shape>
                <v:shape id="直接箭头连接符 97" o:spid="_x0000_s1102" type="#_x0000_t32" style="position:absolute;left:16221;top:40893;width:8359;height:305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" strokecolor="black [3200]" strokeweight=".5pt">
                  <v:stroke endarrow="block" joinstyle="miter"/>
                </v:shape>
                <w10:anchorlock/>
              </v:group>
            </w:pict>
          </mc:Fallback>
        </mc:AlternateContent>
      </w:r>
    </w:p>
    <w:p w:rsidR="001E5C46" w:rsidRDefault="001E5C46" w:rsidP="005123D8">
      <w:pPr>
        <w:spacing w:line="240" w:lineRule="auto"/>
        <w:jc w:val="center"/>
      </w:pPr>
      <w:r>
        <w:rPr>
          <w:rFonts w:hint="eastAsia"/>
        </w:rPr>
        <w:t>图</w:t>
      </w:r>
      <w:r>
        <w:rPr>
          <w:rFonts w:hint="eastAsia"/>
        </w:rPr>
        <w:t>XXX</w:t>
      </w:r>
      <w:r>
        <w:t xml:space="preserve"> </w:t>
      </w:r>
    </w:p>
    <w:p w:rsidR="001E5C46" w:rsidRPr="009E7484" w:rsidRDefault="0029162B" w:rsidP="001E5C46">
      <w:pPr>
        <w:spacing w:line="240" w:lineRule="auto"/>
        <w:rPr>
          <w:rFonts w:hint="eastAsia"/>
        </w:rPr>
      </w:pPr>
      <w:r>
        <w:tab/>
      </w:r>
      <w:r>
        <w:rPr>
          <w:rFonts w:hint="eastAsia"/>
        </w:rPr>
        <w:t>如图</w:t>
      </w:r>
      <w:r>
        <w:rPr>
          <w:rFonts w:hint="eastAsia"/>
        </w:rPr>
        <w:t>XXX</w:t>
      </w:r>
      <w:r>
        <w:rPr>
          <w:rFonts w:hint="eastAsia"/>
        </w:rPr>
        <w:t>所示，我们将每个卷积层分别拆分为两个卷积层让两个</w:t>
      </w:r>
      <w:r>
        <w:rPr>
          <w:rFonts w:hint="eastAsia"/>
        </w:rPr>
        <w:t>GPU</w:t>
      </w:r>
      <w:r>
        <w:rPr>
          <w:rFonts w:hint="eastAsia"/>
        </w:rPr>
        <w:t>各自独立运算，然后通过</w:t>
      </w:r>
      <w:r>
        <w:rPr>
          <w:rFonts w:hint="eastAsia"/>
        </w:rPr>
        <w:t>transfer</w:t>
      </w:r>
      <w:r>
        <w:rPr>
          <w:rFonts w:hint="eastAsia"/>
        </w:rPr>
        <w:t>单元将两者计算的结果合并</w:t>
      </w:r>
      <w:r w:rsidR="00B53930">
        <w:rPr>
          <w:rFonts w:hint="eastAsia"/>
        </w:rPr>
        <w:t>。</w:t>
      </w:r>
    </w:p>
    <w:p w:rsidR="00A819CB" w:rsidRDefault="00A819CB" w:rsidP="00A819CB">
      <w:pPr>
        <w:pStyle w:val="3"/>
        <w:spacing w:before="163" w:after="163"/>
      </w:pPr>
      <w:r>
        <w:rPr>
          <w:rFonts w:hint="eastAsia"/>
        </w:rPr>
        <w:t>6</w:t>
      </w:r>
      <w:r>
        <w:t>.</w:t>
      </w:r>
      <w:r>
        <w:rPr>
          <w:rFonts w:hint="eastAsia"/>
        </w:rPr>
        <w:t>3</w:t>
      </w:r>
      <w:r>
        <w:t>.</w:t>
      </w:r>
      <w:r>
        <w:rPr>
          <w:rFonts w:hint="eastAsia"/>
        </w:rPr>
        <w:t>2</w:t>
      </w:r>
      <w:r>
        <w:t xml:space="preserve"> </w:t>
      </w:r>
      <w:r>
        <w:rPr>
          <w:rFonts w:hint="eastAsia"/>
        </w:rPr>
        <w:t>CUDA</w:t>
      </w:r>
      <w:r>
        <w:rPr>
          <w:rFonts w:hint="eastAsia"/>
        </w:rPr>
        <w:t>在预测中的应用</w:t>
      </w:r>
    </w:p>
    <w:p w:rsidR="00C60AF1" w:rsidRPr="00A819CB" w:rsidRDefault="00C90B05" w:rsidP="00C60AF1">
      <w:pPr>
        <w:rPr>
          <w:rFonts w:hint="eastAsia"/>
        </w:rPr>
      </w:pPr>
      <w:r>
        <w:tab/>
      </w:r>
      <w:r>
        <w:rPr>
          <w:rFonts w:hint="eastAsia"/>
        </w:rPr>
        <w:t>在车牌定位中，除一些图像处理步骤可以分区计算外，多个疑似车牌区域的判别是可以并行计算的</w:t>
      </w:r>
      <w:r w:rsidR="00E412F8">
        <w:rPr>
          <w:rFonts w:hint="eastAsia"/>
        </w:rPr>
        <w:t>；在字符分割过程中，统计白点数目也是可以并行计算的，但由于计算量较小，实际中未采用；在字符识别的前向计算中，我们仍可以分割网络进行并行处理。</w:t>
      </w:r>
    </w:p>
    <w:p w:rsidR="00DE4853" w:rsidRDefault="00DE4853" w:rsidP="00DE4853">
      <w:pPr>
        <w:pStyle w:val="2"/>
        <w:spacing w:before="163" w:after="163"/>
      </w:pPr>
      <w:r>
        <w:rPr>
          <w:rFonts w:hint="eastAsia"/>
        </w:rPr>
        <w:t>6.4</w:t>
      </w:r>
      <w:r>
        <w:t xml:space="preserve"> </w:t>
      </w:r>
      <w:r>
        <w:rPr>
          <w:rFonts w:hint="eastAsia"/>
        </w:rPr>
        <w:t>本章小结</w:t>
      </w:r>
    </w:p>
    <w:p w:rsidR="00A67871" w:rsidRPr="00A67871" w:rsidRDefault="00A67871" w:rsidP="00A67871">
      <w:pPr>
        <w:rPr>
          <w:rFonts w:hint="eastAsia"/>
        </w:rPr>
      </w:pPr>
      <w:r>
        <w:rPr>
          <w:rFonts w:hint="eastAsia"/>
        </w:rPr>
        <w:t xml:space="preserve">    </w:t>
      </w:r>
      <w:r>
        <w:rPr>
          <w:rFonts w:hint="eastAsia"/>
        </w:rPr>
        <w:t>本章中，我们首先</w:t>
      </w:r>
      <w:r w:rsidR="00D90BB9">
        <w:rPr>
          <w:rFonts w:hint="eastAsia"/>
        </w:rPr>
        <w:t>介绍了并行计算和</w:t>
      </w:r>
      <w:r w:rsidR="00D90BB9">
        <w:rPr>
          <w:rFonts w:hint="eastAsia"/>
        </w:rPr>
        <w:t>GPU</w:t>
      </w:r>
      <w:r w:rsidR="00D90BB9">
        <w:rPr>
          <w:rFonts w:hint="eastAsia"/>
        </w:rPr>
        <w:t>的背景知识。然后从示例代码出发，介绍了</w:t>
      </w:r>
      <w:r>
        <w:rPr>
          <w:rFonts w:hint="eastAsia"/>
        </w:rPr>
        <w:lastRenderedPageBreak/>
        <w:t>C</w:t>
      </w:r>
      <w:r>
        <w:t>U</w:t>
      </w:r>
      <w:r>
        <w:rPr>
          <w:rFonts w:hint="eastAsia"/>
        </w:rPr>
        <w:t>DA C</w:t>
      </w:r>
      <w:r>
        <w:rPr>
          <w:rFonts w:hint="eastAsia"/>
        </w:rPr>
        <w:t>程序</w:t>
      </w:r>
      <w:r w:rsidR="00D90BB9">
        <w:rPr>
          <w:rFonts w:hint="eastAsia"/>
        </w:rPr>
        <w:t>的基本构成和思想</w:t>
      </w:r>
      <w:r>
        <w:rPr>
          <w:rFonts w:hint="eastAsia"/>
        </w:rPr>
        <w:t>，这个过程比你想象的要更轻松。从本质上来说</w:t>
      </w:r>
      <w:r w:rsidR="00D90BB9">
        <w:rPr>
          <w:rFonts w:hint="eastAsia"/>
        </w:rPr>
        <w:t>，</w:t>
      </w:r>
      <w:r w:rsidR="00D90BB9">
        <w:rPr>
          <w:rFonts w:hint="eastAsia"/>
        </w:rPr>
        <w:t>CUDA</w:t>
      </w:r>
      <w:r>
        <w:rPr>
          <w:rFonts w:hint="eastAsia"/>
        </w:rPr>
        <w:t xml:space="preserve"> C</w:t>
      </w:r>
      <w:r>
        <w:rPr>
          <w:rFonts w:hint="eastAsia"/>
        </w:rPr>
        <w:t>只是对标准</w:t>
      </w:r>
      <w:r>
        <w:rPr>
          <w:rFonts w:hint="eastAsia"/>
        </w:rPr>
        <w:t>C</w:t>
      </w:r>
      <w:r>
        <w:rPr>
          <w:rFonts w:hint="eastAsia"/>
        </w:rPr>
        <w:t>进行了语言级的扩展，通过增加一些修饰符使我</w:t>
      </w:r>
      <w:r w:rsidR="00D90BB9">
        <w:rPr>
          <w:rFonts w:hint="eastAsia"/>
        </w:rPr>
        <w:t>们</w:t>
      </w:r>
      <w:r w:rsidR="00A70FC9">
        <w:rPr>
          <w:rFonts w:hint="eastAsia"/>
        </w:rPr>
        <w:t>可以指定哪些代码在哪个设备上运行</w:t>
      </w:r>
      <w:r w:rsidR="00B9704B">
        <w:rPr>
          <w:rFonts w:hint="eastAsia"/>
        </w:rPr>
        <w:t>。在函数前面添加关键字</w:t>
      </w:r>
      <w:r w:rsidR="00B9704B">
        <w:rPr>
          <w:rFonts w:hint="eastAsia"/>
        </w:rPr>
        <w:t>__global__</w:t>
      </w:r>
      <w:r w:rsidR="00B9704B">
        <w:rPr>
          <w:rFonts w:hint="eastAsia"/>
        </w:rPr>
        <w:t>将告诉编译器把该函数放在</w:t>
      </w:r>
      <w:r w:rsidR="00B9704B">
        <w:rPr>
          <w:rFonts w:hint="eastAsia"/>
        </w:rPr>
        <w:t>GPU</w:t>
      </w:r>
      <w:r w:rsidR="00B9704B">
        <w:rPr>
          <w:rFonts w:hint="eastAsia"/>
        </w:rPr>
        <w:t>上运行。为了使用</w:t>
      </w:r>
      <w:r w:rsidR="00B9704B">
        <w:rPr>
          <w:rFonts w:hint="eastAsia"/>
        </w:rPr>
        <w:t>GPU</w:t>
      </w:r>
      <w:r w:rsidR="00B9704B">
        <w:rPr>
          <w:rFonts w:hint="eastAsia"/>
        </w:rPr>
        <w:t>的专门内存，我们还介绍了与</w:t>
      </w:r>
      <w:r w:rsidR="00B9704B">
        <w:rPr>
          <w:rFonts w:hint="eastAsia"/>
        </w:rPr>
        <w:t>C</w:t>
      </w:r>
      <w:r w:rsidR="00B9704B">
        <w:rPr>
          <w:rFonts w:hint="eastAsia"/>
        </w:rPr>
        <w:t>的</w:t>
      </w:r>
      <w:r w:rsidR="00B9704B">
        <w:rPr>
          <w:rFonts w:hint="eastAsia"/>
        </w:rPr>
        <w:t>malloc</w:t>
      </w:r>
      <w:r w:rsidR="00B9704B">
        <w:t>()</w:t>
      </w:r>
      <w:r w:rsidR="00B9704B">
        <w:rPr>
          <w:rFonts w:hint="eastAsia"/>
        </w:rPr>
        <w:t>/</w:t>
      </w:r>
      <w:proofErr w:type="spellStart"/>
      <w:r w:rsidR="00B9704B">
        <w:rPr>
          <w:rFonts w:hint="eastAsia"/>
        </w:rPr>
        <w:t>memcpy</w:t>
      </w:r>
      <w:proofErr w:type="spellEnd"/>
      <w:r w:rsidR="00B9704B">
        <w:t>()</w:t>
      </w:r>
      <w:r w:rsidR="00B9704B">
        <w:rPr>
          <w:rFonts w:hint="eastAsia"/>
        </w:rPr>
        <w:t>和</w:t>
      </w:r>
      <w:r w:rsidR="00B9704B">
        <w:rPr>
          <w:rFonts w:hint="eastAsia"/>
        </w:rPr>
        <w:t>free</w:t>
      </w:r>
      <w:r w:rsidR="00B9704B">
        <w:t>()</w:t>
      </w:r>
      <w:r w:rsidR="00B9704B">
        <w:rPr>
          <w:rFonts w:hint="eastAsia"/>
        </w:rPr>
        <w:t>等</w:t>
      </w:r>
      <w:r w:rsidR="00B9704B">
        <w:rPr>
          <w:rFonts w:hint="eastAsia"/>
        </w:rPr>
        <w:t>API</w:t>
      </w:r>
      <w:r w:rsidR="00B9704B">
        <w:rPr>
          <w:rFonts w:hint="eastAsia"/>
        </w:rPr>
        <w:t>相对应的</w:t>
      </w:r>
      <w:r w:rsidR="00B9704B">
        <w:rPr>
          <w:rFonts w:hint="eastAsia"/>
        </w:rPr>
        <w:t>CUDA</w:t>
      </w:r>
      <w:r w:rsidR="00B9704B">
        <w:t xml:space="preserve"> </w:t>
      </w:r>
      <w:r w:rsidR="00B9704B">
        <w:rPr>
          <w:rFonts w:hint="eastAsia"/>
        </w:rPr>
        <w:t>API</w:t>
      </w:r>
      <w:r w:rsidR="00B9704B">
        <w:rPr>
          <w:rFonts w:hint="eastAsia"/>
        </w:rPr>
        <w:t>。</w:t>
      </w:r>
      <w:r w:rsidR="003A4810">
        <w:rPr>
          <w:rFonts w:hint="eastAsia"/>
        </w:rPr>
        <w:t>最后针对本文，介绍了</w:t>
      </w:r>
      <w:r w:rsidR="003A4810">
        <w:rPr>
          <w:rFonts w:hint="eastAsia"/>
        </w:rPr>
        <w:t>GPU</w:t>
      </w:r>
      <w:r w:rsidR="003A4810">
        <w:rPr>
          <w:rFonts w:hint="eastAsia"/>
        </w:rPr>
        <w:t>并行计算</w:t>
      </w:r>
      <w:r w:rsidR="003A4810">
        <w:rPr>
          <w:rFonts w:hint="eastAsia"/>
        </w:rPr>
        <w:t>CUDA</w:t>
      </w:r>
      <w:r w:rsidR="003A4810">
        <w:rPr>
          <w:rFonts w:hint="eastAsia"/>
        </w:rPr>
        <w:t>在车牌识别中的运用。</w:t>
      </w:r>
    </w:p>
    <w:p w:rsidR="00DE4853" w:rsidRPr="00A70FC9" w:rsidRDefault="00DE4853" w:rsidP="00DE4853"/>
    <w:p w:rsidR="00FB0C06" w:rsidRPr="002D31F0" w:rsidRDefault="00FB0C06" w:rsidP="00FB0C06"/>
    <w:p w:rsidR="00FB0C06" w:rsidRDefault="00FB0C06" w:rsidP="00FB0C06">
      <w:pPr>
        <w:pStyle w:val="1"/>
        <w:spacing w:before="163" w:after="163"/>
        <w:jc w:val="center"/>
      </w:pPr>
      <w:bookmarkStart w:id="95" w:name="_Toc449001717"/>
      <w:bookmarkStart w:id="96" w:name="_Toc450123276"/>
      <w:bookmarkStart w:id="97" w:name="_Toc483054026"/>
      <w:r>
        <w:rPr>
          <w:rFonts w:hint="eastAsia"/>
        </w:rPr>
        <w:t>第</w:t>
      </w:r>
      <w:r w:rsidR="00EF3C1C">
        <w:rPr>
          <w:rFonts w:hint="eastAsia"/>
        </w:rPr>
        <w:t>7</w:t>
      </w:r>
      <w:r>
        <w:rPr>
          <w:rFonts w:hint="eastAsia"/>
        </w:rPr>
        <w:t>章</w:t>
      </w:r>
      <w:r>
        <w:rPr>
          <w:rFonts w:hint="eastAsia"/>
        </w:rPr>
        <w:t xml:space="preserve"> </w:t>
      </w:r>
      <w:r>
        <w:rPr>
          <w:rFonts w:hint="eastAsia"/>
        </w:rPr>
        <w:t>总结与展望</w:t>
      </w:r>
      <w:bookmarkEnd w:id="95"/>
      <w:bookmarkEnd w:id="96"/>
      <w:bookmarkEnd w:id="97"/>
    </w:p>
    <w:p w:rsidR="00FB0C06" w:rsidRDefault="00EF3C1C" w:rsidP="00FB0C06">
      <w:pPr>
        <w:pStyle w:val="2"/>
        <w:spacing w:before="163" w:after="163"/>
      </w:pPr>
      <w:bookmarkStart w:id="98" w:name="_Toc449001718"/>
      <w:bookmarkStart w:id="99" w:name="_Toc450123277"/>
      <w:bookmarkStart w:id="100" w:name="_Toc483054027"/>
      <w:r>
        <w:rPr>
          <w:rFonts w:hint="eastAsia"/>
        </w:rPr>
        <w:t xml:space="preserve">7.1 </w:t>
      </w:r>
      <w:r>
        <w:rPr>
          <w:rFonts w:hint="eastAsia"/>
        </w:rPr>
        <w:t>论文总结</w:t>
      </w:r>
      <w:bookmarkEnd w:id="98"/>
      <w:bookmarkEnd w:id="99"/>
      <w:bookmarkEnd w:id="100"/>
    </w:p>
    <w:p w:rsidR="00FB0C06" w:rsidRPr="000A2121" w:rsidRDefault="00FB0C06" w:rsidP="00092842">
      <w:r>
        <w:rPr>
          <w:rFonts w:hint="eastAsia"/>
        </w:rPr>
        <w:tab/>
      </w:r>
      <w:r w:rsidR="00092842">
        <w:rPr>
          <w:rFonts w:hint="eastAsia"/>
        </w:rPr>
        <w:t>车牌定位和识别</w:t>
      </w:r>
      <w:r>
        <w:rPr>
          <w:rFonts w:hint="eastAsia"/>
        </w:rPr>
        <w:t>是目前研究的热点与重点，</w:t>
      </w:r>
      <w:r w:rsidR="00092842">
        <w:rPr>
          <w:rFonts w:hint="eastAsia"/>
        </w:rPr>
        <w:t>他主要包括三个任务：车牌的定位</w:t>
      </w:r>
      <w:r w:rsidR="00092842">
        <w:rPr>
          <w:rFonts w:hint="eastAsia"/>
        </w:rPr>
        <w:t>//</w:t>
      </w:r>
      <w:r w:rsidR="00092842">
        <w:rPr>
          <w:rFonts w:hint="eastAsia"/>
        </w:rPr>
        <w:t>字符分割和识别。依据不同的</w:t>
      </w:r>
    </w:p>
    <w:p w:rsidR="00FB0C06" w:rsidRDefault="00EF3C1C" w:rsidP="00FB0C06">
      <w:pPr>
        <w:pStyle w:val="2"/>
        <w:spacing w:before="163" w:after="163"/>
      </w:pPr>
      <w:bookmarkStart w:id="101" w:name="_Toc449001719"/>
      <w:bookmarkStart w:id="102" w:name="_Toc450123278"/>
      <w:bookmarkStart w:id="103" w:name="_Toc483054028"/>
      <w:r>
        <w:rPr>
          <w:rFonts w:hint="eastAsia"/>
        </w:rPr>
        <w:t>7</w:t>
      </w:r>
      <w:r w:rsidR="00FB0C06">
        <w:rPr>
          <w:rFonts w:hint="eastAsia"/>
        </w:rPr>
        <w:t xml:space="preserve">.2 </w:t>
      </w:r>
      <w:r w:rsidR="00FB0C06">
        <w:rPr>
          <w:rFonts w:hint="eastAsia"/>
        </w:rPr>
        <w:t>工作展望</w:t>
      </w:r>
      <w:bookmarkEnd w:id="101"/>
      <w:bookmarkEnd w:id="102"/>
      <w:bookmarkEnd w:id="103"/>
    </w:p>
    <w:p w:rsidR="00FB0C06" w:rsidRDefault="00FB0C06" w:rsidP="00FB0C06">
      <w:r>
        <w:rPr>
          <w:rFonts w:hint="eastAsia"/>
        </w:rPr>
        <w:tab/>
      </w:r>
      <w:r>
        <w:rPr>
          <w:rFonts w:hint="eastAsia"/>
        </w:rPr>
        <w:t>在本文的研究中，所提出的算法虽然在实验结果上基本符合预期的设想，基于动态任务流的调度算法使能耗很大程度的降低；基于任务和资源的等价类调度算法使任务总执行时间大幅减少。但因为自己知识水平和能力的有限，一些算法设计在后续还可以作如下方面的改进：</w:t>
      </w:r>
    </w:p>
    <w:p w:rsidR="00FB0C06" w:rsidRDefault="00FB0C06" w:rsidP="00FB0C06">
      <w:r>
        <w:rPr>
          <w:rFonts w:hint="eastAsia"/>
        </w:rPr>
        <w:t>（</w:t>
      </w:r>
      <w:r>
        <w:rPr>
          <w:rFonts w:hint="eastAsia"/>
        </w:rPr>
        <w:t>1</w:t>
      </w:r>
      <w:r>
        <w:rPr>
          <w:rFonts w:hint="eastAsia"/>
        </w:rPr>
        <w:t>）任务和资源等价类调度中，在最后使用贪心算法是针对每个等价类内部的贪心算法，这样在上一步等价类归类后，再使用贪心效果不是很明显。后续可把每个等价类当作一个整体，基于所有等价类使用贪心算法。</w:t>
      </w:r>
    </w:p>
    <w:p w:rsidR="00FB0C06" w:rsidRDefault="00FB0C06" w:rsidP="00FB0C06">
      <w:r>
        <w:rPr>
          <w:rFonts w:hint="eastAsia"/>
        </w:rPr>
        <w:t>（</w:t>
      </w:r>
      <w:r>
        <w:rPr>
          <w:rFonts w:hint="eastAsia"/>
        </w:rPr>
        <w:t>2</w:t>
      </w:r>
      <w:r>
        <w:rPr>
          <w:rFonts w:hint="eastAsia"/>
        </w:rPr>
        <w:t>）目前任务执行时间只与任务长度和虚拟机执行能力有关，后续可考虑虚拟机带宽和任务文件大小等对执行时间的影响。</w:t>
      </w:r>
    </w:p>
    <w:p w:rsidR="00FB0C06" w:rsidRDefault="00FB0C06" w:rsidP="00FB0C06"/>
    <w:p w:rsidR="00FB0C06" w:rsidRDefault="00FB0C06" w:rsidP="00FB0C06"/>
    <w:p w:rsidR="00FB0C06" w:rsidRDefault="00FB0C06" w:rsidP="00FB0C06"/>
    <w:p w:rsidR="00FB0C06" w:rsidRDefault="00FB0C06" w:rsidP="00FB0C06"/>
    <w:p w:rsidR="00FB0C06" w:rsidRDefault="00FB0C06" w:rsidP="00FB0C06">
      <w:pPr>
        <w:pStyle w:val="1"/>
        <w:spacing w:before="163" w:after="163"/>
        <w:jc w:val="center"/>
      </w:pPr>
      <w:bookmarkStart w:id="104" w:name="_Toc483054029"/>
      <w:bookmarkStart w:id="105" w:name="_Toc449001721"/>
      <w:bookmarkStart w:id="106" w:name="_Toc450123280"/>
      <w:r>
        <w:rPr>
          <w:rFonts w:hint="eastAsia"/>
        </w:rPr>
        <w:t>致谢</w:t>
      </w:r>
      <w:bookmarkEnd w:id="104"/>
    </w:p>
    <w:p w:rsidR="00FB0C06" w:rsidRDefault="00FB0C06" w:rsidP="00FB0C06">
      <w:r>
        <w:rPr>
          <w:rFonts w:hint="eastAsia"/>
        </w:rPr>
        <w:tab/>
      </w:r>
      <w:r>
        <w:rPr>
          <w:rFonts w:hint="eastAsia"/>
        </w:rPr>
        <w:t>四年时间一晃而过，毕业论文完成之时也就意味着我的大学四年生活即将踏上句点。</w:t>
      </w:r>
    </w:p>
    <w:p w:rsidR="00FB0C06" w:rsidRDefault="00FB0C06" w:rsidP="00FB0C06">
      <w:r>
        <w:rPr>
          <w:rFonts w:hint="eastAsia"/>
        </w:rPr>
        <w:tab/>
      </w:r>
      <w:r>
        <w:rPr>
          <w:rFonts w:hint="eastAsia"/>
        </w:rPr>
        <w:t>首先，我由衷的感谢我的指导老师袁景凌教授，从毕业设计最初的定题到资料的收集与具体设计，她都给了我耐心的指导和无私的帮助。从袁老师给我们上课时的那一种专注和认真，我就知道她是一个知识渊博的学者，同时对待学生的提问，她总能和蔼耐心的解</w:t>
      </w:r>
      <w:r>
        <w:rPr>
          <w:rFonts w:hint="eastAsia"/>
        </w:rPr>
        <w:lastRenderedPageBreak/>
        <w:t>答。在论文的创作及完成阶段，她真给了我莫大的鼓励与帮助，在这里再次的感谢袁老师，祝她工作顺利、生活幸福美满。</w:t>
      </w:r>
    </w:p>
    <w:p w:rsidR="00FB0C06" w:rsidRDefault="00FB0C06" w:rsidP="00FB0C06">
      <w:r>
        <w:rPr>
          <w:rFonts w:hint="eastAsia"/>
        </w:rPr>
        <w:tab/>
      </w:r>
      <w:r>
        <w:rPr>
          <w:rFonts w:hint="eastAsia"/>
        </w:rPr>
        <w:t>其次，我要感谢在我本科阶段所有教授我知识的老师们，是他们让我走进知识的殿堂，教会我学习及生活的技能。感谢实验室师兄陈旻骋在我论文写作阶段对我的悉心指导以及室友和同学在生活中给予我的帮助与照顾。</w:t>
      </w:r>
    </w:p>
    <w:p w:rsidR="00FB0C06" w:rsidRDefault="00FB0C06" w:rsidP="00FB0C06">
      <w:r>
        <w:rPr>
          <w:rFonts w:hint="eastAsia"/>
        </w:rPr>
        <w:tab/>
      </w:r>
      <w:r>
        <w:rPr>
          <w:rFonts w:hint="eastAsia"/>
        </w:rPr>
        <w:t>最后，我要感谢生我养育我的父母，是他们培育我长大，教我做人的道理。在这一路的学习生涯中始终伴我左右，给我关怀与鼓励。你们永远的健康快乐就是我最大的心愿。</w:t>
      </w:r>
    </w:p>
    <w:p w:rsidR="00FB0C06" w:rsidRDefault="00FB0C06" w:rsidP="00FB0C06"/>
    <w:p w:rsidR="00FB0C06" w:rsidRDefault="00FB0C06" w:rsidP="00FB0C06"/>
    <w:p w:rsidR="00FB0C06" w:rsidRDefault="000B4464" w:rsidP="00FB0C06">
      <w:pPr>
        <w:jc w:val="right"/>
      </w:pPr>
      <w:r>
        <w:rPr>
          <w:rFonts w:hint="eastAsia"/>
        </w:rPr>
        <w:t>康康</w:t>
      </w:r>
    </w:p>
    <w:p w:rsidR="00FB0C06" w:rsidRDefault="00FB0C06" w:rsidP="00FB0C06">
      <w:pPr>
        <w:jc w:val="right"/>
      </w:pPr>
      <w:r w:rsidRPr="00537A84">
        <w:rPr>
          <w:rFonts w:cs="Times New Roman"/>
        </w:rPr>
        <w:t>2016</w:t>
      </w:r>
      <w:r>
        <w:rPr>
          <w:rFonts w:hint="eastAsia"/>
        </w:rPr>
        <w:t>年</w:t>
      </w:r>
      <w:r w:rsidRPr="00537A84">
        <w:rPr>
          <w:rFonts w:cs="Times New Roman"/>
        </w:rPr>
        <w:t>5</w:t>
      </w:r>
      <w:r>
        <w:rPr>
          <w:rFonts w:hint="eastAsia"/>
        </w:rPr>
        <w:t>月于武汉</w:t>
      </w:r>
      <w:bookmarkEnd w:id="1"/>
      <w:bookmarkEnd w:id="2"/>
    </w:p>
    <w:p w:rsidR="00FB0C06" w:rsidRDefault="00FB0C06" w:rsidP="00FB0C06">
      <w:pPr>
        <w:jc w:val="left"/>
      </w:pPr>
    </w:p>
    <w:p w:rsidR="00FB0C06" w:rsidRDefault="00FB0C06" w:rsidP="00FB0C06">
      <w:pPr>
        <w:jc w:val="left"/>
      </w:pPr>
    </w:p>
    <w:p w:rsidR="00FB0C06" w:rsidRDefault="00FB0C06" w:rsidP="00FB0C06">
      <w:pPr>
        <w:jc w:val="left"/>
      </w:pPr>
    </w:p>
    <w:p w:rsidR="00FB0C06" w:rsidRDefault="00FB0C06" w:rsidP="00FB0C06">
      <w:pPr>
        <w:pStyle w:val="1"/>
        <w:spacing w:before="163" w:after="163"/>
        <w:jc w:val="center"/>
      </w:pPr>
      <w:bookmarkStart w:id="107" w:name="_Toc483054030"/>
      <w:r>
        <w:rPr>
          <w:rFonts w:hint="eastAsia"/>
        </w:rPr>
        <w:t>参考文献</w:t>
      </w:r>
      <w:bookmarkEnd w:id="105"/>
      <w:bookmarkEnd w:id="106"/>
      <w:bookmarkEnd w:id="107"/>
    </w:p>
    <w:p w:rsidR="00FB0C06" w:rsidRPr="00967238" w:rsidRDefault="00FB0C06" w:rsidP="00967238">
      <w:pPr>
        <w:rPr>
          <w:rFonts w:asciiTheme="minorEastAsia" w:hAnsiTheme="minorEastAsia"/>
          <w:sz w:val="21"/>
          <w:szCs w:val="21"/>
        </w:rPr>
      </w:pPr>
      <w:r w:rsidRPr="00CD4FB6">
        <w:rPr>
          <w:rFonts w:asciiTheme="minorEastAsia" w:hAnsiTheme="minorEastAsia" w:hint="eastAsia"/>
          <w:sz w:val="21"/>
          <w:szCs w:val="21"/>
        </w:rPr>
        <w:t>[1]</w:t>
      </w:r>
      <w:r w:rsidR="0016457B" w:rsidRPr="00967238">
        <w:rPr>
          <w:rFonts w:asciiTheme="minorEastAsia" w:hAnsiTheme="minorEastAsia"/>
          <w:sz w:val="21"/>
          <w:szCs w:val="21"/>
        </w:rPr>
        <w:t xml:space="preserve"> </w:t>
      </w:r>
      <w:proofErr w:type="spellStart"/>
      <w:r w:rsidR="0016457B" w:rsidRPr="00967238">
        <w:rPr>
          <w:rFonts w:asciiTheme="minorEastAsia" w:hAnsiTheme="minorEastAsia"/>
          <w:sz w:val="21"/>
          <w:szCs w:val="21"/>
        </w:rPr>
        <w:t>Krizhevsky</w:t>
      </w:r>
      <w:proofErr w:type="spellEnd"/>
      <w:r w:rsidR="0016457B" w:rsidRPr="00967238">
        <w:rPr>
          <w:rFonts w:asciiTheme="minorEastAsia" w:hAnsiTheme="minorEastAsia"/>
          <w:sz w:val="21"/>
          <w:szCs w:val="21"/>
        </w:rPr>
        <w:t xml:space="preserve">, A., </w:t>
      </w:r>
      <w:proofErr w:type="spellStart"/>
      <w:r w:rsidR="0016457B" w:rsidRPr="00967238">
        <w:rPr>
          <w:rFonts w:asciiTheme="minorEastAsia" w:hAnsiTheme="minorEastAsia"/>
          <w:sz w:val="21"/>
          <w:szCs w:val="21"/>
        </w:rPr>
        <w:t>Sutskever</w:t>
      </w:r>
      <w:proofErr w:type="spellEnd"/>
      <w:r w:rsidR="0016457B" w:rsidRPr="00967238">
        <w:rPr>
          <w:rFonts w:asciiTheme="minorEastAsia" w:hAnsiTheme="minorEastAsia"/>
          <w:sz w:val="21"/>
          <w:szCs w:val="21"/>
        </w:rPr>
        <w:t xml:space="preserve">, I., Hinton, G.: </w:t>
      </w:r>
      <w:proofErr w:type="spellStart"/>
      <w:r w:rsidR="0016457B" w:rsidRPr="00967238">
        <w:rPr>
          <w:rFonts w:asciiTheme="minorEastAsia" w:hAnsiTheme="minorEastAsia"/>
          <w:sz w:val="21"/>
          <w:szCs w:val="21"/>
        </w:rPr>
        <w:t>Imagenet</w:t>
      </w:r>
      <w:proofErr w:type="spellEnd"/>
      <w:r w:rsidR="0016457B" w:rsidRPr="00967238">
        <w:rPr>
          <w:rFonts w:asciiTheme="minorEastAsia" w:hAnsiTheme="minorEastAsia"/>
          <w:sz w:val="21"/>
          <w:szCs w:val="21"/>
        </w:rPr>
        <w:t xml:space="preserve"> </w:t>
      </w:r>
      <w:proofErr w:type="spellStart"/>
      <w:r w:rsidR="0016457B" w:rsidRPr="00967238">
        <w:rPr>
          <w:rFonts w:asciiTheme="minorEastAsia" w:hAnsiTheme="minorEastAsia"/>
          <w:sz w:val="21"/>
          <w:szCs w:val="21"/>
        </w:rPr>
        <w:t>classi_cation</w:t>
      </w:r>
      <w:proofErr w:type="spellEnd"/>
      <w:r w:rsidR="0016457B" w:rsidRPr="00967238">
        <w:rPr>
          <w:rFonts w:asciiTheme="minorEastAsia" w:hAnsiTheme="minorEastAsia"/>
          <w:sz w:val="21"/>
          <w:szCs w:val="21"/>
        </w:rPr>
        <w:t xml:space="preserve"> with deep convolutional neural networks. In: Advances in Neural Information Processing Systems</w:t>
      </w:r>
      <w:r w:rsidR="0016457B" w:rsidRPr="00967238">
        <w:rPr>
          <w:rFonts w:asciiTheme="minorEastAsia" w:hAnsiTheme="minorEastAsia" w:hint="eastAsia"/>
          <w:sz w:val="21"/>
          <w:szCs w:val="21"/>
        </w:rPr>
        <w:t xml:space="preserve"> </w:t>
      </w:r>
      <w:r w:rsidR="0016457B" w:rsidRPr="00967238">
        <w:rPr>
          <w:rFonts w:asciiTheme="minorEastAsia" w:hAnsiTheme="minorEastAsia"/>
          <w:sz w:val="21"/>
          <w:szCs w:val="21"/>
        </w:rPr>
        <w:t>25. (2012) 1097{1105</w:t>
      </w:r>
    </w:p>
    <w:p w:rsidR="00FB0C06" w:rsidRPr="00967238" w:rsidRDefault="00FB0C06" w:rsidP="00967238">
      <w:pPr>
        <w:rPr>
          <w:rFonts w:asciiTheme="minorEastAsia" w:hAnsiTheme="minorEastAsia"/>
          <w:sz w:val="21"/>
          <w:szCs w:val="21"/>
        </w:rPr>
      </w:pPr>
      <w:r w:rsidRPr="00CD4FB6">
        <w:rPr>
          <w:rFonts w:asciiTheme="minorEastAsia" w:hAnsiTheme="minorEastAsia" w:hint="eastAsia"/>
          <w:sz w:val="21"/>
          <w:szCs w:val="21"/>
        </w:rPr>
        <w:t>[2]</w:t>
      </w:r>
      <w:r w:rsidR="0016457B" w:rsidRPr="00967238">
        <w:rPr>
          <w:rFonts w:asciiTheme="minorEastAsia" w:hAnsiTheme="minorEastAsia"/>
          <w:sz w:val="21"/>
          <w:szCs w:val="21"/>
        </w:rPr>
        <w:t xml:space="preserve"> </w:t>
      </w:r>
      <w:proofErr w:type="spellStart"/>
      <w:r w:rsidR="0016457B" w:rsidRPr="00967238">
        <w:rPr>
          <w:rFonts w:asciiTheme="minorEastAsia" w:hAnsiTheme="minorEastAsia"/>
          <w:sz w:val="21"/>
          <w:szCs w:val="21"/>
        </w:rPr>
        <w:t>Deghan</w:t>
      </w:r>
      <w:proofErr w:type="spellEnd"/>
      <w:r w:rsidR="0016457B" w:rsidRPr="00967238">
        <w:rPr>
          <w:rFonts w:asciiTheme="minorEastAsia" w:hAnsiTheme="minorEastAsia"/>
          <w:sz w:val="21"/>
          <w:szCs w:val="21"/>
        </w:rPr>
        <w:t>, A., Masood, S.Z., Shu, G., Ortiz., E.G.: View independent vehicle</w:t>
      </w:r>
      <w:r w:rsidR="0016457B" w:rsidRPr="00967238">
        <w:rPr>
          <w:rFonts w:asciiTheme="minorEastAsia" w:hAnsiTheme="minorEastAsia" w:hint="eastAsia"/>
          <w:sz w:val="21"/>
          <w:szCs w:val="21"/>
        </w:rPr>
        <w:t xml:space="preserve"> </w:t>
      </w:r>
      <w:r w:rsidR="0016457B" w:rsidRPr="00967238">
        <w:rPr>
          <w:rFonts w:asciiTheme="minorEastAsia" w:hAnsiTheme="minorEastAsia"/>
          <w:sz w:val="21"/>
          <w:szCs w:val="21"/>
        </w:rPr>
        <w:t>make, model and color recognition using convolutional neural network. In:</w:t>
      </w:r>
      <w:r w:rsidR="0016457B" w:rsidRPr="00967238">
        <w:rPr>
          <w:rFonts w:asciiTheme="minorEastAsia" w:hAnsiTheme="minorEastAsia" w:hint="eastAsia"/>
          <w:sz w:val="21"/>
          <w:szCs w:val="21"/>
        </w:rPr>
        <w:t xml:space="preserve"> </w:t>
      </w:r>
      <w:r w:rsidR="0016457B" w:rsidRPr="00967238">
        <w:rPr>
          <w:rFonts w:asciiTheme="minorEastAsia" w:hAnsiTheme="minorEastAsia"/>
          <w:sz w:val="21"/>
          <w:szCs w:val="21"/>
        </w:rPr>
        <w:t>arXiv:1702.01721. (2017)</w:t>
      </w:r>
    </w:p>
    <w:p w:rsidR="00521EC9" w:rsidRPr="00967238" w:rsidRDefault="00120F3A" w:rsidP="00967238">
      <w:pPr>
        <w:rPr>
          <w:rFonts w:asciiTheme="minorEastAsia" w:hAnsiTheme="minorEastAsia"/>
          <w:sz w:val="21"/>
          <w:szCs w:val="21"/>
        </w:rPr>
      </w:pPr>
      <w:r w:rsidRPr="00967238">
        <w:rPr>
          <w:rFonts w:asciiTheme="minorEastAsia" w:hAnsiTheme="minorEastAsia"/>
          <w:sz w:val="21"/>
          <w:szCs w:val="21"/>
        </w:rPr>
        <w:t xml:space="preserve">[3] Hong T, </w:t>
      </w:r>
      <w:proofErr w:type="spellStart"/>
      <w:r w:rsidRPr="00967238">
        <w:rPr>
          <w:rFonts w:asciiTheme="minorEastAsia" w:hAnsiTheme="minorEastAsia"/>
          <w:sz w:val="21"/>
          <w:szCs w:val="21"/>
        </w:rPr>
        <w:t>Gopalakrishnam</w:t>
      </w:r>
      <w:proofErr w:type="spellEnd"/>
      <w:r w:rsidRPr="00967238">
        <w:rPr>
          <w:rFonts w:asciiTheme="minorEastAsia" w:hAnsiTheme="minorEastAsia"/>
          <w:sz w:val="21"/>
          <w:szCs w:val="21"/>
        </w:rPr>
        <w:t xml:space="preserve"> A K. License plate extraction and recognition of a Thai vehicle based on MSER and BPNN[C]</w:t>
      </w:r>
      <w:r w:rsidR="00553E2A" w:rsidRPr="00967238">
        <w:rPr>
          <w:rFonts w:asciiTheme="minorEastAsia" w:hAnsiTheme="minorEastAsia"/>
          <w:sz w:val="21"/>
          <w:szCs w:val="21"/>
        </w:rPr>
        <w:t>、</w:t>
      </w:r>
      <w:r w:rsidRPr="00967238">
        <w:rPr>
          <w:rFonts w:asciiTheme="minorEastAsia" w:hAnsiTheme="minorEastAsia"/>
          <w:sz w:val="21"/>
          <w:szCs w:val="21"/>
        </w:rPr>
        <w:t>Knowledge and Smart Technology (KST), 2015 7th International Conference on. IEEE, 2015: 48-53.</w:t>
      </w:r>
    </w:p>
    <w:p w:rsidR="00521EC9" w:rsidRPr="00967238" w:rsidRDefault="003C75C5" w:rsidP="00967238">
      <w:pPr>
        <w:rPr>
          <w:rFonts w:asciiTheme="minorEastAsia" w:hAnsiTheme="minorEastAsia"/>
          <w:sz w:val="21"/>
          <w:szCs w:val="21"/>
        </w:rPr>
      </w:pPr>
      <w:r w:rsidRPr="00967238">
        <w:rPr>
          <w:rFonts w:asciiTheme="minorEastAsia" w:hAnsiTheme="minorEastAsia"/>
          <w:sz w:val="21"/>
          <w:szCs w:val="21"/>
        </w:rPr>
        <w:t>[</w:t>
      </w:r>
      <w:r w:rsidRPr="00967238">
        <w:rPr>
          <w:rFonts w:asciiTheme="minorEastAsia" w:hAnsiTheme="minorEastAsia" w:hint="eastAsia"/>
          <w:sz w:val="21"/>
          <w:szCs w:val="21"/>
        </w:rPr>
        <w:t>4</w:t>
      </w:r>
      <w:r w:rsidRPr="00967238">
        <w:rPr>
          <w:rFonts w:asciiTheme="minorEastAsia" w:hAnsiTheme="minorEastAsia"/>
          <w:sz w:val="21"/>
          <w:szCs w:val="21"/>
        </w:rPr>
        <w:t xml:space="preserve">] DE </w:t>
      </w:r>
      <w:proofErr w:type="spellStart"/>
      <w:r w:rsidRPr="00967238">
        <w:rPr>
          <w:rFonts w:asciiTheme="minorEastAsia" w:hAnsiTheme="minorEastAsia"/>
          <w:sz w:val="21"/>
          <w:szCs w:val="21"/>
        </w:rPr>
        <w:t>Rumelhart</w:t>
      </w:r>
      <w:proofErr w:type="spellEnd"/>
      <w:r w:rsidRPr="00967238">
        <w:rPr>
          <w:rFonts w:asciiTheme="minorEastAsia" w:hAnsiTheme="minorEastAsia"/>
          <w:sz w:val="21"/>
          <w:szCs w:val="21"/>
        </w:rPr>
        <w:t>, GE Hinton, RJ Williams, Learning internal representations by error propagation. 1985 – DTIC Document.</w:t>
      </w:r>
      <w:r w:rsidRPr="00967238">
        <w:rPr>
          <w:rFonts w:asciiTheme="minorEastAsia" w:hAnsiTheme="minorEastAsia"/>
          <w:sz w:val="21"/>
          <w:szCs w:val="21"/>
        </w:rPr>
        <w:br/>
        <w:t>[</w:t>
      </w:r>
      <w:r w:rsidRPr="00967238">
        <w:rPr>
          <w:rFonts w:asciiTheme="minorEastAsia" w:hAnsiTheme="minorEastAsia" w:hint="eastAsia"/>
          <w:sz w:val="21"/>
          <w:szCs w:val="21"/>
        </w:rPr>
        <w:t>5</w:t>
      </w:r>
      <w:r w:rsidRPr="00967238">
        <w:rPr>
          <w:rFonts w:asciiTheme="minorEastAsia" w:hAnsiTheme="minorEastAsia"/>
          <w:sz w:val="21"/>
          <w:szCs w:val="21"/>
        </w:rPr>
        <w:t xml:space="preserve">] Y. </w:t>
      </w:r>
      <w:proofErr w:type="spellStart"/>
      <w:r w:rsidRPr="00967238">
        <w:rPr>
          <w:rFonts w:asciiTheme="minorEastAsia" w:hAnsiTheme="minorEastAsia"/>
          <w:sz w:val="21"/>
          <w:szCs w:val="21"/>
        </w:rPr>
        <w:t>LeCun</w:t>
      </w:r>
      <w:proofErr w:type="spellEnd"/>
      <w:r w:rsidRPr="00967238">
        <w:rPr>
          <w:rFonts w:asciiTheme="minorEastAsia" w:hAnsiTheme="minorEastAsia"/>
          <w:sz w:val="21"/>
          <w:szCs w:val="21"/>
        </w:rPr>
        <w:t xml:space="preserve"> , B. </w:t>
      </w:r>
      <w:proofErr w:type="spellStart"/>
      <w:r w:rsidRPr="00967238">
        <w:rPr>
          <w:rFonts w:asciiTheme="minorEastAsia" w:hAnsiTheme="minorEastAsia"/>
          <w:sz w:val="21"/>
          <w:szCs w:val="21"/>
        </w:rPr>
        <w:t>Boser</w:t>
      </w:r>
      <w:proofErr w:type="spellEnd"/>
      <w:r w:rsidRPr="00967238">
        <w:rPr>
          <w:rFonts w:asciiTheme="minorEastAsia" w:hAnsiTheme="minorEastAsia"/>
          <w:sz w:val="21"/>
          <w:szCs w:val="21"/>
        </w:rPr>
        <w:t xml:space="preserve"> , J. S. </w:t>
      </w:r>
      <w:proofErr w:type="spellStart"/>
      <w:r w:rsidRPr="00967238">
        <w:rPr>
          <w:rFonts w:asciiTheme="minorEastAsia" w:hAnsiTheme="minorEastAsia"/>
          <w:sz w:val="21"/>
          <w:szCs w:val="21"/>
        </w:rPr>
        <w:t>Denker</w:t>
      </w:r>
      <w:proofErr w:type="spellEnd"/>
      <w:r w:rsidRPr="00967238">
        <w:rPr>
          <w:rFonts w:asciiTheme="minorEastAsia" w:hAnsiTheme="minorEastAsia"/>
          <w:sz w:val="21"/>
          <w:szCs w:val="21"/>
        </w:rPr>
        <w:t xml:space="preserve"> , D. Henderson , R. E. Howard , W. Hubbard and L. D. </w:t>
      </w:r>
      <w:proofErr w:type="spellStart"/>
      <w:r w:rsidRPr="00967238">
        <w:rPr>
          <w:rFonts w:asciiTheme="minorEastAsia" w:hAnsiTheme="minorEastAsia"/>
          <w:sz w:val="21"/>
          <w:szCs w:val="21"/>
        </w:rPr>
        <w:t>Jackel</w:t>
      </w:r>
      <w:proofErr w:type="spellEnd"/>
      <w:r w:rsidRPr="00967238">
        <w:rPr>
          <w:rFonts w:asciiTheme="minorEastAsia" w:hAnsiTheme="minorEastAsia"/>
          <w:sz w:val="21"/>
          <w:szCs w:val="21"/>
        </w:rPr>
        <w:t>, “Backpropagation applied to handwritten zip code recognition”, Neural Computation, vol. 1, no. 4, pp. 541-551, 1989.</w:t>
      </w:r>
    </w:p>
    <w:p w:rsidR="00521EC9" w:rsidRPr="00967238" w:rsidRDefault="00411CA4" w:rsidP="00411CA4">
      <w:pPr>
        <w:rPr>
          <w:rFonts w:asciiTheme="minorEastAsia" w:hAnsiTheme="minorEastAsia"/>
          <w:sz w:val="21"/>
          <w:szCs w:val="21"/>
        </w:rPr>
      </w:pPr>
      <w:r w:rsidRPr="00967238">
        <w:rPr>
          <w:rFonts w:asciiTheme="minorEastAsia" w:hAnsiTheme="minorEastAsia"/>
          <w:sz w:val="21"/>
          <w:szCs w:val="21"/>
        </w:rPr>
        <w:t>[</w:t>
      </w:r>
      <w:r w:rsidRPr="00967238">
        <w:rPr>
          <w:rFonts w:asciiTheme="minorEastAsia" w:hAnsiTheme="minorEastAsia" w:hint="eastAsia"/>
          <w:sz w:val="21"/>
          <w:szCs w:val="21"/>
        </w:rPr>
        <w:t>6</w:t>
      </w:r>
      <w:r w:rsidRPr="00967238">
        <w:rPr>
          <w:rFonts w:asciiTheme="minorEastAsia" w:hAnsiTheme="minorEastAsia"/>
          <w:sz w:val="21"/>
          <w:szCs w:val="21"/>
        </w:rPr>
        <w:t xml:space="preserve">] Y. </w:t>
      </w:r>
      <w:proofErr w:type="spellStart"/>
      <w:r w:rsidRPr="00967238">
        <w:rPr>
          <w:rFonts w:asciiTheme="minorEastAsia" w:hAnsiTheme="minorEastAsia"/>
          <w:sz w:val="21"/>
          <w:szCs w:val="21"/>
        </w:rPr>
        <w:t>LeCun</w:t>
      </w:r>
      <w:proofErr w:type="spellEnd"/>
      <w:r w:rsidRPr="00967238">
        <w:rPr>
          <w:rFonts w:asciiTheme="minorEastAsia" w:hAnsiTheme="minorEastAsia"/>
          <w:sz w:val="21"/>
          <w:szCs w:val="21"/>
        </w:rPr>
        <w:t xml:space="preserve">, L. </w:t>
      </w:r>
      <w:proofErr w:type="spellStart"/>
      <w:r w:rsidRPr="00967238">
        <w:rPr>
          <w:rFonts w:asciiTheme="minorEastAsia" w:hAnsiTheme="minorEastAsia"/>
          <w:sz w:val="21"/>
          <w:szCs w:val="21"/>
        </w:rPr>
        <w:t>Bottou</w:t>
      </w:r>
      <w:proofErr w:type="spellEnd"/>
      <w:r w:rsidRPr="00967238">
        <w:rPr>
          <w:rFonts w:asciiTheme="minorEastAsia" w:hAnsiTheme="minorEastAsia"/>
          <w:sz w:val="21"/>
          <w:szCs w:val="21"/>
        </w:rPr>
        <w:t xml:space="preserve">, Y. </w:t>
      </w:r>
      <w:proofErr w:type="spellStart"/>
      <w:r w:rsidRPr="00967238">
        <w:rPr>
          <w:rFonts w:asciiTheme="minorEastAsia" w:hAnsiTheme="minorEastAsia"/>
          <w:sz w:val="21"/>
          <w:szCs w:val="21"/>
        </w:rPr>
        <w:t>Bengio</w:t>
      </w:r>
      <w:proofErr w:type="spellEnd"/>
      <w:r w:rsidRPr="00967238">
        <w:rPr>
          <w:rFonts w:asciiTheme="minorEastAsia" w:hAnsiTheme="minorEastAsia"/>
          <w:sz w:val="21"/>
          <w:szCs w:val="21"/>
        </w:rPr>
        <w:t xml:space="preserve">, and P. </w:t>
      </w:r>
      <w:proofErr w:type="spellStart"/>
      <w:r w:rsidRPr="00967238">
        <w:rPr>
          <w:rFonts w:asciiTheme="minorEastAsia" w:hAnsiTheme="minorEastAsia"/>
          <w:sz w:val="21"/>
          <w:szCs w:val="21"/>
        </w:rPr>
        <w:t>Haffner</w:t>
      </w:r>
      <w:proofErr w:type="spellEnd"/>
      <w:r w:rsidRPr="00967238">
        <w:rPr>
          <w:rFonts w:asciiTheme="minorEastAsia" w:hAnsiTheme="minorEastAsia"/>
          <w:sz w:val="21"/>
          <w:szCs w:val="21"/>
        </w:rPr>
        <w:t>. Gradient-based learning applied to document recognition. Proceedings of the IEEE, 86(11):2278–2324, 1998.</w:t>
      </w:r>
    </w:p>
    <w:p w:rsidR="00411CA4" w:rsidRDefault="00E31961" w:rsidP="00967238">
      <w:pPr>
        <w:rPr>
          <w:rFonts w:asciiTheme="minorEastAsia" w:hAnsiTheme="minorEastAsia"/>
          <w:sz w:val="21"/>
          <w:szCs w:val="21"/>
        </w:rPr>
      </w:pPr>
      <w:r>
        <w:rPr>
          <w:rFonts w:asciiTheme="minorEastAsia" w:hAnsiTheme="minorEastAsia" w:hint="eastAsia"/>
          <w:sz w:val="21"/>
          <w:szCs w:val="21"/>
        </w:rPr>
        <w:t>[</w:t>
      </w:r>
      <w:r>
        <w:rPr>
          <w:rFonts w:asciiTheme="minorEastAsia" w:hAnsiTheme="minorEastAsia"/>
          <w:sz w:val="21"/>
          <w:szCs w:val="21"/>
        </w:rPr>
        <w:t>7</w:t>
      </w:r>
      <w:r>
        <w:rPr>
          <w:rFonts w:asciiTheme="minorEastAsia" w:hAnsiTheme="minorEastAsia" w:hint="eastAsia"/>
          <w:sz w:val="21"/>
          <w:szCs w:val="21"/>
        </w:rPr>
        <w:t>]</w:t>
      </w:r>
      <w:r>
        <w:rPr>
          <w:rFonts w:asciiTheme="minorEastAsia" w:hAnsiTheme="minorEastAsia"/>
          <w:sz w:val="21"/>
          <w:szCs w:val="21"/>
        </w:rPr>
        <w:t xml:space="preserve"> </w:t>
      </w:r>
      <w:proofErr w:type="spellStart"/>
      <w:r w:rsidRPr="00967238">
        <w:rPr>
          <w:rFonts w:asciiTheme="minorEastAsia" w:hAnsiTheme="minorEastAsia"/>
          <w:sz w:val="21"/>
          <w:szCs w:val="21"/>
        </w:rPr>
        <w:t>Matas</w:t>
      </w:r>
      <w:proofErr w:type="spellEnd"/>
      <w:r w:rsidRPr="00967238">
        <w:rPr>
          <w:rFonts w:asciiTheme="minorEastAsia" w:hAnsiTheme="minorEastAsia"/>
          <w:sz w:val="21"/>
          <w:szCs w:val="21"/>
        </w:rPr>
        <w:t xml:space="preserve"> J, Chum O, Urban M, et al. Robust wide-baseline stereo from maximally stable extremal regions[J]. Image and vision computing, 2004, 22(10): 761-767.</w:t>
      </w:r>
    </w:p>
    <w:p w:rsidR="00411CA4" w:rsidRPr="00967238" w:rsidRDefault="00577E18" w:rsidP="00967238">
      <w:pPr>
        <w:rPr>
          <w:rFonts w:asciiTheme="minorEastAsia" w:hAnsiTheme="minorEastAsia"/>
          <w:sz w:val="21"/>
          <w:szCs w:val="21"/>
        </w:rPr>
      </w:pPr>
      <w:r>
        <w:rPr>
          <w:rFonts w:asciiTheme="minorEastAsia" w:hAnsiTheme="minorEastAsia" w:hint="eastAsia"/>
          <w:sz w:val="21"/>
          <w:szCs w:val="21"/>
        </w:rPr>
        <w:t xml:space="preserve">[8] </w:t>
      </w:r>
      <w:proofErr w:type="spellStart"/>
      <w:r w:rsidRPr="00967238">
        <w:rPr>
          <w:rFonts w:asciiTheme="minorEastAsia" w:hAnsiTheme="minorEastAsia"/>
          <w:sz w:val="21"/>
          <w:szCs w:val="21"/>
        </w:rPr>
        <w:t>Nistér</w:t>
      </w:r>
      <w:proofErr w:type="spellEnd"/>
      <w:r w:rsidRPr="00967238">
        <w:rPr>
          <w:rFonts w:asciiTheme="minorEastAsia" w:hAnsiTheme="minorEastAsia"/>
          <w:sz w:val="21"/>
          <w:szCs w:val="21"/>
        </w:rPr>
        <w:t xml:space="preserve"> D, </w:t>
      </w:r>
      <w:proofErr w:type="spellStart"/>
      <w:r w:rsidRPr="00967238">
        <w:rPr>
          <w:rFonts w:asciiTheme="minorEastAsia" w:hAnsiTheme="minorEastAsia"/>
          <w:sz w:val="21"/>
          <w:szCs w:val="21"/>
        </w:rPr>
        <w:t>Stewénius</w:t>
      </w:r>
      <w:proofErr w:type="spellEnd"/>
      <w:r w:rsidRPr="00967238">
        <w:rPr>
          <w:rFonts w:asciiTheme="minorEastAsia" w:hAnsiTheme="minorEastAsia"/>
          <w:sz w:val="21"/>
          <w:szCs w:val="21"/>
        </w:rPr>
        <w:t xml:space="preserve"> H. Linear time maximally stable extremal regions[J]. Computer Vision–ECCV 2008, </w:t>
      </w:r>
      <w:r w:rsidRPr="00967238">
        <w:rPr>
          <w:rFonts w:asciiTheme="minorEastAsia" w:hAnsiTheme="minorEastAsia"/>
          <w:sz w:val="21"/>
          <w:szCs w:val="21"/>
        </w:rPr>
        <w:lastRenderedPageBreak/>
        <w:t>2008: 183-196.</w:t>
      </w:r>
    </w:p>
    <w:p w:rsidR="00574420" w:rsidRPr="00967238" w:rsidRDefault="00574420" w:rsidP="00967238">
      <w:pPr>
        <w:rPr>
          <w:rFonts w:asciiTheme="minorEastAsia" w:hAnsiTheme="minorEastAsia"/>
          <w:sz w:val="21"/>
          <w:szCs w:val="21"/>
        </w:rPr>
      </w:pPr>
      <w:r w:rsidRPr="00967238">
        <w:rPr>
          <w:rFonts w:asciiTheme="minorEastAsia" w:hAnsiTheme="minorEastAsia" w:hint="eastAsia"/>
          <w:sz w:val="21"/>
          <w:szCs w:val="21"/>
        </w:rPr>
        <w:t>[</w:t>
      </w:r>
      <w:r w:rsidRPr="00967238">
        <w:rPr>
          <w:rFonts w:asciiTheme="minorEastAsia" w:hAnsiTheme="minorEastAsia"/>
          <w:sz w:val="21"/>
          <w:szCs w:val="21"/>
        </w:rPr>
        <w:t>9</w:t>
      </w:r>
      <w:r w:rsidRPr="00967238">
        <w:rPr>
          <w:rFonts w:asciiTheme="minorEastAsia" w:hAnsiTheme="minorEastAsia" w:hint="eastAsia"/>
          <w:sz w:val="21"/>
          <w:szCs w:val="21"/>
        </w:rPr>
        <w:t>]</w:t>
      </w:r>
      <w:r w:rsidRPr="00967238">
        <w:rPr>
          <w:rFonts w:asciiTheme="minorEastAsia" w:hAnsiTheme="minorEastAsia"/>
          <w:sz w:val="21"/>
          <w:szCs w:val="21"/>
        </w:rPr>
        <w:t xml:space="preserve"> Wang N, Zhu X, Zhang J. License Plate Segmentation and Recognition of Chinese Vehicle Based on BPNN[C]//Computational Intelligence and Security (CIS), 2016 12th International Conference on. IEEE, 2016: 403-406.</w:t>
      </w:r>
    </w:p>
    <w:p w:rsidR="00574420" w:rsidRDefault="00EA2669" w:rsidP="00EA2669">
      <w:pPr>
        <w:autoSpaceDE w:val="0"/>
        <w:autoSpaceDN w:val="0"/>
        <w:adjustRightInd w:val="0"/>
        <w:snapToGrid/>
        <w:spacing w:line="240" w:lineRule="auto"/>
        <w:jc w:val="left"/>
        <w:rPr>
          <w:rFonts w:asciiTheme="minorEastAsia" w:hAnsiTheme="minorEastAsia"/>
          <w:sz w:val="21"/>
          <w:szCs w:val="21"/>
        </w:rPr>
      </w:pPr>
      <w:r>
        <w:rPr>
          <w:rFonts w:asciiTheme="minorEastAsia" w:hAnsiTheme="minorEastAsia" w:hint="eastAsia"/>
          <w:sz w:val="21"/>
          <w:szCs w:val="21"/>
        </w:rPr>
        <w:t>[</w:t>
      </w:r>
      <w:r>
        <w:rPr>
          <w:rFonts w:asciiTheme="minorEastAsia" w:hAnsiTheme="minorEastAsia"/>
          <w:sz w:val="21"/>
          <w:szCs w:val="21"/>
        </w:rPr>
        <w:t>10</w:t>
      </w:r>
      <w:r>
        <w:rPr>
          <w:rFonts w:asciiTheme="minorEastAsia" w:hAnsiTheme="minorEastAsia" w:hint="eastAsia"/>
          <w:sz w:val="21"/>
          <w:szCs w:val="21"/>
        </w:rPr>
        <w:t>]</w:t>
      </w:r>
      <w:r>
        <w:rPr>
          <w:rFonts w:asciiTheme="minorEastAsia" w:hAnsiTheme="minorEastAsia"/>
          <w:sz w:val="21"/>
          <w:szCs w:val="21"/>
        </w:rPr>
        <w:t xml:space="preserve"> </w:t>
      </w:r>
      <w:r w:rsidRPr="00EA2669">
        <w:rPr>
          <w:rFonts w:asciiTheme="minorEastAsia" w:hAnsiTheme="minorEastAsia"/>
          <w:sz w:val="21"/>
          <w:szCs w:val="21"/>
        </w:rPr>
        <w:t xml:space="preserve">J. Bai, Z. Chen, B. Feng, and B. Xu, </w:t>
      </w:r>
      <w:r w:rsidRPr="00EA2669">
        <w:rPr>
          <w:rFonts w:asciiTheme="minorEastAsia" w:hAnsiTheme="minorEastAsia" w:hint="eastAsia"/>
          <w:sz w:val="21"/>
          <w:szCs w:val="21"/>
        </w:rPr>
        <w:t>“</w:t>
      </w:r>
      <w:r>
        <w:rPr>
          <w:rFonts w:asciiTheme="minorEastAsia" w:hAnsiTheme="minorEastAsia"/>
          <w:sz w:val="21"/>
          <w:szCs w:val="21"/>
        </w:rPr>
        <w:t>Image character recognition</w:t>
      </w:r>
      <w:r>
        <w:rPr>
          <w:rFonts w:asciiTheme="minorEastAsia" w:hAnsiTheme="minorEastAsia" w:hint="eastAsia"/>
          <w:sz w:val="21"/>
          <w:szCs w:val="21"/>
        </w:rPr>
        <w:t xml:space="preserve"> </w:t>
      </w:r>
      <w:r w:rsidRPr="00EA2669">
        <w:rPr>
          <w:rFonts w:asciiTheme="minorEastAsia" w:hAnsiTheme="minorEastAsia"/>
          <w:sz w:val="21"/>
          <w:szCs w:val="21"/>
        </w:rPr>
        <w:t>using deep convolutional neural</w:t>
      </w:r>
      <w:r>
        <w:rPr>
          <w:rFonts w:asciiTheme="minorEastAsia" w:hAnsiTheme="minorEastAsia"/>
          <w:sz w:val="21"/>
          <w:szCs w:val="21"/>
        </w:rPr>
        <w:t xml:space="preserve"> network learned from different</w:t>
      </w:r>
      <w:r>
        <w:rPr>
          <w:rFonts w:asciiTheme="minorEastAsia" w:hAnsiTheme="minorEastAsia" w:hint="eastAsia"/>
          <w:sz w:val="21"/>
          <w:szCs w:val="21"/>
        </w:rPr>
        <w:t xml:space="preserve"> </w:t>
      </w:r>
      <w:r w:rsidRPr="00EA2669">
        <w:rPr>
          <w:rFonts w:asciiTheme="minorEastAsia" w:hAnsiTheme="minorEastAsia"/>
          <w:sz w:val="21"/>
          <w:szCs w:val="21"/>
        </w:rPr>
        <w:t>languages,</w:t>
      </w:r>
      <w:r w:rsidRPr="00EA2669">
        <w:rPr>
          <w:rFonts w:asciiTheme="minorEastAsia" w:hAnsiTheme="minorEastAsia" w:hint="eastAsia"/>
          <w:sz w:val="21"/>
          <w:szCs w:val="21"/>
        </w:rPr>
        <w:t>”</w:t>
      </w:r>
      <w:r w:rsidRPr="00EA2669">
        <w:rPr>
          <w:rFonts w:asciiTheme="minorEastAsia" w:hAnsiTheme="minorEastAsia"/>
          <w:sz w:val="21"/>
          <w:szCs w:val="21"/>
        </w:rPr>
        <w:t xml:space="preserve"> International Conference on Image Processing</w:t>
      </w:r>
      <w:r>
        <w:rPr>
          <w:rFonts w:asciiTheme="minorEastAsia" w:hAnsiTheme="minorEastAsia"/>
          <w:sz w:val="21"/>
          <w:szCs w:val="21"/>
        </w:rPr>
        <w:t>, DOI.</w:t>
      </w:r>
      <w:r>
        <w:rPr>
          <w:rFonts w:asciiTheme="minorEastAsia" w:hAnsiTheme="minorEastAsia" w:hint="eastAsia"/>
          <w:sz w:val="21"/>
          <w:szCs w:val="21"/>
        </w:rPr>
        <w:t xml:space="preserve"> </w:t>
      </w:r>
      <w:r w:rsidRPr="00EA2669">
        <w:rPr>
          <w:rFonts w:asciiTheme="minorEastAsia" w:hAnsiTheme="minorEastAsia"/>
          <w:sz w:val="21"/>
          <w:szCs w:val="21"/>
        </w:rPr>
        <w:t>10.1109/ICIP.2014.7025518, pp. 2560-2564, 2014.</w:t>
      </w:r>
    </w:p>
    <w:p w:rsidR="00B33520" w:rsidRPr="00EA2669" w:rsidRDefault="00B33520">
      <w:pPr>
        <w:rPr>
          <w:rFonts w:asciiTheme="minorEastAsia" w:hAnsiTheme="minorEastAsia"/>
          <w:sz w:val="21"/>
          <w:szCs w:val="21"/>
        </w:rPr>
      </w:pPr>
    </w:p>
    <w:sectPr w:rsidR="00B33520" w:rsidRPr="00EA2669" w:rsidSect="00714D4A">
      <w:headerReference w:type="default" r:id="rId38"/>
      <w:footerReference w:type="default" r:id="rId39"/>
      <w:pgSz w:w="11906" w:h="16838"/>
      <w:pgMar w:top="1418" w:right="1134" w:bottom="1134" w:left="1418" w:header="1474" w:footer="1361" w:gutter="0"/>
      <w:pgNumType w:start="1"/>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C7F07" w:rsidRDefault="001C7F07" w:rsidP="00CF774A">
      <w:pPr>
        <w:spacing w:line="240" w:lineRule="auto"/>
      </w:pPr>
      <w:r>
        <w:separator/>
      </w:r>
    </w:p>
  </w:endnote>
  <w:endnote w:type="continuationSeparator" w:id="0">
    <w:p w:rsidR="001C7F07" w:rsidRDefault="001C7F07" w:rsidP="00CF774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Arial Unicode MS">
    <w:altName w:val="Malgun Gothic Semilight"/>
    <w:panose1 w:val="020B0604020202020204"/>
    <w:charset w:val="86"/>
    <w:family w:val="swiss"/>
    <w:pitch w:val="variable"/>
    <w:sig w:usb0="F7FFAFFF" w:usb1="E9DFFFFF" w:usb2="0000003F" w:usb3="00000000" w:csb0="003F01F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华文中宋">
    <w:panose1 w:val="02010600040101010101"/>
    <w:charset w:val="86"/>
    <w:family w:val="auto"/>
    <w:pitch w:val="variable"/>
    <w:sig w:usb0="00000287" w:usb1="080F0000" w:usb2="00000010" w:usb3="00000000" w:csb0="0004009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EFF" w:usb1="C0007843" w:usb2="00000009" w:usb3="00000000" w:csb0="000001FF" w:csb1="00000000"/>
  </w:font>
  <w:font w:name="微软雅黑">
    <w:panose1 w:val="020B0503020204020204"/>
    <w:charset w:val="86"/>
    <w:family w:val="swiss"/>
    <w:pitch w:val="variable"/>
    <w:sig w:usb0="80000287" w:usb1="28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43994799"/>
      <w:docPartObj>
        <w:docPartGallery w:val="Page Numbers (Bottom of Page)"/>
        <w:docPartUnique/>
      </w:docPartObj>
    </w:sdtPr>
    <w:sdtContent>
      <w:p w:rsidR="00DB589A" w:rsidRDefault="00DB589A" w:rsidP="00714D4A">
        <w:pPr>
          <w:pStyle w:val="a6"/>
          <w:jc w:val="center"/>
        </w:pPr>
        <w:r>
          <w:fldChar w:fldCharType="begin"/>
        </w:r>
        <w:r>
          <w:instrText>PAGE   \* MERGEFORMAT</w:instrText>
        </w:r>
        <w:r>
          <w:fldChar w:fldCharType="separate"/>
        </w:r>
        <w:r w:rsidR="00C90B05" w:rsidRPr="00C90B05">
          <w:rPr>
            <w:noProof/>
            <w:lang w:val="zh-CN"/>
          </w:rPr>
          <w:t>V</w:t>
        </w:r>
        <w:r>
          <w:fldChar w:fldCharType="end"/>
        </w:r>
      </w:p>
    </w:sdtContent>
  </w:sdt>
  <w:p w:rsidR="00DB589A" w:rsidRDefault="00DB589A">
    <w:pPr>
      <w:pStyle w:val="a6"/>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09322910"/>
      <w:docPartObj>
        <w:docPartGallery w:val="Page Numbers (Bottom of Page)"/>
        <w:docPartUnique/>
      </w:docPartObj>
    </w:sdtPr>
    <w:sdtContent>
      <w:p w:rsidR="00DB589A" w:rsidRDefault="00DB589A" w:rsidP="00714D4A">
        <w:pPr>
          <w:pStyle w:val="a6"/>
          <w:jc w:val="center"/>
        </w:pPr>
        <w:r>
          <w:fldChar w:fldCharType="begin"/>
        </w:r>
        <w:r>
          <w:instrText>PAGE   \* MERGEFORMAT</w:instrText>
        </w:r>
        <w:r>
          <w:fldChar w:fldCharType="separate"/>
        </w:r>
        <w:r w:rsidR="008B1C6A" w:rsidRPr="008B1C6A">
          <w:rPr>
            <w:noProof/>
            <w:lang w:val="zh-CN"/>
          </w:rPr>
          <w:t>21</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C7F07" w:rsidRDefault="001C7F07" w:rsidP="00CF774A">
      <w:pPr>
        <w:spacing w:line="240" w:lineRule="auto"/>
      </w:pPr>
      <w:r>
        <w:separator/>
      </w:r>
    </w:p>
  </w:footnote>
  <w:footnote w:type="continuationSeparator" w:id="0">
    <w:p w:rsidR="001C7F07" w:rsidRDefault="001C7F07" w:rsidP="00CF774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B589A" w:rsidRPr="00535FD7" w:rsidRDefault="00DB589A" w:rsidP="00714D4A">
    <w:pPr>
      <w:pStyle w:val="a4"/>
      <w:tabs>
        <w:tab w:val="left" w:pos="3000"/>
        <w:tab w:val="center" w:pos="4677"/>
      </w:tabs>
      <w:jc w:val="left"/>
      <w:rPr>
        <w:sz w:val="21"/>
        <w:szCs w:val="21"/>
      </w:rPr>
    </w:pPr>
    <w:r>
      <w:rPr>
        <w:sz w:val="21"/>
        <w:szCs w:val="21"/>
      </w:rPr>
      <w:tab/>
    </w:r>
    <w:r>
      <w:rPr>
        <w:sz w:val="21"/>
        <w:szCs w:val="21"/>
      </w:rPr>
      <w:tab/>
    </w:r>
    <w:r w:rsidRPr="00535FD7">
      <w:rPr>
        <w:sz w:val="21"/>
        <w:szCs w:val="21"/>
      </w:rPr>
      <w:t>武汉理工大学毕业设计</w:t>
    </w:r>
    <w:r w:rsidRPr="00535FD7">
      <w:rPr>
        <w:rFonts w:hint="eastAsia"/>
        <w:sz w:val="21"/>
        <w:szCs w:val="21"/>
      </w:rPr>
      <w:t>（</w:t>
    </w:r>
    <w:r w:rsidRPr="00535FD7">
      <w:rPr>
        <w:sz w:val="21"/>
        <w:szCs w:val="21"/>
      </w:rPr>
      <w:t>论文</w:t>
    </w:r>
    <w:r w:rsidRPr="00535FD7">
      <w:rPr>
        <w:rFonts w:hint="eastAsia"/>
        <w:sz w:val="21"/>
        <w:szCs w:val="21"/>
      </w:rP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19370A"/>
    <w:multiLevelType w:val="hybridMultilevel"/>
    <w:tmpl w:val="F3B2964E"/>
    <w:lvl w:ilvl="0" w:tplc="92DC81B0">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1959226B"/>
    <w:multiLevelType w:val="hybridMultilevel"/>
    <w:tmpl w:val="52E20BFC"/>
    <w:lvl w:ilvl="0" w:tplc="8D823728">
      <w:start w:val="1"/>
      <w:numFmt w:val="decimalEnclosedCircle"/>
      <w:lvlText w:val="%1"/>
      <w:lvlJc w:val="left"/>
      <w:pPr>
        <w:ind w:left="360" w:hanging="360"/>
      </w:pPr>
      <w:rPr>
        <w:rFonts w:ascii="宋体" w:hAnsi="宋体" w:cs="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0661EA3"/>
    <w:multiLevelType w:val="hybridMultilevel"/>
    <w:tmpl w:val="CFDA933E"/>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15:restartNumberingAfterBreak="0">
    <w:nsid w:val="3A877A9C"/>
    <w:multiLevelType w:val="hybridMultilevel"/>
    <w:tmpl w:val="606C8FC6"/>
    <w:lvl w:ilvl="0" w:tplc="9BF80984">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427007E3"/>
    <w:multiLevelType w:val="hybridMultilevel"/>
    <w:tmpl w:val="85241E5C"/>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 w15:restartNumberingAfterBreak="0">
    <w:nsid w:val="76865678"/>
    <w:multiLevelType w:val="hybridMultilevel"/>
    <w:tmpl w:val="15224048"/>
    <w:lvl w:ilvl="0" w:tplc="0409000B">
      <w:start w:val="1"/>
      <w:numFmt w:val="bullet"/>
      <w:lvlText w:val=""/>
      <w:lvlJc w:val="left"/>
      <w:pPr>
        <w:ind w:left="1256" w:hanging="420"/>
      </w:pPr>
      <w:rPr>
        <w:rFonts w:ascii="Wingdings" w:hAnsi="Wingdings" w:hint="default"/>
      </w:rPr>
    </w:lvl>
    <w:lvl w:ilvl="1" w:tplc="04090003" w:tentative="1">
      <w:start w:val="1"/>
      <w:numFmt w:val="bullet"/>
      <w:lvlText w:val=""/>
      <w:lvlJc w:val="left"/>
      <w:pPr>
        <w:ind w:left="1676" w:hanging="420"/>
      </w:pPr>
      <w:rPr>
        <w:rFonts w:ascii="Wingdings" w:hAnsi="Wingdings" w:hint="default"/>
      </w:rPr>
    </w:lvl>
    <w:lvl w:ilvl="2" w:tplc="04090005" w:tentative="1">
      <w:start w:val="1"/>
      <w:numFmt w:val="bullet"/>
      <w:lvlText w:val=""/>
      <w:lvlJc w:val="left"/>
      <w:pPr>
        <w:ind w:left="2096" w:hanging="420"/>
      </w:pPr>
      <w:rPr>
        <w:rFonts w:ascii="Wingdings" w:hAnsi="Wingdings" w:hint="default"/>
      </w:rPr>
    </w:lvl>
    <w:lvl w:ilvl="3" w:tplc="04090001" w:tentative="1">
      <w:start w:val="1"/>
      <w:numFmt w:val="bullet"/>
      <w:lvlText w:val=""/>
      <w:lvlJc w:val="left"/>
      <w:pPr>
        <w:ind w:left="2516" w:hanging="420"/>
      </w:pPr>
      <w:rPr>
        <w:rFonts w:ascii="Wingdings" w:hAnsi="Wingdings" w:hint="default"/>
      </w:rPr>
    </w:lvl>
    <w:lvl w:ilvl="4" w:tplc="04090003" w:tentative="1">
      <w:start w:val="1"/>
      <w:numFmt w:val="bullet"/>
      <w:lvlText w:val=""/>
      <w:lvlJc w:val="left"/>
      <w:pPr>
        <w:ind w:left="2936" w:hanging="420"/>
      </w:pPr>
      <w:rPr>
        <w:rFonts w:ascii="Wingdings" w:hAnsi="Wingdings" w:hint="default"/>
      </w:rPr>
    </w:lvl>
    <w:lvl w:ilvl="5" w:tplc="04090005" w:tentative="1">
      <w:start w:val="1"/>
      <w:numFmt w:val="bullet"/>
      <w:lvlText w:val=""/>
      <w:lvlJc w:val="left"/>
      <w:pPr>
        <w:ind w:left="3356" w:hanging="420"/>
      </w:pPr>
      <w:rPr>
        <w:rFonts w:ascii="Wingdings" w:hAnsi="Wingdings" w:hint="default"/>
      </w:rPr>
    </w:lvl>
    <w:lvl w:ilvl="6" w:tplc="04090001" w:tentative="1">
      <w:start w:val="1"/>
      <w:numFmt w:val="bullet"/>
      <w:lvlText w:val=""/>
      <w:lvlJc w:val="left"/>
      <w:pPr>
        <w:ind w:left="3776" w:hanging="420"/>
      </w:pPr>
      <w:rPr>
        <w:rFonts w:ascii="Wingdings" w:hAnsi="Wingdings" w:hint="default"/>
      </w:rPr>
    </w:lvl>
    <w:lvl w:ilvl="7" w:tplc="04090003" w:tentative="1">
      <w:start w:val="1"/>
      <w:numFmt w:val="bullet"/>
      <w:lvlText w:val=""/>
      <w:lvlJc w:val="left"/>
      <w:pPr>
        <w:ind w:left="4196" w:hanging="420"/>
      </w:pPr>
      <w:rPr>
        <w:rFonts w:ascii="Wingdings" w:hAnsi="Wingdings" w:hint="default"/>
      </w:rPr>
    </w:lvl>
    <w:lvl w:ilvl="8" w:tplc="04090005" w:tentative="1">
      <w:start w:val="1"/>
      <w:numFmt w:val="bullet"/>
      <w:lvlText w:val=""/>
      <w:lvlJc w:val="left"/>
      <w:pPr>
        <w:ind w:left="4616" w:hanging="420"/>
      </w:pPr>
      <w:rPr>
        <w:rFonts w:ascii="Wingdings" w:hAnsi="Wingdings" w:hint="default"/>
      </w:rPr>
    </w:lvl>
  </w:abstractNum>
  <w:abstractNum w:abstractNumId="6" w15:restartNumberingAfterBreak="0">
    <w:nsid w:val="78BA4AF8"/>
    <w:multiLevelType w:val="hybridMultilevel"/>
    <w:tmpl w:val="3688814C"/>
    <w:lvl w:ilvl="0" w:tplc="0409000B">
      <w:start w:val="1"/>
      <w:numFmt w:val="bullet"/>
      <w:lvlText w:val=""/>
      <w:lvlJc w:val="left"/>
      <w:pPr>
        <w:ind w:left="838" w:hanging="420"/>
      </w:pPr>
      <w:rPr>
        <w:rFonts w:ascii="Wingdings" w:hAnsi="Wingdings" w:hint="default"/>
      </w:rPr>
    </w:lvl>
    <w:lvl w:ilvl="1" w:tplc="04090003" w:tentative="1">
      <w:start w:val="1"/>
      <w:numFmt w:val="bullet"/>
      <w:lvlText w:val=""/>
      <w:lvlJc w:val="left"/>
      <w:pPr>
        <w:ind w:left="1258" w:hanging="420"/>
      </w:pPr>
      <w:rPr>
        <w:rFonts w:ascii="Wingdings" w:hAnsi="Wingdings" w:hint="default"/>
      </w:rPr>
    </w:lvl>
    <w:lvl w:ilvl="2" w:tplc="04090005" w:tentative="1">
      <w:start w:val="1"/>
      <w:numFmt w:val="bullet"/>
      <w:lvlText w:val=""/>
      <w:lvlJc w:val="left"/>
      <w:pPr>
        <w:ind w:left="1678" w:hanging="420"/>
      </w:pPr>
      <w:rPr>
        <w:rFonts w:ascii="Wingdings" w:hAnsi="Wingdings" w:hint="default"/>
      </w:rPr>
    </w:lvl>
    <w:lvl w:ilvl="3" w:tplc="04090001" w:tentative="1">
      <w:start w:val="1"/>
      <w:numFmt w:val="bullet"/>
      <w:lvlText w:val=""/>
      <w:lvlJc w:val="left"/>
      <w:pPr>
        <w:ind w:left="2098" w:hanging="420"/>
      </w:pPr>
      <w:rPr>
        <w:rFonts w:ascii="Wingdings" w:hAnsi="Wingdings" w:hint="default"/>
      </w:rPr>
    </w:lvl>
    <w:lvl w:ilvl="4" w:tplc="04090003" w:tentative="1">
      <w:start w:val="1"/>
      <w:numFmt w:val="bullet"/>
      <w:lvlText w:val=""/>
      <w:lvlJc w:val="left"/>
      <w:pPr>
        <w:ind w:left="2518" w:hanging="420"/>
      </w:pPr>
      <w:rPr>
        <w:rFonts w:ascii="Wingdings" w:hAnsi="Wingdings" w:hint="default"/>
      </w:rPr>
    </w:lvl>
    <w:lvl w:ilvl="5" w:tplc="04090005" w:tentative="1">
      <w:start w:val="1"/>
      <w:numFmt w:val="bullet"/>
      <w:lvlText w:val=""/>
      <w:lvlJc w:val="left"/>
      <w:pPr>
        <w:ind w:left="2938" w:hanging="420"/>
      </w:pPr>
      <w:rPr>
        <w:rFonts w:ascii="Wingdings" w:hAnsi="Wingdings" w:hint="default"/>
      </w:rPr>
    </w:lvl>
    <w:lvl w:ilvl="6" w:tplc="04090001" w:tentative="1">
      <w:start w:val="1"/>
      <w:numFmt w:val="bullet"/>
      <w:lvlText w:val=""/>
      <w:lvlJc w:val="left"/>
      <w:pPr>
        <w:ind w:left="3358" w:hanging="420"/>
      </w:pPr>
      <w:rPr>
        <w:rFonts w:ascii="Wingdings" w:hAnsi="Wingdings" w:hint="default"/>
      </w:rPr>
    </w:lvl>
    <w:lvl w:ilvl="7" w:tplc="04090003" w:tentative="1">
      <w:start w:val="1"/>
      <w:numFmt w:val="bullet"/>
      <w:lvlText w:val=""/>
      <w:lvlJc w:val="left"/>
      <w:pPr>
        <w:ind w:left="3778" w:hanging="420"/>
      </w:pPr>
      <w:rPr>
        <w:rFonts w:ascii="Wingdings" w:hAnsi="Wingdings" w:hint="default"/>
      </w:rPr>
    </w:lvl>
    <w:lvl w:ilvl="8" w:tplc="04090005" w:tentative="1">
      <w:start w:val="1"/>
      <w:numFmt w:val="bullet"/>
      <w:lvlText w:val=""/>
      <w:lvlJc w:val="left"/>
      <w:pPr>
        <w:ind w:left="4198" w:hanging="420"/>
      </w:pPr>
      <w:rPr>
        <w:rFonts w:ascii="Wingdings" w:hAnsi="Wingdings" w:hint="default"/>
      </w:rPr>
    </w:lvl>
  </w:abstractNum>
  <w:num w:numId="1">
    <w:abstractNumId w:val="3"/>
  </w:num>
  <w:num w:numId="2">
    <w:abstractNumId w:val="0"/>
  </w:num>
  <w:num w:numId="3">
    <w:abstractNumId w:val="5"/>
  </w:num>
  <w:num w:numId="4">
    <w:abstractNumId w:val="2"/>
  </w:num>
  <w:num w:numId="5">
    <w:abstractNumId w:val="6"/>
  </w:num>
  <w:num w:numId="6">
    <w:abstractNumId w:val="1"/>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7"/>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C6099"/>
    <w:rsid w:val="00014141"/>
    <w:rsid w:val="00016861"/>
    <w:rsid w:val="0002663A"/>
    <w:rsid w:val="00033503"/>
    <w:rsid w:val="0003361C"/>
    <w:rsid w:val="00033CBC"/>
    <w:rsid w:val="000357D2"/>
    <w:rsid w:val="000372A2"/>
    <w:rsid w:val="0003747C"/>
    <w:rsid w:val="000405EB"/>
    <w:rsid w:val="00041368"/>
    <w:rsid w:val="000421C4"/>
    <w:rsid w:val="000427F3"/>
    <w:rsid w:val="00051A17"/>
    <w:rsid w:val="0005282C"/>
    <w:rsid w:val="00053806"/>
    <w:rsid w:val="00060B47"/>
    <w:rsid w:val="00063118"/>
    <w:rsid w:val="00072BDD"/>
    <w:rsid w:val="00081162"/>
    <w:rsid w:val="0008727D"/>
    <w:rsid w:val="000874D7"/>
    <w:rsid w:val="00092842"/>
    <w:rsid w:val="0009338E"/>
    <w:rsid w:val="000937AB"/>
    <w:rsid w:val="000973C0"/>
    <w:rsid w:val="000A31EE"/>
    <w:rsid w:val="000B393A"/>
    <w:rsid w:val="000B4464"/>
    <w:rsid w:val="000B60D3"/>
    <w:rsid w:val="000C39BD"/>
    <w:rsid w:val="000C50EF"/>
    <w:rsid w:val="000D40C6"/>
    <w:rsid w:val="000E176D"/>
    <w:rsid w:val="000E757A"/>
    <w:rsid w:val="000F4081"/>
    <w:rsid w:val="000F500C"/>
    <w:rsid w:val="000F7F9A"/>
    <w:rsid w:val="00103EC2"/>
    <w:rsid w:val="001063B5"/>
    <w:rsid w:val="00114122"/>
    <w:rsid w:val="00116BCF"/>
    <w:rsid w:val="00120F3A"/>
    <w:rsid w:val="0012455A"/>
    <w:rsid w:val="00131BED"/>
    <w:rsid w:val="00131D23"/>
    <w:rsid w:val="001330CF"/>
    <w:rsid w:val="001360C2"/>
    <w:rsid w:val="001419CC"/>
    <w:rsid w:val="00141B2F"/>
    <w:rsid w:val="00156CDF"/>
    <w:rsid w:val="00157A3D"/>
    <w:rsid w:val="00157DAE"/>
    <w:rsid w:val="0016457B"/>
    <w:rsid w:val="0017165C"/>
    <w:rsid w:val="00172B69"/>
    <w:rsid w:val="00181EFA"/>
    <w:rsid w:val="0018326D"/>
    <w:rsid w:val="00185F3B"/>
    <w:rsid w:val="00185F57"/>
    <w:rsid w:val="00190670"/>
    <w:rsid w:val="00191B25"/>
    <w:rsid w:val="00193CFA"/>
    <w:rsid w:val="001A0132"/>
    <w:rsid w:val="001A2071"/>
    <w:rsid w:val="001A3597"/>
    <w:rsid w:val="001A6BEC"/>
    <w:rsid w:val="001C38B1"/>
    <w:rsid w:val="001C7F07"/>
    <w:rsid w:val="001D68D3"/>
    <w:rsid w:val="001E09FC"/>
    <w:rsid w:val="001E5C46"/>
    <w:rsid w:val="001E5CC0"/>
    <w:rsid w:val="001F094D"/>
    <w:rsid w:val="0020298E"/>
    <w:rsid w:val="002041C9"/>
    <w:rsid w:val="00214318"/>
    <w:rsid w:val="00223D1E"/>
    <w:rsid w:val="0022509B"/>
    <w:rsid w:val="00235D76"/>
    <w:rsid w:val="00237B02"/>
    <w:rsid w:val="002403C2"/>
    <w:rsid w:val="00243D81"/>
    <w:rsid w:val="00250928"/>
    <w:rsid w:val="00266BD7"/>
    <w:rsid w:val="002679BE"/>
    <w:rsid w:val="0027006F"/>
    <w:rsid w:val="00272DE5"/>
    <w:rsid w:val="00277E03"/>
    <w:rsid w:val="00280C7B"/>
    <w:rsid w:val="002848DF"/>
    <w:rsid w:val="0029162B"/>
    <w:rsid w:val="00296B79"/>
    <w:rsid w:val="002A228B"/>
    <w:rsid w:val="002B0548"/>
    <w:rsid w:val="002B1447"/>
    <w:rsid w:val="002B2AAA"/>
    <w:rsid w:val="002B2B58"/>
    <w:rsid w:val="002B425B"/>
    <w:rsid w:val="002B47E2"/>
    <w:rsid w:val="002B54C7"/>
    <w:rsid w:val="002C2166"/>
    <w:rsid w:val="002C26AD"/>
    <w:rsid w:val="002C28BE"/>
    <w:rsid w:val="002C661D"/>
    <w:rsid w:val="002D31F0"/>
    <w:rsid w:val="002D360F"/>
    <w:rsid w:val="002D6DF3"/>
    <w:rsid w:val="002E0EB5"/>
    <w:rsid w:val="002E7360"/>
    <w:rsid w:val="002E7CC5"/>
    <w:rsid w:val="002F3533"/>
    <w:rsid w:val="002F4118"/>
    <w:rsid w:val="002F516F"/>
    <w:rsid w:val="00306323"/>
    <w:rsid w:val="003162F2"/>
    <w:rsid w:val="003240B1"/>
    <w:rsid w:val="00331D10"/>
    <w:rsid w:val="00335378"/>
    <w:rsid w:val="00341376"/>
    <w:rsid w:val="00345394"/>
    <w:rsid w:val="003544A6"/>
    <w:rsid w:val="00362F35"/>
    <w:rsid w:val="003660F4"/>
    <w:rsid w:val="003711E9"/>
    <w:rsid w:val="00375C8D"/>
    <w:rsid w:val="003774E3"/>
    <w:rsid w:val="00386288"/>
    <w:rsid w:val="00387253"/>
    <w:rsid w:val="00387321"/>
    <w:rsid w:val="00391360"/>
    <w:rsid w:val="00391B0D"/>
    <w:rsid w:val="00395810"/>
    <w:rsid w:val="003A1E2D"/>
    <w:rsid w:val="003A2772"/>
    <w:rsid w:val="003A4810"/>
    <w:rsid w:val="003B0594"/>
    <w:rsid w:val="003B21A9"/>
    <w:rsid w:val="003B587A"/>
    <w:rsid w:val="003C1C5E"/>
    <w:rsid w:val="003C4DEB"/>
    <w:rsid w:val="003C5824"/>
    <w:rsid w:val="003C6099"/>
    <w:rsid w:val="003C75C5"/>
    <w:rsid w:val="003D38BD"/>
    <w:rsid w:val="003D5057"/>
    <w:rsid w:val="003D5C1F"/>
    <w:rsid w:val="003D6B46"/>
    <w:rsid w:val="003D75D6"/>
    <w:rsid w:val="003E2EE0"/>
    <w:rsid w:val="003E5421"/>
    <w:rsid w:val="003F240E"/>
    <w:rsid w:val="003F4F56"/>
    <w:rsid w:val="003F7679"/>
    <w:rsid w:val="003F7D70"/>
    <w:rsid w:val="00403C27"/>
    <w:rsid w:val="00405D4F"/>
    <w:rsid w:val="004067BB"/>
    <w:rsid w:val="00410CF2"/>
    <w:rsid w:val="00411CA4"/>
    <w:rsid w:val="00422309"/>
    <w:rsid w:val="0043682F"/>
    <w:rsid w:val="00440565"/>
    <w:rsid w:val="00440ACD"/>
    <w:rsid w:val="00441CAF"/>
    <w:rsid w:val="00443B43"/>
    <w:rsid w:val="00444A65"/>
    <w:rsid w:val="0045251E"/>
    <w:rsid w:val="00454328"/>
    <w:rsid w:val="00457377"/>
    <w:rsid w:val="00481A56"/>
    <w:rsid w:val="0048573C"/>
    <w:rsid w:val="004857C9"/>
    <w:rsid w:val="00491B2E"/>
    <w:rsid w:val="00491EFC"/>
    <w:rsid w:val="004A51C9"/>
    <w:rsid w:val="004B0C24"/>
    <w:rsid w:val="004B125D"/>
    <w:rsid w:val="004B47AC"/>
    <w:rsid w:val="004B5CA5"/>
    <w:rsid w:val="004C0E08"/>
    <w:rsid w:val="004C298F"/>
    <w:rsid w:val="004C4D81"/>
    <w:rsid w:val="004C63E7"/>
    <w:rsid w:val="004D14E5"/>
    <w:rsid w:val="004E09D9"/>
    <w:rsid w:val="004E34D2"/>
    <w:rsid w:val="004F5514"/>
    <w:rsid w:val="004F6CD0"/>
    <w:rsid w:val="00500985"/>
    <w:rsid w:val="005048FF"/>
    <w:rsid w:val="005113E7"/>
    <w:rsid w:val="005123D8"/>
    <w:rsid w:val="00516352"/>
    <w:rsid w:val="00521EC9"/>
    <w:rsid w:val="00537F9F"/>
    <w:rsid w:val="00540D34"/>
    <w:rsid w:val="0054444C"/>
    <w:rsid w:val="00544B55"/>
    <w:rsid w:val="00550868"/>
    <w:rsid w:val="00553E2A"/>
    <w:rsid w:val="00554994"/>
    <w:rsid w:val="005561EA"/>
    <w:rsid w:val="00561592"/>
    <w:rsid w:val="005615A5"/>
    <w:rsid w:val="00561B2B"/>
    <w:rsid w:val="00566506"/>
    <w:rsid w:val="00574420"/>
    <w:rsid w:val="0057550A"/>
    <w:rsid w:val="00575CB0"/>
    <w:rsid w:val="00577E18"/>
    <w:rsid w:val="00580812"/>
    <w:rsid w:val="00583EB5"/>
    <w:rsid w:val="00587D23"/>
    <w:rsid w:val="00596309"/>
    <w:rsid w:val="005A2C33"/>
    <w:rsid w:val="005B73BA"/>
    <w:rsid w:val="005D648B"/>
    <w:rsid w:val="005E29F8"/>
    <w:rsid w:val="005E55C7"/>
    <w:rsid w:val="005F1D83"/>
    <w:rsid w:val="005F1F2F"/>
    <w:rsid w:val="00601029"/>
    <w:rsid w:val="006035C6"/>
    <w:rsid w:val="0060490F"/>
    <w:rsid w:val="006064D8"/>
    <w:rsid w:val="00615345"/>
    <w:rsid w:val="00617961"/>
    <w:rsid w:val="006179BD"/>
    <w:rsid w:val="006216A3"/>
    <w:rsid w:val="00624392"/>
    <w:rsid w:val="00633B3E"/>
    <w:rsid w:val="006402AC"/>
    <w:rsid w:val="00642521"/>
    <w:rsid w:val="0064395F"/>
    <w:rsid w:val="006459A6"/>
    <w:rsid w:val="006460CF"/>
    <w:rsid w:val="0064634E"/>
    <w:rsid w:val="006508B5"/>
    <w:rsid w:val="00651324"/>
    <w:rsid w:val="00654FA3"/>
    <w:rsid w:val="00660EFD"/>
    <w:rsid w:val="00663139"/>
    <w:rsid w:val="00664220"/>
    <w:rsid w:val="006666A8"/>
    <w:rsid w:val="006728FE"/>
    <w:rsid w:val="00681ADD"/>
    <w:rsid w:val="006828B0"/>
    <w:rsid w:val="00683A49"/>
    <w:rsid w:val="00684524"/>
    <w:rsid w:val="00684CC7"/>
    <w:rsid w:val="00695AA6"/>
    <w:rsid w:val="00696A70"/>
    <w:rsid w:val="00697F2C"/>
    <w:rsid w:val="006A0007"/>
    <w:rsid w:val="006A04AF"/>
    <w:rsid w:val="006A5586"/>
    <w:rsid w:val="006A6A4B"/>
    <w:rsid w:val="006B1AEB"/>
    <w:rsid w:val="006C1944"/>
    <w:rsid w:val="006C44FF"/>
    <w:rsid w:val="006D402D"/>
    <w:rsid w:val="006D76AD"/>
    <w:rsid w:val="006E1168"/>
    <w:rsid w:val="006E3B64"/>
    <w:rsid w:val="006E4696"/>
    <w:rsid w:val="006E4953"/>
    <w:rsid w:val="006E5720"/>
    <w:rsid w:val="006E6E27"/>
    <w:rsid w:val="006F003D"/>
    <w:rsid w:val="006F0302"/>
    <w:rsid w:val="006F2050"/>
    <w:rsid w:val="00705835"/>
    <w:rsid w:val="00706468"/>
    <w:rsid w:val="007101B7"/>
    <w:rsid w:val="0071112D"/>
    <w:rsid w:val="00711E4F"/>
    <w:rsid w:val="007129F2"/>
    <w:rsid w:val="00713F33"/>
    <w:rsid w:val="00714D4A"/>
    <w:rsid w:val="00725E84"/>
    <w:rsid w:val="007267BF"/>
    <w:rsid w:val="00727466"/>
    <w:rsid w:val="00730189"/>
    <w:rsid w:val="0073127F"/>
    <w:rsid w:val="00744835"/>
    <w:rsid w:val="0074683B"/>
    <w:rsid w:val="00750466"/>
    <w:rsid w:val="007522F1"/>
    <w:rsid w:val="00763698"/>
    <w:rsid w:val="00772D3F"/>
    <w:rsid w:val="00772FF0"/>
    <w:rsid w:val="007731EB"/>
    <w:rsid w:val="00775D14"/>
    <w:rsid w:val="007775EA"/>
    <w:rsid w:val="007842BB"/>
    <w:rsid w:val="00786AF5"/>
    <w:rsid w:val="007A08C7"/>
    <w:rsid w:val="007A2D15"/>
    <w:rsid w:val="007A5F69"/>
    <w:rsid w:val="007A78FB"/>
    <w:rsid w:val="007B18AA"/>
    <w:rsid w:val="007B2BF0"/>
    <w:rsid w:val="007B2D5C"/>
    <w:rsid w:val="007B41A8"/>
    <w:rsid w:val="007B424B"/>
    <w:rsid w:val="007B51F2"/>
    <w:rsid w:val="007B6E42"/>
    <w:rsid w:val="007C17E9"/>
    <w:rsid w:val="007C264C"/>
    <w:rsid w:val="007C3F21"/>
    <w:rsid w:val="007C5318"/>
    <w:rsid w:val="007C53D9"/>
    <w:rsid w:val="007C6521"/>
    <w:rsid w:val="007D58C7"/>
    <w:rsid w:val="007F08E9"/>
    <w:rsid w:val="007F2289"/>
    <w:rsid w:val="007F737E"/>
    <w:rsid w:val="00800EE9"/>
    <w:rsid w:val="00804A0D"/>
    <w:rsid w:val="00810210"/>
    <w:rsid w:val="0081675F"/>
    <w:rsid w:val="008243A5"/>
    <w:rsid w:val="008256D5"/>
    <w:rsid w:val="00827963"/>
    <w:rsid w:val="00837F88"/>
    <w:rsid w:val="00847A85"/>
    <w:rsid w:val="0085070E"/>
    <w:rsid w:val="00854277"/>
    <w:rsid w:val="008667E9"/>
    <w:rsid w:val="00866D76"/>
    <w:rsid w:val="00872227"/>
    <w:rsid w:val="008827C1"/>
    <w:rsid w:val="00891FC1"/>
    <w:rsid w:val="00893DE2"/>
    <w:rsid w:val="00896113"/>
    <w:rsid w:val="008A749D"/>
    <w:rsid w:val="008B1B72"/>
    <w:rsid w:val="008B1C6A"/>
    <w:rsid w:val="008B2E02"/>
    <w:rsid w:val="008B4613"/>
    <w:rsid w:val="008C3951"/>
    <w:rsid w:val="008C51FF"/>
    <w:rsid w:val="008C5B59"/>
    <w:rsid w:val="008C6312"/>
    <w:rsid w:val="008C6DC7"/>
    <w:rsid w:val="008D12F6"/>
    <w:rsid w:val="008E0A67"/>
    <w:rsid w:val="008E0CD0"/>
    <w:rsid w:val="008E6B25"/>
    <w:rsid w:val="008E6F28"/>
    <w:rsid w:val="008F6C87"/>
    <w:rsid w:val="00910406"/>
    <w:rsid w:val="00910AAB"/>
    <w:rsid w:val="009165AF"/>
    <w:rsid w:val="00920869"/>
    <w:rsid w:val="00921790"/>
    <w:rsid w:val="00922D6E"/>
    <w:rsid w:val="0092335A"/>
    <w:rsid w:val="00925497"/>
    <w:rsid w:val="0093150E"/>
    <w:rsid w:val="009460C3"/>
    <w:rsid w:val="009474B8"/>
    <w:rsid w:val="00951A23"/>
    <w:rsid w:val="00954607"/>
    <w:rsid w:val="009610E8"/>
    <w:rsid w:val="00967238"/>
    <w:rsid w:val="0097025D"/>
    <w:rsid w:val="009714F4"/>
    <w:rsid w:val="00972450"/>
    <w:rsid w:val="0097347B"/>
    <w:rsid w:val="00973F6D"/>
    <w:rsid w:val="009740B7"/>
    <w:rsid w:val="0097441A"/>
    <w:rsid w:val="00976590"/>
    <w:rsid w:val="00976DB4"/>
    <w:rsid w:val="00982FFA"/>
    <w:rsid w:val="00987A5A"/>
    <w:rsid w:val="0099024E"/>
    <w:rsid w:val="00990A4B"/>
    <w:rsid w:val="00991CDE"/>
    <w:rsid w:val="00994963"/>
    <w:rsid w:val="00996EC9"/>
    <w:rsid w:val="009A1E5E"/>
    <w:rsid w:val="009A243C"/>
    <w:rsid w:val="009B1BB4"/>
    <w:rsid w:val="009C4BD7"/>
    <w:rsid w:val="009C63F9"/>
    <w:rsid w:val="009C67AE"/>
    <w:rsid w:val="009D0A50"/>
    <w:rsid w:val="009D1928"/>
    <w:rsid w:val="009D1BD0"/>
    <w:rsid w:val="009D21DB"/>
    <w:rsid w:val="009D4CE0"/>
    <w:rsid w:val="009D6E6F"/>
    <w:rsid w:val="009E7484"/>
    <w:rsid w:val="009E779D"/>
    <w:rsid w:val="009F0FAD"/>
    <w:rsid w:val="009F109E"/>
    <w:rsid w:val="009F47C5"/>
    <w:rsid w:val="00A01D62"/>
    <w:rsid w:val="00A034DF"/>
    <w:rsid w:val="00A04332"/>
    <w:rsid w:val="00A12445"/>
    <w:rsid w:val="00A2241E"/>
    <w:rsid w:val="00A234A8"/>
    <w:rsid w:val="00A23505"/>
    <w:rsid w:val="00A23873"/>
    <w:rsid w:val="00A30B62"/>
    <w:rsid w:val="00A416C5"/>
    <w:rsid w:val="00A42522"/>
    <w:rsid w:val="00A50456"/>
    <w:rsid w:val="00A570C0"/>
    <w:rsid w:val="00A63A4A"/>
    <w:rsid w:val="00A64828"/>
    <w:rsid w:val="00A660C4"/>
    <w:rsid w:val="00A67871"/>
    <w:rsid w:val="00A704D7"/>
    <w:rsid w:val="00A70FC9"/>
    <w:rsid w:val="00A7299D"/>
    <w:rsid w:val="00A750A0"/>
    <w:rsid w:val="00A774F7"/>
    <w:rsid w:val="00A819CB"/>
    <w:rsid w:val="00A85FAD"/>
    <w:rsid w:val="00A9202F"/>
    <w:rsid w:val="00A94F6A"/>
    <w:rsid w:val="00A959BA"/>
    <w:rsid w:val="00A959FB"/>
    <w:rsid w:val="00AA599A"/>
    <w:rsid w:val="00AA62F2"/>
    <w:rsid w:val="00AB0A77"/>
    <w:rsid w:val="00AB6CCB"/>
    <w:rsid w:val="00AD0E91"/>
    <w:rsid w:val="00AD18B3"/>
    <w:rsid w:val="00AD2547"/>
    <w:rsid w:val="00AD27AA"/>
    <w:rsid w:val="00AD29E1"/>
    <w:rsid w:val="00AE381B"/>
    <w:rsid w:val="00AE4526"/>
    <w:rsid w:val="00AE6515"/>
    <w:rsid w:val="00AF28FD"/>
    <w:rsid w:val="00B01893"/>
    <w:rsid w:val="00B11AE4"/>
    <w:rsid w:val="00B1207E"/>
    <w:rsid w:val="00B22925"/>
    <w:rsid w:val="00B22EB0"/>
    <w:rsid w:val="00B26CF8"/>
    <w:rsid w:val="00B277DC"/>
    <w:rsid w:val="00B33520"/>
    <w:rsid w:val="00B35FD4"/>
    <w:rsid w:val="00B4005F"/>
    <w:rsid w:val="00B43B7C"/>
    <w:rsid w:val="00B46EE5"/>
    <w:rsid w:val="00B470AF"/>
    <w:rsid w:val="00B53930"/>
    <w:rsid w:val="00B62547"/>
    <w:rsid w:val="00B75428"/>
    <w:rsid w:val="00B77D06"/>
    <w:rsid w:val="00B96528"/>
    <w:rsid w:val="00B9704B"/>
    <w:rsid w:val="00BA05A8"/>
    <w:rsid w:val="00BA34DC"/>
    <w:rsid w:val="00BB299A"/>
    <w:rsid w:val="00BB2E56"/>
    <w:rsid w:val="00BB4D17"/>
    <w:rsid w:val="00BC0407"/>
    <w:rsid w:val="00BC49FA"/>
    <w:rsid w:val="00BC6ABE"/>
    <w:rsid w:val="00BC71CD"/>
    <w:rsid w:val="00BD18C9"/>
    <w:rsid w:val="00BD708B"/>
    <w:rsid w:val="00BE18AE"/>
    <w:rsid w:val="00BE2183"/>
    <w:rsid w:val="00BE232A"/>
    <w:rsid w:val="00BE2DD4"/>
    <w:rsid w:val="00BE34AD"/>
    <w:rsid w:val="00BF5E5E"/>
    <w:rsid w:val="00C00B0D"/>
    <w:rsid w:val="00C03014"/>
    <w:rsid w:val="00C04D94"/>
    <w:rsid w:val="00C063B5"/>
    <w:rsid w:val="00C10109"/>
    <w:rsid w:val="00C11900"/>
    <w:rsid w:val="00C15831"/>
    <w:rsid w:val="00C17C0D"/>
    <w:rsid w:val="00C21AA5"/>
    <w:rsid w:val="00C2418D"/>
    <w:rsid w:val="00C30F7B"/>
    <w:rsid w:val="00C41B17"/>
    <w:rsid w:val="00C54EE5"/>
    <w:rsid w:val="00C55450"/>
    <w:rsid w:val="00C60AF1"/>
    <w:rsid w:val="00C70035"/>
    <w:rsid w:val="00C727D2"/>
    <w:rsid w:val="00C74310"/>
    <w:rsid w:val="00C779D9"/>
    <w:rsid w:val="00C80734"/>
    <w:rsid w:val="00C84E4E"/>
    <w:rsid w:val="00C90B05"/>
    <w:rsid w:val="00C96BD6"/>
    <w:rsid w:val="00CA1297"/>
    <w:rsid w:val="00CA15E8"/>
    <w:rsid w:val="00CA2C7E"/>
    <w:rsid w:val="00CA638E"/>
    <w:rsid w:val="00CB1169"/>
    <w:rsid w:val="00CB141F"/>
    <w:rsid w:val="00CC5580"/>
    <w:rsid w:val="00CD66DB"/>
    <w:rsid w:val="00CD76C3"/>
    <w:rsid w:val="00CE3ADC"/>
    <w:rsid w:val="00CE5815"/>
    <w:rsid w:val="00CF5996"/>
    <w:rsid w:val="00CF774A"/>
    <w:rsid w:val="00CF7F3D"/>
    <w:rsid w:val="00D005B2"/>
    <w:rsid w:val="00D05830"/>
    <w:rsid w:val="00D0630A"/>
    <w:rsid w:val="00D20121"/>
    <w:rsid w:val="00D264CD"/>
    <w:rsid w:val="00D26A16"/>
    <w:rsid w:val="00D30356"/>
    <w:rsid w:val="00D3114F"/>
    <w:rsid w:val="00D3334A"/>
    <w:rsid w:val="00D33672"/>
    <w:rsid w:val="00D3407C"/>
    <w:rsid w:val="00D40428"/>
    <w:rsid w:val="00D44C74"/>
    <w:rsid w:val="00D5115A"/>
    <w:rsid w:val="00D51FE0"/>
    <w:rsid w:val="00D5240D"/>
    <w:rsid w:val="00D66A81"/>
    <w:rsid w:val="00D70486"/>
    <w:rsid w:val="00D758B7"/>
    <w:rsid w:val="00D76D40"/>
    <w:rsid w:val="00D82E0E"/>
    <w:rsid w:val="00D90BB9"/>
    <w:rsid w:val="00D971AC"/>
    <w:rsid w:val="00DA27E2"/>
    <w:rsid w:val="00DA4F21"/>
    <w:rsid w:val="00DA75AF"/>
    <w:rsid w:val="00DB0CB7"/>
    <w:rsid w:val="00DB27D6"/>
    <w:rsid w:val="00DB3AC3"/>
    <w:rsid w:val="00DB589A"/>
    <w:rsid w:val="00DB65C4"/>
    <w:rsid w:val="00DB6EB5"/>
    <w:rsid w:val="00DC0E16"/>
    <w:rsid w:val="00DD1A01"/>
    <w:rsid w:val="00DD4ADB"/>
    <w:rsid w:val="00DD67FE"/>
    <w:rsid w:val="00DE1324"/>
    <w:rsid w:val="00DE3670"/>
    <w:rsid w:val="00DE4853"/>
    <w:rsid w:val="00DE6F43"/>
    <w:rsid w:val="00DF05AF"/>
    <w:rsid w:val="00DF2A0C"/>
    <w:rsid w:val="00DF3FEB"/>
    <w:rsid w:val="00DF77DC"/>
    <w:rsid w:val="00E034EF"/>
    <w:rsid w:val="00E13CD8"/>
    <w:rsid w:val="00E1595A"/>
    <w:rsid w:val="00E17312"/>
    <w:rsid w:val="00E21245"/>
    <w:rsid w:val="00E31961"/>
    <w:rsid w:val="00E37CAF"/>
    <w:rsid w:val="00E412F8"/>
    <w:rsid w:val="00E41EA2"/>
    <w:rsid w:val="00E423D6"/>
    <w:rsid w:val="00E42B0C"/>
    <w:rsid w:val="00E433DF"/>
    <w:rsid w:val="00E63C7D"/>
    <w:rsid w:val="00E643EC"/>
    <w:rsid w:val="00E646FD"/>
    <w:rsid w:val="00E75C45"/>
    <w:rsid w:val="00E77DA3"/>
    <w:rsid w:val="00E81341"/>
    <w:rsid w:val="00E82A46"/>
    <w:rsid w:val="00E84959"/>
    <w:rsid w:val="00E91832"/>
    <w:rsid w:val="00E926B8"/>
    <w:rsid w:val="00E958F0"/>
    <w:rsid w:val="00EA2669"/>
    <w:rsid w:val="00EA2DE6"/>
    <w:rsid w:val="00EA39AE"/>
    <w:rsid w:val="00EA42C8"/>
    <w:rsid w:val="00EA4A15"/>
    <w:rsid w:val="00EA5E91"/>
    <w:rsid w:val="00EB15B9"/>
    <w:rsid w:val="00EB2559"/>
    <w:rsid w:val="00EB5222"/>
    <w:rsid w:val="00EB712F"/>
    <w:rsid w:val="00EC05E0"/>
    <w:rsid w:val="00EC29A5"/>
    <w:rsid w:val="00EC2E29"/>
    <w:rsid w:val="00EC5477"/>
    <w:rsid w:val="00ED2E86"/>
    <w:rsid w:val="00ED548B"/>
    <w:rsid w:val="00ED56F1"/>
    <w:rsid w:val="00EE0C0B"/>
    <w:rsid w:val="00EE1F50"/>
    <w:rsid w:val="00EF005B"/>
    <w:rsid w:val="00EF34C6"/>
    <w:rsid w:val="00EF3C1C"/>
    <w:rsid w:val="00EF6B72"/>
    <w:rsid w:val="00EF7DF6"/>
    <w:rsid w:val="00F038A4"/>
    <w:rsid w:val="00F046C7"/>
    <w:rsid w:val="00F1474B"/>
    <w:rsid w:val="00F147BF"/>
    <w:rsid w:val="00F2475C"/>
    <w:rsid w:val="00F2676B"/>
    <w:rsid w:val="00F2790A"/>
    <w:rsid w:val="00F27BCF"/>
    <w:rsid w:val="00F32B7F"/>
    <w:rsid w:val="00F4083B"/>
    <w:rsid w:val="00F4747B"/>
    <w:rsid w:val="00F47A23"/>
    <w:rsid w:val="00F5156D"/>
    <w:rsid w:val="00F5164F"/>
    <w:rsid w:val="00F5486D"/>
    <w:rsid w:val="00F57549"/>
    <w:rsid w:val="00F6205A"/>
    <w:rsid w:val="00F64ECC"/>
    <w:rsid w:val="00F65A31"/>
    <w:rsid w:val="00F81320"/>
    <w:rsid w:val="00F82B06"/>
    <w:rsid w:val="00F84BFA"/>
    <w:rsid w:val="00F85414"/>
    <w:rsid w:val="00F90EF7"/>
    <w:rsid w:val="00F92502"/>
    <w:rsid w:val="00F96F83"/>
    <w:rsid w:val="00F97D32"/>
    <w:rsid w:val="00FA4062"/>
    <w:rsid w:val="00FA482A"/>
    <w:rsid w:val="00FB0C06"/>
    <w:rsid w:val="00FB2508"/>
    <w:rsid w:val="00FB29C1"/>
    <w:rsid w:val="00FB416E"/>
    <w:rsid w:val="00FC05B8"/>
    <w:rsid w:val="00FC1028"/>
    <w:rsid w:val="00FC3684"/>
    <w:rsid w:val="00FC5669"/>
    <w:rsid w:val="00FD1DA9"/>
    <w:rsid w:val="00FD57FC"/>
    <w:rsid w:val="00FD6392"/>
    <w:rsid w:val="00FF0CF7"/>
    <w:rsid w:val="00FF2CC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001637"/>
  <w15:chartTrackingRefBased/>
  <w15:docId w15:val="{0DD47C1E-2543-44F9-AE3A-09BCD07D12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rsid w:val="00FB0C06"/>
    <w:pPr>
      <w:widowControl w:val="0"/>
      <w:snapToGrid w:val="0"/>
      <w:spacing w:line="400" w:lineRule="exact"/>
      <w:jc w:val="both"/>
    </w:pPr>
    <w:rPr>
      <w:rFonts w:ascii="Times New Roman" w:eastAsia="宋体" w:hAnsi="Times New Roman" w:cs="Arial Unicode MS"/>
      <w:kern w:val="0"/>
      <w:sz w:val="24"/>
      <w:szCs w:val="24"/>
    </w:rPr>
  </w:style>
  <w:style w:type="paragraph" w:styleId="1">
    <w:name w:val="heading 1"/>
    <w:basedOn w:val="a"/>
    <w:next w:val="a"/>
    <w:link w:val="10"/>
    <w:uiPriority w:val="9"/>
    <w:qFormat/>
    <w:rsid w:val="00FB0C06"/>
    <w:pPr>
      <w:keepLines/>
      <w:spacing w:beforeLines="50" w:before="50" w:afterLines="50" w:after="50"/>
      <w:outlineLvl w:val="0"/>
    </w:pPr>
    <w:rPr>
      <w:rFonts w:eastAsia="黑体"/>
      <w:bCs/>
      <w:kern w:val="44"/>
      <w:sz w:val="36"/>
      <w:szCs w:val="44"/>
    </w:rPr>
  </w:style>
  <w:style w:type="paragraph" w:styleId="2">
    <w:name w:val="heading 2"/>
    <w:basedOn w:val="a"/>
    <w:next w:val="a"/>
    <w:link w:val="20"/>
    <w:uiPriority w:val="9"/>
    <w:unhideWhenUsed/>
    <w:qFormat/>
    <w:rsid w:val="00FB0C06"/>
    <w:pPr>
      <w:keepLines/>
      <w:spacing w:beforeLines="50" w:before="50" w:afterLines="50" w:after="50"/>
      <w:outlineLvl w:val="1"/>
    </w:pPr>
    <w:rPr>
      <w:rFonts w:asciiTheme="majorHAnsi" w:eastAsia="黑体" w:hAnsiTheme="majorHAnsi" w:cstheme="majorBidi"/>
      <w:bCs/>
      <w:sz w:val="32"/>
      <w:szCs w:val="32"/>
    </w:rPr>
  </w:style>
  <w:style w:type="paragraph" w:styleId="3">
    <w:name w:val="heading 3"/>
    <w:basedOn w:val="a"/>
    <w:next w:val="a"/>
    <w:link w:val="30"/>
    <w:uiPriority w:val="9"/>
    <w:unhideWhenUsed/>
    <w:qFormat/>
    <w:rsid w:val="00FB0C06"/>
    <w:pPr>
      <w:keepLines/>
      <w:spacing w:beforeLines="50" w:before="50" w:afterLines="50" w:after="50"/>
      <w:outlineLvl w:val="2"/>
    </w:pPr>
    <w:rPr>
      <w:rFonts w:eastAsia="黑体"/>
      <w:bCs/>
      <w:sz w:val="28"/>
      <w:szCs w:val="32"/>
    </w:rPr>
  </w:style>
  <w:style w:type="paragraph" w:styleId="4">
    <w:name w:val="heading 4"/>
    <w:basedOn w:val="a"/>
    <w:next w:val="a"/>
    <w:link w:val="40"/>
    <w:uiPriority w:val="9"/>
    <w:semiHidden/>
    <w:unhideWhenUsed/>
    <w:qFormat/>
    <w:rsid w:val="00FB0C06"/>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FB0C06"/>
    <w:rPr>
      <w:rFonts w:ascii="Times New Roman" w:eastAsia="黑体" w:hAnsi="Times New Roman" w:cs="Arial Unicode MS"/>
      <w:bCs/>
      <w:kern w:val="44"/>
      <w:sz w:val="36"/>
      <w:szCs w:val="44"/>
    </w:rPr>
  </w:style>
  <w:style w:type="character" w:customStyle="1" w:styleId="20">
    <w:name w:val="标题 2 字符"/>
    <w:basedOn w:val="a0"/>
    <w:link w:val="2"/>
    <w:uiPriority w:val="9"/>
    <w:rsid w:val="00FB0C06"/>
    <w:rPr>
      <w:rFonts w:asciiTheme="majorHAnsi" w:eastAsia="黑体" w:hAnsiTheme="majorHAnsi" w:cstheme="majorBidi"/>
      <w:bCs/>
      <w:kern w:val="0"/>
      <w:sz w:val="32"/>
      <w:szCs w:val="32"/>
    </w:rPr>
  </w:style>
  <w:style w:type="character" w:customStyle="1" w:styleId="30">
    <w:name w:val="标题 3 字符"/>
    <w:basedOn w:val="a0"/>
    <w:link w:val="3"/>
    <w:uiPriority w:val="9"/>
    <w:rsid w:val="00FB0C06"/>
    <w:rPr>
      <w:rFonts w:ascii="Times New Roman" w:eastAsia="黑体" w:hAnsi="Times New Roman" w:cs="Arial Unicode MS"/>
      <w:bCs/>
      <w:kern w:val="0"/>
      <w:sz w:val="28"/>
      <w:szCs w:val="32"/>
    </w:rPr>
  </w:style>
  <w:style w:type="character" w:customStyle="1" w:styleId="40">
    <w:name w:val="标题 4 字符"/>
    <w:basedOn w:val="a0"/>
    <w:link w:val="4"/>
    <w:uiPriority w:val="9"/>
    <w:semiHidden/>
    <w:rsid w:val="00FB0C06"/>
    <w:rPr>
      <w:rFonts w:asciiTheme="majorHAnsi" w:eastAsiaTheme="majorEastAsia" w:hAnsiTheme="majorHAnsi" w:cstheme="majorBidi"/>
      <w:b/>
      <w:bCs/>
      <w:kern w:val="0"/>
      <w:sz w:val="28"/>
      <w:szCs w:val="28"/>
    </w:rPr>
  </w:style>
  <w:style w:type="character" w:customStyle="1" w:styleId="a3">
    <w:name w:val="页眉 字符"/>
    <w:basedOn w:val="a0"/>
    <w:link w:val="a4"/>
    <w:uiPriority w:val="99"/>
    <w:rsid w:val="00FB0C06"/>
    <w:rPr>
      <w:rFonts w:ascii="Times New Roman" w:eastAsia="宋体" w:hAnsi="Times New Roman" w:cs="Arial Unicode MS"/>
      <w:kern w:val="0"/>
      <w:sz w:val="18"/>
      <w:szCs w:val="18"/>
    </w:rPr>
  </w:style>
  <w:style w:type="paragraph" w:styleId="a4">
    <w:name w:val="header"/>
    <w:basedOn w:val="a"/>
    <w:link w:val="a3"/>
    <w:uiPriority w:val="99"/>
    <w:unhideWhenUsed/>
    <w:rsid w:val="00FB0C06"/>
    <w:pPr>
      <w:pBdr>
        <w:bottom w:val="single" w:sz="6" w:space="1" w:color="auto"/>
      </w:pBdr>
      <w:tabs>
        <w:tab w:val="center" w:pos="4153"/>
        <w:tab w:val="right" w:pos="8306"/>
      </w:tabs>
      <w:jc w:val="center"/>
    </w:pPr>
    <w:rPr>
      <w:sz w:val="18"/>
      <w:szCs w:val="18"/>
    </w:rPr>
  </w:style>
  <w:style w:type="character" w:customStyle="1" w:styleId="a5">
    <w:name w:val="页脚 字符"/>
    <w:basedOn w:val="a0"/>
    <w:link w:val="a6"/>
    <w:uiPriority w:val="99"/>
    <w:rsid w:val="00FB0C06"/>
    <w:rPr>
      <w:rFonts w:ascii="Times New Roman" w:eastAsia="宋体" w:hAnsi="Times New Roman" w:cs="Arial Unicode MS"/>
      <w:kern w:val="0"/>
      <w:sz w:val="18"/>
      <w:szCs w:val="18"/>
    </w:rPr>
  </w:style>
  <w:style w:type="paragraph" w:styleId="a6">
    <w:name w:val="footer"/>
    <w:basedOn w:val="a"/>
    <w:link w:val="a5"/>
    <w:uiPriority w:val="99"/>
    <w:unhideWhenUsed/>
    <w:rsid w:val="00FB0C06"/>
    <w:pPr>
      <w:tabs>
        <w:tab w:val="center" w:pos="4153"/>
        <w:tab w:val="right" w:pos="8306"/>
      </w:tabs>
      <w:jc w:val="left"/>
    </w:pPr>
    <w:rPr>
      <w:sz w:val="18"/>
      <w:szCs w:val="18"/>
    </w:rPr>
  </w:style>
  <w:style w:type="character" w:customStyle="1" w:styleId="a7">
    <w:name w:val="标题 字符"/>
    <w:aliases w:val="标题3 字符"/>
    <w:basedOn w:val="a0"/>
    <w:link w:val="a8"/>
    <w:uiPriority w:val="10"/>
    <w:rsid w:val="00FB0C06"/>
    <w:rPr>
      <w:rFonts w:ascii="Times New Roman" w:eastAsiaTheme="majorEastAsia" w:hAnsi="Times New Roman" w:cs="Arial Unicode MS"/>
      <w:b/>
      <w:kern w:val="0"/>
      <w:sz w:val="24"/>
      <w:szCs w:val="24"/>
    </w:rPr>
  </w:style>
  <w:style w:type="paragraph" w:styleId="a8">
    <w:name w:val="Title"/>
    <w:aliases w:val="标题3"/>
    <w:basedOn w:val="a"/>
    <w:next w:val="a"/>
    <w:link w:val="a7"/>
    <w:uiPriority w:val="10"/>
    <w:qFormat/>
    <w:rsid w:val="00FB0C06"/>
    <w:pPr>
      <w:jc w:val="left"/>
      <w:outlineLvl w:val="2"/>
    </w:pPr>
    <w:rPr>
      <w:rFonts w:eastAsiaTheme="majorEastAsia"/>
      <w:b/>
    </w:rPr>
  </w:style>
  <w:style w:type="character" w:customStyle="1" w:styleId="a9">
    <w:name w:val="批注框文本 字符"/>
    <w:basedOn w:val="a0"/>
    <w:link w:val="aa"/>
    <w:uiPriority w:val="99"/>
    <w:semiHidden/>
    <w:rsid w:val="00FB0C06"/>
    <w:rPr>
      <w:rFonts w:ascii="Times New Roman" w:eastAsia="宋体" w:hAnsi="Times New Roman" w:cs="Arial Unicode MS"/>
      <w:kern w:val="0"/>
      <w:sz w:val="18"/>
      <w:szCs w:val="18"/>
    </w:rPr>
  </w:style>
  <w:style w:type="paragraph" w:styleId="aa">
    <w:name w:val="Balloon Text"/>
    <w:basedOn w:val="a"/>
    <w:link w:val="a9"/>
    <w:uiPriority w:val="99"/>
    <w:semiHidden/>
    <w:unhideWhenUsed/>
    <w:rsid w:val="00FB0C06"/>
    <w:rPr>
      <w:sz w:val="18"/>
      <w:szCs w:val="18"/>
    </w:rPr>
  </w:style>
  <w:style w:type="character" w:customStyle="1" w:styleId="ab">
    <w:name w:val="引用 字符"/>
    <w:basedOn w:val="a0"/>
    <w:link w:val="ac"/>
    <w:uiPriority w:val="29"/>
    <w:rsid w:val="00FB0C06"/>
    <w:rPr>
      <w:rFonts w:eastAsia="宋体"/>
      <w:i/>
      <w:iCs/>
      <w:color w:val="000000" w:themeColor="text1"/>
      <w:kern w:val="0"/>
      <w:sz w:val="22"/>
    </w:rPr>
  </w:style>
  <w:style w:type="paragraph" w:styleId="ac">
    <w:name w:val="Quote"/>
    <w:basedOn w:val="a"/>
    <w:next w:val="a"/>
    <w:link w:val="ab"/>
    <w:uiPriority w:val="29"/>
    <w:qFormat/>
    <w:rsid w:val="00FB0C06"/>
    <w:pPr>
      <w:widowControl/>
      <w:snapToGrid/>
      <w:spacing w:after="200" w:line="276" w:lineRule="auto"/>
      <w:jc w:val="left"/>
    </w:pPr>
    <w:rPr>
      <w:rFonts w:asciiTheme="minorHAnsi" w:hAnsiTheme="minorHAnsi" w:cstheme="minorBidi"/>
      <w:i/>
      <w:iCs/>
      <w:color w:val="000000" w:themeColor="text1"/>
      <w:sz w:val="22"/>
      <w:szCs w:val="22"/>
    </w:rPr>
  </w:style>
  <w:style w:type="character" w:styleId="ad">
    <w:name w:val="Hyperlink"/>
    <w:basedOn w:val="a0"/>
    <w:uiPriority w:val="99"/>
    <w:unhideWhenUsed/>
    <w:rsid w:val="00FB0C06"/>
    <w:rPr>
      <w:color w:val="0563C1" w:themeColor="hyperlink"/>
      <w:u w:val="single"/>
    </w:rPr>
  </w:style>
  <w:style w:type="paragraph" w:styleId="11">
    <w:name w:val="toc 1"/>
    <w:basedOn w:val="a"/>
    <w:next w:val="a"/>
    <w:autoRedefine/>
    <w:uiPriority w:val="39"/>
    <w:unhideWhenUsed/>
    <w:rsid w:val="00FB0C06"/>
  </w:style>
  <w:style w:type="paragraph" w:styleId="21">
    <w:name w:val="toc 2"/>
    <w:basedOn w:val="a"/>
    <w:next w:val="a"/>
    <w:autoRedefine/>
    <w:uiPriority w:val="39"/>
    <w:unhideWhenUsed/>
    <w:rsid w:val="00FB0C06"/>
    <w:pPr>
      <w:ind w:leftChars="200" w:left="420"/>
    </w:pPr>
  </w:style>
  <w:style w:type="paragraph" w:styleId="31">
    <w:name w:val="toc 3"/>
    <w:basedOn w:val="a"/>
    <w:next w:val="a"/>
    <w:autoRedefine/>
    <w:uiPriority w:val="39"/>
    <w:unhideWhenUsed/>
    <w:rsid w:val="00FB0C06"/>
    <w:pPr>
      <w:ind w:leftChars="400" w:left="840"/>
    </w:pPr>
  </w:style>
  <w:style w:type="paragraph" w:styleId="ae">
    <w:name w:val="No Spacing"/>
    <w:uiPriority w:val="1"/>
    <w:qFormat/>
    <w:rsid w:val="00FB0C06"/>
    <w:pPr>
      <w:widowControl w:val="0"/>
      <w:snapToGrid w:val="0"/>
      <w:jc w:val="both"/>
    </w:pPr>
    <w:rPr>
      <w:rFonts w:ascii="Times New Roman" w:eastAsia="宋体" w:hAnsi="Times New Roman" w:cs="Arial Unicode MS"/>
      <w:kern w:val="0"/>
      <w:sz w:val="24"/>
      <w:szCs w:val="24"/>
    </w:rPr>
  </w:style>
  <w:style w:type="paragraph" w:styleId="af">
    <w:name w:val="caption"/>
    <w:basedOn w:val="a"/>
    <w:next w:val="a"/>
    <w:uiPriority w:val="35"/>
    <w:unhideWhenUsed/>
    <w:rsid w:val="00FB0C06"/>
    <w:pPr>
      <w:jc w:val="left"/>
    </w:pPr>
    <w:rPr>
      <w:b/>
      <w:bCs/>
      <w:color w:val="4472C4" w:themeColor="accent1"/>
      <w:sz w:val="18"/>
      <w:szCs w:val="18"/>
    </w:rPr>
  </w:style>
  <w:style w:type="paragraph" w:styleId="af0">
    <w:name w:val="List Paragraph"/>
    <w:basedOn w:val="a"/>
    <w:uiPriority w:val="34"/>
    <w:qFormat/>
    <w:rsid w:val="00120F3A"/>
    <w:pPr>
      <w:ind w:firstLineChars="200" w:firstLine="420"/>
    </w:pPr>
  </w:style>
  <w:style w:type="character" w:styleId="af1">
    <w:name w:val="Emphasis"/>
    <w:basedOn w:val="a0"/>
    <w:uiPriority w:val="20"/>
    <w:qFormat/>
    <w:rsid w:val="009D4CE0"/>
    <w:rPr>
      <w:i/>
      <w:iCs/>
    </w:rPr>
  </w:style>
  <w:style w:type="paragraph" w:styleId="af2">
    <w:name w:val="Normal (Web)"/>
    <w:basedOn w:val="a"/>
    <w:uiPriority w:val="99"/>
    <w:unhideWhenUsed/>
    <w:rsid w:val="00AE4526"/>
    <w:pPr>
      <w:widowControl/>
      <w:snapToGrid/>
      <w:spacing w:before="100" w:beforeAutospacing="1" w:after="100" w:afterAutospacing="1" w:line="240" w:lineRule="auto"/>
      <w:jc w:val="left"/>
    </w:pPr>
    <w:rPr>
      <w:rFonts w:ascii="宋体" w:hAnsi="宋体" w:cs="宋体"/>
    </w:rPr>
  </w:style>
  <w:style w:type="character" w:styleId="af3">
    <w:name w:val="Placeholder Text"/>
    <w:basedOn w:val="a0"/>
    <w:uiPriority w:val="99"/>
    <w:semiHidden/>
    <w:rsid w:val="00BA34DC"/>
    <w:rPr>
      <w:color w:val="808080"/>
    </w:rPr>
  </w:style>
  <w:style w:type="character" w:styleId="af4">
    <w:name w:val="Mention"/>
    <w:basedOn w:val="a0"/>
    <w:uiPriority w:val="99"/>
    <w:semiHidden/>
    <w:unhideWhenUsed/>
    <w:rsid w:val="001E09FC"/>
    <w:rPr>
      <w:color w:val="2B579A"/>
      <w:shd w:val="clear" w:color="auto" w:fill="E6E6E6"/>
    </w:rPr>
  </w:style>
  <w:style w:type="character" w:customStyle="1" w:styleId="apple-converted-space">
    <w:name w:val="apple-converted-space"/>
    <w:basedOn w:val="a0"/>
    <w:rsid w:val="00B43B7C"/>
  </w:style>
  <w:style w:type="character" w:styleId="af5">
    <w:name w:val="Strong"/>
    <w:basedOn w:val="a0"/>
    <w:uiPriority w:val="22"/>
    <w:qFormat/>
    <w:rsid w:val="00C2418D"/>
    <w:rPr>
      <w:b/>
      <w:bCs/>
    </w:rPr>
  </w:style>
  <w:style w:type="table" w:styleId="af6">
    <w:name w:val="Table Grid"/>
    <w:basedOn w:val="a1"/>
    <w:uiPriority w:val="59"/>
    <w:rsid w:val="000427F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0571229">
      <w:bodyDiv w:val="1"/>
      <w:marLeft w:val="0"/>
      <w:marRight w:val="0"/>
      <w:marTop w:val="0"/>
      <w:marBottom w:val="0"/>
      <w:divBdr>
        <w:top w:val="none" w:sz="0" w:space="0" w:color="auto"/>
        <w:left w:val="none" w:sz="0" w:space="0" w:color="auto"/>
        <w:bottom w:val="none" w:sz="0" w:space="0" w:color="auto"/>
        <w:right w:val="none" w:sz="0" w:space="0" w:color="auto"/>
      </w:divBdr>
    </w:div>
    <w:div w:id="437214460">
      <w:bodyDiv w:val="1"/>
      <w:marLeft w:val="0"/>
      <w:marRight w:val="0"/>
      <w:marTop w:val="0"/>
      <w:marBottom w:val="0"/>
      <w:divBdr>
        <w:top w:val="none" w:sz="0" w:space="0" w:color="auto"/>
        <w:left w:val="none" w:sz="0" w:space="0" w:color="auto"/>
        <w:bottom w:val="none" w:sz="0" w:space="0" w:color="auto"/>
        <w:right w:val="none" w:sz="0" w:space="0" w:color="auto"/>
      </w:divBdr>
    </w:div>
    <w:div w:id="455953391">
      <w:bodyDiv w:val="1"/>
      <w:marLeft w:val="0"/>
      <w:marRight w:val="0"/>
      <w:marTop w:val="0"/>
      <w:marBottom w:val="0"/>
      <w:divBdr>
        <w:top w:val="none" w:sz="0" w:space="0" w:color="auto"/>
        <w:left w:val="none" w:sz="0" w:space="0" w:color="auto"/>
        <w:bottom w:val="none" w:sz="0" w:space="0" w:color="auto"/>
        <w:right w:val="none" w:sz="0" w:space="0" w:color="auto"/>
      </w:divBdr>
    </w:div>
    <w:div w:id="583413246">
      <w:bodyDiv w:val="1"/>
      <w:marLeft w:val="0"/>
      <w:marRight w:val="0"/>
      <w:marTop w:val="0"/>
      <w:marBottom w:val="0"/>
      <w:divBdr>
        <w:top w:val="none" w:sz="0" w:space="0" w:color="auto"/>
        <w:left w:val="none" w:sz="0" w:space="0" w:color="auto"/>
        <w:bottom w:val="none" w:sz="0" w:space="0" w:color="auto"/>
        <w:right w:val="none" w:sz="0" w:space="0" w:color="auto"/>
      </w:divBdr>
      <w:divsChild>
        <w:div w:id="512064855">
          <w:marLeft w:val="0"/>
          <w:marRight w:val="0"/>
          <w:marTop w:val="0"/>
          <w:marBottom w:val="225"/>
          <w:divBdr>
            <w:top w:val="none" w:sz="0" w:space="0" w:color="auto"/>
            <w:left w:val="none" w:sz="0" w:space="0" w:color="auto"/>
            <w:bottom w:val="none" w:sz="0" w:space="0" w:color="auto"/>
            <w:right w:val="none" w:sz="0" w:space="0" w:color="auto"/>
          </w:divBdr>
        </w:div>
        <w:div w:id="458764669">
          <w:marLeft w:val="0"/>
          <w:marRight w:val="0"/>
          <w:marTop w:val="0"/>
          <w:marBottom w:val="225"/>
          <w:divBdr>
            <w:top w:val="none" w:sz="0" w:space="0" w:color="auto"/>
            <w:left w:val="none" w:sz="0" w:space="0" w:color="auto"/>
            <w:bottom w:val="none" w:sz="0" w:space="0" w:color="auto"/>
            <w:right w:val="none" w:sz="0" w:space="0" w:color="auto"/>
          </w:divBdr>
        </w:div>
        <w:div w:id="462970572">
          <w:marLeft w:val="0"/>
          <w:marRight w:val="0"/>
          <w:marTop w:val="0"/>
          <w:marBottom w:val="225"/>
          <w:divBdr>
            <w:top w:val="none" w:sz="0" w:space="0" w:color="auto"/>
            <w:left w:val="none" w:sz="0" w:space="0" w:color="auto"/>
            <w:bottom w:val="none" w:sz="0" w:space="0" w:color="auto"/>
            <w:right w:val="none" w:sz="0" w:space="0" w:color="auto"/>
          </w:divBdr>
        </w:div>
        <w:div w:id="1616596924">
          <w:marLeft w:val="0"/>
          <w:marRight w:val="0"/>
          <w:marTop w:val="0"/>
          <w:marBottom w:val="225"/>
          <w:divBdr>
            <w:top w:val="none" w:sz="0" w:space="0" w:color="auto"/>
            <w:left w:val="none" w:sz="0" w:space="0" w:color="auto"/>
            <w:bottom w:val="none" w:sz="0" w:space="0" w:color="auto"/>
            <w:right w:val="none" w:sz="0" w:space="0" w:color="auto"/>
          </w:divBdr>
        </w:div>
        <w:div w:id="125898033">
          <w:marLeft w:val="0"/>
          <w:marRight w:val="0"/>
          <w:marTop w:val="0"/>
          <w:marBottom w:val="225"/>
          <w:divBdr>
            <w:top w:val="none" w:sz="0" w:space="0" w:color="auto"/>
            <w:left w:val="none" w:sz="0" w:space="0" w:color="auto"/>
            <w:bottom w:val="none" w:sz="0" w:space="0" w:color="auto"/>
            <w:right w:val="none" w:sz="0" w:space="0" w:color="auto"/>
          </w:divBdr>
        </w:div>
      </w:divsChild>
    </w:div>
    <w:div w:id="969938331">
      <w:bodyDiv w:val="1"/>
      <w:marLeft w:val="0"/>
      <w:marRight w:val="0"/>
      <w:marTop w:val="0"/>
      <w:marBottom w:val="0"/>
      <w:divBdr>
        <w:top w:val="none" w:sz="0" w:space="0" w:color="auto"/>
        <w:left w:val="none" w:sz="0" w:space="0" w:color="auto"/>
        <w:bottom w:val="none" w:sz="0" w:space="0" w:color="auto"/>
        <w:right w:val="none" w:sz="0" w:space="0" w:color="auto"/>
      </w:divBdr>
    </w:div>
    <w:div w:id="993879114">
      <w:bodyDiv w:val="1"/>
      <w:marLeft w:val="0"/>
      <w:marRight w:val="0"/>
      <w:marTop w:val="0"/>
      <w:marBottom w:val="0"/>
      <w:divBdr>
        <w:top w:val="none" w:sz="0" w:space="0" w:color="auto"/>
        <w:left w:val="none" w:sz="0" w:space="0" w:color="auto"/>
        <w:bottom w:val="none" w:sz="0" w:space="0" w:color="auto"/>
        <w:right w:val="none" w:sz="0" w:space="0" w:color="auto"/>
      </w:divBdr>
    </w:div>
    <w:div w:id="1301113874">
      <w:bodyDiv w:val="1"/>
      <w:marLeft w:val="0"/>
      <w:marRight w:val="0"/>
      <w:marTop w:val="0"/>
      <w:marBottom w:val="0"/>
      <w:divBdr>
        <w:top w:val="none" w:sz="0" w:space="0" w:color="auto"/>
        <w:left w:val="none" w:sz="0" w:space="0" w:color="auto"/>
        <w:bottom w:val="none" w:sz="0" w:space="0" w:color="auto"/>
        <w:right w:val="none" w:sz="0" w:space="0" w:color="auto"/>
      </w:divBdr>
    </w:div>
    <w:div w:id="1518419730">
      <w:bodyDiv w:val="1"/>
      <w:marLeft w:val="0"/>
      <w:marRight w:val="0"/>
      <w:marTop w:val="0"/>
      <w:marBottom w:val="0"/>
      <w:divBdr>
        <w:top w:val="none" w:sz="0" w:space="0" w:color="auto"/>
        <w:left w:val="none" w:sz="0" w:space="0" w:color="auto"/>
        <w:bottom w:val="none" w:sz="0" w:space="0" w:color="auto"/>
        <w:right w:val="none" w:sz="0" w:space="0" w:color="auto"/>
      </w:divBdr>
    </w:div>
    <w:div w:id="1863862105">
      <w:bodyDiv w:val="1"/>
      <w:marLeft w:val="0"/>
      <w:marRight w:val="0"/>
      <w:marTop w:val="0"/>
      <w:marBottom w:val="0"/>
      <w:divBdr>
        <w:top w:val="none" w:sz="0" w:space="0" w:color="auto"/>
        <w:left w:val="none" w:sz="0" w:space="0" w:color="auto"/>
        <w:bottom w:val="none" w:sz="0" w:space="0" w:color="auto"/>
        <w:right w:val="none" w:sz="0" w:space="0" w:color="auto"/>
      </w:divBdr>
    </w:div>
    <w:div w:id="1865630240">
      <w:bodyDiv w:val="1"/>
      <w:marLeft w:val="0"/>
      <w:marRight w:val="0"/>
      <w:marTop w:val="0"/>
      <w:marBottom w:val="0"/>
      <w:divBdr>
        <w:top w:val="none" w:sz="0" w:space="0" w:color="auto"/>
        <w:left w:val="none" w:sz="0" w:space="0" w:color="auto"/>
        <w:bottom w:val="none" w:sz="0" w:space="0" w:color="auto"/>
        <w:right w:val="none" w:sz="0" w:space="0" w:color="auto"/>
      </w:divBdr>
      <w:divsChild>
        <w:div w:id="448354594">
          <w:marLeft w:val="0"/>
          <w:marRight w:val="0"/>
          <w:marTop w:val="0"/>
          <w:marBottom w:val="225"/>
          <w:divBdr>
            <w:top w:val="none" w:sz="0" w:space="0" w:color="auto"/>
            <w:left w:val="none" w:sz="0" w:space="0" w:color="auto"/>
            <w:bottom w:val="none" w:sz="0" w:space="0" w:color="auto"/>
            <w:right w:val="none" w:sz="0" w:space="0" w:color="auto"/>
          </w:divBdr>
        </w:div>
        <w:div w:id="895773241">
          <w:marLeft w:val="0"/>
          <w:marRight w:val="0"/>
          <w:marTop w:val="0"/>
          <w:marBottom w:val="225"/>
          <w:divBdr>
            <w:top w:val="none" w:sz="0" w:space="0" w:color="auto"/>
            <w:left w:val="none" w:sz="0" w:space="0" w:color="auto"/>
            <w:bottom w:val="none" w:sz="0" w:space="0" w:color="auto"/>
            <w:right w:val="none" w:sz="0" w:space="0" w:color="auto"/>
          </w:divBdr>
          <w:divsChild>
            <w:div w:id="237908307">
              <w:marLeft w:val="0"/>
              <w:marRight w:val="0"/>
              <w:marTop w:val="0"/>
              <w:marBottom w:val="0"/>
              <w:divBdr>
                <w:top w:val="none" w:sz="0" w:space="0" w:color="auto"/>
                <w:left w:val="none" w:sz="0" w:space="0" w:color="auto"/>
                <w:bottom w:val="none" w:sz="0" w:space="0" w:color="auto"/>
                <w:right w:val="none" w:sz="0" w:space="0" w:color="auto"/>
              </w:divBdr>
            </w:div>
            <w:div w:id="1560702125">
              <w:marLeft w:val="0"/>
              <w:marRight w:val="0"/>
              <w:marTop w:val="0"/>
              <w:marBottom w:val="0"/>
              <w:divBdr>
                <w:top w:val="none" w:sz="0" w:space="0" w:color="auto"/>
                <w:left w:val="none" w:sz="0" w:space="0" w:color="auto"/>
                <w:bottom w:val="none" w:sz="0" w:space="0" w:color="auto"/>
                <w:right w:val="none" w:sz="0" w:space="0" w:color="auto"/>
              </w:divBdr>
            </w:div>
            <w:div w:id="1419014080">
              <w:marLeft w:val="0"/>
              <w:marRight w:val="0"/>
              <w:marTop w:val="0"/>
              <w:marBottom w:val="0"/>
              <w:divBdr>
                <w:top w:val="none" w:sz="0" w:space="0" w:color="auto"/>
                <w:left w:val="none" w:sz="0" w:space="0" w:color="auto"/>
                <w:bottom w:val="none" w:sz="0" w:space="0" w:color="auto"/>
                <w:right w:val="none" w:sz="0" w:space="0" w:color="auto"/>
              </w:divBdr>
            </w:div>
          </w:divsChild>
        </w:div>
        <w:div w:id="960182759">
          <w:marLeft w:val="0"/>
          <w:marRight w:val="0"/>
          <w:marTop w:val="0"/>
          <w:marBottom w:val="225"/>
          <w:divBdr>
            <w:top w:val="none" w:sz="0" w:space="0" w:color="auto"/>
            <w:left w:val="none" w:sz="0" w:space="0" w:color="auto"/>
            <w:bottom w:val="none" w:sz="0" w:space="0" w:color="auto"/>
            <w:right w:val="none" w:sz="0" w:space="0" w:color="auto"/>
          </w:divBdr>
        </w:div>
      </w:divsChild>
    </w:div>
    <w:div w:id="19429519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baike.baidu.com/item/%E8%BD%A6%E7%89%8C%E8%AF%86%E5%88%AB%E7%B3%BB%E7%BB%9F"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gif"/><Relationship Id="rId39" Type="http://schemas.openxmlformats.org/officeDocument/2006/relationships/footer" Target="footer2.xml"/><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image" Target="media/image24.emf"/><Relationship Id="rId7" Type="http://schemas.openxmlformats.org/officeDocument/2006/relationships/footer" Target="footer1.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gif"/><Relationship Id="rId33" Type="http://schemas.openxmlformats.org/officeDocument/2006/relationships/image" Target="media/image23.png"/><Relationship Id="rId38"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7.emf"/><Relationship Id="rId20" Type="http://schemas.openxmlformats.org/officeDocument/2006/relationships/image" Target="media/image11.png"/><Relationship Id="rId29" Type="http://schemas.openxmlformats.org/officeDocument/2006/relationships/hyperlink" Target="http://lib.csdn.net/base/datastructure" TargetMode="External"/><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emf"/><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gif"/><Relationship Id="rId36" Type="http://schemas.openxmlformats.org/officeDocument/2006/relationships/image" Target="media/image26.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1.jpeg"/><Relationship Id="rId4" Type="http://schemas.openxmlformats.org/officeDocument/2006/relationships/webSettings" Target="webSettings.xml"/><Relationship Id="rId9" Type="http://schemas.openxmlformats.org/officeDocument/2006/relationships/hyperlink" Target="http://baike.baidu.com/item/%E5%81%9C%E8%BD%A6%E8%B4%B9"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gif"/><Relationship Id="rId30" Type="http://schemas.openxmlformats.org/officeDocument/2006/relationships/image" Target="media/image20.jpeg"/><Relationship Id="rId35" Type="http://schemas.openxmlformats.org/officeDocument/2006/relationships/image" Target="media/image2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4371</TotalTime>
  <Pages>35</Pages>
  <Words>3902</Words>
  <Characters>22247</Characters>
  <Application>Microsoft Office Word</Application>
  <DocSecurity>0</DocSecurity>
  <Lines>185</Lines>
  <Paragraphs>52</Paragraphs>
  <ScaleCrop>false</ScaleCrop>
  <Company/>
  <LinksUpToDate>false</LinksUpToDate>
  <CharactersWithSpaces>26097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康康</dc:creator>
  <cp:keywords/>
  <dc:description/>
  <cp:lastModifiedBy>康康</cp:lastModifiedBy>
  <cp:revision>584</cp:revision>
  <dcterms:created xsi:type="dcterms:W3CDTF">2017-05-03T13:17:00Z</dcterms:created>
  <dcterms:modified xsi:type="dcterms:W3CDTF">2017-05-23T08:13:00Z</dcterms:modified>
</cp:coreProperties>
</file>