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Escola Técnica Estadual Professora Ilza Nascimento Pintus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Kelvin Leandro Martins Rodrigues - 3ºAno de Desenvolvimento de Sistemas - Turma 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DOCUMENTAÇÃO DE CASOS DE TESTE – CRUD MUNDO</w:t>
      </w:r>
      <w:r w:rsidDel="00000000" w:rsidR="00000000" w:rsidRPr="00000000">
        <w:rPr>
          <w:rtl w:val="0"/>
        </w:rPr>
      </w:r>
    </w:p>
    <w:tbl>
      <w:tblPr>
        <w:tblStyle w:val="Table1"/>
        <w:tblW w:w="1483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8"/>
        <w:gridCol w:w="1648"/>
        <w:gridCol w:w="1648"/>
        <w:gridCol w:w="1648"/>
        <w:gridCol w:w="1648"/>
        <w:gridCol w:w="1648"/>
        <w:gridCol w:w="1648"/>
        <w:gridCol w:w="1648"/>
        <w:gridCol w:w="1648"/>
        <w:tblGridChange w:id="0">
          <w:tblGrid>
            <w:gridCol w:w="1648"/>
            <w:gridCol w:w="1648"/>
            <w:gridCol w:w="1648"/>
            <w:gridCol w:w="1648"/>
            <w:gridCol w:w="1648"/>
            <w:gridCol w:w="1648"/>
            <w:gridCol w:w="1648"/>
            <w:gridCol w:w="1648"/>
            <w:gridCol w:w="1648"/>
          </w:tblGrid>
        </w:tblGridChange>
      </w:tblGrid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ID do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Título do Caso</w:t>
              <w:br w:type="textWrapping"/>
              <w:t xml:space="preserve">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Entradas</w:t>
              <w:br w:type="textWrapping"/>
              <w:t xml:space="preserve">(Dados)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Passos para</w:t>
              <w:br w:type="textWrapping"/>
              <w:t xml:space="preserve">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Resultado</w:t>
              <w:br w:type="textWrapping"/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Resultado</w:t>
              <w:br w:type="textWrapping"/>
              <w:t xml:space="preserve">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Status</w:t>
              <w:br w:type="textWrapping"/>
              <w:t xml:space="preserve">(Passou/Falhou)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Login com credenciais 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Banco criado; usuário admin 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admin / Admin@123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Acessar login</w:t>
              <w:br w:type="textWrapping"/>
              <w:t xml:space="preserve">2. Informar usuário e senha</w:t>
              <w:br w:type="textWrapping"/>
              <w:t xml:space="preserve">3. Clicar em Entrar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Usuário é autenticado, sessão é criada e dashboard é exibido.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Fluxo de autenticação e redirecionamento implementado; sintaxe PHP validada.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Execução ponta a ponta depende de MySQL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Senha inválida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Usuário existente e 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admin / senha errada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Acessar login</w:t>
              <w:br w:type="textWrapping"/>
              <w:t xml:space="preserve">2. Informar senha incorreta</w:t>
              <w:br w:type="textWrapping"/>
              <w:t xml:space="preserve">3. Enviar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Acesso negado e tentativa registrada nos 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Código incrementa tentativas e grava log de falha sem revelar detalhes internos.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Validação realizada por inspeção do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Bloqueio após 3 tentativas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Usuário ativo; contador zerado.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 senhas incorretas consecutivas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Repetir login inválido 3 vezes</w:t>
              <w:br w:type="textWrapping"/>
              <w:t xml:space="preserve">2. Tentar entrar novamente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Conta recebe bloqueio temporário e acesso é recusado.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Código bloqueia a conta após 3 falhas e define bloqueio temporário de 15 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Regra corresponde ao requisito adicional da foto.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Usuário inativo/bloqueado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Conta com status I ou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Usuário inativo/bloqueado + senha correta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Acessar login</w:t>
              <w:br w:type="textWrapping"/>
              <w:t xml:space="preserve">2. Informar credenciais</w:t>
              <w:br w:type="textWrapping"/>
              <w:t xml:space="preserve">3. Enviar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Login é recusado e tentativa é registrada.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Código verifica status antes de liberar a sessão.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Administrador pode alterar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Acesso de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Usuário tipo A autenticado.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Login</w:t>
              <w:br w:type="textWrapping"/>
              <w:t xml:space="preserve">2. Abrir Usuários</w:t>
              <w:br w:type="textWrapping"/>
              <w:t xml:space="preserve">3. Abrir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Áreas administrativas aparecem apenas para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Menus e middleware `require_admin()` restringem Usuários e 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Controle de autorização implementado no back 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Acesso de usuário 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Usuário tipo U autenticado.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conta 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Login</w:t>
              <w:br w:type="textWrapping"/>
              <w:t xml:space="preserve">2. Tentar acessar usuarios.php</w:t>
              <w:br w:type="textWrapping"/>
              <w:t xml:space="preserve">3. Tentar acessar logs.php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Sistema retorna acesso negado às áreas administrativas.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`require_admin()` interrompe acesso não autorizado com HTTP 403.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Teste dependente de criação de conta comum no MySQL.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Troca de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Usuário autenticado.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Senha atual + nova senha &gt;= 8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Acessar Trocar senha</w:t>
              <w:br w:type="textWrapping"/>
              <w:t xml:space="preserve">2. Informar dados</w:t>
              <w:br w:type="textWrapping"/>
              <w:t xml:space="preserve">3.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Senha é atualizada somente se a senha atual estiver correta e as novas coincidirem.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Código usa password_verify() e grava nova senha com password_hash().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Nenhuma senha é armazenada em texto puro.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CRUD de continente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Usuário autenticado.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Nome, população e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Cadastrar</w:t>
              <w:br w:type="textWrapping"/>
              <w:t xml:space="preserve">2. Editar</w:t>
              <w:br w:type="textWrapping"/>
              <w:t xml:space="preserve">3. Listar</w:t>
              <w:br w:type="textWrapping"/>
              <w:t xml:space="preserve">4. Excluir quando permitido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Operações INSERT/SELECT/UPDATE/DELETE funcionam.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Código usa PDO com prepared statements e validações.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Exclusão depende da inexistência de países vinculados.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CRUD de país e associação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Continente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Nome do país + continente + dados geográficos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Cadastrar país</w:t>
              <w:br w:type="textWrapping"/>
              <w:t xml:space="preserve">2. Editar</w:t>
              <w:br w:type="textWrapping"/>
              <w:t xml:space="preserve">3. Listar</w:t>
              <w:br w:type="textWrapping"/>
              <w:t xml:space="preserve">4. Excluir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País é gravado associado ao continente e listado corretamente.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FK continente_id e consultas preparadas garantem associação.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Trigger mantém total_paises do continente.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CRUD de 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País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Nome + país + população + área + clima + fundação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Cadastrar cidade</w:t>
              <w:br w:type="textWrapping"/>
              <w:t xml:space="preserve">2. Editar</w:t>
              <w:br w:type="textWrapping"/>
              <w:t xml:space="preserve">3. Listar</w:t>
              <w:br w:type="textWrapping"/>
              <w:t xml:space="preserve">4. Excluir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Cidade é vinculada a país existente; exclusão respeita dependências.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FK pais_id com ON DELETE RESTRICT e prepared statements implementados.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Corresponde ao requisito de cidade associada a país.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CRUD de governante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País e/ou cidade existentes.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Nome, partido, nascimento, mandato, país OU 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Cadastrar</w:t>
              <w:br w:type="textWrapping"/>
              <w:t xml:space="preserve">2. Editar</w:t>
              <w:br w:type="textWrapping"/>
              <w:t xml:space="preserve">3. Listar</w:t>
              <w:br w:type="textWrapping"/>
              <w:t xml:space="preserve">4. Excluir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Governante é vinculado a exatamente um país ou uma cidade.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Validação PHP e CHECK constraint impedem vínculo duplo ou ausente.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Idade é calculada pela data de nascimento.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Integridade referencial ao excluir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País com cidade vinculada.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Excluir país 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Abrir Países</w:t>
              <w:br w:type="textWrapping"/>
              <w:t xml:space="preserve">2. Excluir país com cidade</w:t>
              <w:br w:type="textWrapping"/>
              <w:t xml:space="preserve">3.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Exclusão é bloqueada e o sistema informa a dependência.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FK cidades.pais_id usa ON DELETE RESTRICT e PDO trata erro 1451.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Atende explicitamente ao requisito do enunciado.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Proteção CSRF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Usuário autenticado.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Formulário POST sem token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Enviar operação POST sem CSRF</w:t>
              <w:br w:type="textWrapping"/>
              <w:t xml:space="preserve">2. Observar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Operação é rejeitada sem alterar o banco.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verify_csrf() interrompe a requisição com token inválido/ausente.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Aplicado às operações POST do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Proteção contra SQL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Usuário autenticado.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Entrada contendo aspas/comandos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Informar payload em campos de busca/cadastro</w:t>
              <w:br w:type="textWrapping"/>
              <w:t xml:space="preserve">2. Salvar ou pesquisar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Entrada é tratada como dado, sem executar SQL arbitrário.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CRUD utiliza PDO com prepared statements; saída usa htmlspecialchars().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Validação por revisão do código; teste dinâmico recomendado no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Pesquisa dinâmica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Registros cadastrados.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Parte do nome de país/cidade/continente/governante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Abrir listagem</w:t>
              <w:br w:type="textWrapping"/>
              <w:t xml:space="preserve">2. Digitar trecho no campo pesquisar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Linhas não correspondentes ficam ocultas sem recarregar a página.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JavaScript filtra linhas do tbody em tempo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Requisito extra opcional foi implementado.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CT-016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Logs de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Usuário autenticado e tabela logs criada.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Login, logout e operações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Realizar ações</w:t>
              <w:br w:type="textWrapping"/>
              <w:t xml:space="preserve">2. Abrir Logs como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Eventos relevantes aparecem com data, usuário e descrição.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Função audit() grava eventos de autenticação e operações.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Logs do usuário são preservados por FK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CT-016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Proteção contra acesso direto no primeiro acesso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 autenticado com primeiro_acesso = 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 / senha provisória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 Fazer login</w:t>
              <w:br w:type="textWrapping"/>
              <w:t xml:space="preserve">2. Tentar acessar dashboard ou outro módulo diretamente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 redireciona para Trocar senha e impede acesso às demais telas até a alteração.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em require_login(), que redireciona para trocar_senha.php quando primeiro_acesso = 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Validação por inspeção do código e sintaxe PHP.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CT-017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Troca obrigatória da senha no primeiro acesso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 autenticado; senha provisória válida.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Senha atual + nova senha com mínimo de 8 caracteres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 Fazer login</w:t>
              <w:br w:type="textWrapping"/>
              <w:t xml:space="preserve">2. Acessar Trocar senha</w:t>
              <w:br w:type="textWrapping"/>
              <w:t xml:space="preserve">3. Informar senha atual</w:t>
              <w:br w:type="textWrapping"/>
              <w:t xml:space="preserve">4. Informar e confirmar nova senha</w:t>
              <w:br w:type="textWrapping"/>
              <w:t xml:space="preserve">5. Salvar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Senha é atualizada com hash, primeiro_acesso passa para 0 e o usuário é liberado para o sistema.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Implementado: UPDATE grava novo hash, define primeiro_acesso = 0 e atualiza a sessão.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Atende diretamente à exigência adicional da aula.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2240" w:w="15840" w:orient="landscape"/>
      <w:pgMar w:bottom="648" w:top="648" w:left="504" w:right="50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