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color w:val="1F4E79"/>
          <w:sz w:val="44"/>
          <w:szCs w:val="44"/>
        </w:rPr>
        <w:t xml:space="preserve">Furniture Management System</w:t>
      </w:r>
    </w:p>
    <w:p>
      <w:pPr>
        <w:spacing w:after="160" w:before="0"/>
        <w:jc w:val="center"/>
      </w:pPr>
      <w:r>
        <w:rPr>
          <w:rFonts w:ascii="Arial" w:cs="Arial" w:eastAsia="Arial" w:hAnsi="Arial"/>
          <w:b/>
          <w:bCs/>
          <w:color w:val="2E75B6"/>
          <w:sz w:val="32"/>
          <w:szCs w:val="32"/>
        </w:rPr>
        <w:t xml:space="preserve">User Stories Document</w:t>
      </w:r>
    </w:p>
    <w:p>
      <w:pPr>
        <w:spacing w:after="600" w:before="0"/>
        <w:jc w:val="center"/>
      </w:pPr>
      <w:r>
        <w:rPr>
          <w:rFonts w:ascii="Arial" w:cs="Arial" w:eastAsia="Arial" w:hAnsi="Arial"/>
          <w:color w:val="666666"/>
          <w:sz w:val="20"/>
          <w:szCs w:val="20"/>
        </w:rPr>
        <w:t xml:space="preserve">Contract Ref: SMS-FMS-2026-001  |  Client: Style My Space  |  Version: 1.0  |  Date: June 2026</w:t>
      </w:r>
    </w:p>
    <w:p>
      <w:pPr>
        <w:pStyle w:val="Heading1"/>
      </w:pPr>
      <w:r>
        <w:rPr>
          <w:rFonts w:ascii="Arial" w:cs="Arial" w:eastAsia="Arial" w:hAnsi="Arial"/>
          <w:b/>
          <w:bCs/>
          <w:color w:val="1F4E79"/>
          <w:sz w:val="32"/>
          <w:szCs w:val="32"/>
        </w:rPr>
        <w:t xml:space="preserve">Introduction</w:t>
      </w:r>
    </w:p>
    <w:p>
      <w:pPr>
        <w:spacing w:after="300" w:before="120"/>
      </w:pPr>
      <w:r>
        <w:rPr>
          <w:rFonts w:ascii="Arial" w:cs="Arial" w:eastAsia="Arial" w:hAnsi="Arial"/>
          <w:sz w:val="20"/>
          <w:szCs w:val="20"/>
        </w:rPr>
        <w:t xml:space="preserve">This document contains all user stories for the Furniture Management System (FMS) developed for Style My Space. User stories are organised by module and follow the standard format: As a [role], I want to [action], so that [benefit]. Each story includes an acceptance criteria table to define the conditions of satisfaction.</w:t>
      </w:r>
    </w:p>
    <w:p>
      <w:pPr>
        <w:pStyle w:val="Heading1"/>
      </w:pPr>
      <w:r>
        <w:rPr>
          <w:rFonts w:ascii="Arial" w:cs="Arial" w:eastAsia="Arial" w:hAnsi="Arial"/>
          <w:b/>
          <w:bCs/>
          <w:color w:val="1F4E79"/>
          <w:sz w:val="32"/>
          <w:szCs w:val="32"/>
        </w:rPr>
        <w:t xml:space="preserve">System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Role</w:t>
            </w:r>
          </w:p>
        </w:tc>
        <w:tc>
          <w:tcPr>
            <w:tcW w:type="dxa" w:w="6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Primary Responsibilities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Front Desk Staff</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Order entry, shop sales, reservations, dispatch confirmation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Director</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Price approval, set breaking, reporting, payroll, inter-branch transfers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Operations Manager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Stage assignment, pipeline monitoring, material request approval</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Head Technician</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Stage execution via mobile portal, material requests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Stock Keeper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Inventory management, material issuance, stock tracking</w:t>
            </w:r>
          </w:p>
        </w:tc>
      </w:tr>
    </w:tbl>
    <w:p>
      <w:pPr>
        <w:spacing w:after="400" w:before="0"/>
      </w:pPr>
    </w:p>
    <w:p>
      <w:pPr>
        <w:pStyle w:val="Heading1"/>
        <w:spacing w:after="200" w:before="400"/>
      </w:pPr>
      <w:r>
        <w:rPr>
          <w:rFonts w:ascii="Arial" w:cs="Arial" w:eastAsia="Arial" w:hAnsi="Arial"/>
          <w:b/>
          <w:bCs/>
          <w:color w:val="1F4E79"/>
          <w:sz w:val="32"/>
          <w:szCs w:val="32"/>
        </w:rPr>
        <w:t xml:space="preserve">Module 1: Order Management — Front Desk Portal</w:t>
      </w:r>
    </w:p>
    <w:p>
      <w:pPr>
        <w:pStyle w:val="Heading2"/>
        <w:spacing w:after="100" w:before="320"/>
      </w:pPr>
      <w:r>
        <w:rPr>
          <w:rFonts w:ascii="Arial" w:cs="Arial" w:eastAsia="Arial" w:hAnsi="Arial"/>
          <w:b/>
          <w:bCs/>
          <w:color w:val="2E75B6"/>
          <w:sz w:val="26"/>
          <w:szCs w:val="26"/>
        </w:rPr>
        <w:t xml:space="preserve">US-F01 — As a Front Desk Staff</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create a new custom furniture order with customer details, reference images, and pricing</w:t>
      </w:r>
      <w:r>
        <w:rPr>
          <w:rFonts w:ascii="Arial" w:cs="Arial" w:eastAsia="Arial" w:hAnsi="Arial"/>
          <w:sz w:val="20"/>
          <w:szCs w:val="20"/>
        </w:rPr>
        <w:t xml:space="preserve">, so that </w:t>
      </w:r>
      <w:r>
        <w:rPr>
          <w:rFonts w:ascii="Arial" w:cs="Arial" w:eastAsia="Arial" w:hAnsi="Arial"/>
          <w:i/>
          <w:iCs/>
          <w:sz w:val="20"/>
          <w:szCs w:val="20"/>
        </w:rPr>
        <w:t xml:space="preserve">the order is captured accurately and enters the system workflow immediately.</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logged-in front desk user, when they complete the order form with all required fields (customer name, item description, price, delivery date) and submit, then a new order is created with status PENDING and appears in the Director's queue.</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an order form submission, when the customer phone number field is empty, then the system displays a validation error and does not submit the form.</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successfully created order, when the front desk user views their dashboard, then the new order appears with the correct status, customer name, and creation timestamp.</w:t>
            </w:r>
          </w:p>
        </w:tc>
      </w:tr>
    </w:tbl>
    <w:p>
      <w:pPr>
        <w:spacing w:after="200" w:before="0"/>
      </w:pPr>
    </w:p>
    <w:p>
      <w:pPr>
        <w:pStyle w:val="Heading2"/>
        <w:spacing w:after="100" w:before="320"/>
      </w:pPr>
      <w:r>
        <w:rPr>
          <w:rFonts w:ascii="Arial" w:cs="Arial" w:eastAsia="Arial" w:hAnsi="Arial"/>
          <w:b/>
          <w:bCs/>
          <w:color w:val="2E75B6"/>
          <w:sz w:val="26"/>
          <w:szCs w:val="26"/>
        </w:rPr>
        <w:t xml:space="preserve">US-F02 — As a Front Desk Staff</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upload reference images when creating an order</w:t>
      </w:r>
      <w:r>
        <w:rPr>
          <w:rFonts w:ascii="Arial" w:cs="Arial" w:eastAsia="Arial" w:hAnsi="Arial"/>
          <w:sz w:val="20"/>
          <w:szCs w:val="20"/>
        </w:rPr>
        <w:t xml:space="preserve">, so that </w:t>
      </w:r>
      <w:r>
        <w:rPr>
          <w:rFonts w:ascii="Arial" w:cs="Arial" w:eastAsia="Arial" w:hAnsi="Arial"/>
          <w:i/>
          <w:iCs/>
          <w:sz w:val="20"/>
          <w:szCs w:val="20"/>
        </w:rPr>
        <w:t xml:space="preserve">the Director and workshop have visual context for production decisions.</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an order creation form, when the user clicks the image upload button and selects a valid image file (JPG/PNG, max 5MB), then the image is uploaded and displayed as a thumbnail on the order.</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an image upload attempt, when the file size exceeds the allowed limit, then the system displays an appropriate error message.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an order with uploaded images, when the Director views the order in their portal, then all uploaded reference images are visible.</w:t>
            </w:r>
          </w:p>
        </w:tc>
      </w:tr>
    </w:tbl>
    <w:p>
      <w:pPr>
        <w:spacing w:after="200" w:before="0"/>
      </w:pPr>
    </w:p>
    <w:p>
      <w:pPr>
        <w:pStyle w:val="Heading2"/>
        <w:spacing w:after="100" w:before="320"/>
      </w:pPr>
      <w:r>
        <w:rPr>
          <w:rFonts w:ascii="Arial" w:cs="Arial" w:eastAsia="Arial" w:hAnsi="Arial"/>
          <w:b/>
          <w:bCs/>
          <w:color w:val="2E75B6"/>
          <w:sz w:val="26"/>
          <w:szCs w:val="26"/>
        </w:rPr>
        <w:t xml:space="preserve">US-F03 — As a Front Desk Staff</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view a live dashboard of all orders from my branch</w:t>
      </w:r>
      <w:r>
        <w:rPr>
          <w:rFonts w:ascii="Arial" w:cs="Arial" w:eastAsia="Arial" w:hAnsi="Arial"/>
          <w:sz w:val="20"/>
          <w:szCs w:val="20"/>
        </w:rPr>
        <w:t xml:space="preserve">, so that </w:t>
      </w:r>
      <w:r>
        <w:rPr>
          <w:rFonts w:ascii="Arial" w:cs="Arial" w:eastAsia="Arial" w:hAnsi="Arial"/>
          <w:i/>
          <w:iCs/>
          <w:sz w:val="20"/>
          <w:szCs w:val="20"/>
        </w:rPr>
        <w:t xml:space="preserve">I can track order status without contacting other departments.</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logged-in front desk user, when they navigate to the order dashboard, then only orders belonging to their branch are displayed.</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the dashboard is open, when an order status changes in the system, then the dashboard reflects the updated status within the current session.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the dashboard, when the user filters by order status, then only orders matching the selected status are shown.</w:t>
            </w:r>
          </w:p>
        </w:tc>
      </w:tr>
    </w:tbl>
    <w:p>
      <w:pPr>
        <w:spacing w:after="200" w:before="0"/>
      </w:pPr>
    </w:p>
    <w:p>
      <w:pPr>
        <w:pStyle w:val="Heading2"/>
        <w:spacing w:after="100" w:before="320"/>
      </w:pPr>
      <w:r>
        <w:rPr>
          <w:rFonts w:ascii="Arial" w:cs="Arial" w:eastAsia="Arial" w:hAnsi="Arial"/>
          <w:b/>
          <w:bCs/>
          <w:color w:val="2E75B6"/>
          <w:sz w:val="26"/>
          <w:szCs w:val="26"/>
        </w:rPr>
        <w:t xml:space="preserve">US-F04 — As a Front Desk Staff</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mark an order as dispatched once furniture is delivered to the customer</w:t>
      </w:r>
      <w:r>
        <w:rPr>
          <w:rFonts w:ascii="Arial" w:cs="Arial" w:eastAsia="Arial" w:hAnsi="Arial"/>
          <w:sz w:val="20"/>
          <w:szCs w:val="20"/>
        </w:rPr>
        <w:t xml:space="preserve">, so that </w:t>
      </w:r>
      <w:r>
        <w:rPr>
          <w:rFonts w:ascii="Arial" w:cs="Arial" w:eastAsia="Arial" w:hAnsi="Arial"/>
          <w:i/>
          <w:iCs/>
          <w:sz w:val="20"/>
          <w:szCs w:val="20"/>
        </w:rPr>
        <w:t xml:space="preserve">the order lifecycle is fully recorded in the system.</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completed order, when the front desk user clicks 'Mark as Dispatched', then the order status updates to DISPATCHED and the change is timestamped.</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an order that has not completed all workshop stages, when the front desk user attempts to mark it as dispatched, then the system prevents the action and shows an appropriate message.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dispatched order, when the front desk user views the order details, then the dispatch date and time are visible.</w:t>
            </w:r>
          </w:p>
        </w:tc>
      </w:tr>
    </w:tbl>
    <w:p>
      <w:pPr>
        <w:spacing w:after="200" w:before="0"/>
      </w:pPr>
    </w:p>
    <w:p>
      <w:pPr>
        <w:pStyle w:val="Heading2"/>
        <w:spacing w:after="100" w:before="320"/>
      </w:pPr>
      <w:r>
        <w:rPr>
          <w:rFonts w:ascii="Arial" w:cs="Arial" w:eastAsia="Arial" w:hAnsi="Arial"/>
          <w:b/>
          <w:bCs/>
          <w:color w:val="2E75B6"/>
          <w:sz w:val="26"/>
          <w:szCs w:val="26"/>
        </w:rPr>
        <w:t xml:space="preserve">US-F05 — As a Front Desk Staff</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view the delivery timeline set for each order</w:t>
      </w:r>
      <w:r>
        <w:rPr>
          <w:rFonts w:ascii="Arial" w:cs="Arial" w:eastAsia="Arial" w:hAnsi="Arial"/>
          <w:sz w:val="20"/>
          <w:szCs w:val="20"/>
        </w:rPr>
        <w:t xml:space="preserve">, so that </w:t>
      </w:r>
      <w:r>
        <w:rPr>
          <w:rFonts w:ascii="Arial" w:cs="Arial" w:eastAsia="Arial" w:hAnsi="Arial"/>
          <w:i/>
          <w:iCs/>
          <w:sz w:val="20"/>
          <w:szCs w:val="20"/>
        </w:rPr>
        <w:t xml:space="preserve">I can communicate accurate delivery expectations to customers.</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an order in the system, when the front desk user views the order details, then the estimated delivery date is prominently displayed.</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an order where the delivery date has been updated, when the front desk user views the dashboard, then the most recent delivery date is shown.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an order past its delivery date that is not yet dispatched, then the system flags it visually on the dashboard.</w:t>
            </w:r>
          </w:p>
        </w:tc>
      </w:tr>
    </w:tbl>
    <w:p>
      <w:pPr>
        <w:spacing w:after="200" w:before="0"/>
      </w:pPr>
    </w:p>
    <w:p>
      <w:pPr>
        <w:pStyle w:val="Heading1"/>
        <w:spacing w:after="200" w:before="400"/>
      </w:pPr>
      <w:r>
        <w:rPr>
          <w:rFonts w:ascii="Arial" w:cs="Arial" w:eastAsia="Arial" w:hAnsi="Arial"/>
          <w:b/>
          <w:bCs/>
          <w:color w:val="1F4E79"/>
          <w:sz w:val="32"/>
          <w:szCs w:val="32"/>
        </w:rPr>
        <w:t xml:space="preserve">Module 2: Price Approval — Director Portal</w:t>
      </w:r>
    </w:p>
    <w:p>
      <w:pPr>
        <w:pStyle w:val="Heading2"/>
        <w:spacing w:after="100" w:before="320"/>
      </w:pPr>
      <w:r>
        <w:rPr>
          <w:rFonts w:ascii="Arial" w:cs="Arial" w:eastAsia="Arial" w:hAnsi="Arial"/>
          <w:b/>
          <w:bCs/>
          <w:color w:val="2E75B6"/>
          <w:sz w:val="26"/>
          <w:szCs w:val="26"/>
        </w:rPr>
        <w:t xml:space="preserve">US-D01 — As a Director</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receive flagged orders with reference images for price confirmation</w:t>
      </w:r>
      <w:r>
        <w:rPr>
          <w:rFonts w:ascii="Arial" w:cs="Arial" w:eastAsia="Arial" w:hAnsi="Arial"/>
          <w:sz w:val="20"/>
          <w:szCs w:val="20"/>
        </w:rPr>
        <w:t xml:space="preserve">, so that </w:t>
      </w:r>
      <w:r>
        <w:rPr>
          <w:rFonts w:ascii="Arial" w:cs="Arial" w:eastAsia="Arial" w:hAnsi="Arial"/>
          <w:i/>
          <w:iCs/>
          <w:sz w:val="20"/>
          <w:szCs w:val="20"/>
        </w:rPr>
        <w:t xml:space="preserve">I can make informed pricing decisions without needing physical presence.</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an order has been created by front desk and requires price confirmation, when the Director logs in, then the flagged order appears in their approval queue with all customer details and reference images.</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the Director's portal, when they click on a flagged order, then they can view all uploaded reference images at full size.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no orders are pending price approval, when the Director views their queue, then an empty state message is displayed.</w:t>
            </w:r>
          </w:p>
        </w:tc>
      </w:tr>
    </w:tbl>
    <w:p>
      <w:pPr>
        <w:spacing w:after="200" w:before="0"/>
      </w:pPr>
    </w:p>
    <w:p>
      <w:pPr>
        <w:pStyle w:val="Heading2"/>
        <w:spacing w:after="100" w:before="320"/>
      </w:pPr>
      <w:r>
        <w:rPr>
          <w:rFonts w:ascii="Arial" w:cs="Arial" w:eastAsia="Arial" w:hAnsi="Arial"/>
          <w:b/>
          <w:bCs/>
          <w:color w:val="2E75B6"/>
          <w:sz w:val="26"/>
          <w:szCs w:val="26"/>
        </w:rPr>
        <w:t xml:space="preserve">US-D02 — As a Director</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confirm or assign a price to a flagged order and release it to Operations</w:t>
      </w:r>
      <w:r>
        <w:rPr>
          <w:rFonts w:ascii="Arial" w:cs="Arial" w:eastAsia="Arial" w:hAnsi="Arial"/>
          <w:sz w:val="20"/>
          <w:szCs w:val="20"/>
        </w:rPr>
        <w:t xml:space="preserve">, so that </w:t>
      </w:r>
      <w:r>
        <w:rPr>
          <w:rFonts w:ascii="Arial" w:cs="Arial" w:eastAsia="Arial" w:hAnsi="Arial"/>
          <w:i/>
          <w:iCs/>
          <w:sz w:val="20"/>
          <w:szCs w:val="20"/>
        </w:rPr>
        <w:t xml:space="preserve">approved orders automatically proceed to the workshop without manual handoff.</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flagged order, when the Director enters a price and clicks Confirm, then the order status updates and it automatically appears in the Operations Manager's queue.</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a price confirmation attempt, when the price field is left blank, then the system shows a validation error.</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price-confirmed order, when the front desk staff views that order, then the confirmed price is visible on the order record.</w:t>
            </w:r>
          </w:p>
        </w:tc>
      </w:tr>
    </w:tbl>
    <w:p>
      <w:pPr>
        <w:spacing w:after="200" w:before="0"/>
      </w:pPr>
    </w:p>
    <w:p>
      <w:pPr>
        <w:pStyle w:val="Heading2"/>
        <w:spacing w:after="100" w:before="320"/>
      </w:pPr>
      <w:r>
        <w:rPr>
          <w:rFonts w:ascii="Arial" w:cs="Arial" w:eastAsia="Arial" w:hAnsi="Arial"/>
          <w:b/>
          <w:bCs/>
          <w:color w:val="2E75B6"/>
          <w:sz w:val="26"/>
          <w:szCs w:val="26"/>
        </w:rPr>
        <w:t xml:space="preserve">US-D03 — As a Director</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view a full per-order cost breakdown including materials, labour, and customer price</w:t>
      </w:r>
      <w:r>
        <w:rPr>
          <w:rFonts w:ascii="Arial" w:cs="Arial" w:eastAsia="Arial" w:hAnsi="Arial"/>
          <w:sz w:val="20"/>
          <w:szCs w:val="20"/>
        </w:rPr>
        <w:t xml:space="preserve">, so that </w:t>
      </w:r>
      <w:r>
        <w:rPr>
          <w:rFonts w:ascii="Arial" w:cs="Arial" w:eastAsia="Arial" w:hAnsi="Arial"/>
          <w:i/>
          <w:iCs/>
          <w:sz w:val="20"/>
          <w:szCs w:val="20"/>
        </w:rPr>
        <w:t xml:space="preserve">I can analyse profit margins for each custom order.</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completed order, when the Director views the order report, then materials cost, labour cost, customer price, and gross margin are all displayed.</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the Director's reporting dashboard, when they filter by date range, then only orders within that range are included in the cost breakdown.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the cost breakdown report, when margin is negative, then it is highlighted in red.</w:t>
            </w:r>
          </w:p>
        </w:tc>
      </w:tr>
    </w:tbl>
    <w:p>
      <w:pPr>
        <w:spacing w:after="200" w:before="0"/>
      </w:pPr>
    </w:p>
    <w:p>
      <w:pPr>
        <w:pStyle w:val="Heading2"/>
        <w:spacing w:after="100" w:before="320"/>
      </w:pPr>
      <w:r>
        <w:rPr>
          <w:rFonts w:ascii="Arial" w:cs="Arial" w:eastAsia="Arial" w:hAnsi="Arial"/>
          <w:b/>
          <w:bCs/>
          <w:color w:val="2E75B6"/>
          <w:sz w:val="26"/>
          <w:szCs w:val="26"/>
        </w:rPr>
        <w:t xml:space="preserve">US-D04 — As a Director</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view a weekly payroll summary for all technicians</w:t>
      </w:r>
      <w:r>
        <w:rPr>
          <w:rFonts w:ascii="Arial" w:cs="Arial" w:eastAsia="Arial" w:hAnsi="Arial"/>
          <w:sz w:val="20"/>
          <w:szCs w:val="20"/>
        </w:rPr>
        <w:t xml:space="preserve">, so that </w:t>
      </w:r>
      <w:r>
        <w:rPr>
          <w:rFonts w:ascii="Arial" w:cs="Arial" w:eastAsia="Arial" w:hAnsi="Arial"/>
          <w:i/>
          <w:iCs/>
          <w:sz w:val="20"/>
          <w:szCs w:val="20"/>
        </w:rPr>
        <w:t xml:space="preserve">I can oversee labour costs and approve payroll efficiently.</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the current week has active technicians with completed stages, when the Director views the payroll summary, then each technician's name and calculated earnings are listed.</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the payroll summary, when the Director views it mid-week, then earnings are shown for completed stages only.</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the payroll summary, when exported, then it downloads as a structured file with all technician rows.</w:t>
            </w:r>
          </w:p>
        </w:tc>
      </w:tr>
    </w:tbl>
    <w:p>
      <w:pPr>
        <w:spacing w:after="200" w:before="0"/>
      </w:pPr>
    </w:p>
    <w:p>
      <w:pPr>
        <w:pStyle w:val="Heading1"/>
        <w:spacing w:after="200" w:before="400"/>
      </w:pPr>
      <w:r>
        <w:rPr>
          <w:rFonts w:ascii="Arial" w:cs="Arial" w:eastAsia="Arial" w:hAnsi="Arial"/>
          <w:b/>
          <w:bCs/>
          <w:color w:val="1F4E79"/>
          <w:sz w:val="32"/>
          <w:szCs w:val="32"/>
        </w:rPr>
        <w:t xml:space="preserve">Module 3: Operations Management — Ops Manager Portal</w:t>
      </w:r>
    </w:p>
    <w:p>
      <w:pPr>
        <w:pStyle w:val="Heading2"/>
        <w:spacing w:after="100" w:before="320"/>
      </w:pPr>
      <w:r>
        <w:rPr>
          <w:rFonts w:ascii="Arial" w:cs="Arial" w:eastAsia="Arial" w:hAnsi="Arial"/>
          <w:b/>
          <w:bCs/>
          <w:color w:val="2E75B6"/>
          <w:sz w:val="26"/>
          <w:szCs w:val="26"/>
        </w:rPr>
        <w:t xml:space="preserve">US-O01 — As a Operations Manager</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assign production stages to an approved order</w:t>
      </w:r>
      <w:r>
        <w:rPr>
          <w:rFonts w:ascii="Arial" w:cs="Arial" w:eastAsia="Arial" w:hAnsi="Arial"/>
          <w:sz w:val="20"/>
          <w:szCs w:val="20"/>
        </w:rPr>
        <w:t xml:space="preserve">, so that </w:t>
      </w:r>
      <w:r>
        <w:rPr>
          <w:rFonts w:ascii="Arial" w:cs="Arial" w:eastAsia="Arial" w:hAnsi="Arial"/>
          <w:i/>
          <w:iCs/>
          <w:sz w:val="20"/>
          <w:szCs w:val="20"/>
        </w:rPr>
        <w:t xml:space="preserve">the workshop knows exactly what work needs to be done and in what sequence.</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price-approved order in the Ops queue, when the Ops Manager creates production stages with names and sequence, then the stages are saved and visible on the order.</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a stage assignment attempt with no head technician selected, when submitted, then the system shows a validation error.</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stages are created, when the Ops Manager views the pipeline dashboard, then all stages appear in the correct order with PENDING status.</w:t>
            </w:r>
          </w:p>
        </w:tc>
      </w:tr>
    </w:tbl>
    <w:p>
      <w:pPr>
        <w:spacing w:after="200" w:before="0"/>
      </w:pPr>
    </w:p>
    <w:p>
      <w:pPr>
        <w:pStyle w:val="Heading2"/>
        <w:spacing w:after="100" w:before="320"/>
      </w:pPr>
      <w:r>
        <w:rPr>
          <w:rFonts w:ascii="Arial" w:cs="Arial" w:eastAsia="Arial" w:hAnsi="Arial"/>
          <w:b/>
          <w:bCs/>
          <w:color w:val="2E75B6"/>
          <w:sz w:val="26"/>
          <w:szCs w:val="26"/>
        </w:rPr>
        <w:t xml:space="preserve">US-O02 — As a Operations Manager</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assign a named head technician to each production stage</w:t>
      </w:r>
      <w:r>
        <w:rPr>
          <w:rFonts w:ascii="Arial" w:cs="Arial" w:eastAsia="Arial" w:hAnsi="Arial"/>
          <w:sz w:val="20"/>
          <w:szCs w:val="20"/>
        </w:rPr>
        <w:t xml:space="preserve">, so that </w:t>
      </w:r>
      <w:r>
        <w:rPr>
          <w:rFonts w:ascii="Arial" w:cs="Arial" w:eastAsia="Arial" w:hAnsi="Arial"/>
          <w:i/>
          <w:iCs/>
          <w:sz w:val="20"/>
          <w:szCs w:val="20"/>
        </w:rPr>
        <w:t xml:space="preserve">responsibility is clear and technicians receive proper notifications.</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production stage, when the Ops Manager selects a head technician from the available list and saves, then the technician is assigned and notified via SMS.</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a stage with an assigned technician, when the Ops Manager reassigns to a different technician, then the new technician is notified and the previous one is de-assigned.</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stage assignment, when the selected technician is unavailable, then the system shows a warning.</w:t>
            </w:r>
          </w:p>
        </w:tc>
      </w:tr>
    </w:tbl>
    <w:p>
      <w:pPr>
        <w:spacing w:after="200" w:before="0"/>
      </w:pPr>
    </w:p>
    <w:p>
      <w:pPr>
        <w:pStyle w:val="Heading2"/>
        <w:spacing w:after="100" w:before="320"/>
      </w:pPr>
      <w:r>
        <w:rPr>
          <w:rFonts w:ascii="Arial" w:cs="Arial" w:eastAsia="Arial" w:hAnsi="Arial"/>
          <w:b/>
          <w:bCs/>
          <w:color w:val="2E75B6"/>
          <w:sz w:val="26"/>
          <w:szCs w:val="26"/>
        </w:rPr>
        <w:t xml:space="preserve">US-O03 — As a Operations Manager</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estimate materials required per production stage</w:t>
      </w:r>
      <w:r>
        <w:rPr>
          <w:rFonts w:ascii="Arial" w:cs="Arial" w:eastAsia="Arial" w:hAnsi="Arial"/>
          <w:sz w:val="20"/>
          <w:szCs w:val="20"/>
        </w:rPr>
        <w:t xml:space="preserve">, so that </w:t>
      </w:r>
      <w:r>
        <w:rPr>
          <w:rFonts w:ascii="Arial" w:cs="Arial" w:eastAsia="Arial" w:hAnsi="Arial"/>
          <w:i/>
          <w:iCs/>
          <w:sz w:val="20"/>
          <w:szCs w:val="20"/>
        </w:rPr>
        <w:t xml:space="preserve">the Stock Keeper can prepare and issue the right materials upfront.</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production stage, when the Ops Manager enters material estimates and saves, then the materials are associated with that stage and visible to the Stock Keeper.</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material estimates are saved, when the Stock Keeper views the issuance queue, then the estimated materials for each stage appear.</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stage with zero materials estimated, when the order proceeds, then the system allows it but flags the stage for review.</w:t>
            </w:r>
          </w:p>
        </w:tc>
      </w:tr>
    </w:tbl>
    <w:p>
      <w:pPr>
        <w:spacing w:after="200" w:before="0"/>
      </w:pPr>
    </w:p>
    <w:p>
      <w:pPr>
        <w:pStyle w:val="Heading2"/>
        <w:spacing w:after="100" w:before="320"/>
      </w:pPr>
      <w:r>
        <w:rPr>
          <w:rFonts w:ascii="Arial" w:cs="Arial" w:eastAsia="Arial" w:hAnsi="Arial"/>
          <w:b/>
          <w:bCs/>
          <w:color w:val="2E75B6"/>
          <w:sz w:val="26"/>
          <w:szCs w:val="26"/>
        </w:rPr>
        <w:t xml:space="preserve">US-O04 — As a Operations Manager</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monitor the full production pipeline on a live dashboard</w:t>
      </w:r>
      <w:r>
        <w:rPr>
          <w:rFonts w:ascii="Arial" w:cs="Arial" w:eastAsia="Arial" w:hAnsi="Arial"/>
          <w:sz w:val="20"/>
          <w:szCs w:val="20"/>
        </w:rPr>
        <w:t xml:space="preserve">, so that </w:t>
      </w:r>
      <w:r>
        <w:rPr>
          <w:rFonts w:ascii="Arial" w:cs="Arial" w:eastAsia="Arial" w:hAnsi="Arial"/>
          <w:i/>
          <w:iCs/>
          <w:sz w:val="20"/>
          <w:szCs w:val="20"/>
        </w:rPr>
        <w:t xml:space="preserve">I can identify bottlenecks and keep production on schedule.</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active orders in the workshop, when the Ops Manager views the pipeline dashboard, then all orders and their stage statuses (PENDING / ACTIVE / DONE) are visible in real time.</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a stage that has been active beyond the expected duration, then it is highlighted on the dashboard.</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the pipeline dashboard, when filtered by order, then only stages for the selected order are shown.</w:t>
            </w:r>
          </w:p>
        </w:tc>
      </w:tr>
    </w:tbl>
    <w:p>
      <w:pPr>
        <w:spacing w:after="200" w:before="0"/>
      </w:pPr>
    </w:p>
    <w:p>
      <w:pPr>
        <w:pStyle w:val="Heading2"/>
        <w:spacing w:after="100" w:before="320"/>
      </w:pPr>
      <w:r>
        <w:rPr>
          <w:rFonts w:ascii="Arial" w:cs="Arial" w:eastAsia="Arial" w:hAnsi="Arial"/>
          <w:b/>
          <w:bCs/>
          <w:color w:val="2E75B6"/>
          <w:sz w:val="26"/>
          <w:szCs w:val="26"/>
        </w:rPr>
        <w:t xml:space="preserve">US-O05 — As a Operations Manager</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approve or reject additional material requests from technicians</w:t>
      </w:r>
      <w:r>
        <w:rPr>
          <w:rFonts w:ascii="Arial" w:cs="Arial" w:eastAsia="Arial" w:hAnsi="Arial"/>
          <w:sz w:val="20"/>
          <w:szCs w:val="20"/>
        </w:rPr>
        <w:t xml:space="preserve">, so that </w:t>
      </w:r>
      <w:r>
        <w:rPr>
          <w:rFonts w:ascii="Arial" w:cs="Arial" w:eastAsia="Arial" w:hAnsi="Arial"/>
          <w:i/>
          <w:iCs/>
          <w:sz w:val="20"/>
          <w:szCs w:val="20"/>
        </w:rPr>
        <w:t xml:space="preserve">material usage is controlled and authorised before stock is issued.</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technician has submitted a material request, when the Ops Manager views it and clicks Approve, then the Stock Keeper is notified and can issue the materials.</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a material request, when the Ops Manager clicks Reject and adds a reason, then the technician sees the rejection and reason on their portal.</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material request, when it has already been actioned, then it no longer appears in the pending approvals list.</w:t>
            </w:r>
          </w:p>
        </w:tc>
      </w:tr>
    </w:tbl>
    <w:p>
      <w:pPr>
        <w:spacing w:after="200" w:before="0"/>
      </w:pPr>
    </w:p>
    <w:p>
      <w:pPr>
        <w:pStyle w:val="Heading2"/>
        <w:spacing w:after="100" w:before="320"/>
      </w:pPr>
      <w:r>
        <w:rPr>
          <w:rFonts w:ascii="Arial" w:cs="Arial" w:eastAsia="Arial" w:hAnsi="Arial"/>
          <w:b/>
          <w:bCs/>
          <w:color w:val="2E75B6"/>
          <w:sz w:val="26"/>
          <w:szCs w:val="26"/>
        </w:rPr>
        <w:t xml:space="preserve">US-O06 — As a Operations Manager</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view the status of all active production stages across orders</w:t>
      </w:r>
      <w:r>
        <w:rPr>
          <w:rFonts w:ascii="Arial" w:cs="Arial" w:eastAsia="Arial" w:hAnsi="Arial"/>
          <w:sz w:val="20"/>
          <w:szCs w:val="20"/>
        </w:rPr>
        <w:t xml:space="preserve">, so that </w:t>
      </w:r>
      <w:r>
        <w:rPr>
          <w:rFonts w:ascii="Arial" w:cs="Arial" w:eastAsia="Arial" w:hAnsi="Arial"/>
          <w:i/>
          <w:iCs/>
          <w:sz w:val="20"/>
          <w:szCs w:val="20"/>
        </w:rPr>
        <w:t xml:space="preserve">I have full visibility of workshop activity at any time.</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multiple active orders, when the Ops Manager views the status overview, then each order shows the current active stage and assigned technician.</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the status overview, when a stage is marked DONE by a technician, then the dashboard updates to show the next active stage.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the overview, when all stages of an order are DONE, then the order is flagged as WORKSHOP COMPLETE.</w:t>
            </w:r>
          </w:p>
        </w:tc>
      </w:tr>
    </w:tbl>
    <w:p>
      <w:pPr>
        <w:spacing w:after="200" w:before="0"/>
      </w:pPr>
    </w:p>
    <w:p>
      <w:pPr>
        <w:pStyle w:val="Heading2"/>
        <w:spacing w:after="100" w:before="320"/>
      </w:pPr>
      <w:r>
        <w:rPr>
          <w:rFonts w:ascii="Arial" w:cs="Arial" w:eastAsia="Arial" w:hAnsi="Arial"/>
          <w:b/>
          <w:bCs/>
          <w:color w:val="2E75B6"/>
          <w:sz w:val="26"/>
          <w:szCs w:val="26"/>
        </w:rPr>
        <w:t xml:space="preserve">US-O07 — As a Operations Manager</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see automatic stage progression when a technician marks their stage DONE</w:t>
      </w:r>
      <w:r>
        <w:rPr>
          <w:rFonts w:ascii="Arial" w:cs="Arial" w:eastAsia="Arial" w:hAnsi="Arial"/>
          <w:sz w:val="20"/>
          <w:szCs w:val="20"/>
        </w:rPr>
        <w:t xml:space="preserve">, so that </w:t>
      </w:r>
      <w:r>
        <w:rPr>
          <w:rFonts w:ascii="Arial" w:cs="Arial" w:eastAsia="Arial" w:hAnsi="Arial"/>
          <w:i/>
          <w:iCs/>
          <w:sz w:val="20"/>
          <w:szCs w:val="20"/>
        </w:rPr>
        <w:t xml:space="preserve">I do not need to manually trigger the next stage, reducing delays.</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production stage is marked DONE, when the system processes the completion, then the next stage in sequence automatically changes from PENDING to ACTIVE.</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the last stage of an order is marked DONE, then the order status updates to WORKSHOP COMPLETE and the Ops Manager is notified.</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stage with no next stage defined, when it is marked DONE, then the order correctly closes the workshop pipeline.</w:t>
            </w:r>
          </w:p>
        </w:tc>
      </w:tr>
    </w:tbl>
    <w:p>
      <w:pPr>
        <w:spacing w:after="200" w:before="0"/>
      </w:pPr>
    </w:p>
    <w:p>
      <w:pPr>
        <w:pStyle w:val="Heading1"/>
        <w:spacing w:after="200" w:before="400"/>
      </w:pPr>
      <w:r>
        <w:rPr>
          <w:rFonts w:ascii="Arial" w:cs="Arial" w:eastAsia="Arial" w:hAnsi="Arial"/>
          <w:b/>
          <w:bCs/>
          <w:color w:val="1F4E79"/>
          <w:sz w:val="32"/>
          <w:szCs w:val="32"/>
        </w:rPr>
        <w:t xml:space="preserve">Module 4: Workshop — Head Technician Portal (Mobile)</w:t>
      </w:r>
    </w:p>
    <w:p>
      <w:pPr>
        <w:pStyle w:val="Heading2"/>
        <w:spacing w:after="100" w:before="320"/>
      </w:pPr>
      <w:r>
        <w:rPr>
          <w:rFonts w:ascii="Arial" w:cs="Arial" w:eastAsia="Arial" w:hAnsi="Arial"/>
          <w:b/>
          <w:bCs/>
          <w:color w:val="2E75B6"/>
          <w:sz w:val="26"/>
          <w:szCs w:val="26"/>
        </w:rPr>
        <w:t xml:space="preserve">US-T01 — As a Head Technician</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log in using my Name and PIN via a browser on my phone</w:t>
      </w:r>
      <w:r>
        <w:rPr>
          <w:rFonts w:ascii="Arial" w:cs="Arial" w:eastAsia="Arial" w:hAnsi="Arial"/>
          <w:sz w:val="20"/>
          <w:szCs w:val="20"/>
        </w:rPr>
        <w:t xml:space="preserve">, so that </w:t>
      </w:r>
      <w:r>
        <w:rPr>
          <w:rFonts w:ascii="Arial" w:cs="Arial" w:eastAsia="Arial" w:hAnsi="Arial"/>
          <w:i/>
          <w:iCs/>
          <w:sz w:val="20"/>
          <w:szCs w:val="20"/>
        </w:rPr>
        <w:t xml:space="preserve">I can access my work queue without needing to install an app.</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technician with a valid Name and PIN, when they enter credentials on the mobile portal, then they are authenticated and see their work queue.</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incorrect PIN entry, when the technician submits, then the system shows an error and does not grant access.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successful login, when the technician views their portal, then only their assigned stages are visible.</w:t>
            </w:r>
          </w:p>
        </w:tc>
      </w:tr>
    </w:tbl>
    <w:p>
      <w:pPr>
        <w:spacing w:after="200" w:before="0"/>
      </w:pPr>
    </w:p>
    <w:p>
      <w:pPr>
        <w:pStyle w:val="Heading2"/>
        <w:spacing w:after="100" w:before="320"/>
      </w:pPr>
      <w:r>
        <w:rPr>
          <w:rFonts w:ascii="Arial" w:cs="Arial" w:eastAsia="Arial" w:hAnsi="Arial"/>
          <w:b/>
          <w:bCs/>
          <w:color w:val="2E75B6"/>
          <w:sz w:val="26"/>
          <w:szCs w:val="26"/>
        </w:rPr>
        <w:t xml:space="preserve">US-T02 — As a Head Technician</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receive an SMS notification when a new order is entering the workshop (PENDING state)</w:t>
      </w:r>
      <w:r>
        <w:rPr>
          <w:rFonts w:ascii="Arial" w:cs="Arial" w:eastAsia="Arial" w:hAnsi="Arial"/>
          <w:sz w:val="20"/>
          <w:szCs w:val="20"/>
        </w:rPr>
        <w:t xml:space="preserve">, so that </w:t>
      </w:r>
      <w:r>
        <w:rPr>
          <w:rFonts w:ascii="Arial" w:cs="Arial" w:eastAsia="Arial" w:hAnsi="Arial"/>
          <w:i/>
          <w:iCs/>
          <w:sz w:val="20"/>
          <w:szCs w:val="20"/>
        </w:rPr>
        <w:t xml:space="preserve">I am informed early and can prepare before my stage becomes active.</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new order has been entered into the system, when the Ops Manager assigns stages and technicians, then all assigned technicians receive an SMS with the order reference.</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an SMS notification, when the technician opens their portal, then the order appears in PENDING state.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no active phone number on file for a technician, when an SMS is triggered, then the system logs the failure and notifies the Ops Manager.</w:t>
            </w:r>
          </w:p>
        </w:tc>
      </w:tr>
    </w:tbl>
    <w:p>
      <w:pPr>
        <w:spacing w:after="200" w:before="0"/>
      </w:pPr>
    </w:p>
    <w:p>
      <w:pPr>
        <w:pStyle w:val="Heading2"/>
        <w:spacing w:after="100" w:before="320"/>
      </w:pPr>
      <w:r>
        <w:rPr>
          <w:rFonts w:ascii="Arial" w:cs="Arial" w:eastAsia="Arial" w:hAnsi="Arial"/>
          <w:b/>
          <w:bCs/>
          <w:color w:val="2E75B6"/>
          <w:sz w:val="26"/>
          <w:szCs w:val="26"/>
        </w:rPr>
        <w:t xml:space="preserve">US-T03 — As a Head Technician</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receive an SMS notification when my specific production stage is activated (ACTIVE state)</w:t>
      </w:r>
      <w:r>
        <w:rPr>
          <w:rFonts w:ascii="Arial" w:cs="Arial" w:eastAsia="Arial" w:hAnsi="Arial"/>
          <w:sz w:val="20"/>
          <w:szCs w:val="20"/>
        </w:rPr>
        <w:t xml:space="preserve">, so that </w:t>
      </w:r>
      <w:r>
        <w:rPr>
          <w:rFonts w:ascii="Arial" w:cs="Arial" w:eastAsia="Arial" w:hAnsi="Arial"/>
          <w:i/>
          <w:iCs/>
          <w:sz w:val="20"/>
          <w:szCs w:val="20"/>
        </w:rPr>
        <w:t xml:space="preserve">I know exactly when to start working on my assigned stage.</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preceding stage is marked DONE, when the system activates the next stage, then the assigned technician receives an SMS stating their stage is now ACTIVE.</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the SMS is sent, when the technician views their portal, then the stage is shown as ACTIVE with a Start button.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an SMS delivery failure, when the stage is activated, then the failure is logged and an alert appears on the Ops Manager's dashboard.</w:t>
            </w:r>
          </w:p>
        </w:tc>
      </w:tr>
    </w:tbl>
    <w:p>
      <w:pPr>
        <w:spacing w:after="200" w:before="0"/>
      </w:pPr>
    </w:p>
    <w:p>
      <w:pPr>
        <w:pStyle w:val="Heading2"/>
        <w:spacing w:after="100" w:before="320"/>
      </w:pPr>
      <w:r>
        <w:rPr>
          <w:rFonts w:ascii="Arial" w:cs="Arial" w:eastAsia="Arial" w:hAnsi="Arial"/>
          <w:b/>
          <w:bCs/>
          <w:color w:val="2E75B6"/>
          <w:sz w:val="26"/>
          <w:szCs w:val="26"/>
        </w:rPr>
        <w:t xml:space="preserve">US-T04 — As a Head Technician</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mark my production stage as DONE when the work is complete</w:t>
      </w:r>
      <w:r>
        <w:rPr>
          <w:rFonts w:ascii="Arial" w:cs="Arial" w:eastAsia="Arial" w:hAnsi="Arial"/>
          <w:sz w:val="20"/>
          <w:szCs w:val="20"/>
        </w:rPr>
        <w:t xml:space="preserve">, so that </w:t>
      </w:r>
      <w:r>
        <w:rPr>
          <w:rFonts w:ascii="Arial" w:cs="Arial" w:eastAsia="Arial" w:hAnsi="Arial"/>
          <w:i/>
          <w:iCs/>
          <w:sz w:val="20"/>
          <w:szCs w:val="20"/>
        </w:rPr>
        <w:t xml:space="preserve">the system automatically activates the next stage and keeps production flowing.</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an ACTIVE stage, when the technician taps the DONE button and confirms, then the stage status updates to DONE and the next stage is automatically activated.</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a DONE stage, when the technician views their queue, then the completed stage is marked and timestamped.</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the last stage in an order is marked DONE, then the order progresses to WORKSHOP COMPLETE automatically.</w:t>
            </w:r>
          </w:p>
        </w:tc>
      </w:tr>
    </w:tbl>
    <w:p>
      <w:pPr>
        <w:spacing w:after="200" w:before="0"/>
      </w:pPr>
    </w:p>
    <w:p>
      <w:pPr>
        <w:pStyle w:val="Heading2"/>
        <w:spacing w:after="100" w:before="320"/>
      </w:pPr>
      <w:r>
        <w:rPr>
          <w:rFonts w:ascii="Arial" w:cs="Arial" w:eastAsia="Arial" w:hAnsi="Arial"/>
          <w:b/>
          <w:bCs/>
          <w:color w:val="2E75B6"/>
          <w:sz w:val="26"/>
          <w:szCs w:val="26"/>
        </w:rPr>
        <w:t xml:space="preserve">US-T05 — As a Head Technician</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submit a request for additional materials when I need more than initially allocated</w:t>
      </w:r>
      <w:r>
        <w:rPr>
          <w:rFonts w:ascii="Arial" w:cs="Arial" w:eastAsia="Arial" w:hAnsi="Arial"/>
          <w:sz w:val="20"/>
          <w:szCs w:val="20"/>
        </w:rPr>
        <w:t xml:space="preserve">, so that </w:t>
      </w:r>
      <w:r>
        <w:rPr>
          <w:rFonts w:ascii="Arial" w:cs="Arial" w:eastAsia="Arial" w:hAnsi="Arial"/>
          <w:i/>
          <w:iCs/>
          <w:sz w:val="20"/>
          <w:szCs w:val="20"/>
        </w:rPr>
        <w:t xml:space="preserve">production is not blocked while waiting for manual authorisation processes.</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technician needs more materials, when they submit a request with item name and quantity, then it appears in the Ops Manager's approval queue.</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a submitted request, when the Ops Manager approves it, then the technician sees a confirmation on their portal.</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duplicate material request for the same stage, when submitted, then the system warns the technician before allowing resubmission.</w:t>
            </w:r>
          </w:p>
        </w:tc>
      </w:tr>
    </w:tbl>
    <w:p>
      <w:pPr>
        <w:spacing w:after="200" w:before="0"/>
      </w:pPr>
    </w:p>
    <w:p>
      <w:pPr>
        <w:pStyle w:val="Heading2"/>
        <w:spacing w:after="100" w:before="320"/>
      </w:pPr>
      <w:r>
        <w:rPr>
          <w:rFonts w:ascii="Arial" w:cs="Arial" w:eastAsia="Arial" w:hAnsi="Arial"/>
          <w:b/>
          <w:bCs/>
          <w:color w:val="2E75B6"/>
          <w:sz w:val="26"/>
          <w:szCs w:val="26"/>
        </w:rPr>
        <w:t xml:space="preserve">US-T06 — As a Head Technician</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view my weekly earnings summary on my phone portal</w:t>
      </w:r>
      <w:r>
        <w:rPr>
          <w:rFonts w:ascii="Arial" w:cs="Arial" w:eastAsia="Arial" w:hAnsi="Arial"/>
          <w:sz w:val="20"/>
          <w:szCs w:val="20"/>
        </w:rPr>
        <w:t xml:space="preserve">, so that </w:t>
      </w:r>
      <w:r>
        <w:rPr>
          <w:rFonts w:ascii="Arial" w:cs="Arial" w:eastAsia="Arial" w:hAnsi="Arial"/>
          <w:i/>
          <w:iCs/>
          <w:sz w:val="20"/>
          <w:szCs w:val="20"/>
        </w:rPr>
        <w:t xml:space="preserve">I can track my own compensation without needing access to payroll systems.</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completed stages in the current week, when the technician views their earnings summary, then each completed stage and its pay amount are listed.</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no completed stages in the current week, when the technician views earnings, then an empty state is displayed.</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the earnings summary, when the week closes, then the data resets for the new week and history is archived.</w:t>
            </w:r>
          </w:p>
        </w:tc>
      </w:tr>
    </w:tbl>
    <w:p>
      <w:pPr>
        <w:spacing w:after="200" w:before="0"/>
      </w:pPr>
    </w:p>
    <w:p>
      <w:pPr>
        <w:pStyle w:val="Heading2"/>
        <w:spacing w:after="100" w:before="320"/>
      </w:pPr>
      <w:r>
        <w:rPr>
          <w:rFonts w:ascii="Arial" w:cs="Arial" w:eastAsia="Arial" w:hAnsi="Arial"/>
          <w:b/>
          <w:bCs/>
          <w:color w:val="2E75B6"/>
          <w:sz w:val="26"/>
          <w:szCs w:val="26"/>
        </w:rPr>
        <w:t xml:space="preserve">US-T07 — As a Head Technician</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view all stages assigned to me and their current status</w:t>
      </w:r>
      <w:r>
        <w:rPr>
          <w:rFonts w:ascii="Arial" w:cs="Arial" w:eastAsia="Arial" w:hAnsi="Arial"/>
          <w:sz w:val="20"/>
          <w:szCs w:val="20"/>
        </w:rPr>
        <w:t xml:space="preserve">, so that </w:t>
      </w:r>
      <w:r>
        <w:rPr>
          <w:rFonts w:ascii="Arial" w:cs="Arial" w:eastAsia="Arial" w:hAnsi="Arial"/>
          <w:i/>
          <w:iCs/>
          <w:sz w:val="20"/>
          <w:szCs w:val="20"/>
        </w:rPr>
        <w:t xml:space="preserve">I can plan my workload and know what is coming next.</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logged-in technician, when they view their work queue, then all assigned stages across all orders are listed with status indicators.</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a stage in PENDING status, when the technician views it, then they can see the order details but cannot mark it DONE yet.</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stage in DONE status, when the technician views their history, then it appears with completion timestamp.</w:t>
            </w:r>
          </w:p>
        </w:tc>
      </w:tr>
    </w:tbl>
    <w:p>
      <w:pPr>
        <w:spacing w:after="200" w:before="0"/>
      </w:pPr>
    </w:p>
    <w:p>
      <w:pPr>
        <w:pStyle w:val="Heading1"/>
        <w:spacing w:after="200" w:before="400"/>
      </w:pPr>
      <w:r>
        <w:rPr>
          <w:rFonts w:ascii="Arial" w:cs="Arial" w:eastAsia="Arial" w:hAnsi="Arial"/>
          <w:b/>
          <w:bCs/>
          <w:color w:val="1F4E79"/>
          <w:sz w:val="32"/>
          <w:szCs w:val="32"/>
        </w:rPr>
        <w:t xml:space="preserve">Module 5: Stock Management — Stock Keeper Portal</w:t>
      </w:r>
    </w:p>
    <w:p>
      <w:pPr>
        <w:pStyle w:val="Heading2"/>
        <w:spacing w:after="100" w:before="320"/>
      </w:pPr>
      <w:r>
        <w:rPr>
          <w:rFonts w:ascii="Arial" w:cs="Arial" w:eastAsia="Arial" w:hAnsi="Arial"/>
          <w:b/>
          <w:bCs/>
          <w:color w:val="2E75B6"/>
          <w:sz w:val="26"/>
          <w:szCs w:val="26"/>
        </w:rPr>
        <w:t xml:space="preserve">US-S01 — As a Stock Keeper</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manage the materials inventory ledger in the system</w:t>
      </w:r>
      <w:r>
        <w:rPr>
          <w:rFonts w:ascii="Arial" w:cs="Arial" w:eastAsia="Arial" w:hAnsi="Arial"/>
          <w:sz w:val="20"/>
          <w:szCs w:val="20"/>
        </w:rPr>
        <w:t xml:space="preserve">, so that </w:t>
      </w:r>
      <w:r>
        <w:rPr>
          <w:rFonts w:ascii="Arial" w:cs="Arial" w:eastAsia="Arial" w:hAnsi="Arial"/>
          <w:i/>
          <w:iCs/>
          <w:sz w:val="20"/>
          <w:szCs w:val="20"/>
        </w:rPr>
        <w:t xml:space="preserve">all stock levels are tracked accurately and in real time.</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the Stock Keeper is logged in, when they view the inventory ledger, then all material items with current quantities are listed.</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a new material is added, when the Stock Keeper submits the form, then the item appears in the ledger with initial quantity.</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an update to a material quantity, when saved, then the ledger reflects the new quantity immediately.</w:t>
            </w:r>
          </w:p>
        </w:tc>
      </w:tr>
    </w:tbl>
    <w:p>
      <w:pPr>
        <w:spacing w:after="200" w:before="0"/>
      </w:pPr>
    </w:p>
    <w:p>
      <w:pPr>
        <w:pStyle w:val="Heading2"/>
        <w:spacing w:after="100" w:before="320"/>
      </w:pPr>
      <w:r>
        <w:rPr>
          <w:rFonts w:ascii="Arial" w:cs="Arial" w:eastAsia="Arial" w:hAnsi="Arial"/>
          <w:b/>
          <w:bCs/>
          <w:color w:val="2E75B6"/>
          <w:sz w:val="26"/>
          <w:szCs w:val="26"/>
        </w:rPr>
        <w:t xml:space="preserve">US-S02 — As a Stock Keeper</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issue initial materials to the workshop based on the Operations Manager's allocation</w:t>
      </w:r>
      <w:r>
        <w:rPr>
          <w:rFonts w:ascii="Arial" w:cs="Arial" w:eastAsia="Arial" w:hAnsi="Arial"/>
          <w:sz w:val="20"/>
          <w:szCs w:val="20"/>
        </w:rPr>
        <w:t xml:space="preserve">, so that </w:t>
      </w:r>
      <w:r>
        <w:rPr>
          <w:rFonts w:ascii="Arial" w:cs="Arial" w:eastAsia="Arial" w:hAnsi="Arial"/>
          <w:i/>
          <w:iCs/>
          <w:sz w:val="20"/>
          <w:szCs w:val="20"/>
        </w:rPr>
        <w:t xml:space="preserve">the right materials go to the right stage without manual coordination.</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an order with Ops Manager material allocations, when the Stock Keeper views the issuance queue, then the order and required materials appear.</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an issuance is processed, when the Stock Keeper confirms it, then the inventory quantity is deducted and the issuance is recorded against the order.</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material with insufficient stock to fulfil an allocation, when the Stock Keeper views the issuance, then a low-stock warning is displayed.</w:t>
            </w:r>
          </w:p>
        </w:tc>
      </w:tr>
    </w:tbl>
    <w:p>
      <w:pPr>
        <w:spacing w:after="200" w:before="0"/>
      </w:pPr>
    </w:p>
    <w:p>
      <w:pPr>
        <w:pStyle w:val="Heading2"/>
        <w:spacing w:after="100" w:before="320"/>
      </w:pPr>
      <w:r>
        <w:rPr>
          <w:rFonts w:ascii="Arial" w:cs="Arial" w:eastAsia="Arial" w:hAnsi="Arial"/>
          <w:b/>
          <w:bCs/>
          <w:color w:val="2E75B6"/>
          <w:sz w:val="26"/>
          <w:szCs w:val="26"/>
        </w:rPr>
        <w:t xml:space="preserve">US-S03 — As a Stock Keeper</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process approved additional material requests from technicians</w:t>
      </w:r>
      <w:r>
        <w:rPr>
          <w:rFonts w:ascii="Arial" w:cs="Arial" w:eastAsia="Arial" w:hAnsi="Arial"/>
          <w:sz w:val="20"/>
          <w:szCs w:val="20"/>
        </w:rPr>
        <w:t xml:space="preserve">, so that </w:t>
      </w:r>
      <w:r>
        <w:rPr>
          <w:rFonts w:ascii="Arial" w:cs="Arial" w:eastAsia="Arial" w:hAnsi="Arial"/>
          <w:i/>
          <w:iCs/>
          <w:sz w:val="20"/>
          <w:szCs w:val="20"/>
        </w:rPr>
        <w:t xml:space="preserve">extra materials are issued only for authorised requests, preventing waste.</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an approved additional material request, when the Stock Keeper processes and confirms it, then the quantity is deducted from inventory and linked to the order.</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an unapproved material request, when the Stock Keeper views it, then it is listed as pending and cannot be issued.</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processed additional issuance, when the Stock Keeper views the order's issuance history, then the additional materials appear alongside the initial allocation.</w:t>
            </w:r>
          </w:p>
        </w:tc>
      </w:tr>
    </w:tbl>
    <w:p>
      <w:pPr>
        <w:spacing w:after="200" w:before="0"/>
      </w:pPr>
    </w:p>
    <w:p>
      <w:pPr>
        <w:pStyle w:val="Heading2"/>
        <w:spacing w:after="100" w:before="320"/>
      </w:pPr>
      <w:r>
        <w:rPr>
          <w:rFonts w:ascii="Arial" w:cs="Arial" w:eastAsia="Arial" w:hAnsi="Arial"/>
          <w:b/>
          <w:bCs/>
          <w:color w:val="2E75B6"/>
          <w:sz w:val="26"/>
          <w:szCs w:val="26"/>
        </w:rPr>
        <w:t xml:space="preserve">US-S04 — As a Stock Keeper</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view live inventory levels at any time</w:t>
      </w:r>
      <w:r>
        <w:rPr>
          <w:rFonts w:ascii="Arial" w:cs="Arial" w:eastAsia="Arial" w:hAnsi="Arial"/>
          <w:sz w:val="20"/>
          <w:szCs w:val="20"/>
        </w:rPr>
        <w:t xml:space="preserve">, so that </w:t>
      </w:r>
      <w:r>
        <w:rPr>
          <w:rFonts w:ascii="Arial" w:cs="Arial" w:eastAsia="Arial" w:hAnsi="Arial"/>
          <w:i/>
          <w:iCs/>
          <w:sz w:val="20"/>
          <w:szCs w:val="20"/>
        </w:rPr>
        <w:t xml:space="preserve">I can proactively restock materials before they run out.</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the inventory ledger, when the Stock Keeper views it, then quantities reflect all issuances made to date.</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a material quantity is updated, when the ledger reloads, then the new quantity is shown without requiring a page refresh.</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the inventory page, when sorted by quantity ascending, then items with lowest stock appear at the top.</w:t>
            </w:r>
          </w:p>
        </w:tc>
      </w:tr>
    </w:tbl>
    <w:p>
      <w:pPr>
        <w:spacing w:after="200" w:before="0"/>
      </w:pPr>
    </w:p>
    <w:p>
      <w:pPr>
        <w:pStyle w:val="Heading2"/>
        <w:spacing w:after="100" w:before="320"/>
      </w:pPr>
      <w:r>
        <w:rPr>
          <w:rFonts w:ascii="Arial" w:cs="Arial" w:eastAsia="Arial" w:hAnsi="Arial"/>
          <w:b/>
          <w:bCs/>
          <w:color w:val="2E75B6"/>
          <w:sz w:val="26"/>
          <w:szCs w:val="26"/>
        </w:rPr>
        <w:t xml:space="preserve">US-S05 — As a Stock Keeper</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see a record of all material issuances linked to specific orders and stages</w:t>
      </w:r>
      <w:r>
        <w:rPr>
          <w:rFonts w:ascii="Arial" w:cs="Arial" w:eastAsia="Arial" w:hAnsi="Arial"/>
          <w:sz w:val="20"/>
          <w:szCs w:val="20"/>
        </w:rPr>
        <w:t xml:space="preserve">, so that </w:t>
      </w:r>
      <w:r>
        <w:rPr>
          <w:rFonts w:ascii="Arial" w:cs="Arial" w:eastAsia="Arial" w:hAnsi="Arial"/>
          <w:i/>
          <w:iCs/>
          <w:sz w:val="20"/>
          <w:szCs w:val="20"/>
        </w:rPr>
        <w:t xml:space="preserve">I can audit stock usage and reconcile inventory accurately.</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an order with completed material issuances, when the Stock Keeper views the order's issuance history, then each issuance is listed with material name, quantity, date, and stage.</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the issuance history, when exported, then it downloads as a structured file.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cancelled or reversed issuance, when the history is viewed, then the reversal is shown as a separate line item.</w:t>
            </w:r>
          </w:p>
        </w:tc>
      </w:tr>
    </w:tbl>
    <w:p>
      <w:pPr>
        <w:spacing w:after="200" w:before="0"/>
      </w:pPr>
    </w:p>
    <w:p>
      <w:pPr>
        <w:pStyle w:val="Heading2"/>
        <w:spacing w:after="100" w:before="320"/>
      </w:pPr>
      <w:r>
        <w:rPr>
          <w:rFonts w:ascii="Arial" w:cs="Arial" w:eastAsia="Arial" w:hAnsi="Arial"/>
          <w:b/>
          <w:bCs/>
          <w:color w:val="2E75B6"/>
          <w:sz w:val="26"/>
          <w:szCs w:val="26"/>
        </w:rPr>
        <w:t xml:space="preserve">US-S06 — As a Stock Keeper</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receive notifications when stock falls below a minimum threshold</w:t>
      </w:r>
      <w:r>
        <w:rPr>
          <w:rFonts w:ascii="Arial" w:cs="Arial" w:eastAsia="Arial" w:hAnsi="Arial"/>
          <w:sz w:val="20"/>
          <w:szCs w:val="20"/>
        </w:rPr>
        <w:t xml:space="preserve">, so that </w:t>
      </w:r>
      <w:r>
        <w:rPr>
          <w:rFonts w:ascii="Arial" w:cs="Arial" w:eastAsia="Arial" w:hAnsi="Arial"/>
          <w:i/>
          <w:iCs/>
          <w:sz w:val="20"/>
          <w:szCs w:val="20"/>
        </w:rPr>
        <w:t xml:space="preserve">I am alerted to low stock before it disrupts production.</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material with a defined minimum threshold, when the quantity drops at or below that threshold, then a low-stock alert is displayed to the Stock Keeper.</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a low-stock alert, when the Stock Keeper restocks the material, then the alert clears automatically.</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no minimum threshold is set for a material, then no alert is generated for that item regardless of quantity.</w:t>
            </w:r>
          </w:p>
        </w:tc>
      </w:tr>
    </w:tbl>
    <w:p>
      <w:pPr>
        <w:spacing w:after="200" w:before="0"/>
      </w:pPr>
    </w:p>
    <w:p>
      <w:pPr>
        <w:pStyle w:val="Heading2"/>
        <w:spacing w:after="100" w:before="320"/>
      </w:pPr>
      <w:r>
        <w:rPr>
          <w:rFonts w:ascii="Arial" w:cs="Arial" w:eastAsia="Arial" w:hAnsi="Arial"/>
          <w:b/>
          <w:bCs/>
          <w:color w:val="2E75B6"/>
          <w:sz w:val="26"/>
          <w:szCs w:val="26"/>
        </w:rPr>
        <w:t xml:space="preserve">US-S07 — As a Stock Keeper</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view the full history of issuances for any given order</w:t>
      </w:r>
      <w:r>
        <w:rPr>
          <w:rFonts w:ascii="Arial" w:cs="Arial" w:eastAsia="Arial" w:hAnsi="Arial"/>
          <w:sz w:val="20"/>
          <w:szCs w:val="20"/>
        </w:rPr>
        <w:t xml:space="preserve">, so that </w:t>
      </w:r>
      <w:r>
        <w:rPr>
          <w:rFonts w:ascii="Arial" w:cs="Arial" w:eastAsia="Arial" w:hAnsi="Arial"/>
          <w:i/>
          <w:iCs/>
          <w:sz w:val="20"/>
          <w:szCs w:val="20"/>
        </w:rPr>
        <w:t xml:space="preserve">I can track total material consumption per order for costing purposes.</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an order, when the Stock Keeper views the full issuance history for that order, then all initial and additional issuances are listed with totals.</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the issuance history totals, when compared to the Ops Manager's material estimates, then the system shows any variance.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completed order, when the Stock Keeper generates an issuance report, then it includes total material cost calculated from the inventory ledger.</w:t>
            </w:r>
          </w:p>
        </w:tc>
      </w:tr>
    </w:tbl>
    <w:p>
      <w:pPr>
        <w:spacing w:after="200" w:before="0"/>
      </w:pPr>
    </w:p>
    <w:p>
      <w:pPr>
        <w:pStyle w:val="Heading1"/>
        <w:spacing w:after="200" w:before="400"/>
      </w:pPr>
      <w:r>
        <w:rPr>
          <w:rFonts w:ascii="Arial" w:cs="Arial" w:eastAsia="Arial" w:hAnsi="Arial"/>
          <w:b/>
          <w:bCs/>
          <w:color w:val="1F4E79"/>
          <w:sz w:val="32"/>
          <w:szCs w:val="32"/>
        </w:rPr>
        <w:t xml:space="preserve">Module 6: Reporting &amp; Visibility</w:t>
      </w:r>
    </w:p>
    <w:p>
      <w:pPr>
        <w:pStyle w:val="Heading2"/>
        <w:spacing w:after="100" w:before="320"/>
      </w:pPr>
      <w:r>
        <w:rPr>
          <w:rFonts w:ascii="Arial" w:cs="Arial" w:eastAsia="Arial" w:hAnsi="Arial"/>
          <w:b/>
          <w:bCs/>
          <w:color w:val="2E75B6"/>
          <w:sz w:val="26"/>
          <w:szCs w:val="26"/>
        </w:rPr>
        <w:t xml:space="preserve">US-R01 — As a Director</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view system-wide reports covering all modules and branches</w:t>
      </w:r>
      <w:r>
        <w:rPr>
          <w:rFonts w:ascii="Arial" w:cs="Arial" w:eastAsia="Arial" w:hAnsi="Arial"/>
          <w:sz w:val="20"/>
          <w:szCs w:val="20"/>
        </w:rPr>
        <w:t xml:space="preserve">, so that </w:t>
      </w:r>
      <w:r>
        <w:rPr>
          <w:rFonts w:ascii="Arial" w:cs="Arial" w:eastAsia="Arial" w:hAnsi="Arial"/>
          <w:i/>
          <w:iCs/>
          <w:sz w:val="20"/>
          <w:szCs w:val="20"/>
        </w:rPr>
        <w:t xml:space="preserve">I have a complete picture of the business from a single dashboard.</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the Director is logged in, when they access the reporting dashboard, then they see high-level summaries for all modules across all branches.</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the reporting dashboard, when filtered by branch, then only data from that branch is shown.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new order or sale event occurs, when the Director views reports, then the data is current within the reporting refresh cycle.</w:t>
            </w:r>
          </w:p>
        </w:tc>
      </w:tr>
    </w:tbl>
    <w:p>
      <w:pPr>
        <w:spacing w:after="200" w:before="0"/>
      </w:pPr>
    </w:p>
    <w:p>
      <w:pPr>
        <w:pStyle w:val="Heading2"/>
        <w:spacing w:after="100" w:before="320"/>
      </w:pPr>
      <w:r>
        <w:rPr>
          <w:rFonts w:ascii="Arial" w:cs="Arial" w:eastAsia="Arial" w:hAnsi="Arial"/>
          <w:b/>
          <w:bCs/>
          <w:color w:val="2E75B6"/>
          <w:sz w:val="26"/>
          <w:szCs w:val="26"/>
        </w:rPr>
        <w:t xml:space="preserve">US-R02 — As a Director</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view weekly cost reports covering materials and labour</w:t>
      </w:r>
      <w:r>
        <w:rPr>
          <w:rFonts w:ascii="Arial" w:cs="Arial" w:eastAsia="Arial" w:hAnsi="Arial"/>
          <w:sz w:val="20"/>
          <w:szCs w:val="20"/>
        </w:rPr>
        <w:t xml:space="preserve">, so that </w:t>
      </w:r>
      <w:r>
        <w:rPr>
          <w:rFonts w:ascii="Arial" w:cs="Arial" w:eastAsia="Arial" w:hAnsi="Arial"/>
          <w:i/>
          <w:iCs/>
          <w:sz w:val="20"/>
          <w:szCs w:val="20"/>
        </w:rPr>
        <w:t xml:space="preserve">I can monitor operational expenditure on a regular basis.</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the weekly cost report, when the Director views it, then total materials cost and total labour cost are broken down by day and by order.</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the cost report, when filtered by date range, then only costs within the specified dates are included.</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week with zero orders, when the cost report is viewed, then zero values are shown with no formula errors.</w:t>
            </w:r>
          </w:p>
        </w:tc>
      </w:tr>
    </w:tbl>
    <w:p>
      <w:pPr>
        <w:spacing w:after="200" w:before="0"/>
      </w:pPr>
    </w:p>
    <w:p>
      <w:pPr>
        <w:pStyle w:val="Heading2"/>
        <w:spacing w:after="100" w:before="320"/>
      </w:pPr>
      <w:r>
        <w:rPr>
          <w:rFonts w:ascii="Arial" w:cs="Arial" w:eastAsia="Arial" w:hAnsi="Arial"/>
          <w:b/>
          <w:bCs/>
          <w:color w:val="2E75B6"/>
          <w:sz w:val="26"/>
          <w:szCs w:val="26"/>
        </w:rPr>
        <w:t xml:space="preserve">US-R03 — As a Director</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view shop sales reports broken down by branch</w:t>
      </w:r>
      <w:r>
        <w:rPr>
          <w:rFonts w:ascii="Arial" w:cs="Arial" w:eastAsia="Arial" w:hAnsi="Arial"/>
          <w:sz w:val="20"/>
          <w:szCs w:val="20"/>
        </w:rPr>
        <w:t xml:space="preserve">, so that </w:t>
      </w:r>
      <w:r>
        <w:rPr>
          <w:rFonts w:ascii="Arial" w:cs="Arial" w:eastAsia="Arial" w:hAnsi="Arial"/>
          <w:i/>
          <w:iCs/>
          <w:sz w:val="20"/>
          <w:szCs w:val="20"/>
        </w:rPr>
        <w:t xml:space="preserve">I can compare branch performance and make informed business decisions.</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multiple branches with completed sales, when the Director views shop sales reports, then each branch has its own subtotal and the system shows a grand total.</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the shop sales report, when filtered by item category, then only sales of that category are shown.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branch with no sales in the selected period, when the report is viewed, then that branch row shows zero.</w:t>
            </w:r>
          </w:p>
        </w:tc>
      </w:tr>
    </w:tbl>
    <w:p>
      <w:pPr>
        <w:spacing w:after="200" w:before="0"/>
      </w:pPr>
    </w:p>
    <w:p>
      <w:pPr>
        <w:pStyle w:val="Heading2"/>
        <w:spacing w:after="100" w:before="320"/>
      </w:pPr>
      <w:r>
        <w:rPr>
          <w:rFonts w:ascii="Arial" w:cs="Arial" w:eastAsia="Arial" w:hAnsi="Arial"/>
          <w:b/>
          <w:bCs/>
          <w:color w:val="2E75B6"/>
          <w:sz w:val="26"/>
          <w:szCs w:val="26"/>
        </w:rPr>
        <w:t xml:space="preserve">US-R04 — As a Director</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receive slow-moving stock alerts in the reporting module</w:t>
      </w:r>
      <w:r>
        <w:rPr>
          <w:rFonts w:ascii="Arial" w:cs="Arial" w:eastAsia="Arial" w:hAnsi="Arial"/>
          <w:sz w:val="20"/>
          <w:szCs w:val="20"/>
        </w:rPr>
        <w:t xml:space="preserve">, so that </w:t>
      </w:r>
      <w:r>
        <w:rPr>
          <w:rFonts w:ascii="Arial" w:cs="Arial" w:eastAsia="Arial" w:hAnsi="Arial"/>
          <w:i/>
          <w:iCs/>
          <w:sz w:val="20"/>
          <w:szCs w:val="20"/>
        </w:rPr>
        <w:t xml:space="preserve">I can take action on inventory that is not turning over.</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showroom inventory, when an item has had no sales activity for a defined period, then it appears in the slow-moving stock alert report.</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a slow-moving item is sold, when the report is refreshed, then the item no longer appears in the alert list.</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the slow-moving stock report, when the Director views it, then it shows days since last activity alongside current stock quantity.</w:t>
            </w:r>
          </w:p>
        </w:tc>
      </w:tr>
    </w:tbl>
    <w:p>
      <w:pPr>
        <w:spacing w:after="200" w:before="0"/>
      </w:pPr>
    </w:p>
    <w:p>
      <w:pPr>
        <w:pStyle w:val="Heading2"/>
        <w:spacing w:after="100" w:before="320"/>
      </w:pPr>
      <w:r>
        <w:rPr>
          <w:rFonts w:ascii="Arial" w:cs="Arial" w:eastAsia="Arial" w:hAnsi="Arial"/>
          <w:b/>
          <w:bCs/>
          <w:color w:val="2E75B6"/>
          <w:sz w:val="26"/>
          <w:szCs w:val="26"/>
        </w:rPr>
        <w:t xml:space="preserve">US-R05 — As a Role-specific User</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only see data and reports relevant to my role</w:t>
      </w:r>
      <w:r>
        <w:rPr>
          <w:rFonts w:ascii="Arial" w:cs="Arial" w:eastAsia="Arial" w:hAnsi="Arial"/>
          <w:sz w:val="20"/>
          <w:szCs w:val="20"/>
        </w:rPr>
        <w:t xml:space="preserve">, so that </w:t>
      </w:r>
      <w:r>
        <w:rPr>
          <w:rFonts w:ascii="Arial" w:cs="Arial" w:eastAsia="Arial" w:hAnsi="Arial"/>
          <w:i/>
          <w:iCs/>
          <w:sz w:val="20"/>
          <w:szCs w:val="20"/>
        </w:rPr>
        <w:t xml:space="preserve">the system respects role boundaries and protects sensitive business information.</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logged-in Front Desk user, when they navigate the system, then they cannot access Director reports, payroll data, or other-branch inventory.</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a logged-in Stock Keeper, when they access the system, then they can only see inventory and issuance sections relevant to their role.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logged-in Head Technician on mobile, when they view their portal, then no other technician's stages or earnings are visible.</w:t>
            </w:r>
          </w:p>
        </w:tc>
      </w:tr>
    </w:tbl>
    <w:p>
      <w:pPr>
        <w:spacing w:after="200" w:before="0"/>
      </w:pPr>
    </w:p>
    <w:p>
      <w:pPr>
        <w:pStyle w:val="Heading1"/>
        <w:spacing w:after="200" w:before="400"/>
      </w:pPr>
      <w:r>
        <w:rPr>
          <w:rFonts w:ascii="Arial" w:cs="Arial" w:eastAsia="Arial" w:hAnsi="Arial"/>
          <w:b/>
          <w:bCs/>
          <w:color w:val="1F4E79"/>
          <w:sz w:val="32"/>
          <w:szCs w:val="32"/>
        </w:rPr>
        <w:t xml:space="preserve">Module 7: Shop / Showroom Management (Multi-Branch)</w:t>
      </w:r>
    </w:p>
    <w:p>
      <w:pPr>
        <w:pStyle w:val="Heading2"/>
        <w:spacing w:after="100" w:before="320"/>
      </w:pPr>
      <w:r>
        <w:rPr>
          <w:rFonts w:ascii="Arial" w:cs="Arial" w:eastAsia="Arial" w:hAnsi="Arial"/>
          <w:b/>
          <w:bCs/>
          <w:color w:val="2E75B6"/>
          <w:sz w:val="26"/>
          <w:szCs w:val="26"/>
        </w:rPr>
        <w:t xml:space="preserve">US-SH01 — As a Front Desk Staff</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add ready-made furniture pieces to the system using the standard SKU naming convention</w:t>
      </w:r>
      <w:r>
        <w:rPr>
          <w:rFonts w:ascii="Arial" w:cs="Arial" w:eastAsia="Arial" w:hAnsi="Arial"/>
          <w:sz w:val="20"/>
          <w:szCs w:val="20"/>
        </w:rPr>
        <w:t xml:space="preserve">, so that </w:t>
      </w:r>
      <w:r>
        <w:rPr>
          <w:rFonts w:ascii="Arial" w:cs="Arial" w:eastAsia="Arial" w:hAnsi="Arial"/>
          <w:i/>
          <w:iCs/>
          <w:sz w:val="20"/>
          <w:szCs w:val="20"/>
        </w:rPr>
        <w:t xml:space="preserve">inventory is consistently named and easily searchable across branches.</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the Front Desk user is logged in, when they add a new showroom item using the SKU entry form, then the item is saved with the standardised SKU and appears in the branch inventory.</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an item entry, when the SKU format does not match the convention, then the system shows a validation error.</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successfully added item, when the Stock Keeper views inventory, then the new item is reflected in the system.</w:t>
            </w:r>
          </w:p>
        </w:tc>
      </w:tr>
    </w:tbl>
    <w:p>
      <w:pPr>
        <w:spacing w:after="200" w:before="0"/>
      </w:pPr>
    </w:p>
    <w:p>
      <w:pPr>
        <w:pStyle w:val="Heading2"/>
        <w:spacing w:after="100" w:before="320"/>
      </w:pPr>
      <w:r>
        <w:rPr>
          <w:rFonts w:ascii="Arial" w:cs="Arial" w:eastAsia="Arial" w:hAnsi="Arial"/>
          <w:b/>
          <w:bCs/>
          <w:color w:val="2E75B6"/>
          <w:sz w:val="26"/>
          <w:szCs w:val="26"/>
        </w:rPr>
        <w:t xml:space="preserve">US-SH02 — As a Front Desk Staff</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manage furniture sets with full component tracking</w:t>
      </w:r>
      <w:r>
        <w:rPr>
          <w:rFonts w:ascii="Arial" w:cs="Arial" w:eastAsia="Arial" w:hAnsi="Arial"/>
          <w:sz w:val="20"/>
          <w:szCs w:val="20"/>
        </w:rPr>
        <w:t xml:space="preserve">, so that </w:t>
      </w:r>
      <w:r>
        <w:rPr>
          <w:rFonts w:ascii="Arial" w:cs="Arial" w:eastAsia="Arial" w:hAnsi="Arial"/>
          <w:i/>
          <w:iCs/>
          <w:sz w:val="20"/>
          <w:szCs w:val="20"/>
        </w:rPr>
        <w:t xml:space="preserve">all items within a set are accounted for and their status is clear.</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furniture set is entered, when all components are added with their individual SKUs, then the set is saved with a parent-child relationship visible in the system.</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a set in the system, when the Director views it, then all component items and their individual statuses are listed.</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component is sold individually after set-breaking authorisation, when the set is viewed, then the sold component is marked SOLD and the set is marked BROKEN.</w:t>
            </w:r>
          </w:p>
        </w:tc>
      </w:tr>
    </w:tbl>
    <w:p>
      <w:pPr>
        <w:spacing w:after="200" w:before="0"/>
      </w:pPr>
    </w:p>
    <w:p>
      <w:pPr>
        <w:pStyle w:val="Heading2"/>
        <w:spacing w:after="100" w:before="320"/>
      </w:pPr>
      <w:r>
        <w:rPr>
          <w:rFonts w:ascii="Arial" w:cs="Arial" w:eastAsia="Arial" w:hAnsi="Arial"/>
          <w:b/>
          <w:bCs/>
          <w:color w:val="2E75B6"/>
          <w:sz w:val="26"/>
          <w:szCs w:val="26"/>
        </w:rPr>
        <w:t xml:space="preserve">US-SH03 — As a Director</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authorise the breaking of a furniture set for partial sale</w:t>
      </w:r>
      <w:r>
        <w:rPr>
          <w:rFonts w:ascii="Arial" w:cs="Arial" w:eastAsia="Arial" w:hAnsi="Arial"/>
          <w:sz w:val="20"/>
          <w:szCs w:val="20"/>
        </w:rPr>
        <w:t xml:space="preserve">, so that </w:t>
      </w:r>
      <w:r>
        <w:rPr>
          <w:rFonts w:ascii="Arial" w:cs="Arial" w:eastAsia="Arial" w:hAnsi="Arial"/>
          <w:i/>
          <w:iCs/>
          <w:sz w:val="20"/>
          <w:szCs w:val="20"/>
        </w:rPr>
        <w:t xml:space="preserve">sets cannot be broken without my explicit approval, protecting set integrity.</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complete set, when the Director approves set-breaking and confirms, then the set status changes to BROKEN and individual items are enabled for sale.</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a set without Director approval, when a front desk user attempts to mark a component for individual sale, then the system blocks the action.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Director approval for set-breaking, when the action is recorded, then the approval timestamp and Director identity are saved.</w:t>
            </w:r>
          </w:p>
        </w:tc>
      </w:tr>
    </w:tbl>
    <w:p>
      <w:pPr>
        <w:spacing w:after="200" w:before="0"/>
      </w:pPr>
    </w:p>
    <w:p>
      <w:pPr>
        <w:pStyle w:val="Heading2"/>
        <w:spacing w:after="100" w:before="320"/>
      </w:pPr>
      <w:r>
        <w:rPr>
          <w:rFonts w:ascii="Arial" w:cs="Arial" w:eastAsia="Arial" w:hAnsi="Arial"/>
          <w:b/>
          <w:bCs/>
          <w:color w:val="2E75B6"/>
          <w:sz w:val="26"/>
          <w:szCs w:val="26"/>
        </w:rPr>
        <w:t xml:space="preserve">US-SH04 — As a Director</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re-price remaining set components after a partial sale is authorised</w:t>
      </w:r>
      <w:r>
        <w:rPr>
          <w:rFonts w:ascii="Arial" w:cs="Arial" w:eastAsia="Arial" w:hAnsi="Arial"/>
          <w:sz w:val="20"/>
          <w:szCs w:val="20"/>
        </w:rPr>
        <w:t xml:space="preserve">, so that </w:t>
      </w:r>
      <w:r>
        <w:rPr>
          <w:rFonts w:ascii="Arial" w:cs="Arial" w:eastAsia="Arial" w:hAnsi="Arial"/>
          <w:i/>
          <w:iCs/>
          <w:sz w:val="20"/>
          <w:szCs w:val="20"/>
        </w:rPr>
        <w:t xml:space="preserve">items sold individually are priced appropriately.</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broken set, when the Director enters new prices for remaining components and saves, then the updated prices are applied to each individual item.</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a re-pricing action, when the Director views the item, then the new price replaces the pro-rated original price.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re-pricing attempt with a blank price field, when submitted, then the system shows a validation error.</w:t>
            </w:r>
          </w:p>
        </w:tc>
      </w:tr>
    </w:tbl>
    <w:p>
      <w:pPr>
        <w:spacing w:after="200" w:before="0"/>
      </w:pPr>
    </w:p>
    <w:p>
      <w:pPr>
        <w:pStyle w:val="Heading2"/>
        <w:spacing w:after="100" w:before="320"/>
      </w:pPr>
      <w:r>
        <w:rPr>
          <w:rFonts w:ascii="Arial" w:cs="Arial" w:eastAsia="Arial" w:hAnsi="Arial"/>
          <w:b/>
          <w:bCs/>
          <w:color w:val="2E75B6"/>
          <w:sz w:val="26"/>
          <w:szCs w:val="26"/>
        </w:rPr>
        <w:t xml:space="preserve">US-SH05 — As a Front Desk Staff</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view only the inventory of my own branch</w:t>
      </w:r>
      <w:r>
        <w:rPr>
          <w:rFonts w:ascii="Arial" w:cs="Arial" w:eastAsia="Arial" w:hAnsi="Arial"/>
          <w:sz w:val="20"/>
          <w:szCs w:val="20"/>
        </w:rPr>
        <w:t xml:space="preserve">, so that </w:t>
      </w:r>
      <w:r>
        <w:rPr>
          <w:rFonts w:ascii="Arial" w:cs="Arial" w:eastAsia="Arial" w:hAnsi="Arial"/>
          <w:i/>
          <w:iCs/>
          <w:sz w:val="20"/>
          <w:szCs w:val="20"/>
        </w:rPr>
        <w:t xml:space="preserve">I am not confused by stock from other branches.</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Front Desk user at Branch A, when they view showroom inventory, then only Branch A items are listed.</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a transfer of items between branches, when the Front Desk user views inventory after transfer approval, then the transferred item appears in the destination branch.</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Front Desk user, when they search for an item by SKU, then only results from their own branch are returned.</w:t>
            </w:r>
          </w:p>
        </w:tc>
      </w:tr>
    </w:tbl>
    <w:p>
      <w:pPr>
        <w:spacing w:after="200" w:before="0"/>
      </w:pPr>
    </w:p>
    <w:p>
      <w:pPr>
        <w:pStyle w:val="Heading2"/>
        <w:spacing w:after="100" w:before="320"/>
      </w:pPr>
      <w:r>
        <w:rPr>
          <w:rFonts w:ascii="Arial" w:cs="Arial" w:eastAsia="Arial" w:hAnsi="Arial"/>
          <w:b/>
          <w:bCs/>
          <w:color w:val="2E75B6"/>
          <w:sz w:val="26"/>
          <w:szCs w:val="26"/>
        </w:rPr>
        <w:t xml:space="preserve">US-SH06 — As a Director</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approve inter-branch transfer requests for furniture</w:t>
      </w:r>
      <w:r>
        <w:rPr>
          <w:rFonts w:ascii="Arial" w:cs="Arial" w:eastAsia="Arial" w:hAnsi="Arial"/>
          <w:sz w:val="20"/>
          <w:szCs w:val="20"/>
        </w:rPr>
        <w:t xml:space="preserve">, so that </w:t>
      </w:r>
      <w:r>
        <w:rPr>
          <w:rFonts w:ascii="Arial" w:cs="Arial" w:eastAsia="Arial" w:hAnsi="Arial"/>
          <w:i/>
          <w:iCs/>
          <w:sz w:val="20"/>
          <w:szCs w:val="20"/>
        </w:rPr>
        <w:t xml:space="preserve">stock moves between branches in a controlled and traceable way.</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Front Desk user at Branch A requests an inter-branch transfer of a specific item, when the Director reviews and approves the request, then the item is marked as TRANSFERRED from Branch A and appears in Branch B inventory.</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a transfer request, when the Director rejects it, then the item remains in its original branch and the Front Desk user is notified.</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transfer request, when it is pending Director approval, then the item is marked RESERVED and cannot be sold.</w:t>
            </w:r>
          </w:p>
        </w:tc>
      </w:tr>
    </w:tbl>
    <w:p>
      <w:pPr>
        <w:spacing w:after="200" w:before="0"/>
      </w:pPr>
    </w:p>
    <w:p>
      <w:pPr>
        <w:pStyle w:val="Heading2"/>
        <w:spacing w:after="100" w:before="320"/>
      </w:pPr>
      <w:r>
        <w:rPr>
          <w:rFonts w:ascii="Arial" w:cs="Arial" w:eastAsia="Arial" w:hAnsi="Arial"/>
          <w:b/>
          <w:bCs/>
          <w:color w:val="2E75B6"/>
          <w:sz w:val="26"/>
          <w:szCs w:val="26"/>
        </w:rPr>
        <w:t xml:space="preserve">US-SH07 — As a Front Desk Staff</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record a shop sale in the system at point of sale</w:t>
      </w:r>
      <w:r>
        <w:rPr>
          <w:rFonts w:ascii="Arial" w:cs="Arial" w:eastAsia="Arial" w:hAnsi="Arial"/>
          <w:sz w:val="20"/>
          <w:szCs w:val="20"/>
        </w:rPr>
        <w:t xml:space="preserve">, so that </w:t>
      </w:r>
      <w:r>
        <w:rPr>
          <w:rFonts w:ascii="Arial" w:cs="Arial" w:eastAsia="Arial" w:hAnsi="Arial"/>
          <w:i/>
          <w:iCs/>
          <w:sz w:val="20"/>
          <w:szCs w:val="20"/>
        </w:rPr>
        <w:t xml:space="preserve">inventory levels update immediately and the sale is captured for reporting.</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customer purchases a showroom item, when the Front Desk user records the sale, then the item status changes to SOLD and is deducted from branch inventory.</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a sale is recorded, when the Director views shop sales reports, then the transaction appears with branch, item, price, and date.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sale attempt on an item with status RESERVED, when the Front Desk user tries to complete the sale, then the system blocks it unless the reservation is released.</w:t>
            </w:r>
          </w:p>
        </w:tc>
      </w:tr>
    </w:tbl>
    <w:p>
      <w:pPr>
        <w:spacing w:after="200" w:before="0"/>
      </w:pPr>
    </w:p>
    <w:p>
      <w:pPr>
        <w:pStyle w:val="Heading2"/>
        <w:spacing w:after="100" w:before="320"/>
      </w:pPr>
      <w:r>
        <w:rPr>
          <w:rFonts w:ascii="Arial" w:cs="Arial" w:eastAsia="Arial" w:hAnsi="Arial"/>
          <w:b/>
          <w:bCs/>
          <w:color w:val="2E75B6"/>
          <w:sz w:val="26"/>
          <w:szCs w:val="26"/>
        </w:rPr>
        <w:t xml:space="preserve">US-SH08 — As a Front Desk Staff</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place a reservation on a showroom item with a deposit</w:t>
      </w:r>
      <w:r>
        <w:rPr>
          <w:rFonts w:ascii="Arial" w:cs="Arial" w:eastAsia="Arial" w:hAnsi="Arial"/>
          <w:sz w:val="20"/>
          <w:szCs w:val="20"/>
        </w:rPr>
        <w:t xml:space="preserve">, so that </w:t>
      </w:r>
      <w:r>
        <w:rPr>
          <w:rFonts w:ascii="Arial" w:cs="Arial" w:eastAsia="Arial" w:hAnsi="Arial"/>
          <w:i/>
          <w:iCs/>
          <w:sz w:val="20"/>
          <w:szCs w:val="20"/>
        </w:rPr>
        <w:t xml:space="preserve">items are held against deposits and customers receive confirmation.</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customer places a deposit on an item, when the Front Desk user enters the reservation with deposit amount and customer details, then the item status changes to RESERVED.</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a reserved item, when the reservation period expires without full payment, then the system flags the reservation for review.</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reservation, when the customer completes payment and the sale is finalised, then the item status changes from RESERVED to SOLD.</w:t>
            </w:r>
          </w:p>
        </w:tc>
      </w:tr>
    </w:tbl>
    <w:p>
      <w:pPr>
        <w:spacing w:after="200" w:before="0"/>
      </w:pPr>
    </w:p>
    <w:p>
      <w:pPr>
        <w:pStyle w:val="Heading2"/>
        <w:spacing w:after="100" w:before="320"/>
      </w:pPr>
      <w:r>
        <w:rPr>
          <w:rFonts w:ascii="Arial" w:cs="Arial" w:eastAsia="Arial" w:hAnsi="Arial"/>
          <w:b/>
          <w:bCs/>
          <w:color w:val="2E75B6"/>
          <w:sz w:val="26"/>
          <w:szCs w:val="26"/>
        </w:rPr>
        <w:t xml:space="preserve">US-SH09 — As a Front Desk Staff</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view the current status of any showroom item (Available / Reserved / Sold / Transferred / Broken)</w:t>
      </w:r>
      <w:r>
        <w:rPr>
          <w:rFonts w:ascii="Arial" w:cs="Arial" w:eastAsia="Arial" w:hAnsi="Arial"/>
          <w:sz w:val="20"/>
          <w:szCs w:val="20"/>
        </w:rPr>
        <w:t xml:space="preserve">, so that </w:t>
      </w:r>
      <w:r>
        <w:rPr>
          <w:rFonts w:ascii="Arial" w:cs="Arial" w:eastAsia="Arial" w:hAnsi="Arial"/>
          <w:i/>
          <w:iCs/>
          <w:sz w:val="20"/>
          <w:szCs w:val="20"/>
        </w:rPr>
        <w:t xml:space="preserve">I can accurately advise customers on item availability.</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Front Desk user viewing the showroom inventory, when they select any item, then the current status (Available / Reserved / Sold / Transferred / Broken) is clearly displayed.</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an item status change event, when the Front Desk user refreshes the inventory view, then the updated status is reflected.</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sold or transferred item, when the Front Desk user searches by SKU, then the item appears with its final status and transaction date.</w:t>
            </w:r>
          </w:p>
        </w:tc>
      </w:tr>
    </w:tbl>
    <w:p>
      <w:pPr>
        <w:spacing w:after="200" w:before="0"/>
      </w:pPr>
    </w:p>
    <w:p>
      <w:pPr>
        <w:pStyle w:val="Heading2"/>
        <w:spacing w:after="100" w:before="320"/>
      </w:pPr>
      <w:r>
        <w:rPr>
          <w:rFonts w:ascii="Arial" w:cs="Arial" w:eastAsia="Arial" w:hAnsi="Arial"/>
          <w:b/>
          <w:bCs/>
          <w:color w:val="2E75B6"/>
          <w:sz w:val="26"/>
          <w:szCs w:val="26"/>
        </w:rPr>
        <w:t xml:space="preserve">US-SH10 — As a Front Desk Staff</w:t>
      </w:r>
    </w:p>
    <w:p>
      <w:pPr>
        <w:spacing w:after="160" w:before="80"/>
      </w:pPr>
      <w:r>
        <w:rPr>
          <w:rFonts w:ascii="Arial" w:cs="Arial" w:eastAsia="Arial" w:hAnsi="Arial"/>
          <w:sz w:val="20"/>
          <w:szCs w:val="20"/>
        </w:rPr>
        <w:t xml:space="preserve">I want to </w:t>
      </w:r>
      <w:r>
        <w:rPr>
          <w:rFonts w:ascii="Arial" w:cs="Arial" w:eastAsia="Arial" w:hAnsi="Arial"/>
          <w:i/>
          <w:iCs/>
          <w:sz w:val="20"/>
          <w:szCs w:val="20"/>
        </w:rPr>
        <w:t xml:space="preserve">create a custom order from any branch that routes to the central workshop</w:t>
      </w:r>
      <w:r>
        <w:rPr>
          <w:rFonts w:ascii="Arial" w:cs="Arial" w:eastAsia="Arial" w:hAnsi="Arial"/>
          <w:sz w:val="20"/>
          <w:szCs w:val="20"/>
        </w:rPr>
        <w:t xml:space="preserve">, so that </w:t>
      </w:r>
      <w:r>
        <w:rPr>
          <w:rFonts w:ascii="Arial" w:cs="Arial" w:eastAsia="Arial" w:hAnsi="Arial"/>
          <w:i/>
          <w:iCs/>
          <w:sz w:val="20"/>
          <w:szCs w:val="20"/>
        </w:rPr>
        <w:t xml:space="preserve">customers at any branch have access to the full custom furniture service.</w:t>
      </w:r>
    </w:p>
    <w:p>
      <w:pPr>
        <w:spacing w:after="80" w:before="80"/>
      </w:pPr>
      <w:r>
        <w:rPr>
          <w:rFonts w:ascii="Arial" w:cs="Arial" w:eastAsia="Arial" w:hAnsi="Arial"/>
          <w:b/>
          <w:bCs/>
          <w:color w:val="444444"/>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8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a customer at any branch wants a custom furniture order, when the Front Desk user creates the order in the system, then it routes to the central workshop regardless of originating branch.</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Given a custom order from a branch, when the Ops Manager views the workshop queue, then the branch of origin is visible on the order.</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Given custom orders from multiple branches, when the Director views reporting, then orders are attributed to their originating branch for cost tracking.</w:t>
            </w:r>
          </w:p>
        </w:tc>
      </w:tr>
    </w:tbl>
    <w:p>
      <w:pPr>
        <w:spacing w:after="200" w:before="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2026-06-25T12:27:25.926Z</dcterms:created>
  <dcterms:modified xsi:type="dcterms:W3CDTF">2026-06-25T12:27:25.927Z</dcterms:modified>
</cp:coreProperties>
</file>

<file path=docProps/custom.xml><?xml version="1.0" encoding="utf-8"?>
<Properties xmlns="http://schemas.openxmlformats.org/officeDocument/2006/custom-properties" xmlns:vt="http://schemas.openxmlformats.org/officeDocument/2006/docPropsVTypes"/>
</file>