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73A90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</w:rPr>
        <w:t xml:space="preserve">The </w:t>
      </w:r>
      <w:r w:rsidRPr="00F025EC">
        <w:rPr>
          <w:rFonts w:ascii="Times New Roman" w:hAnsi="Times New Roman" w:cs="Times New Roman"/>
          <w:sz w:val="20"/>
          <w:szCs w:val="20"/>
          <w:lang w:eastAsia="zh-HK"/>
        </w:rPr>
        <w:t>Chinese University of Hong Kong</w:t>
      </w:r>
    </w:p>
    <w:p w14:paraId="088E8972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  <w:lang w:eastAsia="zh-HK"/>
        </w:rPr>
        <w:t>Department of Computer Science and Engineering</w:t>
      </w:r>
    </w:p>
    <w:p w14:paraId="5F3B99CD" w14:textId="77777777" w:rsidR="004908A3" w:rsidRPr="00F025EC" w:rsidRDefault="004908A3" w:rsidP="004908A3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025EC">
        <w:rPr>
          <w:rFonts w:ascii="Times New Roman" w:hAnsi="Times New Roman" w:cs="Times New Roman"/>
          <w:sz w:val="20"/>
          <w:szCs w:val="20"/>
        </w:rPr>
        <w:t>CENG20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025EC"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Fundamentals of Embedded System Design</w:t>
      </w:r>
    </w:p>
    <w:p w14:paraId="0C8840F1" w14:textId="77777777" w:rsidR="006B4F8C" w:rsidRPr="004908A3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2300D81" w14:textId="77777777" w:rsidR="00720DF4" w:rsidRPr="00F025EC" w:rsidRDefault="00720DF4" w:rsidP="00720DF4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Lab 5: Operational Amplifier</w:t>
      </w:r>
    </w:p>
    <w:p w14:paraId="6882F14A" w14:textId="77777777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26FA583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 Sheet</w:t>
      </w:r>
    </w:p>
    <w:p w14:paraId="102D4F36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447C13" w14:textId="77777777" w:rsidR="00987F53" w:rsidRPr="00F025EC" w:rsidRDefault="00987F53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58AAE3" w14:textId="74F2D37B" w:rsidR="006B4F8C" w:rsidRPr="00F025E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 Name:</w:t>
      </w:r>
      <w:r w:rsidR="006C1D4D">
        <w:rPr>
          <w:rFonts w:ascii="Times New Roman" w:hAnsi="Times New Roman" w:cs="Times New Roman"/>
          <w:sz w:val="20"/>
          <w:szCs w:val="20"/>
          <w:u w:val="single"/>
        </w:rPr>
        <w:t>Wong Wai Chun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025EC">
        <w:rPr>
          <w:rFonts w:ascii="Times New Roman" w:hAnsi="Times New Roman" w:cs="Times New Roman"/>
          <w:sz w:val="20"/>
          <w:szCs w:val="20"/>
        </w:rPr>
        <w:t>SID: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="006C1D4D">
        <w:rPr>
          <w:rFonts w:ascii="Times New Roman" w:hAnsi="Times New Roman" w:cs="Times New Roman"/>
          <w:sz w:val="20"/>
          <w:szCs w:val="20"/>
          <w:u w:val="single"/>
        </w:rPr>
        <w:t>1155173231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27A092F8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C78909" w14:textId="77777777" w:rsidR="00987F53" w:rsidRDefault="00987F53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E0D0D8" w14:textId="4080ECB7" w:rsidR="006B4F8C" w:rsidRPr="004908A3" w:rsidRDefault="00E24322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Inverting Amplifier</w:t>
      </w:r>
      <w:r w:rsidR="00DA34D8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>[5</w:t>
      </w:r>
      <w:r w:rsidR="00E77AEE">
        <w:rPr>
          <w:rFonts w:ascii="Times New Roman" w:hAnsi="Times New Roman" w:cs="Times New Roman"/>
          <w:b/>
          <w:sz w:val="20"/>
          <w:szCs w:val="20"/>
        </w:rPr>
        <w:t>5</w:t>
      </w:r>
      <w:r w:rsidR="00E14ED3" w:rsidRPr="004908A3">
        <w:rPr>
          <w:rFonts w:ascii="Times New Roman" w:hAnsi="Times New Roman" w:cs="Times New Roman"/>
          <w:b/>
          <w:sz w:val="20"/>
          <w:szCs w:val="20"/>
        </w:rPr>
        <w:t>%</w:t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>]</w:t>
      </w:r>
    </w:p>
    <w:p w14:paraId="6EB8DF9C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E35044" w14:textId="7F0211D7" w:rsidR="00E77AEE" w:rsidRDefault="00E77AEE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and upload your TSC circuit file.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[10%]</w:t>
      </w:r>
    </w:p>
    <w:p w14:paraId="0D7373B3" w14:textId="77777777" w:rsidR="00E77AEE" w:rsidRDefault="00E77AEE" w:rsidP="00E77AEE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4567484D" w14:textId="5489BB4D" w:rsidR="00DA34D8" w:rsidRDefault="00E24322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Analysis of Inverting Amplifier (Please state the </w:t>
      </w:r>
      <w:r w:rsidRPr="00E24322">
        <w:rPr>
          <w:rFonts w:ascii="Times New Roman" w:hAnsi="Times New Roman" w:cs="Times New Roman"/>
          <w:b/>
          <w:sz w:val="20"/>
          <w:szCs w:val="20"/>
        </w:rPr>
        <w:t>unit</w:t>
      </w:r>
      <w:r>
        <w:rPr>
          <w:rFonts w:ascii="Times New Roman" w:hAnsi="Times New Roman" w:cs="Times New Roman"/>
          <w:sz w:val="20"/>
          <w:szCs w:val="20"/>
        </w:rPr>
        <w:t xml:space="preserve"> clearly for each parameter)</w:t>
      </w:r>
    </w:p>
    <w:p w14:paraId="264D89B7" w14:textId="77777777" w:rsidR="00DA34D8" w:rsidRDefault="00DA34D8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4B02B0FC" w14:textId="625DB70F" w:rsidR="00DA34D8" w:rsidRPr="003647A0" w:rsidRDefault="004B3F96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Output Voltage </w:t>
      </w:r>
      <w:r w:rsidR="00E24322"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F2 (Vpp)</w:t>
      </w:r>
      <w:r w:rsidR="00DA34D8" w:rsidRPr="003647A0">
        <w:rPr>
          <w:rFonts w:ascii="Times New Roman" w:eastAsia="PMingLiU" w:hAnsi="Times New Roman" w:cs="Times New Roman"/>
          <w:sz w:val="20"/>
          <w:szCs w:val="20"/>
        </w:rPr>
        <w:t>:</w:t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DA34D8"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DA34D8">
        <w:rPr>
          <w:rFonts w:ascii="Times New Roman" w:eastAsia="PMingLiU" w:hAnsi="Times New Roman" w:cs="Times New Roman"/>
          <w:sz w:val="20"/>
          <w:szCs w:val="20"/>
        </w:rPr>
        <w:t>_</w:t>
      </w:r>
      <w:r w:rsidR="006C1D4D">
        <w:rPr>
          <w:rFonts w:ascii="Times New Roman" w:eastAsia="PMingLiU" w:hAnsi="Times New Roman" w:cs="Times New Roman"/>
          <w:sz w:val="20"/>
          <w:szCs w:val="20"/>
        </w:rPr>
        <w:t>12V___</w:t>
      </w:r>
      <w:r w:rsidR="00DA34D8">
        <w:rPr>
          <w:rFonts w:ascii="Times New Roman" w:eastAsia="PMingLiU" w:hAnsi="Times New Roman" w:cs="Times New Roman"/>
          <w:sz w:val="20"/>
          <w:szCs w:val="20"/>
        </w:rPr>
        <w:t>__</w:t>
      </w:r>
      <w:r w:rsidR="00DA34D8">
        <w:rPr>
          <w:rFonts w:ascii="Times New Roman" w:eastAsia="PMingLiU" w:hAnsi="Times New Roman" w:cs="Times New Roman"/>
          <w:sz w:val="20"/>
          <w:szCs w:val="20"/>
        </w:rPr>
        <w:tab/>
      </w:r>
      <w:r w:rsidR="00892FF2">
        <w:rPr>
          <w:rFonts w:ascii="Times New Roman" w:eastAsia="PMingLiU" w:hAnsi="Times New Roman" w:cs="Times New Roman"/>
          <w:sz w:val="20"/>
          <w:szCs w:val="20"/>
        </w:rPr>
        <w:tab/>
      </w:r>
      <w:r w:rsidR="00892FF2">
        <w:rPr>
          <w:rFonts w:ascii="Times New Roman" w:eastAsia="PMingLiU" w:hAnsi="Times New Roman" w:cs="Times New Roman"/>
          <w:sz w:val="20"/>
          <w:szCs w:val="20"/>
        </w:rPr>
        <w:tab/>
      </w:r>
      <w:r w:rsidR="00E24322">
        <w:rPr>
          <w:rFonts w:ascii="Times New Roman" w:eastAsia="PMingLiU" w:hAnsi="Times New Roman" w:cs="Times New Roman"/>
          <w:sz w:val="20"/>
          <w:szCs w:val="20"/>
        </w:rPr>
        <w:tab/>
      </w:r>
      <w:r w:rsidR="00E24322">
        <w:rPr>
          <w:rFonts w:ascii="Times New Roman" w:eastAsia="PMingLiU" w:hAnsi="Times New Roman" w:cs="Times New Roman"/>
          <w:sz w:val="20"/>
          <w:szCs w:val="20"/>
        </w:rPr>
        <w:tab/>
      </w:r>
      <w:r w:rsidR="00E24322">
        <w:rPr>
          <w:rFonts w:ascii="Times New Roman" w:eastAsia="PMingLiU" w:hAnsi="Times New Roman" w:cs="Times New Roman"/>
          <w:sz w:val="20"/>
          <w:szCs w:val="20"/>
        </w:rPr>
        <w:tab/>
      </w:r>
      <w:r w:rsidR="00E24322"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E77AEE">
        <w:rPr>
          <w:rFonts w:ascii="Times New Roman" w:eastAsia="PMingLiU" w:hAnsi="Times New Roman" w:cs="Times New Roman"/>
          <w:sz w:val="20"/>
          <w:szCs w:val="20"/>
        </w:rPr>
        <w:t>5</w:t>
      </w:r>
      <w:r w:rsidR="00DA34D8">
        <w:rPr>
          <w:rFonts w:ascii="Times New Roman" w:eastAsia="PMingLiU" w:hAnsi="Times New Roman" w:cs="Times New Roman" w:hint="eastAsia"/>
          <w:sz w:val="20"/>
          <w:szCs w:val="20"/>
        </w:rPr>
        <w:t>%</w:t>
      </w:r>
      <w:r w:rsidR="00DA34D8"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414C952E" w14:textId="77777777" w:rsidR="00DA34D8" w:rsidRDefault="00DA34D8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3203D330" w14:textId="6E2F791C" w:rsidR="00E24322" w:rsidRPr="003647A0" w:rsidRDefault="00E24322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PMingLiU" w:hAnsi="Times New Roman" w:cs="Times New Roman" w:hint="eastAsia"/>
          <w:sz w:val="20"/>
          <w:szCs w:val="20"/>
        </w:rPr>
        <w:t>Gain</w:t>
      </w:r>
      <w:r w:rsidR="006E3BAB">
        <w:rPr>
          <w:rFonts w:ascii="Times New Roman" w:eastAsia="PMingLiU" w:hAnsi="Times New Roman" w:cs="Times New Roman"/>
          <w:sz w:val="20"/>
          <w:szCs w:val="20"/>
        </w:rPr>
        <w:t xml:space="preserve"> in dB</w:t>
      </w:r>
      <w:r w:rsidRPr="003647A0">
        <w:rPr>
          <w:rFonts w:ascii="Times New Roman" w:eastAsia="PMingLiU" w:hAnsi="Times New Roman" w:cs="Times New Roman"/>
          <w:sz w:val="20"/>
          <w:szCs w:val="20"/>
        </w:rPr>
        <w:t>:</w:t>
      </w:r>
      <w:r w:rsidRPr="003647A0">
        <w:rPr>
          <w:rFonts w:ascii="Times New Roman" w:eastAsia="PMingLiU" w:hAnsi="Times New Roman" w:cs="Times New Roman"/>
          <w:sz w:val="20"/>
          <w:szCs w:val="20"/>
        </w:rPr>
        <w:tab/>
      </w:r>
      <m:oMath>
        <m:r>
          <w:rPr>
            <w:rFonts w:ascii="Cambria Math" w:eastAsia="PMingLiU" w:hAnsi="Cambria Math" w:cs="Times New Roman"/>
            <w:sz w:val="20"/>
            <w:szCs w:val="20"/>
          </w:rPr>
          <m:t>A=20log</m:t>
        </m:r>
        <m:f>
          <m:fPr>
            <m:ctrlPr>
              <w:rPr>
                <w:rFonts w:ascii="Cambria Math" w:eastAsia="PMingLiU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PMingLiU" w:hAnsi="Cambria Math" w:cs="Times New Roman"/>
                <w:sz w:val="20"/>
                <w:szCs w:val="20"/>
              </w:rPr>
              <m:t>Vout</m:t>
            </m:r>
          </m:num>
          <m:den>
            <m:r>
              <w:rPr>
                <w:rFonts w:ascii="Cambria Math" w:eastAsia="PMingLiU" w:hAnsi="Cambria Math" w:cs="Times New Roman"/>
                <w:sz w:val="20"/>
                <w:szCs w:val="20"/>
              </w:rPr>
              <m:t>Vin</m:t>
            </m:r>
          </m:den>
        </m:f>
      </m:oMath>
      <w:r w:rsidR="005C681B">
        <w:rPr>
          <w:rFonts w:ascii="Times New Roman" w:eastAsia="PMingLiU" w:hAnsi="Times New Roman" w:cs="Times New Roman"/>
          <w:sz w:val="20"/>
          <w:szCs w:val="20"/>
        </w:rPr>
        <w:tab/>
        <w:t>=</w:t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 w:rsidRPr="003647A0">
        <w:rPr>
          <w:rFonts w:ascii="Times New Roman" w:eastAsia="PMingLiU" w:hAnsi="Times New Roman" w:cs="Times New Roman"/>
          <w:sz w:val="20"/>
          <w:szCs w:val="20"/>
        </w:rPr>
        <w:t>__</w:t>
      </w:r>
      <w:r w:rsidR="006C1D4D">
        <w:rPr>
          <w:rFonts w:ascii="Times New Roman" w:eastAsia="PMingLiU" w:hAnsi="Times New Roman" w:cs="Times New Roman"/>
          <w:sz w:val="20"/>
          <w:szCs w:val="20"/>
        </w:rPr>
        <w:t>20log(6/3)=</w:t>
      </w:r>
      <w:r w:rsidR="006C1D4D" w:rsidRPr="006C1D4D">
        <w:t xml:space="preserve"> </w:t>
      </w:r>
      <w:r w:rsidR="006C1D4D" w:rsidRPr="006C1D4D">
        <w:rPr>
          <w:rFonts w:ascii="Times New Roman" w:eastAsia="PMingLiU" w:hAnsi="Times New Roman" w:cs="Times New Roman"/>
          <w:sz w:val="20"/>
          <w:szCs w:val="20"/>
        </w:rPr>
        <w:t>6.02059991328</w:t>
      </w:r>
      <w:r w:rsidR="006C1D4D">
        <w:rPr>
          <w:rFonts w:ascii="Times New Roman" w:eastAsia="PMingLiU" w:hAnsi="Times New Roman" w:cs="Times New Roman"/>
          <w:sz w:val="20"/>
          <w:szCs w:val="20"/>
        </w:rPr>
        <w:t>_</w:t>
      </w:r>
      <w:r w:rsidR="005C681B">
        <w:rPr>
          <w:rFonts w:ascii="Times New Roman" w:eastAsia="PMingLiU" w:hAnsi="Times New Roman" w:cs="Times New Roman"/>
          <w:sz w:val="20"/>
          <w:szCs w:val="20"/>
        </w:rPr>
        <w:t>__</w:t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CA3D0D">
        <w:rPr>
          <w:rFonts w:ascii="Times New Roman" w:eastAsia="PMingLiU" w:hAnsi="Times New Roman" w:cs="Times New Roman"/>
          <w:sz w:val="20"/>
          <w:szCs w:val="20"/>
        </w:rPr>
        <w:tab/>
      </w:r>
      <w:r w:rsidR="00CA3D0D">
        <w:rPr>
          <w:rFonts w:ascii="Times New Roman" w:eastAsia="PMingLiU" w:hAnsi="Times New Roman" w:cs="Times New Roman"/>
          <w:sz w:val="20"/>
          <w:szCs w:val="20"/>
        </w:rPr>
        <w:tab/>
      </w:r>
      <w:r w:rsidR="00CA3D0D">
        <w:rPr>
          <w:rFonts w:ascii="Times New Roman" w:eastAsia="PMingLiU" w:hAnsi="Times New Roman" w:cs="Times New Roman"/>
          <w:sz w:val="20"/>
          <w:szCs w:val="20"/>
        </w:rPr>
        <w:tab/>
      </w:r>
      <w:r w:rsidR="00CA3D0D"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E77AEE">
        <w:rPr>
          <w:rFonts w:ascii="Times New Roman" w:eastAsia="PMingLiU" w:hAnsi="Times New Roman" w:cs="Times New Roman"/>
          <w:sz w:val="20"/>
          <w:szCs w:val="20"/>
        </w:rPr>
        <w:t>5</w:t>
      </w:r>
      <w:r>
        <w:rPr>
          <w:rFonts w:ascii="Times New Roman" w:eastAsia="PMingLiU" w:hAnsi="Times New Roman" w:cs="Times New Roman" w:hint="eastAsia"/>
          <w:sz w:val="20"/>
          <w:szCs w:val="20"/>
        </w:rPr>
        <w:t>%</w:t>
      </w:r>
      <w:r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030508CE" w14:textId="77777777" w:rsidR="006C7AA1" w:rsidRDefault="006C7AA1" w:rsidP="006C7AA1">
      <w:pPr>
        <w:adjustRightInd w:val="0"/>
        <w:snapToGrid w:val="0"/>
        <w:spacing w:after="0" w:line="240" w:lineRule="auto"/>
        <w:ind w:leftChars="500" w:left="1100"/>
        <w:rPr>
          <w:rFonts w:ascii="Times New Roman" w:eastAsia="PMingLiU" w:hAnsi="Times New Roman" w:cs="Times New Roman"/>
          <w:sz w:val="20"/>
          <w:szCs w:val="20"/>
        </w:rPr>
      </w:pPr>
    </w:p>
    <w:p w14:paraId="1C9E736C" w14:textId="309AACC2" w:rsidR="006C7AA1" w:rsidRPr="003647A0" w:rsidRDefault="006C7AA1" w:rsidP="006C7AA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PMingLiU" w:hAnsi="Times New Roman" w:cs="Times New Roman"/>
          <w:sz w:val="20"/>
          <w:szCs w:val="20"/>
        </w:rPr>
        <w:t xml:space="preserve">When Vin is positive, Vout is 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6C1D4D">
        <w:rPr>
          <w:rFonts w:ascii="Times New Roman" w:eastAsia="PMingLiU" w:hAnsi="Times New Roman" w:cs="Times New Roman"/>
          <w:sz w:val="20"/>
          <w:szCs w:val="20"/>
        </w:rPr>
        <w:t>___</w:t>
      </w:r>
      <w:r w:rsidR="006C1D4D" w:rsidRPr="006C1D4D">
        <w:rPr>
          <w:rFonts w:ascii="Times New Roman" w:eastAsia="PMingLiU" w:hAnsi="Times New Roman" w:cs="Times New Roman"/>
          <w:sz w:val="20"/>
          <w:szCs w:val="20"/>
        </w:rPr>
        <w:t>Negative</w:t>
      </w:r>
      <w:r w:rsidR="006C1D4D">
        <w:rPr>
          <w:rFonts w:ascii="Times New Roman" w:eastAsia="PMingLiU" w:hAnsi="Times New Roman" w:cs="Times New Roman"/>
          <w:sz w:val="20"/>
          <w:szCs w:val="20"/>
        </w:rPr>
        <w:t>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E77AEE">
        <w:rPr>
          <w:rFonts w:ascii="Times New Roman" w:eastAsia="PMingLiU" w:hAnsi="Times New Roman" w:cs="Times New Roman"/>
          <w:sz w:val="20"/>
          <w:szCs w:val="20"/>
        </w:rPr>
        <w:t>5</w:t>
      </w:r>
      <w:r>
        <w:rPr>
          <w:rFonts w:ascii="Times New Roman" w:eastAsia="PMingLiU" w:hAnsi="Times New Roman" w:cs="Times New Roman" w:hint="eastAsia"/>
          <w:sz w:val="20"/>
          <w:szCs w:val="20"/>
        </w:rPr>
        <w:t>%</w:t>
      </w:r>
      <w:r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57C9AB3B" w14:textId="77777777" w:rsidR="00E24322" w:rsidRPr="006C7AA1" w:rsidRDefault="00E24322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6EBAEB9E" w14:textId="5DE9A98F" w:rsidR="00E24322" w:rsidRPr="003647A0" w:rsidRDefault="00E24322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</w:t>
      </w:r>
      <w:r w:rsidR="006C7AA1">
        <w:rPr>
          <w:rFonts w:ascii="Times New Roman" w:hAnsi="Times New Roman" w:cs="Times New Roman"/>
          <w:sz w:val="20"/>
          <w:szCs w:val="20"/>
        </w:rPr>
        <w:t>-</w:t>
      </w:r>
      <w:r w:rsidRPr="003647A0">
        <w:rPr>
          <w:rFonts w:ascii="Times New Roman" w:eastAsia="PMingLiU" w:hAnsi="Times New Roman" w:cs="Times New Roman"/>
          <w:sz w:val="20"/>
          <w:szCs w:val="20"/>
        </w:rPr>
        <w:t>:</w:t>
      </w:r>
      <w:r w:rsidR="005C681B" w:rsidRPr="003647A0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6C7AA1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5C681B">
        <w:rPr>
          <w:rFonts w:ascii="Times New Roman" w:eastAsia="PMingLiU" w:hAnsi="Times New Roman" w:cs="Times New Roman"/>
          <w:sz w:val="20"/>
          <w:szCs w:val="20"/>
        </w:rPr>
        <w:t>_</w:t>
      </w:r>
      <w:r w:rsidR="00A5445D">
        <w:rPr>
          <w:rFonts w:ascii="Times New Roman" w:eastAsia="PMingLiU" w:hAnsi="Times New Roman" w:cs="Times New Roman"/>
          <w:sz w:val="20"/>
          <w:szCs w:val="20"/>
        </w:rPr>
        <w:t>0V</w:t>
      </w:r>
      <w:r w:rsidR="005C681B">
        <w:rPr>
          <w:rFonts w:ascii="Times New Roman" w:eastAsia="PMingLiU" w:hAnsi="Times New Roman" w:cs="Times New Roman"/>
          <w:sz w:val="20"/>
          <w:szCs w:val="20"/>
        </w:rPr>
        <w:t>______</w:t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E77AEE">
        <w:rPr>
          <w:rFonts w:ascii="Times New Roman" w:eastAsia="PMingLiU" w:hAnsi="Times New Roman" w:cs="Times New Roman"/>
          <w:sz w:val="20"/>
          <w:szCs w:val="20"/>
        </w:rPr>
        <w:t>5</w:t>
      </w:r>
      <w:r w:rsidR="005C681B">
        <w:rPr>
          <w:rFonts w:ascii="Times New Roman" w:eastAsia="PMingLiU" w:hAnsi="Times New Roman" w:cs="Times New Roman" w:hint="eastAsia"/>
          <w:sz w:val="20"/>
          <w:szCs w:val="20"/>
        </w:rPr>
        <w:t>%</w:t>
      </w:r>
      <w:r w:rsidR="005C681B"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13EE0FE7" w14:textId="77777777" w:rsidR="00E24322" w:rsidRDefault="00E24322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EE4BC01" w14:textId="48E165C2" w:rsidR="00E24322" w:rsidRPr="003647A0" w:rsidRDefault="00E24322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</w:t>
      </w:r>
      <w:r w:rsidR="006C7AA1">
        <w:rPr>
          <w:rFonts w:ascii="Times New Roman" w:hAnsi="Times New Roman" w:cs="Times New Roman"/>
          <w:sz w:val="20"/>
          <w:szCs w:val="20"/>
        </w:rPr>
        <w:t>+</w:t>
      </w:r>
      <w:r w:rsidRPr="003647A0">
        <w:rPr>
          <w:rFonts w:ascii="Times New Roman" w:eastAsia="PMingLiU" w:hAnsi="Times New Roman" w:cs="Times New Roman"/>
          <w:sz w:val="20"/>
          <w:szCs w:val="20"/>
        </w:rPr>
        <w:t>:</w:t>
      </w:r>
      <w:r w:rsidRPr="003647A0">
        <w:rPr>
          <w:rFonts w:ascii="Times New Roman" w:eastAsia="PMingLiU" w:hAnsi="Times New Roman" w:cs="Times New Roman"/>
          <w:sz w:val="20"/>
          <w:szCs w:val="20"/>
        </w:rPr>
        <w:tab/>
      </w:r>
      <w:r w:rsidR="005C681B" w:rsidRPr="003647A0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5C681B">
        <w:rPr>
          <w:rFonts w:ascii="Times New Roman" w:eastAsia="PMingLiU" w:hAnsi="Times New Roman" w:cs="Times New Roman"/>
          <w:sz w:val="20"/>
          <w:szCs w:val="20"/>
        </w:rPr>
        <w:t>_</w:t>
      </w:r>
      <w:r w:rsidR="00A5445D">
        <w:rPr>
          <w:rFonts w:ascii="Times New Roman" w:eastAsia="PMingLiU" w:hAnsi="Times New Roman" w:cs="Times New Roman"/>
          <w:sz w:val="20"/>
          <w:szCs w:val="20"/>
        </w:rPr>
        <w:t>0V</w:t>
      </w:r>
      <w:r w:rsidR="005C681B">
        <w:rPr>
          <w:rFonts w:ascii="Times New Roman" w:eastAsia="PMingLiU" w:hAnsi="Times New Roman" w:cs="Times New Roman"/>
          <w:sz w:val="20"/>
          <w:szCs w:val="20"/>
        </w:rPr>
        <w:t>______</w:t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E77AEE">
        <w:rPr>
          <w:rFonts w:ascii="Times New Roman" w:eastAsia="PMingLiU" w:hAnsi="Times New Roman" w:cs="Times New Roman"/>
          <w:sz w:val="20"/>
          <w:szCs w:val="20"/>
        </w:rPr>
        <w:t>5</w:t>
      </w:r>
      <w:r w:rsidR="005C681B">
        <w:rPr>
          <w:rFonts w:ascii="Times New Roman" w:eastAsia="PMingLiU" w:hAnsi="Times New Roman" w:cs="Times New Roman" w:hint="eastAsia"/>
          <w:sz w:val="20"/>
          <w:szCs w:val="20"/>
        </w:rPr>
        <w:t>%</w:t>
      </w:r>
      <w:r w:rsidR="005C681B"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180D36DA" w14:textId="77777777" w:rsidR="00E24322" w:rsidRDefault="00E24322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4DFDFD6B" w14:textId="2CEBD6F2" w:rsidR="00E24322" w:rsidRDefault="00E24322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eastAsia="PMingLiU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</w:t>
      </w:r>
      <w:r w:rsidRPr="00E24322">
        <w:rPr>
          <w:rFonts w:ascii="Times New Roman" w:hAnsi="Times New Roman" w:cs="Times New Roman"/>
          <w:sz w:val="20"/>
          <w:szCs w:val="20"/>
          <w:vertAlign w:val="subscript"/>
        </w:rPr>
        <w:t>DIFF</w:t>
      </w:r>
      <w:r w:rsidRPr="003647A0">
        <w:rPr>
          <w:rFonts w:ascii="Times New Roman" w:eastAsia="PMingLiU" w:hAnsi="Times New Roman" w:cs="Times New Roman"/>
          <w:sz w:val="20"/>
          <w:szCs w:val="20"/>
        </w:rPr>
        <w:t>:</w:t>
      </w:r>
      <w:r w:rsidR="005C681B" w:rsidRPr="005C681B">
        <w:rPr>
          <w:rFonts w:ascii="Times New Roman" w:eastAsia="PMingLiU" w:hAnsi="Times New Roman" w:cs="Times New Roman"/>
          <w:sz w:val="20"/>
          <w:szCs w:val="20"/>
        </w:rPr>
        <w:t xml:space="preserve"> </w:t>
      </w:r>
      <w:r w:rsidR="005C681B" w:rsidRPr="003647A0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5C681B">
        <w:rPr>
          <w:rFonts w:ascii="Times New Roman" w:eastAsia="PMingLiU" w:hAnsi="Times New Roman" w:cs="Times New Roman"/>
          <w:sz w:val="20"/>
          <w:szCs w:val="20"/>
        </w:rPr>
        <w:t>_</w:t>
      </w:r>
      <w:r w:rsidR="00A5445D">
        <w:rPr>
          <w:rFonts w:ascii="Times New Roman" w:eastAsia="PMingLiU" w:hAnsi="Times New Roman" w:cs="Times New Roman"/>
          <w:sz w:val="20"/>
          <w:szCs w:val="20"/>
        </w:rPr>
        <w:t>0V</w:t>
      </w:r>
      <w:r w:rsidR="005C681B">
        <w:rPr>
          <w:rFonts w:ascii="Times New Roman" w:eastAsia="PMingLiU" w:hAnsi="Times New Roman" w:cs="Times New Roman"/>
          <w:sz w:val="20"/>
          <w:szCs w:val="20"/>
        </w:rPr>
        <w:t>______</w:t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E77AEE">
        <w:rPr>
          <w:rFonts w:ascii="Times New Roman" w:eastAsia="PMingLiU" w:hAnsi="Times New Roman" w:cs="Times New Roman"/>
          <w:sz w:val="20"/>
          <w:szCs w:val="20"/>
        </w:rPr>
        <w:t>5</w:t>
      </w:r>
      <w:r w:rsidR="005C681B">
        <w:rPr>
          <w:rFonts w:ascii="Times New Roman" w:eastAsia="PMingLiU" w:hAnsi="Times New Roman" w:cs="Times New Roman" w:hint="eastAsia"/>
          <w:sz w:val="20"/>
          <w:szCs w:val="20"/>
        </w:rPr>
        <w:t>%</w:t>
      </w:r>
      <w:r w:rsidR="005C681B"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23EFE2DD" w14:textId="77777777" w:rsidR="005C681B" w:rsidRPr="00CA3D0D" w:rsidRDefault="005C681B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44DF0ED4" w14:textId="2DB5318F" w:rsidR="00E24322" w:rsidRDefault="00E24322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eastAsia="PMingLiU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6C7AA1">
        <w:rPr>
          <w:rFonts w:ascii="Times New Roman" w:hAnsi="Times New Roman" w:cs="Times New Roman"/>
          <w:sz w:val="20"/>
          <w:szCs w:val="20"/>
          <w:vertAlign w:val="subscript"/>
        </w:rPr>
        <w:t>R1</w:t>
      </w:r>
      <w:r w:rsidRPr="003647A0">
        <w:rPr>
          <w:rFonts w:ascii="Times New Roman" w:eastAsia="PMingLiU" w:hAnsi="Times New Roman" w:cs="Times New Roman"/>
          <w:sz w:val="20"/>
          <w:szCs w:val="20"/>
        </w:rPr>
        <w:t>: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5C681B" w:rsidRPr="003647A0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A5445D">
        <w:rPr>
          <w:rFonts w:ascii="Times New Roman" w:eastAsia="PMingLiU" w:hAnsi="Times New Roman" w:cs="Times New Roman"/>
          <w:sz w:val="20"/>
          <w:szCs w:val="20"/>
        </w:rPr>
        <w:t>___3mA</w:t>
      </w:r>
      <w:r w:rsidR="005C681B">
        <w:rPr>
          <w:rFonts w:ascii="Times New Roman" w:eastAsia="PMingLiU" w:hAnsi="Times New Roman" w:cs="Times New Roman"/>
          <w:sz w:val="20"/>
          <w:szCs w:val="20"/>
        </w:rPr>
        <w:t>_______</w:t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E77AEE">
        <w:rPr>
          <w:rFonts w:ascii="Times New Roman" w:eastAsia="PMingLiU" w:hAnsi="Times New Roman" w:cs="Times New Roman"/>
          <w:sz w:val="20"/>
          <w:szCs w:val="20"/>
        </w:rPr>
        <w:t>5</w:t>
      </w:r>
      <w:r w:rsidR="005C681B">
        <w:rPr>
          <w:rFonts w:ascii="Times New Roman" w:eastAsia="PMingLiU" w:hAnsi="Times New Roman" w:cs="Times New Roman" w:hint="eastAsia"/>
          <w:sz w:val="20"/>
          <w:szCs w:val="20"/>
        </w:rPr>
        <w:t>%</w:t>
      </w:r>
      <w:r w:rsidR="005C681B"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3C48ACFD" w14:textId="77777777" w:rsidR="005C681B" w:rsidRDefault="005C681B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4B2134CF" w14:textId="316C87FA" w:rsidR="00E24322" w:rsidRDefault="00E24322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eastAsia="PMingLiU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6C7AA1">
        <w:rPr>
          <w:rFonts w:ascii="Times New Roman" w:hAnsi="Times New Roman" w:cs="Times New Roman"/>
          <w:sz w:val="20"/>
          <w:szCs w:val="20"/>
          <w:vertAlign w:val="subscript"/>
        </w:rPr>
        <w:t>R2</w:t>
      </w:r>
      <w:r w:rsidRPr="003647A0">
        <w:rPr>
          <w:rFonts w:ascii="Times New Roman" w:eastAsia="PMingLiU" w:hAnsi="Times New Roman" w:cs="Times New Roman"/>
          <w:sz w:val="20"/>
          <w:szCs w:val="20"/>
        </w:rPr>
        <w:t>: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5C681B" w:rsidRPr="003647A0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 w:rsidRPr="003647A0">
        <w:rPr>
          <w:rFonts w:ascii="Times New Roman" w:eastAsia="PMingLiU" w:hAnsi="Times New Roman" w:cs="Times New Roman"/>
          <w:sz w:val="20"/>
          <w:szCs w:val="20"/>
        </w:rPr>
        <w:t>___</w:t>
      </w:r>
      <w:r w:rsidR="00A5445D">
        <w:rPr>
          <w:rFonts w:ascii="Times New Roman" w:eastAsia="PMingLiU" w:hAnsi="Times New Roman" w:cs="Times New Roman"/>
          <w:sz w:val="20"/>
          <w:szCs w:val="20"/>
        </w:rPr>
        <w:t>3mA</w:t>
      </w:r>
      <w:r w:rsidR="005C681B" w:rsidRPr="003647A0">
        <w:rPr>
          <w:rFonts w:ascii="Times New Roman" w:eastAsia="PMingLiU" w:hAnsi="Times New Roman" w:cs="Times New Roman"/>
          <w:sz w:val="20"/>
          <w:szCs w:val="20"/>
        </w:rPr>
        <w:t>_</w:t>
      </w:r>
      <w:r w:rsidR="00A5445D">
        <w:rPr>
          <w:rFonts w:ascii="Times New Roman" w:eastAsia="PMingLiU" w:hAnsi="Times New Roman" w:cs="Times New Roman"/>
          <w:sz w:val="20"/>
          <w:szCs w:val="20"/>
        </w:rPr>
        <w:t>_</w:t>
      </w:r>
      <w:r w:rsidR="005C681B">
        <w:rPr>
          <w:rFonts w:ascii="Times New Roman" w:eastAsia="PMingLiU" w:hAnsi="Times New Roman" w:cs="Times New Roman"/>
          <w:sz w:val="20"/>
          <w:szCs w:val="20"/>
        </w:rPr>
        <w:t>_____</w:t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E77AEE">
        <w:rPr>
          <w:rFonts w:ascii="Times New Roman" w:eastAsia="PMingLiU" w:hAnsi="Times New Roman" w:cs="Times New Roman"/>
          <w:sz w:val="20"/>
          <w:szCs w:val="20"/>
        </w:rPr>
        <w:t>5</w:t>
      </w:r>
      <w:r w:rsidR="005C681B">
        <w:rPr>
          <w:rFonts w:ascii="Times New Roman" w:eastAsia="PMingLiU" w:hAnsi="Times New Roman" w:cs="Times New Roman" w:hint="eastAsia"/>
          <w:sz w:val="20"/>
          <w:szCs w:val="20"/>
        </w:rPr>
        <w:t>%</w:t>
      </w:r>
      <w:r w:rsidR="005C681B"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53F3CD4D" w14:textId="77777777" w:rsidR="005C681B" w:rsidRDefault="005C681B" w:rsidP="00E24322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4B17F696" w14:textId="17585F9F" w:rsidR="00B57DE4" w:rsidRPr="003647A0" w:rsidRDefault="00B57DE4" w:rsidP="00B57DE4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PMingLiU" w:hAnsi="Times New Roman" w:cs="Times New Roman"/>
          <w:sz w:val="20"/>
          <w:szCs w:val="20"/>
        </w:rPr>
        <w:t>Equation: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5C681B">
        <w:rPr>
          <w:rFonts w:ascii="Times New Roman" w:eastAsia="PMingLiU" w:hAnsi="Times New Roman" w:cs="Times New Roman"/>
          <w:sz w:val="20"/>
          <w:szCs w:val="20"/>
        </w:rPr>
        <w:tab/>
      </w:r>
      <w:r w:rsidR="00E24322">
        <w:rPr>
          <w:rFonts w:ascii="Times New Roman" w:hAnsi="Times New Roman" w:cs="Times New Roman"/>
          <w:sz w:val="20"/>
          <w:szCs w:val="20"/>
        </w:rPr>
        <w:t>I</w:t>
      </w:r>
      <w:r w:rsidR="009F0D73">
        <w:rPr>
          <w:rFonts w:ascii="Times New Roman" w:hAnsi="Times New Roman" w:cs="Times New Roman"/>
          <w:sz w:val="20"/>
          <w:szCs w:val="20"/>
          <w:vertAlign w:val="subscript"/>
        </w:rPr>
        <w:t>R1</w:t>
      </w:r>
      <w:r w:rsidR="005C681B">
        <w:rPr>
          <w:rFonts w:ascii="Times New Roman" w:eastAsia="PMingLiU" w:hAnsi="Times New Roman" w:cs="Times New Roman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z w:val="20"/>
          <w:szCs w:val="20"/>
        </w:rPr>
        <w:t>=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</w:t>
      </w:r>
      <w:r w:rsidR="00A5445D">
        <w:rPr>
          <w:rFonts w:ascii="Times New Roman" w:eastAsia="PMingLiU" w:hAnsi="Times New Roman" w:cs="Times New Roman"/>
          <w:sz w:val="20"/>
          <w:szCs w:val="20"/>
        </w:rPr>
        <w:t>Ir2</w:t>
      </w:r>
      <w:r>
        <w:rPr>
          <w:rFonts w:ascii="Times New Roman" w:eastAsia="PMingLiU" w:hAnsi="Times New Roman" w:cs="Times New Roman"/>
          <w:sz w:val="20"/>
          <w:szCs w:val="20"/>
        </w:rPr>
        <w:t>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CA3D0D">
        <w:rPr>
          <w:rFonts w:ascii="Times New Roman" w:eastAsia="PMingLiU" w:hAnsi="Times New Roman" w:cs="Times New Roman"/>
          <w:sz w:val="20"/>
          <w:szCs w:val="20"/>
        </w:rPr>
        <w:t>_________</w:t>
      </w:r>
      <w:r w:rsidR="00CA3D0D">
        <w:rPr>
          <w:rFonts w:ascii="Times New Roman" w:eastAsia="PMingLiU" w:hAnsi="Times New Roman" w:cs="Times New Roman"/>
          <w:sz w:val="20"/>
          <w:szCs w:val="20"/>
        </w:rPr>
        <w:tab/>
      </w:r>
      <w:r w:rsidR="00CA3D0D">
        <w:rPr>
          <w:rFonts w:ascii="Times New Roman" w:eastAsia="PMingLiU" w:hAnsi="Times New Roman" w:cs="Times New Roman"/>
          <w:sz w:val="20"/>
          <w:szCs w:val="20"/>
        </w:rPr>
        <w:tab/>
      </w:r>
      <w:r w:rsidR="00CA3D0D">
        <w:rPr>
          <w:rFonts w:ascii="Times New Roman" w:eastAsia="PMingLiU" w:hAnsi="Times New Roman" w:cs="Times New Roman"/>
          <w:sz w:val="20"/>
          <w:szCs w:val="20"/>
        </w:rPr>
        <w:tab/>
      </w:r>
      <w:r w:rsidR="00CA3D0D">
        <w:rPr>
          <w:rFonts w:ascii="Times New Roman" w:eastAsia="PMingLiU" w:hAnsi="Times New Roman" w:cs="Times New Roman"/>
          <w:sz w:val="20"/>
          <w:szCs w:val="20"/>
        </w:rPr>
        <w:tab/>
      </w:r>
      <w:r w:rsidR="00CA3D0D">
        <w:rPr>
          <w:rFonts w:ascii="Times New Roman" w:eastAsia="PMingLiU" w:hAnsi="Times New Roman" w:cs="Times New Roman"/>
          <w:sz w:val="20"/>
          <w:szCs w:val="20"/>
        </w:rPr>
        <w:tab/>
        <w:t>[</w:t>
      </w:r>
      <w:r w:rsidR="00E77AEE">
        <w:rPr>
          <w:rFonts w:ascii="Times New Roman" w:eastAsia="PMingLiU" w:hAnsi="Times New Roman" w:cs="Times New Roman"/>
          <w:sz w:val="20"/>
          <w:szCs w:val="20"/>
        </w:rPr>
        <w:t>5</w:t>
      </w:r>
      <w:r>
        <w:rPr>
          <w:rFonts w:ascii="Times New Roman" w:eastAsia="PMingLiU" w:hAnsi="Times New Roman" w:cs="Times New Roman" w:hint="eastAsia"/>
          <w:sz w:val="20"/>
          <w:szCs w:val="20"/>
        </w:rPr>
        <w:t>%</w:t>
      </w:r>
      <w:r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715BBCBE" w14:textId="77777777" w:rsidR="00B57DE4" w:rsidRPr="005C681B" w:rsidRDefault="00B57DE4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22D17E" w14:textId="77777777" w:rsidR="00CA3D0D" w:rsidRDefault="00CA3D0D" w:rsidP="00CA3D0D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CB8B50" w14:textId="77777777" w:rsidR="00A71239" w:rsidRDefault="00A71239" w:rsidP="00892FF2">
      <w:pPr>
        <w:adjustRightInd w:val="0"/>
        <w:snapToGrid w:val="0"/>
        <w:spacing w:after="0" w:line="240" w:lineRule="auto"/>
        <w:rPr>
          <w:rFonts w:ascii="Times New Roman" w:eastAsia="PMingLiU" w:hAnsi="Times New Roman" w:cs="Times New Roman"/>
          <w:sz w:val="20"/>
          <w:szCs w:val="20"/>
        </w:rPr>
      </w:pPr>
    </w:p>
    <w:p w14:paraId="05AC7347" w14:textId="77777777" w:rsidR="00A71239" w:rsidRPr="00892FF2" w:rsidRDefault="00A71239" w:rsidP="00892FF2">
      <w:pPr>
        <w:adjustRightInd w:val="0"/>
        <w:snapToGrid w:val="0"/>
        <w:spacing w:after="0" w:line="240" w:lineRule="auto"/>
        <w:rPr>
          <w:rFonts w:ascii="Times New Roman" w:eastAsia="PMingLiU" w:hAnsi="Times New Roman" w:cs="Times New Roman"/>
          <w:sz w:val="20"/>
          <w:szCs w:val="20"/>
        </w:rPr>
      </w:pPr>
    </w:p>
    <w:p w14:paraId="43CF1DF8" w14:textId="77777777" w:rsidR="004B16A2" w:rsidRDefault="004B16A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7BBD8F41" w14:textId="5826F165" w:rsidR="00DA34D8" w:rsidRPr="004908A3" w:rsidRDefault="00720DF4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Active</w:t>
      </w:r>
      <w:r w:rsidR="004B16A2">
        <w:rPr>
          <w:rFonts w:ascii="Times New Roman" w:hAnsi="Times New Roman" w:cs="Times New Roman"/>
          <w:b/>
          <w:sz w:val="20"/>
          <w:szCs w:val="20"/>
        </w:rPr>
        <w:t xml:space="preserve"> Low Pass Filter</w:t>
      </w:r>
      <w:r w:rsidR="004B16A2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</w:r>
      <w:r w:rsidR="004F31F9">
        <w:rPr>
          <w:rFonts w:ascii="Times New Roman" w:hAnsi="Times New Roman" w:cs="Times New Roman"/>
          <w:b/>
          <w:sz w:val="20"/>
          <w:szCs w:val="20"/>
        </w:rPr>
        <w:tab/>
        <w:t>[4</w:t>
      </w:r>
      <w:r w:rsidR="00E77AEE">
        <w:rPr>
          <w:rFonts w:ascii="Times New Roman" w:hAnsi="Times New Roman" w:cs="Times New Roman"/>
          <w:b/>
          <w:sz w:val="20"/>
          <w:szCs w:val="20"/>
        </w:rPr>
        <w:t>5</w:t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>%]</w:t>
      </w:r>
    </w:p>
    <w:p w14:paraId="322D9A7D" w14:textId="77777777" w:rsidR="00DA34D8" w:rsidRP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FDB5C7" w14:textId="488D3DFC" w:rsidR="00E77AEE" w:rsidRDefault="00E77AEE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reate and upload your TSC circuit file.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[10%]</w:t>
      </w:r>
    </w:p>
    <w:p w14:paraId="0D7AD137" w14:textId="77777777" w:rsidR="00E77AEE" w:rsidRDefault="00E77AEE" w:rsidP="00E77AEE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1A8C7A37" w14:textId="212A409E" w:rsidR="004B16A2" w:rsidRDefault="006E3BAB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Analysis of Active LPF</w:t>
      </w:r>
    </w:p>
    <w:p w14:paraId="1A394A6D" w14:textId="77777777" w:rsidR="004F31F9" w:rsidRDefault="004F31F9" w:rsidP="004F31F9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sz w:val="20"/>
          <w:szCs w:val="20"/>
        </w:rPr>
      </w:pPr>
    </w:p>
    <w:p w14:paraId="22E90527" w14:textId="77777777" w:rsidR="004F31F9" w:rsidRDefault="004F31F9" w:rsidP="004F31F9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Collected Data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[12%]</w:t>
      </w:r>
    </w:p>
    <w:p w14:paraId="60775C91" w14:textId="77777777" w:rsidR="004B16A2" w:rsidRDefault="004B16A2" w:rsidP="004B16A2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809"/>
        <w:gridCol w:w="809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4B16A2" w14:paraId="1C8525D3" w14:textId="77777777" w:rsidTr="004B16A2">
        <w:tc>
          <w:tcPr>
            <w:tcW w:w="1072" w:type="dxa"/>
          </w:tcPr>
          <w:p w14:paraId="5E2717BE" w14:textId="14057F38" w:rsidR="004F31F9" w:rsidRDefault="004B16A2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Frequency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V</w:t>
            </w:r>
            <w:r w:rsidR="002D1EE5">
              <w:rPr>
                <w:rFonts w:ascii="Times New Roman" w:hAnsi="Times New Roman" w:cs="Times New Roman"/>
                <w:sz w:val="20"/>
                <w:szCs w:val="20"/>
              </w:rPr>
              <w:t>F1</w:t>
            </w:r>
          </w:p>
          <w:p w14:paraId="1CC6B189" w14:textId="77777777" w:rsidR="004F31F9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95A2A0" w14:textId="77777777" w:rsidR="004B16A2" w:rsidRDefault="004B16A2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(Hz)</w:t>
            </w:r>
          </w:p>
          <w:p w14:paraId="408C7D09" w14:textId="77777777" w:rsidR="004F31F9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</w:tcPr>
          <w:p w14:paraId="68A5A2DA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809" w:type="dxa"/>
          </w:tcPr>
          <w:p w14:paraId="35656435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810" w:type="dxa"/>
          </w:tcPr>
          <w:p w14:paraId="0DC20505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200</w:t>
            </w:r>
          </w:p>
        </w:tc>
        <w:tc>
          <w:tcPr>
            <w:tcW w:w="810" w:type="dxa"/>
          </w:tcPr>
          <w:p w14:paraId="67475A65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500</w:t>
            </w:r>
          </w:p>
        </w:tc>
        <w:tc>
          <w:tcPr>
            <w:tcW w:w="810" w:type="dxa"/>
          </w:tcPr>
          <w:p w14:paraId="3763BCC5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1k</w:t>
            </w:r>
          </w:p>
        </w:tc>
        <w:tc>
          <w:tcPr>
            <w:tcW w:w="810" w:type="dxa"/>
          </w:tcPr>
          <w:p w14:paraId="084D9083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2k</w:t>
            </w:r>
          </w:p>
        </w:tc>
        <w:tc>
          <w:tcPr>
            <w:tcW w:w="810" w:type="dxa"/>
          </w:tcPr>
          <w:p w14:paraId="22AD94E2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5k</w:t>
            </w:r>
          </w:p>
        </w:tc>
        <w:tc>
          <w:tcPr>
            <w:tcW w:w="810" w:type="dxa"/>
          </w:tcPr>
          <w:p w14:paraId="78356AC7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10k</w:t>
            </w:r>
          </w:p>
        </w:tc>
        <w:tc>
          <w:tcPr>
            <w:tcW w:w="810" w:type="dxa"/>
          </w:tcPr>
          <w:p w14:paraId="344E5BD7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20k</w:t>
            </w:r>
          </w:p>
        </w:tc>
        <w:tc>
          <w:tcPr>
            <w:tcW w:w="810" w:type="dxa"/>
          </w:tcPr>
          <w:p w14:paraId="3D261136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50k</w:t>
            </w:r>
          </w:p>
        </w:tc>
        <w:tc>
          <w:tcPr>
            <w:tcW w:w="810" w:type="dxa"/>
          </w:tcPr>
          <w:p w14:paraId="786F10BE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100k</w:t>
            </w:r>
          </w:p>
        </w:tc>
        <w:tc>
          <w:tcPr>
            <w:tcW w:w="810" w:type="dxa"/>
          </w:tcPr>
          <w:p w14:paraId="57E237D7" w14:textId="77777777" w:rsidR="004B16A2" w:rsidRDefault="004F31F9" w:rsidP="004F31F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200k</w:t>
            </w:r>
          </w:p>
        </w:tc>
      </w:tr>
      <w:tr w:rsidR="00B85FC1" w14:paraId="17E1EE97" w14:textId="77777777" w:rsidTr="004B16A2">
        <w:tc>
          <w:tcPr>
            <w:tcW w:w="1072" w:type="dxa"/>
          </w:tcPr>
          <w:p w14:paraId="3B08C6A6" w14:textId="4324ACC7" w:rsidR="00B85FC1" w:rsidRDefault="00B85FC1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Vpp of VF2</w:t>
            </w:r>
          </w:p>
          <w:p w14:paraId="5AB9B495" w14:textId="77777777" w:rsidR="00B85FC1" w:rsidRDefault="00B85FC1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518FA6" w14:textId="77777777" w:rsidR="00B85FC1" w:rsidRDefault="00B85FC1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(V)</w:t>
            </w:r>
          </w:p>
          <w:p w14:paraId="51008CC6" w14:textId="77777777" w:rsidR="00B85FC1" w:rsidRDefault="00B85FC1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</w:tcPr>
          <w:p w14:paraId="1D256DFC" w14:textId="3567E855" w:rsidR="00B85FC1" w:rsidRDefault="00E87AFD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09" w:type="dxa"/>
          </w:tcPr>
          <w:p w14:paraId="3FF91F29" w14:textId="1D032329" w:rsidR="00B85FC1" w:rsidRDefault="00E87AFD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10" w:type="dxa"/>
          </w:tcPr>
          <w:p w14:paraId="532D2DBA" w14:textId="784DDBC9" w:rsidR="00B85FC1" w:rsidRDefault="00E87AFD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10" w:type="dxa"/>
          </w:tcPr>
          <w:p w14:paraId="07401D81" w14:textId="34B0D7E3" w:rsidR="00B85FC1" w:rsidRDefault="00E87AFD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10" w:type="dxa"/>
          </w:tcPr>
          <w:p w14:paraId="41B884AD" w14:textId="7F56ED16" w:rsidR="00B85FC1" w:rsidRDefault="00E87AFD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10" w:type="dxa"/>
          </w:tcPr>
          <w:p w14:paraId="5EC6BE22" w14:textId="2E8C9EA6" w:rsidR="00B85FC1" w:rsidRDefault="008C50BF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810" w:type="dxa"/>
          </w:tcPr>
          <w:p w14:paraId="0978FDAA" w14:textId="5F02A358" w:rsidR="00B85FC1" w:rsidRDefault="008C50BF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1A81809" w14:textId="372E9754" w:rsidR="00B85FC1" w:rsidRDefault="008C50BF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14:paraId="28AECA5E" w14:textId="1F628DA8" w:rsidR="00B85FC1" w:rsidRDefault="008C50BF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810" w:type="dxa"/>
          </w:tcPr>
          <w:p w14:paraId="54963B5C" w14:textId="7530F9DB" w:rsidR="00B85FC1" w:rsidRDefault="008C50BF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810" w:type="dxa"/>
          </w:tcPr>
          <w:p w14:paraId="22701B24" w14:textId="49EF9E53" w:rsidR="00B85FC1" w:rsidRDefault="008C50BF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810" w:type="dxa"/>
          </w:tcPr>
          <w:p w14:paraId="41CE06A6" w14:textId="1263D953" w:rsidR="00B85FC1" w:rsidRDefault="008C50BF" w:rsidP="00B85FC1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</w:tr>
    </w:tbl>
    <w:p w14:paraId="518AD9FE" w14:textId="77777777" w:rsidR="004B16A2" w:rsidRDefault="004B16A2" w:rsidP="004B16A2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D9B585" w14:textId="77777777" w:rsidR="00816D17" w:rsidRDefault="006E3BAB" w:rsidP="00816D17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Cut-off Frequency</w:t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  <w:r w:rsidR="00816D17">
        <w:rPr>
          <w:rFonts w:ascii="Times New Roman" w:hAnsi="Times New Roman" w:cs="Times New Roman"/>
          <w:sz w:val="20"/>
          <w:szCs w:val="20"/>
        </w:rPr>
        <w:tab/>
      </w:r>
    </w:p>
    <w:p w14:paraId="79159DC2" w14:textId="77777777" w:rsidR="00816D17" w:rsidRDefault="00816D17" w:rsidP="00816D17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5211A3" w14:textId="23187D3B" w:rsidR="003D13E4" w:rsidRPr="003647A0" w:rsidRDefault="003D13E4" w:rsidP="003D13E4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fc</w:t>
      </w:r>
      <w:r w:rsidRPr="003647A0">
        <w:rPr>
          <w:rFonts w:ascii="Times New Roman" w:eastAsia="PMingLiU" w:hAnsi="Times New Roman" w:cs="Times New Roman"/>
          <w:sz w:val="20"/>
          <w:szCs w:val="20"/>
        </w:rPr>
        <w:t>:</w:t>
      </w:r>
      <w:r w:rsidRPr="003647A0"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m:oMath>
        <m:r>
          <w:rPr>
            <w:rFonts w:ascii="Cambria Math" w:eastAsia="PMingLiU" w:hAnsi="Cambria Math" w:cs="Times New Roman"/>
            <w:sz w:val="20"/>
            <w:szCs w:val="20"/>
          </w:rPr>
          <m:t>fc=</m:t>
        </m:r>
        <m:f>
          <m:fPr>
            <m:ctrlPr>
              <w:rPr>
                <w:rFonts w:ascii="Cambria Math" w:eastAsia="PMingLiU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PMingLiU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PMingLiU" w:hAnsi="Cambria Math" w:cs="Times New Roman"/>
                <w:sz w:val="20"/>
                <w:szCs w:val="20"/>
              </w:rPr>
              <m:t>2πC</m:t>
            </m:r>
            <m:sSub>
              <m:sSubPr>
                <m:ctrlPr>
                  <w:rPr>
                    <w:rFonts w:ascii="Cambria Math" w:eastAsia="PMingLiU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PMingLiU" w:hAnsi="Cambria Math" w:cs="Times New Roman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PMingLiU" w:hAnsi="Cambria Math" w:cs="Times New Roman"/>
                    <w:sz w:val="20"/>
                    <w:szCs w:val="20"/>
                  </w:rPr>
                  <m:t>2</m:t>
                </m:r>
              </m:sub>
            </m:sSub>
          </m:den>
        </m:f>
      </m:oMath>
      <w:r>
        <w:rPr>
          <w:rFonts w:ascii="Times New Roman" w:eastAsia="PMingLiU" w:hAnsi="Times New Roman" w:cs="Times New Roman"/>
          <w:sz w:val="20"/>
          <w:szCs w:val="20"/>
        </w:rPr>
        <w:tab/>
        <w:t>=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363BE8">
        <w:rPr>
          <w:rFonts w:ascii="Times New Roman" w:eastAsia="PMingLiU" w:hAnsi="Times New Roman" w:cs="Times New Roman"/>
          <w:sz w:val="20"/>
          <w:szCs w:val="20"/>
        </w:rPr>
        <w:t>_</w:t>
      </w:r>
      <w:r>
        <w:rPr>
          <w:rFonts w:ascii="Times New Roman" w:eastAsia="PMingLiU" w:hAnsi="Times New Roman" w:cs="Times New Roman"/>
          <w:sz w:val="20"/>
          <w:szCs w:val="20"/>
        </w:rPr>
        <w:t>_</w:t>
      </w:r>
      <w:r w:rsidR="00363BE8" w:rsidRPr="00363BE8">
        <w:t xml:space="preserve"> </w:t>
      </w:r>
      <w:r w:rsidR="00363BE8" w:rsidRPr="00363BE8">
        <w:rPr>
          <w:rFonts w:ascii="Times New Roman" w:eastAsia="PMingLiU" w:hAnsi="Times New Roman" w:cs="Times New Roman"/>
          <w:sz w:val="20"/>
          <w:szCs w:val="20"/>
        </w:rPr>
        <w:t>795</w:t>
      </w:r>
      <w:r w:rsidR="00363BE8">
        <w:rPr>
          <w:rFonts w:ascii="Times New Roman" w:eastAsia="PMingLiU" w:hAnsi="Times New Roman" w:cs="Times New Roman"/>
          <w:sz w:val="20"/>
          <w:szCs w:val="20"/>
        </w:rPr>
        <w:t>.</w:t>
      </w:r>
      <w:r w:rsidR="00363BE8" w:rsidRPr="00363BE8">
        <w:rPr>
          <w:rFonts w:ascii="Times New Roman" w:eastAsia="PMingLiU" w:hAnsi="Times New Roman" w:cs="Times New Roman"/>
          <w:sz w:val="20"/>
          <w:szCs w:val="20"/>
        </w:rPr>
        <w:t>77471</w:t>
      </w:r>
      <w:r w:rsidR="00363BE8">
        <w:rPr>
          <w:rFonts w:ascii="Times New Roman" w:eastAsia="PMingLiU" w:hAnsi="Times New Roman" w:cs="Times New Roman"/>
          <w:sz w:val="20"/>
          <w:szCs w:val="20"/>
        </w:rPr>
        <w:t>_</w:t>
      </w:r>
      <w:r>
        <w:rPr>
          <w:rFonts w:ascii="Times New Roman" w:eastAsia="PMingLiU" w:hAnsi="Times New Roman" w:cs="Times New Roman"/>
          <w:sz w:val="20"/>
          <w:szCs w:val="20"/>
        </w:rPr>
        <w:t>__</w:t>
      </w:r>
      <w:r w:rsidR="00363BE8">
        <w:rPr>
          <w:rFonts w:ascii="Times New Roman" w:eastAsia="PMingLiU" w:hAnsi="Times New Roman" w:cs="Times New Roman"/>
          <w:sz w:val="20"/>
          <w:szCs w:val="20"/>
        </w:rPr>
        <w:t>_</w:t>
      </w:r>
      <w:r w:rsidR="00363BE8">
        <w:rPr>
          <w:rFonts w:ascii="Times New Roman" w:eastAsia="PMingLiU" w:hAnsi="Times New Roman" w:cs="Times New Roman"/>
          <w:sz w:val="20"/>
          <w:szCs w:val="20"/>
        </w:rPr>
        <w:tab/>
      </w:r>
      <w:r w:rsidR="00363BE8">
        <w:rPr>
          <w:rFonts w:ascii="Times New Roman" w:eastAsia="PMingLiU" w:hAnsi="Times New Roman" w:cs="Times New Roman"/>
          <w:sz w:val="20"/>
          <w:szCs w:val="20"/>
        </w:rPr>
        <w:tab/>
      </w:r>
      <w:r w:rsidR="00363BE8">
        <w:rPr>
          <w:rFonts w:ascii="Times New Roman" w:eastAsia="PMingLiU" w:hAnsi="Times New Roman" w:cs="Times New Roman"/>
          <w:sz w:val="20"/>
          <w:szCs w:val="20"/>
        </w:rPr>
        <w:tab/>
      </w:r>
      <w:r w:rsidR="00363BE8">
        <w:rPr>
          <w:rFonts w:ascii="Times New Roman" w:eastAsia="PMingLiU" w:hAnsi="Times New Roman" w:cs="Times New Roman"/>
          <w:sz w:val="20"/>
          <w:szCs w:val="20"/>
        </w:rPr>
        <w:tab/>
      </w:r>
      <w:r w:rsidR="008C50BF">
        <w:rPr>
          <w:rFonts w:ascii="Times New Roman" w:eastAsia="PMingLiU" w:hAnsi="Times New Roman" w:cs="Times New Roman"/>
          <w:sz w:val="20"/>
          <w:szCs w:val="20"/>
        </w:rPr>
        <w:t>D</w:t>
      </w:r>
      <w:r w:rsidR="00363BE8">
        <w:rPr>
          <w:rFonts w:ascii="Times New Roman" w:eastAsia="PMingLiU" w:hAnsi="Times New Roman" w:cs="Times New Roman"/>
          <w:sz w:val="20"/>
          <w:szCs w:val="20"/>
        </w:rPr>
        <w:tab/>
      </w:r>
      <w:r w:rsidR="00363BE8"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>[5</w:t>
      </w:r>
      <w:r>
        <w:rPr>
          <w:rFonts w:ascii="Times New Roman" w:eastAsia="PMingLiU" w:hAnsi="Times New Roman" w:cs="Times New Roman" w:hint="eastAsia"/>
          <w:sz w:val="20"/>
          <w:szCs w:val="20"/>
        </w:rPr>
        <w:t>%</w:t>
      </w:r>
      <w:r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607B8549" w14:textId="77777777" w:rsidR="00816D17" w:rsidRDefault="00816D17" w:rsidP="00816D17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B53102" w14:textId="2A5A88F9" w:rsidR="00816D17" w:rsidRPr="003647A0" w:rsidRDefault="00816D17" w:rsidP="00816D17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PMingLiU" w:hAnsi="Times New Roman" w:cs="Times New Roman"/>
          <w:sz w:val="20"/>
          <w:szCs w:val="20"/>
        </w:rPr>
        <w:t>Vout at fc</w:t>
      </w:r>
      <w:r w:rsidRPr="003647A0">
        <w:rPr>
          <w:rFonts w:ascii="Times New Roman" w:eastAsia="PMingLiU" w:hAnsi="Times New Roman" w:cs="Times New Roman"/>
          <w:sz w:val="20"/>
          <w:szCs w:val="20"/>
        </w:rPr>
        <w:t>: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3D13E4">
        <w:rPr>
          <w:rFonts w:ascii="Times New Roman" w:eastAsia="PMingLiU" w:hAnsi="Times New Roman" w:cs="Times New Roman"/>
          <w:sz w:val="20"/>
          <w:szCs w:val="20"/>
        </w:rPr>
        <w:tab/>
      </w:r>
      <w:r w:rsidR="003D13E4">
        <w:rPr>
          <w:rFonts w:ascii="Times New Roman" w:eastAsia="PMingLiU" w:hAnsi="Times New Roman" w:cs="Times New Roman"/>
          <w:sz w:val="20"/>
          <w:szCs w:val="20"/>
        </w:rPr>
        <w:tab/>
      </w:r>
      <w:r w:rsidR="003D13E4">
        <w:rPr>
          <w:rFonts w:ascii="Times New Roman" w:eastAsia="PMingLiU" w:hAnsi="Times New Roman" w:cs="Times New Roman"/>
          <w:sz w:val="20"/>
          <w:szCs w:val="20"/>
        </w:rPr>
        <w:tab/>
      </w:r>
      <w:r w:rsidRPr="003647A0">
        <w:rPr>
          <w:rFonts w:ascii="Times New Roman" w:eastAsia="PMingLiU" w:hAnsi="Times New Roman" w:cs="Times New Roman"/>
          <w:sz w:val="20"/>
          <w:szCs w:val="20"/>
        </w:rPr>
        <w:t>___</w:t>
      </w:r>
      <w:r w:rsidR="00363BE8">
        <w:rPr>
          <w:rFonts w:ascii="Times New Roman" w:eastAsia="PMingLiU" w:hAnsi="Times New Roman" w:cs="Times New Roman"/>
          <w:sz w:val="20"/>
          <w:szCs w:val="20"/>
        </w:rPr>
        <w:t>8V</w:t>
      </w:r>
      <w:r w:rsidRPr="003647A0">
        <w:rPr>
          <w:rFonts w:ascii="Times New Roman" w:eastAsia="PMingLiU" w:hAnsi="Times New Roman" w:cs="Times New Roman"/>
          <w:sz w:val="20"/>
          <w:szCs w:val="20"/>
        </w:rPr>
        <w:t>_</w:t>
      </w:r>
      <w:r w:rsidR="00363BE8">
        <w:rPr>
          <w:rFonts w:ascii="Times New Roman" w:eastAsia="PMingLiU" w:hAnsi="Times New Roman" w:cs="Times New Roman"/>
          <w:sz w:val="20"/>
          <w:szCs w:val="20"/>
        </w:rPr>
        <w:t>___</w:t>
      </w:r>
      <w:r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  <w:t>[5</w:t>
      </w:r>
      <w:r>
        <w:rPr>
          <w:rFonts w:ascii="Times New Roman" w:eastAsia="PMingLiU" w:hAnsi="Times New Roman" w:cs="Times New Roman" w:hint="eastAsia"/>
          <w:sz w:val="20"/>
          <w:szCs w:val="20"/>
        </w:rPr>
        <w:t>%</w:t>
      </w:r>
      <w:r>
        <w:rPr>
          <w:rFonts w:ascii="Times New Roman" w:eastAsia="PMingLiU" w:hAnsi="Times New Roman" w:cs="Times New Roman"/>
          <w:sz w:val="20"/>
          <w:szCs w:val="20"/>
        </w:rPr>
        <w:t>]</w:t>
      </w:r>
    </w:p>
    <w:p w14:paraId="2B2624B8" w14:textId="77777777" w:rsidR="006E3BAB" w:rsidRPr="00816D17" w:rsidRDefault="006E3BAB" w:rsidP="00816D17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5B7E95" w14:textId="4513DF21" w:rsidR="00816D17" w:rsidRPr="00816D17" w:rsidRDefault="00816D17" w:rsidP="00816D17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Graph Plotting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</w:t>
      </w:r>
      <w:r w:rsidR="00E77AEE">
        <w:rPr>
          <w:rFonts w:ascii="Times New Roman" w:hAnsi="Times New Roman" w:cs="Times New Roman"/>
          <w:sz w:val="20"/>
          <w:szCs w:val="20"/>
        </w:rPr>
        <w:t>13</w:t>
      </w:r>
      <w:r w:rsidRPr="00816D17">
        <w:rPr>
          <w:rFonts w:ascii="Times New Roman" w:hAnsi="Times New Roman" w:cs="Times New Roman"/>
          <w:sz w:val="20"/>
          <w:szCs w:val="20"/>
        </w:rPr>
        <w:t>%]</w:t>
      </w:r>
    </w:p>
    <w:p w14:paraId="5E140EDE" w14:textId="021B485E" w:rsidR="00B13996" w:rsidRDefault="00B13996" w:rsidP="006E259D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28B347D" w14:textId="23B77AE8" w:rsidR="00F874F5" w:rsidRDefault="008C50BF" w:rsidP="00FC4B4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C50BF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0F2D36C" wp14:editId="06049AAF">
            <wp:extent cx="6858000" cy="3706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C4B49">
        <w:rPr>
          <w:rFonts w:ascii="Times New Roman" w:hAnsi="Times New Roman" w:cs="Times New Roman" w:hint="eastAsia"/>
          <w:sz w:val="20"/>
          <w:szCs w:val="20"/>
        </w:rPr>
        <w:t>THE END</w:t>
      </w:r>
    </w:p>
    <w:sectPr w:rsidR="00F874F5" w:rsidSect="004767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F52A7" w14:textId="77777777" w:rsidR="00994663" w:rsidRDefault="00994663" w:rsidP="009325A9">
      <w:pPr>
        <w:spacing w:after="0" w:line="240" w:lineRule="auto"/>
      </w:pPr>
      <w:r>
        <w:separator/>
      </w:r>
    </w:p>
  </w:endnote>
  <w:endnote w:type="continuationSeparator" w:id="0">
    <w:p w14:paraId="0AEB64E3" w14:textId="77777777" w:rsidR="00994663" w:rsidRDefault="00994663" w:rsidP="0093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BB2B0D" w14:textId="77777777" w:rsidR="00994663" w:rsidRDefault="00994663" w:rsidP="009325A9">
      <w:pPr>
        <w:spacing w:after="0" w:line="240" w:lineRule="auto"/>
      </w:pPr>
      <w:r>
        <w:separator/>
      </w:r>
    </w:p>
  </w:footnote>
  <w:footnote w:type="continuationSeparator" w:id="0">
    <w:p w14:paraId="373817AB" w14:textId="77777777" w:rsidR="00994663" w:rsidRDefault="00994663" w:rsidP="0093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E95"/>
    <w:multiLevelType w:val="hybridMultilevel"/>
    <w:tmpl w:val="6AE67160"/>
    <w:lvl w:ilvl="0" w:tplc="02C451A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3936DF"/>
    <w:multiLevelType w:val="hybridMultilevel"/>
    <w:tmpl w:val="C832BEF8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ED6A8F"/>
    <w:multiLevelType w:val="hybridMultilevel"/>
    <w:tmpl w:val="8EFCC504"/>
    <w:lvl w:ilvl="0" w:tplc="3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71D2290"/>
    <w:multiLevelType w:val="hybridMultilevel"/>
    <w:tmpl w:val="4126C61A"/>
    <w:lvl w:ilvl="0" w:tplc="D8BAFA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ECA02C6"/>
    <w:multiLevelType w:val="hybridMultilevel"/>
    <w:tmpl w:val="3A2CF37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2AB3890"/>
    <w:multiLevelType w:val="hybridMultilevel"/>
    <w:tmpl w:val="51F8FF80"/>
    <w:lvl w:ilvl="0" w:tplc="3C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916C74"/>
    <w:multiLevelType w:val="hybridMultilevel"/>
    <w:tmpl w:val="D5D61BA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2102B3C"/>
    <w:multiLevelType w:val="hybridMultilevel"/>
    <w:tmpl w:val="BC86F372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751B52C6"/>
    <w:multiLevelType w:val="hybridMultilevel"/>
    <w:tmpl w:val="0C84A3EC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4"/>
    <w:rsid w:val="0000142C"/>
    <w:rsid w:val="00013515"/>
    <w:rsid w:val="000279B4"/>
    <w:rsid w:val="000567FB"/>
    <w:rsid w:val="000C2EA1"/>
    <w:rsid w:val="000C467B"/>
    <w:rsid w:val="000C72E3"/>
    <w:rsid w:val="000D7BE0"/>
    <w:rsid w:val="000E6BE3"/>
    <w:rsid w:val="000F07EA"/>
    <w:rsid w:val="000F26E5"/>
    <w:rsid w:val="001056D4"/>
    <w:rsid w:val="001410D1"/>
    <w:rsid w:val="0014119C"/>
    <w:rsid w:val="001506FF"/>
    <w:rsid w:val="001763DE"/>
    <w:rsid w:val="00191011"/>
    <w:rsid w:val="001954A5"/>
    <w:rsid w:val="001B4F6B"/>
    <w:rsid w:val="001C549F"/>
    <w:rsid w:val="001E182D"/>
    <w:rsid w:val="00227E10"/>
    <w:rsid w:val="002530BC"/>
    <w:rsid w:val="0026405A"/>
    <w:rsid w:val="00266993"/>
    <w:rsid w:val="00266D13"/>
    <w:rsid w:val="002A2F3B"/>
    <w:rsid w:val="002B30E0"/>
    <w:rsid w:val="002D1EE5"/>
    <w:rsid w:val="002D4ECC"/>
    <w:rsid w:val="0030237A"/>
    <w:rsid w:val="0030373D"/>
    <w:rsid w:val="00311BE0"/>
    <w:rsid w:val="00363BE8"/>
    <w:rsid w:val="003647A0"/>
    <w:rsid w:val="003806A5"/>
    <w:rsid w:val="003A2ADF"/>
    <w:rsid w:val="003D13E4"/>
    <w:rsid w:val="003D27A9"/>
    <w:rsid w:val="003D44D3"/>
    <w:rsid w:val="003E2F84"/>
    <w:rsid w:val="003F220D"/>
    <w:rsid w:val="00401030"/>
    <w:rsid w:val="004036CE"/>
    <w:rsid w:val="004118C8"/>
    <w:rsid w:val="00413B20"/>
    <w:rsid w:val="004655D4"/>
    <w:rsid w:val="00476746"/>
    <w:rsid w:val="004908A3"/>
    <w:rsid w:val="004938A0"/>
    <w:rsid w:val="004970F2"/>
    <w:rsid w:val="004A2770"/>
    <w:rsid w:val="004B16A2"/>
    <w:rsid w:val="004B3F96"/>
    <w:rsid w:val="004C0E93"/>
    <w:rsid w:val="004D71CD"/>
    <w:rsid w:val="004E3BF5"/>
    <w:rsid w:val="004F31F9"/>
    <w:rsid w:val="00510DF6"/>
    <w:rsid w:val="00542055"/>
    <w:rsid w:val="00560856"/>
    <w:rsid w:val="0056098E"/>
    <w:rsid w:val="00593BF4"/>
    <w:rsid w:val="00596C2E"/>
    <w:rsid w:val="005B13D8"/>
    <w:rsid w:val="005C681B"/>
    <w:rsid w:val="005D0339"/>
    <w:rsid w:val="00606855"/>
    <w:rsid w:val="006103B0"/>
    <w:rsid w:val="006240A9"/>
    <w:rsid w:val="00681548"/>
    <w:rsid w:val="0069476A"/>
    <w:rsid w:val="006B4F8C"/>
    <w:rsid w:val="006B7582"/>
    <w:rsid w:val="006C1D4D"/>
    <w:rsid w:val="006C64BF"/>
    <w:rsid w:val="006C7AA1"/>
    <w:rsid w:val="006D174C"/>
    <w:rsid w:val="006D2CF4"/>
    <w:rsid w:val="006E065B"/>
    <w:rsid w:val="006E259D"/>
    <w:rsid w:val="006E3BAB"/>
    <w:rsid w:val="006F77F3"/>
    <w:rsid w:val="00715637"/>
    <w:rsid w:val="00720B3C"/>
    <w:rsid w:val="00720DF4"/>
    <w:rsid w:val="00724676"/>
    <w:rsid w:val="00724E9B"/>
    <w:rsid w:val="0073153C"/>
    <w:rsid w:val="00760193"/>
    <w:rsid w:val="00773F94"/>
    <w:rsid w:val="00792B77"/>
    <w:rsid w:val="00793889"/>
    <w:rsid w:val="007C54E9"/>
    <w:rsid w:val="007D75A7"/>
    <w:rsid w:val="007E5A03"/>
    <w:rsid w:val="00816D17"/>
    <w:rsid w:val="00892FF2"/>
    <w:rsid w:val="008B69B9"/>
    <w:rsid w:val="008C12DD"/>
    <w:rsid w:val="008C4B08"/>
    <w:rsid w:val="008C50BF"/>
    <w:rsid w:val="008D431A"/>
    <w:rsid w:val="009325A9"/>
    <w:rsid w:val="009372F3"/>
    <w:rsid w:val="00937B62"/>
    <w:rsid w:val="00970ADF"/>
    <w:rsid w:val="00987F53"/>
    <w:rsid w:val="00993382"/>
    <w:rsid w:val="00994663"/>
    <w:rsid w:val="009952D7"/>
    <w:rsid w:val="009960B9"/>
    <w:rsid w:val="009B3514"/>
    <w:rsid w:val="009D3DC9"/>
    <w:rsid w:val="009F0D73"/>
    <w:rsid w:val="009F263B"/>
    <w:rsid w:val="009F7610"/>
    <w:rsid w:val="00A04FA6"/>
    <w:rsid w:val="00A5445D"/>
    <w:rsid w:val="00A71239"/>
    <w:rsid w:val="00A73D98"/>
    <w:rsid w:val="00A97A6C"/>
    <w:rsid w:val="00AA2C83"/>
    <w:rsid w:val="00AC0A9F"/>
    <w:rsid w:val="00B13996"/>
    <w:rsid w:val="00B164FB"/>
    <w:rsid w:val="00B36F09"/>
    <w:rsid w:val="00B57DE4"/>
    <w:rsid w:val="00B85FC1"/>
    <w:rsid w:val="00B91C7D"/>
    <w:rsid w:val="00B934DB"/>
    <w:rsid w:val="00BB206F"/>
    <w:rsid w:val="00BB6F97"/>
    <w:rsid w:val="00BC3B59"/>
    <w:rsid w:val="00BC46B2"/>
    <w:rsid w:val="00BC6E30"/>
    <w:rsid w:val="00BF2C8C"/>
    <w:rsid w:val="00C00800"/>
    <w:rsid w:val="00C02645"/>
    <w:rsid w:val="00C27007"/>
    <w:rsid w:val="00C41699"/>
    <w:rsid w:val="00C74213"/>
    <w:rsid w:val="00C96BBF"/>
    <w:rsid w:val="00CA3D0D"/>
    <w:rsid w:val="00CD3BE0"/>
    <w:rsid w:val="00CE2116"/>
    <w:rsid w:val="00CF79BD"/>
    <w:rsid w:val="00D03E38"/>
    <w:rsid w:val="00D30198"/>
    <w:rsid w:val="00D668DD"/>
    <w:rsid w:val="00D7068C"/>
    <w:rsid w:val="00DA34D8"/>
    <w:rsid w:val="00DC34DB"/>
    <w:rsid w:val="00DC62D8"/>
    <w:rsid w:val="00DD1DA1"/>
    <w:rsid w:val="00E046B9"/>
    <w:rsid w:val="00E14ED3"/>
    <w:rsid w:val="00E24322"/>
    <w:rsid w:val="00E27B40"/>
    <w:rsid w:val="00E27E9D"/>
    <w:rsid w:val="00E4794B"/>
    <w:rsid w:val="00E71741"/>
    <w:rsid w:val="00E774E4"/>
    <w:rsid w:val="00E77AEE"/>
    <w:rsid w:val="00E87AFD"/>
    <w:rsid w:val="00E90A82"/>
    <w:rsid w:val="00E9561E"/>
    <w:rsid w:val="00EC4327"/>
    <w:rsid w:val="00ED56CF"/>
    <w:rsid w:val="00EE3154"/>
    <w:rsid w:val="00F002CA"/>
    <w:rsid w:val="00F008F4"/>
    <w:rsid w:val="00F025EC"/>
    <w:rsid w:val="00F14D33"/>
    <w:rsid w:val="00F379D9"/>
    <w:rsid w:val="00F83EB0"/>
    <w:rsid w:val="00F874F5"/>
    <w:rsid w:val="00FB178F"/>
    <w:rsid w:val="00FC4B49"/>
    <w:rsid w:val="00FC7DEF"/>
    <w:rsid w:val="00FD4C1B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526D"/>
  <w15:chartTrackingRefBased/>
  <w15:docId w15:val="{CC29D28E-CEBB-4557-B704-BAEA4F66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325A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325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25A9"/>
    <w:pPr>
      <w:ind w:leftChars="200" w:left="480"/>
    </w:pPr>
  </w:style>
  <w:style w:type="table" w:styleId="TableGrid">
    <w:name w:val="Table Grid"/>
    <w:basedOn w:val="TableNormal"/>
    <w:uiPriority w:val="39"/>
    <w:rsid w:val="0093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B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E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15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kwsum</dc:creator>
  <cp:keywords/>
  <dc:description/>
  <cp:lastModifiedBy>CSE</cp:lastModifiedBy>
  <cp:revision>4</cp:revision>
  <cp:lastPrinted>2021-02-17T04:57:00Z</cp:lastPrinted>
  <dcterms:created xsi:type="dcterms:W3CDTF">2021-02-17T04:58:00Z</dcterms:created>
  <dcterms:modified xsi:type="dcterms:W3CDTF">2023-02-16T05:57:00Z</dcterms:modified>
</cp:coreProperties>
</file>