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1363E" w14:textId="3F629B40" w:rsidR="00FC52EA" w:rsidRPr="00F56722" w:rsidRDefault="01777C03" w:rsidP="0093674F">
      <w:pPr>
        <w:pStyle w:val="Heading1"/>
        <w:spacing w:line="240" w:lineRule="auto"/>
      </w:pPr>
      <w:r w:rsidRPr="00F36AE1">
        <w:t>Introduction</w:t>
      </w:r>
    </w:p>
    <w:p w14:paraId="3693E58F" w14:textId="0CC1BF45" w:rsidR="00FC52EA" w:rsidRPr="00F56722" w:rsidRDefault="01777C03"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 xml:space="preserve">This report demonstrates the </w:t>
      </w:r>
      <w:r w:rsidR="0EA0B134" w:rsidRPr="00F56722">
        <w:rPr>
          <w:rFonts w:ascii="Times New Roman" w:hAnsi="Times New Roman" w:cs="Times New Roman"/>
          <w:sz w:val="20"/>
          <w:szCs w:val="20"/>
        </w:rPr>
        <w:t xml:space="preserve">usability test on the </w:t>
      </w:r>
      <w:r w:rsidR="1B1BB7E4" w:rsidRPr="00F56722">
        <w:rPr>
          <w:rFonts w:ascii="Times New Roman" w:hAnsi="Times New Roman" w:cs="Times New Roman"/>
          <w:sz w:val="20"/>
          <w:szCs w:val="20"/>
        </w:rPr>
        <w:t>n</w:t>
      </w:r>
      <w:r w:rsidR="491B8FF5" w:rsidRPr="00F56722">
        <w:rPr>
          <w:rFonts w:ascii="Times New Roman" w:hAnsi="Times New Roman" w:cs="Times New Roman"/>
          <w:sz w:val="20"/>
          <w:szCs w:val="20"/>
        </w:rPr>
        <w:t xml:space="preserve">ewly-designed </w:t>
      </w:r>
      <w:r w:rsidR="0EA0B134" w:rsidRPr="00F56722">
        <w:rPr>
          <w:rFonts w:ascii="Times New Roman" w:hAnsi="Times New Roman" w:cs="Times New Roman"/>
          <w:sz w:val="20"/>
          <w:szCs w:val="20"/>
        </w:rPr>
        <w:t>application</w:t>
      </w:r>
      <w:r w:rsidR="7310B683" w:rsidRPr="00F56722">
        <w:rPr>
          <w:rFonts w:ascii="Times New Roman" w:hAnsi="Times New Roman" w:cs="Times New Roman"/>
          <w:sz w:val="20"/>
          <w:szCs w:val="20"/>
        </w:rPr>
        <w:t xml:space="preserve"> </w:t>
      </w:r>
      <w:r w:rsidR="02DEE0D3" w:rsidRPr="00F56722">
        <w:rPr>
          <w:rFonts w:ascii="Times New Roman" w:hAnsi="Times New Roman" w:cs="Times New Roman"/>
          <w:sz w:val="20"/>
          <w:szCs w:val="20"/>
        </w:rPr>
        <w:t xml:space="preserve">named </w:t>
      </w:r>
      <w:proofErr w:type="spellStart"/>
      <w:r w:rsidR="02DEE0D3" w:rsidRPr="00F56722">
        <w:rPr>
          <w:rFonts w:ascii="Times New Roman" w:hAnsi="Times New Roman" w:cs="Times New Roman"/>
          <w:sz w:val="20"/>
          <w:szCs w:val="20"/>
        </w:rPr>
        <w:t>RaffleApp</w:t>
      </w:r>
      <w:proofErr w:type="spellEnd"/>
      <w:r w:rsidR="0EA0B134" w:rsidRPr="00F56722">
        <w:rPr>
          <w:rFonts w:ascii="Times New Roman" w:hAnsi="Times New Roman" w:cs="Times New Roman"/>
          <w:sz w:val="20"/>
          <w:szCs w:val="20"/>
        </w:rPr>
        <w:t xml:space="preserve"> applying the concurrent think-aloud protocol </w:t>
      </w:r>
      <w:r w:rsidR="5D1E664D" w:rsidRPr="00F56722">
        <w:rPr>
          <w:rFonts w:ascii="Times New Roman" w:hAnsi="Times New Roman" w:cs="Times New Roman"/>
          <w:sz w:val="20"/>
          <w:szCs w:val="20"/>
        </w:rPr>
        <w:t>in order to gain a profound understanding about how users will interact with this application</w:t>
      </w:r>
      <w:r w:rsidR="15BED5DA" w:rsidRPr="00F56722">
        <w:rPr>
          <w:rFonts w:ascii="Times New Roman" w:hAnsi="Times New Roman" w:cs="Times New Roman"/>
          <w:sz w:val="20"/>
          <w:szCs w:val="20"/>
        </w:rPr>
        <w:t xml:space="preserve"> in real-time</w:t>
      </w:r>
      <w:r w:rsidR="108D18CF" w:rsidRPr="00F56722">
        <w:rPr>
          <w:rFonts w:ascii="Times New Roman" w:hAnsi="Times New Roman" w:cs="Times New Roman"/>
          <w:sz w:val="20"/>
          <w:szCs w:val="20"/>
        </w:rPr>
        <w:t xml:space="preserve"> and how to improve the </w:t>
      </w:r>
      <w:r w:rsidR="7CA89C2D" w:rsidRPr="00F56722">
        <w:rPr>
          <w:rFonts w:ascii="Times New Roman" w:hAnsi="Times New Roman" w:cs="Times New Roman"/>
          <w:sz w:val="20"/>
          <w:szCs w:val="20"/>
        </w:rPr>
        <w:t xml:space="preserve">overall </w:t>
      </w:r>
      <w:r w:rsidR="108D18CF" w:rsidRPr="00F56722">
        <w:rPr>
          <w:rFonts w:ascii="Times New Roman" w:hAnsi="Times New Roman" w:cs="Times New Roman"/>
          <w:sz w:val="20"/>
          <w:szCs w:val="20"/>
        </w:rPr>
        <w:t xml:space="preserve">experience based on the result. </w:t>
      </w:r>
      <w:r w:rsidR="012A7B91" w:rsidRPr="00F56722">
        <w:rPr>
          <w:rFonts w:ascii="Times New Roman" w:hAnsi="Times New Roman" w:cs="Times New Roman"/>
          <w:sz w:val="20"/>
          <w:szCs w:val="20"/>
        </w:rPr>
        <w:t xml:space="preserve">The report begins with description of the </w:t>
      </w:r>
      <w:r w:rsidR="53C25DEB" w:rsidRPr="00F56722">
        <w:rPr>
          <w:rFonts w:ascii="Times New Roman" w:hAnsi="Times New Roman" w:cs="Times New Roman"/>
          <w:sz w:val="20"/>
          <w:szCs w:val="20"/>
        </w:rPr>
        <w:t xml:space="preserve">final version </w:t>
      </w:r>
      <w:r w:rsidR="012A7B91" w:rsidRPr="00F56722">
        <w:rPr>
          <w:rFonts w:ascii="Times New Roman" w:hAnsi="Times New Roman" w:cs="Times New Roman"/>
          <w:sz w:val="20"/>
          <w:szCs w:val="20"/>
        </w:rPr>
        <w:t xml:space="preserve">by explaining </w:t>
      </w:r>
      <w:r w:rsidR="27DFBEBF" w:rsidRPr="00F56722">
        <w:rPr>
          <w:rFonts w:ascii="Times New Roman" w:hAnsi="Times New Roman" w:cs="Times New Roman"/>
          <w:sz w:val="20"/>
          <w:szCs w:val="20"/>
        </w:rPr>
        <w:t xml:space="preserve">the </w:t>
      </w:r>
      <w:r w:rsidR="52B4CC32" w:rsidRPr="00F56722">
        <w:rPr>
          <w:rFonts w:ascii="Times New Roman" w:hAnsi="Times New Roman" w:cs="Times New Roman"/>
          <w:sz w:val="20"/>
          <w:szCs w:val="20"/>
        </w:rPr>
        <w:t xml:space="preserve">functionality </w:t>
      </w:r>
      <w:r w:rsidR="11380938" w:rsidRPr="00F56722">
        <w:rPr>
          <w:rFonts w:ascii="Times New Roman" w:hAnsi="Times New Roman" w:cs="Times New Roman"/>
          <w:sz w:val="20"/>
          <w:szCs w:val="20"/>
        </w:rPr>
        <w:t>that align</w:t>
      </w:r>
      <w:r w:rsidR="393FE36E" w:rsidRPr="00F56722">
        <w:rPr>
          <w:rFonts w:ascii="Times New Roman" w:hAnsi="Times New Roman" w:cs="Times New Roman"/>
          <w:sz w:val="20"/>
          <w:szCs w:val="20"/>
        </w:rPr>
        <w:t>s</w:t>
      </w:r>
      <w:r w:rsidR="11380938" w:rsidRPr="00F56722">
        <w:rPr>
          <w:rFonts w:ascii="Times New Roman" w:hAnsi="Times New Roman" w:cs="Times New Roman"/>
          <w:sz w:val="20"/>
          <w:szCs w:val="20"/>
        </w:rPr>
        <w:t xml:space="preserve"> with the user-centered design principles.</w:t>
      </w:r>
      <w:r w:rsidR="5D1E664D" w:rsidRPr="00F56722">
        <w:rPr>
          <w:rFonts w:ascii="Times New Roman" w:hAnsi="Times New Roman" w:cs="Times New Roman"/>
          <w:sz w:val="20"/>
          <w:szCs w:val="20"/>
        </w:rPr>
        <w:t xml:space="preserve"> </w:t>
      </w:r>
      <w:r w:rsidR="5AE70C92" w:rsidRPr="00F56722">
        <w:rPr>
          <w:rFonts w:ascii="Times New Roman" w:hAnsi="Times New Roman" w:cs="Times New Roman"/>
          <w:sz w:val="20"/>
          <w:szCs w:val="20"/>
        </w:rPr>
        <w:t>The</w:t>
      </w:r>
      <w:r w:rsidR="6B0295A1" w:rsidRPr="00F56722">
        <w:rPr>
          <w:rFonts w:ascii="Times New Roman" w:hAnsi="Times New Roman" w:cs="Times New Roman"/>
          <w:sz w:val="20"/>
          <w:szCs w:val="20"/>
        </w:rPr>
        <w:t>n, the</w:t>
      </w:r>
      <w:r w:rsidR="5AE70C92" w:rsidRPr="00F56722">
        <w:rPr>
          <w:rFonts w:ascii="Times New Roman" w:hAnsi="Times New Roman" w:cs="Times New Roman"/>
          <w:sz w:val="20"/>
          <w:szCs w:val="20"/>
        </w:rPr>
        <w:t xml:space="preserve"> test methodology</w:t>
      </w:r>
      <w:r w:rsidR="26514E2C" w:rsidRPr="00F56722">
        <w:rPr>
          <w:rFonts w:ascii="Times New Roman" w:hAnsi="Times New Roman" w:cs="Times New Roman"/>
          <w:sz w:val="20"/>
          <w:szCs w:val="20"/>
        </w:rPr>
        <w:t xml:space="preserve"> </w:t>
      </w:r>
      <w:r w:rsidR="5AE70C92" w:rsidRPr="00F56722">
        <w:rPr>
          <w:rFonts w:ascii="Times New Roman" w:hAnsi="Times New Roman" w:cs="Times New Roman"/>
          <w:sz w:val="20"/>
          <w:szCs w:val="20"/>
        </w:rPr>
        <w:t xml:space="preserve">will be specified </w:t>
      </w:r>
      <w:r w:rsidR="52F257BE" w:rsidRPr="00F56722">
        <w:rPr>
          <w:rFonts w:ascii="Times New Roman" w:hAnsi="Times New Roman" w:cs="Times New Roman"/>
          <w:sz w:val="20"/>
          <w:szCs w:val="20"/>
        </w:rPr>
        <w:t>with detailed justification</w:t>
      </w:r>
      <w:r w:rsidR="2C022128" w:rsidRPr="00F56722">
        <w:rPr>
          <w:rFonts w:ascii="Times New Roman" w:hAnsi="Times New Roman" w:cs="Times New Roman"/>
          <w:sz w:val="20"/>
          <w:szCs w:val="20"/>
        </w:rPr>
        <w:t xml:space="preserve">, following by the clarification of user feedbacks at each stage as well as how </w:t>
      </w:r>
      <w:r w:rsidR="16B37C83" w:rsidRPr="00F56722">
        <w:rPr>
          <w:rFonts w:ascii="Times New Roman" w:hAnsi="Times New Roman" w:cs="Times New Roman"/>
          <w:sz w:val="20"/>
          <w:szCs w:val="20"/>
        </w:rPr>
        <w:t>th</w:t>
      </w:r>
      <w:r w:rsidR="50D2AEF3" w:rsidRPr="00F56722">
        <w:rPr>
          <w:rFonts w:ascii="Times New Roman" w:hAnsi="Times New Roman" w:cs="Times New Roman"/>
          <w:sz w:val="20"/>
          <w:szCs w:val="20"/>
        </w:rPr>
        <w:t>is</w:t>
      </w:r>
      <w:r w:rsidR="16B37C83" w:rsidRPr="00F56722">
        <w:rPr>
          <w:rFonts w:ascii="Times New Roman" w:hAnsi="Times New Roman" w:cs="Times New Roman"/>
          <w:sz w:val="20"/>
          <w:szCs w:val="20"/>
        </w:rPr>
        <w:t xml:space="preserve"> raffle application has been refined iteratively based on results</w:t>
      </w:r>
      <w:r w:rsidR="00F56722">
        <w:rPr>
          <w:rFonts w:ascii="Times New Roman" w:hAnsi="Times New Roman" w:cs="Times New Roman"/>
          <w:sz w:val="20"/>
          <w:szCs w:val="20"/>
        </w:rPr>
        <w:t>.</w:t>
      </w:r>
    </w:p>
    <w:p w14:paraId="681F9B5E" w14:textId="388990D1" w:rsidR="00FC52EA" w:rsidRPr="00F56722" w:rsidRDefault="06D1A5D5" w:rsidP="0093674F">
      <w:pPr>
        <w:pStyle w:val="Heading1"/>
        <w:spacing w:line="240" w:lineRule="auto"/>
      </w:pPr>
      <w:r w:rsidRPr="00F56722">
        <w:t xml:space="preserve">Description of </w:t>
      </w:r>
      <w:proofErr w:type="spellStart"/>
      <w:r w:rsidRPr="00F56722">
        <w:t>RaffleApp</w:t>
      </w:r>
      <w:proofErr w:type="spellEnd"/>
    </w:p>
    <w:p w14:paraId="68B4788E" w14:textId="1E947157" w:rsidR="00FC52EA" w:rsidRPr="00F56722" w:rsidRDefault="6882FC53" w:rsidP="0093674F">
      <w:pPr>
        <w:spacing w:line="240" w:lineRule="auto"/>
        <w:rPr>
          <w:rFonts w:ascii="Times New Roman" w:hAnsi="Times New Roman" w:cs="Times New Roman"/>
          <w:sz w:val="20"/>
          <w:szCs w:val="20"/>
        </w:rPr>
      </w:pPr>
      <w:proofErr w:type="spellStart"/>
      <w:r w:rsidRPr="00F56722">
        <w:rPr>
          <w:rFonts w:ascii="Times New Roman" w:hAnsi="Times New Roman" w:cs="Times New Roman"/>
          <w:sz w:val="20"/>
          <w:szCs w:val="20"/>
        </w:rPr>
        <w:t>RaffleApp</w:t>
      </w:r>
      <w:proofErr w:type="spellEnd"/>
      <w:r w:rsidRPr="00F56722">
        <w:rPr>
          <w:rFonts w:ascii="Times New Roman" w:hAnsi="Times New Roman" w:cs="Times New Roman"/>
          <w:sz w:val="20"/>
          <w:szCs w:val="20"/>
        </w:rPr>
        <w:t xml:space="preserve"> is a native </w:t>
      </w:r>
      <w:r w:rsidR="7C93D46E" w:rsidRPr="00F56722">
        <w:rPr>
          <w:rFonts w:ascii="Times New Roman" w:hAnsi="Times New Roman" w:cs="Times New Roman"/>
          <w:sz w:val="20"/>
          <w:szCs w:val="20"/>
        </w:rPr>
        <w:t xml:space="preserve">raffle application on IOS platform, which designs specifically for raffle organizers to </w:t>
      </w:r>
      <w:r w:rsidR="1FD925B8" w:rsidRPr="00F56722">
        <w:rPr>
          <w:rFonts w:ascii="Times New Roman" w:hAnsi="Times New Roman" w:cs="Times New Roman"/>
          <w:sz w:val="20"/>
          <w:szCs w:val="20"/>
        </w:rPr>
        <w:t xml:space="preserve">host raffles, </w:t>
      </w:r>
      <w:r w:rsidR="0D2F6E86" w:rsidRPr="00F56722">
        <w:rPr>
          <w:rFonts w:ascii="Times New Roman" w:hAnsi="Times New Roman" w:cs="Times New Roman"/>
          <w:sz w:val="20"/>
          <w:szCs w:val="20"/>
        </w:rPr>
        <w:t>manage their client information</w:t>
      </w:r>
      <w:r w:rsidR="2DFF9019" w:rsidRPr="00F56722">
        <w:rPr>
          <w:rFonts w:ascii="Times New Roman" w:hAnsi="Times New Roman" w:cs="Times New Roman"/>
          <w:sz w:val="20"/>
          <w:szCs w:val="20"/>
        </w:rPr>
        <w:t xml:space="preserve"> and conduct drawing in an easier and more efficient way. </w:t>
      </w:r>
    </w:p>
    <w:p w14:paraId="6A278ED9" w14:textId="0F5AA9FC" w:rsidR="00CD65C0" w:rsidRPr="00F56722" w:rsidRDefault="00CD65C0" w:rsidP="0093674F">
      <w:pPr>
        <w:pStyle w:val="Heading2"/>
        <w:spacing w:line="240" w:lineRule="auto"/>
      </w:pPr>
      <w:r w:rsidRPr="00F56722">
        <w:t>Interface and functionality</w:t>
      </w:r>
    </w:p>
    <w:p w14:paraId="512BFCB8" w14:textId="08397043" w:rsidR="00FC52EA" w:rsidRPr="00F56722" w:rsidRDefault="00F56722" w:rsidP="0093674F">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RaffleApp</w:t>
      </w:r>
      <w:proofErr w:type="spellEnd"/>
      <w:r>
        <w:rPr>
          <w:rFonts w:ascii="Times New Roman" w:hAnsi="Times New Roman" w:cs="Times New Roman"/>
          <w:sz w:val="20"/>
          <w:szCs w:val="20"/>
        </w:rPr>
        <w:t xml:space="preserve"> helps </w:t>
      </w:r>
      <w:r w:rsidR="0038563F">
        <w:rPr>
          <w:rFonts w:ascii="Times New Roman" w:hAnsi="Times New Roman" w:cs="Times New Roman"/>
          <w:sz w:val="20"/>
          <w:szCs w:val="20"/>
        </w:rPr>
        <w:t>management</w:t>
      </w:r>
      <w:r>
        <w:rPr>
          <w:rFonts w:ascii="Times New Roman" w:hAnsi="Times New Roman" w:cs="Times New Roman"/>
          <w:sz w:val="20"/>
          <w:szCs w:val="20"/>
        </w:rPr>
        <w:t xml:space="preserve"> of raffles and generation of winners. </w:t>
      </w:r>
      <w:r w:rsidR="0038563F">
        <w:rPr>
          <w:rFonts w:ascii="Times New Roman" w:hAnsi="Times New Roman" w:cs="Times New Roman"/>
          <w:sz w:val="20"/>
          <w:szCs w:val="20"/>
        </w:rPr>
        <w:t xml:space="preserve">Figure 1 shows </w:t>
      </w:r>
      <w:r w:rsidR="00F36AE1">
        <w:rPr>
          <w:rFonts w:ascii="Times New Roman" w:hAnsi="Times New Roman" w:cs="Times New Roman"/>
          <w:sz w:val="20"/>
          <w:szCs w:val="20"/>
        </w:rPr>
        <w:t xml:space="preserve">lo-fi and final </w:t>
      </w:r>
      <w:r w:rsidR="0038563F">
        <w:rPr>
          <w:rFonts w:ascii="Times New Roman" w:hAnsi="Times New Roman" w:cs="Times New Roman"/>
          <w:sz w:val="20"/>
          <w:szCs w:val="20"/>
        </w:rPr>
        <w:t xml:space="preserve">interfaces for preparing raffles. </w:t>
      </w:r>
      <w:r w:rsidR="00AE7700">
        <w:rPr>
          <w:rFonts w:ascii="Times New Roman" w:hAnsi="Times New Roman" w:cs="Times New Roman"/>
          <w:sz w:val="20"/>
          <w:szCs w:val="20"/>
        </w:rPr>
        <w:t xml:space="preserve">The lo-fi prototype </w:t>
      </w:r>
      <w:proofErr w:type="gramStart"/>
      <w:r w:rsidR="00AE7700">
        <w:rPr>
          <w:rFonts w:ascii="Times New Roman" w:hAnsi="Times New Roman" w:cs="Times New Roman"/>
          <w:sz w:val="20"/>
          <w:szCs w:val="20"/>
        </w:rPr>
        <w:t>are</w:t>
      </w:r>
      <w:proofErr w:type="gramEnd"/>
      <w:r w:rsidR="00AE7700">
        <w:rPr>
          <w:rFonts w:ascii="Times New Roman" w:hAnsi="Times New Roman" w:cs="Times New Roman"/>
          <w:sz w:val="20"/>
          <w:szCs w:val="20"/>
        </w:rPr>
        <w:t xml:space="preserve"> different in terms of the position of buttons. It is originally designed that users can left swipe to delete and right swipe to edit. But in final version, if is simplified that users can edit or delete by one left swipe</w:t>
      </w:r>
      <w:r w:rsidR="00D3162D">
        <w:rPr>
          <w:rFonts w:ascii="Times New Roman" w:hAnsi="Times New Roman" w:cs="Times New Roman"/>
          <w:sz w:val="20"/>
          <w:szCs w:val="20"/>
        </w:rPr>
        <w:t xml:space="preserve"> for enhancing efficiency</w:t>
      </w:r>
      <w:r w:rsidR="00AE7700">
        <w:rPr>
          <w:rFonts w:ascii="Times New Roman" w:hAnsi="Times New Roman" w:cs="Times New Roman"/>
          <w:sz w:val="20"/>
          <w:szCs w:val="20"/>
        </w:rPr>
        <w:t xml:space="preserve">. </w:t>
      </w:r>
      <w:r w:rsidR="00D3162D">
        <w:rPr>
          <w:rFonts w:ascii="Times New Roman" w:hAnsi="Times New Roman" w:cs="Times New Roman"/>
          <w:sz w:val="20"/>
          <w:szCs w:val="20"/>
        </w:rPr>
        <w:t xml:space="preserve">The ticket list is also different from final version which adds a button leading to a separate view of the whole list so that users can see entries with clear details rather than a drop box of name. </w:t>
      </w:r>
      <w:r>
        <w:rPr>
          <w:rFonts w:ascii="Times New Roman" w:hAnsi="Times New Roman" w:cs="Times New Roman"/>
          <w:sz w:val="20"/>
          <w:szCs w:val="20"/>
        </w:rPr>
        <w:t>Users can view the list of active raffles</w:t>
      </w:r>
      <w:r w:rsidR="3336F471" w:rsidRPr="00F56722">
        <w:rPr>
          <w:rFonts w:ascii="Times New Roman" w:hAnsi="Times New Roman" w:cs="Times New Roman"/>
          <w:sz w:val="20"/>
          <w:szCs w:val="20"/>
        </w:rPr>
        <w:t xml:space="preserve"> </w:t>
      </w:r>
      <w:r w:rsidR="3D8834CC" w:rsidRPr="00F56722">
        <w:rPr>
          <w:rFonts w:ascii="Times New Roman" w:hAnsi="Times New Roman" w:cs="Times New Roman"/>
          <w:sz w:val="20"/>
          <w:szCs w:val="20"/>
        </w:rPr>
        <w:t>with the state that is either</w:t>
      </w:r>
      <w:r w:rsidR="3336F471" w:rsidRPr="00F56722">
        <w:rPr>
          <w:rFonts w:ascii="Times New Roman" w:hAnsi="Times New Roman" w:cs="Times New Roman"/>
          <w:sz w:val="20"/>
          <w:szCs w:val="20"/>
        </w:rPr>
        <w:t xml:space="preserve"> holding, in progress, </w:t>
      </w:r>
      <w:r w:rsidR="79C3C747" w:rsidRPr="00F56722">
        <w:rPr>
          <w:rFonts w:ascii="Times New Roman" w:hAnsi="Times New Roman" w:cs="Times New Roman"/>
          <w:sz w:val="20"/>
          <w:szCs w:val="20"/>
        </w:rPr>
        <w:t xml:space="preserve">or </w:t>
      </w:r>
      <w:r w:rsidR="3336F471" w:rsidRPr="00F56722">
        <w:rPr>
          <w:rFonts w:ascii="Times New Roman" w:hAnsi="Times New Roman" w:cs="Times New Roman"/>
          <w:sz w:val="20"/>
          <w:szCs w:val="20"/>
        </w:rPr>
        <w:t xml:space="preserve">due. </w:t>
      </w:r>
      <w:r w:rsidR="744B9024" w:rsidRPr="00F56722">
        <w:rPr>
          <w:rFonts w:ascii="Times New Roman" w:hAnsi="Times New Roman" w:cs="Times New Roman"/>
          <w:sz w:val="20"/>
          <w:szCs w:val="20"/>
        </w:rPr>
        <w:t xml:space="preserve">The ‘holding’ state </w:t>
      </w:r>
      <w:r w:rsidR="72005CE6" w:rsidRPr="00F56722">
        <w:rPr>
          <w:rFonts w:ascii="Times New Roman" w:hAnsi="Times New Roman" w:cs="Times New Roman"/>
          <w:sz w:val="20"/>
          <w:szCs w:val="20"/>
        </w:rPr>
        <w:t>used blue font, which implies the raffle has not started. The ‘in progress’ state is in green font</w:t>
      </w:r>
      <w:r>
        <w:rPr>
          <w:rFonts w:ascii="Times New Roman" w:hAnsi="Times New Roman" w:cs="Times New Roman"/>
          <w:sz w:val="20"/>
          <w:szCs w:val="20"/>
        </w:rPr>
        <w:t>.</w:t>
      </w:r>
      <w:r w:rsidR="6C4E329C" w:rsidRPr="00F56722">
        <w:rPr>
          <w:rFonts w:ascii="Times New Roman" w:hAnsi="Times New Roman" w:cs="Times New Roman"/>
          <w:sz w:val="20"/>
          <w:szCs w:val="20"/>
        </w:rPr>
        <w:t xml:space="preserve"> Any raffles that is </w:t>
      </w:r>
      <w:r w:rsidR="0038563F">
        <w:rPr>
          <w:rFonts w:ascii="Times New Roman" w:hAnsi="Times New Roman" w:cs="Times New Roman"/>
          <w:sz w:val="20"/>
          <w:szCs w:val="20"/>
        </w:rPr>
        <w:t xml:space="preserve">due </w:t>
      </w:r>
      <w:r w:rsidR="6C4E329C" w:rsidRPr="00F56722">
        <w:rPr>
          <w:rFonts w:ascii="Times New Roman" w:hAnsi="Times New Roman" w:cs="Times New Roman"/>
          <w:sz w:val="20"/>
          <w:szCs w:val="20"/>
        </w:rPr>
        <w:t xml:space="preserve">but has not been drawn yet will be highlighted in red color </w:t>
      </w:r>
      <w:r w:rsidR="0038563F">
        <w:rPr>
          <w:rFonts w:ascii="Times New Roman" w:hAnsi="Times New Roman" w:cs="Times New Roman"/>
          <w:sz w:val="20"/>
          <w:szCs w:val="20"/>
        </w:rPr>
        <w:t>that acts as a reminder for users.</w:t>
      </w:r>
      <w:r w:rsidR="1DCEF37E" w:rsidRPr="00F56722">
        <w:rPr>
          <w:rFonts w:ascii="Times New Roman" w:hAnsi="Times New Roman" w:cs="Times New Roman"/>
          <w:sz w:val="20"/>
          <w:szCs w:val="20"/>
        </w:rPr>
        <w:t xml:space="preserve"> </w:t>
      </w:r>
      <w:r w:rsidR="0038563F">
        <w:rPr>
          <w:rFonts w:ascii="Times New Roman" w:hAnsi="Times New Roman" w:cs="Times New Roman"/>
          <w:sz w:val="20"/>
          <w:szCs w:val="20"/>
        </w:rPr>
        <w:t>The application also supports deletion of raffles that have not sold ticket and edit of raffles that have not been closed.</w:t>
      </w:r>
    </w:p>
    <w:p w14:paraId="24903AC6" w14:textId="3849D658" w:rsidR="00CD65C0" w:rsidRPr="00F56722" w:rsidRDefault="00F36AE1" w:rsidP="0093674F">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3D6FCE6" wp14:editId="77E44A11">
            <wp:extent cx="884409" cy="1790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95509" cy="1813175"/>
                    </a:xfrm>
                    <a:prstGeom prst="rect">
                      <a:avLst/>
                    </a:prstGeom>
                  </pic:spPr>
                </pic:pic>
              </a:graphicData>
            </a:graphic>
          </wp:inline>
        </w:drawing>
      </w:r>
      <w:r w:rsidR="00D3162D" w:rsidRPr="00D3162D">
        <w:rPr>
          <w:noProof/>
        </w:rPr>
        <w:t xml:space="preserve"> </w:t>
      </w:r>
      <w:r w:rsidR="00D3162D">
        <w:rPr>
          <w:noProof/>
        </w:rPr>
        <w:drawing>
          <wp:inline distT="0" distB="0" distL="0" distR="0" wp14:anchorId="41927B20" wp14:editId="10195E78">
            <wp:extent cx="893233" cy="1782889"/>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08815" cy="1813991"/>
                    </a:xfrm>
                    <a:prstGeom prst="rect">
                      <a:avLst/>
                    </a:prstGeom>
                  </pic:spPr>
                </pic:pic>
              </a:graphicData>
            </a:graphic>
          </wp:inline>
        </w:drawing>
      </w:r>
      <w:r w:rsidR="00D3162D">
        <w:rPr>
          <w:rFonts w:ascii="Times New Roman" w:hAnsi="Times New Roman" w:cs="Times New Roman"/>
          <w:noProof/>
          <w:sz w:val="20"/>
          <w:szCs w:val="20"/>
        </w:rPr>
        <w:t xml:space="preserve"> </w:t>
      </w:r>
      <w:r w:rsidR="0038563F">
        <w:rPr>
          <w:rFonts w:ascii="Times New Roman" w:hAnsi="Times New Roman" w:cs="Times New Roman"/>
          <w:noProof/>
          <w:sz w:val="20"/>
          <w:szCs w:val="20"/>
        </w:rPr>
        <w:drawing>
          <wp:inline distT="0" distB="0" distL="0" distR="0" wp14:anchorId="5DB8A6EE" wp14:editId="7C2E40A8">
            <wp:extent cx="900892" cy="180763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21038" cy="1848056"/>
                    </a:xfrm>
                    <a:prstGeom prst="rect">
                      <a:avLst/>
                    </a:prstGeom>
                  </pic:spPr>
                </pic:pic>
              </a:graphicData>
            </a:graphic>
          </wp:inline>
        </w:drawing>
      </w:r>
      <w:r w:rsidR="00DC15EF" w:rsidRPr="00F56722">
        <w:rPr>
          <w:rFonts w:ascii="Times New Roman" w:hAnsi="Times New Roman" w:cs="Times New Roman"/>
          <w:noProof/>
          <w:sz w:val="20"/>
          <w:szCs w:val="20"/>
        </w:rPr>
        <w:drawing>
          <wp:inline distT="0" distB="0" distL="0" distR="0" wp14:anchorId="2329107E" wp14:editId="1A90AD9F">
            <wp:extent cx="874380" cy="179916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3591" cy="1941579"/>
                    </a:xfrm>
                    <a:prstGeom prst="rect">
                      <a:avLst/>
                    </a:prstGeom>
                  </pic:spPr>
                </pic:pic>
              </a:graphicData>
            </a:graphic>
          </wp:inline>
        </w:drawing>
      </w:r>
      <w:r w:rsidR="00F56722" w:rsidRPr="00F56722">
        <w:rPr>
          <w:rFonts w:ascii="Times New Roman" w:hAnsi="Times New Roman" w:cs="Times New Roman"/>
          <w:noProof/>
          <w:sz w:val="20"/>
          <w:szCs w:val="20"/>
        </w:rPr>
        <w:drawing>
          <wp:inline distT="0" distB="0" distL="0" distR="0" wp14:anchorId="4F60BC8E" wp14:editId="02783ED6">
            <wp:extent cx="867839" cy="1820333"/>
            <wp:effectExtent l="0" t="0" r="889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ffle detai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1762" cy="2059292"/>
                    </a:xfrm>
                    <a:prstGeom prst="rect">
                      <a:avLst/>
                    </a:prstGeom>
                  </pic:spPr>
                </pic:pic>
              </a:graphicData>
            </a:graphic>
          </wp:inline>
        </w:drawing>
      </w:r>
      <w:r w:rsidR="00F56722" w:rsidRPr="00F56722">
        <w:rPr>
          <w:rFonts w:ascii="Times New Roman" w:hAnsi="Times New Roman" w:cs="Times New Roman"/>
          <w:noProof/>
          <w:sz w:val="20"/>
          <w:szCs w:val="20"/>
        </w:rPr>
        <w:drawing>
          <wp:inline distT="0" distB="0" distL="0" distR="0" wp14:anchorId="6FCB36D6" wp14:editId="067DDCCD">
            <wp:extent cx="865776"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et add.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920437" cy="1917258"/>
                    </a:xfrm>
                    <a:prstGeom prst="rect">
                      <a:avLst/>
                    </a:prstGeom>
                  </pic:spPr>
                </pic:pic>
              </a:graphicData>
            </a:graphic>
          </wp:inline>
        </w:drawing>
      </w:r>
    </w:p>
    <w:p w14:paraId="6BF6E130" w14:textId="6D77B7D6" w:rsidR="00F56722" w:rsidRPr="00F56722" w:rsidRDefault="00F56722" w:rsidP="0093674F">
      <w:pPr>
        <w:spacing w:line="240" w:lineRule="auto"/>
        <w:jc w:val="center"/>
        <w:rPr>
          <w:rFonts w:ascii="Times New Roman" w:hAnsi="Times New Roman" w:cs="Times New Roman"/>
          <w:sz w:val="20"/>
          <w:szCs w:val="20"/>
        </w:rPr>
      </w:pPr>
      <w:r w:rsidRPr="008A1239">
        <w:rPr>
          <w:rFonts w:ascii="Times New Roman" w:hAnsi="Times New Roman" w:cs="Times New Roman"/>
          <w:b/>
          <w:bCs/>
          <w:sz w:val="20"/>
          <w:szCs w:val="20"/>
        </w:rPr>
        <w:t xml:space="preserve">Figure 1. </w:t>
      </w:r>
      <w:r w:rsidR="008A1239" w:rsidRPr="008A1239">
        <w:rPr>
          <w:rFonts w:ascii="Times New Roman" w:hAnsi="Times New Roman" w:cs="Times New Roman"/>
          <w:b/>
          <w:bCs/>
          <w:sz w:val="20"/>
          <w:szCs w:val="20"/>
        </w:rPr>
        <w:t xml:space="preserve">Process of </w:t>
      </w:r>
      <w:r w:rsidR="00453DA8">
        <w:rPr>
          <w:rFonts w:ascii="Times New Roman" w:hAnsi="Times New Roman" w:cs="Times New Roman"/>
          <w:b/>
          <w:bCs/>
          <w:sz w:val="20"/>
          <w:szCs w:val="20"/>
        </w:rPr>
        <w:t>managing raffles</w:t>
      </w:r>
      <w:r w:rsidR="003E34D0">
        <w:rPr>
          <w:rFonts w:ascii="Times New Roman" w:hAnsi="Times New Roman" w:cs="Times New Roman"/>
          <w:b/>
          <w:bCs/>
          <w:sz w:val="20"/>
          <w:szCs w:val="20"/>
        </w:rPr>
        <w:t xml:space="preserve"> (</w:t>
      </w:r>
      <w:r w:rsidR="00453DA8">
        <w:rPr>
          <w:rFonts w:ascii="Times New Roman" w:hAnsi="Times New Roman" w:cs="Times New Roman"/>
          <w:b/>
          <w:bCs/>
          <w:sz w:val="20"/>
          <w:szCs w:val="20"/>
        </w:rPr>
        <w:t>lo-fi prototype</w:t>
      </w:r>
      <w:r w:rsidR="00AE7700">
        <w:rPr>
          <w:rFonts w:ascii="Times New Roman" w:hAnsi="Times New Roman" w:cs="Times New Roman"/>
          <w:b/>
          <w:bCs/>
          <w:sz w:val="20"/>
          <w:szCs w:val="20"/>
        </w:rPr>
        <w:t xml:space="preserve"> &amp; final version</w:t>
      </w:r>
      <w:r w:rsidR="00260A63">
        <w:rPr>
          <w:rFonts w:ascii="Times New Roman" w:hAnsi="Times New Roman" w:cs="Times New Roman"/>
          <w:b/>
          <w:bCs/>
          <w:sz w:val="20"/>
          <w:szCs w:val="20"/>
        </w:rPr>
        <w:t>)</w:t>
      </w:r>
      <w:r w:rsidR="003E34D0">
        <w:rPr>
          <w:rFonts w:ascii="Times New Roman" w:hAnsi="Times New Roman" w:cs="Times New Roman"/>
          <w:b/>
          <w:bCs/>
          <w:sz w:val="20"/>
          <w:szCs w:val="20"/>
        </w:rPr>
        <w:t>.</w:t>
      </w:r>
      <w:r w:rsidR="008A1239">
        <w:rPr>
          <w:rFonts w:ascii="Times New Roman" w:hAnsi="Times New Roman" w:cs="Times New Roman"/>
          <w:sz w:val="20"/>
          <w:szCs w:val="20"/>
        </w:rPr>
        <w:t xml:space="preserve"> </w:t>
      </w:r>
      <w:r w:rsidR="00453DA8" w:rsidRPr="00453DA8">
        <w:rPr>
          <w:rFonts w:ascii="Times New Roman" w:hAnsi="Times New Roman" w:cs="Times New Roman"/>
          <w:i/>
          <w:iCs/>
          <w:sz w:val="20"/>
          <w:szCs w:val="20"/>
        </w:rPr>
        <w:t>Source: own-creation.</w:t>
      </w:r>
    </w:p>
    <w:p w14:paraId="1139D247" w14:textId="4C403C5B" w:rsidR="00FC52EA" w:rsidRDefault="10A297B4"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 xml:space="preserve">By a simple tap on the ‘+’ button at the top right, users can </w:t>
      </w:r>
      <w:r w:rsidR="720CD0A1" w:rsidRPr="00F56722">
        <w:rPr>
          <w:rFonts w:ascii="Times New Roman" w:hAnsi="Times New Roman" w:cs="Times New Roman"/>
          <w:sz w:val="20"/>
          <w:szCs w:val="20"/>
        </w:rPr>
        <w:t xml:space="preserve">create a new raffle. </w:t>
      </w:r>
      <w:r w:rsidR="5865EBE5" w:rsidRPr="00F56722">
        <w:rPr>
          <w:rFonts w:ascii="Times New Roman" w:hAnsi="Times New Roman" w:cs="Times New Roman"/>
          <w:sz w:val="20"/>
          <w:szCs w:val="20"/>
        </w:rPr>
        <w:t>Input of r</w:t>
      </w:r>
      <w:r w:rsidR="282FE5F4" w:rsidRPr="00F56722">
        <w:rPr>
          <w:rFonts w:ascii="Times New Roman" w:hAnsi="Times New Roman" w:cs="Times New Roman"/>
          <w:sz w:val="20"/>
          <w:szCs w:val="20"/>
        </w:rPr>
        <w:t>elevant details</w:t>
      </w:r>
      <w:r w:rsidR="0275DD58" w:rsidRPr="00F56722">
        <w:rPr>
          <w:rFonts w:ascii="Times New Roman" w:hAnsi="Times New Roman" w:cs="Times New Roman"/>
          <w:sz w:val="20"/>
          <w:szCs w:val="20"/>
        </w:rPr>
        <w:t xml:space="preserve"> </w:t>
      </w:r>
      <w:r w:rsidR="008A1239">
        <w:rPr>
          <w:rFonts w:ascii="Times New Roman" w:hAnsi="Times New Roman" w:cs="Times New Roman"/>
          <w:sz w:val="20"/>
          <w:szCs w:val="20"/>
        </w:rPr>
        <w:t xml:space="preserve">and image </w:t>
      </w:r>
      <w:r w:rsidR="0275DD58" w:rsidRPr="00F56722">
        <w:rPr>
          <w:rFonts w:ascii="Times New Roman" w:hAnsi="Times New Roman" w:cs="Times New Roman"/>
          <w:sz w:val="20"/>
          <w:szCs w:val="20"/>
        </w:rPr>
        <w:t xml:space="preserve">enables </w:t>
      </w:r>
      <w:r w:rsidR="0FB64E34" w:rsidRPr="00F56722">
        <w:rPr>
          <w:rFonts w:ascii="Times New Roman" w:hAnsi="Times New Roman" w:cs="Times New Roman"/>
          <w:sz w:val="20"/>
          <w:szCs w:val="20"/>
        </w:rPr>
        <w:t xml:space="preserve">the </w:t>
      </w:r>
      <w:r w:rsidR="0275DD58" w:rsidRPr="00F56722">
        <w:rPr>
          <w:rFonts w:ascii="Times New Roman" w:hAnsi="Times New Roman" w:cs="Times New Roman"/>
          <w:sz w:val="20"/>
          <w:szCs w:val="20"/>
        </w:rPr>
        <w:t>customized</w:t>
      </w:r>
      <w:r w:rsidR="720CD0A1" w:rsidRPr="00F56722">
        <w:rPr>
          <w:rFonts w:ascii="Times New Roman" w:hAnsi="Times New Roman" w:cs="Times New Roman"/>
          <w:sz w:val="20"/>
          <w:szCs w:val="20"/>
        </w:rPr>
        <w:t xml:space="preserve"> specifi</w:t>
      </w:r>
      <w:r w:rsidR="27A1DD6B" w:rsidRPr="00F56722">
        <w:rPr>
          <w:rFonts w:ascii="Times New Roman" w:hAnsi="Times New Roman" w:cs="Times New Roman"/>
          <w:sz w:val="20"/>
          <w:szCs w:val="20"/>
        </w:rPr>
        <w:t>cation</w:t>
      </w:r>
      <w:r w:rsidR="720CD0A1" w:rsidRPr="00F56722">
        <w:rPr>
          <w:rFonts w:ascii="Times New Roman" w:hAnsi="Times New Roman" w:cs="Times New Roman"/>
          <w:sz w:val="20"/>
          <w:szCs w:val="20"/>
        </w:rPr>
        <w:t xml:space="preserve"> by user</w:t>
      </w:r>
      <w:r w:rsidR="6D80D563" w:rsidRPr="00F56722">
        <w:rPr>
          <w:rFonts w:ascii="Times New Roman" w:hAnsi="Times New Roman" w:cs="Times New Roman"/>
          <w:sz w:val="20"/>
          <w:szCs w:val="20"/>
        </w:rPr>
        <w:t>s</w:t>
      </w:r>
      <w:r w:rsidR="008A1239">
        <w:rPr>
          <w:rFonts w:ascii="Times New Roman" w:hAnsi="Times New Roman" w:cs="Times New Roman"/>
          <w:sz w:val="20"/>
          <w:szCs w:val="20"/>
        </w:rPr>
        <w:t>.</w:t>
      </w:r>
      <w:r w:rsidR="0778E31D" w:rsidRPr="00F56722">
        <w:rPr>
          <w:rFonts w:ascii="Times New Roman" w:hAnsi="Times New Roman" w:cs="Times New Roman"/>
          <w:sz w:val="20"/>
          <w:szCs w:val="20"/>
        </w:rPr>
        <w:t xml:space="preserve"> </w:t>
      </w:r>
      <w:r w:rsidR="4EE7F5F7" w:rsidRPr="00F56722">
        <w:rPr>
          <w:rFonts w:ascii="Times New Roman" w:hAnsi="Times New Roman" w:cs="Times New Roman"/>
          <w:sz w:val="20"/>
          <w:szCs w:val="20"/>
        </w:rPr>
        <w:t xml:space="preserve">After the raffle being created successfully, users can view the details by tapping </w:t>
      </w:r>
      <w:r w:rsidR="24511B35" w:rsidRPr="00F56722">
        <w:rPr>
          <w:rFonts w:ascii="Times New Roman" w:hAnsi="Times New Roman" w:cs="Times New Roman"/>
          <w:sz w:val="20"/>
          <w:szCs w:val="20"/>
        </w:rPr>
        <w:t xml:space="preserve">it. </w:t>
      </w:r>
      <w:r w:rsidR="1FA6F1A0" w:rsidRPr="00F56722">
        <w:rPr>
          <w:rFonts w:ascii="Times New Roman" w:hAnsi="Times New Roman" w:cs="Times New Roman"/>
          <w:sz w:val="20"/>
          <w:szCs w:val="20"/>
        </w:rPr>
        <w:t xml:space="preserve">Users can add ticket entries to this existing raffle by tapping on the </w:t>
      </w:r>
      <w:r w:rsidR="7860D0D3" w:rsidRPr="00F56722">
        <w:rPr>
          <w:rFonts w:ascii="Times New Roman" w:hAnsi="Times New Roman" w:cs="Times New Roman"/>
          <w:sz w:val="20"/>
          <w:szCs w:val="20"/>
        </w:rPr>
        <w:t xml:space="preserve">‘Sell tickets’, </w:t>
      </w:r>
      <w:r w:rsidR="1FA6F1A0" w:rsidRPr="00F56722">
        <w:rPr>
          <w:rFonts w:ascii="Times New Roman" w:hAnsi="Times New Roman" w:cs="Times New Roman"/>
          <w:sz w:val="20"/>
          <w:szCs w:val="20"/>
        </w:rPr>
        <w:t>which is similar to the raffle c</w:t>
      </w:r>
      <w:r w:rsidR="2F54F05D" w:rsidRPr="00F56722">
        <w:rPr>
          <w:rFonts w:ascii="Times New Roman" w:hAnsi="Times New Roman" w:cs="Times New Roman"/>
          <w:sz w:val="20"/>
          <w:szCs w:val="20"/>
        </w:rPr>
        <w:t xml:space="preserve">reation. In the ticket view, </w:t>
      </w:r>
      <w:r w:rsidR="3CABF45E" w:rsidRPr="00F56722">
        <w:rPr>
          <w:rFonts w:ascii="Times New Roman" w:hAnsi="Times New Roman" w:cs="Times New Roman"/>
          <w:sz w:val="20"/>
          <w:szCs w:val="20"/>
        </w:rPr>
        <w:t>the predefined price is labelled automatically at the top. U</w:t>
      </w:r>
      <w:r w:rsidR="2F54F05D" w:rsidRPr="00F56722">
        <w:rPr>
          <w:rFonts w:ascii="Times New Roman" w:hAnsi="Times New Roman" w:cs="Times New Roman"/>
          <w:sz w:val="20"/>
          <w:szCs w:val="20"/>
        </w:rPr>
        <w:t xml:space="preserve">sers can </w:t>
      </w:r>
      <w:r w:rsidR="42490EC6" w:rsidRPr="00F56722">
        <w:rPr>
          <w:rFonts w:ascii="Times New Roman" w:hAnsi="Times New Roman" w:cs="Times New Roman"/>
          <w:sz w:val="20"/>
          <w:szCs w:val="20"/>
        </w:rPr>
        <w:t>input the individual</w:t>
      </w:r>
      <w:r w:rsidR="0F2C292E" w:rsidRPr="00F56722">
        <w:rPr>
          <w:rFonts w:ascii="Times New Roman" w:hAnsi="Times New Roman" w:cs="Times New Roman"/>
          <w:sz w:val="20"/>
          <w:szCs w:val="20"/>
        </w:rPr>
        <w:t xml:space="preserve"> information</w:t>
      </w:r>
      <w:r w:rsidR="42490EC6" w:rsidRPr="00F56722">
        <w:rPr>
          <w:rFonts w:ascii="Times New Roman" w:hAnsi="Times New Roman" w:cs="Times New Roman"/>
          <w:sz w:val="20"/>
          <w:szCs w:val="20"/>
        </w:rPr>
        <w:t xml:space="preserve"> </w:t>
      </w:r>
      <w:r w:rsidR="1DB27992" w:rsidRPr="00F56722">
        <w:rPr>
          <w:rFonts w:ascii="Times New Roman" w:hAnsi="Times New Roman" w:cs="Times New Roman"/>
          <w:sz w:val="20"/>
          <w:szCs w:val="20"/>
        </w:rPr>
        <w:t>such as full names, emails, phone numbers and the number of purchased tickets.</w:t>
      </w:r>
      <w:r w:rsidR="5F59F1EC" w:rsidRPr="00F56722">
        <w:rPr>
          <w:rFonts w:ascii="Times New Roman" w:hAnsi="Times New Roman" w:cs="Times New Roman"/>
          <w:sz w:val="20"/>
          <w:szCs w:val="20"/>
        </w:rPr>
        <w:t xml:space="preserve"> </w:t>
      </w:r>
      <w:r w:rsidR="008A1239">
        <w:rPr>
          <w:rFonts w:ascii="Times New Roman" w:hAnsi="Times New Roman" w:cs="Times New Roman"/>
          <w:sz w:val="20"/>
          <w:szCs w:val="20"/>
        </w:rPr>
        <w:t>The list of sold tickets is available after entering the ticket entries, and users can view the detail by tapping on ‘List all ticket’.</w:t>
      </w:r>
    </w:p>
    <w:p w14:paraId="5EB78B2E" w14:textId="69A5BBAB" w:rsidR="003E34D0" w:rsidRDefault="008A1239"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When raffles are due, users can begin generating the winner </w:t>
      </w:r>
      <w:r w:rsidR="00FD6B91">
        <w:rPr>
          <w:rFonts w:ascii="Times New Roman" w:hAnsi="Times New Roman" w:cs="Times New Roman"/>
          <w:sz w:val="20"/>
          <w:szCs w:val="20"/>
        </w:rPr>
        <w:t>by random select, manual assigned, and margin select,</w:t>
      </w:r>
      <w:r>
        <w:rPr>
          <w:rFonts w:ascii="Times New Roman" w:hAnsi="Times New Roman" w:cs="Times New Roman"/>
          <w:sz w:val="20"/>
          <w:szCs w:val="20"/>
        </w:rPr>
        <w:t xml:space="preserve"> as is illustrated in Figure 2. </w:t>
      </w:r>
      <w:r w:rsidR="00D3162D" w:rsidRPr="009A1A64">
        <w:rPr>
          <w:rFonts w:ascii="Times New Roman" w:hAnsi="Times New Roman" w:cs="Times New Roman"/>
          <w:sz w:val="20"/>
          <w:szCs w:val="20"/>
          <w:highlight w:val="yellow"/>
        </w:rPr>
        <w:t>The</w:t>
      </w:r>
      <w:r w:rsidR="00FD6B91" w:rsidRPr="009A1A64">
        <w:rPr>
          <w:rFonts w:ascii="Times New Roman" w:hAnsi="Times New Roman" w:cs="Times New Roman"/>
          <w:sz w:val="20"/>
          <w:szCs w:val="20"/>
          <w:highlight w:val="yellow"/>
        </w:rPr>
        <w:t xml:space="preserve"> main difference is that the</w:t>
      </w:r>
      <w:r w:rsidR="00D3162D" w:rsidRPr="009A1A64">
        <w:rPr>
          <w:rFonts w:ascii="Times New Roman" w:hAnsi="Times New Roman" w:cs="Times New Roman"/>
          <w:sz w:val="20"/>
          <w:szCs w:val="20"/>
          <w:highlight w:val="yellow"/>
        </w:rPr>
        <w:t xml:space="preserve"> lo-fi design has three draw methods </w:t>
      </w:r>
      <w:r w:rsidR="00FD6B91" w:rsidRPr="009A1A64">
        <w:rPr>
          <w:rFonts w:ascii="Times New Roman" w:hAnsi="Times New Roman" w:cs="Times New Roman"/>
          <w:sz w:val="20"/>
          <w:szCs w:val="20"/>
          <w:highlight w:val="yellow"/>
        </w:rPr>
        <w:t>in</w:t>
      </w:r>
      <w:r w:rsidR="00D3162D" w:rsidRPr="009A1A64">
        <w:rPr>
          <w:rFonts w:ascii="Times New Roman" w:hAnsi="Times New Roman" w:cs="Times New Roman"/>
          <w:sz w:val="20"/>
          <w:szCs w:val="20"/>
          <w:highlight w:val="yellow"/>
        </w:rPr>
        <w:t xml:space="preserve"> the same page, while </w:t>
      </w:r>
      <w:r w:rsidR="00D3162D" w:rsidRPr="009A1A64">
        <w:rPr>
          <w:rFonts w:ascii="Times New Roman" w:hAnsi="Times New Roman" w:cs="Times New Roman"/>
          <w:sz w:val="20"/>
          <w:szCs w:val="20"/>
          <w:highlight w:val="yellow"/>
          <w:lang w:eastAsia="zh-CN"/>
        </w:rPr>
        <w:t xml:space="preserve">views in final version are </w:t>
      </w:r>
      <w:r w:rsidR="003E34D0" w:rsidRPr="009A1A64">
        <w:rPr>
          <w:rFonts w:ascii="Times New Roman" w:hAnsi="Times New Roman" w:cs="Times New Roman"/>
          <w:sz w:val="20"/>
          <w:szCs w:val="20"/>
          <w:highlight w:val="yellow"/>
          <w:lang w:eastAsia="zh-CN"/>
        </w:rPr>
        <w:t xml:space="preserve">different </w:t>
      </w:r>
      <w:r w:rsidR="00D3162D" w:rsidRPr="009A1A64">
        <w:rPr>
          <w:rFonts w:ascii="Times New Roman" w:hAnsi="Times New Roman" w:cs="Times New Roman"/>
          <w:sz w:val="20"/>
          <w:szCs w:val="20"/>
          <w:highlight w:val="yellow"/>
          <w:lang w:eastAsia="zh-CN"/>
        </w:rPr>
        <w:t xml:space="preserve">according to the </w:t>
      </w:r>
      <w:r w:rsidR="00FD6B91" w:rsidRPr="009A1A64">
        <w:rPr>
          <w:rFonts w:ascii="Times New Roman" w:hAnsi="Times New Roman" w:cs="Times New Roman"/>
          <w:sz w:val="20"/>
          <w:szCs w:val="20"/>
          <w:highlight w:val="yellow"/>
          <w:lang w:eastAsia="zh-CN"/>
        </w:rPr>
        <w:t>identified draw</w:t>
      </w:r>
      <w:r w:rsidR="00D3162D" w:rsidRPr="009A1A64">
        <w:rPr>
          <w:rFonts w:ascii="Times New Roman" w:hAnsi="Times New Roman" w:cs="Times New Roman"/>
          <w:sz w:val="20"/>
          <w:szCs w:val="20"/>
          <w:highlight w:val="yellow"/>
          <w:lang w:eastAsia="zh-CN"/>
        </w:rPr>
        <w:t xml:space="preserve"> method</w:t>
      </w:r>
      <w:r w:rsidR="003E34D0">
        <w:rPr>
          <w:rFonts w:ascii="Times New Roman" w:hAnsi="Times New Roman" w:cs="Times New Roman"/>
          <w:sz w:val="20"/>
          <w:szCs w:val="20"/>
          <w:lang w:eastAsia="zh-CN"/>
        </w:rPr>
        <w:t xml:space="preserve">. </w:t>
      </w:r>
      <w:r w:rsidR="00D3162D">
        <w:rPr>
          <w:rFonts w:ascii="Times New Roman" w:hAnsi="Times New Roman" w:cs="Times New Roman"/>
          <w:sz w:val="20"/>
          <w:szCs w:val="20"/>
        </w:rPr>
        <w:t>The final version also eliminates the description of tickets that simplify the interface and lay more focus on the draw.</w:t>
      </w:r>
      <w:r w:rsidR="003E34D0" w:rsidRPr="00F56722">
        <w:rPr>
          <w:rFonts w:ascii="Times New Roman" w:hAnsi="Times New Roman" w:cs="Times New Roman"/>
          <w:sz w:val="20"/>
          <w:szCs w:val="20"/>
        </w:rPr>
        <w:t xml:space="preserve"> For manual raffle, users can either select the number from sold tickets, or </w:t>
      </w:r>
      <w:r w:rsidR="003E34D0">
        <w:rPr>
          <w:rFonts w:ascii="Times New Roman" w:hAnsi="Times New Roman" w:cs="Times New Roman"/>
          <w:sz w:val="20"/>
          <w:szCs w:val="20"/>
        </w:rPr>
        <w:t>using automatic generation of random</w:t>
      </w:r>
      <w:r w:rsidR="003E34D0" w:rsidRPr="00F56722">
        <w:rPr>
          <w:rFonts w:ascii="Times New Roman" w:hAnsi="Times New Roman" w:cs="Times New Roman"/>
          <w:sz w:val="20"/>
          <w:szCs w:val="20"/>
        </w:rPr>
        <w:t xml:space="preserve"> number. For margin raffle. When starting the margin raffle, Score of two teams is required to be identified so that the application will do the calculation for selecting the winning number. It is noteworthy that, unlike other two drawing methods, </w:t>
      </w:r>
      <w:r w:rsidR="00260A63">
        <w:rPr>
          <w:rFonts w:ascii="Times New Roman" w:hAnsi="Times New Roman" w:cs="Times New Roman"/>
          <w:sz w:val="20"/>
          <w:szCs w:val="20"/>
        </w:rPr>
        <w:t>margin raffle</w:t>
      </w:r>
      <w:r w:rsidR="00260A63" w:rsidRPr="00F56722">
        <w:rPr>
          <w:rFonts w:ascii="Times New Roman" w:hAnsi="Times New Roman" w:cs="Times New Roman"/>
          <w:sz w:val="20"/>
          <w:szCs w:val="20"/>
        </w:rPr>
        <w:t xml:space="preserve"> assign</w:t>
      </w:r>
      <w:r w:rsidR="00260A63">
        <w:rPr>
          <w:rFonts w:ascii="Times New Roman" w:hAnsi="Times New Roman" w:cs="Times New Roman"/>
          <w:sz w:val="20"/>
          <w:szCs w:val="20"/>
        </w:rPr>
        <w:t>s</w:t>
      </w:r>
      <w:r w:rsidR="00260A63" w:rsidRPr="00F56722">
        <w:rPr>
          <w:rFonts w:ascii="Times New Roman" w:hAnsi="Times New Roman" w:cs="Times New Roman"/>
          <w:sz w:val="20"/>
          <w:szCs w:val="20"/>
        </w:rPr>
        <w:t xml:space="preserve"> random number to</w:t>
      </w:r>
      <w:r w:rsidR="00260A63">
        <w:rPr>
          <w:rFonts w:ascii="Times New Roman" w:hAnsi="Times New Roman" w:cs="Times New Roman"/>
          <w:sz w:val="20"/>
          <w:szCs w:val="20"/>
        </w:rPr>
        <w:t xml:space="preserve"> clients to</w:t>
      </w:r>
      <w:r w:rsidR="00260A63" w:rsidRPr="00F56722">
        <w:rPr>
          <w:rFonts w:ascii="Times New Roman" w:hAnsi="Times New Roman" w:cs="Times New Roman"/>
          <w:sz w:val="20"/>
          <w:szCs w:val="20"/>
        </w:rPr>
        <w:t xml:space="preserve"> ensure the fairness of competitions</w:t>
      </w:r>
      <w:r w:rsidR="00260A63">
        <w:rPr>
          <w:rFonts w:ascii="Times New Roman" w:hAnsi="Times New Roman" w:cs="Times New Roman"/>
          <w:sz w:val="20"/>
          <w:szCs w:val="20"/>
        </w:rPr>
        <w:t>, thus it</w:t>
      </w:r>
      <w:r w:rsidR="00260A63" w:rsidRPr="00F56722">
        <w:rPr>
          <w:rFonts w:ascii="Times New Roman" w:hAnsi="Times New Roman" w:cs="Times New Roman"/>
          <w:sz w:val="20"/>
          <w:szCs w:val="20"/>
        </w:rPr>
        <w:t xml:space="preserve"> </w:t>
      </w:r>
      <w:r w:rsidR="003E34D0" w:rsidRPr="00F56722">
        <w:rPr>
          <w:rFonts w:ascii="Times New Roman" w:hAnsi="Times New Roman" w:cs="Times New Roman"/>
          <w:sz w:val="20"/>
          <w:szCs w:val="20"/>
        </w:rPr>
        <w:t>may not have the winner who purchased the exact number</w:t>
      </w:r>
      <w:r w:rsidR="00D3162D">
        <w:rPr>
          <w:rFonts w:ascii="Times New Roman" w:hAnsi="Times New Roman" w:cs="Times New Roman"/>
          <w:sz w:val="20"/>
          <w:szCs w:val="20"/>
        </w:rPr>
        <w:t>.</w:t>
      </w:r>
      <w:r w:rsidR="003E34D0" w:rsidRPr="00F56722">
        <w:rPr>
          <w:rFonts w:ascii="Times New Roman" w:hAnsi="Times New Roman" w:cs="Times New Roman"/>
          <w:sz w:val="20"/>
          <w:szCs w:val="20"/>
        </w:rPr>
        <w:t xml:space="preserve"> </w:t>
      </w:r>
      <w:r w:rsidR="003E34D0">
        <w:rPr>
          <w:rFonts w:ascii="Times New Roman" w:hAnsi="Times New Roman" w:cs="Times New Roman"/>
          <w:sz w:val="20"/>
          <w:szCs w:val="20"/>
        </w:rPr>
        <w:t>The completed raffle after drawing will be sent to past raffles.</w:t>
      </w:r>
    </w:p>
    <w:p w14:paraId="404AF1EB" w14:textId="4918B9C5" w:rsidR="00260A63" w:rsidRDefault="00D3162D" w:rsidP="0093674F">
      <w:pPr>
        <w:spacing w:line="240" w:lineRule="auto"/>
        <w:jc w:val="center"/>
        <w:rPr>
          <w:rFonts w:ascii="Times New Roman" w:hAnsi="Times New Roman" w:cs="Times New Roman"/>
          <w:sz w:val="20"/>
          <w:szCs w:val="20"/>
        </w:rPr>
      </w:pPr>
      <w:r>
        <w:rPr>
          <w:noProof/>
        </w:rPr>
        <w:lastRenderedPageBreak/>
        <w:drawing>
          <wp:inline distT="0" distB="0" distL="0" distR="0" wp14:anchorId="549BA3B1" wp14:editId="65370DC1">
            <wp:extent cx="1004332" cy="2040467"/>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1619" cy="2075588"/>
                    </a:xfrm>
                    <a:prstGeom prst="rect">
                      <a:avLst/>
                    </a:prstGeom>
                  </pic:spPr>
                </pic:pic>
              </a:graphicData>
            </a:graphic>
          </wp:inline>
        </w:drawing>
      </w:r>
      <w:r>
        <w:rPr>
          <w:rFonts w:ascii="Times New Roman" w:hAnsi="Times New Roman" w:cs="Times New Roman"/>
          <w:noProof/>
          <w:sz w:val="20"/>
          <w:szCs w:val="20"/>
        </w:rPr>
        <w:t xml:space="preserve"> </w:t>
      </w:r>
      <w:r w:rsidR="00260A63">
        <w:rPr>
          <w:rFonts w:ascii="Times New Roman" w:hAnsi="Times New Roman" w:cs="Times New Roman"/>
          <w:noProof/>
          <w:sz w:val="20"/>
          <w:szCs w:val="20"/>
        </w:rPr>
        <w:drawing>
          <wp:inline distT="0" distB="0" distL="0" distR="0" wp14:anchorId="1CE90506" wp14:editId="5893A4BE">
            <wp:extent cx="941151" cy="2052743"/>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ual sele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34235" cy="2255768"/>
                    </a:xfrm>
                    <a:prstGeom prst="rect">
                      <a:avLst/>
                    </a:prstGeom>
                  </pic:spPr>
                </pic:pic>
              </a:graphicData>
            </a:graphic>
          </wp:inline>
        </w:drawing>
      </w:r>
      <w:r w:rsidR="00260A63">
        <w:rPr>
          <w:rFonts w:ascii="Times New Roman" w:hAnsi="Times New Roman" w:cs="Times New Roman"/>
          <w:noProof/>
          <w:sz w:val="20"/>
          <w:szCs w:val="20"/>
        </w:rPr>
        <w:drawing>
          <wp:inline distT="0" distB="0" distL="0" distR="0" wp14:anchorId="7ED63E47" wp14:editId="1F5BBA44">
            <wp:extent cx="965200" cy="208065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7036" cy="2257072"/>
                    </a:xfrm>
                    <a:prstGeom prst="rect">
                      <a:avLst/>
                    </a:prstGeom>
                  </pic:spPr>
                </pic:pic>
              </a:graphicData>
            </a:graphic>
          </wp:inline>
        </w:drawing>
      </w:r>
      <w:r w:rsidR="00260A63">
        <w:rPr>
          <w:rFonts w:ascii="Times New Roman" w:hAnsi="Times New Roman" w:cs="Times New Roman"/>
          <w:noProof/>
          <w:sz w:val="20"/>
          <w:szCs w:val="20"/>
        </w:rPr>
        <w:drawing>
          <wp:inline distT="0" distB="0" distL="0" distR="0" wp14:anchorId="393D665A" wp14:editId="713495CB">
            <wp:extent cx="948266" cy="211550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gin 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5082" cy="2219944"/>
                    </a:xfrm>
                    <a:prstGeom prst="rect">
                      <a:avLst/>
                    </a:prstGeom>
                  </pic:spPr>
                </pic:pic>
              </a:graphicData>
            </a:graphic>
          </wp:inline>
        </w:drawing>
      </w:r>
      <w:r w:rsidR="00260A63">
        <w:rPr>
          <w:rFonts w:ascii="Times New Roman" w:hAnsi="Times New Roman" w:cs="Times New Roman"/>
          <w:noProof/>
          <w:sz w:val="20"/>
          <w:szCs w:val="20"/>
        </w:rPr>
        <w:drawing>
          <wp:inline distT="0" distB="0" distL="0" distR="0" wp14:anchorId="252F2099" wp14:editId="67E5ED0E">
            <wp:extent cx="999067" cy="21243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unal complet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6440" cy="2225111"/>
                    </a:xfrm>
                    <a:prstGeom prst="rect">
                      <a:avLst/>
                    </a:prstGeom>
                  </pic:spPr>
                </pic:pic>
              </a:graphicData>
            </a:graphic>
          </wp:inline>
        </w:drawing>
      </w:r>
      <w:r w:rsidR="00260A63">
        <w:rPr>
          <w:rFonts w:ascii="Times New Roman" w:hAnsi="Times New Roman" w:cs="Times New Roman"/>
          <w:noProof/>
          <w:sz w:val="20"/>
          <w:szCs w:val="20"/>
        </w:rPr>
        <w:drawing>
          <wp:inline distT="0" distB="0" distL="0" distR="0" wp14:anchorId="4427CD8F" wp14:editId="186F3CFC">
            <wp:extent cx="1024466" cy="2155391"/>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ish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7391" cy="2224662"/>
                    </a:xfrm>
                    <a:prstGeom prst="rect">
                      <a:avLst/>
                    </a:prstGeom>
                  </pic:spPr>
                </pic:pic>
              </a:graphicData>
            </a:graphic>
          </wp:inline>
        </w:drawing>
      </w:r>
    </w:p>
    <w:p w14:paraId="0310FAD4" w14:textId="6007E185" w:rsidR="00260A63" w:rsidRPr="00453DA8" w:rsidRDefault="00260A63" w:rsidP="0093674F">
      <w:pPr>
        <w:spacing w:line="240" w:lineRule="auto"/>
        <w:jc w:val="center"/>
        <w:rPr>
          <w:rFonts w:ascii="Times New Roman" w:hAnsi="Times New Roman" w:cs="Times New Roman"/>
          <w:sz w:val="20"/>
          <w:szCs w:val="20"/>
        </w:rPr>
      </w:pPr>
      <w:r w:rsidRPr="00453DA8">
        <w:rPr>
          <w:rFonts w:ascii="Times New Roman" w:hAnsi="Times New Roman" w:cs="Times New Roman"/>
          <w:b/>
          <w:bCs/>
          <w:sz w:val="20"/>
          <w:szCs w:val="20"/>
        </w:rPr>
        <w:t xml:space="preserve">Figure 2. </w:t>
      </w:r>
      <w:r w:rsidR="00453DA8">
        <w:rPr>
          <w:rFonts w:ascii="Times New Roman" w:hAnsi="Times New Roman" w:cs="Times New Roman"/>
          <w:b/>
          <w:bCs/>
          <w:sz w:val="20"/>
          <w:szCs w:val="20"/>
        </w:rPr>
        <w:t>P</w:t>
      </w:r>
      <w:r w:rsidRPr="00453DA8">
        <w:rPr>
          <w:rFonts w:ascii="Times New Roman" w:hAnsi="Times New Roman" w:cs="Times New Roman"/>
          <w:b/>
          <w:bCs/>
          <w:sz w:val="20"/>
          <w:szCs w:val="20"/>
        </w:rPr>
        <w:t xml:space="preserve">rocess of </w:t>
      </w:r>
      <w:r w:rsidR="00453DA8">
        <w:rPr>
          <w:rFonts w:ascii="Times New Roman" w:hAnsi="Times New Roman" w:cs="Times New Roman"/>
          <w:b/>
          <w:bCs/>
          <w:sz w:val="20"/>
          <w:szCs w:val="20"/>
        </w:rPr>
        <w:t xml:space="preserve">completing raffles (lo-fi prototype, random, manual, margin). </w:t>
      </w:r>
      <w:r w:rsidR="00453DA8" w:rsidRPr="00453DA8">
        <w:rPr>
          <w:rFonts w:ascii="Times New Roman" w:hAnsi="Times New Roman" w:cs="Times New Roman"/>
          <w:i/>
          <w:iCs/>
          <w:sz w:val="20"/>
          <w:szCs w:val="20"/>
        </w:rPr>
        <w:t>Source: own-creation.</w:t>
      </w:r>
    </w:p>
    <w:p w14:paraId="5CA24EB4" w14:textId="494166B0" w:rsidR="00260A63" w:rsidRDefault="00260A63" w:rsidP="0093674F">
      <w:pPr>
        <w:pStyle w:val="Heading2"/>
        <w:spacing w:line="240" w:lineRule="auto"/>
      </w:pPr>
      <w:r>
        <w:t>Alignment with efficiency</w:t>
      </w:r>
    </w:p>
    <w:p w14:paraId="769EB547" w14:textId="1BD0FF8A" w:rsidR="001A7439" w:rsidRDefault="00260A63"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To improve the efficiency of users, </w:t>
      </w:r>
      <w:proofErr w:type="spellStart"/>
      <w:r>
        <w:rPr>
          <w:rFonts w:ascii="Times New Roman" w:hAnsi="Times New Roman" w:cs="Times New Roman"/>
          <w:sz w:val="20"/>
          <w:szCs w:val="20"/>
        </w:rPr>
        <w:t>RaffleApp</w:t>
      </w:r>
      <w:proofErr w:type="spellEnd"/>
      <w:r w:rsidR="000C1D8E">
        <w:rPr>
          <w:rFonts w:ascii="Times New Roman" w:hAnsi="Times New Roman" w:cs="Times New Roman"/>
          <w:sz w:val="20"/>
          <w:szCs w:val="20"/>
        </w:rPr>
        <w:t xml:space="preserve"> helps adding client information much faster</w:t>
      </w:r>
      <w:r w:rsidR="001A7439">
        <w:rPr>
          <w:rFonts w:ascii="Times New Roman" w:hAnsi="Times New Roman" w:cs="Times New Roman"/>
          <w:sz w:val="20"/>
          <w:szCs w:val="20"/>
        </w:rPr>
        <w:t xml:space="preserve"> (see Figure 3)</w:t>
      </w:r>
      <w:r w:rsidR="000C1D8E">
        <w:rPr>
          <w:rFonts w:ascii="Times New Roman" w:hAnsi="Times New Roman" w:cs="Times New Roman"/>
          <w:sz w:val="20"/>
          <w:szCs w:val="20"/>
        </w:rPr>
        <w:t>. When adding tickets to existing raffles, users can directly select existing clients from the name list, and the client information can be automatically filled without having to enter same client repetitively, which is tremendously valuable for clients who purchased tickets periodically. Users can also create a new client, and the information will be automatically saved after adding the ticket which can be directly used for future.</w:t>
      </w:r>
      <w:r w:rsidR="001A7439">
        <w:rPr>
          <w:rFonts w:ascii="Times New Roman" w:hAnsi="Times New Roman" w:cs="Times New Roman"/>
          <w:sz w:val="20"/>
          <w:szCs w:val="20"/>
        </w:rPr>
        <w:t xml:space="preserve"> Additionally, the ticket-creation view of </w:t>
      </w:r>
      <w:proofErr w:type="spellStart"/>
      <w:r w:rsidR="001A7439">
        <w:rPr>
          <w:rFonts w:ascii="Times New Roman" w:hAnsi="Times New Roman" w:cs="Times New Roman"/>
          <w:sz w:val="20"/>
          <w:szCs w:val="20"/>
        </w:rPr>
        <w:t>RaffleApp</w:t>
      </w:r>
      <w:proofErr w:type="spellEnd"/>
      <w:r w:rsidR="001A7439">
        <w:rPr>
          <w:rFonts w:ascii="Times New Roman" w:hAnsi="Times New Roman" w:cs="Times New Roman"/>
          <w:sz w:val="20"/>
          <w:szCs w:val="20"/>
        </w:rPr>
        <w:t xml:space="preserve"> has the field for entering number of tickets. That is to say, if the client has bought multiple tickets for the same raffle, users can aggregate the amount of ticket purchased by this client and enter the number. </w:t>
      </w:r>
      <w:proofErr w:type="spellStart"/>
      <w:r w:rsidR="001A7439">
        <w:rPr>
          <w:rFonts w:ascii="Times New Roman" w:hAnsi="Times New Roman" w:cs="Times New Roman"/>
          <w:sz w:val="20"/>
          <w:szCs w:val="20"/>
        </w:rPr>
        <w:t>RaffleApp</w:t>
      </w:r>
      <w:proofErr w:type="spellEnd"/>
      <w:r w:rsidR="001A7439">
        <w:rPr>
          <w:rFonts w:ascii="Times New Roman" w:hAnsi="Times New Roman" w:cs="Times New Roman"/>
          <w:sz w:val="20"/>
          <w:szCs w:val="20"/>
        </w:rPr>
        <w:t xml:space="preserve"> generates multiple entries without having to manually enter the entries for several times.</w:t>
      </w:r>
    </w:p>
    <w:p w14:paraId="4FBABE32" w14:textId="0B6DF395" w:rsidR="001A7439" w:rsidRDefault="001A7439"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Moreover, </w:t>
      </w:r>
      <w:proofErr w:type="spellStart"/>
      <w:r>
        <w:rPr>
          <w:rFonts w:ascii="Times New Roman" w:hAnsi="Times New Roman" w:cs="Times New Roman"/>
          <w:sz w:val="20"/>
          <w:szCs w:val="20"/>
        </w:rPr>
        <w:t>RaffleApp</w:t>
      </w:r>
      <w:proofErr w:type="spellEnd"/>
      <w:r>
        <w:rPr>
          <w:rFonts w:ascii="Times New Roman" w:hAnsi="Times New Roman" w:cs="Times New Roman"/>
          <w:sz w:val="20"/>
          <w:szCs w:val="20"/>
        </w:rPr>
        <w:t xml:space="preserve"> provides instructions, constraints and feedbacks to reduce the difficulty. It shows conspicuous tutorial on the top reminding users of swapping to edit and delete raffles or ticket entries. To avoid users from misuse, ‘Draw’ button is disabled until the due time and ‘Sell tickets’ button is only enabled for on-progress raffles. If users are not doing correctly, such as delete raffles that have already sold tickets, the error message shows up. Apart from alert for misuse, </w:t>
      </w:r>
      <w:proofErr w:type="spellStart"/>
      <w:r>
        <w:rPr>
          <w:rFonts w:ascii="Times New Roman" w:hAnsi="Times New Roman" w:cs="Times New Roman"/>
          <w:sz w:val="20"/>
          <w:szCs w:val="20"/>
        </w:rPr>
        <w:t>RaffleApp</w:t>
      </w:r>
      <w:proofErr w:type="spellEnd"/>
      <w:r>
        <w:rPr>
          <w:rFonts w:ascii="Times New Roman" w:hAnsi="Times New Roman" w:cs="Times New Roman"/>
          <w:sz w:val="20"/>
          <w:szCs w:val="20"/>
        </w:rPr>
        <w:t xml:space="preserve"> also returns the success message, for instance, confirming saved state of newly created raffles or the competition of raffles after the draw. </w:t>
      </w:r>
    </w:p>
    <w:p w14:paraId="142650DB" w14:textId="573E732B" w:rsidR="001A7439" w:rsidRDefault="00F36AE1" w:rsidP="0093674F">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ACB8E4" wp14:editId="7308AEE2">
            <wp:extent cx="1005322" cy="2154766"/>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fil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49873" cy="2250255"/>
                    </a:xfrm>
                    <a:prstGeom prst="rect">
                      <a:avLst/>
                    </a:prstGeom>
                  </pic:spPr>
                </pic:pic>
              </a:graphicData>
            </a:graphic>
          </wp:inline>
        </w:drawing>
      </w:r>
      <w:r>
        <w:rPr>
          <w:rFonts w:ascii="Times New Roman" w:hAnsi="Times New Roman" w:cs="Times New Roman"/>
          <w:noProof/>
          <w:sz w:val="20"/>
          <w:szCs w:val="20"/>
        </w:rPr>
        <w:drawing>
          <wp:inline distT="0" distB="0" distL="0" distR="0" wp14:anchorId="11C1FFF6" wp14:editId="2E3640C7">
            <wp:extent cx="934705" cy="21759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ified button of ticke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78012" cy="2276748"/>
                    </a:xfrm>
                    <a:prstGeom prst="rect">
                      <a:avLst/>
                    </a:prstGeom>
                  </pic:spPr>
                </pic:pic>
              </a:graphicData>
            </a:graphic>
          </wp:inline>
        </w:drawing>
      </w:r>
      <w:r>
        <w:rPr>
          <w:rFonts w:ascii="Times New Roman" w:hAnsi="Times New Roman" w:cs="Times New Roman"/>
          <w:noProof/>
          <w:sz w:val="20"/>
          <w:szCs w:val="20"/>
        </w:rPr>
        <w:drawing>
          <wp:inline distT="0" distB="0" distL="0" distR="0" wp14:anchorId="33B17644" wp14:editId="4731806C">
            <wp:extent cx="1031932" cy="2159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lding x sell &amp; dra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4462" cy="2247982"/>
                    </a:xfrm>
                    <a:prstGeom prst="rect">
                      <a:avLst/>
                    </a:prstGeom>
                  </pic:spPr>
                </pic:pic>
              </a:graphicData>
            </a:graphic>
          </wp:inline>
        </w:drawing>
      </w:r>
      <w:r>
        <w:rPr>
          <w:rFonts w:ascii="Times New Roman" w:hAnsi="Times New Roman" w:cs="Times New Roman"/>
          <w:noProof/>
          <w:sz w:val="20"/>
          <w:szCs w:val="20"/>
        </w:rPr>
        <w:drawing>
          <wp:inline distT="0" distB="0" distL="0" distR="0" wp14:anchorId="550A9619" wp14:editId="657AAD1A">
            <wp:extent cx="1003209" cy="2167467"/>
            <wp:effectExtent l="0" t="0" r="698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ld x delete.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1029901" cy="2225137"/>
                    </a:xfrm>
                    <a:prstGeom prst="rect">
                      <a:avLst/>
                    </a:prstGeom>
                  </pic:spPr>
                </pic:pic>
              </a:graphicData>
            </a:graphic>
          </wp:inline>
        </w:drawing>
      </w:r>
      <w:r>
        <w:rPr>
          <w:rFonts w:ascii="Times New Roman" w:hAnsi="Times New Roman" w:cs="Times New Roman"/>
          <w:noProof/>
          <w:sz w:val="20"/>
          <w:szCs w:val="20"/>
        </w:rPr>
        <w:drawing>
          <wp:inline distT="0" distB="0" distL="0" distR="0" wp14:anchorId="7130BC97" wp14:editId="6E6BE80B">
            <wp:extent cx="1022858" cy="21590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60474" cy="2238397"/>
                    </a:xfrm>
                    <a:prstGeom prst="rect">
                      <a:avLst/>
                    </a:prstGeom>
                  </pic:spPr>
                </pic:pic>
              </a:graphicData>
            </a:graphic>
          </wp:inline>
        </w:drawing>
      </w:r>
    </w:p>
    <w:p w14:paraId="11D510E4" w14:textId="50E8F193" w:rsidR="00F36AE1" w:rsidRPr="00F36AE1" w:rsidRDefault="00F36AE1" w:rsidP="0093674F">
      <w:pPr>
        <w:spacing w:line="240" w:lineRule="auto"/>
        <w:jc w:val="center"/>
        <w:rPr>
          <w:rFonts w:ascii="Times New Roman" w:hAnsi="Times New Roman" w:cs="Times New Roman"/>
          <w:b/>
          <w:bCs/>
          <w:sz w:val="20"/>
          <w:szCs w:val="20"/>
        </w:rPr>
      </w:pPr>
      <w:r w:rsidRPr="00F36AE1">
        <w:rPr>
          <w:rFonts w:ascii="Times New Roman" w:hAnsi="Times New Roman" w:cs="Times New Roman"/>
          <w:b/>
          <w:bCs/>
          <w:sz w:val="20"/>
          <w:szCs w:val="20"/>
        </w:rPr>
        <w:t xml:space="preserve">Figure 3. Examples of how </w:t>
      </w:r>
      <w:proofErr w:type="spellStart"/>
      <w:r w:rsidRPr="00F36AE1">
        <w:rPr>
          <w:rFonts w:ascii="Times New Roman" w:hAnsi="Times New Roman" w:cs="Times New Roman"/>
          <w:b/>
          <w:bCs/>
          <w:sz w:val="20"/>
          <w:szCs w:val="20"/>
        </w:rPr>
        <w:t>RaffleApp</w:t>
      </w:r>
      <w:proofErr w:type="spellEnd"/>
      <w:r w:rsidRPr="00F36AE1">
        <w:rPr>
          <w:rFonts w:ascii="Times New Roman" w:hAnsi="Times New Roman" w:cs="Times New Roman"/>
          <w:b/>
          <w:bCs/>
          <w:sz w:val="20"/>
          <w:szCs w:val="20"/>
        </w:rPr>
        <w:t xml:space="preserve"> improves efficiency for users.</w:t>
      </w:r>
    </w:p>
    <w:p w14:paraId="3BE80954" w14:textId="1A03F15B" w:rsidR="001A7439" w:rsidRDefault="00453DA8" w:rsidP="0093674F">
      <w:pPr>
        <w:pStyle w:val="Heading1"/>
      </w:pPr>
      <w:r>
        <w:lastRenderedPageBreak/>
        <w:t>Methodology</w:t>
      </w:r>
      <w:r w:rsidR="00486C73">
        <w:t xml:space="preserve"> and usability testing </w:t>
      </w:r>
    </w:p>
    <w:p w14:paraId="2C5E3B11" w14:textId="33AB2835" w:rsidR="003E34D0" w:rsidRDefault="00453DA8"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For testing the usability of </w:t>
      </w:r>
      <w:proofErr w:type="spellStart"/>
      <w:r>
        <w:rPr>
          <w:rFonts w:ascii="Times New Roman" w:hAnsi="Times New Roman" w:cs="Times New Roman"/>
          <w:sz w:val="20"/>
          <w:szCs w:val="20"/>
        </w:rPr>
        <w:t>RaffleApp</w:t>
      </w:r>
      <w:proofErr w:type="spellEnd"/>
      <w:r>
        <w:rPr>
          <w:rFonts w:ascii="Times New Roman" w:hAnsi="Times New Roman" w:cs="Times New Roman"/>
          <w:sz w:val="20"/>
          <w:szCs w:val="20"/>
        </w:rPr>
        <w:t xml:space="preserve">, three rounds </w:t>
      </w:r>
      <w:r w:rsidR="00FD6B91" w:rsidRPr="00F56722">
        <w:rPr>
          <w:rFonts w:ascii="Times New Roman" w:hAnsi="Times New Roman" w:cs="Times New Roman"/>
          <w:sz w:val="20"/>
          <w:szCs w:val="20"/>
        </w:rPr>
        <w:t>of</w:t>
      </w:r>
      <w:r w:rsidR="00FD6B91">
        <w:rPr>
          <w:rFonts w:ascii="Times New Roman" w:hAnsi="Times New Roman" w:cs="Times New Roman"/>
          <w:sz w:val="20"/>
          <w:szCs w:val="20"/>
        </w:rPr>
        <w:t xml:space="preserve"> </w:t>
      </w:r>
      <w:r w:rsidR="00FD6B91" w:rsidRPr="00F56722">
        <w:rPr>
          <w:rFonts w:ascii="Times New Roman" w:hAnsi="Times New Roman" w:cs="Times New Roman"/>
          <w:sz w:val="20"/>
          <w:szCs w:val="20"/>
        </w:rPr>
        <w:t>prototype</w:t>
      </w:r>
      <w:r w:rsidRPr="00F56722">
        <w:rPr>
          <w:rFonts w:ascii="Times New Roman" w:hAnsi="Times New Roman" w:cs="Times New Roman"/>
          <w:sz w:val="20"/>
          <w:szCs w:val="20"/>
        </w:rPr>
        <w:t xml:space="preserve"> test</w:t>
      </w:r>
      <w:r>
        <w:rPr>
          <w:rFonts w:ascii="Times New Roman" w:hAnsi="Times New Roman" w:cs="Times New Roman"/>
          <w:sz w:val="20"/>
          <w:szCs w:val="20"/>
        </w:rPr>
        <w:t xml:space="preserve"> were employ</w:t>
      </w:r>
      <w:r w:rsidR="00AE7700">
        <w:rPr>
          <w:rFonts w:ascii="Times New Roman" w:hAnsi="Times New Roman" w:cs="Times New Roman"/>
          <w:sz w:val="20"/>
          <w:szCs w:val="20"/>
        </w:rPr>
        <w:t>ed via</w:t>
      </w:r>
      <w:r w:rsidR="00AE7700" w:rsidRPr="00AE7700">
        <w:rPr>
          <w:rFonts w:ascii="Times New Roman" w:hAnsi="Times New Roman" w:cs="Times New Roman"/>
          <w:sz w:val="20"/>
          <w:szCs w:val="20"/>
        </w:rPr>
        <w:t xml:space="preserve"> </w:t>
      </w:r>
      <w:r w:rsidR="00AE7700" w:rsidRPr="00F56722">
        <w:rPr>
          <w:rFonts w:ascii="Times New Roman" w:hAnsi="Times New Roman" w:cs="Times New Roman"/>
          <w:sz w:val="20"/>
          <w:szCs w:val="20"/>
        </w:rPr>
        <w:t>concurrent think-aloud protocol</w:t>
      </w:r>
      <w:r w:rsidRPr="00F56722">
        <w:rPr>
          <w:rFonts w:ascii="Times New Roman" w:hAnsi="Times New Roman" w:cs="Times New Roman"/>
          <w:sz w:val="20"/>
          <w:szCs w:val="20"/>
        </w:rPr>
        <w:t xml:space="preserve">, including two rounds of </w:t>
      </w:r>
      <w:r w:rsidR="00B97709">
        <w:rPr>
          <w:rFonts w:ascii="Times New Roman" w:hAnsi="Times New Roman" w:cs="Times New Roman"/>
          <w:sz w:val="20"/>
          <w:szCs w:val="20"/>
        </w:rPr>
        <w:t>B</w:t>
      </w:r>
      <w:r w:rsidRPr="00F56722">
        <w:rPr>
          <w:rFonts w:ascii="Times New Roman" w:hAnsi="Times New Roman" w:cs="Times New Roman"/>
          <w:sz w:val="20"/>
          <w:szCs w:val="20"/>
        </w:rPr>
        <w:t>alsamiq-based test and one round of coded-version test.</w:t>
      </w:r>
      <w:r w:rsidR="00FD6B91">
        <w:rPr>
          <w:rFonts w:ascii="Times New Roman" w:hAnsi="Times New Roman" w:cs="Times New Roman"/>
          <w:sz w:val="20"/>
          <w:szCs w:val="20"/>
        </w:rPr>
        <w:t xml:space="preserve"> The purpose is to ensuring that the design actually matches the end-user’s need by comprehending their mental model</w:t>
      </w:r>
      <w:r w:rsidR="001706A6">
        <w:rPr>
          <w:rFonts w:ascii="Times New Roman" w:hAnsi="Times New Roman" w:cs="Times New Roman"/>
          <w:sz w:val="20"/>
          <w:szCs w:val="20"/>
        </w:rPr>
        <w:t xml:space="preserve"> (</w:t>
      </w:r>
      <w:r w:rsidR="006774DD">
        <w:rPr>
          <w:rFonts w:ascii="Times New Roman" w:hAnsi="Times New Roman" w:cs="Times New Roman"/>
          <w:sz w:val="20"/>
          <w:szCs w:val="20"/>
        </w:rPr>
        <w:t>Lindsay</w:t>
      </w:r>
      <w:r w:rsidR="001706A6">
        <w:rPr>
          <w:rFonts w:ascii="Times New Roman" w:hAnsi="Times New Roman" w:cs="Times New Roman"/>
          <w:sz w:val="20"/>
          <w:szCs w:val="20"/>
        </w:rPr>
        <w:t xml:space="preserve"> 2020)</w:t>
      </w:r>
      <w:r w:rsidR="00FD6B91">
        <w:rPr>
          <w:rFonts w:ascii="Times New Roman" w:hAnsi="Times New Roman" w:cs="Times New Roman"/>
          <w:sz w:val="20"/>
          <w:szCs w:val="20"/>
        </w:rPr>
        <w:t xml:space="preserve">. </w:t>
      </w:r>
    </w:p>
    <w:p w14:paraId="2C0DD884" w14:textId="5A21C88F" w:rsidR="00914CBE" w:rsidRDefault="001706A6" w:rsidP="0093674F">
      <w:pPr>
        <w:pStyle w:val="Heading2"/>
      </w:pPr>
      <w:r>
        <w:t>Specification of test decision</w:t>
      </w:r>
    </w:p>
    <w:p w14:paraId="7B81A875" w14:textId="542FFBBF" w:rsidR="00914CBE" w:rsidRDefault="00C12D51"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The usability test applies the think-aloud protocol which is the direct approach to users’ thinking. </w:t>
      </w:r>
      <w:r w:rsidR="0054228A">
        <w:rPr>
          <w:rFonts w:ascii="Times New Roman" w:hAnsi="Times New Roman" w:cs="Times New Roman"/>
          <w:sz w:val="20"/>
          <w:szCs w:val="20"/>
        </w:rPr>
        <w:t xml:space="preserve">Participants are asked to vocalize their </w:t>
      </w:r>
      <w:r>
        <w:rPr>
          <w:rFonts w:ascii="Times New Roman" w:hAnsi="Times New Roman" w:cs="Times New Roman"/>
          <w:sz w:val="20"/>
          <w:szCs w:val="20"/>
        </w:rPr>
        <w:t xml:space="preserve">feedback and opinion of the task they are performing on the given interface of </w:t>
      </w:r>
      <w:proofErr w:type="spellStart"/>
      <w:r>
        <w:rPr>
          <w:rFonts w:ascii="Times New Roman" w:hAnsi="Times New Roman" w:cs="Times New Roman"/>
          <w:sz w:val="20"/>
          <w:szCs w:val="20"/>
        </w:rPr>
        <w:t>RaffleApp</w:t>
      </w:r>
      <w:proofErr w:type="spellEnd"/>
      <w:r>
        <w:rPr>
          <w:rFonts w:ascii="Times New Roman" w:hAnsi="Times New Roman" w:cs="Times New Roman"/>
          <w:sz w:val="20"/>
          <w:szCs w:val="20"/>
        </w:rPr>
        <w:t>.</w:t>
      </w:r>
      <w:r w:rsidR="007A3C38">
        <w:rPr>
          <w:rFonts w:ascii="Times New Roman" w:hAnsi="Times New Roman" w:cs="Times New Roman"/>
          <w:sz w:val="20"/>
          <w:szCs w:val="20"/>
        </w:rPr>
        <w:t xml:space="preserve"> Inquiry methods such as interviews were not used during the test due to the social restrictions under COVID-19</w:t>
      </w:r>
      <w:r w:rsidR="005D30C7">
        <w:rPr>
          <w:rFonts w:ascii="Times New Roman" w:hAnsi="Times New Roman" w:cs="Times New Roman"/>
          <w:sz w:val="20"/>
          <w:szCs w:val="20"/>
        </w:rPr>
        <w:t>. And we discarded the inspection-based method due to the limited time and difficulty to find experts at this time.</w:t>
      </w:r>
    </w:p>
    <w:p w14:paraId="6C584C56" w14:textId="15394239" w:rsidR="00A65D87" w:rsidRDefault="00A65D87"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There are two widely-adopted type for think-aloud known as concurrent and retrospective method. Our think-aloud protocol uses the concurrent verbal accounts because we want to acquire more information from participants. </w:t>
      </w:r>
      <w:r w:rsidR="00B97709">
        <w:rPr>
          <w:rFonts w:ascii="Times New Roman" w:hAnsi="Times New Roman" w:cs="Times New Roman"/>
          <w:sz w:val="20"/>
          <w:szCs w:val="20"/>
        </w:rPr>
        <w:t xml:space="preserve">Obviously, retrospective method has its advantage </w:t>
      </w:r>
      <w:r>
        <w:rPr>
          <w:rFonts w:ascii="Times New Roman" w:hAnsi="Times New Roman" w:cs="Times New Roman"/>
          <w:sz w:val="20"/>
          <w:szCs w:val="20"/>
        </w:rPr>
        <w:t>comparing with its counterparts</w:t>
      </w:r>
      <w:r w:rsidR="00B97709">
        <w:rPr>
          <w:rFonts w:ascii="Times New Roman" w:hAnsi="Times New Roman" w:cs="Times New Roman"/>
          <w:sz w:val="20"/>
          <w:szCs w:val="20"/>
        </w:rPr>
        <w:t xml:space="preserve"> that it is proved to be</w:t>
      </w:r>
      <w:r>
        <w:rPr>
          <w:rFonts w:ascii="Times New Roman" w:hAnsi="Times New Roman" w:cs="Times New Roman"/>
          <w:sz w:val="20"/>
          <w:szCs w:val="20"/>
        </w:rPr>
        <w:t xml:space="preserve"> easier to run (Brian &amp; Catharine 2014) and participants may perform better when they are quiet (</w:t>
      </w:r>
      <w:r w:rsidRPr="00FD4031">
        <w:rPr>
          <w:rFonts w:ascii="Times New Roman" w:hAnsi="Times New Roman" w:cs="Times New Roman"/>
          <w:sz w:val="20"/>
          <w:szCs w:val="20"/>
        </w:rPr>
        <w:t>Prokop</w:t>
      </w:r>
      <w:r>
        <w:rPr>
          <w:rFonts w:ascii="Times New Roman" w:hAnsi="Times New Roman" w:cs="Times New Roman"/>
          <w:sz w:val="20"/>
          <w:szCs w:val="20"/>
        </w:rPr>
        <w:t xml:space="preserve"> 2020). However, it is blamed for leading to less data (</w:t>
      </w:r>
      <w:proofErr w:type="spellStart"/>
      <w:r w:rsidRPr="00914CBE">
        <w:rPr>
          <w:rFonts w:ascii="Times New Roman" w:hAnsi="Times New Roman" w:cs="Times New Roman"/>
          <w:sz w:val="20"/>
          <w:szCs w:val="20"/>
        </w:rPr>
        <w:t>Wabil</w:t>
      </w:r>
      <w:proofErr w:type="spellEnd"/>
      <w:r>
        <w:rPr>
          <w:rFonts w:ascii="Times New Roman" w:hAnsi="Times New Roman" w:cs="Times New Roman"/>
          <w:sz w:val="20"/>
          <w:szCs w:val="20"/>
        </w:rPr>
        <w:t xml:space="preserve"> et al. 2010) since it is limited by the reported feedback from users (Koch et al. 2019). Moreover, thanks to the direct understanding about where they got </w:t>
      </w:r>
      <w:r w:rsidR="007A3C38">
        <w:rPr>
          <w:rFonts w:ascii="Times New Roman" w:hAnsi="Times New Roman" w:cs="Times New Roman"/>
          <w:sz w:val="20"/>
          <w:szCs w:val="20"/>
        </w:rPr>
        <w:t>stuck (</w:t>
      </w:r>
      <w:r>
        <w:rPr>
          <w:rFonts w:ascii="Times New Roman" w:hAnsi="Times New Roman" w:cs="Times New Roman"/>
          <w:sz w:val="20"/>
          <w:szCs w:val="20"/>
        </w:rPr>
        <w:t xml:space="preserve">Michel &amp; </w:t>
      </w:r>
      <w:r w:rsidRPr="00A65D87">
        <w:rPr>
          <w:rFonts w:ascii="Times New Roman" w:hAnsi="Times New Roman" w:cs="Times New Roman"/>
          <w:sz w:val="20"/>
          <w:szCs w:val="20"/>
        </w:rPr>
        <w:t>Ivana</w:t>
      </w:r>
      <w:r>
        <w:rPr>
          <w:rFonts w:ascii="Times New Roman" w:hAnsi="Times New Roman" w:cs="Times New Roman"/>
          <w:sz w:val="20"/>
          <w:szCs w:val="20"/>
        </w:rPr>
        <w:t xml:space="preserve"> 2020), we realized that the concurrent method helps linking users’ feedback with the particular button or selection boxes that makes refinement and fixation much easier. </w:t>
      </w:r>
      <w:r w:rsidR="007A3C38">
        <w:rPr>
          <w:rFonts w:ascii="Times New Roman" w:hAnsi="Times New Roman" w:cs="Times New Roman"/>
          <w:sz w:val="20"/>
          <w:szCs w:val="20"/>
        </w:rPr>
        <w:t xml:space="preserve">Admittedly, we found bias related to concurrent method since users appeared nervous when being observed and they felt shy to </w:t>
      </w:r>
      <w:r w:rsidR="005D30C7">
        <w:rPr>
          <w:rFonts w:ascii="Times New Roman" w:hAnsi="Times New Roman" w:cs="Times New Roman"/>
          <w:sz w:val="20"/>
          <w:szCs w:val="20"/>
        </w:rPr>
        <w:t>criticize</w:t>
      </w:r>
      <w:r w:rsidR="007A3C38">
        <w:rPr>
          <w:rFonts w:ascii="Times New Roman" w:hAnsi="Times New Roman" w:cs="Times New Roman"/>
          <w:sz w:val="20"/>
          <w:szCs w:val="20"/>
        </w:rPr>
        <w:t xml:space="preserve">. Thus, we </w:t>
      </w:r>
      <w:r w:rsidR="005D30C7">
        <w:rPr>
          <w:rFonts w:ascii="Times New Roman" w:hAnsi="Times New Roman" w:cs="Times New Roman"/>
          <w:sz w:val="20"/>
          <w:szCs w:val="20"/>
        </w:rPr>
        <w:t xml:space="preserve">encouraged them to speak and </w:t>
      </w:r>
      <w:r w:rsidR="007A3C38">
        <w:rPr>
          <w:rFonts w:ascii="Times New Roman" w:hAnsi="Times New Roman" w:cs="Times New Roman"/>
          <w:sz w:val="20"/>
          <w:szCs w:val="20"/>
        </w:rPr>
        <w:t xml:space="preserve">gave positive </w:t>
      </w:r>
      <w:r w:rsidR="005D30C7">
        <w:rPr>
          <w:rFonts w:ascii="Times New Roman" w:hAnsi="Times New Roman" w:cs="Times New Roman"/>
          <w:sz w:val="20"/>
          <w:szCs w:val="20"/>
        </w:rPr>
        <w:t xml:space="preserve">response for their critique. </w:t>
      </w:r>
      <w:r w:rsidR="00B97709">
        <w:rPr>
          <w:rFonts w:ascii="Times New Roman" w:hAnsi="Times New Roman" w:cs="Times New Roman"/>
          <w:sz w:val="20"/>
          <w:szCs w:val="20"/>
        </w:rPr>
        <w:t>One possible disadvantage is that it took us more time and energy on process planning because users had to vocalize what they are doing besides their thinking.</w:t>
      </w:r>
    </w:p>
    <w:p w14:paraId="7325B0B3" w14:textId="78962C3C" w:rsidR="00A65D87" w:rsidRDefault="007A3C38" w:rsidP="0093674F">
      <w:pPr>
        <w:spacing w:line="240" w:lineRule="auto"/>
        <w:rPr>
          <w:rFonts w:ascii="Times New Roman" w:hAnsi="Times New Roman" w:cs="Times New Roman"/>
          <w:sz w:val="20"/>
          <w:szCs w:val="20"/>
        </w:rPr>
      </w:pPr>
      <w:r>
        <w:rPr>
          <w:rFonts w:ascii="Times New Roman" w:hAnsi="Times New Roman" w:cs="Times New Roman"/>
          <w:sz w:val="20"/>
          <w:szCs w:val="20"/>
        </w:rPr>
        <w:t>We adopted the qualitative method for collecting and analyze the user response</w:t>
      </w:r>
      <w:r w:rsidR="005D30C7">
        <w:rPr>
          <w:rFonts w:ascii="Times New Roman" w:hAnsi="Times New Roman" w:cs="Times New Roman"/>
          <w:sz w:val="20"/>
          <w:szCs w:val="20"/>
        </w:rPr>
        <w:t xml:space="preserve">. Observation on their facial expression and recording of their words are combined for data collection after permission was offered. </w:t>
      </w:r>
      <w:r w:rsidR="0093674F">
        <w:rPr>
          <w:rFonts w:ascii="Times New Roman" w:hAnsi="Times New Roman" w:cs="Times New Roman"/>
          <w:sz w:val="20"/>
          <w:szCs w:val="20"/>
        </w:rPr>
        <w:t>Although qualitative method showed more bias than quantitative method, we thought that these human-led biases were also valuable for designing since we want feedbacks with various aspects to fit the largest user group.</w:t>
      </w:r>
    </w:p>
    <w:p w14:paraId="3E386558" w14:textId="5AC684A2" w:rsidR="00FD6B91" w:rsidRDefault="00486C73" w:rsidP="00136DF7">
      <w:pPr>
        <w:pStyle w:val="Heading2"/>
      </w:pPr>
      <w:r>
        <w:t xml:space="preserve">Participants </w:t>
      </w:r>
    </w:p>
    <w:p w14:paraId="2CCFF18C" w14:textId="58219383" w:rsidR="00FD6B91" w:rsidRDefault="0093674F"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Formative method was used at three stages of programming and iterative adjustment to users’ requirement was done after each round. It helps refining </w:t>
      </w:r>
      <w:proofErr w:type="spellStart"/>
      <w:r>
        <w:rPr>
          <w:rFonts w:ascii="Times New Roman" w:hAnsi="Times New Roman" w:cs="Times New Roman"/>
          <w:sz w:val="20"/>
          <w:szCs w:val="20"/>
        </w:rPr>
        <w:t>RaffleApp</w:t>
      </w:r>
      <w:proofErr w:type="spellEnd"/>
      <w:r>
        <w:rPr>
          <w:rFonts w:ascii="Times New Roman" w:hAnsi="Times New Roman" w:cs="Times New Roman"/>
          <w:sz w:val="20"/>
          <w:szCs w:val="20"/>
        </w:rPr>
        <w:t xml:space="preserve"> with less cost and energy (</w:t>
      </w:r>
      <w:proofErr w:type="spellStart"/>
      <w:r w:rsidRPr="0093674F">
        <w:rPr>
          <w:rFonts w:ascii="Times New Roman" w:hAnsi="Times New Roman" w:cs="Times New Roman"/>
          <w:sz w:val="20"/>
          <w:szCs w:val="20"/>
        </w:rPr>
        <w:t>Bahrami</w:t>
      </w:r>
      <w:proofErr w:type="spellEnd"/>
      <w:r>
        <w:rPr>
          <w:rFonts w:ascii="Times New Roman" w:hAnsi="Times New Roman" w:cs="Times New Roman"/>
          <w:sz w:val="20"/>
          <w:szCs w:val="20"/>
        </w:rPr>
        <w:t xml:space="preserve"> 2019) compared to testing when everything has finished. </w:t>
      </w:r>
      <w:r w:rsidR="001706A6">
        <w:rPr>
          <w:rFonts w:ascii="Times New Roman" w:hAnsi="Times New Roman" w:cs="Times New Roman"/>
          <w:sz w:val="20"/>
          <w:szCs w:val="20"/>
        </w:rPr>
        <w:t>Twelve</w:t>
      </w:r>
      <w:r w:rsidR="00FD6B91">
        <w:rPr>
          <w:rFonts w:ascii="Times New Roman" w:hAnsi="Times New Roman" w:cs="Times New Roman"/>
          <w:sz w:val="20"/>
          <w:szCs w:val="20"/>
        </w:rPr>
        <w:t xml:space="preserve"> people </w:t>
      </w:r>
      <w:r w:rsidR="005B4B6D">
        <w:rPr>
          <w:rFonts w:ascii="Times New Roman" w:hAnsi="Times New Roman" w:cs="Times New Roman"/>
          <w:sz w:val="20"/>
          <w:szCs w:val="20"/>
        </w:rPr>
        <w:t>were planned to be invited and divided</w:t>
      </w:r>
      <w:r w:rsidR="00486C73">
        <w:rPr>
          <w:rFonts w:ascii="Times New Roman" w:hAnsi="Times New Roman" w:cs="Times New Roman"/>
          <w:sz w:val="20"/>
          <w:szCs w:val="20"/>
        </w:rPr>
        <w:t xml:space="preserve"> into three groups for three rounds of test respectively. </w:t>
      </w:r>
      <w:r w:rsidR="001706A6">
        <w:rPr>
          <w:rFonts w:ascii="Times New Roman" w:hAnsi="Times New Roman" w:cs="Times New Roman"/>
          <w:sz w:val="20"/>
          <w:szCs w:val="20"/>
        </w:rPr>
        <w:t>Four is</w:t>
      </w:r>
      <w:r w:rsidR="005D30C7">
        <w:rPr>
          <w:rFonts w:ascii="Times New Roman" w:hAnsi="Times New Roman" w:cs="Times New Roman"/>
          <w:sz w:val="20"/>
          <w:szCs w:val="20"/>
        </w:rPr>
        <w:t xml:space="preserve"> the appropriate size </w:t>
      </w:r>
      <w:r w:rsidR="001706A6">
        <w:rPr>
          <w:rFonts w:ascii="Times New Roman" w:hAnsi="Times New Roman" w:cs="Times New Roman"/>
          <w:sz w:val="20"/>
          <w:szCs w:val="20"/>
        </w:rPr>
        <w:t>each group</w:t>
      </w:r>
      <w:r w:rsidR="005D30C7">
        <w:rPr>
          <w:rFonts w:ascii="Times New Roman" w:hAnsi="Times New Roman" w:cs="Times New Roman"/>
          <w:sz w:val="20"/>
          <w:szCs w:val="20"/>
        </w:rPr>
        <w:t xml:space="preserve"> for getting enough feedback</w:t>
      </w:r>
      <w:r w:rsidR="00B97709">
        <w:rPr>
          <w:rFonts w:ascii="Times New Roman" w:hAnsi="Times New Roman" w:cs="Times New Roman"/>
          <w:sz w:val="20"/>
          <w:szCs w:val="20"/>
        </w:rPr>
        <w:t xml:space="preserve"> considering of the given time as well as budget</w:t>
      </w:r>
      <w:r w:rsidR="001706A6">
        <w:rPr>
          <w:rFonts w:ascii="Times New Roman" w:hAnsi="Times New Roman" w:cs="Times New Roman"/>
          <w:sz w:val="20"/>
          <w:szCs w:val="20"/>
        </w:rPr>
        <w:t>,</w:t>
      </w:r>
      <w:r w:rsidR="005D30C7">
        <w:rPr>
          <w:rFonts w:ascii="Times New Roman" w:hAnsi="Times New Roman" w:cs="Times New Roman"/>
          <w:sz w:val="20"/>
          <w:szCs w:val="20"/>
        </w:rPr>
        <w:t xml:space="preserve"> and studies proved more participants tends to give repetitive information (</w:t>
      </w:r>
      <w:r w:rsidR="005D30C7" w:rsidRPr="005D30C7">
        <w:rPr>
          <w:rFonts w:ascii="Times New Roman" w:hAnsi="Times New Roman" w:cs="Times New Roman"/>
          <w:sz w:val="20"/>
          <w:szCs w:val="20"/>
        </w:rPr>
        <w:t>Jakob</w:t>
      </w:r>
      <w:r w:rsidR="005D30C7">
        <w:rPr>
          <w:rFonts w:ascii="Times New Roman" w:hAnsi="Times New Roman" w:cs="Times New Roman"/>
          <w:sz w:val="20"/>
          <w:szCs w:val="20"/>
        </w:rPr>
        <w:t xml:space="preserve"> 2000). F</w:t>
      </w:r>
      <w:r w:rsidR="00486C73">
        <w:rPr>
          <w:rFonts w:ascii="Times New Roman" w:hAnsi="Times New Roman" w:cs="Times New Roman"/>
          <w:sz w:val="20"/>
          <w:szCs w:val="20"/>
        </w:rPr>
        <w:t xml:space="preserve">resh users are needed for each round of test. </w:t>
      </w:r>
      <w:r w:rsidR="005B4B6D">
        <w:rPr>
          <w:rFonts w:ascii="Times New Roman" w:hAnsi="Times New Roman" w:cs="Times New Roman"/>
          <w:sz w:val="20"/>
          <w:szCs w:val="20"/>
        </w:rPr>
        <w:t>We abandon the alternative option of having same people do multiple rounds, in that despite</w:t>
      </w:r>
      <w:r w:rsidR="00486C73">
        <w:rPr>
          <w:rFonts w:ascii="Times New Roman" w:hAnsi="Times New Roman" w:cs="Times New Roman"/>
          <w:sz w:val="20"/>
          <w:szCs w:val="20"/>
        </w:rPr>
        <w:t xml:space="preserve"> the convenience and low</w:t>
      </w:r>
      <w:r w:rsidR="005B4B6D">
        <w:rPr>
          <w:rFonts w:ascii="Times New Roman" w:hAnsi="Times New Roman" w:cs="Times New Roman"/>
          <w:sz w:val="20"/>
          <w:szCs w:val="20"/>
        </w:rPr>
        <w:t xml:space="preserve"> cost, </w:t>
      </w:r>
      <w:r w:rsidR="00486C73">
        <w:rPr>
          <w:rFonts w:ascii="Times New Roman" w:hAnsi="Times New Roman" w:cs="Times New Roman"/>
          <w:sz w:val="20"/>
          <w:szCs w:val="20"/>
        </w:rPr>
        <w:t xml:space="preserve">it creates bias since </w:t>
      </w:r>
      <w:r w:rsidR="001706A6">
        <w:rPr>
          <w:rFonts w:ascii="Times New Roman" w:hAnsi="Times New Roman" w:cs="Times New Roman"/>
          <w:sz w:val="20"/>
          <w:szCs w:val="20"/>
        </w:rPr>
        <w:t xml:space="preserve">they already had </w:t>
      </w:r>
      <w:r w:rsidR="00486C73">
        <w:rPr>
          <w:rFonts w:ascii="Times New Roman" w:hAnsi="Times New Roman" w:cs="Times New Roman"/>
          <w:sz w:val="20"/>
          <w:szCs w:val="20"/>
        </w:rPr>
        <w:t>experience</w:t>
      </w:r>
      <w:r w:rsidR="001706A6">
        <w:rPr>
          <w:rFonts w:ascii="Times New Roman" w:hAnsi="Times New Roman" w:cs="Times New Roman"/>
          <w:sz w:val="20"/>
          <w:szCs w:val="20"/>
        </w:rPr>
        <w:t xml:space="preserve"> with </w:t>
      </w:r>
      <w:proofErr w:type="spellStart"/>
      <w:r w:rsidR="001706A6">
        <w:rPr>
          <w:rFonts w:ascii="Times New Roman" w:hAnsi="Times New Roman" w:cs="Times New Roman"/>
          <w:sz w:val="20"/>
          <w:szCs w:val="20"/>
        </w:rPr>
        <w:t>RaffleApp</w:t>
      </w:r>
      <w:proofErr w:type="spellEnd"/>
      <w:r w:rsidR="00486C73">
        <w:rPr>
          <w:rFonts w:ascii="Times New Roman" w:hAnsi="Times New Roman" w:cs="Times New Roman"/>
          <w:sz w:val="20"/>
          <w:szCs w:val="20"/>
        </w:rPr>
        <w:t xml:space="preserve"> </w:t>
      </w:r>
      <w:r w:rsidR="001706A6">
        <w:rPr>
          <w:rFonts w:ascii="Times New Roman" w:hAnsi="Times New Roman" w:cs="Times New Roman"/>
          <w:sz w:val="20"/>
          <w:szCs w:val="20"/>
        </w:rPr>
        <w:t>which is unrepresentative of end-users</w:t>
      </w:r>
      <w:r>
        <w:rPr>
          <w:rFonts w:ascii="Times New Roman" w:hAnsi="Times New Roman" w:cs="Times New Roman"/>
          <w:sz w:val="20"/>
          <w:szCs w:val="20"/>
        </w:rPr>
        <w:t>.</w:t>
      </w:r>
      <w:r w:rsidR="005D30C7">
        <w:rPr>
          <w:rFonts w:ascii="Times New Roman" w:hAnsi="Times New Roman" w:cs="Times New Roman"/>
          <w:sz w:val="20"/>
          <w:szCs w:val="20"/>
        </w:rPr>
        <w:t xml:space="preserve"> </w:t>
      </w:r>
    </w:p>
    <w:p w14:paraId="39409FC1" w14:textId="3CF2BF7A" w:rsidR="005B4B6D" w:rsidRDefault="005B4B6D" w:rsidP="0093674F">
      <w:pPr>
        <w:spacing w:line="240" w:lineRule="auto"/>
        <w:rPr>
          <w:rFonts w:ascii="Times New Roman" w:hAnsi="Times New Roman" w:cs="Times New Roman"/>
          <w:sz w:val="20"/>
          <w:szCs w:val="20"/>
        </w:rPr>
      </w:pPr>
      <w:r>
        <w:rPr>
          <w:rFonts w:ascii="Times New Roman" w:hAnsi="Times New Roman" w:cs="Times New Roman"/>
          <w:sz w:val="20"/>
          <w:szCs w:val="20"/>
        </w:rPr>
        <w:t>We decided to recruit participants from people that we knew. We did not apply the traditional recruiting such as emails or Facebooks. The main reason is that people tend to be reluctant to have connection with strangers due to the COVID-19</w:t>
      </w:r>
      <w:r w:rsidR="002B1135">
        <w:rPr>
          <w:rFonts w:ascii="Times New Roman" w:hAnsi="Times New Roman" w:cs="Times New Roman"/>
          <w:sz w:val="20"/>
          <w:szCs w:val="20"/>
        </w:rPr>
        <w:t>. Another issue is with the security of personal credentials. Because the test can only be done via video conferencing, people do not want to risk leakage of personal information. It is possible that participants are still photographed without permission because they cannot ensure their privacy remotely. Thus, we targeted the user from our friends. Inevitably, this narrows the user group which has the potential bias of sharing similar knowledge when using the application. In that case, we try to find people with distinctive age or background</w:t>
      </w:r>
      <w:r w:rsidR="00B97709">
        <w:rPr>
          <w:rFonts w:ascii="Times New Roman" w:hAnsi="Times New Roman" w:cs="Times New Roman"/>
          <w:sz w:val="20"/>
          <w:szCs w:val="20"/>
        </w:rPr>
        <w:t xml:space="preserve"> to represent users.</w:t>
      </w:r>
    </w:p>
    <w:p w14:paraId="4912FB3D" w14:textId="091FF236" w:rsidR="00486C73" w:rsidRDefault="00486C73"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For the first round, </w:t>
      </w:r>
      <w:r w:rsidR="001706A6">
        <w:rPr>
          <w:rFonts w:ascii="Times New Roman" w:hAnsi="Times New Roman" w:cs="Times New Roman"/>
          <w:sz w:val="20"/>
          <w:szCs w:val="20"/>
        </w:rPr>
        <w:t>four</w:t>
      </w:r>
      <w:r>
        <w:rPr>
          <w:rFonts w:ascii="Times New Roman" w:hAnsi="Times New Roman" w:cs="Times New Roman"/>
          <w:sz w:val="20"/>
          <w:szCs w:val="20"/>
        </w:rPr>
        <w:t xml:space="preserve"> classmates from the same tutorial were invited to our test. They are recruited by swiping group members to test mutually on each other’s prototype.</w:t>
      </w:r>
      <w:r w:rsidR="002B1135">
        <w:rPr>
          <w:rFonts w:ascii="Times New Roman" w:hAnsi="Times New Roman" w:cs="Times New Roman"/>
          <w:sz w:val="20"/>
          <w:szCs w:val="20"/>
        </w:rPr>
        <w:t xml:space="preserve"> It is beneficial for exchanging ideas and innovating </w:t>
      </w:r>
      <w:r w:rsidR="003A035C">
        <w:rPr>
          <w:rFonts w:ascii="Times New Roman" w:hAnsi="Times New Roman" w:cs="Times New Roman"/>
          <w:sz w:val="20"/>
          <w:szCs w:val="20"/>
        </w:rPr>
        <w:t xml:space="preserve">UI </w:t>
      </w:r>
      <w:r w:rsidR="002B1135">
        <w:rPr>
          <w:rFonts w:ascii="Times New Roman" w:hAnsi="Times New Roman" w:cs="Times New Roman"/>
          <w:sz w:val="20"/>
          <w:szCs w:val="20"/>
        </w:rPr>
        <w:t>designs</w:t>
      </w:r>
      <w:r w:rsidR="003A035C">
        <w:rPr>
          <w:rFonts w:ascii="Times New Roman" w:hAnsi="Times New Roman" w:cs="Times New Roman"/>
          <w:sz w:val="20"/>
          <w:szCs w:val="20"/>
        </w:rPr>
        <w:t xml:space="preserve">. However, it also has bias considering that these participants are from the same major who </w:t>
      </w:r>
      <w:r w:rsidR="00136DF7">
        <w:rPr>
          <w:rFonts w:ascii="Times New Roman" w:hAnsi="Times New Roman" w:cs="Times New Roman"/>
          <w:sz w:val="20"/>
          <w:szCs w:val="20"/>
        </w:rPr>
        <w:t>possess strong IT literacy</w:t>
      </w:r>
      <w:r w:rsidR="003A035C">
        <w:rPr>
          <w:rFonts w:ascii="Times New Roman" w:hAnsi="Times New Roman" w:cs="Times New Roman"/>
          <w:sz w:val="20"/>
          <w:szCs w:val="20"/>
        </w:rPr>
        <w:t>. More influentially, they are designers of similar applications. In other words, they have the relative knowledge before using the application such as basic functionality. They may also know the coming task since they have the experience designing the similar function. All of these had side-effect on the test result.</w:t>
      </w:r>
    </w:p>
    <w:p w14:paraId="29406BD7" w14:textId="4F2F63AC" w:rsidR="003A035C" w:rsidRDefault="003A035C"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For the second round, </w:t>
      </w:r>
      <w:r w:rsidR="001706A6">
        <w:rPr>
          <w:rFonts w:ascii="Times New Roman" w:hAnsi="Times New Roman" w:cs="Times New Roman"/>
          <w:sz w:val="20"/>
          <w:szCs w:val="20"/>
        </w:rPr>
        <w:t>four</w:t>
      </w:r>
      <w:r>
        <w:rPr>
          <w:rFonts w:ascii="Times New Roman" w:hAnsi="Times New Roman" w:cs="Times New Roman"/>
          <w:sz w:val="20"/>
          <w:szCs w:val="20"/>
        </w:rPr>
        <w:t xml:space="preserve"> </w:t>
      </w:r>
      <w:r w:rsidR="001E6B20">
        <w:rPr>
          <w:rFonts w:ascii="Times New Roman" w:hAnsi="Times New Roman" w:cs="Times New Roman"/>
          <w:sz w:val="20"/>
          <w:szCs w:val="20"/>
        </w:rPr>
        <w:t>room mates</w:t>
      </w:r>
      <w:r>
        <w:rPr>
          <w:rFonts w:ascii="Times New Roman" w:hAnsi="Times New Roman" w:cs="Times New Roman"/>
          <w:sz w:val="20"/>
          <w:szCs w:val="20"/>
        </w:rPr>
        <w:t xml:space="preserve"> </w:t>
      </w:r>
      <w:r w:rsidR="001E6B20">
        <w:rPr>
          <w:rFonts w:ascii="Times New Roman" w:hAnsi="Times New Roman" w:cs="Times New Roman"/>
          <w:sz w:val="20"/>
          <w:szCs w:val="20"/>
        </w:rPr>
        <w:t>were involved who are easiest to be directly invited because of sharing same accommodation</w:t>
      </w:r>
      <w:r>
        <w:rPr>
          <w:rFonts w:ascii="Times New Roman" w:hAnsi="Times New Roman" w:cs="Times New Roman"/>
          <w:sz w:val="20"/>
          <w:szCs w:val="20"/>
        </w:rPr>
        <w:t>. Unlike the previous round, these peers have distinct background</w:t>
      </w:r>
      <w:r w:rsidR="001E6B20">
        <w:rPr>
          <w:rFonts w:ascii="Times New Roman" w:hAnsi="Times New Roman" w:cs="Times New Roman"/>
          <w:sz w:val="20"/>
          <w:szCs w:val="20"/>
        </w:rPr>
        <w:t xml:space="preserve"> from the education and maritime engineering major, and they aged from 20 – 37. It is better than the last test since they have little background </w:t>
      </w:r>
      <w:r w:rsidR="001E6B20">
        <w:rPr>
          <w:rFonts w:ascii="Times New Roman" w:hAnsi="Times New Roman" w:cs="Times New Roman"/>
          <w:sz w:val="20"/>
          <w:szCs w:val="20"/>
        </w:rPr>
        <w:lastRenderedPageBreak/>
        <w:t>knowledge about the application itself and they have gap between ages, which are closer to real users. Admittedly, the bias is that they do not have experience relevant to raffles, let alone hosting the raffle. Thus, the majority of their confusion located in understanding the elements and process of raffles, rather than using the application.</w:t>
      </w:r>
    </w:p>
    <w:p w14:paraId="1A6F4ACD" w14:textId="342C053D" w:rsidR="001E6B20" w:rsidRDefault="001E6B20"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For the third round, we are lucky to have </w:t>
      </w:r>
      <w:r w:rsidR="001706A6">
        <w:rPr>
          <w:rFonts w:ascii="Times New Roman" w:hAnsi="Times New Roman" w:cs="Times New Roman"/>
          <w:sz w:val="20"/>
          <w:szCs w:val="20"/>
        </w:rPr>
        <w:t>four</w:t>
      </w:r>
      <w:r w:rsidR="00CC41B2">
        <w:rPr>
          <w:rFonts w:ascii="Times New Roman" w:hAnsi="Times New Roman" w:cs="Times New Roman"/>
          <w:sz w:val="20"/>
          <w:szCs w:val="20"/>
        </w:rPr>
        <w:t xml:space="preserve"> participants</w:t>
      </w:r>
      <w:r>
        <w:rPr>
          <w:rFonts w:ascii="Times New Roman" w:hAnsi="Times New Roman" w:cs="Times New Roman"/>
          <w:sz w:val="20"/>
          <w:szCs w:val="20"/>
        </w:rPr>
        <w:t xml:space="preserve"> from </w:t>
      </w:r>
      <w:r w:rsidRPr="001E6B20">
        <w:rPr>
          <w:rFonts w:ascii="Times New Roman" w:hAnsi="Times New Roman" w:cs="Times New Roman"/>
          <w:sz w:val="20"/>
          <w:szCs w:val="20"/>
        </w:rPr>
        <w:t>City Baptist Church</w:t>
      </w:r>
      <w:r w:rsidR="00CC41B2">
        <w:rPr>
          <w:rFonts w:ascii="Times New Roman" w:hAnsi="Times New Roman" w:cs="Times New Roman"/>
          <w:sz w:val="20"/>
          <w:szCs w:val="20"/>
        </w:rPr>
        <w:t xml:space="preserve"> who have hosted many raffle events locally. They are invited via phone calls by one of the team members who has been volunteered for their charity. These participants are desirable comparing to previous two rounds, since they are representatives of our end-users. The only bias is their lack of experience using application.</w:t>
      </w:r>
    </w:p>
    <w:p w14:paraId="6732C258" w14:textId="2F4A2BBB" w:rsidR="001706A6" w:rsidRDefault="001706A6" w:rsidP="00B97709">
      <w:pPr>
        <w:pStyle w:val="Heading2"/>
      </w:pPr>
      <w:r>
        <w:t>Test procedure</w:t>
      </w:r>
    </w:p>
    <w:p w14:paraId="4B7C6898" w14:textId="099A1E45" w:rsidR="005B3FE9" w:rsidRDefault="00FA4272" w:rsidP="001706A6">
      <w:pPr>
        <w:spacing w:line="240" w:lineRule="auto"/>
        <w:rPr>
          <w:rFonts w:ascii="Times New Roman" w:hAnsi="Times New Roman" w:cs="Times New Roman"/>
          <w:sz w:val="20"/>
          <w:szCs w:val="20"/>
        </w:rPr>
      </w:pPr>
      <w:r>
        <w:rPr>
          <w:rFonts w:ascii="Times New Roman" w:hAnsi="Times New Roman" w:cs="Times New Roman"/>
          <w:sz w:val="20"/>
          <w:szCs w:val="20"/>
        </w:rPr>
        <w:t xml:space="preserve">Figure 4 summarizes main procedures for each round of testing. </w:t>
      </w:r>
      <w:r w:rsidR="00E24406">
        <w:rPr>
          <w:rFonts w:ascii="Times New Roman" w:hAnsi="Times New Roman" w:cs="Times New Roman"/>
          <w:sz w:val="20"/>
          <w:szCs w:val="20"/>
        </w:rPr>
        <w:t xml:space="preserve">All test involves a brief introduction of application purpose and the sincere gratitude in the end. Positive response and supporting encouragement were highlighted throughout </w:t>
      </w:r>
      <w:r w:rsidR="00EE051B">
        <w:rPr>
          <w:rFonts w:ascii="Times New Roman" w:hAnsi="Times New Roman" w:cs="Times New Roman"/>
          <w:sz w:val="20"/>
          <w:szCs w:val="20"/>
        </w:rPr>
        <w:t>all tests</w:t>
      </w:r>
      <w:r w:rsidR="00E24406">
        <w:rPr>
          <w:rFonts w:ascii="Times New Roman" w:hAnsi="Times New Roman" w:cs="Times New Roman"/>
          <w:sz w:val="20"/>
          <w:szCs w:val="20"/>
        </w:rPr>
        <w:t>.</w:t>
      </w:r>
      <w:r w:rsidR="00EE051B">
        <w:rPr>
          <w:rFonts w:ascii="Times New Roman" w:hAnsi="Times New Roman" w:cs="Times New Roman"/>
          <w:sz w:val="20"/>
          <w:szCs w:val="20"/>
        </w:rPr>
        <w:t xml:space="preserve"> Leading were avoided carefully</w:t>
      </w:r>
      <w:r w:rsidR="001E631D">
        <w:rPr>
          <w:rFonts w:ascii="Times New Roman" w:hAnsi="Times New Roman" w:cs="Times New Roman"/>
          <w:sz w:val="20"/>
          <w:szCs w:val="20"/>
        </w:rPr>
        <w:t>.</w:t>
      </w:r>
      <w:r w:rsidR="00E24406">
        <w:rPr>
          <w:rFonts w:ascii="Times New Roman" w:hAnsi="Times New Roman" w:cs="Times New Roman"/>
          <w:sz w:val="20"/>
          <w:szCs w:val="20"/>
        </w:rPr>
        <w:t xml:space="preserve"> </w:t>
      </w:r>
      <w:r w:rsidR="005B3FE9">
        <w:rPr>
          <w:rFonts w:ascii="Times New Roman" w:hAnsi="Times New Roman" w:cs="Times New Roman"/>
          <w:sz w:val="20"/>
          <w:szCs w:val="20"/>
        </w:rPr>
        <w:t>The first round of test is based on the selected rudimentary prototype from previous assignment. We invite peers from other break-out group during the tutorial and communicating through web-conferencing. Screen sharing and microphones were used to define tasks and give feedbacks.</w:t>
      </w:r>
      <w:r>
        <w:rPr>
          <w:rFonts w:ascii="Times New Roman" w:hAnsi="Times New Roman" w:cs="Times New Roman"/>
          <w:sz w:val="20"/>
          <w:szCs w:val="20"/>
        </w:rPr>
        <w:t xml:space="preserve"> After defining each task, users were asked about what they want to do and we showed them what will happen after doing it through screen sharing. Their hesitation and suggestions are recorded in note-sheet.</w:t>
      </w:r>
    </w:p>
    <w:p w14:paraId="2A55B6F6" w14:textId="42E4C82D" w:rsidR="005B3FE9" w:rsidRDefault="008E5729" w:rsidP="00A86CDD">
      <w:pPr>
        <w:spacing w:line="240" w:lineRule="auto"/>
        <w:jc w:val="center"/>
        <w:rPr>
          <w:rFonts w:ascii="Times New Roman" w:hAnsi="Times New Roman" w:cs="Times New Roman"/>
          <w:sz w:val="20"/>
          <w:szCs w:val="20"/>
        </w:rPr>
      </w:pPr>
      <w:r>
        <w:rPr>
          <w:noProof/>
        </w:rPr>
        <w:drawing>
          <wp:inline distT="0" distB="0" distL="0" distR="0" wp14:anchorId="5DE03B64" wp14:editId="2CFBBCD7">
            <wp:extent cx="6404764" cy="3192265"/>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6903" cy="3203299"/>
                    </a:xfrm>
                    <a:prstGeom prst="rect">
                      <a:avLst/>
                    </a:prstGeom>
                  </pic:spPr>
                </pic:pic>
              </a:graphicData>
            </a:graphic>
          </wp:inline>
        </w:drawing>
      </w:r>
    </w:p>
    <w:p w14:paraId="17D1D05A" w14:textId="673A4BCF" w:rsidR="001706A6" w:rsidRDefault="00A86CDD" w:rsidP="00A86CDD">
      <w:pPr>
        <w:spacing w:line="240" w:lineRule="auto"/>
        <w:jc w:val="center"/>
        <w:rPr>
          <w:rFonts w:ascii="Times New Roman" w:hAnsi="Times New Roman" w:cs="Times New Roman"/>
          <w:sz w:val="20"/>
          <w:szCs w:val="20"/>
        </w:rPr>
      </w:pPr>
      <w:r w:rsidRPr="00A86CDD">
        <w:rPr>
          <w:rFonts w:ascii="Times New Roman" w:hAnsi="Times New Roman" w:cs="Times New Roman"/>
          <w:b/>
          <w:bCs/>
          <w:sz w:val="20"/>
          <w:szCs w:val="20"/>
        </w:rPr>
        <w:t>Figure 4. Summary of three round of main task procedure</w:t>
      </w:r>
      <w:r w:rsidRPr="00A86CDD">
        <w:rPr>
          <w:rFonts w:ascii="Times New Roman" w:hAnsi="Times New Roman" w:cs="Times New Roman"/>
          <w:i/>
          <w:iCs/>
          <w:sz w:val="20"/>
          <w:szCs w:val="20"/>
        </w:rPr>
        <w:t>. Source: own-creation.</w:t>
      </w:r>
    </w:p>
    <w:p w14:paraId="794DA14D" w14:textId="427B423B" w:rsidR="00A86CDD" w:rsidRDefault="00A86CDD" w:rsidP="00A86CDD">
      <w:pPr>
        <w:spacing w:line="240" w:lineRule="auto"/>
        <w:rPr>
          <w:rFonts w:ascii="Times New Roman" w:hAnsi="Times New Roman" w:cs="Times New Roman"/>
          <w:sz w:val="20"/>
          <w:szCs w:val="20"/>
          <w:lang w:eastAsia="zh-CN"/>
        </w:rPr>
      </w:pPr>
      <w:r>
        <w:rPr>
          <w:rFonts w:ascii="Times New Roman" w:hAnsi="Times New Roman" w:cs="Times New Roman"/>
          <w:sz w:val="20"/>
          <w:szCs w:val="20"/>
        </w:rPr>
        <w:t>We performed the second round of test on the modified B</w:t>
      </w:r>
      <w:r w:rsidRPr="00F56722">
        <w:rPr>
          <w:rFonts w:ascii="Times New Roman" w:hAnsi="Times New Roman" w:cs="Times New Roman"/>
          <w:sz w:val="20"/>
          <w:szCs w:val="20"/>
        </w:rPr>
        <w:t>alsamiq</w:t>
      </w:r>
      <w:r>
        <w:rPr>
          <w:rFonts w:ascii="Times New Roman" w:hAnsi="Times New Roman" w:cs="Times New Roman"/>
          <w:sz w:val="20"/>
          <w:szCs w:val="20"/>
        </w:rPr>
        <w:t xml:space="preserve"> prototype which has been improved based on the result from test one. This time, we found four peers sharing the accommodation. The advantage is that we can actually observe their reaction and let them interact with the application by themselves. However, we still have to follow the social distance restriction of 1.5 meters so we can only watch their behavior from far. Apart from the task defining, we have to introduce briefly how can they interact with the prototype using B</w:t>
      </w:r>
      <w:r w:rsidRPr="00F56722">
        <w:rPr>
          <w:rFonts w:ascii="Times New Roman" w:hAnsi="Times New Roman" w:cs="Times New Roman"/>
          <w:sz w:val="20"/>
          <w:szCs w:val="20"/>
        </w:rPr>
        <w:t>alsami</w:t>
      </w:r>
      <w:r>
        <w:rPr>
          <w:rFonts w:ascii="Times New Roman" w:hAnsi="Times New Roman" w:cs="Times New Roman"/>
          <w:sz w:val="20"/>
          <w:szCs w:val="20"/>
        </w:rPr>
        <w:t xml:space="preserve">q. We let participants use our laptops to emulate using application so that no transfer of files was needed and our roommates did not have to download the software. They gave permission on video taking so that we can view recordings afterwards in case we have missed something due to the </w:t>
      </w:r>
      <w:r>
        <w:rPr>
          <w:rFonts w:ascii="Times New Roman" w:hAnsi="Times New Roman" w:cs="Times New Roman"/>
          <w:sz w:val="20"/>
          <w:szCs w:val="20"/>
          <w:lang w:eastAsia="zh-CN"/>
        </w:rPr>
        <w:t>distance restrictions under COVID-19.</w:t>
      </w:r>
    </w:p>
    <w:p w14:paraId="5ED054AF" w14:textId="5088418C" w:rsidR="00A86CDD" w:rsidRDefault="00A86CDD" w:rsidP="0093674F">
      <w:pPr>
        <w:spacing w:line="240" w:lineRule="auto"/>
        <w:rPr>
          <w:rFonts w:ascii="Times New Roman" w:hAnsi="Times New Roman" w:cs="Times New Roman"/>
          <w:sz w:val="20"/>
          <w:szCs w:val="20"/>
          <w:lang w:eastAsia="zh-CN"/>
        </w:rPr>
      </w:pPr>
      <w:r>
        <w:rPr>
          <w:rFonts w:ascii="Times New Roman" w:hAnsi="Times New Roman" w:cs="Times New Roman"/>
          <w:sz w:val="20"/>
          <w:szCs w:val="20"/>
          <w:lang w:eastAsia="zh-CN"/>
        </w:rPr>
        <w:t xml:space="preserve">The third test was on our coded product. Four participants were invited to the hosted Zoom group and asked to state what they want to tap for performing each task. We will do exactly the same to emulate their doing by themselves. They can view the response of application after each activity through screen sharing. We got their permission of video recording so we utilize the record function of </w:t>
      </w:r>
      <w:r>
        <w:rPr>
          <w:rFonts w:ascii="Times New Roman" w:hAnsi="Times New Roman" w:cs="Times New Roman" w:hint="eastAsia"/>
          <w:sz w:val="20"/>
          <w:szCs w:val="20"/>
          <w:lang w:eastAsia="zh-CN"/>
        </w:rPr>
        <w:t>Zoom</w:t>
      </w:r>
      <w:r>
        <w:rPr>
          <w:rFonts w:ascii="Times New Roman" w:hAnsi="Times New Roman" w:cs="Times New Roman"/>
          <w:sz w:val="20"/>
          <w:szCs w:val="20"/>
          <w:lang w:eastAsia="zh-CN"/>
        </w:rPr>
        <w:t>. Three of them are elderly and not familiar with application or computer, so it took us the longest duration</w:t>
      </w:r>
      <w:r w:rsidR="00E24406">
        <w:rPr>
          <w:rFonts w:ascii="Times New Roman" w:hAnsi="Times New Roman" w:cs="Times New Roman"/>
          <w:sz w:val="20"/>
          <w:szCs w:val="20"/>
          <w:lang w:eastAsia="zh-CN"/>
        </w:rPr>
        <w:t xml:space="preserve"> to complete the test.</w:t>
      </w:r>
    </w:p>
    <w:p w14:paraId="31E52E6E" w14:textId="45EE4581" w:rsidR="006A6639" w:rsidRDefault="006A6639" w:rsidP="004053FD">
      <w:pPr>
        <w:pStyle w:val="Heading1"/>
      </w:pPr>
      <w:r>
        <w:lastRenderedPageBreak/>
        <w:t>Result</w:t>
      </w:r>
    </w:p>
    <w:p w14:paraId="60ED43D2" w14:textId="77777777" w:rsidR="00A27F5A" w:rsidRPr="00A27F5A" w:rsidRDefault="00A27F5A" w:rsidP="00A27F5A"/>
    <w:tbl>
      <w:tblPr>
        <w:tblStyle w:val="GridTable4-Accent6"/>
        <w:tblW w:w="9480" w:type="dxa"/>
        <w:tblLook w:val="04A0" w:firstRow="1" w:lastRow="0" w:firstColumn="1" w:lastColumn="0" w:noHBand="0" w:noVBand="1"/>
      </w:tblPr>
      <w:tblGrid>
        <w:gridCol w:w="1189"/>
        <w:gridCol w:w="1010"/>
        <w:gridCol w:w="1286"/>
        <w:gridCol w:w="2388"/>
        <w:gridCol w:w="3607"/>
      </w:tblGrid>
      <w:tr w:rsidR="00A27F5A" w14:paraId="3A4BDA73" w14:textId="77777777" w:rsidTr="00A27F5A">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189" w:type="dxa"/>
          </w:tcPr>
          <w:p w14:paraId="1C24EFAE" w14:textId="64BDCD59" w:rsidR="00E701BD" w:rsidRPr="00E701BD" w:rsidRDefault="00E701BD" w:rsidP="00A27F5A">
            <w:pPr>
              <w:rPr>
                <w:rFonts w:ascii="Times New Roman" w:hAnsi="Times New Roman" w:cs="Times New Roman"/>
                <w:sz w:val="18"/>
                <w:szCs w:val="18"/>
              </w:rPr>
            </w:pPr>
            <w:r w:rsidRPr="00E701BD">
              <w:rPr>
                <w:rFonts w:ascii="Times New Roman" w:hAnsi="Times New Roman" w:cs="Times New Roman"/>
                <w:sz w:val="18"/>
                <w:szCs w:val="18"/>
              </w:rPr>
              <w:t>Participants</w:t>
            </w:r>
          </w:p>
        </w:tc>
        <w:tc>
          <w:tcPr>
            <w:tcW w:w="1010" w:type="dxa"/>
          </w:tcPr>
          <w:p w14:paraId="500BB99B" w14:textId="1AFBBDB4" w:rsidR="00E701BD" w:rsidRPr="00E701BD" w:rsidRDefault="00E701BD" w:rsidP="00A27F5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701BD">
              <w:rPr>
                <w:rFonts w:ascii="Times New Roman" w:hAnsi="Times New Roman" w:cs="Times New Roman"/>
                <w:sz w:val="18"/>
                <w:szCs w:val="18"/>
              </w:rPr>
              <w:t>Duration</w:t>
            </w:r>
          </w:p>
        </w:tc>
        <w:tc>
          <w:tcPr>
            <w:tcW w:w="1286" w:type="dxa"/>
          </w:tcPr>
          <w:p w14:paraId="6CDC4F84" w14:textId="1D96E958" w:rsidR="00E701BD" w:rsidRPr="00E701BD" w:rsidRDefault="00E701BD" w:rsidP="00A27F5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701BD">
              <w:rPr>
                <w:rFonts w:ascii="Times New Roman" w:hAnsi="Times New Roman" w:cs="Times New Roman"/>
                <w:sz w:val="18"/>
                <w:szCs w:val="18"/>
              </w:rPr>
              <w:t>Success tasks</w:t>
            </w:r>
          </w:p>
        </w:tc>
        <w:tc>
          <w:tcPr>
            <w:tcW w:w="2388" w:type="dxa"/>
          </w:tcPr>
          <w:p w14:paraId="5AE35D7C" w14:textId="498E3DC2" w:rsidR="00E701BD" w:rsidRPr="00E701BD" w:rsidRDefault="00E701BD" w:rsidP="00A27F5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Observations</w:t>
            </w:r>
          </w:p>
        </w:tc>
        <w:tc>
          <w:tcPr>
            <w:tcW w:w="3607" w:type="dxa"/>
          </w:tcPr>
          <w:p w14:paraId="5F86327D" w14:textId="07585EBA" w:rsidR="00E701BD" w:rsidRPr="00E701BD" w:rsidRDefault="00E701BD" w:rsidP="00A27F5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User comments</w:t>
            </w:r>
          </w:p>
        </w:tc>
      </w:tr>
      <w:tr w:rsidR="00A27F5A" w14:paraId="4B4EED4E" w14:textId="77777777" w:rsidTr="00A27F5A">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189" w:type="dxa"/>
          </w:tcPr>
          <w:p w14:paraId="0B083CFB" w14:textId="044960D3" w:rsidR="00E701BD" w:rsidRPr="00E701BD" w:rsidRDefault="00E701BD" w:rsidP="00A27F5A">
            <w:pPr>
              <w:rPr>
                <w:rFonts w:ascii="Times New Roman" w:hAnsi="Times New Roman" w:cs="Times New Roman"/>
                <w:sz w:val="18"/>
                <w:szCs w:val="18"/>
              </w:rPr>
            </w:pPr>
            <w:r w:rsidRPr="00E701BD">
              <w:rPr>
                <w:rFonts w:ascii="Times New Roman" w:hAnsi="Times New Roman" w:cs="Times New Roman"/>
                <w:sz w:val="18"/>
                <w:szCs w:val="18"/>
              </w:rPr>
              <w:t>P1</w:t>
            </w:r>
          </w:p>
        </w:tc>
        <w:tc>
          <w:tcPr>
            <w:tcW w:w="1010" w:type="dxa"/>
          </w:tcPr>
          <w:p w14:paraId="56181C6F" w14:textId="77777777" w:rsidR="00E701BD" w:rsidRPr="00E701BD" w:rsidRDefault="00E701BD" w:rsidP="00A27F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286" w:type="dxa"/>
          </w:tcPr>
          <w:p w14:paraId="7607B174" w14:textId="77777777" w:rsidR="00E701BD" w:rsidRPr="00E701BD" w:rsidRDefault="00E701BD" w:rsidP="00A27F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2388" w:type="dxa"/>
          </w:tcPr>
          <w:p w14:paraId="202F94E5" w14:textId="77777777" w:rsidR="00E701BD" w:rsidRPr="00E701BD" w:rsidRDefault="00E701BD" w:rsidP="00A27F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3607" w:type="dxa"/>
          </w:tcPr>
          <w:p w14:paraId="5C6FE271" w14:textId="77777777" w:rsidR="00E701BD" w:rsidRPr="00E701BD" w:rsidRDefault="00E701BD" w:rsidP="00A27F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E701BD" w14:paraId="039E85BA" w14:textId="77777777" w:rsidTr="00A27F5A">
        <w:trPr>
          <w:trHeight w:val="792"/>
        </w:trPr>
        <w:tc>
          <w:tcPr>
            <w:cnfStyle w:val="001000000000" w:firstRow="0" w:lastRow="0" w:firstColumn="1" w:lastColumn="0" w:oddVBand="0" w:evenVBand="0" w:oddHBand="0" w:evenHBand="0" w:firstRowFirstColumn="0" w:firstRowLastColumn="0" w:lastRowFirstColumn="0" w:lastRowLastColumn="0"/>
            <w:tcW w:w="1189" w:type="dxa"/>
          </w:tcPr>
          <w:p w14:paraId="2DF2A486" w14:textId="34EB6F28" w:rsidR="00E701BD" w:rsidRPr="00E701BD" w:rsidRDefault="00E701BD" w:rsidP="00A27F5A">
            <w:pPr>
              <w:rPr>
                <w:rFonts w:ascii="Times New Roman" w:hAnsi="Times New Roman" w:cs="Times New Roman"/>
                <w:sz w:val="18"/>
                <w:szCs w:val="18"/>
              </w:rPr>
            </w:pPr>
            <w:r w:rsidRPr="00E701BD">
              <w:rPr>
                <w:rFonts w:ascii="Times New Roman" w:hAnsi="Times New Roman" w:cs="Times New Roman"/>
                <w:sz w:val="18"/>
                <w:szCs w:val="18"/>
              </w:rPr>
              <w:t>P2</w:t>
            </w:r>
          </w:p>
        </w:tc>
        <w:tc>
          <w:tcPr>
            <w:tcW w:w="1010" w:type="dxa"/>
          </w:tcPr>
          <w:p w14:paraId="509E84B1" w14:textId="77777777" w:rsidR="00E701BD" w:rsidRPr="00E701BD" w:rsidRDefault="00E701BD" w:rsidP="00A27F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286" w:type="dxa"/>
          </w:tcPr>
          <w:p w14:paraId="6C55563C" w14:textId="77777777" w:rsidR="00E701BD" w:rsidRPr="00E701BD" w:rsidRDefault="00E701BD" w:rsidP="00A27F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2388" w:type="dxa"/>
          </w:tcPr>
          <w:p w14:paraId="20DA3722" w14:textId="77777777" w:rsidR="00E701BD" w:rsidRPr="00E701BD" w:rsidRDefault="00E701BD" w:rsidP="00A27F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3607" w:type="dxa"/>
          </w:tcPr>
          <w:p w14:paraId="6E81C63A" w14:textId="77777777" w:rsidR="00E701BD" w:rsidRPr="00E701BD" w:rsidRDefault="00E701BD" w:rsidP="00A27F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A27F5A" w14:paraId="13D8A7A2" w14:textId="77777777" w:rsidTr="00A27F5A">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189" w:type="dxa"/>
          </w:tcPr>
          <w:p w14:paraId="737CDE59" w14:textId="6AB9D9BA" w:rsidR="00E701BD" w:rsidRPr="00E701BD" w:rsidRDefault="00E701BD" w:rsidP="00A27F5A">
            <w:pPr>
              <w:rPr>
                <w:rFonts w:ascii="Times New Roman" w:hAnsi="Times New Roman" w:cs="Times New Roman"/>
                <w:sz w:val="18"/>
                <w:szCs w:val="18"/>
              </w:rPr>
            </w:pPr>
            <w:r w:rsidRPr="00E701BD">
              <w:rPr>
                <w:rFonts w:ascii="Times New Roman" w:hAnsi="Times New Roman" w:cs="Times New Roman"/>
                <w:sz w:val="18"/>
                <w:szCs w:val="18"/>
              </w:rPr>
              <w:t>P3</w:t>
            </w:r>
          </w:p>
        </w:tc>
        <w:tc>
          <w:tcPr>
            <w:tcW w:w="1010" w:type="dxa"/>
          </w:tcPr>
          <w:p w14:paraId="186AFBDD" w14:textId="77777777" w:rsidR="00E701BD" w:rsidRPr="00E701BD" w:rsidRDefault="00E701BD" w:rsidP="00A27F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286" w:type="dxa"/>
          </w:tcPr>
          <w:p w14:paraId="5B4D06C1" w14:textId="77777777" w:rsidR="00E701BD" w:rsidRPr="00E701BD" w:rsidRDefault="00E701BD" w:rsidP="00A27F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2388" w:type="dxa"/>
          </w:tcPr>
          <w:p w14:paraId="3509002B" w14:textId="77777777" w:rsidR="00E701BD" w:rsidRPr="00E701BD" w:rsidRDefault="00E701BD" w:rsidP="00A27F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3607" w:type="dxa"/>
          </w:tcPr>
          <w:p w14:paraId="3558343C" w14:textId="77777777" w:rsidR="00E701BD" w:rsidRPr="00E701BD" w:rsidRDefault="00E701BD" w:rsidP="00A27F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E701BD" w14:paraId="3C150254" w14:textId="77777777" w:rsidTr="00A27F5A">
        <w:trPr>
          <w:trHeight w:val="815"/>
        </w:trPr>
        <w:tc>
          <w:tcPr>
            <w:cnfStyle w:val="001000000000" w:firstRow="0" w:lastRow="0" w:firstColumn="1" w:lastColumn="0" w:oddVBand="0" w:evenVBand="0" w:oddHBand="0" w:evenHBand="0" w:firstRowFirstColumn="0" w:firstRowLastColumn="0" w:lastRowFirstColumn="0" w:lastRowLastColumn="0"/>
            <w:tcW w:w="1189" w:type="dxa"/>
          </w:tcPr>
          <w:p w14:paraId="79A3B06A" w14:textId="6ED6E8C9" w:rsidR="00E701BD" w:rsidRPr="00E701BD" w:rsidRDefault="00E701BD" w:rsidP="00A27F5A">
            <w:pPr>
              <w:rPr>
                <w:rFonts w:ascii="Times New Roman" w:hAnsi="Times New Roman" w:cs="Times New Roman"/>
                <w:sz w:val="18"/>
                <w:szCs w:val="18"/>
              </w:rPr>
            </w:pPr>
            <w:r w:rsidRPr="00E701BD">
              <w:rPr>
                <w:rFonts w:ascii="Times New Roman" w:hAnsi="Times New Roman" w:cs="Times New Roman"/>
                <w:sz w:val="18"/>
                <w:szCs w:val="18"/>
              </w:rPr>
              <w:t>P4</w:t>
            </w:r>
          </w:p>
        </w:tc>
        <w:tc>
          <w:tcPr>
            <w:tcW w:w="1010" w:type="dxa"/>
          </w:tcPr>
          <w:p w14:paraId="17B3C60D" w14:textId="77777777" w:rsidR="00E701BD" w:rsidRPr="00E701BD" w:rsidRDefault="00E701BD" w:rsidP="00A27F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286" w:type="dxa"/>
          </w:tcPr>
          <w:p w14:paraId="66C197CB" w14:textId="77777777" w:rsidR="00E701BD" w:rsidRPr="00E701BD" w:rsidRDefault="00E701BD" w:rsidP="00A27F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2388" w:type="dxa"/>
          </w:tcPr>
          <w:p w14:paraId="2BE933FE" w14:textId="77777777" w:rsidR="00E701BD" w:rsidRPr="00E701BD" w:rsidRDefault="00E701BD" w:rsidP="00A27F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3607" w:type="dxa"/>
          </w:tcPr>
          <w:p w14:paraId="2C7C6AAC" w14:textId="77777777" w:rsidR="00E701BD" w:rsidRPr="00E701BD" w:rsidRDefault="00E701BD" w:rsidP="00A27F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bl>
    <w:p w14:paraId="585292F8" w14:textId="3046FC34" w:rsidR="006A6639" w:rsidRDefault="006A6639" w:rsidP="0093674F">
      <w:pPr>
        <w:spacing w:line="240" w:lineRule="auto"/>
        <w:rPr>
          <w:rFonts w:ascii="Times New Roman" w:hAnsi="Times New Roman" w:cs="Times New Roman"/>
          <w:sz w:val="20"/>
          <w:szCs w:val="20"/>
        </w:rPr>
      </w:pPr>
    </w:p>
    <w:tbl>
      <w:tblPr>
        <w:tblStyle w:val="GridTable4-Accent6"/>
        <w:tblW w:w="9480" w:type="dxa"/>
        <w:tblLook w:val="04A0" w:firstRow="1" w:lastRow="0" w:firstColumn="1" w:lastColumn="0" w:noHBand="0" w:noVBand="1"/>
      </w:tblPr>
      <w:tblGrid>
        <w:gridCol w:w="1189"/>
        <w:gridCol w:w="1010"/>
        <w:gridCol w:w="1286"/>
        <w:gridCol w:w="2388"/>
        <w:gridCol w:w="3607"/>
      </w:tblGrid>
      <w:tr w:rsidR="00A27F5A" w14:paraId="55D38217" w14:textId="77777777" w:rsidTr="00D863D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189" w:type="dxa"/>
          </w:tcPr>
          <w:p w14:paraId="2A33A655"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Participants</w:t>
            </w:r>
          </w:p>
        </w:tc>
        <w:tc>
          <w:tcPr>
            <w:tcW w:w="1010" w:type="dxa"/>
          </w:tcPr>
          <w:p w14:paraId="1A80D92E" w14:textId="77777777" w:rsidR="00A27F5A" w:rsidRPr="00E701BD" w:rsidRDefault="00A27F5A" w:rsidP="00D863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701BD">
              <w:rPr>
                <w:rFonts w:ascii="Times New Roman" w:hAnsi="Times New Roman" w:cs="Times New Roman"/>
                <w:sz w:val="18"/>
                <w:szCs w:val="18"/>
              </w:rPr>
              <w:t>Duration</w:t>
            </w:r>
          </w:p>
        </w:tc>
        <w:tc>
          <w:tcPr>
            <w:tcW w:w="1286" w:type="dxa"/>
          </w:tcPr>
          <w:p w14:paraId="5C188C6E" w14:textId="77777777" w:rsidR="00A27F5A" w:rsidRPr="00E701BD" w:rsidRDefault="00A27F5A" w:rsidP="00D863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701BD">
              <w:rPr>
                <w:rFonts w:ascii="Times New Roman" w:hAnsi="Times New Roman" w:cs="Times New Roman"/>
                <w:sz w:val="18"/>
                <w:szCs w:val="18"/>
              </w:rPr>
              <w:t>Success tasks</w:t>
            </w:r>
          </w:p>
        </w:tc>
        <w:tc>
          <w:tcPr>
            <w:tcW w:w="2388" w:type="dxa"/>
          </w:tcPr>
          <w:p w14:paraId="34D0462E" w14:textId="77777777" w:rsidR="00A27F5A" w:rsidRPr="00E701BD" w:rsidRDefault="00A27F5A" w:rsidP="00D863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Observations</w:t>
            </w:r>
          </w:p>
        </w:tc>
        <w:tc>
          <w:tcPr>
            <w:tcW w:w="3607" w:type="dxa"/>
          </w:tcPr>
          <w:p w14:paraId="352133F8" w14:textId="77777777" w:rsidR="00A27F5A" w:rsidRPr="00E701BD" w:rsidRDefault="00A27F5A" w:rsidP="00D863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User comments</w:t>
            </w:r>
          </w:p>
        </w:tc>
      </w:tr>
      <w:tr w:rsidR="00A27F5A" w14:paraId="54FB174E" w14:textId="77777777" w:rsidTr="00D863D0">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189" w:type="dxa"/>
          </w:tcPr>
          <w:p w14:paraId="2E3293C2"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P1</w:t>
            </w:r>
          </w:p>
        </w:tc>
        <w:tc>
          <w:tcPr>
            <w:tcW w:w="1010" w:type="dxa"/>
          </w:tcPr>
          <w:p w14:paraId="655B466D"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286" w:type="dxa"/>
          </w:tcPr>
          <w:p w14:paraId="79A9B257"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2388" w:type="dxa"/>
          </w:tcPr>
          <w:p w14:paraId="7E2B9F46"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3607" w:type="dxa"/>
          </w:tcPr>
          <w:p w14:paraId="6A8A4161"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A27F5A" w14:paraId="6DEAFA14" w14:textId="77777777" w:rsidTr="00D863D0">
        <w:trPr>
          <w:trHeight w:val="792"/>
        </w:trPr>
        <w:tc>
          <w:tcPr>
            <w:cnfStyle w:val="001000000000" w:firstRow="0" w:lastRow="0" w:firstColumn="1" w:lastColumn="0" w:oddVBand="0" w:evenVBand="0" w:oddHBand="0" w:evenHBand="0" w:firstRowFirstColumn="0" w:firstRowLastColumn="0" w:lastRowFirstColumn="0" w:lastRowLastColumn="0"/>
            <w:tcW w:w="1189" w:type="dxa"/>
          </w:tcPr>
          <w:p w14:paraId="3FB9E8D9"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P2</w:t>
            </w:r>
          </w:p>
        </w:tc>
        <w:tc>
          <w:tcPr>
            <w:tcW w:w="1010" w:type="dxa"/>
          </w:tcPr>
          <w:p w14:paraId="5A269AAE"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286" w:type="dxa"/>
          </w:tcPr>
          <w:p w14:paraId="1608FADA"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2388" w:type="dxa"/>
          </w:tcPr>
          <w:p w14:paraId="718C3769"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3607" w:type="dxa"/>
          </w:tcPr>
          <w:p w14:paraId="2B36BC85"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A27F5A" w14:paraId="7DFCF923" w14:textId="77777777" w:rsidTr="00D863D0">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189" w:type="dxa"/>
          </w:tcPr>
          <w:p w14:paraId="6A88C135"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P3</w:t>
            </w:r>
          </w:p>
        </w:tc>
        <w:tc>
          <w:tcPr>
            <w:tcW w:w="1010" w:type="dxa"/>
          </w:tcPr>
          <w:p w14:paraId="1B68F67B"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286" w:type="dxa"/>
          </w:tcPr>
          <w:p w14:paraId="24C49990"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2388" w:type="dxa"/>
          </w:tcPr>
          <w:p w14:paraId="2543EABA"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3607" w:type="dxa"/>
          </w:tcPr>
          <w:p w14:paraId="3990AB00"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A27F5A" w14:paraId="1C4A04CE" w14:textId="77777777" w:rsidTr="00D863D0">
        <w:trPr>
          <w:trHeight w:val="815"/>
        </w:trPr>
        <w:tc>
          <w:tcPr>
            <w:cnfStyle w:val="001000000000" w:firstRow="0" w:lastRow="0" w:firstColumn="1" w:lastColumn="0" w:oddVBand="0" w:evenVBand="0" w:oddHBand="0" w:evenHBand="0" w:firstRowFirstColumn="0" w:firstRowLastColumn="0" w:lastRowFirstColumn="0" w:lastRowLastColumn="0"/>
            <w:tcW w:w="1189" w:type="dxa"/>
          </w:tcPr>
          <w:p w14:paraId="6CEEA142"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P4</w:t>
            </w:r>
          </w:p>
        </w:tc>
        <w:tc>
          <w:tcPr>
            <w:tcW w:w="1010" w:type="dxa"/>
          </w:tcPr>
          <w:p w14:paraId="19AD5066"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286" w:type="dxa"/>
          </w:tcPr>
          <w:p w14:paraId="28F2106E"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2388" w:type="dxa"/>
          </w:tcPr>
          <w:p w14:paraId="696D085A"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3607" w:type="dxa"/>
          </w:tcPr>
          <w:p w14:paraId="16E64DF9"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bl>
    <w:p w14:paraId="2E461E26" w14:textId="4E12059A" w:rsidR="004053FD" w:rsidRDefault="004053FD" w:rsidP="0093674F">
      <w:pPr>
        <w:spacing w:line="240" w:lineRule="auto"/>
        <w:rPr>
          <w:rFonts w:ascii="Times New Roman" w:hAnsi="Times New Roman" w:cs="Times New Roman"/>
          <w:sz w:val="20"/>
          <w:szCs w:val="20"/>
        </w:rPr>
      </w:pPr>
    </w:p>
    <w:tbl>
      <w:tblPr>
        <w:tblStyle w:val="GridTable4-Accent6"/>
        <w:tblW w:w="9480" w:type="dxa"/>
        <w:tblLook w:val="04A0" w:firstRow="1" w:lastRow="0" w:firstColumn="1" w:lastColumn="0" w:noHBand="0" w:noVBand="1"/>
      </w:tblPr>
      <w:tblGrid>
        <w:gridCol w:w="1189"/>
        <w:gridCol w:w="1010"/>
        <w:gridCol w:w="1286"/>
        <w:gridCol w:w="2388"/>
        <w:gridCol w:w="3607"/>
      </w:tblGrid>
      <w:tr w:rsidR="00A27F5A" w14:paraId="643CBBCD" w14:textId="77777777" w:rsidTr="00D863D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189" w:type="dxa"/>
          </w:tcPr>
          <w:p w14:paraId="5EA700EA"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Participants</w:t>
            </w:r>
          </w:p>
        </w:tc>
        <w:tc>
          <w:tcPr>
            <w:tcW w:w="1010" w:type="dxa"/>
          </w:tcPr>
          <w:p w14:paraId="47DB060C" w14:textId="77777777" w:rsidR="00A27F5A" w:rsidRPr="00E701BD" w:rsidRDefault="00A27F5A" w:rsidP="00D863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701BD">
              <w:rPr>
                <w:rFonts w:ascii="Times New Roman" w:hAnsi="Times New Roman" w:cs="Times New Roman"/>
                <w:sz w:val="18"/>
                <w:szCs w:val="18"/>
              </w:rPr>
              <w:t>Duration</w:t>
            </w:r>
          </w:p>
        </w:tc>
        <w:tc>
          <w:tcPr>
            <w:tcW w:w="1286" w:type="dxa"/>
          </w:tcPr>
          <w:p w14:paraId="3883C98F" w14:textId="77777777" w:rsidR="00A27F5A" w:rsidRPr="00E701BD" w:rsidRDefault="00A27F5A" w:rsidP="00D863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701BD">
              <w:rPr>
                <w:rFonts w:ascii="Times New Roman" w:hAnsi="Times New Roman" w:cs="Times New Roman"/>
                <w:sz w:val="18"/>
                <w:szCs w:val="18"/>
              </w:rPr>
              <w:t>Success tasks</w:t>
            </w:r>
          </w:p>
        </w:tc>
        <w:tc>
          <w:tcPr>
            <w:tcW w:w="2388" w:type="dxa"/>
          </w:tcPr>
          <w:p w14:paraId="32D84C91" w14:textId="77777777" w:rsidR="00A27F5A" w:rsidRPr="00E701BD" w:rsidRDefault="00A27F5A" w:rsidP="00D863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Observations</w:t>
            </w:r>
          </w:p>
        </w:tc>
        <w:tc>
          <w:tcPr>
            <w:tcW w:w="3607" w:type="dxa"/>
          </w:tcPr>
          <w:p w14:paraId="2EFE1372" w14:textId="77777777" w:rsidR="00A27F5A" w:rsidRPr="00E701BD" w:rsidRDefault="00A27F5A" w:rsidP="00D863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User comments</w:t>
            </w:r>
          </w:p>
        </w:tc>
      </w:tr>
      <w:tr w:rsidR="00A27F5A" w14:paraId="4800CE12" w14:textId="77777777" w:rsidTr="00D863D0">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189" w:type="dxa"/>
          </w:tcPr>
          <w:p w14:paraId="08FD9AF1"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P1</w:t>
            </w:r>
          </w:p>
        </w:tc>
        <w:tc>
          <w:tcPr>
            <w:tcW w:w="1010" w:type="dxa"/>
          </w:tcPr>
          <w:p w14:paraId="042DBF82"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286" w:type="dxa"/>
          </w:tcPr>
          <w:p w14:paraId="6A189B4A"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2388" w:type="dxa"/>
          </w:tcPr>
          <w:p w14:paraId="4D0A6782"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3607" w:type="dxa"/>
          </w:tcPr>
          <w:p w14:paraId="2331C935"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A27F5A" w14:paraId="1E42966C" w14:textId="77777777" w:rsidTr="00D863D0">
        <w:trPr>
          <w:trHeight w:val="792"/>
        </w:trPr>
        <w:tc>
          <w:tcPr>
            <w:cnfStyle w:val="001000000000" w:firstRow="0" w:lastRow="0" w:firstColumn="1" w:lastColumn="0" w:oddVBand="0" w:evenVBand="0" w:oddHBand="0" w:evenHBand="0" w:firstRowFirstColumn="0" w:firstRowLastColumn="0" w:lastRowFirstColumn="0" w:lastRowLastColumn="0"/>
            <w:tcW w:w="1189" w:type="dxa"/>
          </w:tcPr>
          <w:p w14:paraId="61EE5DE1"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P2</w:t>
            </w:r>
          </w:p>
        </w:tc>
        <w:tc>
          <w:tcPr>
            <w:tcW w:w="1010" w:type="dxa"/>
          </w:tcPr>
          <w:p w14:paraId="10947CAC"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286" w:type="dxa"/>
          </w:tcPr>
          <w:p w14:paraId="2B7F9699"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2388" w:type="dxa"/>
          </w:tcPr>
          <w:p w14:paraId="58C12354"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3607" w:type="dxa"/>
          </w:tcPr>
          <w:p w14:paraId="04752CC1"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A27F5A" w14:paraId="3B9A1F56" w14:textId="77777777" w:rsidTr="00D863D0">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189" w:type="dxa"/>
          </w:tcPr>
          <w:p w14:paraId="7B916A73"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P3</w:t>
            </w:r>
          </w:p>
        </w:tc>
        <w:tc>
          <w:tcPr>
            <w:tcW w:w="1010" w:type="dxa"/>
          </w:tcPr>
          <w:p w14:paraId="14ADA6FB"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286" w:type="dxa"/>
          </w:tcPr>
          <w:p w14:paraId="64EB9F8E"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2388" w:type="dxa"/>
          </w:tcPr>
          <w:p w14:paraId="3E550984"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3607" w:type="dxa"/>
          </w:tcPr>
          <w:p w14:paraId="5F5ADB40" w14:textId="77777777" w:rsidR="00A27F5A" w:rsidRPr="00E701BD" w:rsidRDefault="00A27F5A" w:rsidP="00D863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A27F5A" w14:paraId="68F624CA" w14:textId="77777777" w:rsidTr="00D863D0">
        <w:trPr>
          <w:trHeight w:val="815"/>
        </w:trPr>
        <w:tc>
          <w:tcPr>
            <w:cnfStyle w:val="001000000000" w:firstRow="0" w:lastRow="0" w:firstColumn="1" w:lastColumn="0" w:oddVBand="0" w:evenVBand="0" w:oddHBand="0" w:evenHBand="0" w:firstRowFirstColumn="0" w:firstRowLastColumn="0" w:lastRowFirstColumn="0" w:lastRowLastColumn="0"/>
            <w:tcW w:w="1189" w:type="dxa"/>
          </w:tcPr>
          <w:p w14:paraId="22B0EE1A" w14:textId="77777777" w:rsidR="00A27F5A" w:rsidRPr="00E701BD" w:rsidRDefault="00A27F5A" w:rsidP="00D863D0">
            <w:pPr>
              <w:rPr>
                <w:rFonts w:ascii="Times New Roman" w:hAnsi="Times New Roman" w:cs="Times New Roman"/>
                <w:sz w:val="18"/>
                <w:szCs w:val="18"/>
              </w:rPr>
            </w:pPr>
            <w:r w:rsidRPr="00E701BD">
              <w:rPr>
                <w:rFonts w:ascii="Times New Roman" w:hAnsi="Times New Roman" w:cs="Times New Roman"/>
                <w:sz w:val="18"/>
                <w:szCs w:val="18"/>
              </w:rPr>
              <w:t>P4</w:t>
            </w:r>
          </w:p>
        </w:tc>
        <w:tc>
          <w:tcPr>
            <w:tcW w:w="1010" w:type="dxa"/>
          </w:tcPr>
          <w:p w14:paraId="78AB1656"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286" w:type="dxa"/>
          </w:tcPr>
          <w:p w14:paraId="5684D89A"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2388" w:type="dxa"/>
          </w:tcPr>
          <w:p w14:paraId="4176736C"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3607" w:type="dxa"/>
          </w:tcPr>
          <w:p w14:paraId="7836CA27" w14:textId="77777777" w:rsidR="00A27F5A" w:rsidRPr="00E701BD" w:rsidRDefault="00A27F5A" w:rsidP="00D86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bl>
    <w:p w14:paraId="3B3401F0" w14:textId="68BE90BA" w:rsidR="00FA4272" w:rsidRDefault="00FA4272" w:rsidP="004053FD">
      <w:pPr>
        <w:pStyle w:val="Heading1"/>
      </w:pPr>
      <w:r>
        <w:lastRenderedPageBreak/>
        <w:t>Discussion</w:t>
      </w:r>
    </w:p>
    <w:p w14:paraId="0ECE051B" w14:textId="595F2426" w:rsidR="006A6639" w:rsidRDefault="006A6639" w:rsidP="0093674F">
      <w:pPr>
        <w:spacing w:line="240" w:lineRule="auto"/>
        <w:rPr>
          <w:rFonts w:ascii="Times New Roman" w:hAnsi="Times New Roman" w:cs="Times New Roman"/>
          <w:sz w:val="20"/>
          <w:szCs w:val="20"/>
        </w:rPr>
      </w:pPr>
      <w:r>
        <w:rPr>
          <w:rFonts w:ascii="Times New Roman" w:hAnsi="Times New Roman" w:cs="Times New Roman" w:hint="eastAsia"/>
          <w:sz w:val="20"/>
          <w:szCs w:val="20"/>
          <w:lang w:eastAsia="zh-CN"/>
        </w:rPr>
        <w:t>This</w:t>
      </w:r>
      <w:r>
        <w:rPr>
          <w:rFonts w:ascii="Times New Roman" w:hAnsi="Times New Roman" w:cs="Times New Roman"/>
          <w:sz w:val="20"/>
          <w:szCs w:val="20"/>
        </w:rPr>
        <w:t xml:space="preserve"> part addresses the understanding of users’ mental model based on the iterative refinement from previous test results (see Figure </w:t>
      </w:r>
      <w:r w:rsidR="004053FD">
        <w:rPr>
          <w:rFonts w:ascii="Times New Roman" w:hAnsi="Times New Roman" w:cs="Times New Roman"/>
          <w:sz w:val="20"/>
          <w:szCs w:val="20"/>
        </w:rPr>
        <w:t>5</w:t>
      </w:r>
      <w:r>
        <w:rPr>
          <w:rFonts w:ascii="Times New Roman" w:hAnsi="Times New Roman" w:cs="Times New Roman"/>
          <w:sz w:val="20"/>
          <w:szCs w:val="20"/>
        </w:rPr>
        <w:t>) and looked into depth about users’ vocal feedback and potential biases of each stage.</w:t>
      </w:r>
    </w:p>
    <w:p w14:paraId="24A865DA" w14:textId="0ED36125" w:rsidR="004053FD" w:rsidRDefault="004053FD" w:rsidP="0093674F">
      <w:pPr>
        <w:spacing w:line="240" w:lineRule="auto"/>
        <w:rPr>
          <w:rFonts w:ascii="Times New Roman" w:hAnsi="Times New Roman" w:cs="Times New Roman"/>
          <w:sz w:val="20"/>
          <w:szCs w:val="20"/>
        </w:rPr>
      </w:pPr>
      <w:r>
        <w:rPr>
          <w:noProof/>
        </w:rPr>
        <w:drawing>
          <wp:inline distT="0" distB="0" distL="0" distR="0" wp14:anchorId="74542B66" wp14:editId="446A02C3">
            <wp:extent cx="5943600" cy="91249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2495"/>
                    </a:xfrm>
                    <a:prstGeom prst="rect">
                      <a:avLst/>
                    </a:prstGeom>
                  </pic:spPr>
                </pic:pic>
              </a:graphicData>
            </a:graphic>
          </wp:inline>
        </w:drawing>
      </w:r>
      <w:r>
        <w:rPr>
          <w:noProof/>
        </w:rPr>
        <w:drawing>
          <wp:inline distT="0" distB="0" distL="0" distR="0" wp14:anchorId="73658074" wp14:editId="3ADBF4B5">
            <wp:extent cx="5943600" cy="882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2650"/>
                    </a:xfrm>
                    <a:prstGeom prst="rect">
                      <a:avLst/>
                    </a:prstGeom>
                  </pic:spPr>
                </pic:pic>
              </a:graphicData>
            </a:graphic>
          </wp:inline>
        </w:drawing>
      </w:r>
      <w:r>
        <w:rPr>
          <w:noProof/>
        </w:rPr>
        <w:drawing>
          <wp:inline distT="0" distB="0" distL="0" distR="0" wp14:anchorId="5E42850F" wp14:editId="77FDA991">
            <wp:extent cx="5943600" cy="85471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54710"/>
                    </a:xfrm>
                    <a:prstGeom prst="rect">
                      <a:avLst/>
                    </a:prstGeom>
                  </pic:spPr>
                </pic:pic>
              </a:graphicData>
            </a:graphic>
          </wp:inline>
        </w:drawing>
      </w:r>
    </w:p>
    <w:p w14:paraId="3EB302F8" w14:textId="7E941AE8" w:rsidR="006A6639" w:rsidRDefault="004053FD" w:rsidP="004053FD">
      <w:pPr>
        <w:spacing w:line="240" w:lineRule="auto"/>
        <w:jc w:val="center"/>
        <w:rPr>
          <w:rFonts w:ascii="Times New Roman" w:hAnsi="Times New Roman" w:cs="Times New Roman"/>
          <w:sz w:val="20"/>
          <w:szCs w:val="20"/>
        </w:rPr>
      </w:pPr>
      <w:r w:rsidRPr="004053FD">
        <w:rPr>
          <w:rFonts w:ascii="Times New Roman" w:hAnsi="Times New Roman" w:cs="Times New Roman"/>
          <w:b/>
          <w:bCs/>
          <w:sz w:val="20"/>
          <w:szCs w:val="20"/>
        </w:rPr>
        <w:t>Figure 5. Iterative refinement after each formative test based on user response.</w:t>
      </w:r>
      <w:r>
        <w:rPr>
          <w:rFonts w:ascii="Times New Roman" w:hAnsi="Times New Roman" w:cs="Times New Roman"/>
          <w:sz w:val="20"/>
          <w:szCs w:val="20"/>
        </w:rPr>
        <w:t xml:space="preserve"> </w:t>
      </w:r>
      <w:r w:rsidRPr="004053FD">
        <w:rPr>
          <w:rFonts w:ascii="Times New Roman" w:hAnsi="Times New Roman" w:cs="Times New Roman"/>
          <w:i/>
          <w:iCs/>
          <w:sz w:val="20"/>
          <w:szCs w:val="20"/>
        </w:rPr>
        <w:t>Source: own-creation.</w:t>
      </w:r>
    </w:p>
    <w:p w14:paraId="5DD0851A" w14:textId="4E86492B" w:rsidR="007F7CD8" w:rsidRDefault="006A6639"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For </w:t>
      </w:r>
      <w:r w:rsidR="00FA4272">
        <w:rPr>
          <w:rFonts w:ascii="Times New Roman" w:hAnsi="Times New Roman" w:cs="Times New Roman"/>
          <w:sz w:val="20"/>
          <w:szCs w:val="20"/>
        </w:rPr>
        <w:t xml:space="preserve">the first round, biases occurred in that all participants are classmates who have supreme IT literacy. They have pre-understanding about the application and required tasks. Additionally, we did not capture their facial expression </w:t>
      </w:r>
      <w:r w:rsidR="008E5729">
        <w:rPr>
          <w:rFonts w:ascii="Times New Roman" w:hAnsi="Times New Roman" w:cs="Times New Roman"/>
          <w:sz w:val="20"/>
          <w:szCs w:val="20"/>
        </w:rPr>
        <w:t>in that</w:t>
      </w:r>
      <w:r w:rsidR="00FA4272">
        <w:rPr>
          <w:rFonts w:ascii="Times New Roman" w:hAnsi="Times New Roman" w:cs="Times New Roman"/>
          <w:sz w:val="20"/>
          <w:szCs w:val="20"/>
        </w:rPr>
        <w:t xml:space="preserve"> </w:t>
      </w:r>
      <w:r w:rsidR="008E5729">
        <w:rPr>
          <w:rFonts w:ascii="Times New Roman" w:hAnsi="Times New Roman" w:cs="Times New Roman"/>
          <w:sz w:val="20"/>
          <w:szCs w:val="20"/>
        </w:rPr>
        <w:t>they</w:t>
      </w:r>
      <w:r w:rsidR="00FA4272">
        <w:rPr>
          <w:rFonts w:ascii="Times New Roman" w:hAnsi="Times New Roman" w:cs="Times New Roman"/>
          <w:sz w:val="20"/>
          <w:szCs w:val="20"/>
        </w:rPr>
        <w:t xml:space="preserve"> did not open the camera. The main information comes from their hesitation time and verbal suggestion about what they like and dislike about this application. </w:t>
      </w:r>
      <w:r w:rsidR="007F7CD8">
        <w:rPr>
          <w:rFonts w:ascii="Times New Roman" w:hAnsi="Times New Roman" w:cs="Times New Roman"/>
          <w:sz w:val="20"/>
          <w:szCs w:val="20"/>
        </w:rPr>
        <w:t xml:space="preserve">We got the </w:t>
      </w:r>
      <w:r w:rsidR="00DA14B0">
        <w:rPr>
          <w:rFonts w:ascii="Times New Roman" w:hAnsi="Times New Roman" w:cs="Times New Roman"/>
          <w:sz w:val="20"/>
          <w:szCs w:val="20"/>
        </w:rPr>
        <w:t>least</w:t>
      </w:r>
      <w:r w:rsidR="007F7CD8">
        <w:rPr>
          <w:rFonts w:ascii="Times New Roman" w:hAnsi="Times New Roman" w:cs="Times New Roman"/>
          <w:sz w:val="20"/>
          <w:szCs w:val="20"/>
        </w:rPr>
        <w:t xml:space="preserve"> information in this stage</w:t>
      </w:r>
      <w:r w:rsidR="00DA14B0">
        <w:rPr>
          <w:rFonts w:ascii="Times New Roman" w:hAnsi="Times New Roman" w:cs="Times New Roman"/>
          <w:sz w:val="20"/>
          <w:szCs w:val="20"/>
        </w:rPr>
        <w:t xml:space="preserve"> in that they were familiar with the task performance. Valuable information mainly came from their suggestions on our interface and menu options. </w:t>
      </w:r>
      <w:r w:rsidR="00FA4272">
        <w:rPr>
          <w:rFonts w:ascii="Times New Roman" w:hAnsi="Times New Roman" w:cs="Times New Roman"/>
          <w:sz w:val="20"/>
          <w:szCs w:val="20"/>
        </w:rPr>
        <w:t xml:space="preserve">At this first stage, our prototype </w:t>
      </w:r>
      <w:r w:rsidR="007F7CD8">
        <w:rPr>
          <w:rFonts w:ascii="Times New Roman" w:hAnsi="Times New Roman" w:cs="Times New Roman"/>
          <w:sz w:val="20"/>
          <w:szCs w:val="20"/>
        </w:rPr>
        <w:t>is criticized about having to go back to main view after performing each activity which is inconvenient and time-consuming. Thus, instead of having all functions listed in the main view, we changed it into fixed menu bar at bottom</w:t>
      </w:r>
      <w:r w:rsidR="00DA14B0">
        <w:rPr>
          <w:rFonts w:ascii="Times New Roman" w:hAnsi="Times New Roman" w:cs="Times New Roman"/>
          <w:sz w:val="20"/>
          <w:szCs w:val="20"/>
        </w:rPr>
        <w:t>. We also combine some options, such as create tickets and draw raffles, into the raffle-detail view so that users can easily perform various tasks from this streamlined design</w:t>
      </w:r>
      <w:r w:rsidR="00EE051B">
        <w:rPr>
          <w:rFonts w:ascii="Times New Roman" w:hAnsi="Times New Roman" w:cs="Times New Roman"/>
          <w:sz w:val="20"/>
          <w:szCs w:val="20"/>
        </w:rPr>
        <w:t>.</w:t>
      </w:r>
    </w:p>
    <w:p w14:paraId="0176DF1C" w14:textId="403EFA5F" w:rsidR="007F7CD8" w:rsidRDefault="007F7CD8"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For the second round, biases occurred because participants lacked their experience relevant to raffles, which is non-repetitive to our end-users. </w:t>
      </w:r>
      <w:r w:rsidR="00E24406">
        <w:rPr>
          <w:rFonts w:ascii="Times New Roman" w:hAnsi="Times New Roman" w:cs="Times New Roman"/>
          <w:sz w:val="20"/>
          <w:szCs w:val="20"/>
        </w:rPr>
        <w:t xml:space="preserve">It took us extra time to explain the nature of raffle. </w:t>
      </w:r>
      <w:r>
        <w:rPr>
          <w:rFonts w:ascii="Times New Roman" w:hAnsi="Times New Roman" w:cs="Times New Roman"/>
          <w:sz w:val="20"/>
          <w:szCs w:val="20"/>
        </w:rPr>
        <w:t xml:space="preserve">They got confused about ‘Draw type’ and ‘Draw method’ when they are asked to perform the margin draw. Thus, we combined them into one selection box and moved the draw defining into the creation view. </w:t>
      </w:r>
      <w:r w:rsidR="00DA14B0">
        <w:rPr>
          <w:rFonts w:ascii="Times New Roman" w:hAnsi="Times New Roman" w:cs="Times New Roman"/>
          <w:sz w:val="20"/>
          <w:szCs w:val="20"/>
        </w:rPr>
        <w:t xml:space="preserve">Also, to enhance the easiness, we programmed in the way that system will show different views of drawing according to their selection of draw methods. </w:t>
      </w:r>
      <w:r w:rsidR="00EE051B">
        <w:rPr>
          <w:rFonts w:ascii="Times New Roman" w:hAnsi="Times New Roman" w:cs="Times New Roman"/>
          <w:sz w:val="20"/>
          <w:szCs w:val="20"/>
        </w:rPr>
        <w:t xml:space="preserve">We add instructions to tell users using swap to find edit and delete buttons due to their failure to perform the edit task. It is also found that having the ‘Add’ button at the bottom will block some new raffles as the list growing bigger. </w:t>
      </w:r>
      <w:proofErr w:type="gramStart"/>
      <w:r w:rsidR="00EE051B">
        <w:rPr>
          <w:rFonts w:ascii="Times New Roman" w:hAnsi="Times New Roman" w:cs="Times New Roman"/>
          <w:sz w:val="20"/>
          <w:szCs w:val="20"/>
        </w:rPr>
        <w:t>So</w:t>
      </w:r>
      <w:proofErr w:type="gramEnd"/>
      <w:r w:rsidR="00EE051B">
        <w:rPr>
          <w:rFonts w:ascii="Times New Roman" w:hAnsi="Times New Roman" w:cs="Times New Roman"/>
          <w:sz w:val="20"/>
          <w:szCs w:val="20"/>
        </w:rPr>
        <w:t xml:space="preserve"> we move the ‘Add’ button to the top right which coincide with IOS users’ habits to a greater extent.</w:t>
      </w:r>
    </w:p>
    <w:p w14:paraId="00428111" w14:textId="6A9EECB0" w:rsidR="00FA4272" w:rsidRDefault="007F7CD8" w:rsidP="0093674F">
      <w:pPr>
        <w:spacing w:line="240" w:lineRule="auto"/>
        <w:rPr>
          <w:rFonts w:ascii="Times New Roman" w:hAnsi="Times New Roman" w:cs="Times New Roman"/>
          <w:sz w:val="20"/>
          <w:szCs w:val="20"/>
        </w:rPr>
      </w:pPr>
      <w:r>
        <w:rPr>
          <w:rFonts w:ascii="Times New Roman" w:hAnsi="Times New Roman" w:cs="Times New Roman"/>
          <w:sz w:val="20"/>
          <w:szCs w:val="20"/>
        </w:rPr>
        <w:t xml:space="preserve">For the third round, </w:t>
      </w:r>
      <w:r w:rsidR="00E24406">
        <w:rPr>
          <w:rFonts w:ascii="Times New Roman" w:hAnsi="Times New Roman" w:cs="Times New Roman"/>
          <w:sz w:val="20"/>
          <w:szCs w:val="20"/>
        </w:rPr>
        <w:t>participants that can best represent our end-user were invited</w:t>
      </w:r>
      <w:r w:rsidR="00EE051B">
        <w:rPr>
          <w:rFonts w:ascii="Times New Roman" w:hAnsi="Times New Roman" w:cs="Times New Roman"/>
          <w:sz w:val="20"/>
          <w:szCs w:val="20"/>
        </w:rPr>
        <w:t xml:space="preserve">. However, most of them are elderly who are unfamiliar with application. </w:t>
      </w:r>
      <w:r w:rsidR="001E631D">
        <w:rPr>
          <w:rFonts w:ascii="Times New Roman" w:hAnsi="Times New Roman" w:cs="Times New Roman"/>
          <w:sz w:val="20"/>
          <w:szCs w:val="20"/>
        </w:rPr>
        <w:t>It inspired us more thinking about how to generalize it to people with little computer literacy. Based on their feedback, we added more constraints, instructions and feedback to the application, as is stated previously in this report. We also addressed the font color to highlight buttons and different state of raffles to remind users and to mitigate potential mis-interpretations.</w:t>
      </w:r>
    </w:p>
    <w:p w14:paraId="3041AC90" w14:textId="77777777" w:rsidR="005D30C7" w:rsidRDefault="005D30C7" w:rsidP="0093674F">
      <w:pPr>
        <w:spacing w:line="240" w:lineRule="auto"/>
        <w:rPr>
          <w:rFonts w:ascii="Times New Roman" w:hAnsi="Times New Roman" w:cs="Times New Roman"/>
          <w:sz w:val="20"/>
          <w:szCs w:val="20"/>
        </w:rPr>
      </w:pPr>
    </w:p>
    <w:p w14:paraId="57585C61" w14:textId="42634245" w:rsidR="008A1239" w:rsidRDefault="008A1239" w:rsidP="0093674F">
      <w:pPr>
        <w:spacing w:line="240" w:lineRule="auto"/>
        <w:rPr>
          <w:rFonts w:ascii="Times New Roman" w:hAnsi="Times New Roman" w:cs="Times New Roman"/>
          <w:sz w:val="20"/>
          <w:szCs w:val="20"/>
        </w:rPr>
      </w:pPr>
    </w:p>
    <w:p w14:paraId="52A966F8" w14:textId="77777777" w:rsidR="008A1239" w:rsidRPr="00F56722" w:rsidRDefault="008A1239" w:rsidP="0093674F">
      <w:pPr>
        <w:spacing w:line="240" w:lineRule="auto"/>
        <w:rPr>
          <w:rFonts w:ascii="Times New Roman" w:hAnsi="Times New Roman" w:cs="Times New Roman"/>
          <w:sz w:val="20"/>
          <w:szCs w:val="20"/>
        </w:rPr>
      </w:pPr>
    </w:p>
    <w:p w14:paraId="493CADF3" w14:textId="37EA11BA" w:rsidR="008A1239" w:rsidRDefault="008A1239" w:rsidP="0093674F">
      <w:pPr>
        <w:spacing w:line="240" w:lineRule="auto"/>
        <w:rPr>
          <w:rFonts w:ascii="Times New Roman" w:hAnsi="Times New Roman" w:cs="Times New Roman"/>
          <w:sz w:val="20"/>
          <w:szCs w:val="20"/>
        </w:rPr>
      </w:pPr>
    </w:p>
    <w:p w14:paraId="29B6ED3B" w14:textId="69B7B00C" w:rsidR="008A1239" w:rsidRDefault="008A1239" w:rsidP="0093674F">
      <w:pPr>
        <w:spacing w:line="240" w:lineRule="auto"/>
        <w:rPr>
          <w:rFonts w:ascii="Times New Roman" w:hAnsi="Times New Roman" w:cs="Times New Roman"/>
          <w:sz w:val="20"/>
          <w:szCs w:val="20"/>
        </w:rPr>
      </w:pPr>
    </w:p>
    <w:p w14:paraId="6BAB2720" w14:textId="77777777" w:rsidR="00CD65C0" w:rsidRPr="00F56722" w:rsidRDefault="00CD65C0" w:rsidP="0093674F">
      <w:pPr>
        <w:spacing w:line="240" w:lineRule="auto"/>
        <w:rPr>
          <w:rFonts w:ascii="Times New Roman" w:hAnsi="Times New Roman" w:cs="Times New Roman"/>
          <w:sz w:val="20"/>
          <w:szCs w:val="20"/>
        </w:rPr>
      </w:pPr>
    </w:p>
    <w:p w14:paraId="0F3D5F71" w14:textId="77777777" w:rsidR="00CD65C0" w:rsidRPr="00F56722" w:rsidRDefault="00CD65C0" w:rsidP="0093674F">
      <w:pPr>
        <w:spacing w:line="240" w:lineRule="auto"/>
        <w:rPr>
          <w:rFonts w:ascii="Times New Roman" w:hAnsi="Times New Roman" w:cs="Times New Roman"/>
          <w:sz w:val="20"/>
          <w:szCs w:val="20"/>
        </w:rPr>
      </w:pPr>
    </w:p>
    <w:p w14:paraId="05D2B4B9" w14:textId="77777777" w:rsidR="00CD65C0" w:rsidRPr="00F56722" w:rsidRDefault="00CD65C0" w:rsidP="0093674F">
      <w:pPr>
        <w:spacing w:line="240" w:lineRule="auto"/>
        <w:rPr>
          <w:rFonts w:ascii="Times New Roman" w:hAnsi="Times New Roman" w:cs="Times New Roman"/>
          <w:sz w:val="20"/>
          <w:szCs w:val="20"/>
        </w:rPr>
      </w:pPr>
    </w:p>
    <w:p w14:paraId="65D2BF83" w14:textId="77777777" w:rsidR="00CD65C0" w:rsidRPr="00F56722" w:rsidRDefault="00CD65C0" w:rsidP="0093674F">
      <w:pPr>
        <w:spacing w:line="240" w:lineRule="auto"/>
        <w:rPr>
          <w:rFonts w:ascii="Times New Roman" w:hAnsi="Times New Roman" w:cs="Times New Roman"/>
          <w:sz w:val="20"/>
          <w:szCs w:val="20"/>
        </w:rPr>
      </w:pPr>
    </w:p>
    <w:p w14:paraId="55BA9032" w14:textId="77777777" w:rsidR="00CD65C0" w:rsidRPr="00F56722" w:rsidRDefault="00CD65C0" w:rsidP="0093674F">
      <w:pPr>
        <w:spacing w:line="240" w:lineRule="auto"/>
        <w:rPr>
          <w:rFonts w:ascii="Times New Roman" w:hAnsi="Times New Roman" w:cs="Times New Roman"/>
          <w:sz w:val="20"/>
          <w:szCs w:val="20"/>
        </w:rPr>
      </w:pPr>
    </w:p>
    <w:p w14:paraId="757C5B4E" w14:textId="77777777" w:rsidR="00CD65C0" w:rsidRPr="00F56722" w:rsidRDefault="00CD65C0" w:rsidP="0093674F">
      <w:pPr>
        <w:spacing w:line="240" w:lineRule="auto"/>
        <w:rPr>
          <w:rFonts w:ascii="Times New Roman" w:hAnsi="Times New Roman" w:cs="Times New Roman"/>
          <w:sz w:val="20"/>
          <w:szCs w:val="20"/>
        </w:rPr>
      </w:pPr>
    </w:p>
    <w:p w14:paraId="0D150506" w14:textId="77777777" w:rsidR="00CD65C0" w:rsidRPr="00F56722" w:rsidRDefault="00CD65C0" w:rsidP="0093674F">
      <w:pPr>
        <w:spacing w:line="240" w:lineRule="auto"/>
        <w:rPr>
          <w:rFonts w:ascii="Times New Roman" w:hAnsi="Times New Roman" w:cs="Times New Roman"/>
          <w:sz w:val="20"/>
          <w:szCs w:val="20"/>
        </w:rPr>
      </w:pPr>
    </w:p>
    <w:p w14:paraId="7C097DA7" w14:textId="77777777" w:rsidR="00CD65C0" w:rsidRPr="00F56722" w:rsidRDefault="00CD65C0" w:rsidP="0093674F">
      <w:pPr>
        <w:spacing w:line="240" w:lineRule="auto"/>
        <w:rPr>
          <w:rFonts w:ascii="Times New Roman" w:hAnsi="Times New Roman" w:cs="Times New Roman"/>
          <w:sz w:val="20"/>
          <w:szCs w:val="20"/>
        </w:rPr>
      </w:pPr>
    </w:p>
    <w:p w14:paraId="43EC57C7" w14:textId="77777777" w:rsidR="00CD65C0" w:rsidRPr="00F56722" w:rsidRDefault="00CD65C0" w:rsidP="0093674F">
      <w:pPr>
        <w:spacing w:line="240" w:lineRule="auto"/>
        <w:rPr>
          <w:rFonts w:ascii="Times New Roman" w:hAnsi="Times New Roman" w:cs="Times New Roman"/>
          <w:sz w:val="20"/>
          <w:szCs w:val="20"/>
        </w:rPr>
      </w:pPr>
    </w:p>
    <w:p w14:paraId="07EBA047" w14:textId="77777777" w:rsidR="00CD65C0" w:rsidRPr="00F56722" w:rsidRDefault="00CD65C0" w:rsidP="0093674F">
      <w:pPr>
        <w:spacing w:line="240" w:lineRule="auto"/>
        <w:rPr>
          <w:rFonts w:ascii="Times New Roman" w:hAnsi="Times New Roman" w:cs="Times New Roman"/>
          <w:sz w:val="20"/>
          <w:szCs w:val="20"/>
        </w:rPr>
      </w:pPr>
    </w:p>
    <w:p w14:paraId="7887ED9F" w14:textId="77777777" w:rsidR="00CD65C0" w:rsidRPr="00901330" w:rsidRDefault="00CD65C0" w:rsidP="0093674F">
      <w:pPr>
        <w:spacing w:line="240" w:lineRule="auto"/>
        <w:rPr>
          <w:rFonts w:ascii="Times New Roman" w:hAnsi="Times New Roman" w:cs="Times New Roman" w:hint="eastAsia"/>
          <w:sz w:val="20"/>
          <w:szCs w:val="20"/>
          <w:lang w:val="en-AU" w:eastAsia="zh-CN"/>
        </w:rPr>
      </w:pPr>
    </w:p>
    <w:p w14:paraId="3C68EA91" w14:textId="77777777" w:rsidR="00CD65C0" w:rsidRPr="00F56722" w:rsidRDefault="00CD65C0" w:rsidP="0093674F">
      <w:pPr>
        <w:spacing w:line="240" w:lineRule="auto"/>
        <w:rPr>
          <w:rFonts w:ascii="Times New Roman" w:hAnsi="Times New Roman" w:cs="Times New Roman"/>
          <w:sz w:val="20"/>
          <w:szCs w:val="20"/>
        </w:rPr>
      </w:pPr>
    </w:p>
    <w:p w14:paraId="11D876FB" w14:textId="77777777" w:rsidR="00CD65C0" w:rsidRPr="00F56722" w:rsidRDefault="00CD65C0" w:rsidP="0093674F">
      <w:pPr>
        <w:spacing w:line="240" w:lineRule="auto"/>
        <w:rPr>
          <w:rFonts w:ascii="Times New Roman" w:hAnsi="Times New Roman" w:cs="Times New Roman"/>
          <w:sz w:val="20"/>
          <w:szCs w:val="20"/>
        </w:rPr>
      </w:pPr>
    </w:p>
    <w:p w14:paraId="52F7DD31" w14:textId="77777777" w:rsidR="00CD65C0" w:rsidRPr="00F56722" w:rsidRDefault="00CD65C0" w:rsidP="0093674F">
      <w:pPr>
        <w:spacing w:line="240" w:lineRule="auto"/>
        <w:rPr>
          <w:rFonts w:ascii="Times New Roman" w:hAnsi="Times New Roman" w:cs="Times New Roman"/>
          <w:sz w:val="20"/>
          <w:szCs w:val="20"/>
        </w:rPr>
      </w:pPr>
    </w:p>
    <w:p w14:paraId="77868BBD" w14:textId="77777777" w:rsidR="00CD65C0" w:rsidRPr="00F56722" w:rsidRDefault="00CD65C0" w:rsidP="0093674F">
      <w:pPr>
        <w:spacing w:line="240" w:lineRule="auto"/>
        <w:rPr>
          <w:rFonts w:ascii="Times New Roman" w:hAnsi="Times New Roman" w:cs="Times New Roman"/>
          <w:sz w:val="20"/>
          <w:szCs w:val="20"/>
        </w:rPr>
      </w:pPr>
    </w:p>
    <w:p w14:paraId="7A54A2FF" w14:textId="77777777" w:rsidR="00CD65C0" w:rsidRPr="00F56722" w:rsidRDefault="00CD65C0" w:rsidP="0093674F">
      <w:pPr>
        <w:spacing w:line="240" w:lineRule="auto"/>
        <w:rPr>
          <w:rFonts w:ascii="Times New Roman" w:hAnsi="Times New Roman" w:cs="Times New Roman"/>
          <w:sz w:val="20"/>
          <w:szCs w:val="20"/>
        </w:rPr>
      </w:pPr>
    </w:p>
    <w:p w14:paraId="7BDBE53B" w14:textId="77777777" w:rsidR="00CD65C0" w:rsidRPr="00F56722" w:rsidRDefault="00CD65C0" w:rsidP="0093674F">
      <w:pPr>
        <w:spacing w:line="240" w:lineRule="auto"/>
        <w:rPr>
          <w:rFonts w:ascii="Times New Roman" w:hAnsi="Times New Roman" w:cs="Times New Roman"/>
          <w:sz w:val="20"/>
          <w:szCs w:val="20"/>
        </w:rPr>
      </w:pPr>
    </w:p>
    <w:p w14:paraId="2B62A68D" w14:textId="1F3F545D" w:rsidR="154EDEDF" w:rsidRPr="00F56722" w:rsidRDefault="154EDEDF" w:rsidP="0093674F">
      <w:pPr>
        <w:spacing w:line="240" w:lineRule="auto"/>
        <w:rPr>
          <w:rFonts w:ascii="Times New Roman" w:hAnsi="Times New Roman" w:cs="Times New Roman"/>
          <w:sz w:val="20"/>
          <w:szCs w:val="20"/>
        </w:rPr>
      </w:pPr>
    </w:p>
    <w:p w14:paraId="33DF7D11" w14:textId="2548205E" w:rsidR="154EDEDF" w:rsidRPr="00F56722" w:rsidRDefault="154EDEDF" w:rsidP="0093674F">
      <w:pPr>
        <w:spacing w:line="240" w:lineRule="auto"/>
        <w:rPr>
          <w:rFonts w:ascii="Times New Roman" w:hAnsi="Times New Roman" w:cs="Times New Roman"/>
          <w:sz w:val="20"/>
          <w:szCs w:val="20"/>
        </w:rPr>
      </w:pPr>
    </w:p>
    <w:p w14:paraId="560AC088" w14:textId="13B39615" w:rsidR="7B8320C7" w:rsidRPr="00F56722" w:rsidRDefault="7B8320C7"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 xml:space="preserve">Create </w:t>
      </w:r>
      <w:r w:rsidR="755FA7BE" w:rsidRPr="00F56722">
        <w:rPr>
          <w:rFonts w:ascii="Times New Roman" w:hAnsi="Times New Roman" w:cs="Times New Roman"/>
          <w:sz w:val="20"/>
          <w:szCs w:val="20"/>
        </w:rPr>
        <w:t>customer add information every time, only select name</w:t>
      </w:r>
    </w:p>
    <w:p w14:paraId="34399705" w14:textId="2FFBD99C" w:rsidR="755FA7BE" w:rsidRPr="00F56722" w:rsidRDefault="755FA7BE"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Welcome</w:t>
      </w:r>
    </w:p>
    <w:p w14:paraId="3AD41C1B" w14:textId="2CDA1226" w:rsidR="755FA7BE" w:rsidRPr="00F56722" w:rsidRDefault="755FA7BE"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 xml:space="preserve">Check list of </w:t>
      </w:r>
      <w:r w:rsidR="665CC2D1" w:rsidRPr="00F56722">
        <w:rPr>
          <w:rFonts w:ascii="Times New Roman" w:hAnsi="Times New Roman" w:cs="Times New Roman"/>
          <w:sz w:val="20"/>
          <w:szCs w:val="20"/>
        </w:rPr>
        <w:t>customers</w:t>
      </w:r>
    </w:p>
    <w:p w14:paraId="58F3C675" w14:textId="73A6B030" w:rsidR="73B9B801" w:rsidRPr="00F56722" w:rsidRDefault="73B9B801"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Unable to create continuously</w:t>
      </w:r>
    </w:p>
    <w:p w14:paraId="402B6BCC" w14:textId="2CA82683" w:rsidR="6BF075D3" w:rsidRPr="00F56722" w:rsidRDefault="6BF075D3"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Tutorial on the top</w:t>
      </w:r>
    </w:p>
    <w:p w14:paraId="4A3190F0" w14:textId="62F93963" w:rsidR="6BF075D3" w:rsidRPr="00F56722" w:rsidRDefault="6BF075D3"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Swap too much will delete</w:t>
      </w:r>
    </w:p>
    <w:p w14:paraId="3EA877F4" w14:textId="5E70F5F7" w:rsidR="52A1C987" w:rsidRPr="00F56722" w:rsidRDefault="52A1C987"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Button draw will appear at first rather than only exist after due, customer may not know how to raffle in the future</w:t>
      </w:r>
    </w:p>
    <w:p w14:paraId="15D6C727" w14:textId="1B73E373" w:rsidR="154EDEDF" w:rsidRPr="00F56722" w:rsidRDefault="154EDEDF" w:rsidP="0093674F">
      <w:pPr>
        <w:spacing w:line="240" w:lineRule="auto"/>
        <w:rPr>
          <w:rFonts w:ascii="Times New Roman" w:hAnsi="Times New Roman" w:cs="Times New Roman"/>
          <w:sz w:val="20"/>
          <w:szCs w:val="20"/>
        </w:rPr>
      </w:pPr>
    </w:p>
    <w:p w14:paraId="5EB06297" w14:textId="67A3C4F8" w:rsidR="7B8320C7" w:rsidRPr="00F56722" w:rsidRDefault="7B8320C7" w:rsidP="0093674F">
      <w:pPr>
        <w:pStyle w:val="Heading1"/>
        <w:spacing w:line="240" w:lineRule="auto"/>
        <w:rPr>
          <w:rFonts w:ascii="Times New Roman" w:hAnsi="Times New Roman" w:cs="Times New Roman"/>
          <w:sz w:val="20"/>
          <w:szCs w:val="20"/>
        </w:rPr>
      </w:pPr>
      <w:r w:rsidRPr="00F56722">
        <w:rPr>
          <w:rFonts w:ascii="Times New Roman" w:hAnsi="Times New Roman" w:cs="Times New Roman"/>
          <w:sz w:val="20"/>
          <w:szCs w:val="20"/>
        </w:rPr>
        <w:t>Feedback</w:t>
      </w:r>
    </w:p>
    <w:p w14:paraId="1237C273" w14:textId="64CB7402" w:rsidR="7B8320C7" w:rsidRPr="00F56722" w:rsidRDefault="7B8320C7" w:rsidP="0093674F">
      <w:pPr>
        <w:pStyle w:val="Heading2"/>
        <w:spacing w:line="240" w:lineRule="auto"/>
        <w:rPr>
          <w:rFonts w:ascii="Times New Roman" w:hAnsi="Times New Roman" w:cs="Times New Roman"/>
          <w:sz w:val="20"/>
          <w:szCs w:val="20"/>
        </w:rPr>
      </w:pPr>
      <w:r w:rsidRPr="00F56722">
        <w:rPr>
          <w:rFonts w:ascii="Times New Roman" w:hAnsi="Times New Roman" w:cs="Times New Roman"/>
          <w:sz w:val="20"/>
          <w:szCs w:val="20"/>
        </w:rPr>
        <w:t>Repetitive title, messy</w:t>
      </w:r>
    </w:p>
    <w:p w14:paraId="6E2DAB9C" w14:textId="5BD39391" w:rsidR="7B8320C7" w:rsidRPr="00F56722" w:rsidRDefault="7B8320C7" w:rsidP="0093674F">
      <w:pPr>
        <w:pStyle w:val="Heading3"/>
        <w:spacing w:line="240" w:lineRule="auto"/>
        <w:rPr>
          <w:rFonts w:ascii="Times New Roman" w:hAnsi="Times New Roman" w:cs="Times New Roman"/>
          <w:sz w:val="20"/>
          <w:szCs w:val="20"/>
        </w:rPr>
      </w:pPr>
      <w:r w:rsidRPr="00F56722">
        <w:rPr>
          <w:rFonts w:ascii="Times New Roman" w:hAnsi="Times New Roman" w:cs="Times New Roman"/>
          <w:sz w:val="20"/>
          <w:szCs w:val="20"/>
        </w:rPr>
        <w:t>Unable to return automatically</w:t>
      </w:r>
    </w:p>
    <w:p w14:paraId="3BEE178D" w14:textId="382BE2DC" w:rsidR="455681F1" w:rsidRPr="00F56722" w:rsidRDefault="455681F1" w:rsidP="0093674F">
      <w:pPr>
        <w:pStyle w:val="Heading4"/>
        <w:spacing w:line="240" w:lineRule="auto"/>
        <w:rPr>
          <w:rFonts w:ascii="Times New Roman" w:hAnsi="Times New Roman" w:cs="Times New Roman"/>
          <w:sz w:val="20"/>
          <w:szCs w:val="20"/>
        </w:rPr>
      </w:pPr>
      <w:r w:rsidRPr="00F56722">
        <w:rPr>
          <w:rFonts w:ascii="Times New Roman" w:hAnsi="Times New Roman" w:cs="Times New Roman"/>
          <w:sz w:val="20"/>
          <w:szCs w:val="20"/>
        </w:rPr>
        <w:t>Due timing</w:t>
      </w:r>
    </w:p>
    <w:p w14:paraId="74286143" w14:textId="5556B82E" w:rsidR="455681F1" w:rsidRPr="00F56722" w:rsidRDefault="455681F1" w:rsidP="0093674F">
      <w:pPr>
        <w:pStyle w:val="Heading5"/>
        <w:spacing w:line="240" w:lineRule="auto"/>
        <w:rPr>
          <w:rFonts w:ascii="Times New Roman" w:hAnsi="Times New Roman" w:cs="Times New Roman"/>
          <w:sz w:val="20"/>
          <w:szCs w:val="20"/>
        </w:rPr>
      </w:pPr>
      <w:r w:rsidRPr="00F56722">
        <w:rPr>
          <w:rFonts w:ascii="Times New Roman" w:hAnsi="Times New Roman" w:cs="Times New Roman"/>
          <w:sz w:val="20"/>
          <w:szCs w:val="20"/>
        </w:rPr>
        <w:t>Remind</w:t>
      </w:r>
    </w:p>
    <w:p w14:paraId="3300F239" w14:textId="4F40F919" w:rsidR="26BFD0DB" w:rsidRPr="00F56722" w:rsidRDefault="26BFD0DB" w:rsidP="0093674F">
      <w:pPr>
        <w:pStyle w:val="Heading6"/>
        <w:spacing w:line="240" w:lineRule="auto"/>
        <w:rPr>
          <w:rFonts w:ascii="Times New Roman" w:hAnsi="Times New Roman" w:cs="Times New Roman"/>
          <w:sz w:val="20"/>
          <w:szCs w:val="20"/>
        </w:rPr>
      </w:pPr>
      <w:r w:rsidRPr="00F56722">
        <w:rPr>
          <w:rFonts w:ascii="Times New Roman" w:hAnsi="Times New Roman" w:cs="Times New Roman"/>
          <w:sz w:val="20"/>
          <w:szCs w:val="20"/>
        </w:rPr>
        <w:t xml:space="preserve">What if customer update </w:t>
      </w:r>
      <w:proofErr w:type="gramStart"/>
      <w:r w:rsidRPr="00F56722">
        <w:rPr>
          <w:rFonts w:ascii="Times New Roman" w:hAnsi="Times New Roman" w:cs="Times New Roman"/>
          <w:sz w:val="20"/>
          <w:szCs w:val="20"/>
        </w:rPr>
        <w:t>info</w:t>
      </w:r>
      <w:proofErr w:type="gramEnd"/>
    </w:p>
    <w:p w14:paraId="7DC26957" w14:textId="483A78CD" w:rsidR="6D06A7D8" w:rsidRPr="00F56722" w:rsidRDefault="6D06A7D8" w:rsidP="0093674F">
      <w:pPr>
        <w:spacing w:line="240" w:lineRule="auto"/>
        <w:rPr>
          <w:rFonts w:ascii="Times New Roman" w:hAnsi="Times New Roman" w:cs="Times New Roman"/>
          <w:sz w:val="20"/>
          <w:szCs w:val="20"/>
        </w:rPr>
      </w:pPr>
    </w:p>
    <w:p w14:paraId="04613C70" w14:textId="4388751A" w:rsidR="6D06A7D8" w:rsidRPr="00F56722" w:rsidRDefault="6D06A7D8" w:rsidP="0093674F">
      <w:pPr>
        <w:spacing w:line="240" w:lineRule="auto"/>
        <w:rPr>
          <w:rFonts w:ascii="Times New Roman" w:hAnsi="Times New Roman" w:cs="Times New Roman"/>
          <w:sz w:val="20"/>
          <w:szCs w:val="20"/>
        </w:rPr>
      </w:pPr>
    </w:p>
    <w:p w14:paraId="1BD87584" w14:textId="10C0D288" w:rsidR="6D06A7D8" w:rsidRPr="00F56722" w:rsidRDefault="6D06A7D8" w:rsidP="0093674F">
      <w:pPr>
        <w:spacing w:line="240" w:lineRule="auto"/>
        <w:rPr>
          <w:rFonts w:ascii="Times New Roman" w:hAnsi="Times New Roman" w:cs="Times New Roman"/>
          <w:sz w:val="20"/>
          <w:szCs w:val="20"/>
        </w:rPr>
      </w:pPr>
    </w:p>
    <w:p w14:paraId="1C2ED690" w14:textId="59FCF35A" w:rsidR="12A5F50A" w:rsidRPr="00F56722" w:rsidRDefault="12A5F50A"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Method &amp; Type</w:t>
      </w:r>
    </w:p>
    <w:p w14:paraId="16A6A254" w14:textId="7CD73DE6" w:rsidR="12A5F50A" w:rsidRPr="00F56722" w:rsidRDefault="12A5F50A"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Visualized should not be shown at edit page</w:t>
      </w:r>
    </w:p>
    <w:p w14:paraId="31667DDD" w14:textId="4B202179" w:rsidR="12A5F50A" w:rsidRPr="00F56722" w:rsidRDefault="12A5F50A"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Abandon the left and right swap</w:t>
      </w:r>
    </w:p>
    <w:p w14:paraId="48FD55FD" w14:textId="76BBCA63" w:rsidR="6D06A7D8" w:rsidRPr="00F56722" w:rsidRDefault="6D06A7D8" w:rsidP="0093674F">
      <w:pPr>
        <w:spacing w:line="240" w:lineRule="auto"/>
        <w:rPr>
          <w:rFonts w:ascii="Times New Roman" w:hAnsi="Times New Roman" w:cs="Times New Roman"/>
          <w:sz w:val="20"/>
          <w:szCs w:val="20"/>
        </w:rPr>
      </w:pPr>
    </w:p>
    <w:p w14:paraId="066F5569" w14:textId="644BEE59" w:rsidR="601830A2" w:rsidRPr="00F56722" w:rsidRDefault="601830A2" w:rsidP="0093674F">
      <w:pPr>
        <w:spacing w:line="240" w:lineRule="auto"/>
        <w:rPr>
          <w:rFonts w:ascii="Times New Roman" w:hAnsi="Times New Roman" w:cs="Times New Roman"/>
          <w:sz w:val="20"/>
          <w:szCs w:val="20"/>
        </w:rPr>
      </w:pPr>
      <w:r w:rsidRPr="00F56722">
        <w:rPr>
          <w:rFonts w:ascii="Times New Roman" w:hAnsi="Times New Roman" w:cs="Times New Roman"/>
          <w:sz w:val="20"/>
          <w:szCs w:val="20"/>
        </w:rPr>
        <w:t xml:space="preserve">Three rounds </w:t>
      </w:r>
    </w:p>
    <w:sectPr w:rsidR="601830A2" w:rsidRPr="00F567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53F861"/>
    <w:rsid w:val="0006124D"/>
    <w:rsid w:val="000C1D8E"/>
    <w:rsid w:val="00136DF7"/>
    <w:rsid w:val="001706A6"/>
    <w:rsid w:val="001A7439"/>
    <w:rsid w:val="001E631D"/>
    <w:rsid w:val="001E6B20"/>
    <w:rsid w:val="002038BB"/>
    <w:rsid w:val="00260A63"/>
    <w:rsid w:val="002B1135"/>
    <w:rsid w:val="0033B68B"/>
    <w:rsid w:val="0038563F"/>
    <w:rsid w:val="003A035C"/>
    <w:rsid w:val="003E34D0"/>
    <w:rsid w:val="004053FD"/>
    <w:rsid w:val="00453DA8"/>
    <w:rsid w:val="00486C73"/>
    <w:rsid w:val="0054228A"/>
    <w:rsid w:val="005B3FE9"/>
    <w:rsid w:val="005B4B6D"/>
    <w:rsid w:val="005D30C7"/>
    <w:rsid w:val="006565BA"/>
    <w:rsid w:val="006774DD"/>
    <w:rsid w:val="006A6639"/>
    <w:rsid w:val="007A3C38"/>
    <w:rsid w:val="007F7CD8"/>
    <w:rsid w:val="008A0EF4"/>
    <w:rsid w:val="008A1239"/>
    <w:rsid w:val="008E5729"/>
    <w:rsid w:val="00901330"/>
    <w:rsid w:val="00914CBE"/>
    <w:rsid w:val="0093674F"/>
    <w:rsid w:val="009A1A64"/>
    <w:rsid w:val="00A27F5A"/>
    <w:rsid w:val="00A65D87"/>
    <w:rsid w:val="00A86CDD"/>
    <w:rsid w:val="00AE7700"/>
    <w:rsid w:val="00B3F051"/>
    <w:rsid w:val="00B97709"/>
    <w:rsid w:val="00C12D51"/>
    <w:rsid w:val="00C544BE"/>
    <w:rsid w:val="00CC41B2"/>
    <w:rsid w:val="00CD65C0"/>
    <w:rsid w:val="00CF474F"/>
    <w:rsid w:val="00D3162D"/>
    <w:rsid w:val="00DA14B0"/>
    <w:rsid w:val="00DC15EF"/>
    <w:rsid w:val="00E24406"/>
    <w:rsid w:val="00E701BD"/>
    <w:rsid w:val="00EE051B"/>
    <w:rsid w:val="00F36AE1"/>
    <w:rsid w:val="00F56722"/>
    <w:rsid w:val="00FA4272"/>
    <w:rsid w:val="00FC52EA"/>
    <w:rsid w:val="00FD4031"/>
    <w:rsid w:val="00FD6B91"/>
    <w:rsid w:val="012A7B91"/>
    <w:rsid w:val="014B9C12"/>
    <w:rsid w:val="01777C03"/>
    <w:rsid w:val="01E4921A"/>
    <w:rsid w:val="02104CE6"/>
    <w:rsid w:val="02523772"/>
    <w:rsid w:val="026525D7"/>
    <w:rsid w:val="0275DD58"/>
    <w:rsid w:val="02DEE0D3"/>
    <w:rsid w:val="03099A37"/>
    <w:rsid w:val="031D7DD3"/>
    <w:rsid w:val="03AC2B6E"/>
    <w:rsid w:val="042865B8"/>
    <w:rsid w:val="0477E1B7"/>
    <w:rsid w:val="048308FA"/>
    <w:rsid w:val="050A0983"/>
    <w:rsid w:val="060FC9D6"/>
    <w:rsid w:val="061050B3"/>
    <w:rsid w:val="06A5925D"/>
    <w:rsid w:val="06AD5F20"/>
    <w:rsid w:val="06D1A5D5"/>
    <w:rsid w:val="06D25990"/>
    <w:rsid w:val="0778E31D"/>
    <w:rsid w:val="07B9D9DA"/>
    <w:rsid w:val="085BC662"/>
    <w:rsid w:val="087365C0"/>
    <w:rsid w:val="08964312"/>
    <w:rsid w:val="08CE9D49"/>
    <w:rsid w:val="08D0B22D"/>
    <w:rsid w:val="0A4BE03E"/>
    <w:rsid w:val="0A8AE6FD"/>
    <w:rsid w:val="0AE5428B"/>
    <w:rsid w:val="0AEA2748"/>
    <w:rsid w:val="0BD13F92"/>
    <w:rsid w:val="0BE5FBA6"/>
    <w:rsid w:val="0BF97BD4"/>
    <w:rsid w:val="0C0A15B5"/>
    <w:rsid w:val="0C136248"/>
    <w:rsid w:val="0C3D4D35"/>
    <w:rsid w:val="0C482B28"/>
    <w:rsid w:val="0D17C89A"/>
    <w:rsid w:val="0D2F6E86"/>
    <w:rsid w:val="0D632ACE"/>
    <w:rsid w:val="0DD5DE51"/>
    <w:rsid w:val="0DEF4D0E"/>
    <w:rsid w:val="0E4181AC"/>
    <w:rsid w:val="0E54730E"/>
    <w:rsid w:val="0EA0B134"/>
    <w:rsid w:val="0EB92A03"/>
    <w:rsid w:val="0F256BFC"/>
    <w:rsid w:val="0F2C292E"/>
    <w:rsid w:val="0FAC70F9"/>
    <w:rsid w:val="0FB64E34"/>
    <w:rsid w:val="0FCCD38E"/>
    <w:rsid w:val="108D18CF"/>
    <w:rsid w:val="108D8839"/>
    <w:rsid w:val="10A297B4"/>
    <w:rsid w:val="10DF1456"/>
    <w:rsid w:val="1135EFE5"/>
    <w:rsid w:val="11380938"/>
    <w:rsid w:val="11892CAF"/>
    <w:rsid w:val="11B14A05"/>
    <w:rsid w:val="12A5F50A"/>
    <w:rsid w:val="12F8B102"/>
    <w:rsid w:val="13571C9F"/>
    <w:rsid w:val="136F1668"/>
    <w:rsid w:val="138F8F4C"/>
    <w:rsid w:val="13D25008"/>
    <w:rsid w:val="13DC5D61"/>
    <w:rsid w:val="14194A6C"/>
    <w:rsid w:val="1468D7E4"/>
    <w:rsid w:val="1478D9DB"/>
    <w:rsid w:val="14FAFDFE"/>
    <w:rsid w:val="154EDEDF"/>
    <w:rsid w:val="1570CFDC"/>
    <w:rsid w:val="15BED5DA"/>
    <w:rsid w:val="160FBE1A"/>
    <w:rsid w:val="1646BDC2"/>
    <w:rsid w:val="16B37C83"/>
    <w:rsid w:val="186999B8"/>
    <w:rsid w:val="1A5FEA9F"/>
    <w:rsid w:val="1B1BB7E4"/>
    <w:rsid w:val="1B5BC71B"/>
    <w:rsid w:val="1B6EA8D6"/>
    <w:rsid w:val="1CCD21FA"/>
    <w:rsid w:val="1CE8755D"/>
    <w:rsid w:val="1D19370E"/>
    <w:rsid w:val="1D53439D"/>
    <w:rsid w:val="1D69536C"/>
    <w:rsid w:val="1DB27992"/>
    <w:rsid w:val="1DCEF37E"/>
    <w:rsid w:val="1E920BB8"/>
    <w:rsid w:val="1EA7D375"/>
    <w:rsid w:val="1EBF523B"/>
    <w:rsid w:val="1EFE09F4"/>
    <w:rsid w:val="1F1229BA"/>
    <w:rsid w:val="1F39374F"/>
    <w:rsid w:val="1F91B543"/>
    <w:rsid w:val="1FA6F1A0"/>
    <w:rsid w:val="1FD214D1"/>
    <w:rsid w:val="1FD925B8"/>
    <w:rsid w:val="209ECC31"/>
    <w:rsid w:val="216FE5DD"/>
    <w:rsid w:val="22346DA4"/>
    <w:rsid w:val="2331A7FB"/>
    <w:rsid w:val="233C4897"/>
    <w:rsid w:val="239E8895"/>
    <w:rsid w:val="23B232F8"/>
    <w:rsid w:val="23C9DFA4"/>
    <w:rsid w:val="23D44EDA"/>
    <w:rsid w:val="241915DF"/>
    <w:rsid w:val="24511B35"/>
    <w:rsid w:val="249E6262"/>
    <w:rsid w:val="24ACFE1C"/>
    <w:rsid w:val="250A897A"/>
    <w:rsid w:val="262749D3"/>
    <w:rsid w:val="26514E2C"/>
    <w:rsid w:val="26785DA7"/>
    <w:rsid w:val="26AEA93A"/>
    <w:rsid w:val="26BFD0DB"/>
    <w:rsid w:val="26CD3E49"/>
    <w:rsid w:val="27A1DD6B"/>
    <w:rsid w:val="27DFBEBF"/>
    <w:rsid w:val="27F88B35"/>
    <w:rsid w:val="282FE5F4"/>
    <w:rsid w:val="28349949"/>
    <w:rsid w:val="28771232"/>
    <w:rsid w:val="28F28E21"/>
    <w:rsid w:val="2924A764"/>
    <w:rsid w:val="2933465E"/>
    <w:rsid w:val="29492BD7"/>
    <w:rsid w:val="29BB9B1A"/>
    <w:rsid w:val="2A16F581"/>
    <w:rsid w:val="2A2855D7"/>
    <w:rsid w:val="2AA27859"/>
    <w:rsid w:val="2AC0A9F7"/>
    <w:rsid w:val="2B2A9911"/>
    <w:rsid w:val="2BBCDC30"/>
    <w:rsid w:val="2BC00C59"/>
    <w:rsid w:val="2C022128"/>
    <w:rsid w:val="2C3BB63B"/>
    <w:rsid w:val="2DA70898"/>
    <w:rsid w:val="2DFF9019"/>
    <w:rsid w:val="2E73EE5C"/>
    <w:rsid w:val="2E7755FE"/>
    <w:rsid w:val="2F0C2AAB"/>
    <w:rsid w:val="2F54F05D"/>
    <w:rsid w:val="3017DA0E"/>
    <w:rsid w:val="3058368D"/>
    <w:rsid w:val="309DC00D"/>
    <w:rsid w:val="31AC81F0"/>
    <w:rsid w:val="31BEADEC"/>
    <w:rsid w:val="321A7F3F"/>
    <w:rsid w:val="327B4E38"/>
    <w:rsid w:val="32BB48AD"/>
    <w:rsid w:val="3336F471"/>
    <w:rsid w:val="3514E1EF"/>
    <w:rsid w:val="354F754B"/>
    <w:rsid w:val="355C8457"/>
    <w:rsid w:val="35BC08CA"/>
    <w:rsid w:val="35F9CF2A"/>
    <w:rsid w:val="36451F0D"/>
    <w:rsid w:val="367ED934"/>
    <w:rsid w:val="3683F359"/>
    <w:rsid w:val="36B46992"/>
    <w:rsid w:val="37076977"/>
    <w:rsid w:val="37986A4C"/>
    <w:rsid w:val="37DFCE6F"/>
    <w:rsid w:val="37E0AF55"/>
    <w:rsid w:val="38252915"/>
    <w:rsid w:val="382DBBC8"/>
    <w:rsid w:val="386D238E"/>
    <w:rsid w:val="38B21D09"/>
    <w:rsid w:val="393FE36E"/>
    <w:rsid w:val="39F9C696"/>
    <w:rsid w:val="39FEB7AA"/>
    <w:rsid w:val="39FF74ED"/>
    <w:rsid w:val="3A243F1A"/>
    <w:rsid w:val="3A263198"/>
    <w:rsid w:val="3A341D28"/>
    <w:rsid w:val="3B34C9EC"/>
    <w:rsid w:val="3B5608B0"/>
    <w:rsid w:val="3BC58D0C"/>
    <w:rsid w:val="3C4EA55B"/>
    <w:rsid w:val="3CABF45E"/>
    <w:rsid w:val="3CC021C7"/>
    <w:rsid w:val="3D8834CC"/>
    <w:rsid w:val="3E55180D"/>
    <w:rsid w:val="3ECDDD59"/>
    <w:rsid w:val="3F434C62"/>
    <w:rsid w:val="3F588B19"/>
    <w:rsid w:val="402C3E49"/>
    <w:rsid w:val="4040D18F"/>
    <w:rsid w:val="407B7DDD"/>
    <w:rsid w:val="40A74DC5"/>
    <w:rsid w:val="40D1E5CC"/>
    <w:rsid w:val="417EBE8C"/>
    <w:rsid w:val="41FC7DAB"/>
    <w:rsid w:val="42490EC6"/>
    <w:rsid w:val="426838E1"/>
    <w:rsid w:val="438C3727"/>
    <w:rsid w:val="43B9DFEE"/>
    <w:rsid w:val="43F0C67D"/>
    <w:rsid w:val="4499476C"/>
    <w:rsid w:val="450995B4"/>
    <w:rsid w:val="455681F1"/>
    <w:rsid w:val="4612264D"/>
    <w:rsid w:val="46317BAE"/>
    <w:rsid w:val="4651FC4F"/>
    <w:rsid w:val="46D1457B"/>
    <w:rsid w:val="46DBD2D2"/>
    <w:rsid w:val="47C4E7AF"/>
    <w:rsid w:val="480E60EB"/>
    <w:rsid w:val="486E97AB"/>
    <w:rsid w:val="491B8FF5"/>
    <w:rsid w:val="49432F57"/>
    <w:rsid w:val="4B5AFA3C"/>
    <w:rsid w:val="4BEC5EA3"/>
    <w:rsid w:val="4C25D34A"/>
    <w:rsid w:val="4C68A764"/>
    <w:rsid w:val="4CB79C01"/>
    <w:rsid w:val="4CD8315D"/>
    <w:rsid w:val="4D4748FD"/>
    <w:rsid w:val="4D71768C"/>
    <w:rsid w:val="4DAB254C"/>
    <w:rsid w:val="4E857EAB"/>
    <w:rsid w:val="4EE7F5F7"/>
    <w:rsid w:val="4F063089"/>
    <w:rsid w:val="4F7B140E"/>
    <w:rsid w:val="4FB7E557"/>
    <w:rsid w:val="4FDCCC25"/>
    <w:rsid w:val="509F26E7"/>
    <w:rsid w:val="50D2AEF3"/>
    <w:rsid w:val="51DA95E0"/>
    <w:rsid w:val="51DE8B1F"/>
    <w:rsid w:val="51F00FAB"/>
    <w:rsid w:val="52783B79"/>
    <w:rsid w:val="527AC9B2"/>
    <w:rsid w:val="5283D9F7"/>
    <w:rsid w:val="52A1C987"/>
    <w:rsid w:val="52B4CC32"/>
    <w:rsid w:val="52E82E39"/>
    <w:rsid w:val="52F257BE"/>
    <w:rsid w:val="5398CD34"/>
    <w:rsid w:val="53C25DEB"/>
    <w:rsid w:val="545BF805"/>
    <w:rsid w:val="552631E5"/>
    <w:rsid w:val="5530D65F"/>
    <w:rsid w:val="556B79C7"/>
    <w:rsid w:val="558BAEDA"/>
    <w:rsid w:val="5596F7CA"/>
    <w:rsid w:val="559CA629"/>
    <w:rsid w:val="55A0815C"/>
    <w:rsid w:val="57455769"/>
    <w:rsid w:val="576A21DB"/>
    <w:rsid w:val="579CA482"/>
    <w:rsid w:val="57B67FD2"/>
    <w:rsid w:val="57E960FF"/>
    <w:rsid w:val="580A2967"/>
    <w:rsid w:val="5865EBE5"/>
    <w:rsid w:val="5888474A"/>
    <w:rsid w:val="58C6D3D6"/>
    <w:rsid w:val="591BCDD3"/>
    <w:rsid w:val="5AB02C14"/>
    <w:rsid w:val="5AB06FED"/>
    <w:rsid w:val="5AE70C92"/>
    <w:rsid w:val="5AFAC681"/>
    <w:rsid w:val="5BE84C2B"/>
    <w:rsid w:val="5C4D119B"/>
    <w:rsid w:val="5C656405"/>
    <w:rsid w:val="5CB2219A"/>
    <w:rsid w:val="5CF9142A"/>
    <w:rsid w:val="5D1E664D"/>
    <w:rsid w:val="5D423647"/>
    <w:rsid w:val="5DADF4C9"/>
    <w:rsid w:val="5DC59F4D"/>
    <w:rsid w:val="5E31E312"/>
    <w:rsid w:val="5E67B197"/>
    <w:rsid w:val="5EA55BAD"/>
    <w:rsid w:val="5EACE890"/>
    <w:rsid w:val="5EE2748F"/>
    <w:rsid w:val="5F010B4E"/>
    <w:rsid w:val="5F184502"/>
    <w:rsid w:val="5F1DD5AB"/>
    <w:rsid w:val="5F59F1EC"/>
    <w:rsid w:val="601830A2"/>
    <w:rsid w:val="6048ADBA"/>
    <w:rsid w:val="604F34C3"/>
    <w:rsid w:val="6053F861"/>
    <w:rsid w:val="61D0C8D7"/>
    <w:rsid w:val="6260067B"/>
    <w:rsid w:val="626C3E30"/>
    <w:rsid w:val="6427D263"/>
    <w:rsid w:val="642FBE4F"/>
    <w:rsid w:val="65625F1B"/>
    <w:rsid w:val="6569653F"/>
    <w:rsid w:val="6583DF9A"/>
    <w:rsid w:val="663D1DB6"/>
    <w:rsid w:val="6648E6AD"/>
    <w:rsid w:val="665CC2D1"/>
    <w:rsid w:val="66B81F55"/>
    <w:rsid w:val="682CA00A"/>
    <w:rsid w:val="684AD43B"/>
    <w:rsid w:val="6882FC53"/>
    <w:rsid w:val="6893B36C"/>
    <w:rsid w:val="6A1A7FB8"/>
    <w:rsid w:val="6A6A475D"/>
    <w:rsid w:val="6A7A3BF5"/>
    <w:rsid w:val="6ABC45DD"/>
    <w:rsid w:val="6AC66FB9"/>
    <w:rsid w:val="6ADBD3BE"/>
    <w:rsid w:val="6B0295A1"/>
    <w:rsid w:val="6B3B6487"/>
    <w:rsid w:val="6B637A81"/>
    <w:rsid w:val="6BF075D3"/>
    <w:rsid w:val="6C068F51"/>
    <w:rsid w:val="6C235870"/>
    <w:rsid w:val="6C4E329C"/>
    <w:rsid w:val="6C8DDAEB"/>
    <w:rsid w:val="6CF479A2"/>
    <w:rsid w:val="6D06A7D8"/>
    <w:rsid w:val="6D80D563"/>
    <w:rsid w:val="6E7138EC"/>
    <w:rsid w:val="6F16A333"/>
    <w:rsid w:val="6F928800"/>
    <w:rsid w:val="6FD48A36"/>
    <w:rsid w:val="70895E72"/>
    <w:rsid w:val="70AFB10D"/>
    <w:rsid w:val="710FC995"/>
    <w:rsid w:val="71F20BAA"/>
    <w:rsid w:val="72005CE6"/>
    <w:rsid w:val="720316E3"/>
    <w:rsid w:val="72033D8F"/>
    <w:rsid w:val="720CD0A1"/>
    <w:rsid w:val="724BA1EE"/>
    <w:rsid w:val="7273756C"/>
    <w:rsid w:val="7310B683"/>
    <w:rsid w:val="7367FFFF"/>
    <w:rsid w:val="73B9B801"/>
    <w:rsid w:val="73E8BA0B"/>
    <w:rsid w:val="73EB3138"/>
    <w:rsid w:val="73F6E542"/>
    <w:rsid w:val="744B9024"/>
    <w:rsid w:val="74743F10"/>
    <w:rsid w:val="74912C4D"/>
    <w:rsid w:val="752797B2"/>
    <w:rsid w:val="754B08E6"/>
    <w:rsid w:val="755FA7BE"/>
    <w:rsid w:val="7592F0B4"/>
    <w:rsid w:val="75FF1799"/>
    <w:rsid w:val="764382BE"/>
    <w:rsid w:val="76FA8ADC"/>
    <w:rsid w:val="7742F13E"/>
    <w:rsid w:val="7745321C"/>
    <w:rsid w:val="77E5FDBE"/>
    <w:rsid w:val="77F74A47"/>
    <w:rsid w:val="784D6208"/>
    <w:rsid w:val="78534447"/>
    <w:rsid w:val="7860D0D3"/>
    <w:rsid w:val="78EB1E90"/>
    <w:rsid w:val="79C3C747"/>
    <w:rsid w:val="7AB10EE0"/>
    <w:rsid w:val="7B8320C7"/>
    <w:rsid w:val="7C93D46E"/>
    <w:rsid w:val="7CA89C2D"/>
    <w:rsid w:val="7CEA552B"/>
    <w:rsid w:val="7D404F21"/>
    <w:rsid w:val="7DADFE06"/>
    <w:rsid w:val="7DE81BB1"/>
    <w:rsid w:val="7E5BFB05"/>
    <w:rsid w:val="7E784755"/>
    <w:rsid w:val="7F5E6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3F861"/>
  <w15:chartTrackingRefBased/>
  <w15:docId w15:val="{C91DF636-10D5-4668-89B8-3A3FD0FEA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E70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27F5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B8B67-391E-F841-A555-338E3FC86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2606</Words>
  <Characters>14858</Characters>
  <Application>Microsoft Office Word</Application>
  <DocSecurity>0</DocSecurity>
  <Lines>123</Lines>
  <Paragraphs>34</Paragraphs>
  <ScaleCrop>false</ScaleCrop>
  <Company/>
  <LinksUpToDate>false</LinksUpToDate>
  <CharactersWithSpaces>17430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Sun</dc:creator>
  <cp:keywords/>
  <dc:description/>
  <cp:lastModifiedBy>随意 xi_jean</cp:lastModifiedBy>
  <cp:revision>3</cp:revision>
  <dcterms:created xsi:type="dcterms:W3CDTF">2020-05-25T04:46:00Z</dcterms:created>
  <dcterms:modified xsi:type="dcterms:W3CDTF">2020-05-25T04:49:00Z</dcterms:modified>
</cp:coreProperties>
</file>