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LITURGI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 Januari 2026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Providentia Dei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Kejadian 7: 1-9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Salam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PL</w:t>
        <w:tab/>
        <w:t xml:space="preserve">:  (PL menyapa jemaat)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Jemaat Bersaat Teduh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Nyanyian Pembuka </w:t>
      </w:r>
      <w:r w:rsidDel="00000000" w:rsidR="00000000" w:rsidRPr="00000000">
        <w:rPr>
          <w:b w:val="1"/>
          <w:bCs w:val="1"/>
          <w:rtl w:val="0"/>
        </w:rPr>
        <w:t xml:space="preserve">[Jemaat Berdiri]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PL</w:t>
        <w:tab/>
        <w:t xml:space="preserve">: 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Persilakan</w:t>
      </w:r>
      <w:r w:rsidDel="00000000" w:rsidR="00000000" w:rsidRPr="00000000">
        <w:rPr>
          <w:rtl w:val="0"/>
        </w:rPr>
        <w:t xml:space="preserve"> untuk berdiri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Mengajak untuk memasuki rumah-Nya dan bersama-sama menyembah dan memuliakan Tuhan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Menyanyikan pujian “PKJ 13 - Kita Masuk Rumah-Nya”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PKJ 13 - Kita Masuk Rumah-Nya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ind w:left="1440" w:hanging="360"/>
        <w:jc w:val="center"/>
        <w:rPr/>
      </w:pPr>
      <w:r w:rsidDel="00000000" w:rsidR="00000000" w:rsidRPr="00000000">
        <w:rPr>
          <w:rtl w:val="0"/>
        </w:rPr>
        <w:t xml:space="preserve">Kita masuk rumahNya, berkumpul menyembah kepadaNya.</w:t>
      </w:r>
    </w:p>
    <w:p w:rsidR="00000000" w:rsidDel="00000000" w:rsidP="00000000" w:rsidRDefault="00000000" w:rsidRPr="00000000" w14:paraId="00000014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Kita masuk rumahNya, berkumpul menyembah kepadaNya.</w:t>
      </w:r>
    </w:p>
    <w:p w:rsidR="00000000" w:rsidDel="00000000" w:rsidP="00000000" w:rsidRDefault="00000000" w:rsidRPr="00000000" w14:paraId="00000015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Kita masuk rumahNya, berkumpul menyembah kepada Kristus,</w:t>
      </w:r>
    </w:p>
    <w:p w:rsidR="00000000" w:rsidDel="00000000" w:rsidP="00000000" w:rsidRDefault="00000000" w:rsidRPr="00000000" w14:paraId="00000016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menyembah Kristus Tuhan.</w:t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jc w:val="center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Muliakan namaNya dan angkat tanganmu kepadaNya.</w:t>
      </w:r>
    </w:p>
    <w:p w:rsidR="00000000" w:rsidDel="00000000" w:rsidP="00000000" w:rsidRDefault="00000000" w:rsidRPr="00000000" w14:paraId="00000019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Muliakan namaNya dan angkat tanganmu kepadaNya.</w:t>
      </w:r>
    </w:p>
    <w:p w:rsidR="00000000" w:rsidDel="00000000" w:rsidP="00000000" w:rsidRDefault="00000000" w:rsidRPr="00000000" w14:paraId="0000001A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Muliakan namaNya dan angkat tanganmu kepada Kristus,</w:t>
      </w:r>
    </w:p>
    <w:p w:rsidR="00000000" w:rsidDel="00000000" w:rsidP="00000000" w:rsidRDefault="00000000" w:rsidRPr="00000000" w14:paraId="0000001B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menyembah Kristus Tuhan.</w:t>
      </w:r>
    </w:p>
    <w:p w:rsidR="00000000" w:rsidDel="00000000" w:rsidP="00000000" w:rsidRDefault="00000000" w:rsidRPr="00000000" w14:paraId="0000001C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Votum &amp; Salam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PF </w:t>
        <w:tab/>
        <w:t xml:space="preserve">:  Pertolongan kita adalah dalam nama Tuhan yang menjadikan langit dan bumi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Umat 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(Menyanyikan)  Amin 3x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PF</w:t>
        <w:tab/>
        <w:t xml:space="preserve">: Kiranya Tuhan beserta saudara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Umat</w:t>
        <w:tab/>
        <w:t xml:space="preserve">: Dan beserta saudara juga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Kata Pembuka </w:t>
      </w:r>
      <w:r w:rsidDel="00000000" w:rsidR="00000000" w:rsidRPr="00000000">
        <w:rPr>
          <w:b w:val="1"/>
          <w:bCs w:val="1"/>
          <w:rtl w:val="0"/>
        </w:rPr>
        <w:t xml:space="preserve">[Jemaat Duduk]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PL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Persilakan untuk duduk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Tema: </w:t>
      </w:r>
      <w:r w:rsidDel="00000000" w:rsidR="00000000" w:rsidRPr="00000000">
        <w:rPr>
          <w:rtl w:val="0"/>
        </w:rPr>
        <w:t xml:space="preserve">Providentia</w:t>
      </w:r>
      <w:r w:rsidDel="00000000" w:rsidR="00000000" w:rsidRPr="00000000">
        <w:rPr>
          <w:rtl w:val="0"/>
        </w:rPr>
        <w:t xml:space="preserve"> Dei 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KATA-KATA PEMBUKA 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Providentia Dei adalah keyakinan bahwa Allah memelihara, mengatur, dan menyertai seluruh ciptaan-Nya, termasuk hidup manusia, dengan penuh kasih dan kuasa.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Artinya, tidak ada yang terjadi secara kebetulan, dan dalam segala situasi baik atau sulit,  Allah tetap bekerja dan bertanggung jawab atas hidup umat-Nya.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Di tengah kesibukan kita masing2 seperti sekolah, pertemanan, dan masa depan yang kadang bikin bingung, kita percaya satu hal: Allah tidak pernah meninggalkan kita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Hari ini kita mau belajar tentang </w:t>
      </w:r>
      <w:r w:rsidDel="00000000" w:rsidR="00000000" w:rsidRPr="00000000">
        <w:rPr>
          <w:i w:val="1"/>
          <w:iCs w:val="1"/>
          <w:rtl w:val="0"/>
        </w:rPr>
        <w:t xml:space="preserve">Providentia Dei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tl w:val="0"/>
        </w:rPr>
        <w:t xml:space="preserve">bagaimana Tuhan memelihara hidup kita dari hari ke hari.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Ayat Nas Pembuka: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pacing w:after="240" w:line="264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Mazmur 23:1-2</w:t>
      </w:r>
    </w:p>
    <w:p w:rsidR="00000000" w:rsidDel="00000000" w:rsidP="00000000" w:rsidRDefault="00000000" w:rsidRPr="00000000" w14:paraId="00000030">
      <w:p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pacing w:after="240" w:line="264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TUHAN adalah gembalaku, takkan kekurangan aku. </w:t>
      </w:r>
      <w:r w:rsidDel="00000000" w:rsidR="00000000" w:rsidRPr="00000000">
        <w:rPr>
          <w:rtl w:val="0"/>
        </w:rPr>
        <w:t xml:space="preserve">Ia membaringkan aku di padang yang berumput hijau,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Ia membimbing aku ke air yang tenang;</w:t>
      </w:r>
      <w:r w:rsidDel="00000000" w:rsidR="00000000" w:rsidRPr="00000000">
        <w:rPr>
          <w:rtl w:val="0"/>
        </w:rPr>
        <w:t xml:space="preserve">Ia menyegarkan jiwaku.</w:t>
      </w:r>
      <w:r w:rsidDel="00000000" w:rsidR="00000000" w:rsidRPr="00000000">
        <w:rPr>
          <w:i w:val="1"/>
          <w:iCs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pacing w:after="240" w:line="264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Angkat pujian “NKB 3 - Terpujilah Allah”</w:t>
      </w:r>
    </w:p>
    <w:p w:rsidR="00000000" w:rsidDel="00000000" w:rsidP="00000000" w:rsidRDefault="00000000" w:rsidRPr="00000000" w14:paraId="00000033">
      <w:pPr>
        <w:ind w:left="72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NKB 3 - Terpujilah Allah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  <w:jc w:val="center"/>
        <w:rPr/>
      </w:pPr>
      <w:r w:rsidDel="00000000" w:rsidR="00000000" w:rsidRPr="00000000">
        <w:rPr>
          <w:rtl w:val="0"/>
        </w:rPr>
        <w:t xml:space="preserve">Terpujilah Allah, hikmatNya besar,</w:t>
      </w:r>
    </w:p>
    <w:p w:rsidR="00000000" w:rsidDel="00000000" w:rsidP="00000000" w:rsidRDefault="00000000" w:rsidRPr="00000000" w14:paraId="00000035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begitu kasihNya ‘tuk dunia cemar,</w:t>
      </w:r>
    </w:p>
    <w:p w:rsidR="00000000" w:rsidDel="00000000" w:rsidP="00000000" w:rsidRDefault="00000000" w:rsidRPr="00000000" w14:paraId="00000036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sehingga dib’rilah PutraNya Kudus</w:t>
      </w:r>
    </w:p>
    <w:p w:rsidR="00000000" w:rsidDel="00000000" w:rsidP="00000000" w:rsidRDefault="00000000" w:rsidRPr="00000000" w14:paraId="00000037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mengangkat manusia serta menebus.</w:t>
      </w:r>
    </w:p>
    <w:p w:rsidR="00000000" w:rsidDel="00000000" w:rsidP="00000000" w:rsidRDefault="00000000" w:rsidRPr="00000000" w14:paraId="0000003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jc w:val="center"/>
        <w:rPr/>
      </w:pPr>
      <w:r w:rsidDel="00000000" w:rsidR="00000000" w:rsidRPr="00000000">
        <w:rPr>
          <w:rtl w:val="0"/>
        </w:rPr>
        <w:t xml:space="preserve">3. Tiada terukur besar hikmatNya;</w:t>
      </w:r>
    </w:p>
    <w:p w:rsidR="00000000" w:rsidDel="00000000" w:rsidP="00000000" w:rsidRDefault="00000000" w:rsidRPr="00000000" w14:paraId="0000003A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penuhlah hatiku sebab AnakNya.</w:t>
      </w:r>
    </w:p>
    <w:p w:rsidR="00000000" w:rsidDel="00000000" w:rsidP="00000000" w:rsidRDefault="00000000" w:rsidRPr="00000000" w14:paraId="0000003B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Dan amatlah k’lak hati kita senang,</w:t>
      </w:r>
    </w:p>
    <w:p w:rsidR="00000000" w:rsidDel="00000000" w:rsidP="00000000" w:rsidRDefault="00000000" w:rsidRPr="00000000" w14:paraId="0000003C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melihat Sang Kristus di sorga cerlang.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Reff:</w:t>
      </w:r>
    </w:p>
    <w:p w:rsidR="00000000" w:rsidDel="00000000" w:rsidP="00000000" w:rsidRDefault="00000000" w:rsidRPr="00000000" w14:paraId="0000003F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Pujilah, pujilah! Buatlah dunia bergemar,</w:t>
      </w:r>
    </w:p>
    <w:p w:rsidR="00000000" w:rsidDel="00000000" w:rsidP="00000000" w:rsidRDefault="00000000" w:rsidRPr="00000000" w14:paraId="00000040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bergemar mendengar suaraNya.</w:t>
      </w:r>
    </w:p>
    <w:p w:rsidR="00000000" w:rsidDel="00000000" w:rsidP="00000000" w:rsidRDefault="00000000" w:rsidRPr="00000000" w14:paraId="00000041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Dapatkanlah Allah demi PutraNya,</w:t>
      </w:r>
    </w:p>
    <w:p w:rsidR="00000000" w:rsidDel="00000000" w:rsidP="00000000" w:rsidRDefault="00000000" w:rsidRPr="00000000" w14:paraId="00000042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b’ri puji padaNya sebab hikmatNya.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Pengakuan Dosa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PL: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KATA-KATA PENGAKUAN DOSA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Alkitab mencatat di zaman Nuh, Tuhan sedih karena melihat bumi rusak oleh kekerasan dan kejahatan manusia.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Mari kita periksa hati kita hari ini. Apakah kita seperti Nuh yang berani hidup beda dan benar? Atau jangan-jangan kita justru terbawa arus "banjir" pergaulan duniawi: ikut-ikutan mem-bully, berkata kasar, egois, dan melupakan Tuhan demi kesenangan diri sendiri.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Tuhan melihat kedalaman hati kita yang sering "rusak" ini. Mari kita datang kepada-Nya dan memohon ampun.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Mengajak berdoa meminta pengampunan kepada Tuhan secara pribadi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Persilahkan untuk mengangkat doa pribadi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U   : (jemaat berdoa secara pribadi — 2-3 menit)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PL : 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Ya Tuhan, ampuni kami jika hidup kami seringkali bercela di hadapan-Mu. Kami sering gagal menjadi "bahtera" yang membawa damai bagi teman-teman kami. Basuhlah hati kami yang kotor ini, perbaharui hidup kami agar layak menerima pemeliharaan-Mu. Di dalam nama Yesus, kami berdoa. Amin.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Menyanyikan pujian “Kau Menunggu Hidupku”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Kau Menunggu Hidupku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1440" w:hanging="360"/>
        <w:jc w:val="center"/>
        <w:rPr/>
      </w:pPr>
      <w:r w:rsidDel="00000000" w:rsidR="00000000" w:rsidRPr="00000000">
        <w:rPr>
          <w:rtl w:val="0"/>
        </w:rPr>
        <w:t xml:space="preserve">Tuhan, Engkau memilihku, sebelum ku ada</w:t>
      </w:r>
    </w:p>
    <w:p w:rsidR="00000000" w:rsidDel="00000000" w:rsidP="00000000" w:rsidRDefault="00000000" w:rsidRPr="00000000" w14:paraId="00000053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Jemari-Mu yang menenunku, serupa gambaran-Mu</w:t>
      </w:r>
    </w:p>
    <w:p w:rsidR="00000000" w:rsidDel="00000000" w:rsidP="00000000" w:rsidRDefault="00000000" w:rsidRPr="00000000" w14:paraId="0000005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1440" w:hanging="360"/>
        <w:jc w:val="center"/>
        <w:rPr/>
      </w:pPr>
      <w:r w:rsidDel="00000000" w:rsidR="00000000" w:rsidRPr="00000000">
        <w:rPr>
          <w:rtl w:val="0"/>
        </w:rPr>
        <w:t xml:space="preserve">Sebelum ku mengenal-Mu, kubuang hidupku</w:t>
      </w:r>
    </w:p>
    <w:p w:rsidR="00000000" w:rsidDel="00000000" w:rsidP="00000000" w:rsidRDefault="00000000" w:rsidRPr="00000000" w14:paraId="00000056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Namun Engkau tak pernah lelah, mencari diriku</w:t>
      </w:r>
    </w:p>
    <w:p w:rsidR="00000000" w:rsidDel="00000000" w:rsidP="00000000" w:rsidRDefault="00000000" w:rsidRPr="00000000" w14:paraId="00000057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Reff:</w:t>
      </w:r>
    </w:p>
    <w:p w:rsidR="00000000" w:rsidDel="00000000" w:rsidP="00000000" w:rsidRDefault="00000000" w:rsidRPr="00000000" w14:paraId="00000059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Tak kusangka sejak dulu, Kau menunggu hidupku</w:t>
      </w:r>
    </w:p>
    <w:p w:rsidR="00000000" w:rsidDel="00000000" w:rsidP="00000000" w:rsidRDefault="00000000" w:rsidRPr="00000000" w14:paraId="0000005A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Di altar-Mu kusadari, s’lama ini Kau menanti</w:t>
      </w:r>
    </w:p>
    <w:p w:rsidR="00000000" w:rsidDel="00000000" w:rsidP="00000000" w:rsidRDefault="00000000" w:rsidRPr="00000000" w14:paraId="0000005B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Kuakui s’mua dosaku, kulepas kehendakku</w:t>
      </w:r>
    </w:p>
    <w:p w:rsidR="00000000" w:rsidDel="00000000" w:rsidP="00000000" w:rsidRDefault="00000000" w:rsidRPr="00000000" w14:paraId="0000005C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Biar s’luruh nafasku memuliakan-Mu, Yesus, Tuhan Kau Rajaku</w:t>
      </w:r>
    </w:p>
    <w:p w:rsidR="00000000" w:rsidDel="00000000" w:rsidP="00000000" w:rsidRDefault="00000000" w:rsidRPr="00000000" w14:paraId="0000005D">
      <w:pPr>
        <w:ind w:left="720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(Instrumental)</w:t>
      </w:r>
    </w:p>
    <w:p w:rsidR="00000000" w:rsidDel="00000000" w:rsidP="00000000" w:rsidRDefault="00000000" w:rsidRPr="00000000" w14:paraId="0000005F">
      <w:pPr>
        <w:ind w:left="720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0"/>
        <w:jc w:val="center"/>
        <w:rPr/>
      </w:pPr>
      <w:r w:rsidDel="00000000" w:rsidR="00000000" w:rsidRPr="00000000">
        <w:rPr>
          <w:rtl w:val="0"/>
        </w:rPr>
        <w:t xml:space="preserve">2. Sebelum ku mengenal-Mu, kubuang hidupku</w:t>
      </w:r>
    </w:p>
    <w:p w:rsidR="00000000" w:rsidDel="00000000" w:rsidP="00000000" w:rsidRDefault="00000000" w:rsidRPr="00000000" w14:paraId="00000061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Namun Engkau tak pernah lelah, mencari diriku</w:t>
      </w:r>
    </w:p>
    <w:p w:rsidR="00000000" w:rsidDel="00000000" w:rsidP="00000000" w:rsidRDefault="00000000" w:rsidRPr="00000000" w14:paraId="00000062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Reff (2x):</w:t>
      </w:r>
    </w:p>
    <w:p w:rsidR="00000000" w:rsidDel="00000000" w:rsidP="00000000" w:rsidRDefault="00000000" w:rsidRPr="00000000" w14:paraId="00000064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Tak kusangka sejak dulu, Kau menunggu hidupku</w:t>
      </w:r>
    </w:p>
    <w:p w:rsidR="00000000" w:rsidDel="00000000" w:rsidP="00000000" w:rsidRDefault="00000000" w:rsidRPr="00000000" w14:paraId="00000065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Di altar-Mu kusadari, s’lama ini Kau menanti</w:t>
      </w:r>
    </w:p>
    <w:p w:rsidR="00000000" w:rsidDel="00000000" w:rsidP="00000000" w:rsidRDefault="00000000" w:rsidRPr="00000000" w14:paraId="00000066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Kuakui s’mua dosaku, kulepas kehendakku</w:t>
      </w:r>
    </w:p>
    <w:p w:rsidR="00000000" w:rsidDel="00000000" w:rsidP="00000000" w:rsidRDefault="00000000" w:rsidRPr="00000000" w14:paraId="00000067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Biar s’luruh nafasku memuliakan-Mu, Yesus, Tuhan Kau Rajaku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Coda:</w:t>
        <w:br w:type="textWrapping"/>
        <w:t xml:space="preserve">Biar s’luruh nafasku memuliakan-Mu, Yesus, Tuhan Kau Rajaku</w:t>
      </w:r>
    </w:p>
    <w:p w:rsidR="00000000" w:rsidDel="00000000" w:rsidP="00000000" w:rsidRDefault="00000000" w:rsidRPr="00000000" w14:paraId="0000006A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Berita Anugerah </w:t>
      </w:r>
      <w:r w:rsidDel="00000000" w:rsidR="00000000" w:rsidRPr="00000000">
        <w:rPr>
          <w:b w:val="1"/>
          <w:bCs w:val="1"/>
          <w:rtl w:val="0"/>
        </w:rPr>
        <w:t xml:space="preserve">[Jemaat Berdiri]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PL 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Persilakan</w:t>
      </w:r>
      <w:r w:rsidDel="00000000" w:rsidR="00000000" w:rsidRPr="00000000">
        <w:rPr>
          <w:rtl w:val="0"/>
        </w:rPr>
        <w:t xml:space="preserve"> untuk berdiri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Air bah datang sebagai konsekuensi dosa, namun Allah tetap menyediakan jalan keselamatan (Bahtera) karena kasih setia-Nya.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Sama seperti Nuh diselamatkan, kita pun menerima anugerah keselamatan bukan karena kehebatan atau perbuatan baik kita, melainkan karena kasih karunia Tuhan.</w:t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Dengarkanlah Berita anugerah dari Tuhan:</w:t>
      </w:r>
    </w:p>
    <w:p w:rsidR="00000000" w:rsidDel="00000000" w:rsidP="00000000" w:rsidRDefault="00000000" w:rsidRPr="00000000" w14:paraId="00000072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Yesaya 54:10</w:t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  <w:t xml:space="preserve">"Sebab biarpun gunung-gunung beranjak dan bukit-bukit bergoyang, tetapi kasih setia-Ku tidak akan beranjak dari padamu dan perjanjian damai-Ku tidak akan bergoyang, firman TUHAN, yang mengasihani engkau."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PL : Di dalam Kristus, kau telah diampuni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U   : Di dalam Kristus, kau pun telah diampuni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PL : Damai Kristus bagimu (PL memberi salam namaste)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U   : Damai Kristus bagimu juga.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(Sambil bersalam damai, menyanyikan lagu </w:t>
      </w:r>
      <w:r w:rsidDel="00000000" w:rsidR="00000000" w:rsidRPr="00000000">
        <w:rPr>
          <w:b w:val="1"/>
          <w:bCs w:val="1"/>
          <w:rtl w:val="0"/>
        </w:rPr>
        <w:t xml:space="preserve">“Bersukacitalah selalu”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Bersukacitalah selalu, tunjukkan wajah gembiramu!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Lihat teman di kanan, kiri, dan di sekitarmu!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Berikan salam damai, karna kasih karunia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Serta pengampunan-Nya diberi!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Hiduplah dalam damai, seorang dengan yang lain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Itu kehendak Tuhan bagimu!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PL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Meresponi berita anugerah dari Tuhan dengan menyanyikan pujian “Allah itu Baik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84">
      <w:pPr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Allah itu Baik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Allah itu baik, sungguh baik bagiku</w:t>
      </w:r>
    </w:p>
    <w:p w:rsidR="00000000" w:rsidDel="00000000" w:rsidP="00000000" w:rsidRDefault="00000000" w:rsidRPr="00000000" w14:paraId="00000087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DitunjukkanNya kasih setiaNya</w:t>
      </w:r>
    </w:p>
    <w:p w:rsidR="00000000" w:rsidDel="00000000" w:rsidP="00000000" w:rsidRDefault="00000000" w:rsidRPr="00000000" w14:paraId="00000088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Dia menyediakan yang kuperlukan</w:t>
      </w:r>
    </w:p>
    <w:p w:rsidR="00000000" w:rsidDel="00000000" w:rsidP="00000000" w:rsidRDefault="00000000" w:rsidRPr="00000000" w14:paraId="00000089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Menyatakan kebaikan, menyatakan kebaikan</w:t>
      </w:r>
    </w:p>
    <w:p w:rsidR="00000000" w:rsidDel="00000000" w:rsidP="00000000" w:rsidRDefault="00000000" w:rsidRPr="00000000" w14:paraId="0000008A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Menyatakan kebaikanNya padaku</w:t>
      </w:r>
    </w:p>
    <w:p w:rsidR="00000000" w:rsidDel="00000000" w:rsidP="00000000" w:rsidRDefault="00000000" w:rsidRPr="00000000" w14:paraId="0000008B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Reff:</w:t>
      </w:r>
    </w:p>
    <w:p w:rsidR="00000000" w:rsidDel="00000000" w:rsidP="00000000" w:rsidRDefault="00000000" w:rsidRPr="00000000" w14:paraId="0000008D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Kasih setiaNya tak pernah berubah</w:t>
      </w:r>
    </w:p>
    <w:p w:rsidR="00000000" w:rsidDel="00000000" w:rsidP="00000000" w:rsidRDefault="00000000" w:rsidRPr="00000000" w14:paraId="0000008E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Dulu s'karang dan s'lamanya</w:t>
      </w:r>
    </w:p>
    <w:p w:rsidR="00000000" w:rsidDel="00000000" w:rsidP="00000000" w:rsidRDefault="00000000" w:rsidRPr="00000000" w14:paraId="0000008F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Ajaiblah kuasa dalam namaNya</w:t>
      </w:r>
    </w:p>
    <w:p w:rsidR="00000000" w:rsidDel="00000000" w:rsidP="00000000" w:rsidRDefault="00000000" w:rsidRPr="00000000" w14:paraId="00000090">
      <w:pPr>
        <w:ind w:left="720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Yesusku luar biasa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Allah itu baik, sungguh baik bagiku</w:t>
      </w:r>
    </w:p>
    <w:p w:rsidR="00000000" w:rsidDel="00000000" w:rsidP="00000000" w:rsidRDefault="00000000" w:rsidRPr="00000000" w14:paraId="00000093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DitunjukkanNya kasih setiaNya</w:t>
      </w:r>
    </w:p>
    <w:p w:rsidR="00000000" w:rsidDel="00000000" w:rsidP="00000000" w:rsidRDefault="00000000" w:rsidRPr="00000000" w14:paraId="00000094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Dia menyediakan yang kuperlukan</w:t>
      </w:r>
    </w:p>
    <w:p w:rsidR="00000000" w:rsidDel="00000000" w:rsidP="00000000" w:rsidRDefault="00000000" w:rsidRPr="00000000" w14:paraId="00000095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Menyatakan kebaikan, menyatakan kebaikan</w:t>
      </w:r>
    </w:p>
    <w:p w:rsidR="00000000" w:rsidDel="00000000" w:rsidP="00000000" w:rsidRDefault="00000000" w:rsidRPr="00000000" w14:paraId="00000096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Menyatakan kebaikanNya padaku</w:t>
      </w:r>
    </w:p>
    <w:p w:rsidR="00000000" w:rsidDel="00000000" w:rsidP="00000000" w:rsidRDefault="00000000" w:rsidRPr="00000000" w14:paraId="00000097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Reff (2x):</w:t>
      </w:r>
    </w:p>
    <w:p w:rsidR="00000000" w:rsidDel="00000000" w:rsidP="00000000" w:rsidRDefault="00000000" w:rsidRPr="00000000" w14:paraId="00000099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Kasih setiaNya tak pernah berubah</w:t>
      </w:r>
    </w:p>
    <w:p w:rsidR="00000000" w:rsidDel="00000000" w:rsidP="00000000" w:rsidRDefault="00000000" w:rsidRPr="00000000" w14:paraId="0000009A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Dulu s'karang dan s'lamanya</w:t>
      </w:r>
    </w:p>
    <w:p w:rsidR="00000000" w:rsidDel="00000000" w:rsidP="00000000" w:rsidRDefault="00000000" w:rsidRPr="00000000" w14:paraId="0000009B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Ajaiblah kuasa dalam namaNya</w:t>
      </w:r>
    </w:p>
    <w:p w:rsidR="00000000" w:rsidDel="00000000" w:rsidP="00000000" w:rsidRDefault="00000000" w:rsidRPr="00000000" w14:paraId="0000009C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Yesusku luar biasa</w:t>
      </w:r>
    </w:p>
    <w:p w:rsidR="00000000" w:rsidDel="00000000" w:rsidP="00000000" w:rsidRDefault="00000000" w:rsidRPr="00000000" w14:paraId="0000009D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Coda:</w:t>
      </w:r>
    </w:p>
    <w:p w:rsidR="00000000" w:rsidDel="00000000" w:rsidP="00000000" w:rsidRDefault="00000000" w:rsidRPr="00000000" w14:paraId="0000009F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Yesusku luar biasa</w:t>
      </w:r>
    </w:p>
    <w:p w:rsidR="00000000" w:rsidDel="00000000" w:rsidP="00000000" w:rsidRDefault="00000000" w:rsidRPr="00000000" w14:paraId="000000A0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8. Doa Firman 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9. Menyanyikan </w:t>
      </w:r>
      <w:r w:rsidDel="00000000" w:rsidR="00000000" w:rsidRPr="00000000">
        <w:rPr>
          <w:b w:val="1"/>
          <w:bCs w:val="1"/>
          <w:rtl w:val="0"/>
        </w:rPr>
        <w:t xml:space="preserve">HALELUYA 3x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[Jemaat Duduk]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10. Firman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11. Saat Hening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12. Pengakuan Iman Rasuli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tl w:val="0"/>
        </w:rPr>
        <w:t xml:space="preserve">Doa Syafaat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PL : (PL mempersilahkan jemaat untuk menanyakan pokok doa dari teman sekitarnya)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Pokok Doa Umum : 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Persekutuan dapat terjalin diantara teman-teman remaja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Kesatuan hati pengurus Komisi Remaja dalam merencanakan dan menjalankan program;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GKI Wahid Hasyim dapat menjadi berkat di lingkungan sekitar;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Pemerintahan di Indonesia;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Kondisi alam dan perubahan iklim di bumi agar dapat semakin membaik.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14. </w:t>
      </w:r>
      <w:r w:rsidDel="00000000" w:rsidR="00000000" w:rsidRPr="00000000">
        <w:rPr>
          <w:rtl w:val="0"/>
        </w:rPr>
        <w:t xml:space="preserve">Pelayanan Persembahan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PL : 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Ajak untuk mempersiapkan persembahan bagi Tuhan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Nas persembahan:</w:t>
      </w:r>
    </w:p>
    <w:p w:rsidR="00000000" w:rsidDel="00000000" w:rsidP="00000000" w:rsidRDefault="00000000" w:rsidRPr="00000000" w14:paraId="000000B4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Habakuk 3: 17-18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1440" w:firstLine="0"/>
        <w:rPr/>
      </w:pPr>
      <w:r w:rsidDel="00000000" w:rsidR="00000000" w:rsidRPr="00000000">
        <w:rPr>
          <w:rtl w:val="0"/>
        </w:rPr>
        <w:t xml:space="preserve">“Sekalipun pohon ara tidak berbunga, pohon anggur tidak berbuah, hasil pohon zaitun mengecewakan, sekalipun ladang-ladang tidak menghasilkan bahan makanan, kambing domba terhalau dari kurungan, dan tidak ada lembu sapi dalam kandang, namun aku akan bersorak-sorak di dalam TUHAN, beria-ria di dalam Allah yang menyelamatkan aku.”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enyanyikan pujian “Bersyukurlah” sambil para petugas persembahan mengedarkan pada bait kedua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Bersyukurlah (2x)</w:t>
      </w:r>
    </w:p>
    <w:p w:rsidR="00000000" w:rsidDel="00000000" w:rsidP="00000000" w:rsidRDefault="00000000" w:rsidRPr="00000000" w14:paraId="000000B9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Intro:</w:t>
      </w:r>
    </w:p>
    <w:p w:rsidR="00000000" w:rsidDel="00000000" w:rsidP="00000000" w:rsidRDefault="00000000" w:rsidRPr="00000000" w14:paraId="000000BA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Na na na na na na</w:t>
      </w:r>
    </w:p>
    <w:p w:rsidR="00000000" w:rsidDel="00000000" w:rsidP="00000000" w:rsidRDefault="00000000" w:rsidRPr="00000000" w14:paraId="000000BB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Na na na na na na</w:t>
      </w:r>
    </w:p>
    <w:p w:rsidR="00000000" w:rsidDel="00000000" w:rsidP="00000000" w:rsidRDefault="00000000" w:rsidRPr="00000000" w14:paraId="000000BC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Na na na na na na na</w:t>
      </w:r>
    </w:p>
    <w:p w:rsidR="00000000" w:rsidDel="00000000" w:rsidP="00000000" w:rsidRDefault="00000000" w:rsidRPr="00000000" w14:paraId="000000B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1440" w:hanging="360"/>
        <w:jc w:val="center"/>
        <w:rPr/>
      </w:pPr>
      <w:r w:rsidDel="00000000" w:rsidR="00000000" w:rsidRPr="00000000">
        <w:rPr>
          <w:rtl w:val="0"/>
        </w:rPr>
        <w:t xml:space="preserve">Haleluya ku memujiMu Tuhan</w:t>
      </w:r>
    </w:p>
    <w:p w:rsidR="00000000" w:rsidDel="00000000" w:rsidP="00000000" w:rsidRDefault="00000000" w:rsidRPr="00000000" w14:paraId="000000BF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Kar'na kasihMu tak berkesudahan</w:t>
      </w:r>
    </w:p>
    <w:p w:rsidR="00000000" w:rsidDel="00000000" w:rsidP="00000000" w:rsidRDefault="00000000" w:rsidRPr="00000000" w14:paraId="000000C0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Biar yang bernafas memuji Sang Raja</w:t>
      </w:r>
    </w:p>
    <w:p w:rsidR="00000000" w:rsidDel="00000000" w:rsidP="00000000" w:rsidRDefault="00000000" w:rsidRPr="00000000" w14:paraId="000000C1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Di atas gunung dan di dalam samud'ra</w:t>
      </w:r>
    </w:p>
    <w:p w:rsidR="00000000" w:rsidDel="00000000" w:rsidP="00000000" w:rsidRDefault="00000000" w:rsidRPr="00000000" w14:paraId="000000C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1440" w:hanging="360"/>
        <w:jc w:val="center"/>
        <w:rPr/>
      </w:pPr>
      <w:r w:rsidDel="00000000" w:rsidR="00000000" w:rsidRPr="00000000">
        <w:rPr>
          <w:rtl w:val="0"/>
        </w:rPr>
        <w:t xml:space="preserve">Tanganku ku angkat padaMu</w:t>
      </w:r>
    </w:p>
    <w:p w:rsidR="00000000" w:rsidDel="00000000" w:rsidP="00000000" w:rsidRDefault="00000000" w:rsidRPr="00000000" w14:paraId="000000C4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Mensyukuri rahmat yang Kau b'ri</w:t>
      </w:r>
    </w:p>
    <w:p w:rsidR="00000000" w:rsidDel="00000000" w:rsidP="00000000" w:rsidRDefault="00000000" w:rsidRPr="00000000" w14:paraId="000000C5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Kakiku melompat bagiMu</w:t>
      </w:r>
    </w:p>
    <w:p w:rsidR="00000000" w:rsidDel="00000000" w:rsidP="00000000" w:rsidRDefault="00000000" w:rsidRPr="00000000" w14:paraId="000000C6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S'bab rahmatMu baru s'tiap pagi</w:t>
      </w:r>
    </w:p>
    <w:p w:rsidR="00000000" w:rsidDel="00000000" w:rsidP="00000000" w:rsidRDefault="00000000" w:rsidRPr="00000000" w14:paraId="000000C7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Reff:</w:t>
      </w:r>
    </w:p>
    <w:p w:rsidR="00000000" w:rsidDel="00000000" w:rsidP="00000000" w:rsidRDefault="00000000" w:rsidRPr="00000000" w14:paraId="000000C9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Bersyukurlah kepada Tuhan</w:t>
      </w:r>
    </w:p>
    <w:p w:rsidR="00000000" w:rsidDel="00000000" w:rsidP="00000000" w:rsidRDefault="00000000" w:rsidRPr="00000000" w14:paraId="000000CA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Sebab Ia baik, sebab Ia baik</w:t>
      </w:r>
    </w:p>
    <w:p w:rsidR="00000000" w:rsidDel="00000000" w:rsidP="00000000" w:rsidRDefault="00000000" w:rsidRPr="00000000" w14:paraId="000000CB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Bahwasanya 'tuk selamanya</w:t>
      </w:r>
    </w:p>
    <w:p w:rsidR="00000000" w:rsidDel="00000000" w:rsidP="00000000" w:rsidRDefault="00000000" w:rsidRPr="00000000" w14:paraId="000000CC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Kasih setiaNya, kasih setiaNya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[Jemaat Berdiri]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PL : 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Persilakan</w:t>
      </w:r>
      <w:r w:rsidDel="00000000" w:rsidR="00000000" w:rsidRPr="00000000">
        <w:rPr>
          <w:rtl w:val="0"/>
        </w:rPr>
        <w:t xml:space="preserve"> untuk berdiri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Doa persembahan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15. </w:t>
      </w:r>
      <w:r w:rsidDel="00000000" w:rsidR="00000000" w:rsidRPr="00000000">
        <w:rPr>
          <w:rtl w:val="0"/>
        </w:rPr>
        <w:t xml:space="preserve">Pengutusan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PL : 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RECAP KHOTBAH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Masa depan kita pasti kalau pegangan hidup kita adalah Firman Tuhan bukan rencana kita sendiri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Hari ini kita belajar bahwa Allah dr dulu, skrg, dan slamanya akan selalu bertanggung jawab, menyelamatkan, dan memelihara ciptaan-Nya (Providentia Dei).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Nuh dan keluarganya selamat karena mereka hidup benar, tidak bercela, dan taat melakukan perintah Tuhan di tengah generasi yang rusak.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Pemeliharaan Allah itu nyata. Walau badai atau "air bah" persoalan datang, orang yang percaya tetap aman dalam lindungan-Nya.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Jadilah remaja seperti Nuh yang berani hidup benar dan taat, yg bergaul dgn Allah dan mengerjakan rancangan Tuhan, sehingga kita “peka” utk mendengar suara Tuhan.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Percaya dan berimanlah bahwa Tuhanlah yang menjamin masa depanmu.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Menutup kebaktian dengan menyanyikan pujian “NKB 188 - Tiap Langkahku”</w:t>
      </w:r>
    </w:p>
    <w:p w:rsidR="00000000" w:rsidDel="00000000" w:rsidP="00000000" w:rsidRDefault="00000000" w:rsidRPr="00000000" w14:paraId="000000D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NKB 188 - Tiap Langkahku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ind w:left="1440" w:hanging="360"/>
        <w:jc w:val="center"/>
        <w:rPr/>
      </w:pPr>
      <w:r w:rsidDel="00000000" w:rsidR="00000000" w:rsidRPr="00000000">
        <w:rPr>
          <w:rtl w:val="0"/>
        </w:rPr>
        <w:t xml:space="preserve">Tiap langkahku diatur oleh Tuhan</w:t>
      </w:r>
    </w:p>
    <w:p w:rsidR="00000000" w:rsidDel="00000000" w:rsidP="00000000" w:rsidRDefault="00000000" w:rsidRPr="00000000" w14:paraId="000000E0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dan tangan </w:t>
      </w:r>
      <w:r w:rsidDel="00000000" w:rsidR="00000000" w:rsidRPr="00000000">
        <w:rPr>
          <w:rtl w:val="0"/>
        </w:rPr>
        <w:t xml:space="preserve">kasihNya</w:t>
      </w:r>
      <w:r w:rsidDel="00000000" w:rsidR="00000000" w:rsidRPr="00000000">
        <w:rPr>
          <w:rtl w:val="0"/>
        </w:rPr>
        <w:t xml:space="preserve"> memimpinku.</w:t>
      </w:r>
    </w:p>
    <w:p w:rsidR="00000000" w:rsidDel="00000000" w:rsidP="00000000" w:rsidRDefault="00000000" w:rsidRPr="00000000" w14:paraId="000000E1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Di tengah badai dunia menakutkan,</w:t>
      </w:r>
    </w:p>
    <w:p w:rsidR="00000000" w:rsidDel="00000000" w:rsidP="00000000" w:rsidRDefault="00000000" w:rsidRPr="00000000" w14:paraId="000000E2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hatiku tetap tenang teduh.</w:t>
      </w:r>
    </w:p>
    <w:p w:rsidR="00000000" w:rsidDel="00000000" w:rsidP="00000000" w:rsidRDefault="00000000" w:rsidRPr="00000000" w14:paraId="000000E3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ind w:left="1440" w:hanging="360"/>
        <w:jc w:val="center"/>
        <w:rPr/>
      </w:pPr>
      <w:r w:rsidDel="00000000" w:rsidR="00000000" w:rsidRPr="00000000">
        <w:rPr>
          <w:rtl w:val="0"/>
        </w:rPr>
        <w:t xml:space="preserve">Di waktu imanku mulai goyah</w:t>
      </w:r>
    </w:p>
    <w:p w:rsidR="00000000" w:rsidDel="00000000" w:rsidP="00000000" w:rsidRDefault="00000000" w:rsidRPr="00000000" w14:paraId="000000E5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dan bila jalanku hampir sesat,</w:t>
      </w:r>
    </w:p>
    <w:p w:rsidR="00000000" w:rsidDel="00000000" w:rsidP="00000000" w:rsidRDefault="00000000" w:rsidRPr="00000000" w14:paraId="000000E6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‘ku pandang Tuhanku, Penebus dosa,</w:t>
      </w:r>
    </w:p>
    <w:p w:rsidR="00000000" w:rsidDel="00000000" w:rsidP="00000000" w:rsidRDefault="00000000" w:rsidRPr="00000000" w14:paraId="000000E7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‘ku teguh sebab Dia dekat.</w:t>
      </w:r>
    </w:p>
    <w:p w:rsidR="00000000" w:rsidDel="00000000" w:rsidP="00000000" w:rsidRDefault="00000000" w:rsidRPr="00000000" w14:paraId="000000E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Reff:</w:t>
      </w:r>
    </w:p>
    <w:p w:rsidR="00000000" w:rsidDel="00000000" w:rsidP="00000000" w:rsidRDefault="00000000" w:rsidRPr="00000000" w14:paraId="000000EA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Tiap langkahku ‘ku tahu yang Tuhan pimpin</w:t>
      </w:r>
    </w:p>
    <w:p w:rsidR="00000000" w:rsidDel="00000000" w:rsidP="00000000" w:rsidRDefault="00000000" w:rsidRPr="00000000" w14:paraId="000000EB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ke tempat tinggi ‘ku dihantarnya,</w:t>
      </w:r>
    </w:p>
    <w:p w:rsidR="00000000" w:rsidDel="00000000" w:rsidP="00000000" w:rsidRDefault="00000000" w:rsidRPr="00000000" w14:paraId="000000EC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hingga sekali nanti aku tiba</w:t>
      </w:r>
    </w:p>
    <w:p w:rsidR="00000000" w:rsidDel="00000000" w:rsidP="00000000" w:rsidRDefault="00000000" w:rsidRPr="00000000" w14:paraId="000000ED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di rumah Bapa sorga yang baka.</w:t>
      </w:r>
    </w:p>
    <w:p w:rsidR="00000000" w:rsidDel="00000000" w:rsidP="00000000" w:rsidRDefault="00000000" w:rsidRPr="00000000" w14:paraId="000000EE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Coda:</w:t>
        <w:br w:type="textWrapping"/>
        <w:t xml:space="preserve">di rumah Bapa sorga yang baka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16. Berkat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PF : Arahkanlah hatimu kepada Tuhan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U   : Kami mengarahkan hati kami kepada Tuhan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PF : Jadilah saksi Kristus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U   : Syukur kepada Allah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PF : Terpujilah Tuhan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U   : Kini dan selamanya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PF : (menyampaikan berkat)</w:t>
      </w:r>
    </w:p>
    <w:p w:rsidR="00000000" w:rsidDel="00000000" w:rsidP="00000000" w:rsidRDefault="00000000" w:rsidRPr="00000000" w14:paraId="000000F9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U   : (menyanyikan </w:t>
      </w:r>
      <w:r w:rsidDel="00000000" w:rsidR="00000000" w:rsidRPr="00000000">
        <w:rPr>
          <w:b w:val="1"/>
          <w:bCs w:val="1"/>
          <w:rtl w:val="0"/>
        </w:rPr>
        <w:t xml:space="preserve">Haleluya di Setiap Kata &amp; Karyaku, Amin!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