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EABD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7A3FE609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55004DA2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3BAC8B8D" w14:textId="77777777" w:rsidR="000824B5" w:rsidRDefault="000824B5" w:rsidP="000824B5">
      <w:pPr>
        <w:jc w:val="center"/>
        <w:rPr>
          <w:rFonts w:ascii="Arial" w:hAnsi="Arial" w:cs="Arial"/>
          <w:sz w:val="28"/>
          <w:szCs w:val="28"/>
        </w:rPr>
      </w:pPr>
    </w:p>
    <w:p w14:paraId="7473C177" w14:textId="77777777" w:rsidR="000824B5" w:rsidRDefault="000824B5" w:rsidP="000824B5">
      <w:pPr>
        <w:jc w:val="center"/>
        <w:rPr>
          <w:rFonts w:ascii="Arial" w:hAnsi="Arial" w:cs="Arial"/>
          <w:sz w:val="28"/>
          <w:szCs w:val="28"/>
        </w:rPr>
      </w:pPr>
    </w:p>
    <w:p w14:paraId="705F0C64" w14:textId="74258945" w:rsidR="000824B5" w:rsidRPr="000824B5" w:rsidRDefault="000824B5" w:rsidP="000824B5">
      <w:pPr>
        <w:jc w:val="center"/>
        <w:rPr>
          <w:rFonts w:ascii="Arial" w:hAnsi="Arial" w:cs="Arial"/>
          <w:sz w:val="28"/>
          <w:szCs w:val="28"/>
        </w:rPr>
      </w:pPr>
      <w:r w:rsidRPr="000824B5">
        <w:rPr>
          <w:rFonts w:ascii="Arial" w:hAnsi="Arial" w:cs="Arial"/>
          <w:sz w:val="28"/>
          <w:szCs w:val="28"/>
        </w:rPr>
        <w:t>TEORIA DOS CONJUNTOS</w:t>
      </w:r>
      <w:r w:rsidR="001F16A9">
        <w:rPr>
          <w:rFonts w:ascii="Arial" w:hAnsi="Arial" w:cs="Arial"/>
          <w:sz w:val="28"/>
          <w:szCs w:val="28"/>
        </w:rPr>
        <w:t xml:space="preserve"> </w:t>
      </w:r>
    </w:p>
    <w:p w14:paraId="68718A8F" w14:textId="58D0A921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FF2FF60" wp14:editId="3B2843D1">
                <wp:extent cx="304800" cy="304800"/>
                <wp:effectExtent l="0" t="0" r="0" b="0"/>
                <wp:docPr id="7" name="Retângulo 7" descr="Entendendo a Teoria dos Conjuntos através da Vida Cotidiana - Professor  Robson Vil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93F62" id="Retângulo 7" o:spid="_x0000_s1026" alt="Entendendo a Teoria dos Conjuntos através da Vida Cotidiana - Professor  Robson Vil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F16A9" w:rsidRPr="001F16A9">
        <w:t xml:space="preserve"> </w:t>
      </w:r>
      <w:r w:rsidR="001F16A9">
        <w:rPr>
          <w:noProof/>
        </w:rPr>
        <w:drawing>
          <wp:inline distT="0" distB="0" distL="0" distR="0" wp14:anchorId="5CD901EA" wp14:editId="37F408ED">
            <wp:extent cx="5400040" cy="3860800"/>
            <wp:effectExtent l="0" t="0" r="0" b="0"/>
            <wp:docPr id="42" name="Imagem 42" descr="Teoria dos conjuntos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eoria dos conjuntos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09E32C7" wp14:editId="57F52F54">
                <wp:extent cx="304800" cy="304800"/>
                <wp:effectExtent l="0" t="0" r="0" b="0"/>
                <wp:docPr id="2" name="Retângulo 2" descr="Entendendo a Teoria dos Conjuntos através da Vida Cotidiana - Professor  Robson Vil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935ED" id="Retângulo 2" o:spid="_x0000_s1026" alt="Entendendo a Teoria dos Conjuntos através da Vida Cotidiana - Professor  Robson Vil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E553E8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4C6BD952" w14:textId="41CD08F5" w:rsidR="000824B5" w:rsidRDefault="001F16A9" w:rsidP="000824B5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De: Raquel Fernandes da Cruz de Brito</w:t>
      </w:r>
    </w:p>
    <w:p w14:paraId="347DB41F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559ABF21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0F503E43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5AB33E88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3651D2AF" w14:textId="77777777" w:rsidR="000824B5" w:rsidRDefault="000824B5" w:rsidP="000824B5">
      <w:pPr>
        <w:jc w:val="center"/>
        <w:rPr>
          <w:rFonts w:ascii="Verdana" w:hAnsi="Verdana"/>
          <w:sz w:val="28"/>
          <w:szCs w:val="28"/>
        </w:rPr>
      </w:pPr>
    </w:p>
    <w:p w14:paraId="48C33DAF" w14:textId="77777777" w:rsidR="000824B5" w:rsidRDefault="000824B5" w:rsidP="000824B5">
      <w:pPr>
        <w:pStyle w:val="SemEspaamento"/>
        <w:spacing w:line="360" w:lineRule="auto"/>
      </w:pPr>
    </w:p>
    <w:p w14:paraId="510ADC4C" w14:textId="77777777" w:rsidR="000824B5" w:rsidRDefault="000824B5" w:rsidP="000824B5">
      <w:pPr>
        <w:pStyle w:val="SemEspaamento"/>
        <w:spacing w:line="360" w:lineRule="auto"/>
        <w:jc w:val="both"/>
      </w:pPr>
      <w:r>
        <w:tab/>
        <w:t>A teoria dos conjuntos é o ramo da matemática que prioriza o estudo da coleção de elementos, ou seja, os conjuntos. É uma área da lógica matemática que é considerada a base para o estudo da álgebra.</w:t>
      </w:r>
    </w:p>
    <w:p w14:paraId="4355FE41" w14:textId="54C1F080" w:rsidR="000824B5" w:rsidRDefault="000824B5" w:rsidP="000824B5">
      <w:pPr>
        <w:pStyle w:val="SemEspaamento"/>
        <w:spacing w:line="360" w:lineRule="auto"/>
        <w:jc w:val="both"/>
      </w:pPr>
      <w:r>
        <w:tab/>
        <w:t>Os elementos podem ser qualquer coisa, podem ser números, pessoas ou frutas e são indicados pela letra minúscula e definidos como um dos componentes de um conjunto. (Ex. o elemento “a” ou a pessoa “y”)</w:t>
      </w:r>
    </w:p>
    <w:p w14:paraId="3B789828" w14:textId="050BCF66" w:rsidR="000824B5" w:rsidRDefault="000824B5" w:rsidP="000824B5">
      <w:pPr>
        <w:pStyle w:val="SemEspaamento"/>
        <w:spacing w:line="360" w:lineRule="auto"/>
        <w:jc w:val="both"/>
      </w:pPr>
      <w:r>
        <w:tab/>
        <w:t xml:space="preserve">Já que os elementos do conjunto têm como indicação as letras minúsculas, os conjuntos são representados por letras maiúsculas, comumente visto com chaves “{}”, tendo seus elementos separados por vírgula ou ponto e vírgula. (“,” e “;”). </w:t>
      </w:r>
    </w:p>
    <w:p w14:paraId="1B9FD1E7" w14:textId="31B8E143" w:rsidR="000824B5" w:rsidRDefault="000824B5" w:rsidP="00582D57">
      <w:pPr>
        <w:pStyle w:val="SemEspaamento"/>
        <w:spacing w:line="360" w:lineRule="auto"/>
        <w:jc w:val="both"/>
      </w:pPr>
      <w:r>
        <w:t>A= {a, e, i, o, u}</w:t>
      </w:r>
    </w:p>
    <w:p w14:paraId="427B5E18" w14:textId="6EE328C4" w:rsidR="000824B5" w:rsidRPr="000824B5" w:rsidRDefault="000824B5" w:rsidP="000824B5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0824B5">
        <w:rPr>
          <w:b/>
          <w:bCs/>
          <w:sz w:val="28"/>
          <w:szCs w:val="28"/>
        </w:rPr>
        <w:t>Representação dos Conjuntos</w:t>
      </w:r>
    </w:p>
    <w:p w14:paraId="5441799C" w14:textId="77777777" w:rsidR="000824B5" w:rsidRDefault="000824B5" w:rsidP="000824B5">
      <w:pPr>
        <w:pStyle w:val="SemEspaamento"/>
        <w:spacing w:line="360" w:lineRule="auto"/>
        <w:jc w:val="both"/>
        <w:rPr>
          <w:sz w:val="28"/>
          <w:szCs w:val="28"/>
        </w:rPr>
      </w:pPr>
    </w:p>
    <w:p w14:paraId="62B6E84F" w14:textId="1DFB06C7" w:rsidR="000824B5" w:rsidRDefault="000824B5" w:rsidP="000824B5">
      <w:pPr>
        <w:pStyle w:val="SemEspaamento"/>
        <w:spacing w:line="360" w:lineRule="auto"/>
        <w:jc w:val="both"/>
      </w:pPr>
      <w:r>
        <w:rPr>
          <w:sz w:val="28"/>
          <w:szCs w:val="28"/>
        </w:rPr>
        <w:tab/>
      </w:r>
      <w:r>
        <w:t xml:space="preserve">Podem ser representados de algumas maneiras e cada uma delas têm vantagens e desvantagens, a depender do problema ou da situação em que sejam inseridas. </w:t>
      </w:r>
    </w:p>
    <w:p w14:paraId="564490A5" w14:textId="120DDCE2" w:rsidR="000824B5" w:rsidRDefault="000824B5" w:rsidP="00D65200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0824B5">
        <w:rPr>
          <w:b/>
          <w:bCs/>
          <w:sz w:val="28"/>
          <w:szCs w:val="28"/>
        </w:rPr>
        <w:t>Diagrama de Euler-Venn</w:t>
      </w:r>
    </w:p>
    <w:p w14:paraId="58C9C4C6" w14:textId="2B424E23" w:rsidR="000824B5" w:rsidRDefault="000824B5" w:rsidP="000824B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modelo de Diagrama de Euler-Venn, os conjuntos são representados graficamente. Com imagens como círculos, elipses e retângulos que respectivamente formam uma área que guarda seus elementos. </w:t>
      </w:r>
    </w:p>
    <w:p w14:paraId="1377C58A" w14:textId="1AA769AB" w:rsidR="00D65200" w:rsidRDefault="00D65200" w:rsidP="00D65200">
      <w:pPr>
        <w:pStyle w:val="SemEspaamen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Pense em dois conjuntos: </w:t>
      </w:r>
    </w:p>
    <w:p w14:paraId="66D33EA3" w14:textId="1752A682" w:rsidR="00D65200" w:rsidRDefault="00D65200" w:rsidP="00D65200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65200">
        <w:rPr>
          <w:rFonts w:ascii="Arial" w:hAnsi="Arial" w:cs="Arial"/>
          <w:b/>
          <w:bCs/>
        </w:rPr>
        <w:t xml:space="preserve">Conjunto A: </w:t>
      </w:r>
      <w:r>
        <w:rPr>
          <w:rFonts w:ascii="Arial" w:hAnsi="Arial" w:cs="Arial"/>
        </w:rPr>
        <w:t>“Frutas que são vermelhas” (ex. maçã, morango, cereja)</w:t>
      </w:r>
    </w:p>
    <w:p w14:paraId="7931E680" w14:textId="28310449" w:rsidR="00D65200" w:rsidRDefault="00D65200" w:rsidP="000824B5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65200">
        <w:rPr>
          <w:rFonts w:ascii="Arial" w:hAnsi="Arial" w:cs="Arial"/>
          <w:b/>
          <w:bCs/>
        </w:rPr>
        <w:t>Conjunto B:</w:t>
      </w:r>
      <w:r>
        <w:rPr>
          <w:rFonts w:ascii="Arial" w:hAnsi="Arial" w:cs="Arial"/>
        </w:rPr>
        <w:t xml:space="preserve"> “Frutas que são redondas” (ex. maçã, Laranja, melancia)</w:t>
      </w:r>
      <w:r w:rsidR="00B02A38" w:rsidRPr="00B02A38">
        <w:rPr>
          <w:rFonts w:ascii="Arial" w:hAnsi="Arial" w:cs="Arial"/>
          <w:b/>
          <w:bCs/>
          <w:noProof/>
        </w:rPr>
        <w:t xml:space="preserve"> </w:t>
      </w:r>
    </w:p>
    <w:p w14:paraId="53B3EDA4" w14:textId="5AFA76E6" w:rsidR="00D65200" w:rsidRDefault="001C5B2A" w:rsidP="000824B5">
      <w:pPr>
        <w:pStyle w:val="SemEspaamen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5EB0621" wp14:editId="2860EC4B">
            <wp:simplePos x="0" y="0"/>
            <wp:positionH relativeFrom="margin">
              <wp:align>right</wp:align>
            </wp:positionH>
            <wp:positionV relativeFrom="paragraph">
              <wp:posOffset>535940</wp:posOffset>
            </wp:positionV>
            <wp:extent cx="30194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32" y="21382"/>
                <wp:lineTo x="21532" y="0"/>
                <wp:lineTo x="0" y="0"/>
              </wp:wrapPolygon>
            </wp:wrapTight>
            <wp:docPr id="20" name="Imagem 20" descr="Diagrama, Diagrama de Venn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, Diagrama de Venn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200">
        <w:rPr>
          <w:rFonts w:ascii="Arial" w:hAnsi="Arial" w:cs="Arial"/>
        </w:rPr>
        <w:t>Ambas serão representadas por um círculo que pode se sobrepor um ao outro, já que há frutas que são tanto vermelhas quanto redondas. Um exemplo disso é</w:t>
      </w:r>
      <w:r>
        <w:rPr>
          <w:rFonts w:ascii="Arial" w:hAnsi="Arial" w:cs="Arial"/>
        </w:rPr>
        <w:t xml:space="preserve"> </w:t>
      </w:r>
      <w:r w:rsidR="00D65200">
        <w:rPr>
          <w:rFonts w:ascii="Arial" w:hAnsi="Arial" w:cs="Arial"/>
        </w:rPr>
        <w:t>a maçã</w:t>
      </w:r>
      <w:r w:rsidR="00B02A38">
        <w:rPr>
          <w:rFonts w:ascii="Arial" w:hAnsi="Arial" w:cs="Arial"/>
        </w:rPr>
        <w:t xml:space="preserve"> na imagem </w:t>
      </w:r>
      <w:r>
        <w:rPr>
          <w:rFonts w:ascii="Arial" w:hAnsi="Arial" w:cs="Arial"/>
        </w:rPr>
        <w:t>a</w:t>
      </w:r>
      <w:r w:rsidR="00B02A38">
        <w:rPr>
          <w:rFonts w:ascii="Arial" w:hAnsi="Arial" w:cs="Arial"/>
        </w:rPr>
        <w:t xml:space="preserve"> seguir:</w:t>
      </w:r>
      <w:r w:rsidR="00B02A38" w:rsidRPr="00B02A38">
        <w:rPr>
          <w:noProof/>
        </w:rPr>
        <w:t xml:space="preserve"> </w:t>
      </w:r>
    </w:p>
    <w:p w14:paraId="23506D23" w14:textId="4890875F" w:rsidR="00D65200" w:rsidRDefault="00D65200" w:rsidP="00582D57">
      <w:pPr>
        <w:pStyle w:val="SemEspaamento"/>
        <w:spacing w:line="360" w:lineRule="auto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249966B9" wp14:editId="7DF10563">
                <wp:extent cx="304800" cy="304800"/>
                <wp:effectExtent l="0" t="0" r="0" b="0"/>
                <wp:docPr id="13" name="Retângulo 13" descr="O que é um Diagrama de Venn? Veja como fazer, tipos e exempl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ED584" id="Retângulo 13" o:spid="_x0000_s1026" alt="O que é um Diagrama de Venn? Veja como fazer, tipos e exempl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6DE295" w14:textId="7AB62EC1" w:rsidR="00D65200" w:rsidRDefault="00D65200" w:rsidP="000824B5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63FC06F7" w14:textId="1F080F7E" w:rsidR="00D65200" w:rsidRDefault="00D65200" w:rsidP="000824B5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729860F4" w14:textId="4669C91D" w:rsidR="00D65200" w:rsidRDefault="00D65200" w:rsidP="000824B5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6D23A20B" w14:textId="77777777" w:rsidR="00D65200" w:rsidRDefault="00D65200" w:rsidP="000824B5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015CDF42" w14:textId="77777777" w:rsidR="00B02A38" w:rsidRPr="00B02A38" w:rsidRDefault="00B02A38" w:rsidP="00B02A38">
      <w:pPr>
        <w:pStyle w:val="SemEspaamento"/>
        <w:spacing w:line="360" w:lineRule="auto"/>
        <w:jc w:val="both"/>
        <w:rPr>
          <w:b/>
          <w:bCs/>
          <w:sz w:val="28"/>
          <w:szCs w:val="28"/>
        </w:rPr>
      </w:pPr>
      <w:r w:rsidRPr="00B02A38">
        <w:rPr>
          <w:b/>
          <w:bCs/>
          <w:sz w:val="28"/>
          <w:szCs w:val="28"/>
        </w:rPr>
        <w:t>Elementos no Diagrama:</w:t>
      </w:r>
    </w:p>
    <w:p w14:paraId="56A6DC1E" w14:textId="77777777" w:rsidR="005D0281" w:rsidRDefault="005D0281" w:rsidP="00B02A38">
      <w:pPr>
        <w:pStyle w:val="SemEspaamento"/>
        <w:spacing w:line="360" w:lineRule="auto"/>
        <w:jc w:val="both"/>
      </w:pPr>
    </w:p>
    <w:p w14:paraId="62ED901C" w14:textId="71514A93" w:rsidR="00B02A38" w:rsidRPr="00B02A38" w:rsidRDefault="00B02A38" w:rsidP="003526D6">
      <w:pPr>
        <w:pStyle w:val="SemEspaamento"/>
        <w:spacing w:line="360" w:lineRule="auto"/>
        <w:jc w:val="both"/>
      </w:pPr>
      <w:r>
        <w:t>-</w:t>
      </w:r>
      <w:r w:rsidRPr="00B02A38">
        <w:t>A ∩ B (interseção): a maçã está tanto em A (vermelha) quanto em B (redonda), então a maçã estará na interseção dos dois círculos.</w:t>
      </w:r>
    </w:p>
    <w:p w14:paraId="4EBE77A9" w14:textId="2081A816" w:rsidR="00B02A38" w:rsidRPr="00B02A38" w:rsidRDefault="00B02A38" w:rsidP="003526D6">
      <w:pPr>
        <w:pStyle w:val="SemEspaamento"/>
        <w:spacing w:line="360" w:lineRule="auto"/>
        <w:jc w:val="both"/>
      </w:pPr>
      <w:r>
        <w:t>-</w:t>
      </w:r>
      <w:r w:rsidRPr="00B02A38">
        <w:t>A - B (somente A): o morango é vermelho, mas não é redondo. Ele estará no círculo de A, mas fora da interseção.</w:t>
      </w:r>
    </w:p>
    <w:p w14:paraId="7C016C80" w14:textId="291A134F" w:rsidR="00B02A38" w:rsidRDefault="00B02A38" w:rsidP="003526D6">
      <w:pPr>
        <w:pStyle w:val="SemEspaamento"/>
        <w:spacing w:line="360" w:lineRule="auto"/>
        <w:jc w:val="both"/>
      </w:pPr>
      <w:r>
        <w:t>-</w:t>
      </w:r>
      <w:r w:rsidRPr="00B02A38">
        <w:t>B - A (somente B): a laranja é redonda, mas não é vermelha. Ela estará no círculo de B, mas fora da interseção.</w:t>
      </w:r>
    </w:p>
    <w:p w14:paraId="521CDBB6" w14:textId="77777777" w:rsidR="00B02A38" w:rsidRPr="00B02A38" w:rsidRDefault="00B02A38" w:rsidP="00B02A38">
      <w:pPr>
        <w:pStyle w:val="SemEspaamento"/>
        <w:spacing w:line="360" w:lineRule="auto"/>
        <w:jc w:val="both"/>
      </w:pPr>
    </w:p>
    <w:p w14:paraId="46845908" w14:textId="1E1C16EE" w:rsidR="000824B5" w:rsidRDefault="00B02A38" w:rsidP="005D0281">
      <w:pPr>
        <w:pStyle w:val="SemEspaamento"/>
        <w:spacing w:line="360" w:lineRule="auto"/>
        <w:ind w:firstLine="708"/>
        <w:jc w:val="both"/>
      </w:pPr>
      <w:r w:rsidRPr="00B02A38">
        <w:t xml:space="preserve">Esse conjunto demonstra especificamente </w:t>
      </w:r>
      <w:r>
        <w:t xml:space="preserve">um conjunto com </w:t>
      </w:r>
      <w:r w:rsidRPr="001C5B2A">
        <w:rPr>
          <w:b/>
          <w:bCs/>
        </w:rPr>
        <w:t>intersecção</w:t>
      </w:r>
      <w:r>
        <w:t xml:space="preserve">, que seriam dois círculos sobrepostos, mostrando que em seu meio é onde o elemento disposto faz parte das duas vertentes. </w:t>
      </w:r>
    </w:p>
    <w:p w14:paraId="7887A20F" w14:textId="168E8A6D" w:rsidR="00B02A38" w:rsidRDefault="005D0281" w:rsidP="000824B5">
      <w:pPr>
        <w:pStyle w:val="SemEspaamento"/>
        <w:spacing w:line="360" w:lineRule="auto"/>
        <w:jc w:val="both"/>
      </w:pPr>
      <w:r w:rsidRPr="005D0281">
        <w:t>A = {</w:t>
      </w:r>
      <w:r w:rsidRPr="005D0281">
        <w:t>Morango, Cereja</w:t>
      </w:r>
      <w:r w:rsidRPr="005D0281">
        <w:t>}</w:t>
      </w:r>
      <w:r>
        <w:t>;</w:t>
      </w:r>
      <w:r w:rsidRPr="005D0281">
        <w:t xml:space="preserve"> B= {</w:t>
      </w:r>
      <w:r w:rsidRPr="005D0281">
        <w:t>Laranja, Melancia</w:t>
      </w:r>
      <w:r w:rsidRPr="005D0281">
        <w:t>}</w:t>
      </w:r>
      <w:r>
        <w:t xml:space="preserve"> e</w:t>
      </w:r>
      <w:r w:rsidRPr="005D0281">
        <w:t xml:space="preserve"> A ∩ B </w:t>
      </w:r>
      <w:r w:rsidRPr="005D0281">
        <w:t>= {Maçã}</w:t>
      </w:r>
    </w:p>
    <w:p w14:paraId="2E5EEB50" w14:textId="77777777" w:rsidR="005D0281" w:rsidRPr="00B02A38" w:rsidRDefault="005D0281" w:rsidP="000824B5">
      <w:pPr>
        <w:pStyle w:val="SemEspaamento"/>
        <w:spacing w:line="360" w:lineRule="auto"/>
        <w:jc w:val="both"/>
      </w:pPr>
    </w:p>
    <w:p w14:paraId="3C2A928B" w14:textId="349985CA" w:rsidR="000824B5" w:rsidRDefault="00B02A38" w:rsidP="005D0281">
      <w:pPr>
        <w:pStyle w:val="SemEspaamento"/>
        <w:spacing w:line="360" w:lineRule="auto"/>
        <w:ind w:firstLine="708"/>
        <w:jc w:val="both"/>
      </w:pPr>
      <w:r>
        <w:t xml:space="preserve">Temos também os </w:t>
      </w:r>
      <w:r w:rsidRPr="001C5B2A">
        <w:rPr>
          <w:b/>
          <w:bCs/>
        </w:rPr>
        <w:t>disjuntos</w:t>
      </w:r>
      <w:r>
        <w:t xml:space="preserve">, que não possuem nenhum elemento em </w:t>
      </w:r>
      <w:proofErr w:type="gramStart"/>
      <w:r>
        <w:t>comum</w:t>
      </w:r>
      <w:r w:rsidR="001C5B2A">
        <w:t>,  por</w:t>
      </w:r>
      <w:proofErr w:type="gramEnd"/>
      <w:r w:rsidR="001C5B2A">
        <w:t xml:space="preserve"> isso eles não se sobrepõem, como no exemplo à seguir:</w:t>
      </w:r>
    </w:p>
    <w:p w14:paraId="3567301A" w14:textId="77777777" w:rsidR="001C5B2A" w:rsidRDefault="001C5B2A" w:rsidP="000824B5">
      <w:pPr>
        <w:pStyle w:val="SemEspaamento"/>
        <w:spacing w:line="360" w:lineRule="auto"/>
        <w:jc w:val="both"/>
      </w:pPr>
    </w:p>
    <w:p w14:paraId="57218A87" w14:textId="082500F5" w:rsidR="001C5B2A" w:rsidRDefault="001C5B2A" w:rsidP="001C5B2A">
      <w:pPr>
        <w:pStyle w:val="SemEspaamento"/>
        <w:spacing w:line="360" w:lineRule="auto"/>
        <w:jc w:val="center"/>
      </w:pPr>
      <w:r w:rsidRPr="001C5B2A">
        <w:drawing>
          <wp:inline distT="0" distB="0" distL="0" distR="0" wp14:anchorId="0EA26696" wp14:editId="68CAA297">
            <wp:extent cx="3514725" cy="180663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252" cy="18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D21F" w14:textId="77777777" w:rsidR="005D0281" w:rsidRDefault="005D0281" w:rsidP="001C5B2A">
      <w:pPr>
        <w:pStyle w:val="SemEspaamento"/>
        <w:spacing w:line="360" w:lineRule="auto"/>
        <w:jc w:val="both"/>
      </w:pPr>
    </w:p>
    <w:p w14:paraId="181ABCE8" w14:textId="5A574855" w:rsidR="001C5B2A" w:rsidRDefault="001C5B2A" w:rsidP="005D0281">
      <w:pPr>
        <w:pStyle w:val="SemEspaamento"/>
        <w:spacing w:line="360" w:lineRule="auto"/>
        <w:ind w:firstLine="708"/>
        <w:jc w:val="both"/>
      </w:pPr>
      <w:r>
        <w:t xml:space="preserve">Legumes são respectivamente diferentes das frutas. E os exemplos não possuem nenhum elemento em comum, ou seja, eles são disjuntos. Não compartilham nada, nem cor, espécie ou formato. </w:t>
      </w:r>
    </w:p>
    <w:p w14:paraId="7E0A80D3" w14:textId="77777777" w:rsidR="005D0281" w:rsidRDefault="005D0281" w:rsidP="005D0281">
      <w:pPr>
        <w:pStyle w:val="SemEspaamento"/>
        <w:spacing w:line="360" w:lineRule="auto"/>
        <w:jc w:val="both"/>
      </w:pPr>
      <w:r w:rsidRPr="005D0281">
        <w:t xml:space="preserve">A = {Abóbora} e B= {Banana} </w:t>
      </w:r>
    </w:p>
    <w:p w14:paraId="73243A6A" w14:textId="77777777" w:rsidR="005D0281" w:rsidRDefault="005D0281" w:rsidP="005D0281">
      <w:pPr>
        <w:pStyle w:val="SemEspaamento"/>
        <w:spacing w:line="360" w:lineRule="auto"/>
        <w:jc w:val="both"/>
      </w:pPr>
    </w:p>
    <w:p w14:paraId="2B55F1C7" w14:textId="77777777" w:rsidR="005D0281" w:rsidRDefault="005D0281" w:rsidP="005D0281">
      <w:pPr>
        <w:pStyle w:val="SemEspaamento"/>
        <w:spacing w:line="360" w:lineRule="auto"/>
        <w:jc w:val="both"/>
      </w:pPr>
    </w:p>
    <w:p w14:paraId="164E0CDD" w14:textId="77777777" w:rsidR="005D0281" w:rsidRDefault="005D0281" w:rsidP="005D0281">
      <w:pPr>
        <w:pStyle w:val="SemEspaamento"/>
        <w:spacing w:line="360" w:lineRule="auto"/>
        <w:jc w:val="both"/>
      </w:pPr>
    </w:p>
    <w:p w14:paraId="60BE6391" w14:textId="1CC7715B" w:rsidR="005D0281" w:rsidRDefault="005D0281" w:rsidP="005D0281">
      <w:pPr>
        <w:pStyle w:val="SemEspaamento"/>
        <w:spacing w:line="360" w:lineRule="auto"/>
        <w:ind w:firstLine="708"/>
        <w:jc w:val="both"/>
      </w:pPr>
      <w:r>
        <w:t xml:space="preserve">Existe também o chamado </w:t>
      </w:r>
      <w:r w:rsidRPr="005D0281">
        <w:rPr>
          <w:b/>
          <w:bCs/>
        </w:rPr>
        <w:t>Conjunto vazio</w:t>
      </w:r>
      <w:r w:rsidRPr="005D0281">
        <w:t xml:space="preserve"> </w:t>
      </w:r>
      <w:r>
        <w:t>sendo representando como uma área sem nenhum elemento dentro de um diagrama. Ele não ocupa espaço algum dentro, por simplesmente não haver elementos nele, como na imagem a seguir:</w:t>
      </w:r>
    </w:p>
    <w:p w14:paraId="048C38A6" w14:textId="77777777" w:rsidR="005D0281" w:rsidRDefault="005D0281" w:rsidP="005D0281">
      <w:pPr>
        <w:pStyle w:val="SemEspaamento"/>
        <w:spacing w:line="360" w:lineRule="auto"/>
        <w:ind w:firstLine="708"/>
        <w:jc w:val="both"/>
      </w:pPr>
    </w:p>
    <w:p w14:paraId="7AFA59BB" w14:textId="0AFE66E4" w:rsidR="005D0281" w:rsidRPr="005D0281" w:rsidRDefault="005D0281" w:rsidP="005D0281">
      <w:pPr>
        <w:pStyle w:val="SemEspaamento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11D7E2" wp14:editId="1D09DC7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8575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56" y="21346"/>
                <wp:lineTo x="21456" y="0"/>
                <wp:lineTo x="0" y="0"/>
              </wp:wrapPolygon>
            </wp:wrapTight>
            <wp:docPr id="22" name="Imagem 22" descr="Teoria dos Conjuntos - Professor Mat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oria dos Conjuntos - Professor Mate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B8438" w14:textId="77777777" w:rsidR="001C5B2A" w:rsidRDefault="001C5B2A" w:rsidP="001C5B2A">
      <w:pPr>
        <w:pStyle w:val="SemEspaamento"/>
        <w:spacing w:line="360" w:lineRule="auto"/>
        <w:jc w:val="both"/>
      </w:pPr>
    </w:p>
    <w:p w14:paraId="2CC90D51" w14:textId="77777777" w:rsidR="001C5B2A" w:rsidRDefault="001C5B2A" w:rsidP="001C5B2A">
      <w:pPr>
        <w:pStyle w:val="SemEspaamento"/>
        <w:spacing w:line="360" w:lineRule="auto"/>
        <w:jc w:val="both"/>
      </w:pPr>
    </w:p>
    <w:p w14:paraId="5BA6BF24" w14:textId="77777777" w:rsidR="005D0281" w:rsidRDefault="005D0281" w:rsidP="001C5B2A">
      <w:pPr>
        <w:pStyle w:val="SemEspaamento"/>
        <w:spacing w:line="360" w:lineRule="auto"/>
        <w:jc w:val="both"/>
      </w:pPr>
    </w:p>
    <w:p w14:paraId="3794AA50" w14:textId="77777777" w:rsidR="005D0281" w:rsidRDefault="005D0281" w:rsidP="001C5B2A">
      <w:pPr>
        <w:pStyle w:val="SemEspaamento"/>
        <w:spacing w:line="360" w:lineRule="auto"/>
        <w:jc w:val="both"/>
      </w:pPr>
    </w:p>
    <w:p w14:paraId="5B85A67F" w14:textId="77777777" w:rsidR="005D0281" w:rsidRDefault="005D0281" w:rsidP="001C5B2A">
      <w:pPr>
        <w:pStyle w:val="SemEspaamento"/>
        <w:spacing w:line="360" w:lineRule="auto"/>
        <w:jc w:val="both"/>
      </w:pPr>
    </w:p>
    <w:p w14:paraId="1678CFA7" w14:textId="77777777" w:rsidR="005D0281" w:rsidRDefault="005D0281" w:rsidP="001C5B2A">
      <w:pPr>
        <w:pStyle w:val="SemEspaamento"/>
        <w:spacing w:line="360" w:lineRule="auto"/>
        <w:jc w:val="both"/>
      </w:pPr>
    </w:p>
    <w:p w14:paraId="1265F453" w14:textId="272BDECB" w:rsidR="005D0281" w:rsidRDefault="005D0281" w:rsidP="005D0281">
      <w:pPr>
        <w:pStyle w:val="SemEspaamento"/>
        <w:spacing w:line="360" w:lineRule="auto"/>
        <w:ind w:firstLine="708"/>
        <w:jc w:val="both"/>
      </w:pPr>
      <w:r>
        <w:t xml:space="preserve">Exemplo: </w:t>
      </w:r>
      <w:r w:rsidRPr="005D0281">
        <w:t>Se você desenha um círculo representando o conjunto A, e não coloca nenhum elemento dentro dele, você está representando o conjunto vazio.</w:t>
      </w:r>
    </w:p>
    <w:p w14:paraId="0D359F73" w14:textId="77777777" w:rsidR="005D0281" w:rsidRDefault="005D0281" w:rsidP="005D0281">
      <w:pPr>
        <w:pStyle w:val="SemEspaamento"/>
        <w:spacing w:line="360" w:lineRule="auto"/>
        <w:ind w:firstLine="708"/>
        <w:jc w:val="both"/>
      </w:pPr>
    </w:p>
    <w:p w14:paraId="5132F634" w14:textId="36CD61FA" w:rsidR="00C001FF" w:rsidRPr="00C001FF" w:rsidRDefault="00C001FF" w:rsidP="00C001FF">
      <w:pPr>
        <w:pStyle w:val="SemEspaamento"/>
        <w:spacing w:line="360" w:lineRule="auto"/>
        <w:jc w:val="both"/>
      </w:pPr>
      <w:r>
        <w:tab/>
        <w:t xml:space="preserve">Tem outro conjunto interessante chamado </w:t>
      </w:r>
      <w:r w:rsidRPr="00C001FF">
        <w:rPr>
          <w:b/>
          <w:bCs/>
        </w:rPr>
        <w:t>Conjunto Unitário</w:t>
      </w:r>
      <w:r>
        <w:t>,</w:t>
      </w:r>
      <w:r w:rsidRPr="00C001FF">
        <w:rPr>
          <w:rFonts w:ascii="Times New Roman" w:eastAsia="Times New Roman" w:hAnsi="Symbol" w:cs="Times New Roman"/>
          <w:kern w:val="0"/>
          <w:lang w:eastAsia="pt-BR"/>
          <w14:ligatures w14:val="none"/>
        </w:rPr>
        <w:t xml:space="preserve"> </w:t>
      </w:r>
      <w:r>
        <w:t>é um conjunto que possui apenas um elemento. Podendo ser representado por um círculo que contém apenas um único elemento dentro</w:t>
      </w:r>
      <w:r w:rsidRPr="00C001FF">
        <w:t xml:space="preserve"> </w:t>
      </w:r>
    </w:p>
    <w:p w14:paraId="40F8BE8A" w14:textId="4AD5023A" w:rsidR="00C001FF" w:rsidRDefault="00C001FF" w:rsidP="00C001FF">
      <w:pPr>
        <w:pStyle w:val="SemEspaamento"/>
        <w:spacing w:line="360" w:lineRule="auto"/>
        <w:jc w:val="both"/>
      </w:pPr>
      <w:r w:rsidRPr="00C001FF">
        <w:lastRenderedPageBreak/>
        <w:drawing>
          <wp:anchor distT="0" distB="0" distL="114300" distR="114300" simplePos="0" relativeHeight="251661312" behindDoc="1" locked="0" layoutInCell="1" allowOverlap="1" wp14:anchorId="0F728366" wp14:editId="7E19E19F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2867025" cy="2476500"/>
            <wp:effectExtent l="0" t="0" r="9525" b="0"/>
            <wp:wrapThrough wrapText="bothSides">
              <wp:wrapPolygon edited="0">
                <wp:start x="0" y="0"/>
                <wp:lineTo x="0" y="21434"/>
                <wp:lineTo x="21528" y="21434"/>
                <wp:lineTo x="21528" y="0"/>
                <wp:lineTo x="0" y="0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C1BE7" w14:textId="4D29775D" w:rsidR="00C001FF" w:rsidRDefault="00C001FF" w:rsidP="00C001FF">
      <w:pPr>
        <w:pStyle w:val="SemEspaamento"/>
        <w:spacing w:line="360" w:lineRule="auto"/>
        <w:jc w:val="both"/>
      </w:pPr>
    </w:p>
    <w:p w14:paraId="1A05A840" w14:textId="77777777" w:rsidR="00C001FF" w:rsidRDefault="00C001FF" w:rsidP="00C001FF">
      <w:pPr>
        <w:pStyle w:val="SemEspaamento"/>
        <w:spacing w:line="360" w:lineRule="auto"/>
        <w:jc w:val="both"/>
      </w:pPr>
    </w:p>
    <w:p w14:paraId="35C4AF16" w14:textId="77777777" w:rsidR="00C001FF" w:rsidRDefault="00C001FF" w:rsidP="00C001FF">
      <w:pPr>
        <w:pStyle w:val="SemEspaamento"/>
        <w:spacing w:line="360" w:lineRule="auto"/>
        <w:jc w:val="both"/>
      </w:pPr>
    </w:p>
    <w:p w14:paraId="52879C4B" w14:textId="77777777" w:rsidR="00C001FF" w:rsidRDefault="00C001FF" w:rsidP="00C001FF">
      <w:pPr>
        <w:pStyle w:val="SemEspaamento"/>
        <w:spacing w:line="360" w:lineRule="auto"/>
        <w:jc w:val="both"/>
      </w:pPr>
    </w:p>
    <w:p w14:paraId="54E5B468" w14:textId="77777777" w:rsidR="00C001FF" w:rsidRDefault="00C001FF" w:rsidP="00C001FF">
      <w:pPr>
        <w:pStyle w:val="SemEspaamento"/>
        <w:spacing w:line="360" w:lineRule="auto"/>
        <w:jc w:val="both"/>
      </w:pPr>
    </w:p>
    <w:p w14:paraId="35E3DB70" w14:textId="77777777" w:rsidR="00C001FF" w:rsidRDefault="00C001FF" w:rsidP="00C001FF">
      <w:pPr>
        <w:pStyle w:val="SemEspaamento"/>
        <w:spacing w:line="360" w:lineRule="auto"/>
        <w:jc w:val="both"/>
      </w:pPr>
    </w:p>
    <w:p w14:paraId="1E494C3D" w14:textId="77777777" w:rsidR="00C001FF" w:rsidRDefault="00C001FF" w:rsidP="00C001FF">
      <w:pPr>
        <w:pStyle w:val="SemEspaamento"/>
        <w:spacing w:line="360" w:lineRule="auto"/>
        <w:jc w:val="both"/>
      </w:pPr>
    </w:p>
    <w:p w14:paraId="4BEE6020" w14:textId="77777777" w:rsidR="00C001FF" w:rsidRDefault="00C001FF" w:rsidP="00C001FF">
      <w:pPr>
        <w:pStyle w:val="SemEspaamento"/>
        <w:spacing w:line="360" w:lineRule="auto"/>
        <w:jc w:val="both"/>
      </w:pPr>
    </w:p>
    <w:p w14:paraId="396B0F5B" w14:textId="77777777" w:rsidR="00C001FF" w:rsidRDefault="00C001FF" w:rsidP="00C001FF">
      <w:pPr>
        <w:pStyle w:val="SemEspaamento"/>
        <w:spacing w:line="360" w:lineRule="auto"/>
        <w:jc w:val="both"/>
      </w:pPr>
    </w:p>
    <w:p w14:paraId="5B5AB038" w14:textId="32246608" w:rsidR="005D0281" w:rsidRDefault="00C001FF" w:rsidP="003526D6">
      <w:pPr>
        <w:pStyle w:val="SemEspaamento"/>
        <w:spacing w:line="360" w:lineRule="auto"/>
        <w:ind w:firstLine="708"/>
        <w:jc w:val="both"/>
      </w:pPr>
      <w:r w:rsidRPr="00982423">
        <w:rPr>
          <w:b/>
          <w:bCs/>
        </w:rPr>
        <w:t>Exemplo:</w:t>
      </w:r>
      <w:r w:rsidRPr="00C001FF">
        <w:t xml:space="preserve"> Se A</w:t>
      </w:r>
      <w:r>
        <w:t xml:space="preserve"> </w:t>
      </w:r>
      <w:r w:rsidRPr="00C001FF">
        <w:t>=</w:t>
      </w:r>
      <w:r>
        <w:t xml:space="preserve"> </w:t>
      </w:r>
      <w:r w:rsidRPr="00C001FF">
        <w:t>{5</w:t>
      </w:r>
      <w:r>
        <w:t xml:space="preserve">} </w:t>
      </w:r>
      <w:r w:rsidRPr="00C001FF">
        <w:t>você teria um círculo com um único ponto, ou símbolo 5, dentro dele.</w:t>
      </w:r>
      <w:r>
        <w:t xml:space="preserve"> Respectivamente, possuímos um Conjunto Unitário.</w:t>
      </w:r>
    </w:p>
    <w:p w14:paraId="1CDE15FF" w14:textId="77777777" w:rsidR="00C001FF" w:rsidRDefault="00C001FF" w:rsidP="00C001FF">
      <w:pPr>
        <w:pStyle w:val="SemEspaamento"/>
        <w:spacing w:line="360" w:lineRule="auto"/>
        <w:jc w:val="both"/>
      </w:pPr>
    </w:p>
    <w:p w14:paraId="55DB43D5" w14:textId="77777777" w:rsidR="00C001FF" w:rsidRDefault="00C001FF" w:rsidP="00C001FF">
      <w:pPr>
        <w:pStyle w:val="SemEspaamento"/>
        <w:spacing w:line="360" w:lineRule="auto"/>
        <w:jc w:val="both"/>
      </w:pPr>
    </w:p>
    <w:p w14:paraId="64D3D1EC" w14:textId="77777777" w:rsidR="00C001FF" w:rsidRDefault="00C001FF" w:rsidP="00C001FF">
      <w:pPr>
        <w:pStyle w:val="SemEspaamento"/>
        <w:spacing w:line="360" w:lineRule="auto"/>
        <w:jc w:val="both"/>
      </w:pPr>
    </w:p>
    <w:p w14:paraId="05746427" w14:textId="79559C49" w:rsidR="00C001FF" w:rsidRDefault="00C001FF" w:rsidP="00E3531F">
      <w:pPr>
        <w:pStyle w:val="SemEspaamento"/>
        <w:spacing w:line="360" w:lineRule="auto"/>
        <w:ind w:firstLine="708"/>
        <w:jc w:val="both"/>
      </w:pPr>
      <w:r>
        <w:t xml:space="preserve">Existem também os </w:t>
      </w:r>
      <w:r w:rsidRPr="00C001FF">
        <w:rPr>
          <w:b/>
          <w:bCs/>
        </w:rPr>
        <w:t>Conjuntos finitos</w:t>
      </w:r>
      <w:r w:rsidRPr="00C001FF">
        <w:t xml:space="preserve"> </w:t>
      </w:r>
      <w:r>
        <w:t xml:space="preserve">que </w:t>
      </w:r>
      <w:r w:rsidRPr="00C001FF">
        <w:t>são aqueles que possuem um número limitado de elementos. No Diagrama de Venn, isso seria mostrado com um número limitado de pontos dentro de um círculo.</w:t>
      </w:r>
    </w:p>
    <w:p w14:paraId="048C652D" w14:textId="645995AD" w:rsidR="00C001FF" w:rsidRDefault="00E3531F" w:rsidP="00C001FF">
      <w:pPr>
        <w:pStyle w:val="SemEspaamento"/>
        <w:spacing w:line="360" w:lineRule="auto"/>
        <w:jc w:val="both"/>
      </w:pPr>
      <w:r w:rsidRPr="00C001FF">
        <w:drawing>
          <wp:anchor distT="0" distB="0" distL="114300" distR="114300" simplePos="0" relativeHeight="251662336" behindDoc="1" locked="0" layoutInCell="1" allowOverlap="1" wp14:anchorId="181C1516" wp14:editId="6F0B0C3F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3238500" cy="2021840"/>
            <wp:effectExtent l="0" t="0" r="0" b="0"/>
            <wp:wrapTight wrapText="bothSides">
              <wp:wrapPolygon edited="0">
                <wp:start x="0" y="0"/>
                <wp:lineTo x="0" y="21369"/>
                <wp:lineTo x="21473" y="21369"/>
                <wp:lineTo x="21473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6609F" w14:textId="5F66FE14" w:rsidR="00C001FF" w:rsidRDefault="00C001FF" w:rsidP="00C001FF">
      <w:pPr>
        <w:pStyle w:val="SemEspaamento"/>
        <w:spacing w:line="360" w:lineRule="auto"/>
        <w:jc w:val="both"/>
      </w:pPr>
    </w:p>
    <w:p w14:paraId="0E0140EF" w14:textId="4443EDEB" w:rsidR="00C001FF" w:rsidRDefault="00C001FF" w:rsidP="00C001FF">
      <w:pPr>
        <w:pStyle w:val="SemEspaamento"/>
        <w:spacing w:line="360" w:lineRule="auto"/>
        <w:jc w:val="both"/>
      </w:pPr>
    </w:p>
    <w:p w14:paraId="5918C054" w14:textId="1A6BF342" w:rsidR="00C001FF" w:rsidRDefault="00C001FF" w:rsidP="00C001FF">
      <w:pPr>
        <w:pStyle w:val="SemEspaamento"/>
        <w:spacing w:line="360" w:lineRule="auto"/>
        <w:jc w:val="both"/>
      </w:pPr>
    </w:p>
    <w:p w14:paraId="3343CEF3" w14:textId="343E93DA" w:rsidR="00C001FF" w:rsidRDefault="00C001FF" w:rsidP="00C001FF">
      <w:pPr>
        <w:pStyle w:val="SemEspaamento"/>
        <w:spacing w:line="360" w:lineRule="auto"/>
        <w:jc w:val="both"/>
      </w:pPr>
    </w:p>
    <w:p w14:paraId="4A5C855C" w14:textId="5E83C3BF" w:rsidR="00C001FF" w:rsidRDefault="00C001FF" w:rsidP="00C001FF">
      <w:pPr>
        <w:pStyle w:val="SemEspaamento"/>
        <w:spacing w:line="360" w:lineRule="auto"/>
        <w:jc w:val="both"/>
      </w:pPr>
    </w:p>
    <w:p w14:paraId="5321E7A4" w14:textId="77777777" w:rsidR="00C001FF" w:rsidRDefault="00C001FF" w:rsidP="00C001FF">
      <w:pPr>
        <w:pStyle w:val="SemEspaamento"/>
        <w:spacing w:line="360" w:lineRule="auto"/>
        <w:jc w:val="both"/>
      </w:pPr>
    </w:p>
    <w:p w14:paraId="2DECDCF2" w14:textId="3C5243AC" w:rsidR="00C001FF" w:rsidRDefault="00C001FF" w:rsidP="00C001FF">
      <w:pPr>
        <w:pStyle w:val="SemEspaamento"/>
        <w:spacing w:line="360" w:lineRule="auto"/>
        <w:jc w:val="both"/>
      </w:pPr>
    </w:p>
    <w:p w14:paraId="260C515D" w14:textId="26889E5A" w:rsidR="00C001FF" w:rsidRDefault="00E3531F" w:rsidP="003526D6">
      <w:pPr>
        <w:pStyle w:val="SemEspaamento"/>
        <w:spacing w:line="360" w:lineRule="auto"/>
        <w:ind w:firstLine="708"/>
        <w:jc w:val="both"/>
      </w:pPr>
      <w:r w:rsidRPr="00E3531F">
        <w:rPr>
          <w:b/>
          <w:bCs/>
        </w:rPr>
        <w:t>Exemplo:</w:t>
      </w:r>
      <w:r w:rsidRPr="00E3531F">
        <w:t xml:space="preserve"> Se A</w:t>
      </w:r>
      <w:r>
        <w:t xml:space="preserve"> </w:t>
      </w:r>
      <w:r w:rsidRPr="00E3531F">
        <w:t>=</w:t>
      </w:r>
      <w:r>
        <w:t xml:space="preserve"> </w:t>
      </w:r>
      <w:r w:rsidRPr="00E3531F">
        <w:t>{1,2,3</w:t>
      </w:r>
      <w:r>
        <w:t>,4,5</w:t>
      </w:r>
      <w:r w:rsidRPr="00E3531F">
        <w:t xml:space="preserve">}, dentro de um círculo você teria os elementos 1, 2 </w:t>
      </w:r>
      <w:r>
        <w:t>,</w:t>
      </w:r>
      <w:r w:rsidRPr="00E3531F">
        <w:t xml:space="preserve">3 </w:t>
      </w:r>
      <w:r>
        <w:t xml:space="preserve">,4 E 5 </w:t>
      </w:r>
      <w:r w:rsidRPr="00E3531F">
        <w:t>representados por pontos</w:t>
      </w:r>
      <w:r>
        <w:t xml:space="preserve">, tendo um início, meio e fim definidos. </w:t>
      </w:r>
    </w:p>
    <w:p w14:paraId="4043EAAC" w14:textId="208A3C3A" w:rsidR="00E3531F" w:rsidRDefault="00E3531F" w:rsidP="00C001FF">
      <w:pPr>
        <w:pStyle w:val="SemEspaamento"/>
        <w:spacing w:line="360" w:lineRule="auto"/>
        <w:jc w:val="both"/>
      </w:pPr>
    </w:p>
    <w:p w14:paraId="638B9519" w14:textId="3CFC8768" w:rsidR="00E3531F" w:rsidRDefault="00E3531F" w:rsidP="00E3531F">
      <w:pPr>
        <w:pStyle w:val="SemEspaamento"/>
        <w:spacing w:line="360" w:lineRule="auto"/>
        <w:ind w:firstLine="708"/>
        <w:jc w:val="both"/>
      </w:pPr>
      <w:r>
        <w:t xml:space="preserve">Em contraparte, temos os </w:t>
      </w:r>
      <w:r w:rsidRPr="00E3531F">
        <w:rPr>
          <w:b/>
          <w:bCs/>
        </w:rPr>
        <w:t>Conjuntos Infinitos</w:t>
      </w:r>
      <w:r>
        <w:t xml:space="preserve">, </w:t>
      </w:r>
      <w:r w:rsidRPr="00E3531F">
        <w:t xml:space="preserve">o conceito de conjuntos infinitos pode ser representado simbolicamente. Em diagramas mais avançados, </w:t>
      </w:r>
      <w:r w:rsidRPr="00E3531F">
        <w:lastRenderedPageBreak/>
        <w:t>você pode usar uma área infinita dentro de um retângulo (representando o conjunto universal) e deixar claro que o conjunto não tem fim.</w:t>
      </w:r>
    </w:p>
    <w:p w14:paraId="4CDF0454" w14:textId="3EE37FDE" w:rsidR="00E3531F" w:rsidRDefault="00E3531F" w:rsidP="00C001FF">
      <w:pPr>
        <w:pStyle w:val="SemEspaamento"/>
        <w:spacing w:line="360" w:lineRule="auto"/>
        <w:jc w:val="both"/>
      </w:pPr>
      <w:r w:rsidRPr="00E3531F">
        <w:drawing>
          <wp:anchor distT="0" distB="0" distL="114300" distR="114300" simplePos="0" relativeHeight="251663360" behindDoc="1" locked="0" layoutInCell="1" allowOverlap="1" wp14:anchorId="3C2406AD" wp14:editId="2A65DA15">
            <wp:simplePos x="0" y="0"/>
            <wp:positionH relativeFrom="margin">
              <wp:posOffset>1005840</wp:posOffset>
            </wp:positionH>
            <wp:positionV relativeFrom="paragraph">
              <wp:posOffset>11430</wp:posOffset>
            </wp:positionV>
            <wp:extent cx="3274695" cy="2114550"/>
            <wp:effectExtent l="0" t="0" r="1905" b="0"/>
            <wp:wrapTight wrapText="bothSides">
              <wp:wrapPolygon edited="0">
                <wp:start x="0" y="0"/>
                <wp:lineTo x="0" y="21405"/>
                <wp:lineTo x="21487" y="21405"/>
                <wp:lineTo x="21487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9B984" w14:textId="2826418E" w:rsidR="00C001FF" w:rsidRDefault="00C001FF" w:rsidP="00C001FF">
      <w:pPr>
        <w:pStyle w:val="SemEspaamento"/>
        <w:spacing w:line="360" w:lineRule="auto"/>
        <w:jc w:val="both"/>
      </w:pPr>
    </w:p>
    <w:p w14:paraId="1F94FFC2" w14:textId="31321E92" w:rsidR="00C001FF" w:rsidRDefault="00C001FF" w:rsidP="00C001FF">
      <w:pPr>
        <w:pStyle w:val="SemEspaamento"/>
        <w:spacing w:line="360" w:lineRule="auto"/>
        <w:jc w:val="both"/>
      </w:pPr>
    </w:p>
    <w:p w14:paraId="2CEFBB67" w14:textId="77777777" w:rsidR="00E3531F" w:rsidRDefault="00E3531F" w:rsidP="00C001FF">
      <w:pPr>
        <w:pStyle w:val="SemEspaamento"/>
        <w:spacing w:line="360" w:lineRule="auto"/>
        <w:jc w:val="both"/>
      </w:pPr>
    </w:p>
    <w:p w14:paraId="500E36CA" w14:textId="77777777" w:rsidR="00E3531F" w:rsidRDefault="00E3531F" w:rsidP="00C001FF">
      <w:pPr>
        <w:pStyle w:val="SemEspaamento"/>
        <w:spacing w:line="360" w:lineRule="auto"/>
        <w:jc w:val="both"/>
      </w:pPr>
    </w:p>
    <w:p w14:paraId="026310C3" w14:textId="77777777" w:rsidR="00E3531F" w:rsidRDefault="00E3531F" w:rsidP="00C001FF">
      <w:pPr>
        <w:pStyle w:val="SemEspaamento"/>
        <w:spacing w:line="360" w:lineRule="auto"/>
        <w:jc w:val="both"/>
      </w:pPr>
    </w:p>
    <w:p w14:paraId="277CE3E0" w14:textId="77777777" w:rsidR="00E3531F" w:rsidRDefault="00E3531F" w:rsidP="00C001FF">
      <w:pPr>
        <w:pStyle w:val="SemEspaamento"/>
        <w:spacing w:line="360" w:lineRule="auto"/>
        <w:jc w:val="both"/>
      </w:pPr>
    </w:p>
    <w:p w14:paraId="6C82774D" w14:textId="77777777" w:rsidR="00E3531F" w:rsidRDefault="00E3531F" w:rsidP="00C001FF">
      <w:pPr>
        <w:pStyle w:val="SemEspaamento"/>
        <w:spacing w:line="360" w:lineRule="auto"/>
        <w:jc w:val="both"/>
      </w:pPr>
    </w:p>
    <w:p w14:paraId="643FE70B" w14:textId="77777777" w:rsidR="00E3531F" w:rsidRDefault="00E3531F" w:rsidP="00C001FF">
      <w:pPr>
        <w:pStyle w:val="SemEspaamento"/>
        <w:spacing w:line="360" w:lineRule="auto"/>
        <w:jc w:val="both"/>
      </w:pPr>
    </w:p>
    <w:p w14:paraId="40D17457" w14:textId="554358B8" w:rsidR="00E3531F" w:rsidRDefault="00E3531F" w:rsidP="003526D6">
      <w:pPr>
        <w:pStyle w:val="SemEspaamento"/>
        <w:spacing w:line="360" w:lineRule="auto"/>
        <w:ind w:firstLine="708"/>
        <w:jc w:val="both"/>
      </w:pPr>
      <w:r w:rsidRPr="00E3531F">
        <w:rPr>
          <w:b/>
          <w:bCs/>
        </w:rPr>
        <w:t>Exemplo:</w:t>
      </w:r>
      <w:r w:rsidRPr="00E3531F">
        <w:t xml:space="preserve"> Para representar um conjunto infinito como </w:t>
      </w:r>
      <w:r>
        <w:t>I = {1, 2, 3, 4, 5, 6...}</w:t>
      </w:r>
      <w:r w:rsidRPr="00E3531F">
        <w:t>, podemos desenhar um círculo maior com um número limitado de elementos indicados, mas com uma seta ou uma indicação de que o conjunto continua para além daquilo que foi mostrado.</w:t>
      </w:r>
    </w:p>
    <w:p w14:paraId="4C0C528A" w14:textId="7915E763" w:rsidR="00E3531F" w:rsidRDefault="00E3531F" w:rsidP="00C001FF">
      <w:pPr>
        <w:pStyle w:val="SemEspaamento"/>
        <w:spacing w:line="360" w:lineRule="auto"/>
        <w:jc w:val="both"/>
      </w:pPr>
    </w:p>
    <w:p w14:paraId="4D6B8559" w14:textId="63923B60" w:rsidR="003526D6" w:rsidRDefault="003526D6" w:rsidP="00982423">
      <w:pPr>
        <w:pStyle w:val="SemEspaamento"/>
        <w:spacing w:line="360" w:lineRule="auto"/>
        <w:ind w:firstLine="708"/>
        <w:jc w:val="both"/>
      </w:pPr>
      <w:r>
        <w:t xml:space="preserve">Existem também alguns conjuntos mais complexos, como o </w:t>
      </w:r>
      <w:r w:rsidRPr="003526D6">
        <w:rPr>
          <w:b/>
          <w:bCs/>
        </w:rPr>
        <w:t>Conjunto</w:t>
      </w:r>
      <w:r w:rsidRPr="003526D6">
        <w:rPr>
          <w:b/>
          <w:bCs/>
        </w:rPr>
        <w:t xml:space="preserve"> de Números Naturais (</w:t>
      </w:r>
      <w:r w:rsidRPr="003526D6">
        <w:rPr>
          <w:rFonts w:ascii="Cambria Math" w:hAnsi="Cambria Math" w:cs="Cambria Math"/>
          <w:b/>
          <w:bCs/>
        </w:rPr>
        <w:t>ℕ</w:t>
      </w:r>
      <w:r w:rsidRPr="003526D6">
        <w:rPr>
          <w:b/>
          <w:bCs/>
        </w:rPr>
        <w:t>), Inteiros (</w:t>
      </w:r>
      <w:r w:rsidRPr="003526D6">
        <w:rPr>
          <w:rFonts w:ascii="Cambria Math" w:hAnsi="Cambria Math" w:cs="Cambria Math"/>
          <w:b/>
          <w:bCs/>
        </w:rPr>
        <w:t>ℤ</w:t>
      </w:r>
      <w:r w:rsidRPr="003526D6">
        <w:rPr>
          <w:b/>
          <w:bCs/>
        </w:rPr>
        <w:t>), Racionais (</w:t>
      </w:r>
      <w:r w:rsidRPr="003526D6">
        <w:rPr>
          <w:rFonts w:ascii="Cambria Math" w:hAnsi="Cambria Math" w:cs="Cambria Math"/>
          <w:b/>
          <w:bCs/>
        </w:rPr>
        <w:t>ℚ</w:t>
      </w:r>
      <w:r w:rsidRPr="003526D6">
        <w:rPr>
          <w:b/>
          <w:bCs/>
        </w:rPr>
        <w:t>), Reais (</w:t>
      </w:r>
      <w:r w:rsidRPr="003526D6">
        <w:rPr>
          <w:rFonts w:ascii="Cambria Math" w:hAnsi="Cambria Math" w:cs="Cambria Math"/>
          <w:b/>
          <w:bCs/>
        </w:rPr>
        <w:t>ℝ</w:t>
      </w:r>
      <w:r w:rsidRPr="003526D6">
        <w:rPr>
          <w:b/>
          <w:bCs/>
        </w:rPr>
        <w:t xml:space="preserve">) </w:t>
      </w:r>
      <w:proofErr w:type="gramStart"/>
      <w:r w:rsidRPr="003526D6">
        <w:rPr>
          <w:b/>
          <w:bCs/>
        </w:rPr>
        <w:t>e Complexos</w:t>
      </w:r>
      <w:proofErr w:type="gramEnd"/>
      <w:r w:rsidRPr="003526D6">
        <w:rPr>
          <w:b/>
          <w:bCs/>
        </w:rPr>
        <w:t xml:space="preserve"> (</w:t>
      </w:r>
      <w:r w:rsidRPr="003526D6">
        <w:rPr>
          <w:rFonts w:ascii="Cambria Math" w:hAnsi="Cambria Math" w:cs="Cambria Math"/>
          <w:b/>
          <w:bCs/>
        </w:rPr>
        <w:t>ℂ</w:t>
      </w:r>
      <w:r w:rsidRPr="003526D6">
        <w:rPr>
          <w:b/>
          <w:bCs/>
        </w:rPr>
        <w:t>).</w:t>
      </w:r>
      <w:r>
        <w:t xml:space="preserve"> Esses</w:t>
      </w:r>
      <w:r w:rsidRPr="003526D6">
        <w:t xml:space="preserve"> conjuntos podem ser representados de forma hierárquica, com os números naturais </w:t>
      </w:r>
      <w:proofErr w:type="gramStart"/>
      <w:r w:rsidRPr="003526D6">
        <w:t>N</w:t>
      </w:r>
      <w:r>
        <w:t xml:space="preserve"> </w:t>
      </w:r>
      <w:r w:rsidRPr="003526D6">
        <w:t xml:space="preserve"> dentro</w:t>
      </w:r>
      <w:proofErr w:type="gramEnd"/>
      <w:r w:rsidRPr="003526D6">
        <w:t xml:space="preserve"> de Z, os inteiros Z dentro de Q, os racionais Q dentro de R, e os reais R dentro de C, em um Diagrama de Venn.</w:t>
      </w:r>
    </w:p>
    <w:p w14:paraId="24364868" w14:textId="5BA7ABCD" w:rsidR="003526D6" w:rsidRDefault="003526D6" w:rsidP="00C001FF">
      <w:pPr>
        <w:pStyle w:val="SemEspaamento"/>
        <w:spacing w:line="360" w:lineRule="auto"/>
        <w:jc w:val="both"/>
      </w:pPr>
      <w:r w:rsidRPr="003526D6">
        <w:lastRenderedPageBreak/>
        <w:drawing>
          <wp:anchor distT="0" distB="0" distL="114300" distR="114300" simplePos="0" relativeHeight="251664384" behindDoc="1" locked="0" layoutInCell="1" allowOverlap="1" wp14:anchorId="34509697" wp14:editId="06486303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400040" cy="3135630"/>
            <wp:effectExtent l="0" t="0" r="0" b="7620"/>
            <wp:wrapTight wrapText="bothSides">
              <wp:wrapPolygon edited="0">
                <wp:start x="0" y="0"/>
                <wp:lineTo x="0" y="21521"/>
                <wp:lineTo x="21488" y="21521"/>
                <wp:lineTo x="21488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03F03" w14:textId="77777777" w:rsidR="00F026B9" w:rsidRDefault="00F026B9" w:rsidP="00F026B9">
      <w:pPr>
        <w:pStyle w:val="SemEspaamento"/>
        <w:spacing w:line="360" w:lineRule="auto"/>
        <w:jc w:val="both"/>
        <w:rPr>
          <w:b/>
          <w:bCs/>
          <w:sz w:val="28"/>
          <w:szCs w:val="28"/>
        </w:rPr>
      </w:pPr>
    </w:p>
    <w:p w14:paraId="4728EE25" w14:textId="4FFC6AFA" w:rsidR="00F026B9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F026B9">
        <w:rPr>
          <w:b/>
          <w:bCs/>
          <w:sz w:val="28"/>
          <w:szCs w:val="28"/>
        </w:rPr>
        <w:t>Números Complexos:</w:t>
      </w:r>
    </w:p>
    <w:p w14:paraId="4EF21F24" w14:textId="77777777" w:rsidR="00F026B9" w:rsidRPr="00F026B9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406111DB" w14:textId="7DBC983A" w:rsidR="003526D6" w:rsidRDefault="003526D6" w:rsidP="003526D6">
      <w:pPr>
        <w:pStyle w:val="SemEspaamento"/>
        <w:spacing w:line="360" w:lineRule="auto"/>
        <w:ind w:firstLine="708"/>
        <w:jc w:val="both"/>
      </w:pPr>
      <w:r w:rsidRPr="003526D6">
        <w:t xml:space="preserve">O conjunto dos </w:t>
      </w:r>
      <w:r w:rsidRPr="003526D6">
        <w:rPr>
          <w:b/>
          <w:bCs/>
        </w:rPr>
        <w:t>números naturais</w:t>
      </w:r>
      <w:r w:rsidRPr="003526D6">
        <w:t xml:space="preserve"> </w:t>
      </w:r>
      <w:r>
        <w:t>são</w:t>
      </w:r>
      <w:r w:rsidRPr="003526D6">
        <w:t xml:space="preserve"> composto</w:t>
      </w:r>
      <w:r>
        <w:t>s</w:t>
      </w:r>
      <w:r w:rsidRPr="003526D6">
        <w:t xml:space="preserve"> por todos os números inteiros </w:t>
      </w:r>
      <w:r>
        <w:t>que NÃO são negativos, aos quais</w:t>
      </w:r>
      <w:r w:rsidRPr="003526D6">
        <w:t xml:space="preserve"> usamos para contar objetos ou coisas. Na forma mais simples, ele é dado por:</w:t>
      </w:r>
      <w:r>
        <w:t xml:space="preserve">  N = {0,1,2,3,</w:t>
      </w:r>
      <w:proofErr w:type="gramStart"/>
      <w:r>
        <w:t>4,5,...</w:t>
      </w:r>
      <w:proofErr w:type="gramEnd"/>
      <w:r>
        <w:t>}</w:t>
      </w:r>
    </w:p>
    <w:p w14:paraId="17287DB8" w14:textId="1BB39135" w:rsidR="003526D6" w:rsidRPr="003526D6" w:rsidRDefault="003526D6" w:rsidP="003526D6">
      <w:pPr>
        <w:pStyle w:val="SemEspaamento"/>
        <w:spacing w:line="360" w:lineRule="auto"/>
        <w:jc w:val="both"/>
      </w:pPr>
      <w:r>
        <w:t>- I</w:t>
      </w:r>
      <w:r w:rsidRPr="003526D6">
        <w:t>nclui zero e números positivos.</w:t>
      </w:r>
    </w:p>
    <w:p w14:paraId="076BC979" w14:textId="07E6EC9C" w:rsidR="003526D6" w:rsidRPr="003526D6" w:rsidRDefault="003526D6" w:rsidP="003526D6">
      <w:pPr>
        <w:pStyle w:val="SemEspaamento"/>
        <w:spacing w:line="360" w:lineRule="auto"/>
        <w:jc w:val="both"/>
      </w:pPr>
      <w:r>
        <w:t xml:space="preserve">- </w:t>
      </w:r>
      <w:r w:rsidRPr="003526D6">
        <w:t>Usado para contar e ordenar.</w:t>
      </w:r>
    </w:p>
    <w:p w14:paraId="4E997D9A" w14:textId="77777777" w:rsidR="003526D6" w:rsidRDefault="003526D6" w:rsidP="003526D6">
      <w:pPr>
        <w:pStyle w:val="SemEspaamento"/>
        <w:spacing w:line="360" w:lineRule="auto"/>
        <w:jc w:val="both"/>
      </w:pPr>
    </w:p>
    <w:p w14:paraId="67FD1A19" w14:textId="342D86DA" w:rsidR="003526D6" w:rsidRPr="003526D6" w:rsidRDefault="003526D6" w:rsidP="00982423">
      <w:pPr>
        <w:pStyle w:val="SemEspaamento"/>
        <w:spacing w:line="360" w:lineRule="auto"/>
        <w:ind w:firstLine="708"/>
        <w:jc w:val="both"/>
      </w:pPr>
      <w:r w:rsidRPr="003526D6">
        <w:rPr>
          <w:b/>
          <w:bCs/>
        </w:rPr>
        <w:t>Observação:</w:t>
      </w:r>
      <w:r w:rsidRPr="003526D6">
        <w:t xml:space="preserve"> Em algumas definições, o conjunto N começa em 1, ou seja, N</w:t>
      </w:r>
      <w:proofErr w:type="gramStart"/>
      <w:r w:rsidRPr="003526D6">
        <w:t>={</w:t>
      </w:r>
      <w:proofErr w:type="gramEnd"/>
      <w:r w:rsidRPr="003526D6">
        <w:t>1,2,3,…</w:t>
      </w:r>
      <w:r w:rsidRPr="003526D6">
        <w:rPr>
          <w:rFonts w:ascii="Arial" w:hAnsi="Arial" w:cs="Arial"/>
        </w:rPr>
        <w:t> </w:t>
      </w:r>
      <w:r w:rsidRPr="003526D6">
        <w:t>}</w:t>
      </w:r>
      <w:r>
        <w:t xml:space="preserve">, </w:t>
      </w:r>
      <w:r w:rsidRPr="003526D6">
        <w:t xml:space="preserve"> mas é mais comum na matemática incluir o 0.</w:t>
      </w:r>
    </w:p>
    <w:p w14:paraId="3785368F" w14:textId="77777777" w:rsidR="003526D6" w:rsidRDefault="003526D6" w:rsidP="003526D6">
      <w:pPr>
        <w:pStyle w:val="SemEspaamento"/>
        <w:spacing w:line="360" w:lineRule="auto"/>
        <w:ind w:firstLine="708"/>
        <w:jc w:val="both"/>
      </w:pPr>
    </w:p>
    <w:p w14:paraId="295E223D" w14:textId="77777777" w:rsidR="003526D6" w:rsidRDefault="003526D6" w:rsidP="00C001FF">
      <w:pPr>
        <w:pStyle w:val="SemEspaamento"/>
        <w:spacing w:line="360" w:lineRule="auto"/>
        <w:jc w:val="both"/>
      </w:pPr>
    </w:p>
    <w:p w14:paraId="0A14D3F7" w14:textId="77777777" w:rsidR="003526D6" w:rsidRDefault="003526D6" w:rsidP="00C001FF">
      <w:pPr>
        <w:pStyle w:val="SemEspaamento"/>
        <w:spacing w:line="360" w:lineRule="auto"/>
        <w:jc w:val="both"/>
      </w:pPr>
    </w:p>
    <w:p w14:paraId="77479208" w14:textId="77777777" w:rsidR="003526D6" w:rsidRDefault="003526D6" w:rsidP="00C001FF">
      <w:pPr>
        <w:pStyle w:val="SemEspaamento"/>
        <w:spacing w:line="360" w:lineRule="auto"/>
        <w:jc w:val="both"/>
      </w:pPr>
    </w:p>
    <w:p w14:paraId="72DED9EC" w14:textId="77777777" w:rsidR="003526D6" w:rsidRDefault="003526D6" w:rsidP="00C001FF">
      <w:pPr>
        <w:pStyle w:val="SemEspaamento"/>
        <w:spacing w:line="360" w:lineRule="auto"/>
        <w:jc w:val="both"/>
      </w:pPr>
    </w:p>
    <w:p w14:paraId="0A948A9E" w14:textId="51F34C22" w:rsidR="00F026B9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F026B9">
        <w:rPr>
          <w:b/>
          <w:bCs/>
          <w:sz w:val="28"/>
          <w:szCs w:val="28"/>
        </w:rPr>
        <w:t xml:space="preserve">Números </w:t>
      </w:r>
      <w:r>
        <w:rPr>
          <w:b/>
          <w:bCs/>
          <w:sz w:val="28"/>
          <w:szCs w:val="28"/>
        </w:rPr>
        <w:t>Inteiros</w:t>
      </w:r>
      <w:r w:rsidRPr="00F026B9">
        <w:rPr>
          <w:b/>
          <w:bCs/>
          <w:sz w:val="28"/>
          <w:szCs w:val="28"/>
        </w:rPr>
        <w:t>:</w:t>
      </w:r>
    </w:p>
    <w:p w14:paraId="6AAA27F4" w14:textId="77777777" w:rsidR="00F026B9" w:rsidRPr="00F026B9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7A2711E9" w14:textId="5C823768" w:rsidR="00422DCB" w:rsidRDefault="00422DCB" w:rsidP="00422DCB">
      <w:pPr>
        <w:pStyle w:val="SemEspaamento"/>
        <w:spacing w:line="360" w:lineRule="auto"/>
        <w:ind w:firstLine="708"/>
        <w:jc w:val="both"/>
      </w:pPr>
      <w:r w:rsidRPr="00422DCB">
        <w:rPr>
          <w:b/>
          <w:bCs/>
        </w:rPr>
        <w:lastRenderedPageBreak/>
        <w:t xml:space="preserve">O </w:t>
      </w:r>
      <w:r w:rsidRPr="00422DCB">
        <w:rPr>
          <w:b/>
          <w:bCs/>
        </w:rPr>
        <w:t>conjunto dos números inteiros</w:t>
      </w:r>
      <w:r w:rsidRPr="00422DCB">
        <w:t xml:space="preserve"> inclui todos os números naturais, seus opostos negativos e o zero. Portanto, é composto por todos os números que podem ser escritos sem a parte fracionária ou decimal:</w:t>
      </w:r>
      <w:r>
        <w:t xml:space="preserve"> </w:t>
      </w:r>
      <w:r w:rsidRPr="00422DCB">
        <w:t>Z</w:t>
      </w:r>
      <w:proofErr w:type="gramStart"/>
      <w:r w:rsidRPr="00422DCB">
        <w:t>={</w:t>
      </w:r>
      <w:proofErr w:type="gramEnd"/>
      <w:r w:rsidRPr="00422DCB">
        <w:t>…,−3,−2,−1,0,1,2,3,…</w:t>
      </w:r>
      <w:r w:rsidRPr="00422DCB">
        <w:rPr>
          <w:rFonts w:ascii="Arial" w:hAnsi="Arial" w:cs="Arial"/>
        </w:rPr>
        <w:t> </w:t>
      </w:r>
      <w:r w:rsidRPr="00422DCB">
        <w:t>}</w:t>
      </w:r>
    </w:p>
    <w:p w14:paraId="0DC8F9D7" w14:textId="77777777" w:rsidR="00422DCB" w:rsidRDefault="00422DCB" w:rsidP="00422DCB">
      <w:pPr>
        <w:pStyle w:val="SemEspaamento"/>
        <w:spacing w:line="360" w:lineRule="auto"/>
        <w:ind w:firstLine="708"/>
        <w:jc w:val="both"/>
      </w:pPr>
    </w:p>
    <w:p w14:paraId="7095CF97" w14:textId="1FCBBC3C" w:rsidR="00422DCB" w:rsidRPr="00422DCB" w:rsidRDefault="00422DCB" w:rsidP="00422DCB">
      <w:pPr>
        <w:pStyle w:val="SemEspaamento"/>
        <w:spacing w:line="360" w:lineRule="auto"/>
        <w:jc w:val="both"/>
      </w:pPr>
      <w:r>
        <w:rPr>
          <w:b/>
          <w:bCs/>
        </w:rPr>
        <w:t xml:space="preserve">- </w:t>
      </w:r>
      <w:r w:rsidRPr="00422DCB">
        <w:t>Contém números negativos, zero e números positivos.</w:t>
      </w:r>
    </w:p>
    <w:p w14:paraId="3E49D1E3" w14:textId="4F3AB584" w:rsidR="00422DCB" w:rsidRDefault="00422DCB" w:rsidP="00422DCB">
      <w:pPr>
        <w:pStyle w:val="SemEspaamento"/>
        <w:spacing w:line="360" w:lineRule="auto"/>
        <w:jc w:val="both"/>
      </w:pPr>
      <w:r>
        <w:t xml:space="preserve">- </w:t>
      </w:r>
      <w:r w:rsidRPr="00422DCB">
        <w:t>Usado para representar coisas como débito ou crédito, aumento ou diminuição, etc.</w:t>
      </w:r>
    </w:p>
    <w:p w14:paraId="401300C6" w14:textId="77777777" w:rsidR="00982423" w:rsidRPr="00422DCB" w:rsidRDefault="00982423" w:rsidP="00422DCB">
      <w:pPr>
        <w:pStyle w:val="SemEspaamento"/>
        <w:spacing w:line="360" w:lineRule="auto"/>
        <w:jc w:val="both"/>
      </w:pPr>
    </w:p>
    <w:p w14:paraId="4397E090" w14:textId="62A3E558" w:rsidR="00422DCB" w:rsidRPr="00422DCB" w:rsidRDefault="00422DCB" w:rsidP="00982423">
      <w:pPr>
        <w:pStyle w:val="SemEspaamento"/>
        <w:spacing w:line="360" w:lineRule="auto"/>
        <w:ind w:firstLine="708"/>
        <w:jc w:val="both"/>
      </w:pPr>
      <w:r w:rsidRPr="00422DCB">
        <w:rPr>
          <w:b/>
          <w:bCs/>
        </w:rPr>
        <w:t>Observação</w:t>
      </w:r>
      <w:r w:rsidRPr="00422DCB">
        <w:t xml:space="preserve">: O símbolo </w:t>
      </w:r>
      <w:proofErr w:type="gramStart"/>
      <w:r w:rsidRPr="00422DCB">
        <w:t>Z</w:t>
      </w:r>
      <w:r>
        <w:t xml:space="preserve"> </w:t>
      </w:r>
      <w:r w:rsidRPr="00422DCB">
        <w:t xml:space="preserve"> vem</w:t>
      </w:r>
      <w:proofErr w:type="gramEnd"/>
      <w:r w:rsidRPr="00422DCB">
        <w:t xml:space="preserve"> do alemão </w:t>
      </w:r>
      <w:proofErr w:type="spellStart"/>
      <w:r w:rsidRPr="00422DCB">
        <w:rPr>
          <w:i/>
          <w:iCs/>
        </w:rPr>
        <w:t>Zahlen</w:t>
      </w:r>
      <w:proofErr w:type="spellEnd"/>
      <w:r w:rsidRPr="00422DCB">
        <w:t>, que significa "números".</w:t>
      </w:r>
    </w:p>
    <w:p w14:paraId="348ED5CC" w14:textId="44A24B38" w:rsidR="00422DCB" w:rsidRDefault="00422DCB" w:rsidP="00422DCB">
      <w:pPr>
        <w:pStyle w:val="SemEspaamento"/>
        <w:spacing w:line="360" w:lineRule="auto"/>
        <w:jc w:val="both"/>
      </w:pPr>
    </w:p>
    <w:p w14:paraId="43FA7C64" w14:textId="565A2D21" w:rsidR="00422DCB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F026B9">
        <w:rPr>
          <w:b/>
          <w:bCs/>
          <w:sz w:val="28"/>
          <w:szCs w:val="28"/>
        </w:rPr>
        <w:t xml:space="preserve">Números </w:t>
      </w:r>
      <w:r>
        <w:rPr>
          <w:b/>
          <w:bCs/>
          <w:sz w:val="28"/>
          <w:szCs w:val="28"/>
        </w:rPr>
        <w:t>Racionais</w:t>
      </w:r>
      <w:r w:rsidRPr="00F026B9">
        <w:rPr>
          <w:b/>
          <w:bCs/>
          <w:sz w:val="28"/>
          <w:szCs w:val="28"/>
        </w:rPr>
        <w:t>:</w:t>
      </w:r>
    </w:p>
    <w:p w14:paraId="1B564F84" w14:textId="77777777" w:rsidR="00F026B9" w:rsidRPr="00422DCB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0A4E6559" w14:textId="52C9E295" w:rsidR="00422DCB" w:rsidRPr="00422DCB" w:rsidRDefault="00422DCB" w:rsidP="00422DCB">
      <w:pPr>
        <w:pStyle w:val="SemEspaamento"/>
        <w:spacing w:line="360" w:lineRule="auto"/>
        <w:ind w:firstLine="708"/>
        <w:jc w:val="both"/>
      </w:pPr>
      <w:r w:rsidRPr="00422DCB">
        <w:t xml:space="preserve">O conjunto dos </w:t>
      </w:r>
      <w:r w:rsidRPr="00422DCB">
        <w:rPr>
          <w:b/>
          <w:bCs/>
        </w:rPr>
        <w:t>números racionais</w:t>
      </w:r>
      <w:r w:rsidRPr="00422DCB">
        <w:t xml:space="preserve"> é composto por todos os números que podem ser expressos como a razão (fração) de dois inteiros, onde o denominador é diferente de zero. </w:t>
      </w:r>
    </w:p>
    <w:p w14:paraId="22521D2D" w14:textId="5E5F4F34" w:rsidR="00422DCB" w:rsidRPr="00422DCB" w:rsidRDefault="00422DCB" w:rsidP="00422DCB">
      <w:pPr>
        <w:pStyle w:val="SemEspaamento"/>
        <w:spacing w:line="360" w:lineRule="auto"/>
        <w:jc w:val="center"/>
      </w:pPr>
      <w:r w:rsidRPr="00422DCB">
        <w:drawing>
          <wp:inline distT="0" distB="0" distL="0" distR="0" wp14:anchorId="63D76601" wp14:editId="3900A797">
            <wp:extent cx="1885950" cy="4857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1BA4" w14:textId="10C131AB" w:rsidR="00422DCB" w:rsidRPr="00422DCB" w:rsidRDefault="00422DCB" w:rsidP="00422DCB">
      <w:pPr>
        <w:pStyle w:val="SemEspaamento"/>
        <w:spacing w:line="360" w:lineRule="auto"/>
        <w:jc w:val="both"/>
      </w:pPr>
      <w:r>
        <w:t xml:space="preserve">- </w:t>
      </w:r>
      <w:r w:rsidRPr="00422DCB">
        <w:t>Inclui frações e números decimais que se repetem ou terminam.</w:t>
      </w:r>
    </w:p>
    <w:p w14:paraId="0DCF49AF" w14:textId="7FCB646C" w:rsidR="00422DCB" w:rsidRPr="00422DCB" w:rsidRDefault="00422DCB" w:rsidP="00422DCB">
      <w:pPr>
        <w:pStyle w:val="SemEspaamento"/>
        <w:spacing w:line="360" w:lineRule="auto"/>
        <w:jc w:val="both"/>
      </w:pPr>
      <w:r>
        <w:t xml:space="preserve">- </w:t>
      </w:r>
      <w:r w:rsidRPr="00422DCB">
        <w:t>Pode ser positivo, negativo ou zero.</w:t>
      </w:r>
    </w:p>
    <w:p w14:paraId="66DADE8D" w14:textId="77777777" w:rsidR="00422DCB" w:rsidRDefault="00422DCB" w:rsidP="00422DCB">
      <w:pPr>
        <w:pStyle w:val="SemEspaamento"/>
        <w:spacing w:line="360" w:lineRule="auto"/>
        <w:jc w:val="both"/>
        <w:rPr>
          <w:b/>
          <w:bCs/>
        </w:rPr>
      </w:pPr>
    </w:p>
    <w:p w14:paraId="16AA3289" w14:textId="38D88E61" w:rsidR="00422DCB" w:rsidRPr="00422DCB" w:rsidRDefault="00422DCB" w:rsidP="00982423">
      <w:pPr>
        <w:pStyle w:val="SemEspaamento"/>
        <w:spacing w:line="360" w:lineRule="auto"/>
        <w:ind w:firstLine="708"/>
        <w:jc w:val="both"/>
      </w:pPr>
      <w:r w:rsidRPr="00422DCB">
        <w:rPr>
          <w:b/>
          <w:bCs/>
        </w:rPr>
        <w:t>Observação</w:t>
      </w:r>
      <w:r w:rsidRPr="00422DCB">
        <w:t>: Um número racional pode ser representado como uma fração, onde tanto o numerador quanto o denominador são inteiros. Números decimais terminados ou periódicos também são racionais.</w:t>
      </w:r>
    </w:p>
    <w:p w14:paraId="1A617595" w14:textId="7598B3B7" w:rsidR="00422DCB" w:rsidRDefault="00422DCB" w:rsidP="00422DCB">
      <w:pPr>
        <w:pStyle w:val="SemEspaamento"/>
        <w:spacing w:line="360" w:lineRule="auto"/>
        <w:jc w:val="both"/>
      </w:pPr>
    </w:p>
    <w:p w14:paraId="3BDEB518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565A2B17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50709C36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375BEF7C" w14:textId="5C33F5FC" w:rsidR="00422DCB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F026B9">
        <w:rPr>
          <w:b/>
          <w:bCs/>
          <w:sz w:val="28"/>
          <w:szCs w:val="28"/>
        </w:rPr>
        <w:t xml:space="preserve">Números </w:t>
      </w:r>
      <w:r>
        <w:rPr>
          <w:b/>
          <w:bCs/>
          <w:sz w:val="28"/>
          <w:szCs w:val="28"/>
        </w:rPr>
        <w:t>Reais</w:t>
      </w:r>
      <w:r w:rsidRPr="00F026B9">
        <w:rPr>
          <w:b/>
          <w:bCs/>
          <w:sz w:val="28"/>
          <w:szCs w:val="28"/>
        </w:rPr>
        <w:t>:</w:t>
      </w:r>
    </w:p>
    <w:p w14:paraId="1AD02A79" w14:textId="77777777" w:rsidR="00F026B9" w:rsidRPr="00422DCB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37DA9E9D" w14:textId="77777777" w:rsidR="00422DCB" w:rsidRDefault="00422DCB" w:rsidP="00422DCB">
      <w:pPr>
        <w:pStyle w:val="SemEspaamento"/>
        <w:spacing w:line="360" w:lineRule="auto"/>
        <w:ind w:firstLine="708"/>
        <w:jc w:val="both"/>
      </w:pPr>
      <w:r w:rsidRPr="00422DCB">
        <w:lastRenderedPageBreak/>
        <w:t xml:space="preserve">O conjunto dos </w:t>
      </w:r>
      <w:r w:rsidRPr="00422DCB">
        <w:rPr>
          <w:b/>
          <w:bCs/>
        </w:rPr>
        <w:t>números reais</w:t>
      </w:r>
      <w:r w:rsidRPr="00422DCB">
        <w:t xml:space="preserve"> é o conjunto de todos os números que podem ser representados na reta numérica, incluindo números racionais e irracionais. </w:t>
      </w:r>
    </w:p>
    <w:p w14:paraId="2103BA81" w14:textId="4A586622" w:rsidR="00422DCB" w:rsidRDefault="00422DCB" w:rsidP="00422DCB">
      <w:pPr>
        <w:pStyle w:val="SemEspaamento"/>
        <w:spacing w:line="360" w:lineRule="auto"/>
        <w:ind w:firstLine="708"/>
        <w:jc w:val="both"/>
      </w:pPr>
      <w:r w:rsidRPr="00422DCB">
        <w:t xml:space="preserve">Um número </w:t>
      </w:r>
      <w:r w:rsidRPr="00422DCB">
        <w:rPr>
          <w:b/>
          <w:bCs/>
        </w:rPr>
        <w:t>irracional</w:t>
      </w:r>
      <w:r w:rsidRPr="00422DCB">
        <w:t xml:space="preserve"> não pode ser expresso como uma fração de dois inteiros e tem uma expansão decimal infinita não periódica, como</w:t>
      </w:r>
      <w:r>
        <w:t>:</w:t>
      </w:r>
    </w:p>
    <w:p w14:paraId="6F0DA166" w14:textId="11C6C6C3" w:rsidR="00422DCB" w:rsidRDefault="00F026B9" w:rsidP="00422DCB">
      <w:pPr>
        <w:pStyle w:val="SemEspaamento"/>
        <w:spacing w:line="360" w:lineRule="auto"/>
        <w:ind w:firstLine="708"/>
        <w:jc w:val="both"/>
      </w:pPr>
      <w:r w:rsidRPr="00F026B9">
        <w:drawing>
          <wp:anchor distT="0" distB="0" distL="114300" distR="114300" simplePos="0" relativeHeight="251666432" behindDoc="1" locked="0" layoutInCell="1" allowOverlap="1" wp14:anchorId="50E6D900" wp14:editId="5492E7D3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181927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487" y="20571"/>
                <wp:lineTo x="21487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9C35A" w14:textId="1DCBD4F6" w:rsidR="00422DCB" w:rsidRPr="00422DCB" w:rsidRDefault="00422DCB" w:rsidP="00422DCB">
      <w:pPr>
        <w:pStyle w:val="SemEspaamento"/>
        <w:spacing w:line="360" w:lineRule="auto"/>
        <w:jc w:val="center"/>
        <w:rPr>
          <w:b/>
          <w:bCs/>
        </w:rPr>
      </w:pPr>
      <w:r>
        <w:t xml:space="preserve"> </w:t>
      </w:r>
    </w:p>
    <w:p w14:paraId="69D46027" w14:textId="77777777" w:rsidR="00422DCB" w:rsidRDefault="00422DCB" w:rsidP="00422DCB">
      <w:pPr>
        <w:pStyle w:val="SemEspaamento"/>
        <w:spacing w:line="360" w:lineRule="auto"/>
        <w:jc w:val="both"/>
        <w:rPr>
          <w:b/>
          <w:bCs/>
        </w:rPr>
      </w:pPr>
    </w:p>
    <w:p w14:paraId="3AA97F7A" w14:textId="77777777" w:rsidR="00422DCB" w:rsidRDefault="00422DCB" w:rsidP="00422DCB">
      <w:pPr>
        <w:pStyle w:val="SemEspaamento"/>
        <w:spacing w:line="360" w:lineRule="auto"/>
        <w:jc w:val="both"/>
        <w:rPr>
          <w:b/>
          <w:bCs/>
        </w:rPr>
      </w:pPr>
    </w:p>
    <w:p w14:paraId="04D643A2" w14:textId="77777777" w:rsidR="00422DCB" w:rsidRDefault="00422DCB" w:rsidP="00422DCB">
      <w:pPr>
        <w:pStyle w:val="SemEspaamento"/>
        <w:spacing w:line="360" w:lineRule="auto"/>
        <w:jc w:val="both"/>
        <w:rPr>
          <w:b/>
          <w:bCs/>
        </w:rPr>
      </w:pPr>
    </w:p>
    <w:p w14:paraId="46C7EDEF" w14:textId="138C34E7" w:rsidR="00422DCB" w:rsidRPr="00422DCB" w:rsidRDefault="00422DCB" w:rsidP="00422DCB">
      <w:pPr>
        <w:pStyle w:val="SemEspaamento"/>
        <w:spacing w:line="360" w:lineRule="auto"/>
        <w:jc w:val="both"/>
      </w:pPr>
      <w:r>
        <w:t>-</w:t>
      </w:r>
      <w:r w:rsidRPr="00422DCB">
        <w:t>Contém tanto números racionais quanto irracionais.</w:t>
      </w:r>
    </w:p>
    <w:p w14:paraId="7EFFBD11" w14:textId="0FF6CBFE" w:rsidR="00422DCB" w:rsidRPr="00422DCB" w:rsidRDefault="00422DCB" w:rsidP="00422DCB">
      <w:pPr>
        <w:pStyle w:val="SemEspaamento"/>
        <w:spacing w:line="360" w:lineRule="auto"/>
        <w:jc w:val="both"/>
      </w:pPr>
      <w:r>
        <w:t>-</w:t>
      </w:r>
      <w:r w:rsidRPr="00422DCB">
        <w:t>Inclui números inteiros, fracionários, decimais finitos, decimais infinitos periódicos e não periódicos.</w:t>
      </w:r>
    </w:p>
    <w:p w14:paraId="1B54FEFF" w14:textId="77777777" w:rsidR="00422DCB" w:rsidRPr="00422DCB" w:rsidRDefault="00422DCB" w:rsidP="00422DCB">
      <w:pPr>
        <w:pStyle w:val="SemEspaamento"/>
        <w:spacing w:line="360" w:lineRule="auto"/>
        <w:ind w:left="720"/>
        <w:jc w:val="both"/>
      </w:pPr>
    </w:p>
    <w:p w14:paraId="45BB491F" w14:textId="26C74073" w:rsidR="00422DCB" w:rsidRPr="00422DCB" w:rsidRDefault="00422DCB" w:rsidP="00982423">
      <w:pPr>
        <w:pStyle w:val="SemEspaamento"/>
        <w:spacing w:line="360" w:lineRule="auto"/>
        <w:ind w:firstLine="708"/>
        <w:jc w:val="both"/>
      </w:pPr>
      <w:r w:rsidRPr="00422DCB">
        <w:rPr>
          <w:b/>
          <w:bCs/>
        </w:rPr>
        <w:t>Observação</w:t>
      </w:r>
      <w:r w:rsidRPr="00422DCB">
        <w:t>: Números irracionais são uma parte importante dos números reais.</w:t>
      </w:r>
    </w:p>
    <w:p w14:paraId="3CF10BD2" w14:textId="7B82EBFB" w:rsidR="00422DCB" w:rsidRPr="00422DCB" w:rsidRDefault="00422DCB" w:rsidP="00422DCB">
      <w:pPr>
        <w:pStyle w:val="SemEspaamento"/>
        <w:spacing w:line="360" w:lineRule="auto"/>
        <w:jc w:val="both"/>
      </w:pPr>
    </w:p>
    <w:p w14:paraId="1B2B8022" w14:textId="77777777" w:rsidR="00422DCB" w:rsidRDefault="00422DCB" w:rsidP="00422DCB">
      <w:pPr>
        <w:pStyle w:val="SemEspaamento"/>
        <w:spacing w:line="360" w:lineRule="auto"/>
        <w:jc w:val="both"/>
        <w:rPr>
          <w:b/>
          <w:bCs/>
        </w:rPr>
      </w:pPr>
    </w:p>
    <w:p w14:paraId="3D4DD91A" w14:textId="2A4D7006" w:rsidR="00F026B9" w:rsidRPr="00F026B9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F026B9">
        <w:rPr>
          <w:b/>
          <w:bCs/>
          <w:sz w:val="28"/>
          <w:szCs w:val="28"/>
        </w:rPr>
        <w:t>Números Complexos:</w:t>
      </w:r>
    </w:p>
    <w:p w14:paraId="0E5758CD" w14:textId="77777777" w:rsidR="00F026B9" w:rsidRDefault="00F026B9" w:rsidP="00422DCB">
      <w:pPr>
        <w:pStyle w:val="SemEspaamento"/>
        <w:spacing w:line="360" w:lineRule="auto"/>
        <w:ind w:firstLine="708"/>
        <w:jc w:val="both"/>
      </w:pPr>
    </w:p>
    <w:p w14:paraId="0ED29208" w14:textId="218BE184" w:rsidR="00422DCB" w:rsidRDefault="00F026B9" w:rsidP="00422DCB">
      <w:pPr>
        <w:pStyle w:val="SemEspaamento"/>
        <w:spacing w:line="360" w:lineRule="auto"/>
        <w:ind w:firstLine="708"/>
        <w:jc w:val="both"/>
      </w:pPr>
      <w:r w:rsidRPr="00F026B9">
        <w:drawing>
          <wp:anchor distT="0" distB="0" distL="114300" distR="114300" simplePos="0" relativeHeight="251667456" behindDoc="1" locked="0" layoutInCell="1" allowOverlap="1" wp14:anchorId="63F93B39" wp14:editId="35767139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4953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0769" y="20329"/>
                <wp:lineTo x="20769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DCB" w:rsidRPr="00422DCB">
        <w:t xml:space="preserve">O conjunto dos </w:t>
      </w:r>
      <w:r w:rsidR="00422DCB" w:rsidRPr="00422DCB">
        <w:rPr>
          <w:b/>
          <w:bCs/>
        </w:rPr>
        <w:t>números complexos</w:t>
      </w:r>
      <w:r w:rsidR="00422DCB" w:rsidRPr="00422DCB">
        <w:t xml:space="preserve"> inclui todos os números da </w:t>
      </w:r>
      <w:proofErr w:type="gramStart"/>
      <w:r w:rsidR="00422DCB" w:rsidRPr="00422DCB">
        <w:t>forma  aa</w:t>
      </w:r>
      <w:proofErr w:type="gramEnd"/>
      <w:r w:rsidR="00422DCB" w:rsidRPr="00422DCB">
        <w:t xml:space="preserve"> e b são números reais e i é a </w:t>
      </w:r>
      <w:r w:rsidR="00422DCB" w:rsidRPr="00422DCB">
        <w:rPr>
          <w:b/>
          <w:bCs/>
        </w:rPr>
        <w:t>unidade imaginária</w:t>
      </w:r>
      <w:r w:rsidR="00422DCB" w:rsidRPr="00422DCB">
        <w:t>, definida por</w:t>
      </w:r>
      <w:r>
        <w:t>:</w:t>
      </w:r>
    </w:p>
    <w:p w14:paraId="23C3CC9C" w14:textId="77777777" w:rsidR="00F026B9" w:rsidRDefault="00F026B9" w:rsidP="00422DCB">
      <w:pPr>
        <w:pStyle w:val="SemEspaamento"/>
        <w:spacing w:line="360" w:lineRule="auto"/>
        <w:ind w:firstLine="708"/>
        <w:jc w:val="both"/>
      </w:pPr>
    </w:p>
    <w:p w14:paraId="28DEAF15" w14:textId="33E6CE58" w:rsidR="00F026B9" w:rsidRPr="00422DCB" w:rsidRDefault="00F026B9" w:rsidP="00F026B9">
      <w:pPr>
        <w:pStyle w:val="SemEspaamento"/>
        <w:spacing w:line="360" w:lineRule="auto"/>
        <w:jc w:val="center"/>
      </w:pPr>
      <w:r w:rsidRPr="00F026B9">
        <w:drawing>
          <wp:inline distT="0" distB="0" distL="0" distR="0" wp14:anchorId="3886E6B4" wp14:editId="2A4D4DFA">
            <wp:extent cx="2619741" cy="30484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C202" w14:textId="77777777" w:rsidR="00F026B9" w:rsidRDefault="00F026B9" w:rsidP="00F026B9">
      <w:pPr>
        <w:pStyle w:val="SemEspaamento"/>
        <w:spacing w:line="360" w:lineRule="auto"/>
        <w:jc w:val="both"/>
        <w:rPr>
          <w:b/>
          <w:bCs/>
        </w:rPr>
      </w:pPr>
    </w:p>
    <w:p w14:paraId="4C50C470" w14:textId="47F66DC4" w:rsidR="00422DCB" w:rsidRPr="00422DCB" w:rsidRDefault="00F026B9" w:rsidP="00F026B9">
      <w:pPr>
        <w:pStyle w:val="SemEspaamento"/>
        <w:spacing w:line="360" w:lineRule="auto"/>
        <w:jc w:val="both"/>
      </w:pPr>
      <w:r>
        <w:rPr>
          <w:b/>
          <w:bCs/>
        </w:rPr>
        <w:t xml:space="preserve">- </w:t>
      </w:r>
      <w:r w:rsidR="00422DCB" w:rsidRPr="00422DCB">
        <w:t xml:space="preserve">Compreende números que não podem ser representados apenas na reta numérica, pois têm uma </w:t>
      </w:r>
      <w:r w:rsidR="00422DCB" w:rsidRPr="00422DCB">
        <w:rPr>
          <w:b/>
          <w:bCs/>
        </w:rPr>
        <w:t>parte imaginária</w:t>
      </w:r>
      <w:r w:rsidR="00422DCB" w:rsidRPr="00422DCB">
        <w:t>.</w:t>
      </w:r>
    </w:p>
    <w:p w14:paraId="518CDEB1" w14:textId="7DFF14A5" w:rsidR="00422DCB" w:rsidRPr="00422DCB" w:rsidRDefault="00F026B9" w:rsidP="00F026B9">
      <w:pPr>
        <w:pStyle w:val="SemEspaamento"/>
        <w:spacing w:line="360" w:lineRule="auto"/>
        <w:jc w:val="both"/>
      </w:pPr>
      <w:r>
        <w:t xml:space="preserve">- </w:t>
      </w:r>
      <w:r w:rsidR="00422DCB" w:rsidRPr="00422DCB">
        <w:t>A parte real de um número complexo é a, e a parte imaginária é b.</w:t>
      </w:r>
    </w:p>
    <w:p w14:paraId="332FFAB8" w14:textId="77777777" w:rsidR="00F026B9" w:rsidRDefault="00F026B9" w:rsidP="00F026B9">
      <w:pPr>
        <w:pStyle w:val="SemEspaamento"/>
        <w:spacing w:line="360" w:lineRule="auto"/>
        <w:jc w:val="both"/>
        <w:rPr>
          <w:b/>
          <w:bCs/>
        </w:rPr>
      </w:pPr>
    </w:p>
    <w:p w14:paraId="316911E9" w14:textId="77777777" w:rsidR="00F026B9" w:rsidRDefault="00F026B9" w:rsidP="00F026B9">
      <w:pPr>
        <w:pStyle w:val="SemEspaamento"/>
        <w:spacing w:line="360" w:lineRule="auto"/>
        <w:jc w:val="both"/>
        <w:rPr>
          <w:b/>
          <w:bCs/>
        </w:rPr>
      </w:pPr>
    </w:p>
    <w:p w14:paraId="7D7EBDF3" w14:textId="7D689D57" w:rsidR="00422DCB" w:rsidRPr="00422DCB" w:rsidRDefault="00422DCB" w:rsidP="00982423">
      <w:pPr>
        <w:pStyle w:val="SemEspaamento"/>
        <w:spacing w:line="360" w:lineRule="auto"/>
        <w:ind w:firstLine="708"/>
        <w:jc w:val="both"/>
      </w:pPr>
      <w:r w:rsidRPr="00422DCB">
        <w:rPr>
          <w:b/>
          <w:bCs/>
        </w:rPr>
        <w:lastRenderedPageBreak/>
        <w:t>Observação</w:t>
      </w:r>
      <w:r w:rsidRPr="00422DCB">
        <w:t xml:space="preserve">: O conjunto dos números complexos é </w:t>
      </w:r>
      <w:r w:rsidRPr="00422DCB">
        <w:rPr>
          <w:b/>
          <w:bCs/>
        </w:rPr>
        <w:t>fechado</w:t>
      </w:r>
      <w:r w:rsidRPr="00422DCB">
        <w:t xml:space="preserve"> sob todas as operações aritméticas (adição, subtração, multiplicação e divisão, exceto divisão por zero), e é usado amplamente em física, engenharia e matemática.</w:t>
      </w:r>
    </w:p>
    <w:p w14:paraId="202F2F37" w14:textId="77777777" w:rsidR="003526D6" w:rsidRDefault="003526D6" w:rsidP="00C001FF">
      <w:pPr>
        <w:pStyle w:val="SemEspaamento"/>
        <w:spacing w:line="360" w:lineRule="auto"/>
        <w:jc w:val="both"/>
      </w:pPr>
    </w:p>
    <w:p w14:paraId="32FFFCA4" w14:textId="77777777" w:rsidR="00F026B9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45F7CCB5" w14:textId="0580A329" w:rsidR="00F026B9" w:rsidRPr="00F026B9" w:rsidRDefault="00F026B9" w:rsidP="00F026B9">
      <w:pPr>
        <w:pStyle w:val="SemEspaamento"/>
        <w:spacing w:line="360" w:lineRule="auto"/>
        <w:jc w:val="center"/>
        <w:rPr>
          <w:b/>
          <w:bCs/>
        </w:rPr>
      </w:pPr>
      <w:r w:rsidRPr="00F026B9">
        <w:rPr>
          <w:b/>
          <w:bCs/>
          <w:sz w:val="28"/>
          <w:szCs w:val="28"/>
        </w:rPr>
        <w:t>Conjunto Universal (U)</w:t>
      </w:r>
    </w:p>
    <w:p w14:paraId="4E751598" w14:textId="4555F6DF" w:rsidR="00F026B9" w:rsidRPr="00F026B9" w:rsidRDefault="00F026B9" w:rsidP="00982423">
      <w:pPr>
        <w:pStyle w:val="SemEspaamento"/>
        <w:spacing w:line="360" w:lineRule="auto"/>
        <w:ind w:firstLine="708"/>
        <w:jc w:val="both"/>
      </w:pPr>
      <w:r w:rsidRPr="00F026B9">
        <w:t xml:space="preserve">O conjunto universal </w:t>
      </w:r>
      <w:r>
        <w:t xml:space="preserve">U </w:t>
      </w:r>
      <w:r w:rsidRPr="00F026B9">
        <w:t>é geralmente representado como o retângulo que contém todos os conjuntos representados no diagrama. Ele inclui todos os elementos que estamos considerando em um dado problema.</w:t>
      </w:r>
    </w:p>
    <w:p w14:paraId="3DB2CC5D" w14:textId="77777777" w:rsidR="00F026B9" w:rsidRDefault="00F026B9" w:rsidP="00F026B9">
      <w:pPr>
        <w:pStyle w:val="SemEspaamento"/>
        <w:spacing w:line="360" w:lineRule="auto"/>
        <w:jc w:val="both"/>
        <w:rPr>
          <w:b/>
          <w:bCs/>
        </w:rPr>
      </w:pPr>
    </w:p>
    <w:p w14:paraId="09DA2E40" w14:textId="0DB12808" w:rsidR="003526D6" w:rsidRDefault="00F026B9" w:rsidP="00C001FF">
      <w:pPr>
        <w:pStyle w:val="SemEspaamento"/>
        <w:spacing w:line="360" w:lineRule="auto"/>
        <w:jc w:val="both"/>
      </w:pPr>
      <w:r w:rsidRPr="00F026B9">
        <w:drawing>
          <wp:inline distT="0" distB="0" distL="0" distR="0" wp14:anchorId="6059708E" wp14:editId="32394068">
            <wp:extent cx="5400040" cy="3520440"/>
            <wp:effectExtent l="0" t="0" r="0" b="381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DFA1" w14:textId="77777777" w:rsidR="00F026B9" w:rsidRDefault="00F026B9" w:rsidP="00F026B9">
      <w:pPr>
        <w:pStyle w:val="SemEspaamento"/>
        <w:spacing w:line="360" w:lineRule="auto"/>
        <w:jc w:val="center"/>
        <w:rPr>
          <w:b/>
          <w:bCs/>
        </w:rPr>
      </w:pPr>
    </w:p>
    <w:p w14:paraId="03318632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7A750090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1E464BFC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191E5B8B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7B8AB0CB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1DCA60C1" w14:textId="77777777" w:rsidR="00982423" w:rsidRDefault="00982423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04B20CB2" w14:textId="12AD4F5D" w:rsidR="00F026B9" w:rsidRPr="00F026B9" w:rsidRDefault="00F026B9" w:rsidP="00F026B9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F026B9">
        <w:rPr>
          <w:b/>
          <w:bCs/>
          <w:sz w:val="28"/>
          <w:szCs w:val="28"/>
        </w:rPr>
        <w:lastRenderedPageBreak/>
        <w:t>Subconjunto (</w:t>
      </w:r>
      <w:r w:rsidRPr="00F026B9">
        <w:rPr>
          <w:rFonts w:ascii="Cambria Math" w:hAnsi="Cambria Math" w:cs="Cambria Math"/>
          <w:b/>
          <w:bCs/>
          <w:sz w:val="28"/>
          <w:szCs w:val="28"/>
        </w:rPr>
        <w:t>⊆</w:t>
      </w:r>
      <w:r w:rsidRPr="00F026B9">
        <w:rPr>
          <w:b/>
          <w:bCs/>
          <w:sz w:val="28"/>
          <w:szCs w:val="28"/>
        </w:rPr>
        <w:t>)</w:t>
      </w:r>
    </w:p>
    <w:p w14:paraId="3D9DCDC0" w14:textId="0B61538A" w:rsidR="00F026B9" w:rsidRDefault="00F026B9" w:rsidP="00982423">
      <w:pPr>
        <w:pStyle w:val="SemEspaamento"/>
        <w:spacing w:line="360" w:lineRule="auto"/>
        <w:ind w:firstLine="708"/>
        <w:jc w:val="both"/>
      </w:pPr>
      <w:r w:rsidRPr="00F026B9">
        <w:t>Se um conjunto A</w:t>
      </w:r>
      <w:r w:rsidR="00982423">
        <w:t xml:space="preserve"> </w:t>
      </w:r>
      <w:r w:rsidRPr="00F026B9">
        <w:t>é subconjunto de B (ou seja, A</w:t>
      </w:r>
      <w:r w:rsidRPr="00F026B9">
        <w:rPr>
          <w:rFonts w:ascii="Cambria Math" w:hAnsi="Cambria Math" w:cs="Cambria Math"/>
        </w:rPr>
        <w:t>⊆</w:t>
      </w:r>
      <w:r w:rsidRPr="00F026B9">
        <w:t>BA), isso significa que todos os elementos de A estão dentro de B. No Diagrama de Venn, isso é mostrado por um círculo de A completamente dentro do círculo de B.</w:t>
      </w:r>
    </w:p>
    <w:p w14:paraId="0BA4DE31" w14:textId="00C7F2C4" w:rsidR="00982423" w:rsidRPr="00F026B9" w:rsidRDefault="00982423" w:rsidP="00982423">
      <w:pPr>
        <w:pStyle w:val="SemEspaamento"/>
        <w:spacing w:line="360" w:lineRule="auto"/>
        <w:jc w:val="center"/>
      </w:pPr>
      <w:r w:rsidRPr="00982423">
        <w:drawing>
          <wp:inline distT="0" distB="0" distL="0" distR="0" wp14:anchorId="11B8EA8D" wp14:editId="6E3DBCD7">
            <wp:extent cx="2043186" cy="19240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6927" cy="19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121" w14:textId="77777777" w:rsidR="00982423" w:rsidRDefault="00982423" w:rsidP="00F026B9">
      <w:pPr>
        <w:pStyle w:val="SemEspaamento"/>
        <w:spacing w:line="360" w:lineRule="auto"/>
        <w:jc w:val="both"/>
        <w:rPr>
          <w:b/>
          <w:bCs/>
        </w:rPr>
      </w:pPr>
    </w:p>
    <w:p w14:paraId="78130D71" w14:textId="5F3C72D4" w:rsidR="00F026B9" w:rsidRPr="00F026B9" w:rsidRDefault="00F026B9" w:rsidP="00982423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F026B9">
        <w:rPr>
          <w:b/>
          <w:bCs/>
          <w:sz w:val="28"/>
          <w:szCs w:val="28"/>
        </w:rPr>
        <w:t>Superconjunto (</w:t>
      </w:r>
      <w:r w:rsidRPr="00F026B9">
        <w:rPr>
          <w:rFonts w:ascii="Cambria Math" w:hAnsi="Cambria Math" w:cs="Cambria Math"/>
          <w:b/>
          <w:bCs/>
          <w:sz w:val="28"/>
          <w:szCs w:val="28"/>
        </w:rPr>
        <w:t>⊇</w:t>
      </w:r>
      <w:r w:rsidRPr="00F026B9">
        <w:rPr>
          <w:b/>
          <w:bCs/>
          <w:sz w:val="28"/>
          <w:szCs w:val="28"/>
        </w:rPr>
        <w:t>)</w:t>
      </w:r>
    </w:p>
    <w:p w14:paraId="6053A2FE" w14:textId="77777777" w:rsidR="00982423" w:rsidRDefault="00982423" w:rsidP="00982423">
      <w:pPr>
        <w:pStyle w:val="SemEspaamento"/>
        <w:spacing w:line="360" w:lineRule="auto"/>
        <w:jc w:val="both"/>
        <w:rPr>
          <w:b/>
          <w:bCs/>
        </w:rPr>
      </w:pPr>
    </w:p>
    <w:p w14:paraId="2E2CAAEC" w14:textId="1C2D74D0" w:rsidR="00982423" w:rsidRDefault="00F026B9" w:rsidP="00982423">
      <w:pPr>
        <w:pStyle w:val="SemEspaamento"/>
        <w:spacing w:line="360" w:lineRule="auto"/>
        <w:ind w:firstLine="708"/>
        <w:jc w:val="both"/>
      </w:pPr>
      <w:r w:rsidRPr="00F026B9">
        <w:t>Se A é um superconjunto de B (ou seja, A</w:t>
      </w:r>
      <w:r w:rsidRPr="00F026B9">
        <w:rPr>
          <w:rFonts w:ascii="Cambria Math" w:hAnsi="Cambria Math" w:cs="Cambria Math"/>
        </w:rPr>
        <w:t>⊇</w:t>
      </w:r>
      <w:r w:rsidRPr="00F026B9">
        <w:t>BA), isso significa que A contém todos os elementos de B. No Diagrama de Venn, isso é mostrado por B estando dentro de A.</w:t>
      </w:r>
    </w:p>
    <w:p w14:paraId="308D3A4E" w14:textId="5D750E7B" w:rsidR="00982423" w:rsidRPr="00F026B9" w:rsidRDefault="00982423" w:rsidP="00982423">
      <w:pPr>
        <w:pStyle w:val="SemEspaamento"/>
        <w:spacing w:line="360" w:lineRule="auto"/>
        <w:jc w:val="center"/>
      </w:pPr>
      <w:r w:rsidRPr="00982423">
        <w:drawing>
          <wp:inline distT="0" distB="0" distL="0" distR="0" wp14:anchorId="6EB97FCA" wp14:editId="33B0AEC4">
            <wp:extent cx="1809750" cy="1840013"/>
            <wp:effectExtent l="0" t="0" r="0" b="825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4846" cy="18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87B" w14:textId="77777777" w:rsidR="00982423" w:rsidRDefault="00982423" w:rsidP="00982423">
      <w:pPr>
        <w:pStyle w:val="SemEspaamento"/>
        <w:spacing w:line="360" w:lineRule="auto"/>
        <w:jc w:val="both"/>
        <w:rPr>
          <w:b/>
          <w:bCs/>
        </w:rPr>
      </w:pPr>
    </w:p>
    <w:p w14:paraId="38E7DD38" w14:textId="6AC7FBD1" w:rsidR="00F026B9" w:rsidRDefault="00F026B9" w:rsidP="00982423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  <w:r w:rsidRPr="00F026B9">
        <w:rPr>
          <w:b/>
          <w:bCs/>
          <w:sz w:val="28"/>
          <w:szCs w:val="28"/>
        </w:rPr>
        <w:t>Conjunto Complementar</w:t>
      </w:r>
    </w:p>
    <w:p w14:paraId="7343F92C" w14:textId="77777777" w:rsidR="00982423" w:rsidRPr="00F026B9" w:rsidRDefault="00982423" w:rsidP="00982423">
      <w:pPr>
        <w:pStyle w:val="SemEspaamento"/>
        <w:spacing w:line="360" w:lineRule="auto"/>
        <w:jc w:val="center"/>
        <w:rPr>
          <w:b/>
          <w:bCs/>
          <w:sz w:val="28"/>
          <w:szCs w:val="28"/>
        </w:rPr>
      </w:pPr>
    </w:p>
    <w:p w14:paraId="321E761A" w14:textId="3A8B964B" w:rsidR="00F026B9" w:rsidRPr="00F026B9" w:rsidRDefault="00F026B9" w:rsidP="00982423">
      <w:pPr>
        <w:pStyle w:val="SemEspaamento"/>
        <w:spacing w:line="360" w:lineRule="auto"/>
        <w:ind w:firstLine="708"/>
        <w:jc w:val="both"/>
      </w:pPr>
      <w:r w:rsidRPr="00F026B9">
        <w:t>O complemento de um conjunto A em relação ao conjunto universal U é o conjunto de todos os elementos em U que não estão em A. No Diagrama de Venn, isso é mostrado pela área fora do círculo de A, mas dentro do retângulo que representa U.</w:t>
      </w:r>
    </w:p>
    <w:p w14:paraId="61C9E507" w14:textId="77777777" w:rsidR="003526D6" w:rsidRDefault="003526D6" w:rsidP="00C001FF">
      <w:pPr>
        <w:pStyle w:val="SemEspaamento"/>
        <w:spacing w:line="360" w:lineRule="auto"/>
        <w:jc w:val="both"/>
      </w:pPr>
    </w:p>
    <w:p w14:paraId="002F8E8E" w14:textId="0DD8EE4E" w:rsidR="00982423" w:rsidRPr="00982423" w:rsidRDefault="00982423" w:rsidP="00982423">
      <w:pPr>
        <w:pStyle w:val="SemEspaamento"/>
        <w:spacing w:line="360" w:lineRule="auto"/>
        <w:ind w:firstLine="708"/>
        <w:jc w:val="both"/>
      </w:pPr>
      <w:r w:rsidRPr="00982423">
        <w:t xml:space="preserve">É visível que muitos dos tipos de conjuntos podem ser representados no Diagrama de Venn, especialmente os </w:t>
      </w:r>
      <w:r w:rsidRPr="00982423">
        <w:t>subconjuntos, superconjuntos, conjuntos disjuntos, conjuntos compatíveis (com interseção), e conjuntos complementares. O Diagrama de Venn é uma ferramenta muito útil para visualizar as relações e operações entre os conjuntos de forma gráfica e intuitiva.</w:t>
      </w:r>
    </w:p>
    <w:p w14:paraId="3251A036" w14:textId="77777777" w:rsidR="003526D6" w:rsidRDefault="003526D6" w:rsidP="00C001FF">
      <w:pPr>
        <w:pStyle w:val="SemEspaamento"/>
        <w:spacing w:line="360" w:lineRule="auto"/>
        <w:jc w:val="both"/>
      </w:pPr>
    </w:p>
    <w:p w14:paraId="30DC3C84" w14:textId="77777777" w:rsidR="003526D6" w:rsidRDefault="003526D6" w:rsidP="00C001FF">
      <w:pPr>
        <w:pStyle w:val="SemEspaamento"/>
        <w:spacing w:line="360" w:lineRule="auto"/>
        <w:jc w:val="both"/>
      </w:pPr>
    </w:p>
    <w:p w14:paraId="6CAC0E9C" w14:textId="24CED974" w:rsidR="00E3531F" w:rsidRPr="00C001FF" w:rsidRDefault="00E3531F" w:rsidP="00C001FF">
      <w:pPr>
        <w:pStyle w:val="SemEspaamento"/>
        <w:spacing w:line="360" w:lineRule="auto"/>
        <w:jc w:val="both"/>
      </w:pPr>
    </w:p>
    <w:sectPr w:rsidR="00E3531F" w:rsidRPr="00C0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7E2"/>
    <w:multiLevelType w:val="multilevel"/>
    <w:tmpl w:val="4F0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6416"/>
    <w:multiLevelType w:val="multilevel"/>
    <w:tmpl w:val="F10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75D2E"/>
    <w:multiLevelType w:val="multilevel"/>
    <w:tmpl w:val="F16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A5526"/>
    <w:multiLevelType w:val="multilevel"/>
    <w:tmpl w:val="A362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D4211"/>
    <w:multiLevelType w:val="multilevel"/>
    <w:tmpl w:val="A366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B7304"/>
    <w:multiLevelType w:val="multilevel"/>
    <w:tmpl w:val="48FE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80C2A"/>
    <w:multiLevelType w:val="multilevel"/>
    <w:tmpl w:val="98E8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21D56"/>
    <w:multiLevelType w:val="multilevel"/>
    <w:tmpl w:val="3EA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32DE1"/>
    <w:multiLevelType w:val="multilevel"/>
    <w:tmpl w:val="877C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64E12"/>
    <w:multiLevelType w:val="multilevel"/>
    <w:tmpl w:val="9FD6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57700">
    <w:abstractNumId w:val="5"/>
  </w:num>
  <w:num w:numId="2" w16cid:durableId="744498965">
    <w:abstractNumId w:val="2"/>
  </w:num>
  <w:num w:numId="3" w16cid:durableId="1161849775">
    <w:abstractNumId w:val="3"/>
  </w:num>
  <w:num w:numId="4" w16cid:durableId="67655148">
    <w:abstractNumId w:val="7"/>
  </w:num>
  <w:num w:numId="5" w16cid:durableId="1663460704">
    <w:abstractNumId w:val="0"/>
  </w:num>
  <w:num w:numId="6" w16cid:durableId="24793543">
    <w:abstractNumId w:val="6"/>
  </w:num>
  <w:num w:numId="7" w16cid:durableId="382338911">
    <w:abstractNumId w:val="9"/>
  </w:num>
  <w:num w:numId="8" w16cid:durableId="523058076">
    <w:abstractNumId w:val="8"/>
  </w:num>
  <w:num w:numId="9" w16cid:durableId="1629585221">
    <w:abstractNumId w:val="1"/>
  </w:num>
  <w:num w:numId="10" w16cid:durableId="2097752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B5"/>
    <w:rsid w:val="000824B5"/>
    <w:rsid w:val="001C5B2A"/>
    <w:rsid w:val="001F16A9"/>
    <w:rsid w:val="003526D6"/>
    <w:rsid w:val="00422DCB"/>
    <w:rsid w:val="00577711"/>
    <w:rsid w:val="00582D57"/>
    <w:rsid w:val="005D0281"/>
    <w:rsid w:val="007B2577"/>
    <w:rsid w:val="00982423"/>
    <w:rsid w:val="00B02A38"/>
    <w:rsid w:val="00C001FF"/>
    <w:rsid w:val="00D65200"/>
    <w:rsid w:val="00E3531F"/>
    <w:rsid w:val="00F0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3509"/>
  <w15:chartTrackingRefBased/>
  <w15:docId w15:val="{6BEF8936-FF93-4DE8-970D-0FA0097B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2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2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8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24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24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24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24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24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24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24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24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24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24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24B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82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4410C-916C-4171-9AA3-DDC70D20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1283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FERNANDES DA CRUZ DE BRITO</dc:creator>
  <cp:keywords/>
  <dc:description/>
  <cp:lastModifiedBy>RAQUEL FERNANDES DA CRUZ DE BRITO</cp:lastModifiedBy>
  <cp:revision>2</cp:revision>
  <dcterms:created xsi:type="dcterms:W3CDTF">2025-03-20T17:27:00Z</dcterms:created>
  <dcterms:modified xsi:type="dcterms:W3CDTF">2025-03-20T19:51:00Z</dcterms:modified>
</cp:coreProperties>
</file>