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3 - Requirements, Architecture and Technology Setup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3: Requirements, Architecture and Technology Setup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write down what the system must do (requirements), design how
its parts fit together (architecture), choose the technologies, set up the
development environment, and prove the booking rules work.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SRS summary (Software Requirements Specification)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Use-case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Application architecture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Database schema, relationships and data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API / route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Local development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Technology choices with reasons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Working registration, login, availability, request, confirmation, cancellation,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Booking rules that block invalid dates, overlaps, unauthorised cancellation and inconsistent states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Re-checked 2026-10-20: the route
list was printed from the real app (Figure 3.2), 59 unit + 26 integration
tests passed, and the app started locally. Technology note: build and test use
</w:t>
      </w:r>
      <w:r>
        <w:rPr>
          <w:rFonts w:ascii="Calibri" w:cs="Calibri" w:eastAsia="Calibri" w:hAnsi="Calibri"/>
          <w:b/>
          <w:bCs/>
        </w:rPr>
        <w:t xml:space="preserve">Python tools (pip, pytest, flake8)</w:t>
      </w:r>
      <w:r>
        <w:rPr>
          <w:rFonts w:ascii="Calibri" w:cs="Calibri" w:eastAsia="Calibri" w:hAnsi="Calibri"/>
        </w:rPr>
        <w:t xml:space="preserve">, not Maven - see section C.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A restaurant has a waiter (takes your order), a chef
(decides how to cook it, following the recipes) and a store-room keeper
(fetches ingredients). Each does one job. Our application is organised the
same way.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Requirements / SRS</w:t>
      </w:r>
      <w:r>
        <w:rPr>
          <w:rFonts w:ascii="Calibri" w:cs="Calibri" w:eastAsia="Calibri" w:hAnsi="Calibri"/>
        </w:rPr>
        <w:t xml:space="preserve"> - a list of what the system must do (</w:t>
      </w:r>
      <w:r>
        <w:rPr>
          <w:rFonts w:ascii="Calibri" w:cs="Calibri" w:eastAsia="Calibri" w:hAnsi="Calibri"/>
          <w:i/>
          <w:iCs/>
        </w:rPr>
        <w:t xml:space="preserve">functional</w:t>
      </w:r>
      <w:r>
        <w:rPr>
          <w:rFonts w:ascii="Calibri" w:cs="Calibri" w:eastAsia="Calibri" w:hAnsi="Calibri"/>
        </w:rPr>
        <w:t xml:space="preserve">: "a
guest can cancel a booking") and how well (</w:t>
      </w:r>
      <w:r>
        <w:rPr>
          <w:rFonts w:ascii="Calibri" w:cs="Calibri" w:eastAsia="Calibri" w:hAnsi="Calibri"/>
          <w:i/>
          <w:iCs/>
        </w:rPr>
        <w:t xml:space="preserve">non-functional</w:t>
      </w:r>
      <w:r>
        <w:rPr>
          <w:rFonts w:ascii="Calibri" w:cs="Calibri" w:eastAsia="Calibri" w:hAnsi="Calibri"/>
        </w:rPr>
        <w:t xml:space="preserve">: "no double
bookings even with simultaneous requests", "passwords never stored in plain
text").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Use case</w:t>
      </w:r>
      <w:r>
        <w:rPr>
          <w:rFonts w:ascii="Calibri" w:cs="Calibri" w:eastAsia="Calibri" w:hAnsi="Calibri"/>
        </w:rPr>
        <w:t xml:space="preserve"> - one goal a user achieves with the system ("Request booking").
A </w:t>
      </w:r>
      <w:r>
        <w:rPr>
          <w:rFonts w:ascii="Calibri" w:cs="Calibri" w:eastAsia="Calibri" w:hAnsi="Calibri"/>
          <w:b/>
          <w:bCs/>
        </w:rPr>
        <w:t xml:space="preserve">use-case diagram</w:t>
      </w:r>
      <w:r>
        <w:rPr>
          <w:rFonts w:ascii="Calibri" w:cs="Calibri" w:eastAsia="Calibri" w:hAnsi="Calibri"/>
        </w:rPr>
        <w:t xml:space="preserve"> shows the users and their goals.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Architecture</w:t>
      </w:r>
      <w:r>
        <w:rPr>
          <w:rFonts w:ascii="Calibri" w:cs="Calibri" w:eastAsia="Calibri" w:hAnsi="Calibri"/>
        </w:rPr>
        <w:t xml:space="preserve"> - how the code is split into parts and how they talk.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Layers in this 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1"/>
        <w:gridCol w:w="1433"/>
        <w:gridCol w:w="1354"/>
        <w:gridCol w:w="4940"/>
      </w:tblGrid>
      <w:tr>
        <w:trPr>
          <w:tblHeader/>
        </w:trPr>
        <w:tc>
          <w:tcPr>
            <w:tcW w:type="dxa" w:w="1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Restaurant role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rPr>
          <w:cantSplit/>
        </w:trPr>
        <w:tc>
          <w:tcPr>
            <w:tcW w:type="dxa" w:w="1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app/controllers/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waiter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reads the web request, calls a service, returns a page</w:t>
            </w:r>
          </w:p>
        </w:tc>
      </w:tr>
      <w:tr>
        <w:trPr>
          <w:cantSplit/>
        </w:trPr>
        <w:tc>
          <w:tcPr>
            <w:tcW w:type="dxa" w:w="1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app/services/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chef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rules (dates valid? room free? may this user cancel?)</w:t>
            </w:r>
          </w:p>
        </w:tc>
      </w:tr>
      <w:tr>
        <w:trPr>
          <w:cantSplit/>
        </w:trPr>
        <w:tc>
          <w:tcPr>
            <w:tcW w:type="dxa" w:w="1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DAO (Data Access Object)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app/dao/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store-room keeper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only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place with SQL</w:t>
            </w:r>
          </w:p>
        </w:tc>
      </w:tr>
      <w:tr>
        <w:trPr>
          <w:cantSplit/>
        </w:trPr>
        <w:tc>
          <w:tcPr>
            <w:tcW w:type="dxa" w:w="1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</w:t>
            </w:r>
          </w:p>
        </w:tc>
        <w:tc>
          <w:tcPr>
            <w:tcW w:type="dxa" w:w="1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app/models.py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plate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 data objects (User, Room, Booking)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Why layers?</w:t>
      </w:r>
      <w:r>
        <w:rPr>
          <w:rFonts w:ascii="Calibri" w:cs="Calibri" w:eastAsia="Calibri" w:hAnsi="Calibri"/>
        </w:rPr>
        <w:t xml:space="preserve"> Each part can be changed and tested alone. The rules can be
tested without a browser; the database could be replaced by changing only the DAOs.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Flask</w:t>
      </w:r>
      <w:r>
        <w:rPr>
          <w:rFonts w:ascii="Calibri" w:cs="Calibri" w:eastAsia="Calibri" w:hAnsi="Calibri"/>
        </w:rPr>
        <w:t xml:space="preserve"> - a small Python web framework: it maps a URL like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/bookings</w:t>
      </w:r>
      <w:r>
        <w:rPr>
          <w:rFonts w:ascii="Calibri" w:cs="Calibri" w:eastAsia="Calibri" w:hAnsi="Calibri"/>
        </w:rPr>
        <w:t xml:space="preserve"> to a
Python function. </w:t>
      </w:r>
      <w:r>
        <w:rPr>
          <w:rFonts w:ascii="Calibri" w:cs="Calibri" w:eastAsia="Calibri" w:hAnsi="Calibri"/>
          <w:b/>
          <w:bCs/>
        </w:rPr>
        <w:t xml:space="preserve">Route</w:t>
      </w:r>
      <w:r>
        <w:rPr>
          <w:rFonts w:ascii="Calibri" w:cs="Calibri" w:eastAsia="Calibri" w:hAnsi="Calibri"/>
        </w:rPr>
        <w:t xml:space="preserve"> - that mapping. </w:t>
      </w:r>
      <w:r>
        <w:rPr>
          <w:rFonts w:ascii="Calibri" w:cs="Calibri" w:eastAsia="Calibri" w:hAnsi="Calibri"/>
          <w:b/>
          <w:bCs/>
        </w:rPr>
        <w:t xml:space="preserve">SQLite</w:t>
      </w:r>
      <w:r>
        <w:rPr>
          <w:rFonts w:ascii="Calibri" w:cs="Calibri" w:eastAsia="Calibri" w:hAnsi="Calibri"/>
        </w:rPr>
        <w:t xml:space="preserve"> - a database stored in a
single file, built into Python. </w:t>
      </w:r>
      <w:r>
        <w:rPr>
          <w:rFonts w:ascii="Calibri" w:cs="Calibri" w:eastAsia="Calibri" w:hAnsi="Calibri"/>
          <w:b/>
          <w:bCs/>
        </w:rPr>
        <w:t xml:space="preserve">Schema</w:t>
      </w:r>
      <w:r>
        <w:rPr>
          <w:rFonts w:ascii="Calibri" w:cs="Calibri" w:eastAsia="Calibri" w:hAnsi="Calibri"/>
        </w:rPr>
        <w:t xml:space="preserve"> - the definition of the tables.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Virtual environment (venv)</w:t>
      </w:r>
      <w:r>
        <w:rPr>
          <w:rFonts w:ascii="Calibri" w:cs="Calibri" w:eastAsia="Calibri" w:hAnsi="Calibri"/>
        </w:rPr>
        <w:t xml:space="preserve"> - a private folder of Python packages for this
project, so versions don't clash with other projects. </w:t>
      </w:r>
      <w:r>
        <w:rPr>
          <w:rFonts w:ascii="Calibri" w:cs="Calibri" w:eastAsia="Calibri" w:hAnsi="Calibri"/>
          <w:b/>
          <w:bCs/>
        </w:rPr>
        <w:t xml:space="preserve">pip</w:t>
      </w:r>
      <w:r>
        <w:rPr>
          <w:rFonts w:ascii="Calibri" w:cs="Calibri" w:eastAsia="Calibri" w:hAnsi="Calibri"/>
        </w:rPr>
        <w:t xml:space="preserve"> installs the
pinned versions listed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requirements.txt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Documents: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1F4E9A"/>
          <w:sz w:val="19"/>
          <w:szCs w:val="19"/>
          <w:u w:val="single"/>
          <w:shd w:fill="F1F1F1" w:val="clear"/>
        </w:rPr>
        <w:t xml:space="preserve">docs/03-srs-architecture.md</w:t>
      </w:r>
      <w:r>
        <w:rPr>
          <w:rFonts w:ascii="Calibri" w:cs="Calibri" w:eastAsia="Calibri" w:hAnsi="Calibri"/>
        </w:rPr>
        <w:t xml:space="preserve"> -
11 functional requirements (FR1-FR11), 7 non-functional (NFR1-NFR7), a
use-case diagram, architecture diagram, ER (Entity-Relationship) diagram,
booking state machine, route list and technology table.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Route list (printed from the running code, Figure 3.2)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3"/>
        <w:gridCol w:w="2883"/>
        <w:gridCol w:w="2388"/>
        <w:gridCol w:w="3544"/>
      </w:tblGrid>
      <w:tr>
        <w:trPr>
          <w:tblHeader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 function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/rooms?check_in=&amp;check_out=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rooms.list_rooms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rooms / availability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GET, POST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/register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/login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auth.register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auth.login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/logout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auth.logout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out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POST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/bookings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my_bookings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create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request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/bookings/&lt;id&gt;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detail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booking (owner only)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/bookings/&lt;id&gt;/confirm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/cancel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confirm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cancel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status</w:t>
            </w:r>
          </w:p>
        </w:tc>
      </w:tr>
      <w:tr>
        <w:trPr>
          <w:cantSplit/>
        </w:trPr>
        <w:tc>
          <w:tcPr>
            <w:tcW w:type="dxa" w:w="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/health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health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+ version for Docker/Jenkins/Ansible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How one request travels (example: "Book room 201")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Browser sends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POST /bookings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room_id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check_out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csrf_token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app/controllers/csrf.py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check_csrf()</w:t>
      </w:r>
      <w:r>
        <w:rPr>
          <w:rFonts w:ascii="Calibri" w:cs="Calibri" w:eastAsia="Calibri" w:hAnsi="Calibri"/>
        </w:rPr>
        <w:t xml:space="preserve"> (line 25) rejects the request with HTTP 400 if the token is missing or wrong.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app/controllers/booking_routes.py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create()</w:t>
      </w:r>
      <w:r>
        <w:rPr>
          <w:rFonts w:ascii="Calibri" w:cs="Calibri" w:eastAsia="Calibri" w:hAnsi="Calibri"/>
        </w:rPr>
        <w:t xml:space="preserve"> (line 22) calls the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app/services/booking_service.py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request_booking()</w:t>
      </w:r>
      <w:r>
        <w:rPr>
          <w:rFonts w:ascii="Calibri" w:cs="Calibri" w:eastAsia="Calibri" w:hAnsi="Calibri"/>
        </w:rPr>
        <w:t xml:space="preserve"> (line 48) runs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validate_stay()</w:t>
      </w:r>
      <w:r>
        <w:rPr>
          <w:rFonts w:ascii="Calibri" w:cs="Calibri" w:eastAsia="Calibri" w:hAnsi="Calibri"/>
        </w:rPr>
        <w:t xml:space="preserve"> (line 19): valid dates, check-in not in the past, check-out after check-in, at most 30 nights.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It calls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BookingDao.create_if_room_free()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app/dao/booking_dao.py</w:t>
      </w:r>
      <w:r>
        <w:rPr>
          <w:rFonts w:ascii="Calibri" w:cs="Calibri" w:eastAsia="Calibri" w:hAnsi="Calibri"/>
        </w:rPr>
        <w:t xml:space="preserve"> (line 34), which inside a locked transaction checks for an overlap and inserts a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PENDING</w:t>
      </w:r>
      <w:r>
        <w:rPr>
          <w:rFonts w:ascii="Calibri" w:cs="Calibri" w:eastAsia="Calibri" w:hAnsi="Calibri"/>
        </w:rPr>
        <w:t xml:space="preserve">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SQLite triggers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app/schema.sql</w:t>
      </w:r>
      <w:r>
        <w:rPr>
          <w:rFonts w:ascii="Calibri" w:cs="Calibri" w:eastAsia="Calibri" w:hAnsi="Calibri"/>
        </w:rPr>
        <w:t xml:space="preserve"> (lines 42 and 56) refuse any overlapping active booking even if code above had a bug.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controller redirects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/bookings/&lt;id&gt;</w:t>
      </w:r>
      <w:r>
        <w:rPr>
          <w:rFonts w:ascii="Calibri" w:cs="Calibri" w:eastAsia="Calibri" w:hAnsi="Calibri"/>
        </w:rPr>
        <w:t xml:space="preserve">, which shows status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PENDING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The core rule - overlap - in SQL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app/dao/booking_dao.py</w:t>
      </w:r>
      <w:r>
        <w:rPr>
          <w:rFonts w:ascii="Calibri" w:cs="Calibri" w:eastAsia="Calibri" w:hAnsi="Calibri"/>
        </w:rPr>
        <w:t xml:space="preserve">, from line 9;
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#</w:t>
      </w:r>
      <w:r>
        <w:rPr>
          <w:rFonts w:ascii="Calibri" w:cs="Calibri" w:eastAsia="Calibri" w:hAnsi="Calibri"/>
        </w:rPr>
        <w:t xml:space="preserve"> explanations are added here for the reader and are not in the file):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_OVERLAP_SQL = """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check_in &lt; :check_out          # existing stay starts before the new one ends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AND check_out &gt; :check_in      # and ends after the new one starts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AND status IN ('PENDING', 'CONFIRMED')   # cancelled bookings never block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A guest may check in on the day the previous guest checks out (strict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</w:t>
      </w:r>
      <w:r>
        <w:rPr>
          <w:rFonts w:ascii="Calibri" w:cs="Calibri" w:eastAsia="Calibri" w:hAnsi="Calibri"/>
        </w:rPr>
        <w:t xml:space="preserve">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Database (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app/schema.sql</w:t>
      </w:r>
      <w:r>
        <w:rPr>
          <w:rFonts w:ascii="Calibri" w:cs="Calibri" w:eastAsia="Calibri" w:hAnsi="Calibri"/>
          <w:b/>
          <w:bCs/>
        </w:rPr>
        <w:t xml:space="preserve">)</w:t>
      </w:r>
      <w:r>
        <w:rPr>
          <w:rFonts w:ascii="Calibri" w:cs="Calibri" w:eastAsia="Calibri" w:hAnsi="Calibri"/>
        </w:rPr>
        <w:t xml:space="preserve"> - tables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users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rooms</w:t>
      </w:r>
      <w:r>
        <w:rPr>
          <w:rFonts w:ascii="Calibri" w:cs="Calibri" w:eastAsia="Calibri" w:hAnsi="Calibri"/>
        </w:rPr>
        <w:t xml:space="preserve"> (6 seeded rooms:
101, 102 Single; 201, 202 Double; 301 Deluxe; 401 Suite),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bookings</w:t>
      </w:r>
      <w:r>
        <w:rPr>
          <w:rFonts w:ascii="Calibri" w:cs="Calibri" w:eastAsia="Calibri" w:hAnsi="Calibri"/>
        </w:rPr>
        <w:t xml:space="preserve">
(foreign keys to both). Constraints: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 (check_out &gt; check_in)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 (status IN ('PENDING','CONFIRMED','CANCELLED'))</w:t>
      </w:r>
      <w:r>
        <w:rPr>
          <w:rFonts w:ascii="Calibri" w:cs="Calibri" w:eastAsia="Calibri" w:hAnsi="Calibri"/>
        </w:rPr>
        <w:t xml:space="preserve">, two overlap triggers.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Booking rules and the tests that prove them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9"/>
        <w:gridCol w:w="5589"/>
      </w:tblGrid>
      <w:tr>
        <w:trPr>
          <w:tblHeader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/ past dates, &gt; 30 nights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TestValidateStay::test_invalid_stays_are_rejected</w:t>
            </w:r>
          </w:p>
        </w:tc>
      </w:tr>
      <w:tr>
        <w:trPr>
          <w:cantSplit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overlap for one room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test_overlapping_booking_is_rejected</w:t>
            </w:r>
          </w:p>
        </w:tc>
      </w:tr>
      <w:tr>
        <w:trPr>
          <w:cantSplit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concurrency: 10 simultaneous requests -&gt; 1 booking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test_simultaneous_requests_create_only_one_booking</w:t>
            </w:r>
          </w:p>
        </w:tc>
      </w:tr>
      <w:tr>
        <w:trPr>
          <w:cantSplit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the owner can view/confirm/cancel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test_other_users_cannot_see_confirm_or_cancel_my_booking</w:t>
            </w:r>
          </w:p>
        </w:tc>
      </w:tr>
      <w:tr>
        <w:trPr>
          <w:cantSplit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cancel twice / no confirm of cancelled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test_cannot_cancel_twice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test_cannot_confirm_a_cancelled_booking</w:t>
            </w:r>
          </w:p>
        </w:tc>
      </w:tr>
      <w:tr>
        <w:trPr>
          <w:cantSplit/>
        </w:trPr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blocks overlaps directly</w:t>
            </w:r>
          </w:p>
        </w:tc>
        <w:tc>
          <w:tcPr>
            <w:tcW w:type="dxa" w:w="5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test_trigger_rejects_overlapping_insert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Technology choices and the Maven/Tomcat question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7"/>
        <w:gridCol w:w="3614"/>
        <w:gridCol w:w="3067"/>
      </w:tblGrid>
      <w:tr>
        <w:trPr>
          <w:tblHeader/>
        </w:trPr>
        <w:tc>
          <w:tcPr>
            <w:tcW w:type="dxa" w:w="2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Brief mentions (Java world)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project (Python)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Same purpose</w:t>
            </w:r>
          </w:p>
        </w:tc>
      </w:tr>
      <w:tr>
        <w:trPr>
          <w:cantSplit/>
        </w:trPr>
        <w:tc>
          <w:tcPr>
            <w:tcW w:type="dxa" w:w="2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Maven/Gradle/Ant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pom.xml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requirements.txt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pip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pinned dependencies</w:t>
            </w:r>
          </w:p>
        </w:tc>
      </w:tr>
      <w:tr>
        <w:trPr>
          <w:cantSplit/>
        </w:trPr>
        <w:tc>
          <w:tcPr>
            <w:tcW w:type="dxa" w:w="2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mvn compile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python -m compileall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flake8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catch syntax/style errors</w:t>
            </w:r>
          </w:p>
        </w:tc>
      </w:tr>
      <w:tr>
        <w:trPr>
          <w:cantSplit/>
        </w:trPr>
        <w:tc>
          <w:tcPr>
            <w:tcW w:type="dxa" w:w="2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mvn 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(JUnit)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JUnit-XML reports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tests, report to Jenkins</w:t>
            </w:r>
          </w:p>
        </w:tc>
      </w:tr>
      <w:tr>
        <w:trPr>
          <w:cantSplit/>
        </w:trPr>
        <w:tc>
          <w:tcPr>
            <w:tcW w:type="dxa" w:w="2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 file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tarball + Docker images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deployable artifact</w:t>
            </w:r>
          </w:p>
        </w:tc>
      </w:tr>
      <w:tr>
        <w:trPr>
          <w:cantSplit/>
        </w:trPr>
        <w:tc>
          <w:tcPr>
            <w:tcW w:type="dxa" w:w="2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Tomcat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Gunicorn behind Nginx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 the app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pip and pytest are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Maven and are not presented as Maven. Whether the
Python equivalents satisfy the brief </w:t>
      </w:r>
      <w:r>
        <w:rPr>
          <w:rFonts w:ascii="Calibri" w:cs="Calibri" w:eastAsia="Calibri" w:hAnsi="Calibri"/>
          <w:b/>
          <w:bCs/>
        </w:rPr>
        <w:t xml:space="preserve">must be confirmed with the professor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Local setup (Windows PowerShell)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 -m venv .venv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.venv\Scripts\pip install -r requirements-dev.txt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flask --app wsgi run --port 5001   # 5000 is taken by the local Docker registry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8479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4 of 4)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3.1 -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docs/03-srs-architecture.md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 with diagrams rendered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FR/NFR tables, the use-case diagram, the layered architecture
diagram, the ER diagram and the booking state machine.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SRS, use cases, architecture, data model and route list exist.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19075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3.2 -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python -m flask --app wsgi routes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run on 2026-10-20 (rendered from real output).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every URL with its HTTP method and controller function.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route list in the document matches the real code.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44817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3.3 - Files under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app/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tests/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(from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ls-files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rendered from real output).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separate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controllers/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services/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dao/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folders and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models.py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layered architecture is real, not only drawn.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2)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04787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2)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3.4 -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app/schema.sql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three tables, CHECK
constraints, the two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bookings_no_overlap_*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triggers, the six seeded rooms.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36257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3.5 - Rooms page served by the local development server (redesigned
UI from the working tree, 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six seeded rooms with type, capacity and price.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4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PowerShell open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D:\DevOPS\CICD_FOR_HOTEL_ROOM_BOOKING</w:t>
      </w:r>
      <w:r>
        <w:rPr>
          <w:rFonts w:ascii="Calibri" w:cs="Calibri" w:eastAsia="Calibri" w:hAnsi="Calibri"/>
        </w:rPr>
        <w:t xml:space="preserve">; VS Code open on the same folder.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Show the document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docs/03-srs-architecture.md</w:t>
      </w:r>
      <w:r>
        <w:rPr>
          <w:rFonts w:ascii="Calibri" w:cs="Calibri" w:eastAsia="Calibri" w:hAnsi="Calibri"/>
        </w:rPr>
        <w:t xml:space="preserve"> (or on GitHub to see diagrams).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"These are the functional and non-functional requirements, the use cases and the architecture."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Start the application</w:t>
      </w:r>
      <w:r>
        <w:rPr>
          <w:rFonts w:ascii="Calibri" w:cs="Calibri" w:eastAsia="Calibri" w:hAnsi="Calibri"/>
        </w:rPr>
        <w:t xml:space="preserve"> (PowerShell):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Running on http://127.0.0.1:5001</w:t>
      </w:r>
      <w:r>
        <w:rPr>
          <w:rFonts w:ascii="Calibri" w:cs="Calibri" w:eastAsia="Calibri" w:hAnsi="Calibri"/>
        </w:rPr>
        <w:t xml:space="preserve">. Leave this window open.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flask --app wsgi run --port 5001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Open </w:t>
      </w:r>
      <w:hyperlink w:history="1" r:id="rIdqs5vlvz6vx5pwvw9tqcrs">
        <w:r>
          <w:rPr>
            <w:rFonts w:ascii="Calibri" w:cs="Calibri" w:eastAsia="Calibri" w:hAnsi="Calibri"/>
            <w:b/>
            <w:bCs/>
            <w:color w:val="1F4E9A"/>
            <w:u w:val="single"/>
          </w:rPr>
          <w:t xml:space="preserve">http://127.0.0.1:5001</w:t>
        </w:r>
      </w:hyperlink>
      <w:r>
        <w:rPr>
          <w:rFonts w:ascii="Calibri" w:cs="Calibri" w:eastAsia="Calibri" w:hAnsi="Calibri"/>
        </w:rPr>
        <w:t xml:space="preserve"> in the browser - the six rooms appear.
Open </w:t>
      </w:r>
      <w:hyperlink w:history="1" r:id="rIdnklwo0iunxj_gtaicmjdu">
        <w:r>
          <w:rPr>
            <w:rFonts w:ascii="Calibri" w:cs="Calibri" w:eastAsia="Calibri" w:hAnsi="Calibri"/>
            <w:color w:val="1F4E9A"/>
            <w:u w:val="single"/>
          </w:rPr>
          <w:t xml:space="preserve">http://127.0.0.1:5001/health</w:t>
        </w:r>
      </w:hyperlink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{"status": "ok", ...}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Show the route list</w:t>
      </w:r>
      <w:r>
        <w:rPr>
          <w:rFonts w:ascii="Calibri" w:cs="Calibri" w:eastAsia="Calibri" w:hAnsi="Calibri"/>
        </w:rPr>
        <w:t xml:space="preserve"> in a second PowerShell window: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flask --app wsgi routes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Trace one request in VS Code:</w:t>
      </w:r>
      <w:r>
        <w:rPr>
          <w:rFonts w:ascii="Calibri" w:cs="Calibri" w:eastAsia="Calibri" w:hAnsi="Calibri"/>
        </w:rPr>
        <w:t xml:space="preserve"> 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app/controllers/booking_routes.py</w:t>
      </w:r>
      <w:r>
        <w:rPr>
          <w:rFonts w:ascii="Calibri" w:cs="Calibri" w:eastAsia="Calibri" w:hAnsi="Calibri"/>
        </w:rPr>
        <w:t xml:space="preserve">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create</w:t>
      </w:r>
      <w:r>
        <w:rPr>
          <w:rFonts w:ascii="Calibri" w:cs="Calibri" w:eastAsia="Calibri" w:hAnsi="Calibri"/>
        </w:rPr>
        <w:t xml:space="preserve">), then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app/services/booking_service.py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request_booking</w:t>
      </w:r>
      <w:r>
        <w:rPr>
          <w:rFonts w:ascii="Calibri" w:cs="Calibri" w:eastAsia="Calibri" w:hAnsi="Calibri"/>
        </w:rPr>
        <w:t xml:space="preserve">), then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app/dao/booking_dao.py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create_if_room_free</w:t>
      </w:r>
      <w:r>
        <w:rPr>
          <w:rFonts w:ascii="Calibri" w:cs="Calibri" w:eastAsia="Calibri" w:hAnsi="Calibri"/>
        </w:rPr>
        <w:t xml:space="preserve">).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"Controller,
service, DAO - only the DAO has SQL."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Prove the rules: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85 passed</w:t>
      </w:r>
      <w:r>
        <w:rPr>
          <w:rFonts w:ascii="Calibri" w:cs="Calibri" w:eastAsia="Calibri" w:hAnsi="Calibri"/>
        </w:rPr>
        <w:t xml:space="preserve">. Point at the overlap and concurrency tests.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pytest -q tests/unit tests/integration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Stop the server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Ctrl+C</w:t>
      </w:r>
      <w:r>
        <w:rPr>
          <w:rFonts w:ascii="Calibri" w:cs="Calibri" w:eastAsia="Calibri" w:hAnsi="Calibri"/>
        </w:rPr>
        <w:t xml:space="preserve"> in its window.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"An attempt was made to access a socket..." means the port is
taken - use another port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--port 5002</w:t>
      </w:r>
      <w:r>
        <w:rPr>
          <w:rFonts w:ascii="Calibri" w:cs="Calibri" w:eastAsia="Calibri" w:hAnsi="Calibri"/>
        </w:rPr>
        <w:t xml:space="preserve">). "No module named flask" means the
venv is missing: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python -m venv .venv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.venv\Scripts\pip install -r requirements-dev.txt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assets/task-03/github-doc-03-srs-architecture.png</w:t>
      </w:r>
      <w:r>
        <w:rPr>
          <w:rFonts w:ascii="Calibri" w:cs="Calibri" w:eastAsia="Calibri" w:hAnsi="Calibri"/>
        </w:rPr>
        <w:t xml:space="preserve"> - SRS + diagrams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assets/task-03/flask-routes.png</w:t>
      </w:r>
      <w:r>
        <w:rPr>
          <w:rFonts w:ascii="Calibri" w:cs="Calibri" w:eastAsia="Calibri" w:hAnsi="Calibri"/>
        </w:rPr>
        <w:t xml:space="preserve"> - real route list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assets/task-03/project-structure.png</w:t>
      </w:r>
      <w:r>
        <w:rPr>
          <w:rFonts w:ascii="Calibri" w:cs="Calibri" w:eastAsia="Calibri" w:hAnsi="Calibri"/>
        </w:rPr>
        <w:t xml:space="preserve"> - layered folders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assets/task-03/github-file-app_schema.sql.png</w:t>
      </w:r>
      <w:r>
        <w:rPr>
          <w:rFonts w:ascii="Calibri" w:cs="Calibri" w:eastAsia="Calibri" w:hAnsi="Calibri"/>
        </w:rPr>
        <w:t xml:space="preserve"> - schema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assets/task-03/app-desktop-01-home.png</w:t>
      </w:r>
      <w:r>
        <w:rPr>
          <w:rFonts w:ascii="Calibri" w:cs="Calibri" w:eastAsia="Calibri" w:hAnsi="Calibri"/>
        </w:rPr>
        <w:t xml:space="preserve"> - running app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an SRS?</w:t>
      </w:r>
      <w:r>
        <w:rPr>
          <w:rFonts w:ascii="Calibri" w:cs="Calibri" w:eastAsia="Calibri" w:hAnsi="Calibri"/>
        </w:rPr>
        <w:t xml:space="preserve"> A Software Requirements Specification: what the system
must do (functional) and qualities it must have (non-functional).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Explain your layers.</w:t>
      </w:r>
      <w:r>
        <w:rPr>
          <w:rFonts w:ascii="Calibri" w:cs="Calibri" w:eastAsia="Calibri" w:hAnsi="Calibri"/>
        </w:rPr>
        <w:t xml:space="preserve"> Controllers handle HTTP, services hold business
rules, DAOs hold all SQL, models are plain data. Each only calls the layer below.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separate services from controllers?</w:t>
      </w:r>
      <w:r>
        <w:rPr>
          <w:rFonts w:ascii="Calibri" w:cs="Calibri" w:eastAsia="Calibri" w:hAnsi="Calibri"/>
        </w:rPr>
        <w:t xml:space="preserve"> Rules can be unit-tested
without a web request, and they are not duplicated in several routes.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SQLite?</w:t>
      </w:r>
      <w:r>
        <w:rPr>
          <w:rFonts w:ascii="Calibri" w:cs="Calibri" w:eastAsia="Calibri" w:hAnsi="Calibri"/>
        </w:rPr>
        <w:t xml:space="preserve"> Built into Python, zero setup, one file; enough for one
hotel. Limitation: one writer at a time and one server only.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 you prevent double bookings?</w:t>
      </w:r>
      <w:r>
        <w:rPr>
          <w:rFonts w:ascii="Calibri" w:cs="Calibri" w:eastAsia="Calibri" w:hAnsi="Calibri"/>
        </w:rPr>
        <w:t xml:space="preserve"> Three layers: the service checks;
the DAO checks and inserts inside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BEGIN IMMEDIATE</w:t>
      </w:r>
      <w:r>
        <w:rPr>
          <w:rFonts w:ascii="Calibri" w:cs="Calibri" w:eastAsia="Calibri" w:hAnsi="Calibri"/>
        </w:rPr>
        <w:t xml:space="preserve"> (a locked transaction);
and database triggers refuse overlaps. A 10-thread test proves only one wins.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does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  <w:b/>
          <w:bCs/>
        </w:rPr>
        <w:t xml:space="preserve"> return and who uses it?</w:t>
      </w:r>
      <w:r>
        <w:rPr>
          <w:rFonts w:ascii="Calibri" w:cs="Calibri" w:eastAsia="Calibri" w:hAnsi="Calibri"/>
        </w:rPr>
        <w:t xml:space="preserve">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{"status","env","version","commit"}</w:t>
      </w:r>
      <w:r>
        <w:rPr>
          <w:rFonts w:ascii="Calibri" w:cs="Calibri" w:eastAsia="Calibri" w:hAnsi="Calibri"/>
        </w:rPr>
        <w:t xml:space="preserve">; used by the Docker HEALTHCHECK,
the Jenkins health-check stage and the Ansible playbook.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Why can't another user cancel my booking?</w:t>
      </w:r>
      <w:r>
        <w:rPr>
          <w:rFonts w:ascii="Calibri" w:cs="Calibri" w:eastAsia="Calibri" w:hAnsi="Calibri"/>
        </w:rPr>
        <w:t xml:space="preserve">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BookingService.get_booking</w:t>
      </w:r>
      <w:r>
        <w:rPr>
          <w:rFonts w:ascii="Calibri" w:cs="Calibri" w:eastAsia="Calibri" w:hAnsi="Calibri"/>
        </w:rPr>
        <w:t xml:space="preserve"> checks the owner and raises "not found"
otherwise, so the route returns 404 - proven by an integration test.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Is pip your Maven?</w:t>
      </w:r>
      <w:r>
        <w:rPr>
          <w:rFonts w:ascii="Calibri" w:cs="Calibri" w:eastAsia="Calibri" w:hAnsi="Calibri"/>
        </w:rPr>
        <w:t xml:space="preserve"> No. pip installs Python packages and pytest runs
tests; they do the same jobs as Maven's dependency and test phases, but they
are different tools. I need the professor's confirmation that this is acceptable.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Gunicorn and Nginx instead of Tomcat?</w:t>
      </w:r>
      <w:r>
        <w:rPr>
          <w:rFonts w:ascii="Calibri" w:cs="Calibri" w:eastAsia="Calibri" w:hAnsi="Calibri"/>
        </w:rPr>
        <w:t xml:space="preserve"> Tomcat runs Java servlets.
Python apps run on a WSGI server (Gunicorn); Nginx is the public entry
point and serves static files.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the booking state machine?</w:t>
      </w:r>
      <w:r>
        <w:rPr>
          <w:rFonts w:ascii="Calibri" w:cs="Calibri" w:eastAsia="Calibri" w:hAnsi="Calibri"/>
        </w:rPr>
        <w:t xml:space="preserve"> PENDING -&gt; CONFIRMED, PENDING or
CONFIRMED -&gt; CANCELLED; nothing else. Status changes use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UPDATE ... WHERE status IN (allowed)</w:t>
      </w:r>
      <w:r>
        <w:rPr>
          <w:rFonts w:ascii="Calibri" w:cs="Calibri" w:eastAsia="Calibri" w:hAnsi="Calibri"/>
        </w:rPr>
        <w:t xml:space="preserve"> so check and change happen atomically.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CSRF and how do you stop it?</w:t>
      </w:r>
      <w:r>
        <w:rPr>
          <w:rFonts w:ascii="Calibri" w:cs="Calibri" w:eastAsia="Calibri" w:hAnsi="Calibri"/>
        </w:rPr>
        <w:t xml:space="preserve"> Cross-Site Request Forgery: another
site making your browser submit our forms. Every form has a secret token
stored in the session; POSTs without it get HTTP 400.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8"/>
        <w:gridCol w:w="1992"/>
        <w:gridCol w:w="1760"/>
        <w:gridCol w:w="2409"/>
        <w:gridCol w:w="929"/>
      </w:tblGrid>
      <w:tr>
        <w:trPr>
          <w:tblHeader/>
        </w:trPr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python wsgi.py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fails: "access a socket ... forbidden"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 5000 used by the local Docker registry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Get-NetTCPConnection -LocalPort 5000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--port 5001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opens on :5001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 400 "Your form has expired"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CSRF token missing/old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tab opened before a restart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reload the page and resubmit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works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RuntimeError: SECRET_KEY must be set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started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APP_ENV=prod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without a key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SECRET_KEY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or use dev mode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starts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from earlier tests appears</w:t>
            </w:r>
          </w:p>
        </w:tc>
        <w:tc>
          <w:tcPr>
            <w:tcW w:type="dxa" w:w="1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DB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instance/hotel.db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instance/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folder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instance/hotel.db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reset (local dev only)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rooms, no bookings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11 functional + 7 non-functional requirements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docs/03-srs-architecture.md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Layers: controllers -&gt; services -&gt; DAOs -&gt; SQLite; models carry data.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Overlap rule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check_in &lt; new_out AND check_out &gt; new_in</w:t>
      </w:r>
      <w:r>
        <w:rPr>
          <w:rFonts w:ascii="Calibri" w:cs="Calibri" w:eastAsia="Calibri" w:hAnsi="Calibri"/>
        </w:rPr>
        <w:t xml:space="preserve">, enforced three times.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Routes printed from real code;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is used by Docker, Jenkins, Ansible.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Python tooling (pip/pytest/flake8, Gunicorn/Nginx) - not Maven/Tomcat; confirm with the professor.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"The requirements are in an SRS with use cases, architecture and data-model
diagrams. The Flask app has layers: controllers handle web requests, services
apply booking rules, DAOs contain all SQL, and SQLite stores users, rooms and
bookings. A booking request passes the CSRF check, date validation, and an
overlap check inside a locked transaction, and database triggers block any
overlap that slips through. Ninety automated tests prove these rules."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Python tools are used instead of Maven/Tomcat - needs professor approval.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start the app on port 5001 and 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trace a booking request through the three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the overlap rule and the three protections.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the Maven/Tomcat difference honestly.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qs5vlvz6vx5pwvw9tqcrs" Type="http://schemas.openxmlformats.org/officeDocument/2006/relationships/hyperlink" Target="http://127.0.0.1:5001" TargetMode="External"/><Relationship Id="rIdnklwo0iunxj_gtaicmjdu" Type="http://schemas.openxmlformats.org/officeDocument/2006/relationships/hyperlink" Target="http://127.0.0.1:5001/health" TargetMode="External"/><Relationship Id="rId11" Type="http://schemas.openxmlformats.org/officeDocument/2006/relationships/image" Target="media/93cacec766de76418478f7841c7babe9858e0eea.png"/><Relationship Id="rId12" Type="http://schemas.openxmlformats.org/officeDocument/2006/relationships/image" Target="media/9eb900a701b6e67e4646264774abcdde97f9bae7.png"/><Relationship Id="rId13" Type="http://schemas.openxmlformats.org/officeDocument/2006/relationships/image" Target="media/edfe9b1a7690e2ee6647475a4a0d9f0e9f67f6ae.png"/><Relationship Id="rId14" Type="http://schemas.openxmlformats.org/officeDocument/2006/relationships/image" Target="media/b96a20ba3f81bdd4e6b00899acd11ab821dc278e.png"/><Relationship Id="rId15" Type="http://schemas.openxmlformats.org/officeDocument/2006/relationships/image" Target="media/25cac188861e2e88ffcb6957df736d5dc42a4047.png"/><Relationship Id="rId16" Type="http://schemas.openxmlformats.org/officeDocument/2006/relationships/image" Target="media/a002f8d2464d6ae973356611a682903e4d6d5b32.png"/><Relationship Id="rId17" Type="http://schemas.openxmlformats.org/officeDocument/2006/relationships/image" Target="media/69c26801fa769753ef950f8df7124381bbc37ad0.png"/><Relationship Id="rId18" Type="http://schemas.openxmlformats.org/officeDocument/2006/relationships/image" Target="media/de601301b731e2ad4354a30e38d2dc066c984b09.png"/><Relationship Id="rId19" Type="http://schemas.openxmlformats.org/officeDocument/2006/relationships/image" Target="media/bede142c5e08d7554fc3418817585b793e9ec79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03 Requirements Architecture and Setup</dc:title>
  <dc:creator>Student</dc:creator>
  <cp:lastModifiedBy>Un-named</cp:lastModifiedBy>
  <cp:revision>1</cp:revision>
  <dcterms:created xsi:type="dcterms:W3CDTF">2026-10-20T13:58:26.009Z</dcterms:created>
  <dcterms:modified xsi:type="dcterms:W3CDTF">2026-10-20T13:58:26.009Z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