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6 - MVP Completion and Git Collaboration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6: MVP Completion and Git Collaboration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finish all six booking workflows securely, and show
collaboration with Git: a second feature branch, a real merge conflict and
its resolution, release tags and a stable source baseline.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six workflows: registration/login, availability, booking request, confirmation, cancellation,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second feature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real merge conflict and its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version tag and a release-ready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Updated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Security: password hashing, session protection, server-side validation, authorisation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Six workflows: 5/5 Selenium journeys and 85 unit/integration tests passed on 2026-10-20.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Merge conflict: happened for real on 2026-10-11 (output saved at the time), the
resolution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9e766ac</w:t>
      </w:r>
      <w:r>
        <w:rPr>
          <w:rFonts w:ascii="Calibri" w:cs="Calibri" w:eastAsia="Calibri" w:hAnsi="Calibri"/>
        </w:rPr>
        <w:t xml:space="preserve"> is in Git, and on 2026-10-20 the same conflict was
</w:t>
      </w:r>
      <w:r>
        <w:rPr>
          <w:rFonts w:ascii="Calibri" w:cs="Calibri" w:eastAsia="Calibri" w:hAnsi="Calibri"/>
          <w:b/>
          <w:bCs/>
        </w:rPr>
        <w:t xml:space="preserve">reproduced</w:t>
      </w:r>
      <w:r>
        <w:rPr>
          <w:rFonts w:ascii="Calibri" w:cs="Calibri" w:eastAsia="Calibri" w:hAnsi="Calibri"/>
        </w:rPr>
        <w:t xml:space="preserve"> in a throw-away clone (section 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Tags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</w:rPr>
        <w:t xml:space="preserve"> exist locally and on GitHub.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Note: the application screenshots below show the </w:t>
      </w:r>
      <w:r>
        <w:rPr>
          <w:rFonts w:ascii="Calibri" w:cs="Calibri" w:eastAsia="Calibri" w:hAnsi="Calibri"/>
          <w:b/>
          <w:bCs/>
        </w:rPr>
        <w:t xml:space="preserve">redesigned interface</w:t>
      </w:r>
      <w:r>
        <w:rPr>
          <w:rFonts w:ascii="Calibri" w:cs="Calibri" w:eastAsia="Calibri" w:hAnsi="Calibri"/>
        </w:rPr>
        <w:t xml:space="preserve">
that currently runs from the working tree (branch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feature/ui-redesign</w:t>
      </w:r>
      <w:r>
        <w:rPr>
          <w:rFonts w:ascii="Calibri" w:cs="Calibri" w:eastAsia="Calibri" w:hAnsi="Calibri"/>
        </w:rPr>
        <w:t xml:space="preserve">, not
yet committed). The six workflows behave the same in the committed v1.1.0.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Two people edit the same sentence of a shared
document while offline. When they sync, the software cannot know which
version to keep, so it shows both and asks a human. That is a </w:t>
      </w:r>
      <w:r>
        <w:rPr>
          <w:rFonts w:ascii="Calibri" w:cs="Calibri" w:eastAsia="Calibri" w:hAnsi="Calibri"/>
          <w:b/>
          <w:bCs/>
        </w:rPr>
        <w:t xml:space="preserve">merge
conflict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Why conflicts happen in Git.</w:t>
      </w:r>
      <w:r>
        <w:rPr>
          <w:rFonts w:ascii="Calibri" w:cs="Calibri" w:eastAsia="Calibri" w:hAnsi="Calibri"/>
        </w:rPr>
        <w:t xml:space="preserve"> Git merges automatically when two branches
change </w:t>
      </w:r>
      <w:r>
        <w:rPr>
          <w:rFonts w:ascii="Calibri" w:cs="Calibri" w:eastAsia="Calibri" w:hAnsi="Calibri"/>
          <w:i/>
          <w:iCs/>
        </w:rPr>
        <w:t xml:space="preserve">different</w:t>
      </w:r>
      <w:r>
        <w:rPr>
          <w:rFonts w:ascii="Calibri" w:cs="Calibri" w:eastAsia="Calibri" w:hAnsi="Calibri"/>
        </w:rPr>
        <w:t xml:space="preserve"> lines. When both change the </w:t>
      </w:r>
      <w:r>
        <w:rPr>
          <w:rFonts w:ascii="Calibri" w:cs="Calibri" w:eastAsia="Calibri" w:hAnsi="Calibri"/>
          <w:i/>
          <w:iCs/>
        </w:rPr>
        <w:t xml:space="preserve">same</w:t>
      </w:r>
      <w:r>
        <w:rPr>
          <w:rFonts w:ascii="Calibri" w:cs="Calibri" w:eastAsia="Calibri" w:hAnsi="Calibri"/>
        </w:rPr>
        <w:t xml:space="preserve"> lines, Git stops,
marks the file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&lt;&lt;&lt;&lt;&lt;&lt;&lt;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=======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&gt;&gt;&gt;&gt;&gt;&gt;&gt;</w:t>
      </w:r>
      <w:r>
        <w:rPr>
          <w:rFonts w:ascii="Calibri" w:cs="Calibri" w:eastAsia="Calibri" w:hAnsi="Calibri"/>
        </w:rPr>
        <w:t xml:space="preserve"> and asks you to decide.
Resolving means editing the file to the correct final content, testing, and
committing the merge.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Branch vs tag.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i/>
          <w:iCs/>
        </w:rPr>
        <w:t xml:space="preserve">branch</w:t>
      </w:r>
      <w:r>
        <w:rPr>
          <w:rFonts w:ascii="Calibri" w:cs="Calibri" w:eastAsia="Calibri" w:hAnsi="Calibri"/>
        </w:rPr>
        <w:t xml:space="preserve"> is a moving pointer that advances with every
new commit (like a bookmark you keep moving). A </w:t>
      </w:r>
      <w:r>
        <w:rPr>
          <w:rFonts w:ascii="Calibri" w:cs="Calibri" w:eastAsia="Calibri" w:hAnsi="Calibri"/>
          <w:i/>
          <w:iCs/>
        </w:rPr>
        <w:t xml:space="preserve">tag</w:t>
      </w:r>
      <w:r>
        <w:rPr>
          <w:rFonts w:ascii="Calibri" w:cs="Calibri" w:eastAsia="Calibri" w:hAnsi="Calibri"/>
        </w:rPr>
        <w:t xml:space="preserve"> is a fixed label on one
commit (like engraving "Release 1.0" on one page). Releases get tags so you can
always return to exactly what was shipped.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MVP</w:t>
      </w:r>
      <w:r>
        <w:rPr>
          <w:rFonts w:ascii="Calibri" w:cs="Calibri" w:eastAsia="Calibri" w:hAnsi="Calibri"/>
        </w:rPr>
        <w:t xml:space="preserve"> - the six workflows that make the portal useful. </w:t>
      </w:r>
      <w:r>
        <w:rPr>
          <w:rFonts w:ascii="Calibri" w:cs="Calibri" w:eastAsia="Calibri" w:hAnsi="Calibri"/>
          <w:b/>
          <w:bCs/>
        </w:rPr>
        <w:t xml:space="preserve">Stable baseline</w:t>
      </w:r>
      <w:r>
        <w:rPr>
          <w:rFonts w:ascii="Calibri" w:cs="Calibri" w:eastAsia="Calibri" w:hAnsi="Calibri"/>
        </w:rPr>
        <w:t xml:space="preserve"> -
a tagged commit on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that passed the whole pipeline.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Security terms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i/>
          <w:iCs/>
        </w:rPr>
        <w:t xml:space="preserve">password hashing</w:t>
      </w:r>
      <w:r>
        <w:rPr>
          <w:rFonts w:ascii="Calibri" w:cs="Calibri" w:eastAsia="Calibri" w:hAnsi="Calibri"/>
        </w:rPr>
        <w:t xml:space="preserve"> - storing a one-way scrambled form of
the password, never the password itself; </w:t>
      </w:r>
      <w:r>
        <w:rPr>
          <w:rFonts w:ascii="Calibri" w:cs="Calibri" w:eastAsia="Calibri" w:hAnsi="Calibri"/>
          <w:i/>
          <w:iCs/>
        </w:rPr>
        <w:t xml:space="preserve">session</w:t>
      </w:r>
      <w:r>
        <w:rPr>
          <w:rFonts w:ascii="Calibri" w:cs="Calibri" w:eastAsia="Calibri" w:hAnsi="Calibri"/>
        </w:rPr>
        <w:t xml:space="preserve"> - the login cookie;
</w:t>
      </w:r>
      <w:r>
        <w:rPr>
          <w:rFonts w:ascii="Calibri" w:cs="Calibri" w:eastAsia="Calibri" w:hAnsi="Calibri"/>
          <w:i/>
          <w:iCs/>
        </w:rPr>
        <w:t xml:space="preserve">authorisation</w:t>
      </w:r>
      <w:r>
        <w:rPr>
          <w:rFonts w:ascii="Calibri" w:cs="Calibri" w:eastAsia="Calibri" w:hAnsi="Calibri"/>
        </w:rPr>
        <w:t xml:space="preserve"> - checking a user may access </w:t>
      </w:r>
      <w:r>
        <w:rPr>
          <w:rFonts w:ascii="Calibri" w:cs="Calibri" w:eastAsia="Calibri" w:hAnsi="Calibri"/>
          <w:i/>
          <w:iCs/>
        </w:rPr>
        <w:t xml:space="preserve">this</w:t>
      </w:r>
      <w:r>
        <w:rPr>
          <w:rFonts w:ascii="Calibri" w:cs="Calibri" w:eastAsia="Calibri" w:hAnsi="Calibri"/>
        </w:rPr>
        <w:t xml:space="preserve"> booking.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six workflows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"/>
        <w:gridCol w:w="2298"/>
        <w:gridCol w:w="2917"/>
        <w:gridCol w:w="2741"/>
        <w:gridCol w:w="1152"/>
      </w:tblGrid>
      <w:tr>
        <w:trPr>
          <w:tblHeader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function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/ log in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/register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/login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AuthService.register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login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journeys 1, 2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 by date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GET /rooms?check_in=&amp;check_out=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BookingService.search_rooms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3, 5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 request -&gt; PENDING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POST /bookings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request_booking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3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 -&gt; CONFIRMED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POST /bookings/&lt;id&gt;/confirm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confirm_booking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3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Cancellation -&gt; CANCELLED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POST /bookings/&lt;id&gt;/cancel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cancel_booking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4</w:t>
            </w:r>
          </w:p>
        </w:tc>
      </w:tr>
      <w:tr>
        <w:trPr>
          <w:cantSplit/>
        </w:trPr>
        <w:tc>
          <w:tcPr>
            <w:tcW w:type="dxa" w:w="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tracking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GET /bookings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list_bookings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4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Security in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Passwords: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generate_password_hash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check_password_hash</w:t>
      </w:r>
      <w:r>
        <w:rPr>
          <w:rFonts w:ascii="Calibri" w:cs="Calibri" w:eastAsia="Calibri" w:hAnsi="Calibri"/>
        </w:rPr>
        <w:t xml:space="preserve"> (Werkzeug, scrypt)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app/services/auth_service.py</w:t>
      </w:r>
      <w:r>
        <w:rPr>
          <w:rFonts w:ascii="Calibri" w:cs="Calibri" w:eastAsia="Calibri" w:hAnsi="Calibri"/>
        </w:rPr>
        <w:t xml:space="preserve"> (lines 35, 46).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Session cookie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HttpOnly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SameSite=Lax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app/config.py</w:t>
      </w:r>
      <w:r>
        <w:rPr>
          <w:rFonts w:ascii="Calibri" w:cs="Calibri" w:eastAsia="Calibri" w:hAnsi="Calibri"/>
        </w:rPr>
        <w:t xml:space="preserve">); CSRF token on every form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app/controllers/csrf.py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Server-side validation of e-mail, name, password length, dates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auth_service.py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booking_service.py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validate_stay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Authorisation: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get_booking</w:t>
      </w:r>
      <w:r>
        <w:rPr>
          <w:rFonts w:ascii="Calibri" w:cs="Calibri" w:eastAsia="Calibri" w:hAnsi="Calibri"/>
        </w:rPr>
        <w:t xml:space="preserve"> returns "not found" for another user's booking (integration test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test_other_users_cannot_see_confirm_or_cancel_my_booking</w:t>
      </w:r>
      <w:r>
        <w:rPr>
          <w:rFonts w:ascii="Calibri" w:cs="Calibri" w:eastAsia="Calibri" w:hAnsi="Calibri"/>
        </w:rPr>
        <w:t xml:space="preserve">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Second feature branch and the real merge conflict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Two features started from the </w:t>
      </w:r>
      <w:r>
        <w:rPr>
          <w:rFonts w:ascii="Calibri" w:cs="Calibri" w:eastAsia="Calibri" w:hAnsi="Calibri"/>
          <w:b/>
          <w:bCs/>
        </w:rPr>
        <w:t xml:space="preserve">same</w:t>
      </w:r>
      <w:r>
        <w:rPr>
          <w:rFonts w:ascii="Calibri" w:cs="Calibri" w:eastAsia="Calibri" w:hAnsi="Calibri"/>
        </w:rPr>
        <w:t xml:space="preserve"> develop commit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da225fb</w:t>
      </w:r>
      <w:r>
        <w:rPr>
          <w:rFonts w:ascii="Calibri" w:cs="Calibri" w:eastAsia="Calibri" w:hAnsi="Calibri"/>
        </w:rPr>
        <w:t xml:space="preserve">, original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f4d0b26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1"/>
        <w:gridCol w:w="3061"/>
        <w:gridCol w:w="3856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Commit (current / original)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feature/contact-footer</w:t>
            </w:r>
          </w:p>
        </w:tc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74a153d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65ad990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footer with hotel contact details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feature/release-footer</w:t>
            </w:r>
          </w:p>
        </w:tc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63498a8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c24148f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footer showing the running release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Both added a footer </w:t>
      </w:r>
      <w:r>
        <w:rPr>
          <w:rFonts w:ascii="Calibri" w:cs="Calibri" w:eastAsia="Calibri" w:hAnsi="Calibri"/>
          <w:b/>
          <w:bCs/>
        </w:rPr>
        <w:t xml:space="preserve">in the same place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contact-footer</w:t>
      </w:r>
      <w:r>
        <w:rPr>
          <w:rFonts w:ascii="Calibri" w:cs="Calibri" w:eastAsia="Calibri" w:hAnsi="Calibri"/>
        </w:rPr>
        <w:t xml:space="preserve"> merged first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4463add</w:t>
      </w:r>
      <w:r>
        <w:rPr>
          <w:rFonts w:ascii="Calibri" w:cs="Calibri" w:eastAsia="Calibri" w:hAnsi="Calibri"/>
        </w:rPr>
        <w:t xml:space="preserve">). Merging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release-footer</w:t>
      </w:r>
      <w:r>
        <w:rPr>
          <w:rFonts w:ascii="Calibri" w:cs="Calibri" w:eastAsia="Calibri" w:hAnsi="Calibri"/>
        </w:rPr>
        <w:t xml:space="preserve"> then gave (saved 2026-10-11):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CONFLICT (content): Merge conflict in app/static/style.css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CONFLICT (content): Merge conflict in app/templates/base.html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CONFLICT (content): Merge conflict in tests/integration/test_routes.py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Automatic merge failed; fix conflicts and then commit the result.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Resolution</w:t>
      </w:r>
      <w:r>
        <w:rPr>
          <w:rFonts w:ascii="Calibri" w:cs="Calibri" w:eastAsia="Calibri" w:hAnsi="Calibri"/>
        </w:rPr>
        <w:t xml:space="preserve"> (merge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9e766ac</w:t>
      </w:r>
      <w:r>
        <w:rPr>
          <w:rFonts w:ascii="Calibri" w:cs="Calibri" w:eastAsia="Calibri" w:hAnsi="Calibri"/>
        </w:rPr>
        <w:t xml:space="preserve">, original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8728b62</w:t>
      </w:r>
      <w:r>
        <w:rPr>
          <w:rFonts w:ascii="Calibri" w:cs="Calibri" w:eastAsia="Calibri" w:hAnsi="Calibri"/>
        </w:rPr>
        <w:t xml:space="preserve">): both features
were wanted, so both lines were kept - contact first, release second; one
combined CSS rule; both tests kept. Then flake8 was clean and 89 tests passed,
and the merge was committed with a message describing each decision.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Release tags and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6"/>
        <w:gridCol w:w="3248"/>
        <w:gridCol w:w="5524"/>
      </w:tblGrid>
      <w:tr>
        <w:trPr>
          <w:tblHeader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Commit on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F1F1" w:val="clear"/>
              </w:rPr>
              <w:t xml:space="preserve">main</w:t>
            </w:r>
          </w:p>
        </w:tc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Pipeline evidence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v1.0.0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224de14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(original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661751d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#4 (develop) and #5 (main -&gt; prod) green</w:t>
            </w:r>
          </w:p>
        </w:tc>
      </w:tr>
      <w:tr>
        <w:trPr>
          <w:cantSplit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v1.1.0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ce1726d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(original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d07929b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#6/#7 (develop) and #8 (main -&gt; prod) green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The production environment still runs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1.1.0-d07929b</w:t>
      </w:r>
      <w:r>
        <w:rPr>
          <w:rFonts w:ascii="Calibri" w:cs="Calibri" w:eastAsia="Calibri" w:hAnsi="Calibri"/>
        </w:rPr>
        <w:t xml:space="preserve"> - the v1.1.0 release.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Backlog update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docs/02-agile-plan.md</w:t>
      </w:r>
      <w:r>
        <w:rPr>
          <w:rFonts w:ascii="Calibri" w:cs="Calibri" w:eastAsia="Calibri" w:hAnsi="Calibri"/>
        </w:rPr>
        <w:t xml:space="preserve"> marks HB-06 Done; the merge
conflict is recorded as a sprint-retrospective lesson.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six workflows (redesigned UI, working tree, 2026-10-20)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13385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6.1 - Workflow 1: registration form with labelled fields and the password rule.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905250"/>
            <wp:effectExtent t="0" r="0" b="0" l="0"/>
            <wp:docPr id="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6.2 - Workflow 1: login with wrong credentials shows a neutral error (does not reveal which part was wrong).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314950"/>
            <wp:effectExtent t="0" r="0" b="0" l="0"/>
            <wp:docPr id="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6.3 - Workflow 2: availability for the chosen dates - booked rooms marked "Booked", free rooms with the total for the stay.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695825"/>
            <wp:effectExtent t="0" r="0" b="0" l="0"/>
            <wp:docPr id="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6.4 - Workflow 3: the new booking is PENDING.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695825"/>
            <wp:effectExtent t="0" r="0" b="0" l="0"/>
            <wp:docPr id="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6.5 - Workflow 4: CONFIRMED, progress shows both steps done.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686300"/>
            <wp:effectExtent t="0" r="0" b="0" l="0"/>
            <wp:docPr id="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6.6 - Workflow 5: cancelling opens a confirmation dialog first.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00525"/>
            <wp:effectExtent t="0" r="0" b="0" l="0"/>
            <wp:docPr id="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6.7 - Workflow 5: status CANCELLED, room released.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648075"/>
            <wp:effectExtent t="0" r="0" b="0" l="0"/>
            <wp:docPr id="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6.8 - Workflow 6: status tracking for all of the guest's bookings (PENDING, CANCELLED, CONFIRMED).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724275" cy="7239000"/>
            <wp:effectExtent t="0" r="0" b="0" l="0"/>
            <wp:docPr id="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724275" cy="7239000"/>
            <wp:effectExtent t="0" r="0" b="0" l="0"/>
            <wp:docPr id="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724275" cy="2047875"/>
            <wp:effectExtent t="0" r="0" b="0" l="0"/>
            <wp:docPr id="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6.9 - The same page at phone width (375 px).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Collaboration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2)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105400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2)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6.10 - The conflict as recorded on 2026-10-11 (rendered from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docs/evidence/git/merge-conflict.txt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; original commit IDs).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three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CONFLICT (content)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lines and the conflict markers from both branches.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conflict was real Git output, not described afterwards.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476625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log --graph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show --stat 9e766ac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today (rendered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two footer branches in the graph and the merge message describing each resolution decision.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400300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6.12 -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tag -n1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the annotated tag object of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(rendered from real output).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38625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6.13 -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314825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6.14 -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docs/04-git-workflow.md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GitHub: branching model, merges, the conflict story and the release procedure.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5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PowerShell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Part 1 - the six workflows (browser).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flask --app wsgi run --port 5001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Open </w:t>
      </w:r>
      <w:hyperlink w:history="1" r:id="rIdyexjayszi_0hurkzzmxur">
        <w:r>
          <w:rPr>
            <w:rFonts w:ascii="Calibri" w:cs="Calibri" w:eastAsia="Calibri" w:hAnsi="Calibri"/>
            <w:color w:val="1F4E9A"/>
            <w:u w:val="single"/>
          </w:rPr>
          <w:t xml:space="preserve">http://127.0.0.1:5001</w:t>
        </w:r>
      </w:hyperlink>
      <w:r>
        <w:rPr>
          <w:rFonts w:ascii="Calibri" w:cs="Calibri" w:eastAsia="Calibri" w:hAnsi="Calibri"/>
        </w:rPr>
        <w:t xml:space="preserve">: register -&gt; search dates -&gt; </w:t>
      </w:r>
      <w:r>
        <w:rPr>
          <w:rFonts w:ascii="Calibri" w:cs="Calibri" w:eastAsia="Calibri" w:hAnsi="Calibri"/>
          <w:i/>
          <w:iCs/>
        </w:rPr>
        <w:t xml:space="preserve">Book room</w:t>
      </w:r>
      <w:r>
        <w:rPr>
          <w:rFonts w:ascii="Calibri" w:cs="Calibri" w:eastAsia="Calibri" w:hAnsi="Calibri"/>
        </w:rPr>
        <w:t xml:space="preserve"> -&gt;
</w:t>
      </w:r>
      <w:r>
        <w:rPr>
          <w:rFonts w:ascii="Calibri" w:cs="Calibri" w:eastAsia="Calibri" w:hAnsi="Calibri"/>
          <w:i/>
          <w:iCs/>
        </w:rPr>
        <w:t xml:space="preserve">Confirm booking</w:t>
      </w:r>
      <w:r>
        <w:rPr>
          <w:rFonts w:ascii="Calibri" w:cs="Calibri" w:eastAsia="Calibri" w:hAnsi="Calibri"/>
        </w:rPr>
        <w:t xml:space="preserve"> -&gt; book another -&gt; </w:t>
      </w:r>
      <w:r>
        <w:rPr>
          <w:rFonts w:ascii="Calibri" w:cs="Calibri" w:eastAsia="Calibri" w:hAnsi="Calibri"/>
          <w:i/>
          <w:iCs/>
        </w:rPr>
        <w:t xml:space="preserve">Cancel booking</w:t>
      </w:r>
      <w:r>
        <w:rPr>
          <w:rFonts w:ascii="Calibri" w:cs="Calibri" w:eastAsia="Calibri" w:hAnsi="Calibri"/>
        </w:rPr>
        <w:t xml:space="preserve"> -&gt; </w:t>
      </w:r>
      <w:r>
        <w:rPr>
          <w:rFonts w:ascii="Calibri" w:cs="Calibri" w:eastAsia="Calibri" w:hAnsi="Calibri"/>
          <w:i/>
          <w:iCs/>
        </w:rPr>
        <w:t xml:space="preserve">Yes, cancel booking</w:t>
      </w:r>
      <w:r>
        <w:rPr>
          <w:rFonts w:ascii="Calibri" w:cs="Calibri" w:eastAsia="Calibri" w:hAnsi="Calibri"/>
        </w:rPr>
        <w:t xml:space="preserve">
-&gt; </w:t>
      </w:r>
      <w:r>
        <w:rPr>
          <w:rFonts w:ascii="Calibri" w:cs="Calibri" w:eastAsia="Calibri" w:hAnsi="Calibri"/>
          <w:i/>
          <w:iCs/>
        </w:rPr>
        <w:t xml:space="preserve">My bookings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"These are the six MVP workflows; they are also
checked automatically by five Selenium journeys."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Part 2 - the real merge conflict, replayed safely in a throw-away copy</w:t>
      </w:r>
      <w:r>
        <w:rPr>
          <w:rFonts w:ascii="Calibri" w:cs="Calibri" w:eastAsia="Calibri" w:hAnsi="Calibri"/>
        </w:rPr>
        <w:t xml:space="preserve">
(new PowerShell window; nothing in the real repository changes):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$env:TEMP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clone D:\DevOPS\CICD_FOR_HOTEL_ROOM_BOOKING conflict-demo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conflict-demo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checkout -b replay da225fb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merge --no-ff --no-edit origin/feature/contact-footer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merge --no-ff --no-edit origin/feature/release-footer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the first merge succeeds; the second prints three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CONFLICT (content)</w:t>
      </w:r>
      <w:r>
        <w:rPr>
          <w:rFonts w:ascii="Calibri" w:cs="Calibri" w:eastAsia="Calibri" w:hAnsi="Calibri"/>
        </w:rPr>
        <w:t xml:space="preserve"> lines and "Automatic merge failed" (verified 2026-10-20).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diff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Point to: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UU</w:t>
      </w:r>
      <w:r>
        <w:rPr>
          <w:rFonts w:ascii="Calibri" w:cs="Calibri" w:eastAsia="Calibri" w:hAnsi="Calibri"/>
        </w:rPr>
        <w:t xml:space="preserve"> files and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&lt;&lt;&lt;&lt;&lt;&lt;&lt; HEAD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=======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&gt;&gt;&gt;&gt;&gt;&gt;&gt;</w:t>
      </w:r>
      <w:r>
        <w:rPr>
          <w:rFonts w:ascii="Calibri" w:cs="Calibri" w:eastAsia="Calibri" w:hAnsi="Calibri"/>
        </w:rPr>
        <w:t xml:space="preserve"> blocks.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"Both branches added a footer in the same place, so Git asks a human.
I kept both lines." Then show the real resolution and clean up: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merge --abort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show --stat 9e766ac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..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Remove-Item -Recurse -Force conflict-demo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Part 3 - tags.</w:t>
      </w:r>
      <w:r>
        <w:rPr>
          <w:rFonts w:ascii="Calibri" w:cs="Calibri" w:eastAsia="Calibri" w:hAnsi="Calibri"/>
        </w:rPr>
        <w:t xml:space="preserve"> In the project folder: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tag -n1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show v1.0.0 --stat --oneline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"Tags are fixed labels for the released commits; branches keep moving."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if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clone</w:t>
      </w:r>
      <w:r>
        <w:rPr>
          <w:rFonts w:ascii="Calibri" w:cs="Calibri" w:eastAsia="Calibri" w:hAnsi="Calibri"/>
        </w:rPr>
        <w:t xml:space="preserve"> says the folder exists, run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Remove-Item -Recurse -Force $env:TEMP\conflict-demo</w:t>
      </w:r>
      <w:r>
        <w:rPr>
          <w:rFonts w:ascii="Calibri" w:cs="Calibri" w:eastAsia="Calibri" w:hAnsi="Calibri"/>
        </w:rPr>
        <w:t xml:space="preserve"> first.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assets/task-06/app-desktop-03-register.png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 (copied 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docs/ui-evidence/after/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assets/task-06/app-desktop-05-login-error.png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assets/task-06/app-desktop-06-availability-logged-in.png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assets/task-06/app-desktop-08-booking-requested.png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assets/task-06/app-desktop-09-booking-confirmed.png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assets/task-06/app-desktop-10-cancel-dialog.png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assets/task-06/app-desktop-11-booking-cancelled.png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assets/task-06/app-desktop-12-my-bookings.png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assets/task-06/app-mobile-12-my-bookings.png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assets/task-06/merge-conflict-output.png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</w:t>
      </w:r>
      <w:r>
        <w:rPr>
          <w:rFonts w:ascii="Calibri" w:cs="Calibri" w:eastAsia="Calibri" w:hAnsi="Calibri"/>
        </w:rPr>
        <w:t xml:space="preserve"> (rendered from the 2026-10-11 log).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assets/task-06/merge-conflict-resolution.png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assets/task-06/release-tags.png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assets/task-06/github-release-tags.png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assets/task-06/github-doc-04-git-workflow.png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merge conflict?</w:t>
      </w:r>
      <w:r>
        <w:rPr>
          <w:rFonts w:ascii="Calibri" w:cs="Calibri" w:eastAsia="Calibri" w:hAnsi="Calibri"/>
        </w:rPr>
        <w:t xml:space="preserve"> Two branches changed the same lines; Git cannot choose, so a human edits the result.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did your conflict happen?</w:t>
      </w:r>
      <w:r>
        <w:rPr>
          <w:rFonts w:ascii="Calibri" w:cs="Calibri" w:eastAsia="Calibri" w:hAnsi="Calibri"/>
        </w:rPr>
        <w:t xml:space="preserve"> Two features branched from the same
commit and both added a footer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base.html</w:t>
      </w:r>
      <w:r>
        <w:rPr>
          <w:rFonts w:ascii="Calibri" w:cs="Calibri" w:eastAsia="Calibri" w:hAnsi="Calibri"/>
        </w:rPr>
        <w:t xml:space="preserve"> (plus CSS and a test). The second merge conflicted in all three files.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did you resolve it?</w:t>
      </w:r>
      <w:r>
        <w:rPr>
          <w:rFonts w:ascii="Calibri" w:cs="Calibri" w:eastAsia="Calibri" w:hAnsi="Calibri"/>
        </w:rPr>
        <w:t xml:space="preserve"> Kept both features (contact line, then release
line), merged the CSS into one rule, kept both tests, ran flake8 and all
tests (89 passed), then committed the merge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9e766ac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you know you didn't break anything?</w:t>
      </w:r>
      <w:r>
        <w:rPr>
          <w:rFonts w:ascii="Calibri" w:cs="Calibri" w:eastAsia="Calibri" w:hAnsi="Calibri"/>
        </w:rPr>
        <w:t xml:space="preserve"> Tests after resolution, and
Jenkins build #4 of develop was green before the v1.0.0 release.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Branch vs tag?</w:t>
      </w:r>
      <w:r>
        <w:rPr>
          <w:rFonts w:ascii="Calibri" w:cs="Calibri" w:eastAsia="Calibri" w:hAnsi="Calibri"/>
        </w:rPr>
        <w:t xml:space="preserve"> A branch moves with new commits; a tag stays on one commit.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tag releases?</w:t>
      </w:r>
      <w:r>
        <w:rPr>
          <w:rFonts w:ascii="Calibri" w:cs="Calibri" w:eastAsia="Calibri" w:hAnsi="Calibri"/>
        </w:rPr>
        <w:t xml:space="preserve"> To redeploy or roll back exactly what was released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</w:rPr>
        <w:t xml:space="preserve"> was used for the Ansible rollback demo).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How are passwords stored?</w:t>
      </w:r>
      <w:r>
        <w:rPr>
          <w:rFonts w:ascii="Calibri" w:cs="Calibri" w:eastAsia="Calibri" w:hAnsi="Calibri"/>
        </w:rPr>
        <w:t xml:space="preserve"> Werkzeug scrypt hashes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generate_password_hash</w:t>
      </w:r>
      <w:r>
        <w:rPr>
          <w:rFonts w:ascii="Calibri" w:cs="Calibri" w:eastAsia="Calibri" w:hAnsi="Calibri"/>
        </w:rPr>
        <w:t xml:space="preserve">), never plain text - a unit test checks this.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stops one guest cancelling another's booking?</w:t>
      </w:r>
      <w:r>
        <w:rPr>
          <w:rFonts w:ascii="Calibri" w:cs="Calibri" w:eastAsia="Calibri" w:hAnsi="Calibri"/>
        </w:rPr>
        <w:t xml:space="preserve">
The service checks the owner; another user gets 404 and the status stays unchanged (integration test).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stable baseline?</w:t>
      </w:r>
      <w:r>
        <w:rPr>
          <w:rFonts w:ascii="Calibri" w:cs="Calibri" w:eastAsia="Calibri" w:hAnsi="Calibri"/>
        </w:rPr>
        <w:t xml:space="preserve"> A tagged commit on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that passed the
full pipeline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ce1726d</w:t>
      </w:r>
      <w:r>
        <w:rPr>
          <w:rFonts w:ascii="Calibri" w:cs="Calibri" w:eastAsia="Calibri" w:hAnsi="Calibri"/>
        </w:rPr>
        <w:t xml:space="preserve">), running in prod.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are there two IDs for the same commit in your documents?</w:t>
      </w:r>
      <w:r>
        <w:rPr>
          <w:rFonts w:ascii="Calibri" w:cs="Calibri" w:eastAsia="Calibri" w:hAnsi="Calibri"/>
        </w:rPr>
        <w:t xml:space="preserve"> The
messages were edited once before publishing (removing a co-author line);
the map is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docs/evidence/git/commit-id-map.md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Is the conflict screenshot genuine?</w:t>
      </w:r>
      <w:r>
        <w:rPr>
          <w:rFonts w:ascii="Calibri" w:cs="Calibri" w:eastAsia="Calibri" w:hAnsi="Calibri"/>
        </w:rPr>
        <w:t xml:space="preserve"> Yes - Git's own output was saved
to a file at the time, and the conflict can be reproduced live from the
pushed branches, as in the demo.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5"/>
        <w:gridCol w:w="1556"/>
        <w:gridCol w:w="2155"/>
        <w:gridCol w:w="2274"/>
        <w:gridCol w:w="1798"/>
      </w:tblGrid>
      <w:tr>
        <w:trPr>
          <w:tblHeader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Replay merge does not conflict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start commit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log --oneline -1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da225fb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CONFLICT lines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Conflict markers left in a file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resolution incomplete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grep -n "&lt;&lt;&lt;&lt;&lt;&lt;&lt;"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file, remove markers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grep finds nothing; tests pass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merge --abort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fails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 already committed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the throw-away clone just delete it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folder removed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 button missing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logged out, or room booked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shows "Log in to book"/"Booked"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in / choose other dates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button appears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400 on a form</w:t>
            </w:r>
          </w:p>
        </w:tc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CSRF token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open across restart</w:t>
            </w:r>
          </w:p>
        </w:tc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 the page</w:t>
            </w:r>
          </w:p>
        </w:tc>
        <w:tc>
          <w:tcPr>
            <w:tcW w:type="dxa" w:w="1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submits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Six workflows, each with a route, a service function and a Selenium journey.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Security: hashed passwords, CSRF tokens, secure cookies, owner checks.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Real conflict between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feature/contact-footer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feature/release-footer</w:t>
      </w:r>
      <w:r>
        <w:rPr>
          <w:rFonts w:ascii="Calibri" w:cs="Calibri" w:eastAsia="Calibri" w:hAnsi="Calibri"/>
        </w:rPr>
        <w:t xml:space="preserve">, 3 files.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Resolved by keeping both; merge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9e766ac</w:t>
      </w:r>
      <w:r>
        <w:rPr>
          <w:rFonts w:ascii="Calibri" w:cs="Calibri" w:eastAsia="Calibri" w:hAnsi="Calibri"/>
        </w:rPr>
        <w:t xml:space="preserve">; 89 tests passed afterwards.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Releases tagged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</w:rPr>
        <w:t xml:space="preserve">; prod runs v1.1.0.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"All six booking workflows are complete and tested by Selenium. For
collaboration, two features were developed in parallel from the same commit -
a contact footer and a release footer. Both changed the same lines, so the
second merge produced a real conflict in three files. I kept both features,
ran all tests, and committed the merge. After the pipeline passed, I merged
develop into main and tagged the releases v1.0.0 and v1.1.0. I can replay the
conflict live in a throw-away copy of the repository."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the screenshots show the new UI, which is not yet committed or deployed.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click through all six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replay the conflict in a temp clone and explain the markers.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branch vs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two commit IDs.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exjayszi_0hurkzzmxur" Type="http://schemas.openxmlformats.org/officeDocument/2006/relationships/hyperlink" Target="http://127.0.0.1:5001" TargetMode="External"/><Relationship Id="rId10" Type="http://schemas.openxmlformats.org/officeDocument/2006/relationships/image" Target="media/a0c010189cf256d50bd02550d645b9e2236d754f.png"/><Relationship Id="rId11" Type="http://schemas.openxmlformats.org/officeDocument/2006/relationships/image" Target="media/3f6c3c3c0b827f4acfba90f5c2934e5c2dc384e9.png"/><Relationship Id="rId12" Type="http://schemas.openxmlformats.org/officeDocument/2006/relationships/image" Target="media/5d6a83bd36478648bc275e411110651b8f342718.png"/><Relationship Id="rId13" Type="http://schemas.openxmlformats.org/officeDocument/2006/relationships/image" Target="media/7310f3e1461c04a82f968de54458f894b8a61ed3.png"/><Relationship Id="rId14" Type="http://schemas.openxmlformats.org/officeDocument/2006/relationships/image" Target="media/8cfae70cf0b040657ee9b8621cea208ef743bcff.png"/><Relationship Id="rId15" Type="http://schemas.openxmlformats.org/officeDocument/2006/relationships/image" Target="media/2ed34fb7ee23351f2d76d502b8fd3e3bdc2d716e.png"/><Relationship Id="rId16" Type="http://schemas.openxmlformats.org/officeDocument/2006/relationships/image" Target="media/d11e4b5db0e699a856bffb56b27f5e0fab11d01c.png"/><Relationship Id="rId17" Type="http://schemas.openxmlformats.org/officeDocument/2006/relationships/image" Target="media/a89562a1910e2810b39e6c125a250a5ad10070e0.png"/><Relationship Id="rId18" Type="http://schemas.openxmlformats.org/officeDocument/2006/relationships/image" Target="media/6205bdc2ae9e979bca600c13bb337be89616226f.png"/><Relationship Id="rId19" Type="http://schemas.openxmlformats.org/officeDocument/2006/relationships/image" Target="media/789d76c4547aef4e69d2935c6c29e5e842004fa2.png"/><Relationship Id="rId20" Type="http://schemas.openxmlformats.org/officeDocument/2006/relationships/image" Target="media/4176cc8edf516c223bcc193d66ad3e29264f8a3b.png"/><Relationship Id="rId21" Type="http://schemas.openxmlformats.org/officeDocument/2006/relationships/image" Target="media/e8fc1a8636d044608b81957d33d53dd13bcb5753.png"/><Relationship Id="rId22" Type="http://schemas.openxmlformats.org/officeDocument/2006/relationships/image" Target="media/e3fa9145a75a4f2f3e9b09f16b76221178543131.png"/><Relationship Id="rId23" Type="http://schemas.openxmlformats.org/officeDocument/2006/relationships/image" Target="media/83266b335e4dbac2203fe77726957841a27ef225.png"/><Relationship Id="rId24" Type="http://schemas.openxmlformats.org/officeDocument/2006/relationships/image" Target="media/b07216b9de65ebfe63e2cc53b042754998a9d93d.png"/><Relationship Id="rId25" Type="http://schemas.openxmlformats.org/officeDocument/2006/relationships/image" Target="media/bcd92daf33bc46cd66406ef54759478d81191bcb.png"/><Relationship Id="rId26" Type="http://schemas.openxmlformats.org/officeDocument/2006/relationships/image" Target="media/ea66881906b6d28049215b922f0449517af5c597.png"/><Relationship Id="rId27" Type="http://schemas.openxmlformats.org/officeDocument/2006/relationships/image" Target="media/a94b5167fbfeb0d0c570c29e1655c7e5573af940.png"/><Relationship Id="rId28" Type="http://schemas.openxmlformats.org/officeDocument/2006/relationships/image" Target="media/f8333597e55310e7c060ace1b7905042bf977e95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06 MVP Completion and Collaboration</dc:title>
  <dc:creator>Student</dc:creator>
  <cp:lastModifiedBy>Un-named</cp:lastModifiedBy>
  <cp:revision>1</cp:revision>
  <dcterms:created xsi:type="dcterms:W3CDTF">2026-10-20T13:58:28.127Z</dcterms:created>
  <dcterms:modified xsi:type="dcterms:W3CDTF">2026-10-20T13:58:28.127Z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