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2FE86" w14:textId="77777777" w:rsidR="007513E0" w:rsidRDefault="00000000">
      <w:pPr>
        <w:pBdr>
          <w:top w:val="nil"/>
          <w:left w:val="nil"/>
          <w:bottom w:val="nil"/>
          <w:right w:val="nil"/>
          <w:between w:val="nil"/>
        </w:pBdr>
        <w:ind w:left="3092"/>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noProof/>
          <w:color w:val="000000"/>
          <w:sz w:val="20"/>
          <w:szCs w:val="20"/>
        </w:rPr>
        <w:drawing>
          <wp:inline distT="0" distB="0" distL="0" distR="0" wp14:anchorId="422AA588" wp14:editId="791D1A09">
            <wp:extent cx="2114309" cy="1772983"/>
            <wp:effectExtent l="0" t="0" r="0" b="0"/>
            <wp:docPr id="9" name="image16.png" descr="A red and black circle with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6.png" descr="A red and black circle with a black background&#10;&#10;AI-generated content may be incorrect."/>
                    <pic:cNvPicPr preferRelativeResize="0"/>
                  </pic:nvPicPr>
                  <pic:blipFill>
                    <a:blip r:embed="rId7"/>
                    <a:srcRect/>
                    <a:stretch>
                      <a:fillRect/>
                    </a:stretch>
                  </pic:blipFill>
                  <pic:spPr>
                    <a:xfrm>
                      <a:off x="0" y="0"/>
                      <a:ext cx="2114309" cy="1772983"/>
                    </a:xfrm>
                    <a:prstGeom prst="rect">
                      <a:avLst/>
                    </a:prstGeom>
                    <a:ln/>
                  </pic:spPr>
                </pic:pic>
              </a:graphicData>
            </a:graphic>
          </wp:inline>
        </w:drawing>
      </w:r>
    </w:p>
    <w:p w14:paraId="3DBB3186" w14:textId="77777777" w:rsidR="007513E0" w:rsidRDefault="00000000">
      <w:pPr>
        <w:spacing w:before="144"/>
        <w:ind w:left="290" w:right="722"/>
        <w:jc w:val="center"/>
        <w:rPr>
          <w:rFonts w:ascii="Times New Roman" w:eastAsia="Times New Roman" w:hAnsi="Times New Roman" w:cs="Times New Roman"/>
          <w:sz w:val="38"/>
          <w:szCs w:val="38"/>
        </w:rPr>
      </w:pPr>
      <w:r>
        <w:rPr>
          <w:rFonts w:ascii="Times New Roman" w:eastAsia="Times New Roman" w:hAnsi="Times New Roman" w:cs="Times New Roman"/>
          <w:sz w:val="38"/>
          <w:szCs w:val="38"/>
        </w:rPr>
        <w:t xml:space="preserve">     Middle East Technical University</w:t>
      </w:r>
    </w:p>
    <w:p w14:paraId="5167A929" w14:textId="77777777" w:rsidR="007513E0" w:rsidRDefault="00000000">
      <w:pPr>
        <w:ind w:right="722"/>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Department of Statistics</w:t>
      </w:r>
    </w:p>
    <w:p w14:paraId="10D16EAD" w14:textId="77777777" w:rsidR="007513E0" w:rsidRDefault="007513E0">
      <w:pPr>
        <w:pBdr>
          <w:top w:val="nil"/>
          <w:left w:val="nil"/>
          <w:bottom w:val="nil"/>
          <w:right w:val="nil"/>
          <w:between w:val="nil"/>
        </w:pBdr>
        <w:spacing w:before="114"/>
        <w:rPr>
          <w:rFonts w:ascii="Times New Roman" w:eastAsia="Times New Roman" w:hAnsi="Times New Roman" w:cs="Times New Roman"/>
          <w:color w:val="000000"/>
          <w:sz w:val="32"/>
          <w:szCs w:val="32"/>
        </w:rPr>
      </w:pPr>
    </w:p>
    <w:p w14:paraId="4D8FA216" w14:textId="77777777" w:rsidR="007513E0" w:rsidRDefault="00000000" w:rsidP="0050219C">
      <w:pPr>
        <w:pStyle w:val="Title"/>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 xml:space="preserve">STAT 311 – MODERN </w:t>
      </w:r>
    </w:p>
    <w:p w14:paraId="1A4A0B86" w14:textId="77777777" w:rsidR="007513E0" w:rsidRDefault="00000000" w:rsidP="0050219C">
      <w:pPr>
        <w:spacing w:before="134"/>
        <w:ind w:left="585" w:right="722"/>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DATABASE SYSTEMS</w:t>
      </w:r>
    </w:p>
    <w:p w14:paraId="25A8CBE1" w14:textId="77777777" w:rsidR="007513E0" w:rsidRDefault="00000000" w:rsidP="0050219C">
      <w:pPr>
        <w:spacing w:before="134"/>
        <w:ind w:left="585" w:right="722"/>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FINAL PROJECT</w:t>
      </w:r>
    </w:p>
    <w:p w14:paraId="57A2330E" w14:textId="77777777" w:rsidR="007513E0" w:rsidRDefault="00000000" w:rsidP="0050219C">
      <w:pPr>
        <w:spacing w:before="366"/>
        <w:ind w:left="571" w:right="722"/>
        <w:jc w:val="center"/>
        <w:rPr>
          <w:rFonts w:ascii="Times New Roman" w:eastAsia="Times New Roman" w:hAnsi="Times New Roman" w:cs="Times New Roman"/>
          <w:b/>
          <w:bCs/>
          <w:sz w:val="72"/>
          <w:szCs w:val="72"/>
        </w:rPr>
      </w:pPr>
      <w:r>
        <w:rPr>
          <w:rFonts w:ascii="Times New Roman" w:eastAsia="Times New Roman" w:hAnsi="Times New Roman" w:cs="Times New Roman"/>
          <w:b/>
          <w:bCs/>
          <w:sz w:val="72"/>
          <w:szCs w:val="72"/>
        </w:rPr>
        <w:t>EVENTIFY</w:t>
      </w:r>
    </w:p>
    <w:p w14:paraId="048D8265" w14:textId="77777777" w:rsidR="007513E0" w:rsidRPr="00A0671A" w:rsidRDefault="007513E0">
      <w:pPr>
        <w:spacing w:before="366"/>
        <w:ind w:left="571" w:right="722"/>
        <w:jc w:val="center"/>
        <w:rPr>
          <w:rFonts w:ascii="Times New Roman" w:eastAsia="Times New Roman" w:hAnsi="Times New Roman" w:cs="Times New Roman"/>
          <w:b/>
          <w:bCs/>
          <w:sz w:val="24"/>
          <w:szCs w:val="24"/>
        </w:rPr>
      </w:pPr>
    </w:p>
    <w:p w14:paraId="43D01C28" w14:textId="77777777" w:rsidR="007513E0" w:rsidRDefault="00000000">
      <w:pPr>
        <w:ind w:left="189" w:right="722"/>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Jan 2026</w:t>
      </w:r>
    </w:p>
    <w:p w14:paraId="21D4FE9A" w14:textId="77777777" w:rsidR="007513E0" w:rsidRDefault="00000000">
      <w:pPr>
        <w:spacing w:before="294"/>
        <w:ind w:left="239" w:right="722"/>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Submitted to </w:t>
      </w:r>
    </w:p>
    <w:p w14:paraId="03382C25" w14:textId="2565B3B6" w:rsidR="007513E0" w:rsidRDefault="00000000">
      <w:pPr>
        <w:spacing w:before="294"/>
        <w:ind w:left="239" w:right="722"/>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Ms. Deniz Çelikel</w:t>
      </w:r>
    </w:p>
    <w:p w14:paraId="1D0244E3" w14:textId="77BC6DA9" w:rsidR="007513E0" w:rsidRDefault="007513E0" w:rsidP="006B1130">
      <w:pPr>
        <w:spacing w:before="293"/>
        <w:rPr>
          <w:rFonts w:ascii="Times New Roman" w:eastAsia="Times New Roman" w:hAnsi="Times New Roman" w:cs="Times New Roman"/>
          <w:sz w:val="30"/>
          <w:szCs w:val="30"/>
        </w:rPr>
      </w:pPr>
    </w:p>
    <w:p w14:paraId="7B1969D7" w14:textId="0D7987E5" w:rsidR="007513E0" w:rsidRDefault="00000000">
      <w:pPr>
        <w:spacing w:before="293"/>
        <w:ind w:left="5775"/>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Rabia Demircan          </w:t>
      </w:r>
      <w:r w:rsidR="00D00111">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2623221</w:t>
      </w:r>
    </w:p>
    <w:p w14:paraId="5F3AFAC1" w14:textId="258BF413" w:rsidR="006B1130" w:rsidRDefault="006B1130" w:rsidP="006B1130">
      <w:pPr>
        <w:spacing w:before="293"/>
        <w:ind w:left="5775"/>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Timuçin Eke                2549244</w:t>
      </w:r>
    </w:p>
    <w:p w14:paraId="18FE68D9" w14:textId="440EF92A" w:rsidR="007513E0" w:rsidRDefault="00000000">
      <w:pPr>
        <w:spacing w:before="293"/>
        <w:ind w:left="5775"/>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Yusuf Özcan               </w:t>
      </w:r>
      <w:r w:rsidR="00D00111">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2614782</w:t>
      </w:r>
    </w:p>
    <w:p w14:paraId="73091D87" w14:textId="0DEA6E36" w:rsidR="007513E0" w:rsidRDefault="00000000">
      <w:pPr>
        <w:spacing w:before="293"/>
        <w:ind w:left="5775"/>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Dilara Yıldırım           </w:t>
      </w:r>
      <w:r w:rsidR="00D00111">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2614907</w:t>
      </w:r>
    </w:p>
    <w:p w14:paraId="6E2AEABD" w14:textId="3DDDC9A4" w:rsidR="006B1130" w:rsidRPr="00D00111" w:rsidRDefault="00000000" w:rsidP="001F7D67">
      <w:pPr>
        <w:spacing w:before="293"/>
        <w:ind w:left="5775"/>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 Kemal Can Yoloğlu   </w:t>
      </w:r>
      <w:r w:rsidR="00D00111">
        <w:rPr>
          <w:rFonts w:ascii="Times New Roman" w:eastAsia="Times New Roman" w:hAnsi="Times New Roman" w:cs="Times New Roman"/>
          <w:sz w:val="30"/>
          <w:szCs w:val="30"/>
        </w:rPr>
        <w:t xml:space="preserve">  </w:t>
      </w:r>
      <w:r>
        <w:rPr>
          <w:rFonts w:ascii="Times New Roman" w:eastAsia="Times New Roman" w:hAnsi="Times New Roman" w:cs="Times New Roman"/>
          <w:sz w:val="30"/>
          <w:szCs w:val="30"/>
        </w:rPr>
        <w:t xml:space="preserve">2614915  </w:t>
      </w:r>
    </w:p>
    <w:p w14:paraId="18F7243A" w14:textId="77777777" w:rsidR="007513E0" w:rsidRDefault="00000000">
      <w:pPr>
        <w:widowControl/>
        <w:pBdr>
          <w:top w:val="nil"/>
          <w:left w:val="nil"/>
          <w:bottom w:val="nil"/>
          <w:right w:val="nil"/>
          <w:between w:val="nil"/>
        </w:pBdr>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lastRenderedPageBreak/>
        <w:t>Table of Contents</w:t>
      </w:r>
    </w:p>
    <w:p w14:paraId="5C35721A" w14:textId="77777777" w:rsidR="007513E0" w:rsidRDefault="007513E0">
      <w:pPr>
        <w:widowControl/>
        <w:pBdr>
          <w:top w:val="nil"/>
          <w:left w:val="nil"/>
          <w:bottom w:val="nil"/>
          <w:right w:val="nil"/>
          <w:between w:val="nil"/>
        </w:pBdr>
        <w:jc w:val="center"/>
        <w:rPr>
          <w:rFonts w:ascii="Times New Roman" w:eastAsia="Times New Roman" w:hAnsi="Times New Roman" w:cs="Times New Roman"/>
          <w:b/>
          <w:bCs/>
          <w:color w:val="EE0000"/>
          <w:sz w:val="40"/>
          <w:szCs w:val="40"/>
        </w:rPr>
      </w:pPr>
    </w:p>
    <w:p w14:paraId="09672FA8" w14:textId="77777777" w:rsidR="007513E0" w:rsidRDefault="00000000">
      <w:pPr>
        <w:widowControl/>
        <w:spacing w:after="160" w:line="278" w:lineRule="auto"/>
        <w:rPr>
          <w:rFonts w:ascii="Times New Roman" w:eastAsia="Times New Roman" w:hAnsi="Times New Roman" w:cs="Times New Roman"/>
          <w:sz w:val="28"/>
          <w:szCs w:val="28"/>
        </w:rPr>
      </w:pPr>
      <w:r>
        <w:rPr>
          <w:rFonts w:ascii="Times New Roman" w:eastAsia="Times New Roman" w:hAnsi="Times New Roman" w:cs="Times New Roman"/>
          <w:b/>
          <w:bCs/>
          <w:sz w:val="28"/>
          <w:szCs w:val="28"/>
        </w:rPr>
        <w:t>1. Introduction &amp; Project Overview</w:t>
      </w:r>
      <w:r>
        <w:rPr>
          <w:rFonts w:ascii="Times New Roman" w:eastAsia="Times New Roman" w:hAnsi="Times New Roman" w:cs="Times New Roman"/>
          <w:sz w:val="28"/>
          <w:szCs w:val="28"/>
        </w:rPr>
        <w:t>………………………………………. 3</w:t>
      </w:r>
    </w:p>
    <w:p w14:paraId="569BFC33" w14:textId="77777777" w:rsidR="007513E0" w:rsidRDefault="00000000">
      <w:pPr>
        <w:widowControl/>
        <w:numPr>
          <w:ilvl w:val="1"/>
          <w:numId w:val="1"/>
        </w:numPr>
        <w:pBdr>
          <w:top w:val="nil"/>
          <w:left w:val="nil"/>
          <w:bottom w:val="nil"/>
          <w:right w:val="nil"/>
          <w:between w:val="nil"/>
        </w:pBdr>
        <w:spacing w:before="28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Introduction </w:t>
      </w:r>
      <w:r>
        <w:rPr>
          <w:rFonts w:ascii="Times New Roman" w:eastAsia="Times New Roman" w:hAnsi="Times New Roman" w:cs="Times New Roman"/>
          <w:color w:val="000000"/>
          <w:sz w:val="28"/>
          <w:szCs w:val="28"/>
        </w:rPr>
        <w:t>………………………… 3</w:t>
      </w:r>
    </w:p>
    <w:p w14:paraId="392704E6" w14:textId="77777777" w:rsidR="007513E0" w:rsidRDefault="00000000">
      <w:pPr>
        <w:widowControl/>
        <w:numPr>
          <w:ilvl w:val="1"/>
          <w:numId w:val="1"/>
        </w:numPr>
        <w:pBdr>
          <w:top w:val="nil"/>
          <w:left w:val="nil"/>
          <w:bottom w:val="nil"/>
          <w:right w:val="nil"/>
          <w:between w:val="nil"/>
        </w:pBdr>
        <w:spacing w:after="280"/>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 xml:space="preserve"> Project Overview</w:t>
      </w:r>
      <w:r>
        <w:rPr>
          <w:rFonts w:ascii="Times New Roman" w:eastAsia="Times New Roman" w:hAnsi="Times New Roman" w:cs="Times New Roman"/>
          <w:color w:val="000000"/>
          <w:sz w:val="28"/>
          <w:szCs w:val="28"/>
        </w:rPr>
        <w:t>……………………. 3</w:t>
      </w:r>
    </w:p>
    <w:p w14:paraId="28F3B343" w14:textId="77777777" w:rsidR="007513E0" w:rsidRDefault="00000000">
      <w:pPr>
        <w:widowControl/>
        <w:spacing w:before="280" w:after="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2. Project Aim &amp; Objectives</w:t>
      </w:r>
      <w:r>
        <w:rPr>
          <w:rFonts w:ascii="Times New Roman" w:eastAsia="Times New Roman" w:hAnsi="Times New Roman" w:cs="Times New Roman"/>
          <w:sz w:val="28"/>
          <w:szCs w:val="28"/>
        </w:rPr>
        <w:t xml:space="preserve"> ………………………………………………. 3</w:t>
      </w:r>
    </w:p>
    <w:p w14:paraId="2830E4A9" w14:textId="77777777" w:rsidR="007513E0" w:rsidRDefault="00000000">
      <w:pPr>
        <w:widowControl/>
        <w:spacing w:before="280" w:after="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3. Data Model Design </w:t>
      </w:r>
      <w:r>
        <w:rPr>
          <w:rFonts w:ascii="Times New Roman" w:eastAsia="Times New Roman" w:hAnsi="Times New Roman" w:cs="Times New Roman"/>
          <w:sz w:val="28"/>
          <w:szCs w:val="28"/>
        </w:rPr>
        <w:t>………………………………………………………. 4</w:t>
      </w:r>
    </w:p>
    <w:p w14:paraId="76C100A2" w14:textId="77777777" w:rsidR="007513E0" w:rsidRDefault="00000000">
      <w:pPr>
        <w:ind w:left="72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3.1 ER Diagram Overview </w:t>
      </w:r>
      <w:r>
        <w:rPr>
          <w:rFonts w:ascii="Times New Roman" w:eastAsia="Times New Roman" w:hAnsi="Times New Roman" w:cs="Times New Roman"/>
          <w:sz w:val="28"/>
          <w:szCs w:val="28"/>
        </w:rPr>
        <w:t>……………………………………. 4</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3.2 Core Entities and Attribute Examples</w:t>
      </w:r>
      <w:r>
        <w:rPr>
          <w:rFonts w:ascii="Times New Roman" w:eastAsia="Times New Roman" w:hAnsi="Times New Roman" w:cs="Times New Roman"/>
          <w:sz w:val="28"/>
          <w:szCs w:val="28"/>
        </w:rPr>
        <w:t>…………………… 5</w:t>
      </w:r>
      <w:r>
        <w:rPr>
          <w:rFonts w:ascii="Times New Roman" w:eastAsia="Times New Roman" w:hAnsi="Times New Roman" w:cs="Times New Roman"/>
          <w:b/>
          <w:bCs/>
          <w:sz w:val="28"/>
          <w:szCs w:val="28"/>
        </w:rPr>
        <w:br/>
        <w:t xml:space="preserve">3.3 Relationship Design and Cardinalities </w:t>
      </w:r>
      <w:r>
        <w:rPr>
          <w:rFonts w:ascii="Times New Roman" w:eastAsia="Times New Roman" w:hAnsi="Times New Roman" w:cs="Times New Roman"/>
          <w:sz w:val="28"/>
          <w:szCs w:val="28"/>
        </w:rPr>
        <w:t>…………………... 5</w:t>
      </w:r>
      <w:r>
        <w:rPr>
          <w:rFonts w:ascii="Times New Roman" w:eastAsia="Times New Roman" w:hAnsi="Times New Roman" w:cs="Times New Roman"/>
          <w:b/>
          <w:bCs/>
          <w:sz w:val="28"/>
          <w:szCs w:val="28"/>
        </w:rPr>
        <w:br/>
        <w:t>3.4 Relational Schema (ERD) and Implementation Mapping</w:t>
      </w:r>
      <w:r>
        <w:rPr>
          <w:rFonts w:ascii="Times New Roman" w:eastAsia="Times New Roman" w:hAnsi="Times New Roman" w:cs="Times New Roman"/>
          <w:sz w:val="28"/>
          <w:szCs w:val="28"/>
        </w:rPr>
        <w:t>………………… 6</w:t>
      </w:r>
    </w:p>
    <w:p w14:paraId="65422D80" w14:textId="07C74939" w:rsidR="007513E0" w:rsidRDefault="00000000">
      <w:pPr>
        <w:widowControl/>
        <w:spacing w:before="280" w:after="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4. Data Generation &amp; Implementation </w:t>
      </w:r>
      <w:r>
        <w:rPr>
          <w:rFonts w:ascii="Times New Roman" w:eastAsia="Times New Roman" w:hAnsi="Times New Roman" w:cs="Times New Roman"/>
          <w:sz w:val="28"/>
          <w:szCs w:val="28"/>
        </w:rPr>
        <w:t xml:space="preserve">....................................................... </w:t>
      </w:r>
      <w:r w:rsidR="00D00111">
        <w:rPr>
          <w:rFonts w:ascii="Times New Roman" w:eastAsia="Times New Roman" w:hAnsi="Times New Roman" w:cs="Times New Roman"/>
          <w:sz w:val="28"/>
          <w:szCs w:val="28"/>
        </w:rPr>
        <w:t>6</w:t>
      </w:r>
    </w:p>
    <w:p w14:paraId="36D881DC" w14:textId="4BC45A9A" w:rsidR="007513E0" w:rsidRDefault="00000000">
      <w:pPr>
        <w:widowControl/>
        <w:spacing w:before="280" w:after="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4.1 Implementation Approach </w:t>
      </w:r>
      <w:r>
        <w:rPr>
          <w:rFonts w:ascii="Times New Roman" w:eastAsia="Times New Roman" w:hAnsi="Times New Roman" w:cs="Times New Roman"/>
          <w:sz w:val="28"/>
          <w:szCs w:val="28"/>
        </w:rPr>
        <w:t xml:space="preserve">.............................................. </w:t>
      </w:r>
      <w:r w:rsidR="00D00111">
        <w:rPr>
          <w:rFonts w:ascii="Times New Roman" w:eastAsia="Times New Roman" w:hAnsi="Times New Roman" w:cs="Times New Roman"/>
          <w:sz w:val="28"/>
          <w:szCs w:val="28"/>
        </w:rPr>
        <w:t>6</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    </w:t>
      </w:r>
      <w:r>
        <w:rPr>
          <w:rFonts w:ascii="Times New Roman" w:eastAsia="Times New Roman" w:hAnsi="Times New Roman" w:cs="Times New Roman"/>
          <w:b/>
          <w:bCs/>
          <w:sz w:val="28"/>
          <w:szCs w:val="28"/>
        </w:rPr>
        <w:tab/>
        <w:t xml:space="preserve">4.2 Mock Data Generation </w:t>
      </w:r>
      <w:r>
        <w:rPr>
          <w:rFonts w:ascii="Times New Roman" w:eastAsia="Times New Roman" w:hAnsi="Times New Roman" w:cs="Times New Roman"/>
          <w:sz w:val="28"/>
          <w:szCs w:val="28"/>
        </w:rPr>
        <w:t>...................................................  7</w:t>
      </w:r>
      <w:r>
        <w:rPr>
          <w:rFonts w:ascii="Times New Roman" w:eastAsia="Times New Roman" w:hAnsi="Times New Roman" w:cs="Times New Roman"/>
          <w:b/>
          <w:bCs/>
          <w:sz w:val="28"/>
          <w:szCs w:val="28"/>
        </w:rPr>
        <w:br/>
        <w:t>    </w:t>
      </w:r>
      <w:r>
        <w:rPr>
          <w:rFonts w:ascii="Times New Roman" w:eastAsia="Times New Roman" w:hAnsi="Times New Roman" w:cs="Times New Roman"/>
          <w:b/>
          <w:bCs/>
          <w:sz w:val="28"/>
          <w:szCs w:val="28"/>
        </w:rPr>
        <w:tab/>
        <w:t xml:space="preserve">4.3 Integrity Enforcement Through Constraints </w:t>
      </w:r>
      <w:r>
        <w:rPr>
          <w:rFonts w:ascii="Times New Roman" w:eastAsia="Times New Roman" w:hAnsi="Times New Roman" w:cs="Times New Roman"/>
          <w:sz w:val="28"/>
          <w:szCs w:val="28"/>
        </w:rPr>
        <w:t>...............  8</w:t>
      </w:r>
    </w:p>
    <w:p w14:paraId="2AFAA027" w14:textId="642E3FC6" w:rsidR="007513E0" w:rsidRDefault="00000000">
      <w:pPr>
        <w:widowControl/>
        <w:spacing w:before="280" w:after="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5. Example Queries &amp; Outputs </w:t>
      </w:r>
      <w:r>
        <w:rPr>
          <w:rFonts w:ascii="Times New Roman" w:eastAsia="Times New Roman" w:hAnsi="Times New Roman" w:cs="Times New Roman"/>
          <w:sz w:val="28"/>
          <w:szCs w:val="28"/>
        </w:rPr>
        <w:t xml:space="preserve">.................................................................... </w:t>
      </w:r>
      <w:r w:rsidR="00D00111">
        <w:rPr>
          <w:rFonts w:ascii="Times New Roman" w:eastAsia="Times New Roman" w:hAnsi="Times New Roman" w:cs="Times New Roman"/>
          <w:sz w:val="28"/>
          <w:szCs w:val="28"/>
        </w:rPr>
        <w:t>8</w:t>
      </w:r>
    </w:p>
    <w:p w14:paraId="6BDEB9BA" w14:textId="61BAEA77" w:rsidR="007513E0" w:rsidRDefault="00000000">
      <w:pPr>
        <w:widowControl/>
        <w:spacing w:before="280" w:after="280"/>
        <w:rPr>
          <w:rFonts w:ascii="Times New Roman" w:eastAsia="Times New Roman" w:hAnsi="Times New Roman" w:cs="Times New Roman"/>
          <w:sz w:val="28"/>
          <w:szCs w:val="28"/>
        </w:rPr>
      </w:pP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sz w:val="28"/>
          <w:szCs w:val="28"/>
        </w:rPr>
        <w:tab/>
        <w:t xml:space="preserve">5.1 Event and Venue Information Retrieval </w:t>
      </w:r>
      <w:r>
        <w:rPr>
          <w:rFonts w:ascii="Times New Roman" w:eastAsia="Times New Roman" w:hAnsi="Times New Roman" w:cs="Times New Roman"/>
          <w:sz w:val="28"/>
          <w:szCs w:val="28"/>
        </w:rPr>
        <w:t xml:space="preserve">............................... </w:t>
      </w:r>
      <w:r w:rsidR="00D00111">
        <w:rPr>
          <w:rFonts w:ascii="Times New Roman" w:eastAsia="Times New Roman" w:hAnsi="Times New Roman" w:cs="Times New Roman"/>
          <w:sz w:val="28"/>
          <w:szCs w:val="28"/>
        </w:rPr>
        <w:t>8</w:t>
      </w:r>
      <w:r>
        <w:rPr>
          <w:rFonts w:ascii="Times New Roman" w:eastAsia="Times New Roman" w:hAnsi="Times New Roman" w:cs="Times New Roman"/>
          <w:b/>
          <w:bCs/>
          <w:sz w:val="28"/>
          <w:szCs w:val="28"/>
        </w:rPr>
        <w:br/>
        <w:t>    </w:t>
      </w:r>
      <w:r>
        <w:rPr>
          <w:rFonts w:ascii="Times New Roman" w:eastAsia="Times New Roman" w:hAnsi="Times New Roman" w:cs="Times New Roman"/>
          <w:b/>
          <w:bCs/>
          <w:sz w:val="28"/>
          <w:szCs w:val="28"/>
        </w:rPr>
        <w:tab/>
        <w:t xml:space="preserve">5.2 Session Schedule per Event </w:t>
      </w:r>
      <w:r>
        <w:rPr>
          <w:rFonts w:ascii="Times New Roman" w:eastAsia="Times New Roman" w:hAnsi="Times New Roman" w:cs="Times New Roman"/>
          <w:sz w:val="28"/>
          <w:szCs w:val="28"/>
        </w:rPr>
        <w:t xml:space="preserve">.................................................... </w:t>
      </w:r>
      <w:r w:rsidR="00D00111">
        <w:rPr>
          <w:rFonts w:ascii="Times New Roman" w:eastAsia="Times New Roman" w:hAnsi="Times New Roman" w:cs="Times New Roman"/>
          <w:sz w:val="28"/>
          <w:szCs w:val="28"/>
        </w:rPr>
        <w:t>9</w:t>
      </w:r>
      <w:r>
        <w:rPr>
          <w:rFonts w:ascii="Times New Roman" w:eastAsia="Times New Roman" w:hAnsi="Times New Roman" w:cs="Times New Roman"/>
          <w:b/>
          <w:bCs/>
          <w:sz w:val="28"/>
          <w:szCs w:val="28"/>
        </w:rPr>
        <w:br/>
        <w:t>    </w:t>
      </w:r>
      <w:r>
        <w:rPr>
          <w:rFonts w:ascii="Times New Roman" w:eastAsia="Times New Roman" w:hAnsi="Times New Roman" w:cs="Times New Roman"/>
          <w:b/>
          <w:bCs/>
          <w:sz w:val="28"/>
          <w:szCs w:val="28"/>
        </w:rPr>
        <w:tab/>
        <w:t xml:space="preserve">5.3 Revenue Analysis per Event </w:t>
      </w:r>
      <w:r>
        <w:rPr>
          <w:rFonts w:ascii="Times New Roman" w:eastAsia="Times New Roman" w:hAnsi="Times New Roman" w:cs="Times New Roman"/>
          <w:sz w:val="28"/>
          <w:szCs w:val="28"/>
        </w:rPr>
        <w:t>................................................... 10</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    </w:t>
      </w:r>
      <w:r>
        <w:rPr>
          <w:rFonts w:ascii="Times New Roman" w:eastAsia="Times New Roman" w:hAnsi="Times New Roman" w:cs="Times New Roman"/>
          <w:b/>
          <w:bCs/>
          <w:sz w:val="28"/>
          <w:szCs w:val="28"/>
        </w:rPr>
        <w:tab/>
        <w:t xml:space="preserve">5.4 Ticket Type Utilization and Capacity Tracking </w:t>
      </w:r>
      <w:r>
        <w:rPr>
          <w:rFonts w:ascii="Times New Roman" w:eastAsia="Times New Roman" w:hAnsi="Times New Roman" w:cs="Times New Roman"/>
          <w:sz w:val="28"/>
          <w:szCs w:val="28"/>
        </w:rPr>
        <w:t>................... 1</w:t>
      </w:r>
      <w:r w:rsidR="00D00111">
        <w:rPr>
          <w:rFonts w:ascii="Times New Roman" w:eastAsia="Times New Roman" w:hAnsi="Times New Roman" w:cs="Times New Roman"/>
          <w:sz w:val="28"/>
          <w:szCs w:val="28"/>
        </w:rPr>
        <w:t>0</w:t>
      </w:r>
      <w:r>
        <w:rPr>
          <w:rFonts w:ascii="Times New Roman" w:eastAsia="Times New Roman" w:hAnsi="Times New Roman" w:cs="Times New Roman"/>
          <w:b/>
          <w:bCs/>
          <w:sz w:val="28"/>
          <w:szCs w:val="28"/>
        </w:rPr>
        <w:br/>
        <w:t>    </w:t>
      </w:r>
      <w:r>
        <w:rPr>
          <w:rFonts w:ascii="Times New Roman" w:eastAsia="Times New Roman" w:hAnsi="Times New Roman" w:cs="Times New Roman"/>
          <w:b/>
          <w:bCs/>
          <w:sz w:val="28"/>
          <w:szCs w:val="28"/>
        </w:rPr>
        <w:tab/>
        <w:t xml:space="preserve">5.5 Session Attendance Analysis </w:t>
      </w:r>
      <w:r>
        <w:rPr>
          <w:rFonts w:ascii="Times New Roman" w:eastAsia="Times New Roman" w:hAnsi="Times New Roman" w:cs="Times New Roman"/>
          <w:sz w:val="28"/>
          <w:szCs w:val="28"/>
        </w:rPr>
        <w:t>.................................................. 1</w:t>
      </w:r>
      <w:r w:rsidR="00D00111">
        <w:rPr>
          <w:rFonts w:ascii="Times New Roman" w:eastAsia="Times New Roman" w:hAnsi="Times New Roman" w:cs="Times New Roman"/>
          <w:sz w:val="28"/>
          <w:szCs w:val="28"/>
        </w:rPr>
        <w:t>1</w:t>
      </w:r>
      <w:r>
        <w:rPr>
          <w:rFonts w:ascii="Times New Roman" w:eastAsia="Times New Roman" w:hAnsi="Times New Roman" w:cs="Times New Roman"/>
          <w:b/>
          <w:bCs/>
          <w:sz w:val="28"/>
          <w:szCs w:val="28"/>
        </w:rPr>
        <w:br/>
        <w:t>    </w:t>
      </w:r>
      <w:r>
        <w:rPr>
          <w:rFonts w:ascii="Times New Roman" w:eastAsia="Times New Roman" w:hAnsi="Times New Roman" w:cs="Times New Roman"/>
          <w:b/>
          <w:bCs/>
          <w:sz w:val="28"/>
          <w:szCs w:val="28"/>
        </w:rPr>
        <w:tab/>
        <w:t xml:space="preserve">5.6 Event Feedback Summary </w:t>
      </w:r>
      <w:r>
        <w:rPr>
          <w:rFonts w:ascii="Times New Roman" w:eastAsia="Times New Roman" w:hAnsi="Times New Roman" w:cs="Times New Roman"/>
          <w:sz w:val="28"/>
          <w:szCs w:val="28"/>
        </w:rPr>
        <w:t>..................................................... 1</w:t>
      </w:r>
      <w:r w:rsidR="00D00111">
        <w:rPr>
          <w:rFonts w:ascii="Times New Roman" w:eastAsia="Times New Roman" w:hAnsi="Times New Roman" w:cs="Times New Roman"/>
          <w:sz w:val="28"/>
          <w:szCs w:val="28"/>
        </w:rPr>
        <w:t>2</w:t>
      </w:r>
      <w:r>
        <w:rPr>
          <w:rFonts w:ascii="Times New Roman" w:eastAsia="Times New Roman" w:hAnsi="Times New Roman" w:cs="Times New Roman"/>
          <w:b/>
          <w:bCs/>
          <w:sz w:val="28"/>
          <w:szCs w:val="28"/>
        </w:rPr>
        <w:br/>
        <w:t>    </w:t>
      </w:r>
      <w:r>
        <w:rPr>
          <w:rFonts w:ascii="Times New Roman" w:eastAsia="Times New Roman" w:hAnsi="Times New Roman" w:cs="Times New Roman"/>
          <w:b/>
          <w:bCs/>
          <w:sz w:val="28"/>
          <w:szCs w:val="28"/>
        </w:rPr>
        <w:tab/>
        <w:t xml:space="preserve">5.7 Sponsor Contribution Overview </w:t>
      </w:r>
      <w:r>
        <w:rPr>
          <w:rFonts w:ascii="Times New Roman" w:eastAsia="Times New Roman" w:hAnsi="Times New Roman" w:cs="Times New Roman"/>
          <w:sz w:val="28"/>
          <w:szCs w:val="28"/>
        </w:rPr>
        <w:t>........................................... 1</w:t>
      </w:r>
      <w:r w:rsidR="00D00111">
        <w:rPr>
          <w:rFonts w:ascii="Times New Roman" w:eastAsia="Times New Roman" w:hAnsi="Times New Roman" w:cs="Times New Roman"/>
          <w:sz w:val="28"/>
          <w:szCs w:val="28"/>
        </w:rPr>
        <w:t>2</w:t>
      </w:r>
      <w:r>
        <w:rPr>
          <w:rFonts w:ascii="Times New Roman" w:eastAsia="Times New Roman" w:hAnsi="Times New Roman" w:cs="Times New Roman"/>
          <w:sz w:val="28"/>
          <w:szCs w:val="28"/>
        </w:rPr>
        <w:br/>
      </w:r>
      <w:r>
        <w:rPr>
          <w:rFonts w:ascii="Times New Roman" w:eastAsia="Times New Roman" w:hAnsi="Times New Roman" w:cs="Times New Roman"/>
          <w:b/>
          <w:bCs/>
          <w:sz w:val="28"/>
          <w:szCs w:val="28"/>
        </w:rPr>
        <w:t>    </w:t>
      </w:r>
      <w:r>
        <w:rPr>
          <w:rFonts w:ascii="Times New Roman" w:eastAsia="Times New Roman" w:hAnsi="Times New Roman" w:cs="Times New Roman"/>
          <w:b/>
          <w:bCs/>
          <w:sz w:val="28"/>
          <w:szCs w:val="28"/>
        </w:rPr>
        <w:tab/>
        <w:t xml:space="preserve">5.8 Schedule Conflict Detection </w:t>
      </w:r>
      <w:r>
        <w:rPr>
          <w:rFonts w:ascii="Times New Roman" w:eastAsia="Times New Roman" w:hAnsi="Times New Roman" w:cs="Times New Roman"/>
          <w:sz w:val="28"/>
          <w:szCs w:val="28"/>
        </w:rPr>
        <w:t>................................................... 1</w:t>
      </w:r>
      <w:r w:rsidR="00D00111">
        <w:rPr>
          <w:rFonts w:ascii="Times New Roman" w:eastAsia="Times New Roman" w:hAnsi="Times New Roman" w:cs="Times New Roman"/>
          <w:sz w:val="28"/>
          <w:szCs w:val="28"/>
        </w:rPr>
        <w:t>3</w:t>
      </w:r>
    </w:p>
    <w:p w14:paraId="5A88124C" w14:textId="451BE82E" w:rsidR="007513E0" w:rsidRDefault="00000000">
      <w:pPr>
        <w:pStyle w:val="Heading1"/>
        <w:rPr>
          <w:rFonts w:ascii="Times New Roman" w:eastAsia="Times New Roman" w:hAnsi="Times New Roman" w:cs="Times New Roman"/>
          <w:sz w:val="28"/>
          <w:szCs w:val="28"/>
        </w:rPr>
      </w:pPr>
      <w:r>
        <w:rPr>
          <w:rFonts w:ascii="Times New Roman" w:eastAsia="Times New Roman" w:hAnsi="Times New Roman" w:cs="Times New Roman"/>
          <w:b/>
          <w:bCs/>
          <w:color w:val="000000"/>
          <w:sz w:val="28"/>
          <w:szCs w:val="28"/>
        </w:rPr>
        <w:t>6</w:t>
      </w:r>
      <w:r>
        <w:rPr>
          <w:rFonts w:ascii="Times New Roman" w:eastAsia="Times New Roman" w:hAnsi="Times New Roman" w:cs="Times New Roman"/>
          <w:b/>
          <w:bCs/>
          <w:sz w:val="28"/>
          <w:szCs w:val="28"/>
        </w:rPr>
        <w:t xml:space="preserve">. </w:t>
      </w:r>
      <w:r>
        <w:rPr>
          <w:rFonts w:ascii="Times New Roman" w:eastAsia="Times New Roman" w:hAnsi="Times New Roman" w:cs="Times New Roman"/>
          <w:b/>
          <w:bCs/>
          <w:color w:val="000000"/>
          <w:sz w:val="28"/>
          <w:szCs w:val="28"/>
        </w:rPr>
        <w:t>Frontend Visualization and User Interface</w:t>
      </w:r>
      <w:r>
        <w:rPr>
          <w:rFonts w:ascii="Times New Roman" w:eastAsia="Times New Roman" w:hAnsi="Times New Roman" w:cs="Times New Roman"/>
          <w:b/>
          <w:bCs/>
          <w:sz w:val="28"/>
          <w:szCs w:val="28"/>
        </w:rPr>
        <w:t xml:space="preserve"> </w:t>
      </w:r>
      <w:r>
        <w:rPr>
          <w:rFonts w:ascii="Times New Roman" w:eastAsia="Times New Roman" w:hAnsi="Times New Roman" w:cs="Times New Roman"/>
          <w:color w:val="000000"/>
          <w:sz w:val="28"/>
          <w:szCs w:val="28"/>
        </w:rPr>
        <w:t>............................................ 1</w:t>
      </w:r>
      <w:r w:rsidR="00D00111">
        <w:rPr>
          <w:rFonts w:ascii="Times New Roman" w:eastAsia="Times New Roman" w:hAnsi="Times New Roman" w:cs="Times New Roman"/>
          <w:color w:val="000000"/>
          <w:sz w:val="28"/>
          <w:szCs w:val="28"/>
        </w:rPr>
        <w:t>3</w:t>
      </w:r>
    </w:p>
    <w:p w14:paraId="3132E5DF" w14:textId="5595BB7C" w:rsidR="007513E0" w:rsidRDefault="00000000">
      <w:pPr>
        <w:rPr>
          <w:rFonts w:ascii="Times New Roman" w:eastAsia="Times New Roman" w:hAnsi="Times New Roman" w:cs="Times New Roman"/>
          <w:b/>
          <w:bCs/>
          <w:sz w:val="28"/>
          <w:szCs w:val="28"/>
        </w:rPr>
      </w:pPr>
      <w:r>
        <w:tab/>
      </w:r>
      <w:r>
        <w:rPr>
          <w:rFonts w:ascii="Times New Roman" w:eastAsia="Times New Roman" w:hAnsi="Times New Roman" w:cs="Times New Roman"/>
          <w:b/>
          <w:bCs/>
          <w:sz w:val="28"/>
          <w:szCs w:val="28"/>
        </w:rPr>
        <w:t>6.1 Main Frontend Interface</w:t>
      </w:r>
      <w:r>
        <w:rPr>
          <w:rFonts w:ascii="Times New Roman" w:eastAsia="Times New Roman" w:hAnsi="Times New Roman" w:cs="Times New Roman"/>
          <w:sz w:val="28"/>
          <w:szCs w:val="28"/>
        </w:rPr>
        <w:t>………………………………… 1</w:t>
      </w:r>
      <w:r w:rsidR="00D00111">
        <w:rPr>
          <w:rFonts w:ascii="Times New Roman" w:eastAsia="Times New Roman" w:hAnsi="Times New Roman" w:cs="Times New Roman"/>
          <w:sz w:val="28"/>
          <w:szCs w:val="28"/>
        </w:rPr>
        <w:t>4</w:t>
      </w:r>
    </w:p>
    <w:p w14:paraId="08A963F2" w14:textId="100E02F4" w:rsidR="007513E0"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t>6.2 Event Selection and Filtering</w:t>
      </w:r>
      <w:r>
        <w:rPr>
          <w:rFonts w:ascii="Times New Roman" w:eastAsia="Times New Roman" w:hAnsi="Times New Roman" w:cs="Times New Roman"/>
          <w:sz w:val="28"/>
          <w:szCs w:val="28"/>
        </w:rPr>
        <w:t>……………………………. 1</w:t>
      </w:r>
      <w:r w:rsidR="00D00111">
        <w:rPr>
          <w:rFonts w:ascii="Times New Roman" w:eastAsia="Times New Roman" w:hAnsi="Times New Roman" w:cs="Times New Roman"/>
          <w:sz w:val="28"/>
          <w:szCs w:val="28"/>
        </w:rPr>
        <w:t>4</w:t>
      </w:r>
    </w:p>
    <w:p w14:paraId="656BFCC6" w14:textId="297B1EC8" w:rsidR="007513E0"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t>6.3 Ticket Summary Visualization</w:t>
      </w:r>
      <w:r>
        <w:rPr>
          <w:rFonts w:ascii="Times New Roman" w:eastAsia="Times New Roman" w:hAnsi="Times New Roman" w:cs="Times New Roman"/>
          <w:sz w:val="28"/>
          <w:szCs w:val="28"/>
        </w:rPr>
        <w:t>………………………….. 1</w:t>
      </w:r>
      <w:r w:rsidR="00D00111">
        <w:rPr>
          <w:rFonts w:ascii="Times New Roman" w:eastAsia="Times New Roman" w:hAnsi="Times New Roman" w:cs="Times New Roman"/>
          <w:sz w:val="28"/>
          <w:szCs w:val="28"/>
        </w:rPr>
        <w:t>5</w:t>
      </w:r>
    </w:p>
    <w:p w14:paraId="7ACD2B2B" w14:textId="2B8B6A41" w:rsidR="007513E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b/>
        <w:t>6.4 Participant Search and Interaction</w:t>
      </w:r>
      <w:r>
        <w:rPr>
          <w:rFonts w:ascii="Times New Roman" w:eastAsia="Times New Roman" w:hAnsi="Times New Roman" w:cs="Times New Roman"/>
          <w:sz w:val="28"/>
          <w:szCs w:val="28"/>
        </w:rPr>
        <w:t>………………………1</w:t>
      </w:r>
      <w:r w:rsidR="00D00111">
        <w:rPr>
          <w:rFonts w:ascii="Times New Roman" w:eastAsia="Times New Roman" w:hAnsi="Times New Roman" w:cs="Times New Roman"/>
          <w:sz w:val="28"/>
          <w:szCs w:val="28"/>
        </w:rPr>
        <w:t>5</w:t>
      </w:r>
    </w:p>
    <w:p w14:paraId="2BFDF866" w14:textId="7C64B7A0" w:rsidR="007513E0" w:rsidRDefault="00000000">
      <w:pP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b/>
        <w:t>6.5 Future Work(s</w:t>
      </w:r>
      <w:r>
        <w:rPr>
          <w:rFonts w:ascii="Times New Roman" w:eastAsia="Times New Roman" w:hAnsi="Times New Roman" w:cs="Times New Roman"/>
          <w:sz w:val="28"/>
          <w:szCs w:val="28"/>
        </w:rPr>
        <w:t>)…………………………………………… 1</w:t>
      </w:r>
      <w:r w:rsidR="00D00111">
        <w:rPr>
          <w:rFonts w:ascii="Times New Roman" w:eastAsia="Times New Roman" w:hAnsi="Times New Roman" w:cs="Times New Roman"/>
          <w:sz w:val="28"/>
          <w:szCs w:val="28"/>
        </w:rPr>
        <w:t>6</w:t>
      </w:r>
    </w:p>
    <w:p w14:paraId="492F2A8F" w14:textId="77777777" w:rsidR="007513E0" w:rsidRDefault="007513E0">
      <w:pPr>
        <w:rPr>
          <w:rFonts w:ascii="Times New Roman" w:eastAsia="Times New Roman" w:hAnsi="Times New Roman" w:cs="Times New Roman"/>
          <w:sz w:val="28"/>
          <w:szCs w:val="28"/>
        </w:rPr>
      </w:pPr>
    </w:p>
    <w:p w14:paraId="3180910F" w14:textId="5C0DC706" w:rsidR="007513E0"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7. Author Contributions</w:t>
      </w:r>
      <w:r>
        <w:rPr>
          <w:rFonts w:ascii="Times New Roman" w:eastAsia="Times New Roman" w:hAnsi="Times New Roman" w:cs="Times New Roman"/>
          <w:sz w:val="28"/>
          <w:szCs w:val="28"/>
        </w:rPr>
        <w:t>………………………………………………….. 1</w:t>
      </w:r>
      <w:r w:rsidR="00D00111">
        <w:rPr>
          <w:rFonts w:ascii="Times New Roman" w:eastAsia="Times New Roman" w:hAnsi="Times New Roman" w:cs="Times New Roman"/>
          <w:sz w:val="28"/>
          <w:szCs w:val="28"/>
        </w:rPr>
        <w:t>6</w:t>
      </w:r>
    </w:p>
    <w:p w14:paraId="2C49AF83" w14:textId="01AD881D" w:rsidR="007513E0" w:rsidRDefault="00000000">
      <w:pPr>
        <w:widowControl/>
        <w:spacing w:before="280" w:after="28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8. Conclusion</w:t>
      </w:r>
      <w:r>
        <w:rPr>
          <w:rFonts w:ascii="Times New Roman" w:eastAsia="Times New Roman" w:hAnsi="Times New Roman" w:cs="Times New Roman"/>
          <w:sz w:val="28"/>
          <w:szCs w:val="28"/>
        </w:rPr>
        <w:t>………………………………………………………………. 1</w:t>
      </w:r>
      <w:r w:rsidR="00D00111">
        <w:rPr>
          <w:rFonts w:ascii="Times New Roman" w:eastAsia="Times New Roman" w:hAnsi="Times New Roman" w:cs="Times New Roman"/>
          <w:sz w:val="28"/>
          <w:szCs w:val="28"/>
        </w:rPr>
        <w:t>7</w:t>
      </w:r>
    </w:p>
    <w:p w14:paraId="21DEFDDF" w14:textId="77777777" w:rsidR="007513E0" w:rsidRDefault="00000000">
      <w:pPr>
        <w:widowControl/>
        <w:spacing w:before="280" w:after="28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1. Introduction &amp; Project Overview</w:t>
      </w:r>
    </w:p>
    <w:p w14:paraId="02BE2038" w14:textId="77777777" w:rsidR="007513E0" w:rsidRDefault="00000000">
      <w:pPr>
        <w:widowControl/>
        <w:spacing w:before="280" w:after="280"/>
        <w:rPr>
          <w:rFonts w:ascii="Times New Roman" w:eastAsia="Times New Roman" w:hAnsi="Times New Roman" w:cs="Times New Roman"/>
          <w:sz w:val="32"/>
          <w:szCs w:val="32"/>
        </w:rPr>
      </w:pPr>
      <w:r>
        <w:rPr>
          <w:rFonts w:ascii="Times New Roman" w:eastAsia="Times New Roman" w:hAnsi="Times New Roman" w:cs="Times New Roman"/>
          <w:b/>
          <w:bCs/>
          <w:sz w:val="32"/>
          <w:szCs w:val="32"/>
        </w:rPr>
        <w:t>1.1 Introduction</w:t>
      </w:r>
    </w:p>
    <w:p w14:paraId="52E6AD67" w14:textId="77777777" w:rsidR="007513E0" w:rsidRDefault="00000000" w:rsidP="00D00111">
      <w:pPr>
        <w:widowControl/>
        <w:spacing w:before="280" w:after="28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aim of this project is to design and implement a normalized relational database system for managing large-scale events and the operational processes associated with them. Most contemporary events need to deal with complex interactions among events, venues, sessions, participants, tickets, payments, sponsors, and organizers in a coordinated way. Quite often, handling such data without structure or proper connectivity leads to redundancy, inconsistencies, and eventually to problems with data integrity.</w:t>
      </w:r>
    </w:p>
    <w:p w14:paraId="769736F0" w14:textId="77777777" w:rsidR="007513E0" w:rsidRDefault="00000000">
      <w:pPr>
        <w:widowControl/>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regard, the project will deliver a relationally correct database design that can accurately model any event management scenario in the real world with consistency, scalability, and efficient data retrieval.</w:t>
      </w:r>
    </w:p>
    <w:p w14:paraId="222382F6" w14:textId="77777777" w:rsidR="007513E0" w:rsidRDefault="00733F2F">
      <w:pPr>
        <w:widowControl/>
        <w:spacing w:before="280" w:after="280"/>
        <w:rPr>
          <w:rFonts w:ascii="Times New Roman" w:eastAsia="Times New Roman" w:hAnsi="Times New Roman" w:cs="Times New Roman"/>
          <w:sz w:val="24"/>
          <w:szCs w:val="24"/>
        </w:rPr>
      </w:pPr>
      <w:r>
        <w:rPr>
          <w:noProof/>
        </w:rPr>
        <w:pict w14:anchorId="632E4CB5">
          <v:rect id="_x0000_i1046" alt="" style="width:468pt;height:.05pt;mso-width-percent:0;mso-height-percent:0;mso-width-percent:0;mso-height-percent:0" o:hralign="center" o:hrstd="t" o:hr="t" fillcolor="#a0a0a0" stroked="f"/>
        </w:pict>
      </w:r>
    </w:p>
    <w:p w14:paraId="4763CEE4" w14:textId="77777777" w:rsidR="007513E0" w:rsidRDefault="00000000">
      <w:pPr>
        <w:widowControl/>
        <w:spacing w:before="280" w:after="280"/>
        <w:rPr>
          <w:rFonts w:ascii="Times New Roman" w:eastAsia="Times New Roman" w:hAnsi="Times New Roman" w:cs="Times New Roman"/>
          <w:sz w:val="32"/>
          <w:szCs w:val="32"/>
        </w:rPr>
      </w:pPr>
      <w:r>
        <w:rPr>
          <w:rFonts w:ascii="Times New Roman" w:eastAsia="Times New Roman" w:hAnsi="Times New Roman" w:cs="Times New Roman"/>
          <w:b/>
          <w:bCs/>
          <w:sz w:val="32"/>
          <w:szCs w:val="32"/>
        </w:rPr>
        <w:t>1.2 Project Overview</w:t>
      </w:r>
    </w:p>
    <w:p w14:paraId="5B04CB28" w14:textId="77777777" w:rsidR="007513E0" w:rsidRPr="001E6EDE" w:rsidRDefault="00000000" w:rsidP="00D00111">
      <w:pPr>
        <w:pStyle w:val="Heading3"/>
        <w:keepNext w:val="0"/>
        <w:keepLines w:val="0"/>
        <w:widowControl/>
        <w:spacing w:before="140" w:after="140"/>
        <w:ind w:firstLine="720"/>
        <w:rPr>
          <w:rFonts w:ascii="Times New Roman" w:eastAsia="Times New Roman" w:hAnsi="Times New Roman" w:cs="Times New Roman"/>
          <w:color w:val="000000"/>
          <w:sz w:val="24"/>
          <w:szCs w:val="24"/>
        </w:rPr>
      </w:pPr>
      <w:bookmarkStart w:id="0" w:name="_uvvrvxj6lmwl" w:colFirst="0" w:colLast="0"/>
      <w:bookmarkEnd w:id="0"/>
      <w:r w:rsidRPr="001E6EDE">
        <w:rPr>
          <w:rFonts w:ascii="Times New Roman" w:eastAsia="Times New Roman" w:hAnsi="Times New Roman" w:cs="Times New Roman"/>
          <w:color w:val="000000"/>
          <w:sz w:val="24"/>
          <w:szCs w:val="24"/>
        </w:rPr>
        <w:t>The designed database system in this project, Eventify, handles events from planning to attending to gaining feedback. This designed system incorporates all major entities like events, venues, halls, sessions, speakers, participants, registrations, tickets, payments, sponsors, and organizers, as well as relationships between these entities.</w:t>
      </w:r>
    </w:p>
    <w:p w14:paraId="61F29E90" w14:textId="77777777" w:rsidR="007513E0" w:rsidRDefault="00000000">
      <w:pPr>
        <w:widowControl/>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A conceptual Entity-Relationship (ER) design is created to model the actual structure in the problem domain as a first step. The conceptual design is then converted to a relational database design by employing primary and foreign keys and integrity constraints to ensure conformance to normalization rules. The database will be implemented in PostgreSQL, and sample data will be created in SQL statements to reflect realistic data usage scenarios.</w:t>
      </w:r>
    </w:p>
    <w:p w14:paraId="3A177BEC" w14:textId="3E8526FF" w:rsidR="007513E0" w:rsidRDefault="00000000">
      <w:pPr>
        <w:widowControl/>
        <w:spacing w:before="120" w:after="120"/>
        <w:rPr>
          <w:rFonts w:ascii="Times New Roman" w:eastAsia="Times New Roman" w:hAnsi="Times New Roman" w:cs="Times New Roman"/>
          <w:sz w:val="24"/>
          <w:szCs w:val="24"/>
        </w:rPr>
      </w:pPr>
      <w:r>
        <w:rPr>
          <w:rFonts w:ascii="Times New Roman" w:eastAsia="Times New Roman" w:hAnsi="Times New Roman" w:cs="Times New Roman"/>
          <w:sz w:val="24"/>
          <w:szCs w:val="24"/>
        </w:rPr>
        <w:t>The database scheme generated is optimal as far as the analysis of data and user interface is concerned and can easily accommodate future additions in the form of graphical interfaces.</w:t>
      </w:r>
    </w:p>
    <w:p w14:paraId="31F9DFAE" w14:textId="77777777" w:rsidR="007513E0" w:rsidRDefault="00733F2F">
      <w:pPr>
        <w:widowControl/>
        <w:spacing w:before="280" w:after="280"/>
        <w:rPr>
          <w:rFonts w:ascii="Times New Roman" w:eastAsia="Times New Roman" w:hAnsi="Times New Roman" w:cs="Times New Roman"/>
          <w:color w:val="EE0000"/>
          <w:sz w:val="24"/>
          <w:szCs w:val="24"/>
        </w:rPr>
      </w:pPr>
      <w:r>
        <w:rPr>
          <w:noProof/>
        </w:rPr>
        <w:pict w14:anchorId="72B49BB1">
          <v:rect id="_x0000_i1045" alt="" style="width:468pt;height:.05pt;mso-width-percent:0;mso-height-percent:0;mso-width-percent:0;mso-height-percent:0" o:hralign="center" o:hrstd="t" o:hr="t" fillcolor="#a0a0a0" stroked="f"/>
        </w:pict>
      </w:r>
    </w:p>
    <w:p w14:paraId="5A06F2F9" w14:textId="77777777" w:rsidR="007513E0" w:rsidRDefault="00000000">
      <w:pPr>
        <w:widowControl/>
        <w:spacing w:before="280" w:after="280"/>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2. Project Aim &amp; Objectives</w:t>
      </w:r>
    </w:p>
    <w:p w14:paraId="57A40F5A" w14:textId="77777777" w:rsidR="007513E0" w:rsidRDefault="00000000" w:rsidP="00D00111">
      <w:pPr>
        <w:widowControl/>
        <w:spacing w:before="280" w:after="28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main aim of this project is developing a strong, normalized relational database system for handling events that reflects real-world conditions. Such a database system would capture intricate linkages between events, venues, sessions, participants, tickets, payments, sponsors, and organizers."</w:t>
      </w:r>
    </w:p>
    <w:p w14:paraId="4BEDC1D1" w14:textId="77777777" w:rsidR="007513E0" w:rsidRDefault="00000000">
      <w:pPr>
        <w:widowControl/>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fulfill this objective, the following specific goals have been set by the project:</w:t>
      </w:r>
    </w:p>
    <w:p w14:paraId="7B314BC2" w14:textId="77777777" w:rsidR="007513E0" w:rsidRPr="00D00111" w:rsidRDefault="00000000" w:rsidP="00D00111">
      <w:pPr>
        <w:pStyle w:val="ListParagraph"/>
        <w:widowControl/>
        <w:numPr>
          <w:ilvl w:val="0"/>
          <w:numId w:val="4"/>
        </w:numPr>
        <w:spacing w:before="280" w:after="280"/>
        <w:rPr>
          <w:rFonts w:ascii="Times New Roman" w:eastAsia="Times New Roman" w:hAnsi="Times New Roman" w:cs="Times New Roman"/>
          <w:sz w:val="24"/>
          <w:szCs w:val="24"/>
        </w:rPr>
      </w:pPr>
      <w:r w:rsidRPr="00D00111">
        <w:rPr>
          <w:rFonts w:ascii="Times New Roman" w:eastAsia="Times New Roman" w:hAnsi="Times New Roman" w:cs="Times New Roman"/>
          <w:sz w:val="24"/>
          <w:szCs w:val="24"/>
        </w:rPr>
        <w:t>Enumerate the key entities involved in an event management system and assign attributes based on practical use cases.</w:t>
      </w:r>
    </w:p>
    <w:p w14:paraId="2D3453B4" w14:textId="77777777" w:rsidR="007513E0" w:rsidRPr="00D00111" w:rsidRDefault="00000000" w:rsidP="00D00111">
      <w:pPr>
        <w:pStyle w:val="ListParagraph"/>
        <w:widowControl/>
        <w:numPr>
          <w:ilvl w:val="0"/>
          <w:numId w:val="4"/>
        </w:numPr>
        <w:spacing w:before="280" w:after="280"/>
        <w:rPr>
          <w:rFonts w:ascii="Times New Roman" w:eastAsia="Times New Roman" w:hAnsi="Times New Roman" w:cs="Times New Roman"/>
          <w:sz w:val="24"/>
          <w:szCs w:val="24"/>
        </w:rPr>
      </w:pPr>
      <w:r w:rsidRPr="00D00111">
        <w:rPr>
          <w:rFonts w:ascii="Times New Roman" w:eastAsia="Times New Roman" w:hAnsi="Times New Roman" w:cs="Times New Roman"/>
          <w:sz w:val="24"/>
          <w:szCs w:val="24"/>
        </w:rPr>
        <w:t>Build a full Entity–Relationship diagram illustrating the logical connections between entities, entailed one-to-many and many-to-many relationships.)</w:t>
      </w:r>
    </w:p>
    <w:p w14:paraId="4B7BEE64" w14:textId="77777777" w:rsidR="007513E0" w:rsidRPr="00D00111" w:rsidRDefault="00000000" w:rsidP="00D00111">
      <w:pPr>
        <w:pStyle w:val="ListParagraph"/>
        <w:widowControl/>
        <w:numPr>
          <w:ilvl w:val="0"/>
          <w:numId w:val="4"/>
        </w:numPr>
        <w:spacing w:before="280" w:after="280"/>
        <w:rPr>
          <w:rFonts w:ascii="Times New Roman" w:eastAsia="Times New Roman" w:hAnsi="Times New Roman" w:cs="Times New Roman"/>
          <w:sz w:val="24"/>
          <w:szCs w:val="24"/>
        </w:rPr>
      </w:pPr>
      <w:r w:rsidRPr="00D00111">
        <w:rPr>
          <w:rFonts w:ascii="Times New Roman" w:eastAsia="Times New Roman" w:hAnsi="Times New Roman" w:cs="Times New Roman"/>
          <w:sz w:val="24"/>
          <w:szCs w:val="24"/>
        </w:rPr>
        <w:t>Converting the conceptual design of ER model into a Relational Schema, ensuring Normalization techniques, designing appropriate Primary Key, Foreign Key, and Integrity constraints.</w:t>
      </w:r>
    </w:p>
    <w:p w14:paraId="6C754F89" w14:textId="77777777" w:rsidR="007513E0" w:rsidRPr="00D00111" w:rsidRDefault="00000000" w:rsidP="00D00111">
      <w:pPr>
        <w:pStyle w:val="ListParagraph"/>
        <w:widowControl/>
        <w:numPr>
          <w:ilvl w:val="0"/>
          <w:numId w:val="4"/>
        </w:numPr>
        <w:spacing w:before="280" w:after="280"/>
        <w:rPr>
          <w:rFonts w:ascii="Times New Roman" w:eastAsia="Times New Roman" w:hAnsi="Times New Roman" w:cs="Times New Roman"/>
          <w:sz w:val="24"/>
          <w:szCs w:val="24"/>
        </w:rPr>
      </w:pPr>
      <w:r w:rsidRPr="00D00111">
        <w:rPr>
          <w:rFonts w:ascii="Times New Roman" w:eastAsia="Times New Roman" w:hAnsi="Times New Roman" w:cs="Times New Roman"/>
          <w:sz w:val="24"/>
          <w:szCs w:val="24"/>
        </w:rPr>
        <w:t>To implement the relational schema by using PostgreSQL and maintain data consistency by using Constraints like UNIQUE, CHECK, and referential integrity constraints to generate mock data directly in SQL to model realistic system usage and facilitate execution of SQL commands on the data.</w:t>
      </w:r>
    </w:p>
    <w:p w14:paraId="249EB6CB" w14:textId="23EF680A" w:rsidR="007513E0" w:rsidRPr="00D00111" w:rsidRDefault="00000000" w:rsidP="00D00111">
      <w:pPr>
        <w:pStyle w:val="ListParagraph"/>
        <w:widowControl/>
        <w:numPr>
          <w:ilvl w:val="0"/>
          <w:numId w:val="4"/>
        </w:numPr>
        <w:spacing w:before="280" w:after="280"/>
        <w:rPr>
          <w:rFonts w:ascii="Times New Roman" w:eastAsia="Times New Roman" w:hAnsi="Times New Roman" w:cs="Times New Roman"/>
          <w:sz w:val="24"/>
          <w:szCs w:val="24"/>
        </w:rPr>
      </w:pPr>
      <w:r w:rsidRPr="00D00111">
        <w:rPr>
          <w:rFonts w:ascii="Times New Roman" w:eastAsia="Times New Roman" w:hAnsi="Times New Roman" w:cs="Times New Roman"/>
          <w:sz w:val="24"/>
          <w:szCs w:val="24"/>
        </w:rPr>
        <w:lastRenderedPageBreak/>
        <w:t>Ensure database architecture scalability and logic consistency in preparation for further development of visualization and reporting of data using front-end techniques.</w:t>
      </w:r>
    </w:p>
    <w:p w14:paraId="77D74982" w14:textId="77777777" w:rsidR="007513E0" w:rsidRDefault="00000000">
      <w:pPr>
        <w:widowControl/>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By satisfying this criterion, this project can prove the entire process of designing a database from conceptual to operational as per the up-to-date principles of designing a database system.</w:t>
      </w:r>
    </w:p>
    <w:p w14:paraId="192BF02C" w14:textId="77777777" w:rsidR="007513E0" w:rsidRDefault="00733F2F">
      <w:pPr>
        <w:widowControl/>
        <w:spacing w:before="280" w:after="280"/>
        <w:rPr>
          <w:rFonts w:ascii="Times New Roman" w:eastAsia="Times New Roman" w:hAnsi="Times New Roman" w:cs="Times New Roman"/>
          <w:sz w:val="24"/>
          <w:szCs w:val="24"/>
        </w:rPr>
      </w:pPr>
      <w:r>
        <w:rPr>
          <w:noProof/>
        </w:rPr>
        <w:pict w14:anchorId="5D3E2C62">
          <v:rect id="_x0000_i1044" alt="" style="width:468pt;height:.05pt;mso-width-percent:0;mso-height-percent:0;mso-width-percent:0;mso-height-percent:0" o:hralign="center" o:hrstd="t" o:hr="t" fillcolor="#a0a0a0" stroked="f"/>
        </w:pict>
      </w:r>
      <w:r w:rsidR="00E95CA4">
        <w:rPr>
          <w:rFonts w:ascii="Times New Roman" w:eastAsia="Times New Roman" w:hAnsi="Times New Roman" w:cs="Times New Roman"/>
          <w:b/>
          <w:bCs/>
          <w:sz w:val="36"/>
          <w:szCs w:val="36"/>
        </w:rPr>
        <w:t>3. Data Model Design</w:t>
      </w:r>
    </w:p>
    <w:p w14:paraId="45A989B2" w14:textId="77777777" w:rsidR="007513E0" w:rsidRDefault="00000000">
      <w:pPr>
        <w:pStyle w:val="Heading2"/>
        <w:rPr>
          <w:rFonts w:ascii="Times New Roman" w:eastAsia="Times New Roman" w:hAnsi="Times New Roman" w:cs="Times New Roman"/>
        </w:rPr>
      </w:pPr>
      <w:r>
        <w:rPr>
          <w:rFonts w:ascii="Times New Roman" w:eastAsia="Times New Roman" w:hAnsi="Times New Roman" w:cs="Times New Roman"/>
          <w:b/>
          <w:bCs/>
          <w:color w:val="000000"/>
        </w:rPr>
        <w:t>3.1 ER Diagram Overview</w:t>
      </w:r>
    </w:p>
    <w:p w14:paraId="564972C3" w14:textId="5AC492C8" w:rsidR="00D00111" w:rsidRDefault="00000000">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b/>
          <w:bCs/>
          <w:noProof/>
          <w:color w:val="000000"/>
          <w:sz w:val="24"/>
          <w:szCs w:val="24"/>
        </w:rPr>
        <w:drawing>
          <wp:inline distT="0" distB="0" distL="0" distR="0" wp14:anchorId="0FA51569" wp14:editId="4B330C20">
            <wp:extent cx="6858000" cy="4907915"/>
            <wp:effectExtent l="0" t="0" r="0" b="0"/>
            <wp:docPr id="11" name="image9.jp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jpg" descr="A diagram of a company&#10;&#10;AI-generated content may be incorrect."/>
                    <pic:cNvPicPr preferRelativeResize="0"/>
                  </pic:nvPicPr>
                  <pic:blipFill>
                    <a:blip r:embed="rId8"/>
                    <a:srcRect/>
                    <a:stretch>
                      <a:fillRect/>
                    </a:stretch>
                  </pic:blipFill>
                  <pic:spPr>
                    <a:xfrm>
                      <a:off x="0" y="0"/>
                      <a:ext cx="6858000" cy="4907915"/>
                    </a:xfrm>
                    <a:prstGeom prst="rect">
                      <a:avLst/>
                    </a:prstGeom>
                    <a:ln/>
                  </pic:spPr>
                </pic:pic>
              </a:graphicData>
            </a:graphic>
          </wp:inline>
        </w:drawing>
      </w:r>
      <w:r>
        <w:rPr>
          <w:rFonts w:ascii="Times New Roman" w:eastAsia="Times New Roman" w:hAnsi="Times New Roman" w:cs="Times New Roman"/>
          <w:b/>
          <w:bCs/>
          <w:sz w:val="24"/>
          <w:szCs w:val="24"/>
        </w:rPr>
        <w:t xml:space="preserve">Figure 1. </w:t>
      </w:r>
      <w:r>
        <w:rPr>
          <w:rFonts w:ascii="Times New Roman" w:eastAsia="Times New Roman" w:hAnsi="Times New Roman" w:cs="Times New Roman"/>
          <w:sz w:val="24"/>
          <w:szCs w:val="24"/>
        </w:rPr>
        <w:t>Conceptual Entity–Relationship (ER) diagram of the Eventify database system.</w:t>
      </w:r>
    </w:p>
    <w:p w14:paraId="291CED3D" w14:textId="77777777" w:rsidR="00D00111" w:rsidRDefault="00D00111">
      <w:pPr>
        <w:widowControl/>
        <w:pBdr>
          <w:top w:val="nil"/>
          <w:left w:val="nil"/>
          <w:bottom w:val="nil"/>
          <w:right w:val="nil"/>
          <w:between w:val="nil"/>
        </w:pBdr>
        <w:rPr>
          <w:rFonts w:ascii="Times New Roman" w:eastAsia="Times New Roman" w:hAnsi="Times New Roman" w:cs="Times New Roman"/>
          <w:sz w:val="24"/>
          <w:szCs w:val="24"/>
        </w:rPr>
      </w:pPr>
    </w:p>
    <w:p w14:paraId="6B5931BF" w14:textId="77777777" w:rsidR="007513E0" w:rsidRDefault="00000000" w:rsidP="00D00111">
      <w:pPr>
        <w:widowControl/>
        <w:spacing w:before="120" w:after="120"/>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conceptual ER diagram depicts the structure of the Eventify database, identifying the main entities involved in event management and their relationships. The rectangles represent entities such as Event, Participant, Session, Ticket, and Payment. The event is the central entity, because almost all other entities are directly or indirectly related to it. The ovals are attributes such as </w:t>
      </w:r>
      <w:r>
        <w:rPr>
          <w:rFonts w:ascii="Times New Roman" w:eastAsia="Times New Roman" w:hAnsi="Times New Roman" w:cs="Times New Roman"/>
          <w:i/>
          <w:iCs/>
          <w:sz w:val="24"/>
          <w:szCs w:val="24"/>
        </w:rPr>
        <w:t>name, start_date, status, and price</w:t>
      </w:r>
      <w:r>
        <w:rPr>
          <w:rFonts w:ascii="Times New Roman" w:eastAsia="Times New Roman" w:hAnsi="Times New Roman" w:cs="Times New Roman"/>
          <w:sz w:val="24"/>
          <w:szCs w:val="24"/>
        </w:rPr>
        <w:t xml:space="preserve">. The underlined attributes are primary keys such as event_id, participant_id, and registration_id. A primary key uniquely identifies each record in a table. The diamonds represent relationships between entities. For example, </w:t>
      </w:r>
      <w:r>
        <w:rPr>
          <w:rFonts w:ascii="Times New Roman" w:eastAsia="Times New Roman" w:hAnsi="Times New Roman" w:cs="Times New Roman"/>
          <w:i/>
          <w:iCs/>
          <w:sz w:val="24"/>
          <w:szCs w:val="24"/>
        </w:rPr>
        <w:t>“Participant MAKES Registration”</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“Ticket HAS Tickettype”</w:t>
      </w:r>
      <w:r>
        <w:rPr>
          <w:rFonts w:ascii="Times New Roman" w:eastAsia="Times New Roman" w:hAnsi="Times New Roman" w:cs="Times New Roman"/>
          <w:sz w:val="24"/>
          <w:szCs w:val="24"/>
        </w:rPr>
        <w:t xml:space="preserve"> are relationships. In addition, the diagram shows the cardinalities between entities such as (1,N) and (1,1).</w:t>
      </w:r>
    </w:p>
    <w:p w14:paraId="57D65B6E" w14:textId="77777777" w:rsidR="007513E0" w:rsidRDefault="00000000">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br/>
      </w:r>
    </w:p>
    <w:p w14:paraId="557E6C24" w14:textId="77777777" w:rsidR="007513E0" w:rsidRDefault="00733F2F">
      <w:pPr>
        <w:widowControl/>
        <w:pBdr>
          <w:top w:val="nil"/>
          <w:left w:val="nil"/>
          <w:bottom w:val="nil"/>
          <w:right w:val="nil"/>
          <w:between w:val="nil"/>
        </w:pBdr>
      </w:pPr>
      <w:r>
        <w:rPr>
          <w:noProof/>
        </w:rPr>
        <w:pict w14:anchorId="6420D2FE">
          <v:rect id="_x0000_i1043" alt="" style="width:468pt;height:.05pt;mso-width-percent:0;mso-height-percent:0;mso-width-percent:0;mso-height-percent:0" o:hralign="center" o:hrstd="t" o:hr="t" fillcolor="#a0a0a0" stroked="f"/>
        </w:pict>
      </w:r>
    </w:p>
    <w:p w14:paraId="6E079178" w14:textId="77777777" w:rsidR="007513E0"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b/>
          <w:bCs/>
          <w:color w:val="000000"/>
        </w:rPr>
        <w:t>3.2 Core Entities and Attribute Examples</w:t>
      </w:r>
    </w:p>
    <w:p w14:paraId="3364941E"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Eventify system </w:t>
      </w:r>
      <w:r>
        <w:rPr>
          <w:rFonts w:ascii="Times New Roman" w:eastAsia="Times New Roman" w:hAnsi="Times New Roman" w:cs="Times New Roman"/>
          <w:sz w:val="24"/>
          <w:szCs w:val="24"/>
        </w:rPr>
        <w:t xml:space="preserve">includes </w:t>
      </w:r>
      <w:r>
        <w:rPr>
          <w:rFonts w:ascii="Times New Roman" w:eastAsia="Times New Roman" w:hAnsi="Times New Roman" w:cs="Times New Roman"/>
          <w:color w:val="000000"/>
          <w:sz w:val="24"/>
          <w:szCs w:val="24"/>
        </w:rPr>
        <w:t xml:space="preserve">several core entities </w:t>
      </w:r>
      <w:r>
        <w:rPr>
          <w:rFonts w:ascii="Times New Roman" w:eastAsia="Times New Roman" w:hAnsi="Times New Roman" w:cs="Times New Roman"/>
          <w:sz w:val="24"/>
          <w:szCs w:val="24"/>
        </w:rPr>
        <w:t xml:space="preserve">that are associated with different roles and processes within an event management system </w:t>
      </w:r>
      <w:r>
        <w:rPr>
          <w:rFonts w:ascii="Times New Roman" w:eastAsia="Times New Roman" w:hAnsi="Times New Roman" w:cs="Times New Roman"/>
          <w:color w:val="000000"/>
          <w:sz w:val="24"/>
          <w:szCs w:val="24"/>
        </w:rPr>
        <w:t xml:space="preserve">. Key entities </w:t>
      </w:r>
      <w:r>
        <w:rPr>
          <w:rFonts w:ascii="Times New Roman" w:eastAsia="Times New Roman" w:hAnsi="Times New Roman" w:cs="Times New Roman"/>
          <w:sz w:val="24"/>
          <w:szCs w:val="24"/>
        </w:rPr>
        <w:t xml:space="preserve">are </w:t>
      </w:r>
      <w:r>
        <w:rPr>
          <w:rFonts w:ascii="Times New Roman" w:eastAsia="Times New Roman" w:hAnsi="Times New Roman" w:cs="Times New Roman"/>
          <w:b/>
          <w:bCs/>
          <w:color w:val="000000"/>
          <w:sz w:val="24"/>
          <w:szCs w:val="24"/>
        </w:rPr>
        <w:t>Event, Venue, Hall, Seat, Session, Speaker, Participant, Organizer, Sponsor, Registration, Ticket, TicketType, Payment, Feedback, and Attendance</w:t>
      </w:r>
      <w:r>
        <w:rPr>
          <w:rFonts w:ascii="Times New Roman" w:eastAsia="Times New Roman" w:hAnsi="Times New Roman" w:cs="Times New Roman"/>
          <w:color w:val="000000"/>
          <w:sz w:val="24"/>
          <w:szCs w:val="24"/>
        </w:rPr>
        <w:t>.</w:t>
      </w:r>
    </w:p>
    <w:p w14:paraId="2D0A2CBC" w14:textId="77777777" w:rsidR="00D00111" w:rsidRDefault="00D00111">
      <w:pPr>
        <w:widowControl/>
        <w:pBdr>
          <w:top w:val="nil"/>
          <w:left w:val="nil"/>
          <w:bottom w:val="nil"/>
          <w:right w:val="nil"/>
          <w:between w:val="nil"/>
        </w:pBdr>
        <w:rPr>
          <w:rFonts w:ascii="Times New Roman" w:eastAsia="Times New Roman" w:hAnsi="Times New Roman" w:cs="Times New Roman"/>
          <w:color w:val="000000"/>
          <w:sz w:val="24"/>
          <w:szCs w:val="24"/>
        </w:rPr>
      </w:pPr>
    </w:p>
    <w:p w14:paraId="34930F8D"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For instance, some </w:t>
      </w:r>
      <w:r>
        <w:rPr>
          <w:rFonts w:ascii="Times New Roman" w:eastAsia="Times New Roman" w:hAnsi="Times New Roman" w:cs="Times New Roman"/>
          <w:color w:val="000000"/>
          <w:sz w:val="24"/>
          <w:szCs w:val="24"/>
        </w:rPr>
        <w:t xml:space="preserve">of entity attributes </w:t>
      </w:r>
      <w:r>
        <w:rPr>
          <w:rFonts w:ascii="Times New Roman" w:eastAsia="Times New Roman" w:hAnsi="Times New Roman" w:cs="Times New Roman"/>
          <w:sz w:val="24"/>
          <w:szCs w:val="24"/>
        </w:rPr>
        <w:t>contain</w:t>
      </w:r>
      <w:r>
        <w:rPr>
          <w:rFonts w:ascii="Times New Roman" w:eastAsia="Times New Roman" w:hAnsi="Times New Roman" w:cs="Times New Roman"/>
          <w:color w:val="000000"/>
          <w:sz w:val="24"/>
          <w:szCs w:val="24"/>
        </w:rPr>
        <w:t>:</w:t>
      </w:r>
    </w:p>
    <w:p w14:paraId="19D61A1B" w14:textId="77777777" w:rsidR="00D00111" w:rsidRDefault="00D00111">
      <w:pPr>
        <w:widowControl/>
        <w:pBdr>
          <w:top w:val="nil"/>
          <w:left w:val="nil"/>
          <w:bottom w:val="nil"/>
          <w:right w:val="nil"/>
          <w:between w:val="nil"/>
        </w:pBdr>
        <w:rPr>
          <w:rFonts w:ascii="Times New Roman" w:eastAsia="Times New Roman" w:hAnsi="Times New Roman" w:cs="Times New Roman"/>
          <w:color w:val="000000"/>
          <w:sz w:val="24"/>
          <w:szCs w:val="24"/>
        </w:rPr>
      </w:pPr>
    </w:p>
    <w:p w14:paraId="08C86719" w14:textId="77777777" w:rsidR="007513E0" w:rsidRPr="00D00111" w:rsidRDefault="00000000" w:rsidP="00D00111">
      <w:pPr>
        <w:pStyle w:val="ListParagraph"/>
        <w:widowControl/>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sidRPr="00D00111">
        <w:rPr>
          <w:rFonts w:ascii="Times New Roman" w:eastAsia="Times New Roman" w:hAnsi="Times New Roman" w:cs="Times New Roman"/>
          <w:b/>
          <w:bCs/>
          <w:color w:val="000000"/>
          <w:sz w:val="24"/>
          <w:szCs w:val="24"/>
        </w:rPr>
        <w:t>Participant</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participant_id</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first_name</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last_name</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email</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phone</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registered_at</w:t>
      </w:r>
      <w:r w:rsidRPr="00D00111">
        <w:rPr>
          <w:rFonts w:ascii="Times New Roman" w:eastAsia="Times New Roman" w:hAnsi="Times New Roman" w:cs="Times New Roman"/>
          <w:color w:val="000000"/>
          <w:sz w:val="24"/>
          <w:szCs w:val="24"/>
        </w:rPr>
        <w:t>, where email addres</w:t>
      </w:r>
      <w:r w:rsidRPr="00D00111">
        <w:rPr>
          <w:rFonts w:ascii="Times New Roman" w:eastAsia="Times New Roman" w:hAnsi="Times New Roman" w:cs="Times New Roman"/>
          <w:sz w:val="24"/>
          <w:szCs w:val="24"/>
        </w:rPr>
        <w:t xml:space="preserve">s is defined as unique, </w:t>
      </w:r>
      <w:r w:rsidRPr="00D00111">
        <w:rPr>
          <w:rFonts w:ascii="Times New Roman" w:eastAsia="Times New Roman" w:hAnsi="Times New Roman" w:cs="Times New Roman"/>
          <w:color w:val="000000"/>
          <w:sz w:val="24"/>
          <w:szCs w:val="24"/>
        </w:rPr>
        <w:t xml:space="preserve">to </w:t>
      </w:r>
      <w:r w:rsidRPr="00D00111">
        <w:rPr>
          <w:rFonts w:ascii="Times New Roman" w:eastAsia="Times New Roman" w:hAnsi="Times New Roman" w:cs="Times New Roman"/>
          <w:sz w:val="24"/>
          <w:szCs w:val="24"/>
        </w:rPr>
        <w:t>prevent duplicate registration</w:t>
      </w:r>
      <w:r w:rsidRPr="00D00111">
        <w:rPr>
          <w:rFonts w:ascii="Times New Roman" w:eastAsia="Times New Roman" w:hAnsi="Times New Roman" w:cs="Times New Roman"/>
          <w:color w:val="000000"/>
          <w:sz w:val="24"/>
          <w:szCs w:val="24"/>
        </w:rPr>
        <w:t>.</w:t>
      </w:r>
    </w:p>
    <w:p w14:paraId="0B27D984" w14:textId="77777777" w:rsidR="007513E0" w:rsidRPr="00D00111" w:rsidRDefault="00000000" w:rsidP="00D00111">
      <w:pPr>
        <w:pStyle w:val="ListParagraph"/>
        <w:widowControl/>
        <w:numPr>
          <w:ilvl w:val="0"/>
          <w:numId w:val="5"/>
        </w:numPr>
        <w:pBdr>
          <w:top w:val="nil"/>
          <w:left w:val="nil"/>
          <w:bottom w:val="nil"/>
          <w:right w:val="nil"/>
          <w:between w:val="nil"/>
        </w:pBdr>
        <w:rPr>
          <w:rFonts w:ascii="Times New Roman" w:eastAsia="Times New Roman" w:hAnsi="Times New Roman" w:cs="Times New Roman"/>
          <w:sz w:val="24"/>
          <w:szCs w:val="24"/>
        </w:rPr>
      </w:pPr>
      <w:r w:rsidRPr="00D00111">
        <w:rPr>
          <w:rFonts w:ascii="Times New Roman" w:eastAsia="Times New Roman" w:hAnsi="Times New Roman" w:cs="Times New Roman"/>
          <w:b/>
          <w:bCs/>
          <w:color w:val="000000"/>
          <w:sz w:val="24"/>
          <w:szCs w:val="24"/>
        </w:rPr>
        <w:t>Event</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event_id</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name</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event_type</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start_date</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end_date</w:t>
      </w:r>
      <w:r w:rsidRPr="00D00111">
        <w:rPr>
          <w:rFonts w:ascii="Times New Roman" w:eastAsia="Times New Roman" w:hAnsi="Times New Roman" w:cs="Times New Roman"/>
          <w:color w:val="000000"/>
          <w:sz w:val="24"/>
          <w:szCs w:val="24"/>
        </w:rPr>
        <w:t xml:space="preserve">, and </w:t>
      </w:r>
      <w:r w:rsidRPr="00D00111">
        <w:rPr>
          <w:rFonts w:ascii="Courier New" w:eastAsia="Courier New" w:hAnsi="Courier New" w:cs="Courier New"/>
          <w:color w:val="000000"/>
          <w:sz w:val="20"/>
          <w:szCs w:val="20"/>
        </w:rPr>
        <w:t>venue_id</w:t>
      </w:r>
      <w:r w:rsidRPr="00D00111">
        <w:rPr>
          <w:rFonts w:ascii="Times New Roman" w:eastAsia="Times New Roman" w:hAnsi="Times New Roman" w:cs="Times New Roman"/>
          <w:color w:val="000000"/>
          <w:sz w:val="24"/>
          <w:szCs w:val="24"/>
        </w:rPr>
        <w:t xml:space="preserve">, with date constraints </w:t>
      </w:r>
      <w:r w:rsidRPr="00D00111">
        <w:rPr>
          <w:rFonts w:ascii="Times New Roman" w:eastAsia="Times New Roman" w:hAnsi="Times New Roman" w:cs="Times New Roman"/>
          <w:sz w:val="24"/>
          <w:szCs w:val="24"/>
        </w:rPr>
        <w:t>to ensures that end date is not earlier than start date.</w:t>
      </w:r>
    </w:p>
    <w:p w14:paraId="12D04F9C" w14:textId="77777777" w:rsidR="007513E0" w:rsidRPr="00D00111" w:rsidRDefault="00000000" w:rsidP="00D00111">
      <w:pPr>
        <w:pStyle w:val="ListParagraph"/>
        <w:widowControl/>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sidRPr="00D00111">
        <w:rPr>
          <w:rFonts w:ascii="Times New Roman" w:eastAsia="Times New Roman" w:hAnsi="Times New Roman" w:cs="Times New Roman"/>
          <w:b/>
          <w:bCs/>
          <w:color w:val="000000"/>
          <w:sz w:val="24"/>
          <w:szCs w:val="24"/>
        </w:rPr>
        <w:t>Session</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session_id</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event_id</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hall_id</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title</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start_time</w:t>
      </w:r>
      <w:r w:rsidRPr="00D00111">
        <w:rPr>
          <w:rFonts w:ascii="Times New Roman" w:eastAsia="Times New Roman" w:hAnsi="Times New Roman" w:cs="Times New Roman"/>
          <w:color w:val="000000"/>
          <w:sz w:val="24"/>
          <w:szCs w:val="24"/>
        </w:rPr>
        <w:t xml:space="preserve">, and </w:t>
      </w:r>
      <w:r w:rsidRPr="00D00111">
        <w:rPr>
          <w:rFonts w:ascii="Courier New" w:eastAsia="Courier New" w:hAnsi="Courier New" w:cs="Courier New"/>
          <w:color w:val="000000"/>
          <w:sz w:val="20"/>
          <w:szCs w:val="20"/>
        </w:rPr>
        <w:t>end_time</w:t>
      </w:r>
      <w:r w:rsidRPr="00D00111">
        <w:rPr>
          <w:rFonts w:ascii="Times New Roman" w:eastAsia="Times New Roman" w:hAnsi="Times New Roman" w:cs="Times New Roman"/>
          <w:color w:val="000000"/>
          <w:sz w:val="24"/>
          <w:szCs w:val="24"/>
        </w:rPr>
        <w:t>, ensur</w:t>
      </w:r>
      <w:r w:rsidRPr="00D00111">
        <w:rPr>
          <w:rFonts w:ascii="Times New Roman" w:eastAsia="Times New Roman" w:hAnsi="Times New Roman" w:cs="Times New Roman"/>
          <w:sz w:val="24"/>
          <w:szCs w:val="24"/>
        </w:rPr>
        <w:t>e</w:t>
      </w:r>
      <w:r w:rsidRPr="00D00111">
        <w:rPr>
          <w:rFonts w:ascii="Times New Roman" w:eastAsia="Times New Roman" w:hAnsi="Times New Roman" w:cs="Times New Roman"/>
          <w:color w:val="000000"/>
          <w:sz w:val="24"/>
          <w:szCs w:val="24"/>
        </w:rPr>
        <w:t xml:space="preserve"> that sessions are </w:t>
      </w:r>
      <w:r w:rsidRPr="00D00111">
        <w:rPr>
          <w:rFonts w:ascii="Times New Roman" w:eastAsia="Times New Roman" w:hAnsi="Times New Roman" w:cs="Times New Roman"/>
          <w:sz w:val="24"/>
          <w:szCs w:val="24"/>
        </w:rPr>
        <w:t xml:space="preserve">correctly </w:t>
      </w:r>
      <w:r w:rsidRPr="00D00111">
        <w:rPr>
          <w:rFonts w:ascii="Times New Roman" w:eastAsia="Times New Roman" w:hAnsi="Times New Roman" w:cs="Times New Roman"/>
          <w:color w:val="000000"/>
          <w:sz w:val="24"/>
          <w:szCs w:val="24"/>
        </w:rPr>
        <w:t>linked to events and scheduled within valid time intervals.</w:t>
      </w:r>
    </w:p>
    <w:p w14:paraId="5C8ABF0E" w14:textId="77777777" w:rsidR="007513E0" w:rsidRPr="00D00111" w:rsidRDefault="00000000" w:rsidP="00D00111">
      <w:pPr>
        <w:pStyle w:val="ListParagraph"/>
        <w:widowControl/>
        <w:numPr>
          <w:ilvl w:val="0"/>
          <w:numId w:val="5"/>
        </w:numPr>
        <w:pBdr>
          <w:top w:val="nil"/>
          <w:left w:val="nil"/>
          <w:bottom w:val="nil"/>
          <w:right w:val="nil"/>
          <w:between w:val="nil"/>
        </w:pBdr>
        <w:rPr>
          <w:rFonts w:ascii="Times New Roman" w:eastAsia="Times New Roman" w:hAnsi="Times New Roman" w:cs="Times New Roman"/>
          <w:color w:val="000000"/>
          <w:sz w:val="24"/>
          <w:szCs w:val="24"/>
        </w:rPr>
      </w:pPr>
      <w:r w:rsidRPr="00D00111">
        <w:rPr>
          <w:rFonts w:ascii="Times New Roman" w:eastAsia="Times New Roman" w:hAnsi="Times New Roman" w:cs="Times New Roman"/>
          <w:b/>
          <w:bCs/>
          <w:color w:val="000000"/>
          <w:sz w:val="24"/>
          <w:szCs w:val="24"/>
        </w:rPr>
        <w:t>Seat</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seat_id</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hall_id</w:t>
      </w:r>
      <w:r w:rsidRPr="00D00111">
        <w:rPr>
          <w:rFonts w:ascii="Times New Roman" w:eastAsia="Times New Roman" w:hAnsi="Times New Roman" w:cs="Times New Roman"/>
          <w:color w:val="000000"/>
          <w:sz w:val="24"/>
          <w:szCs w:val="24"/>
        </w:rPr>
        <w:t xml:space="preserve">, </w:t>
      </w:r>
      <w:r w:rsidRPr="00D00111">
        <w:rPr>
          <w:rFonts w:ascii="Courier New" w:eastAsia="Courier New" w:hAnsi="Courier New" w:cs="Courier New"/>
          <w:color w:val="000000"/>
          <w:sz w:val="20"/>
          <w:szCs w:val="20"/>
        </w:rPr>
        <w:t>row_label</w:t>
      </w:r>
      <w:r w:rsidRPr="00D00111">
        <w:rPr>
          <w:rFonts w:ascii="Times New Roman" w:eastAsia="Times New Roman" w:hAnsi="Times New Roman" w:cs="Times New Roman"/>
          <w:color w:val="000000"/>
          <w:sz w:val="24"/>
          <w:szCs w:val="24"/>
        </w:rPr>
        <w:t xml:space="preserve">, and </w:t>
      </w:r>
      <w:r w:rsidRPr="00D00111">
        <w:rPr>
          <w:rFonts w:ascii="Courier New" w:eastAsia="Courier New" w:hAnsi="Courier New" w:cs="Courier New"/>
          <w:color w:val="000000"/>
          <w:sz w:val="20"/>
          <w:szCs w:val="20"/>
        </w:rPr>
        <w:t>seat_number</w:t>
      </w:r>
      <w:r w:rsidRPr="00D00111">
        <w:rPr>
          <w:rFonts w:ascii="Times New Roman" w:eastAsia="Times New Roman" w:hAnsi="Times New Roman" w:cs="Times New Roman"/>
          <w:color w:val="000000"/>
          <w:sz w:val="24"/>
          <w:szCs w:val="24"/>
        </w:rPr>
        <w:t xml:space="preserve">, uniquely defined </w:t>
      </w:r>
      <w:r w:rsidRPr="00D00111">
        <w:rPr>
          <w:rFonts w:ascii="Times New Roman" w:eastAsia="Times New Roman" w:hAnsi="Times New Roman" w:cs="Times New Roman"/>
          <w:sz w:val="24"/>
          <w:szCs w:val="24"/>
        </w:rPr>
        <w:t>in each</w:t>
      </w:r>
      <w:r w:rsidRPr="00D00111">
        <w:rPr>
          <w:rFonts w:ascii="Times New Roman" w:eastAsia="Times New Roman" w:hAnsi="Times New Roman" w:cs="Times New Roman"/>
          <w:color w:val="000000"/>
          <w:sz w:val="24"/>
          <w:szCs w:val="24"/>
        </w:rPr>
        <w:t xml:space="preserve"> hall to </w:t>
      </w:r>
      <w:r w:rsidRPr="00D00111">
        <w:rPr>
          <w:rFonts w:ascii="Times New Roman" w:eastAsia="Times New Roman" w:hAnsi="Times New Roman" w:cs="Times New Roman"/>
          <w:sz w:val="24"/>
          <w:szCs w:val="24"/>
        </w:rPr>
        <w:t>prevent</w:t>
      </w:r>
      <w:r w:rsidRPr="00D00111">
        <w:rPr>
          <w:rFonts w:ascii="Times New Roman" w:eastAsia="Times New Roman" w:hAnsi="Times New Roman" w:cs="Times New Roman"/>
          <w:color w:val="000000"/>
          <w:sz w:val="24"/>
          <w:szCs w:val="24"/>
        </w:rPr>
        <w:t xml:space="preserve"> duplication.</w:t>
      </w:r>
    </w:p>
    <w:p w14:paraId="51D05C71" w14:textId="77777777" w:rsidR="007513E0" w:rsidRDefault="00733F2F">
      <w:r>
        <w:rPr>
          <w:noProof/>
        </w:rPr>
        <w:pict w14:anchorId="3EFC5DF8">
          <v:rect id="_x0000_i1042" alt="" style="width:468pt;height:.05pt;mso-width-percent:0;mso-height-percent:0;mso-width-percent:0;mso-height-percent:0" o:hralign="center" o:hrstd="t" o:hr="t" fillcolor="#a0a0a0" stroked="f"/>
        </w:pict>
      </w:r>
    </w:p>
    <w:p w14:paraId="41774B85" w14:textId="77777777" w:rsidR="007513E0"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b/>
          <w:bCs/>
          <w:color w:val="000000"/>
        </w:rPr>
        <w:t>3.3 Relationship Design and Cardinalities</w:t>
      </w:r>
    </w:p>
    <w:p w14:paraId="1898F972" w14:textId="77777777" w:rsidR="007513E0" w:rsidRDefault="00000000">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ER model </w:t>
      </w:r>
      <w:r>
        <w:rPr>
          <w:rFonts w:ascii="Times New Roman" w:eastAsia="Times New Roman" w:hAnsi="Times New Roman" w:cs="Times New Roman"/>
          <w:sz w:val="24"/>
          <w:szCs w:val="24"/>
        </w:rPr>
        <w:t xml:space="preserve">contains different relationship types such as one-to-one, one-to-many, many-to-many. </w:t>
      </w:r>
    </w:p>
    <w:p w14:paraId="3FA652DF" w14:textId="77777777" w:rsidR="007513E0" w:rsidRDefault="00000000">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For instance:</w:t>
      </w:r>
    </w:p>
    <w:p w14:paraId="00FBD31E" w14:textId="77777777" w:rsidR="00D00111" w:rsidRDefault="00D00111">
      <w:pPr>
        <w:widowControl/>
        <w:pBdr>
          <w:top w:val="nil"/>
          <w:left w:val="nil"/>
          <w:bottom w:val="nil"/>
          <w:right w:val="nil"/>
          <w:between w:val="nil"/>
        </w:pBdr>
        <w:rPr>
          <w:rFonts w:ascii="Times New Roman" w:eastAsia="Times New Roman" w:hAnsi="Times New Roman" w:cs="Times New Roman"/>
          <w:sz w:val="24"/>
          <w:szCs w:val="24"/>
        </w:rPr>
      </w:pPr>
    </w:p>
    <w:p w14:paraId="6AC60149" w14:textId="77777777" w:rsidR="007513E0" w:rsidRPr="00D00111" w:rsidRDefault="00000000" w:rsidP="00D00111">
      <w:pPr>
        <w:pStyle w:val="ListParagraph"/>
        <w:widowControl/>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sidRPr="00D00111">
        <w:rPr>
          <w:rFonts w:ascii="Times New Roman" w:eastAsia="Times New Roman" w:hAnsi="Times New Roman" w:cs="Times New Roman"/>
          <w:b/>
          <w:bCs/>
          <w:color w:val="000000"/>
          <w:sz w:val="24"/>
          <w:szCs w:val="24"/>
        </w:rPr>
        <w:t>Venue–Hall (1–N)</w:t>
      </w:r>
      <w:r w:rsidRPr="00D00111">
        <w:rPr>
          <w:rFonts w:ascii="Times New Roman" w:eastAsia="Times New Roman" w:hAnsi="Times New Roman" w:cs="Times New Roman"/>
          <w:color w:val="000000"/>
          <w:sz w:val="24"/>
          <w:szCs w:val="24"/>
        </w:rPr>
        <w:t>: A venue may contain multiple halls</w:t>
      </w:r>
      <w:r w:rsidRPr="00D00111">
        <w:rPr>
          <w:rFonts w:ascii="Times New Roman" w:eastAsia="Times New Roman" w:hAnsi="Times New Roman" w:cs="Times New Roman"/>
          <w:sz w:val="24"/>
          <w:szCs w:val="24"/>
        </w:rPr>
        <w:t>, but</w:t>
      </w:r>
      <w:r w:rsidRPr="00D00111">
        <w:rPr>
          <w:rFonts w:ascii="Times New Roman" w:eastAsia="Times New Roman" w:hAnsi="Times New Roman" w:cs="Times New Roman"/>
          <w:color w:val="000000"/>
          <w:sz w:val="24"/>
          <w:szCs w:val="24"/>
        </w:rPr>
        <w:t xml:space="preserve"> each hall belongs to </w:t>
      </w:r>
      <w:r w:rsidRPr="00D00111">
        <w:rPr>
          <w:rFonts w:ascii="Times New Roman" w:eastAsia="Times New Roman" w:hAnsi="Times New Roman" w:cs="Times New Roman"/>
          <w:sz w:val="24"/>
          <w:szCs w:val="24"/>
        </w:rPr>
        <w:t>only</w:t>
      </w:r>
      <w:r w:rsidRPr="00D00111">
        <w:rPr>
          <w:rFonts w:ascii="Times New Roman" w:eastAsia="Times New Roman" w:hAnsi="Times New Roman" w:cs="Times New Roman"/>
          <w:color w:val="000000"/>
          <w:sz w:val="24"/>
          <w:szCs w:val="24"/>
        </w:rPr>
        <w:t xml:space="preserve"> one venue.</w:t>
      </w:r>
    </w:p>
    <w:p w14:paraId="492C4A46" w14:textId="77777777" w:rsidR="007513E0" w:rsidRPr="00D00111" w:rsidRDefault="00000000" w:rsidP="00D00111">
      <w:pPr>
        <w:pStyle w:val="ListParagraph"/>
        <w:widowControl/>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sidRPr="00D00111">
        <w:rPr>
          <w:rFonts w:ascii="Times New Roman" w:eastAsia="Times New Roman" w:hAnsi="Times New Roman" w:cs="Times New Roman"/>
          <w:b/>
          <w:bCs/>
          <w:color w:val="000000"/>
          <w:sz w:val="24"/>
          <w:szCs w:val="24"/>
        </w:rPr>
        <w:t>Hall–Seat (1–N)</w:t>
      </w:r>
      <w:r w:rsidRPr="00D00111">
        <w:rPr>
          <w:rFonts w:ascii="Times New Roman" w:eastAsia="Times New Roman" w:hAnsi="Times New Roman" w:cs="Times New Roman"/>
          <w:color w:val="000000"/>
          <w:sz w:val="24"/>
          <w:szCs w:val="24"/>
        </w:rPr>
        <w:t xml:space="preserve">: Each hall </w:t>
      </w:r>
      <w:r w:rsidRPr="00D00111">
        <w:rPr>
          <w:rFonts w:ascii="Times New Roman" w:eastAsia="Times New Roman" w:hAnsi="Times New Roman" w:cs="Times New Roman"/>
          <w:sz w:val="24"/>
          <w:szCs w:val="24"/>
        </w:rPr>
        <w:t>has</w:t>
      </w:r>
      <w:r w:rsidRPr="00D00111">
        <w:rPr>
          <w:rFonts w:ascii="Times New Roman" w:eastAsia="Times New Roman" w:hAnsi="Times New Roman" w:cs="Times New Roman"/>
          <w:color w:val="000000"/>
          <w:sz w:val="24"/>
          <w:szCs w:val="24"/>
        </w:rPr>
        <w:t xml:space="preserve"> multiple seats, and each seat </w:t>
      </w:r>
      <w:r w:rsidRPr="00D00111">
        <w:rPr>
          <w:rFonts w:ascii="Times New Roman" w:eastAsia="Times New Roman" w:hAnsi="Times New Roman" w:cs="Times New Roman"/>
          <w:sz w:val="24"/>
          <w:szCs w:val="24"/>
        </w:rPr>
        <w:t>belongs</w:t>
      </w:r>
      <w:r w:rsidRPr="00D00111">
        <w:rPr>
          <w:rFonts w:ascii="Times New Roman" w:eastAsia="Times New Roman" w:hAnsi="Times New Roman" w:cs="Times New Roman"/>
          <w:color w:val="000000"/>
          <w:sz w:val="24"/>
          <w:szCs w:val="24"/>
        </w:rPr>
        <w:t xml:space="preserve"> to a single hall.</w:t>
      </w:r>
    </w:p>
    <w:p w14:paraId="432A49E7" w14:textId="77777777" w:rsidR="007513E0" w:rsidRPr="00D00111" w:rsidRDefault="00000000" w:rsidP="00D00111">
      <w:pPr>
        <w:pStyle w:val="ListParagraph"/>
        <w:widowControl/>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sidRPr="00D00111">
        <w:rPr>
          <w:rFonts w:ascii="Times New Roman" w:eastAsia="Times New Roman" w:hAnsi="Times New Roman" w:cs="Times New Roman"/>
          <w:b/>
          <w:bCs/>
          <w:color w:val="000000"/>
          <w:sz w:val="24"/>
          <w:szCs w:val="24"/>
        </w:rPr>
        <w:t>Event–Venue (N–1)</w:t>
      </w:r>
      <w:r w:rsidRPr="00D00111">
        <w:rPr>
          <w:rFonts w:ascii="Times New Roman" w:eastAsia="Times New Roman" w:hAnsi="Times New Roman" w:cs="Times New Roman"/>
          <w:color w:val="000000"/>
          <w:sz w:val="24"/>
          <w:szCs w:val="24"/>
        </w:rPr>
        <w:t xml:space="preserve">: Each event is </w:t>
      </w:r>
      <w:r w:rsidRPr="00D00111">
        <w:rPr>
          <w:rFonts w:ascii="Times New Roman" w:eastAsia="Times New Roman" w:hAnsi="Times New Roman" w:cs="Times New Roman"/>
          <w:sz w:val="24"/>
          <w:szCs w:val="24"/>
        </w:rPr>
        <w:t>located</w:t>
      </w:r>
      <w:r w:rsidRPr="00D00111">
        <w:rPr>
          <w:rFonts w:ascii="Times New Roman" w:eastAsia="Times New Roman" w:hAnsi="Times New Roman" w:cs="Times New Roman"/>
          <w:color w:val="000000"/>
          <w:sz w:val="24"/>
          <w:szCs w:val="24"/>
        </w:rPr>
        <w:t xml:space="preserve"> at one venue, </w:t>
      </w:r>
      <w:r w:rsidRPr="00D00111">
        <w:rPr>
          <w:rFonts w:ascii="Times New Roman" w:eastAsia="Times New Roman" w:hAnsi="Times New Roman" w:cs="Times New Roman"/>
          <w:sz w:val="24"/>
          <w:szCs w:val="24"/>
        </w:rPr>
        <w:t xml:space="preserve">but </w:t>
      </w:r>
      <w:r w:rsidRPr="00D00111">
        <w:rPr>
          <w:rFonts w:ascii="Times New Roman" w:eastAsia="Times New Roman" w:hAnsi="Times New Roman" w:cs="Times New Roman"/>
          <w:color w:val="000000"/>
          <w:sz w:val="24"/>
          <w:szCs w:val="24"/>
        </w:rPr>
        <w:t>venues may host multiple events</w:t>
      </w:r>
      <w:r w:rsidRPr="00D00111">
        <w:rPr>
          <w:rFonts w:ascii="Times New Roman" w:eastAsia="Times New Roman" w:hAnsi="Times New Roman" w:cs="Times New Roman"/>
          <w:sz w:val="24"/>
          <w:szCs w:val="24"/>
        </w:rPr>
        <w:t>.</w:t>
      </w:r>
    </w:p>
    <w:p w14:paraId="48620107" w14:textId="77777777" w:rsidR="007513E0" w:rsidRPr="00D00111" w:rsidRDefault="00000000" w:rsidP="00D00111">
      <w:pPr>
        <w:pStyle w:val="ListParagraph"/>
        <w:widowControl/>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sidRPr="00D00111">
        <w:rPr>
          <w:rFonts w:ascii="Times New Roman" w:eastAsia="Times New Roman" w:hAnsi="Times New Roman" w:cs="Times New Roman"/>
          <w:b/>
          <w:bCs/>
          <w:color w:val="000000"/>
          <w:sz w:val="24"/>
          <w:szCs w:val="24"/>
        </w:rPr>
        <w:t>Event–Session (1–N)</w:t>
      </w:r>
      <w:r w:rsidRPr="00D00111">
        <w:rPr>
          <w:rFonts w:ascii="Times New Roman" w:eastAsia="Times New Roman" w:hAnsi="Times New Roman" w:cs="Times New Roman"/>
          <w:color w:val="000000"/>
          <w:sz w:val="24"/>
          <w:szCs w:val="24"/>
        </w:rPr>
        <w:t xml:space="preserve">: An event </w:t>
      </w:r>
      <w:r w:rsidRPr="00D00111">
        <w:rPr>
          <w:rFonts w:ascii="Times New Roman" w:eastAsia="Times New Roman" w:hAnsi="Times New Roman" w:cs="Times New Roman"/>
          <w:sz w:val="24"/>
          <w:szCs w:val="24"/>
        </w:rPr>
        <w:t>can have one or many</w:t>
      </w:r>
      <w:r w:rsidRPr="00D00111">
        <w:rPr>
          <w:rFonts w:ascii="Times New Roman" w:eastAsia="Times New Roman" w:hAnsi="Times New Roman" w:cs="Times New Roman"/>
          <w:color w:val="000000"/>
          <w:sz w:val="24"/>
          <w:szCs w:val="24"/>
        </w:rPr>
        <w:t xml:space="preserve"> sessions, and each session </w:t>
      </w:r>
      <w:r w:rsidRPr="00D00111">
        <w:rPr>
          <w:rFonts w:ascii="Times New Roman" w:eastAsia="Times New Roman" w:hAnsi="Times New Roman" w:cs="Times New Roman"/>
          <w:sz w:val="24"/>
          <w:szCs w:val="24"/>
        </w:rPr>
        <w:t>can be related to exactly</w:t>
      </w:r>
      <w:r w:rsidRPr="00D00111">
        <w:rPr>
          <w:rFonts w:ascii="Times New Roman" w:eastAsia="Times New Roman" w:hAnsi="Times New Roman" w:cs="Times New Roman"/>
          <w:color w:val="000000"/>
          <w:sz w:val="24"/>
          <w:szCs w:val="24"/>
        </w:rPr>
        <w:t xml:space="preserve"> one event.</w:t>
      </w:r>
    </w:p>
    <w:p w14:paraId="72CE48C6" w14:textId="77777777" w:rsidR="007513E0" w:rsidRPr="00D00111" w:rsidRDefault="00000000" w:rsidP="00D00111">
      <w:pPr>
        <w:pStyle w:val="ListParagraph"/>
        <w:widowControl/>
        <w:numPr>
          <w:ilvl w:val="0"/>
          <w:numId w:val="6"/>
        </w:numPr>
        <w:pBdr>
          <w:top w:val="nil"/>
          <w:left w:val="nil"/>
          <w:bottom w:val="nil"/>
          <w:right w:val="nil"/>
          <w:between w:val="nil"/>
        </w:pBdr>
        <w:rPr>
          <w:rFonts w:ascii="Times New Roman" w:eastAsia="Times New Roman" w:hAnsi="Times New Roman" w:cs="Times New Roman"/>
          <w:sz w:val="24"/>
          <w:szCs w:val="24"/>
        </w:rPr>
      </w:pPr>
      <w:r w:rsidRPr="00D00111">
        <w:rPr>
          <w:rFonts w:ascii="Times New Roman" w:eastAsia="Times New Roman" w:hAnsi="Times New Roman" w:cs="Times New Roman"/>
          <w:b/>
          <w:bCs/>
          <w:color w:val="000000"/>
          <w:sz w:val="24"/>
          <w:szCs w:val="24"/>
        </w:rPr>
        <w:t>Session–Speaker (N–N)</w:t>
      </w:r>
      <w:r w:rsidRPr="00D00111">
        <w:rPr>
          <w:rFonts w:ascii="Times New Roman" w:eastAsia="Times New Roman" w:hAnsi="Times New Roman" w:cs="Times New Roman"/>
          <w:color w:val="000000"/>
          <w:sz w:val="24"/>
          <w:szCs w:val="24"/>
        </w:rPr>
        <w:t xml:space="preserve">: Sessions may </w:t>
      </w:r>
      <w:r w:rsidRPr="00D00111">
        <w:rPr>
          <w:rFonts w:ascii="Times New Roman" w:eastAsia="Times New Roman" w:hAnsi="Times New Roman" w:cs="Times New Roman"/>
          <w:sz w:val="24"/>
          <w:szCs w:val="24"/>
        </w:rPr>
        <w:t xml:space="preserve">have </w:t>
      </w:r>
      <w:r w:rsidRPr="00D00111">
        <w:rPr>
          <w:rFonts w:ascii="Times New Roman" w:eastAsia="Times New Roman" w:hAnsi="Times New Roman" w:cs="Times New Roman"/>
          <w:color w:val="000000"/>
          <w:sz w:val="24"/>
          <w:szCs w:val="24"/>
        </w:rPr>
        <w:t xml:space="preserve">multiple speakers, and speakers may participate in multiple sessions. </w:t>
      </w:r>
    </w:p>
    <w:p w14:paraId="6ECACEF6" w14:textId="77777777" w:rsidR="007513E0" w:rsidRPr="00D00111" w:rsidRDefault="00000000" w:rsidP="00D00111">
      <w:pPr>
        <w:pStyle w:val="ListParagraph"/>
        <w:widowControl/>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sidRPr="00D00111">
        <w:rPr>
          <w:rFonts w:ascii="Times New Roman" w:eastAsia="Times New Roman" w:hAnsi="Times New Roman" w:cs="Times New Roman"/>
          <w:b/>
          <w:bCs/>
          <w:color w:val="000000"/>
          <w:sz w:val="24"/>
          <w:szCs w:val="24"/>
        </w:rPr>
        <w:t>Event–Sponsor (N–N)</w:t>
      </w:r>
      <w:r w:rsidRPr="00D00111">
        <w:rPr>
          <w:rFonts w:ascii="Times New Roman" w:eastAsia="Times New Roman" w:hAnsi="Times New Roman" w:cs="Times New Roman"/>
          <w:color w:val="000000"/>
          <w:sz w:val="24"/>
          <w:szCs w:val="24"/>
        </w:rPr>
        <w:t>: Events can have multiple sponsors, and sponsors may support multiple events.</w:t>
      </w:r>
    </w:p>
    <w:p w14:paraId="757296F2" w14:textId="77777777" w:rsidR="007513E0" w:rsidRPr="00D00111" w:rsidRDefault="00000000" w:rsidP="00D00111">
      <w:pPr>
        <w:pStyle w:val="ListParagraph"/>
        <w:widowControl/>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sidRPr="00D00111">
        <w:rPr>
          <w:rFonts w:ascii="Times New Roman" w:eastAsia="Times New Roman" w:hAnsi="Times New Roman" w:cs="Times New Roman"/>
          <w:b/>
          <w:bCs/>
          <w:color w:val="000000"/>
          <w:sz w:val="24"/>
          <w:szCs w:val="24"/>
        </w:rPr>
        <w:t>Participant–Registration (1–N)</w:t>
      </w:r>
      <w:r w:rsidRPr="00D00111">
        <w:rPr>
          <w:rFonts w:ascii="Times New Roman" w:eastAsia="Times New Roman" w:hAnsi="Times New Roman" w:cs="Times New Roman"/>
          <w:color w:val="000000"/>
          <w:sz w:val="24"/>
          <w:szCs w:val="24"/>
        </w:rPr>
        <w:t xml:space="preserve">: </w:t>
      </w:r>
      <w:r w:rsidRPr="00D00111">
        <w:rPr>
          <w:rFonts w:ascii="Times New Roman" w:eastAsia="Times New Roman" w:hAnsi="Times New Roman" w:cs="Times New Roman"/>
          <w:sz w:val="24"/>
          <w:szCs w:val="24"/>
        </w:rPr>
        <w:t xml:space="preserve"> A participant may register for more than one event, but each registration belongs to one participant ; this is applied by a uniqueness constraint.</w:t>
      </w:r>
    </w:p>
    <w:p w14:paraId="4815AB30" w14:textId="77777777" w:rsidR="007513E0" w:rsidRPr="00D00111" w:rsidRDefault="00000000" w:rsidP="00D00111">
      <w:pPr>
        <w:pStyle w:val="ListParagraph"/>
        <w:widowControl/>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sidRPr="00D00111">
        <w:rPr>
          <w:rFonts w:ascii="Times New Roman" w:eastAsia="Times New Roman" w:hAnsi="Times New Roman" w:cs="Times New Roman"/>
          <w:b/>
          <w:bCs/>
          <w:color w:val="000000"/>
          <w:sz w:val="24"/>
          <w:szCs w:val="24"/>
        </w:rPr>
        <w:t>Registration–Ticket (1–1)</w:t>
      </w:r>
      <w:r w:rsidRPr="00D00111">
        <w:rPr>
          <w:rFonts w:ascii="Times New Roman" w:eastAsia="Times New Roman" w:hAnsi="Times New Roman" w:cs="Times New Roman"/>
          <w:color w:val="000000"/>
          <w:sz w:val="24"/>
          <w:szCs w:val="24"/>
        </w:rPr>
        <w:t xml:space="preserve">: Each registration </w:t>
      </w:r>
      <w:r w:rsidRPr="00D00111">
        <w:rPr>
          <w:rFonts w:ascii="Times New Roman" w:eastAsia="Times New Roman" w:hAnsi="Times New Roman" w:cs="Times New Roman"/>
          <w:sz w:val="24"/>
          <w:szCs w:val="24"/>
        </w:rPr>
        <w:t>has</w:t>
      </w:r>
      <w:r w:rsidRPr="00D00111">
        <w:rPr>
          <w:rFonts w:ascii="Times New Roman" w:eastAsia="Times New Roman" w:hAnsi="Times New Roman" w:cs="Times New Roman"/>
          <w:color w:val="000000"/>
          <w:sz w:val="24"/>
          <w:szCs w:val="24"/>
        </w:rPr>
        <w:t xml:space="preserve"> one ticket </w:t>
      </w:r>
      <w:r w:rsidRPr="00D00111">
        <w:rPr>
          <w:rFonts w:ascii="Times New Roman" w:eastAsia="Times New Roman" w:hAnsi="Times New Roman" w:cs="Times New Roman"/>
          <w:sz w:val="24"/>
          <w:szCs w:val="24"/>
        </w:rPr>
        <w:t>and each</w:t>
      </w:r>
      <w:r w:rsidRPr="00D00111">
        <w:rPr>
          <w:rFonts w:ascii="Times New Roman" w:eastAsia="Times New Roman" w:hAnsi="Times New Roman" w:cs="Times New Roman"/>
          <w:color w:val="000000"/>
          <w:sz w:val="24"/>
          <w:szCs w:val="24"/>
        </w:rPr>
        <w:t xml:space="preserve"> </w:t>
      </w:r>
      <w:r w:rsidRPr="00D00111">
        <w:rPr>
          <w:rFonts w:ascii="Times New Roman" w:eastAsia="Times New Roman" w:hAnsi="Times New Roman" w:cs="Times New Roman"/>
          <w:sz w:val="24"/>
          <w:szCs w:val="24"/>
        </w:rPr>
        <w:t>ticket</w:t>
      </w:r>
      <w:r w:rsidRPr="00D00111">
        <w:rPr>
          <w:rFonts w:ascii="Times New Roman" w:eastAsia="Times New Roman" w:hAnsi="Times New Roman" w:cs="Times New Roman"/>
          <w:color w:val="000000"/>
          <w:sz w:val="24"/>
          <w:szCs w:val="24"/>
        </w:rPr>
        <w:t xml:space="preserve"> belongs to exact</w:t>
      </w:r>
      <w:r w:rsidRPr="00D00111">
        <w:rPr>
          <w:rFonts w:ascii="Times New Roman" w:eastAsia="Times New Roman" w:hAnsi="Times New Roman" w:cs="Times New Roman"/>
          <w:sz w:val="24"/>
          <w:szCs w:val="24"/>
        </w:rPr>
        <w:t>l</w:t>
      </w:r>
      <w:r w:rsidRPr="00D00111">
        <w:rPr>
          <w:rFonts w:ascii="Times New Roman" w:eastAsia="Times New Roman" w:hAnsi="Times New Roman" w:cs="Times New Roman"/>
          <w:color w:val="000000"/>
          <w:sz w:val="24"/>
          <w:szCs w:val="24"/>
        </w:rPr>
        <w:t>y one registration .</w:t>
      </w:r>
    </w:p>
    <w:p w14:paraId="02553239" w14:textId="77777777" w:rsidR="007513E0" w:rsidRPr="00D00111" w:rsidRDefault="00000000" w:rsidP="00D00111">
      <w:pPr>
        <w:pStyle w:val="ListParagraph"/>
        <w:widowControl/>
        <w:numPr>
          <w:ilvl w:val="0"/>
          <w:numId w:val="6"/>
        </w:numPr>
        <w:pBdr>
          <w:top w:val="nil"/>
          <w:left w:val="nil"/>
          <w:bottom w:val="nil"/>
          <w:right w:val="nil"/>
          <w:between w:val="nil"/>
        </w:pBdr>
        <w:rPr>
          <w:rFonts w:ascii="Times New Roman" w:eastAsia="Times New Roman" w:hAnsi="Times New Roman" w:cs="Times New Roman"/>
          <w:color w:val="000000"/>
          <w:sz w:val="24"/>
          <w:szCs w:val="24"/>
        </w:rPr>
      </w:pPr>
      <w:r w:rsidRPr="00D00111">
        <w:rPr>
          <w:rFonts w:ascii="Times New Roman" w:eastAsia="Times New Roman" w:hAnsi="Times New Roman" w:cs="Times New Roman"/>
          <w:b/>
          <w:bCs/>
          <w:color w:val="000000"/>
          <w:sz w:val="24"/>
          <w:szCs w:val="24"/>
        </w:rPr>
        <w:t>TicketType–Ticket (1–N)</w:t>
      </w:r>
      <w:r w:rsidRPr="00D00111">
        <w:rPr>
          <w:rFonts w:ascii="Times New Roman" w:eastAsia="Times New Roman" w:hAnsi="Times New Roman" w:cs="Times New Roman"/>
          <w:color w:val="000000"/>
          <w:sz w:val="24"/>
          <w:szCs w:val="24"/>
        </w:rPr>
        <w:t>: A ticket type may correspond to many tickets, while each ticket belongs to a single ticket type.</w:t>
      </w:r>
    </w:p>
    <w:p w14:paraId="197469C2" w14:textId="77777777" w:rsidR="007513E0" w:rsidRDefault="00733F2F">
      <w:r>
        <w:rPr>
          <w:noProof/>
        </w:rPr>
        <w:pict w14:anchorId="47D2B726">
          <v:rect id="_x0000_i1041" alt="" style="width:468pt;height:.05pt;mso-width-percent:0;mso-height-percent:0;mso-width-percent:0;mso-height-percent:0" o:hralign="center" o:hrstd="t" o:hr="t" fillcolor="#a0a0a0" stroked="f"/>
        </w:pict>
      </w:r>
    </w:p>
    <w:p w14:paraId="220A0209" w14:textId="77777777" w:rsidR="007513E0" w:rsidRDefault="007513E0"/>
    <w:p w14:paraId="74FCD37B" w14:textId="77777777" w:rsidR="007513E0" w:rsidRDefault="007513E0">
      <w:pPr>
        <w:pStyle w:val="Heading2"/>
        <w:rPr>
          <w:rFonts w:ascii="Times New Roman" w:eastAsia="Times New Roman" w:hAnsi="Times New Roman" w:cs="Times New Roman"/>
          <w:b/>
          <w:bCs/>
          <w:color w:val="000000"/>
        </w:rPr>
      </w:pPr>
    </w:p>
    <w:p w14:paraId="224A0913" w14:textId="77777777" w:rsidR="007513E0" w:rsidRDefault="00000000">
      <w:pPr>
        <w:pStyle w:val="Heading2"/>
        <w:rPr>
          <w:rFonts w:ascii="Times New Roman" w:eastAsia="Times New Roman" w:hAnsi="Times New Roman" w:cs="Times New Roman"/>
        </w:rPr>
      </w:pPr>
      <w:r>
        <w:rPr>
          <w:rFonts w:ascii="Times New Roman" w:eastAsia="Times New Roman" w:hAnsi="Times New Roman" w:cs="Times New Roman"/>
          <w:b/>
          <w:bCs/>
          <w:color w:val="000000"/>
        </w:rPr>
        <w:t>3.4 Relational Schema (ERD) and Implementation Mapping</w:t>
      </w:r>
    </w:p>
    <w:p w14:paraId="0D4AED41"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noProof/>
          <w:color w:val="000000"/>
          <w:sz w:val="24"/>
          <w:szCs w:val="24"/>
        </w:rPr>
        <w:drawing>
          <wp:inline distT="0" distB="0" distL="0" distR="0" wp14:anchorId="6F513AFE" wp14:editId="1A510B67">
            <wp:extent cx="6858000" cy="4864735"/>
            <wp:effectExtent l="0" t="0" r="0" b="0"/>
            <wp:docPr id="10" name="image2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7.png" descr="A screenshot of a computer&#10;&#10;AI-generated content may be incorrect."/>
                    <pic:cNvPicPr preferRelativeResize="0"/>
                  </pic:nvPicPr>
                  <pic:blipFill>
                    <a:blip r:embed="rId9"/>
                    <a:srcRect/>
                    <a:stretch>
                      <a:fillRect/>
                    </a:stretch>
                  </pic:blipFill>
                  <pic:spPr>
                    <a:xfrm>
                      <a:off x="0" y="0"/>
                      <a:ext cx="6858000" cy="4864735"/>
                    </a:xfrm>
                    <a:prstGeom prst="rect">
                      <a:avLst/>
                    </a:prstGeom>
                    <a:ln/>
                  </pic:spPr>
                </pic:pic>
              </a:graphicData>
            </a:graphic>
          </wp:inline>
        </w:drawing>
      </w:r>
      <w:r>
        <w:rPr>
          <w:rFonts w:ascii="Times New Roman" w:eastAsia="Times New Roman" w:hAnsi="Times New Roman" w:cs="Times New Roman"/>
          <w:b/>
          <w:bCs/>
          <w:color w:val="000000"/>
          <w:sz w:val="24"/>
          <w:szCs w:val="24"/>
        </w:rPr>
        <w:t>Figure 2.</w:t>
      </w:r>
      <w:r>
        <w:rPr>
          <w:rFonts w:ascii="Times New Roman" w:eastAsia="Times New Roman" w:hAnsi="Times New Roman" w:cs="Times New Roman"/>
          <w:color w:val="000000"/>
          <w:sz w:val="24"/>
          <w:szCs w:val="24"/>
        </w:rPr>
        <w:t xml:space="preserve"> Relational schema (ERD) generated from the ER model and implemented in PostgreSQL.</w:t>
      </w:r>
    </w:p>
    <w:p w14:paraId="50A60F22" w14:textId="77777777" w:rsidR="00D00111" w:rsidRDefault="00D00111">
      <w:pPr>
        <w:widowControl/>
        <w:pBdr>
          <w:top w:val="nil"/>
          <w:left w:val="nil"/>
          <w:bottom w:val="nil"/>
          <w:right w:val="nil"/>
          <w:between w:val="nil"/>
        </w:pBdr>
        <w:rPr>
          <w:rFonts w:ascii="Times New Roman" w:eastAsia="Times New Roman" w:hAnsi="Times New Roman" w:cs="Times New Roman"/>
          <w:color w:val="000000"/>
          <w:sz w:val="24"/>
          <w:szCs w:val="24"/>
        </w:rPr>
      </w:pPr>
    </w:p>
    <w:p w14:paraId="0E7C97CE" w14:textId="55C606D0" w:rsidR="007513E0" w:rsidRDefault="00000000" w:rsidP="00D00111">
      <w:pPr>
        <w:widowControl/>
        <w:pBdr>
          <w:top w:val="nil"/>
          <w:left w:val="nil"/>
          <w:bottom w:val="nil"/>
          <w:right w:val="nil"/>
          <w:between w:val="nil"/>
        </w:pBdr>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conceptual ER model is transformed into a relational schema by mapping entities to tables and relationships to foreign keys or associative tables. Primary keys uniquely identify each record, while foreign keys enforce referential integrity across related tables. Many-to-many relationships, such as </w:t>
      </w:r>
      <w:r>
        <w:rPr>
          <w:rFonts w:ascii="Times New Roman" w:eastAsia="Times New Roman" w:hAnsi="Times New Roman" w:cs="Times New Roman"/>
          <w:b/>
          <w:bCs/>
          <w:color w:val="000000"/>
          <w:sz w:val="24"/>
          <w:szCs w:val="24"/>
        </w:rPr>
        <w:t>Session–Speaker</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b/>
          <w:bCs/>
          <w:color w:val="000000"/>
          <w:sz w:val="24"/>
          <w:szCs w:val="24"/>
        </w:rPr>
        <w:t>Event–Sponsor</w:t>
      </w:r>
      <w:r>
        <w:rPr>
          <w:rFonts w:ascii="Times New Roman" w:eastAsia="Times New Roman" w:hAnsi="Times New Roman" w:cs="Times New Roman"/>
          <w:color w:val="000000"/>
          <w:sz w:val="24"/>
          <w:szCs w:val="24"/>
        </w:rPr>
        <w:t>, are implemented using junction tables with composite primary keys</w:t>
      </w:r>
      <w:r w:rsidR="00D00111">
        <w:rPr>
          <w:rFonts w:ascii="Times New Roman" w:eastAsia="Times New Roman" w:hAnsi="Times New Roman" w:cs="Times New Roman"/>
          <w:color w:val="000000"/>
          <w:sz w:val="24"/>
          <w:szCs w:val="24"/>
        </w:rPr>
        <w:t>.</w:t>
      </w:r>
    </w:p>
    <w:p w14:paraId="0AEE437F" w14:textId="77777777" w:rsidR="00D00111" w:rsidRDefault="00D00111" w:rsidP="00D00111">
      <w:pPr>
        <w:widowControl/>
        <w:pBdr>
          <w:top w:val="nil"/>
          <w:left w:val="nil"/>
          <w:bottom w:val="nil"/>
          <w:right w:val="nil"/>
          <w:between w:val="nil"/>
        </w:pBdr>
        <w:ind w:firstLine="720"/>
        <w:rPr>
          <w:rFonts w:ascii="Times New Roman" w:eastAsia="Times New Roman" w:hAnsi="Times New Roman" w:cs="Times New Roman"/>
          <w:color w:val="000000"/>
          <w:sz w:val="24"/>
          <w:szCs w:val="24"/>
        </w:rPr>
      </w:pPr>
    </w:p>
    <w:p w14:paraId="5CD86E5C" w14:textId="77777777" w:rsidR="007513E0" w:rsidRDefault="00000000" w:rsidP="00D00111">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Additional integrity constraints, including </w:t>
      </w:r>
      <w:r>
        <w:rPr>
          <w:rFonts w:ascii="Courier New" w:eastAsia="Courier New" w:hAnsi="Courier New" w:cs="Courier New"/>
          <w:color w:val="000000"/>
          <w:sz w:val="20"/>
          <w:szCs w:val="20"/>
        </w:rPr>
        <w:t>UNIQUE</w:t>
      </w:r>
      <w:r>
        <w:rPr>
          <w:rFonts w:ascii="Times New Roman" w:eastAsia="Times New Roman" w:hAnsi="Times New Roman" w:cs="Times New Roman"/>
          <w:color w:val="000000"/>
          <w:sz w:val="24"/>
          <w:szCs w:val="24"/>
        </w:rPr>
        <w:t xml:space="preserve">, </w:t>
      </w:r>
      <w:r>
        <w:rPr>
          <w:rFonts w:ascii="Courier New" w:eastAsia="Courier New" w:hAnsi="Courier New" w:cs="Courier New"/>
          <w:color w:val="000000"/>
          <w:sz w:val="20"/>
          <w:szCs w:val="20"/>
        </w:rPr>
        <w:t>CHECK</w:t>
      </w:r>
      <w:r>
        <w:rPr>
          <w:rFonts w:ascii="Times New Roman" w:eastAsia="Times New Roman" w:hAnsi="Times New Roman" w:cs="Times New Roman"/>
          <w:color w:val="000000"/>
          <w:sz w:val="24"/>
          <w:szCs w:val="24"/>
        </w:rPr>
        <w:t>, and cascading rules, are applied to preserve consistency and prevent invalid data states. This relational design ensures that the logical schema remains faithful to the conceptual model while being fully compatible with SQL-based implementation.</w:t>
      </w:r>
    </w:p>
    <w:p w14:paraId="760EA5EC" w14:textId="77777777" w:rsidR="007513E0" w:rsidRDefault="00733F2F">
      <w:r>
        <w:rPr>
          <w:noProof/>
        </w:rPr>
        <w:pict w14:anchorId="5BE8D5F9">
          <v:rect id="_x0000_i1040" alt="" style="width:468pt;height:.05pt;mso-width-percent:0;mso-height-percent:0;mso-width-percent:0;mso-height-percent:0" o:hralign="center" o:hrstd="t" o:hr="t" fillcolor="#a0a0a0" stroked="f"/>
        </w:pict>
      </w:r>
    </w:p>
    <w:p w14:paraId="2B003B28" w14:textId="77777777" w:rsidR="007513E0" w:rsidRDefault="00000000">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b/>
          <w:bCs/>
          <w:color w:val="000000"/>
          <w:sz w:val="36"/>
          <w:szCs w:val="36"/>
        </w:rPr>
        <w:t>4. Data Generation and Implementation</w:t>
      </w:r>
    </w:p>
    <w:p w14:paraId="42EA4114" w14:textId="77777777" w:rsidR="007513E0"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b/>
          <w:bCs/>
          <w:color w:val="000000"/>
        </w:rPr>
        <w:t>4.1 Implementation Approach</w:t>
      </w:r>
    </w:p>
    <w:p w14:paraId="2FCF640C" w14:textId="73F469A5" w:rsidR="007513E0" w:rsidRDefault="00000000" w:rsidP="00D00111">
      <w:pPr>
        <w:widowControl/>
        <w:pBdr>
          <w:top w:val="nil"/>
          <w:left w:val="nil"/>
          <w:bottom w:val="nil"/>
          <w:right w:val="nil"/>
          <w:between w:val="nil"/>
        </w:pBdr>
        <w:ind w:firstLine="72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database is built </w:t>
      </w:r>
      <w:r w:rsidR="00D00111">
        <w:rPr>
          <w:rFonts w:ascii="Times New Roman" w:eastAsia="Times New Roman" w:hAnsi="Times New Roman" w:cs="Times New Roman"/>
          <w:sz w:val="24"/>
          <w:szCs w:val="24"/>
        </w:rPr>
        <w:t xml:space="preserve">by </w:t>
      </w:r>
      <w:r>
        <w:rPr>
          <w:rFonts w:ascii="Times New Roman" w:eastAsia="Times New Roman" w:hAnsi="Times New Roman" w:cs="Times New Roman"/>
          <w:sz w:val="24"/>
          <w:szCs w:val="24"/>
        </w:rPr>
        <w:t>using PostgreSQL. The setup process is handled by a SQL script which enables repeatable execution. In necessary cases existing tables are deleted then table creation statements that define attributes, keys and constraints are executed.</w:t>
      </w:r>
    </w:p>
    <w:p w14:paraId="423DFAA6" w14:textId="77777777" w:rsidR="007513E0"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b/>
          <w:bCs/>
          <w:color w:val="000000"/>
        </w:rPr>
        <w:lastRenderedPageBreak/>
        <w:t>4.2 Mock Data Generation</w:t>
      </w:r>
    </w:p>
    <w:p w14:paraId="5EC5876C" w14:textId="77777777" w:rsidR="007513E0" w:rsidRDefault="00000000" w:rsidP="00D00111">
      <w:pPr>
        <w:widowControl/>
        <w:pBdr>
          <w:top w:val="nil"/>
          <w:left w:val="nil"/>
          <w:bottom w:val="nil"/>
          <w:right w:val="nil"/>
          <w:between w:val="nil"/>
        </w:pBd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mock data is generated in PostgreSQL by using SQL INSERT statements and built-in functions such as generate_series. This approach provides a convenient dataset.</w:t>
      </w:r>
    </w:p>
    <w:p w14:paraId="5AE92142" w14:textId="77777777" w:rsidR="007513E0" w:rsidRDefault="007513E0">
      <w:pPr>
        <w:widowControl/>
        <w:pBdr>
          <w:top w:val="nil"/>
          <w:left w:val="nil"/>
          <w:bottom w:val="nil"/>
          <w:right w:val="nil"/>
          <w:between w:val="nil"/>
        </w:pBdr>
        <w:rPr>
          <w:rFonts w:ascii="Times New Roman" w:eastAsia="Times New Roman" w:hAnsi="Times New Roman" w:cs="Times New Roman"/>
          <w:sz w:val="24"/>
          <w:szCs w:val="24"/>
        </w:rPr>
      </w:pPr>
    </w:p>
    <w:p w14:paraId="3CADD7D0" w14:textId="77777777" w:rsidR="007513E0" w:rsidRDefault="00000000">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Selected SQL codes are shown below in order to exemplify the data generation process.</w:t>
      </w:r>
    </w:p>
    <w:p w14:paraId="743D238C" w14:textId="77777777" w:rsidR="007513E0" w:rsidRDefault="007513E0">
      <w:pPr>
        <w:widowControl/>
        <w:pBdr>
          <w:top w:val="nil"/>
          <w:left w:val="nil"/>
          <w:bottom w:val="nil"/>
          <w:right w:val="nil"/>
          <w:between w:val="nil"/>
        </w:pBdr>
        <w:rPr>
          <w:rFonts w:ascii="Times New Roman" w:eastAsia="Times New Roman" w:hAnsi="Times New Roman" w:cs="Times New Roman"/>
          <w:sz w:val="24"/>
          <w:szCs w:val="24"/>
        </w:rPr>
      </w:pPr>
    </w:p>
    <w:p w14:paraId="68899BA8" w14:textId="77777777" w:rsidR="007513E0" w:rsidRDefault="00000000">
      <w:pPr>
        <w:widowControl/>
        <w:numPr>
          <w:ilvl w:val="0"/>
          <w:numId w:val="2"/>
        </w:numPr>
        <w:pBdr>
          <w:top w:val="nil"/>
          <w:left w:val="nil"/>
          <w:bottom w:val="nil"/>
          <w:right w:val="nil"/>
          <w:between w:val="nil"/>
        </w:pBdr>
      </w:pPr>
      <w:r>
        <w:rPr>
          <w:rFonts w:ascii="Times New Roman" w:eastAsia="Times New Roman" w:hAnsi="Times New Roman" w:cs="Times New Roman"/>
          <w:sz w:val="24"/>
          <w:szCs w:val="24"/>
        </w:rPr>
        <w:t>Venues, events and halls are inserted to indicate different types of events and locations.</w:t>
      </w:r>
    </w:p>
    <w:p w14:paraId="02256828" w14:textId="77777777" w:rsidR="007513E0" w:rsidRDefault="00000000">
      <w:pPr>
        <w:widowControl/>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5B6236C" wp14:editId="4779BCDA">
            <wp:extent cx="5325218" cy="1286054"/>
            <wp:effectExtent l="0" t="0" r="0" b="0"/>
            <wp:docPr id="13" name="image2.png" descr="metin, ekran görüntüsü, yazı tipi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png" descr="metin, ekran görüntüsü, yazı tipi içeren bir resim&#10;&#10;Yapay zeka tarafından oluşturulmuş içerik yanlış olabilir."/>
                    <pic:cNvPicPr preferRelativeResize="0"/>
                  </pic:nvPicPr>
                  <pic:blipFill>
                    <a:blip r:embed="rId10"/>
                    <a:srcRect/>
                    <a:stretch>
                      <a:fillRect/>
                    </a:stretch>
                  </pic:blipFill>
                  <pic:spPr>
                    <a:xfrm>
                      <a:off x="0" y="0"/>
                      <a:ext cx="5325218" cy="1286054"/>
                    </a:xfrm>
                    <a:prstGeom prst="rect">
                      <a:avLst/>
                    </a:prstGeom>
                    <a:ln/>
                  </pic:spPr>
                </pic:pic>
              </a:graphicData>
            </a:graphic>
          </wp:inline>
        </w:drawing>
      </w:r>
    </w:p>
    <w:p w14:paraId="70197E20" w14:textId="77777777" w:rsidR="007513E0" w:rsidRDefault="00000000">
      <w:pPr>
        <w:widowControl/>
        <w:numPr>
          <w:ilvl w:val="0"/>
          <w:numId w:val="2"/>
        </w:numPr>
        <w:pBdr>
          <w:top w:val="nil"/>
          <w:left w:val="nil"/>
          <w:bottom w:val="nil"/>
          <w:right w:val="nil"/>
          <w:between w:val="nil"/>
        </w:pBdr>
      </w:pPr>
      <w:r>
        <w:rPr>
          <w:rFonts w:ascii="Times New Roman" w:eastAsia="Times New Roman" w:hAnsi="Times New Roman" w:cs="Times New Roman"/>
          <w:color w:val="000000"/>
          <w:sz w:val="24"/>
          <w:szCs w:val="24"/>
        </w:rPr>
        <w:t xml:space="preserve">Seats are </w:t>
      </w:r>
      <w:r>
        <w:rPr>
          <w:rFonts w:ascii="Times New Roman" w:eastAsia="Times New Roman" w:hAnsi="Times New Roman" w:cs="Times New Roman"/>
          <w:sz w:val="24"/>
          <w:szCs w:val="24"/>
        </w:rPr>
        <w:t>generated for each hall to create structured seating orders.</w:t>
      </w:r>
    </w:p>
    <w:p w14:paraId="1D08894A" w14:textId="77777777" w:rsidR="007513E0" w:rsidRDefault="00000000">
      <w:pPr>
        <w:widowControl/>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44ED023" wp14:editId="7E93997D">
            <wp:extent cx="5382376" cy="1829055"/>
            <wp:effectExtent l="0" t="0" r="0" b="0"/>
            <wp:docPr id="12" name="image14.png" descr="metin, ekran görüntüsü, yazı tipi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14.png" descr="metin, ekran görüntüsü, yazı tipi içeren bir resim&#10;&#10;Yapay zeka tarafından oluşturulmuş içerik yanlış olabilir."/>
                    <pic:cNvPicPr preferRelativeResize="0"/>
                  </pic:nvPicPr>
                  <pic:blipFill>
                    <a:blip r:embed="rId11"/>
                    <a:srcRect/>
                    <a:stretch>
                      <a:fillRect/>
                    </a:stretch>
                  </pic:blipFill>
                  <pic:spPr>
                    <a:xfrm>
                      <a:off x="0" y="0"/>
                      <a:ext cx="5382376" cy="1829055"/>
                    </a:xfrm>
                    <a:prstGeom prst="rect">
                      <a:avLst/>
                    </a:prstGeom>
                    <a:ln/>
                  </pic:spPr>
                </pic:pic>
              </a:graphicData>
            </a:graphic>
          </wp:inline>
        </w:drawing>
      </w:r>
    </w:p>
    <w:p w14:paraId="6B87A96E" w14:textId="77777777" w:rsidR="007513E0" w:rsidRDefault="00000000">
      <w:pPr>
        <w:widowControl/>
        <w:numPr>
          <w:ilvl w:val="0"/>
          <w:numId w:val="2"/>
        </w:numPr>
        <w:pBdr>
          <w:top w:val="nil"/>
          <w:left w:val="nil"/>
          <w:bottom w:val="nil"/>
          <w:right w:val="nil"/>
          <w:between w:val="nil"/>
        </w:pBdr>
      </w:pPr>
      <w:r>
        <w:rPr>
          <w:rFonts w:ascii="Times New Roman" w:eastAsia="Times New Roman" w:hAnsi="Times New Roman" w:cs="Times New Roman"/>
          <w:color w:val="000000"/>
          <w:sz w:val="24"/>
          <w:szCs w:val="24"/>
        </w:rPr>
        <w:t xml:space="preserve">Participants are </w:t>
      </w:r>
      <w:r>
        <w:rPr>
          <w:rFonts w:ascii="Times New Roman" w:eastAsia="Times New Roman" w:hAnsi="Times New Roman" w:cs="Times New Roman"/>
          <w:sz w:val="24"/>
          <w:szCs w:val="24"/>
        </w:rPr>
        <w:t>collectively created with unique personal information.</w:t>
      </w:r>
    </w:p>
    <w:p w14:paraId="4E7BE116" w14:textId="77777777" w:rsidR="007513E0" w:rsidRDefault="00000000">
      <w:pPr>
        <w:widowControl/>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F745B40" wp14:editId="2DDD966B">
            <wp:extent cx="5522088" cy="1434720"/>
            <wp:effectExtent l="0" t="0" r="0" b="0"/>
            <wp:docPr id="15" name="image22.png" descr="metin, ekran görüntüsü, yazı tipi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2.png" descr="metin, ekran görüntüsü, yazı tipi içeren bir resim&#10;&#10;Yapay zeka tarafından oluşturulmuş içerik yanlış olabilir."/>
                    <pic:cNvPicPr preferRelativeResize="0"/>
                  </pic:nvPicPr>
                  <pic:blipFill>
                    <a:blip r:embed="rId12"/>
                    <a:srcRect/>
                    <a:stretch>
                      <a:fillRect/>
                    </a:stretch>
                  </pic:blipFill>
                  <pic:spPr>
                    <a:xfrm>
                      <a:off x="0" y="0"/>
                      <a:ext cx="5522088" cy="1434720"/>
                    </a:xfrm>
                    <a:prstGeom prst="rect">
                      <a:avLst/>
                    </a:prstGeom>
                    <a:ln/>
                  </pic:spPr>
                </pic:pic>
              </a:graphicData>
            </a:graphic>
          </wp:inline>
        </w:drawing>
      </w:r>
    </w:p>
    <w:p w14:paraId="0176FA10" w14:textId="77777777" w:rsidR="007513E0" w:rsidRDefault="00000000">
      <w:pPr>
        <w:widowControl/>
        <w:numPr>
          <w:ilvl w:val="0"/>
          <w:numId w:val="2"/>
        </w:numPr>
        <w:pBdr>
          <w:top w:val="nil"/>
          <w:left w:val="nil"/>
          <w:bottom w:val="nil"/>
          <w:right w:val="nil"/>
          <w:between w:val="nil"/>
        </w:pBdr>
      </w:pPr>
      <w:r>
        <w:rPr>
          <w:rFonts w:ascii="Times New Roman" w:eastAsia="Times New Roman" w:hAnsi="Times New Roman" w:cs="Times New Roman"/>
          <w:color w:val="000000"/>
          <w:sz w:val="24"/>
          <w:szCs w:val="24"/>
        </w:rPr>
        <w:t>Registrations, tickets, and payments are inserted to</w:t>
      </w:r>
      <w:r>
        <w:rPr>
          <w:rFonts w:ascii="Times New Roman" w:eastAsia="Times New Roman" w:hAnsi="Times New Roman" w:cs="Times New Roman"/>
          <w:sz w:val="24"/>
          <w:szCs w:val="24"/>
        </w:rPr>
        <w:t xml:space="preserve"> simulate the entire process of attending an event.</w:t>
      </w:r>
    </w:p>
    <w:p w14:paraId="4C63EEF6" w14:textId="77777777" w:rsidR="007513E0" w:rsidRDefault="00000000">
      <w:pPr>
        <w:widowControl/>
        <w:pBdr>
          <w:top w:val="nil"/>
          <w:left w:val="nil"/>
          <w:bottom w:val="nil"/>
          <w:right w:val="nil"/>
          <w:between w:val="nil"/>
        </w:pBdr>
        <w:ind w:left="720"/>
        <w:rPr>
          <w:rFonts w:ascii="Times New Roman" w:eastAsia="Times New Roman" w:hAnsi="Times New Roman" w:cs="Times New Roman"/>
          <w:sz w:val="24"/>
          <w:szCs w:val="24"/>
        </w:rPr>
      </w:pPr>
      <w:r>
        <w:rPr>
          <w:rFonts w:ascii="Times New Roman" w:eastAsia="Times New Roman" w:hAnsi="Times New Roman" w:cs="Times New Roman"/>
          <w:noProof/>
          <w:color w:val="000000"/>
          <w:sz w:val="24"/>
          <w:szCs w:val="24"/>
        </w:rPr>
        <w:drawing>
          <wp:inline distT="0" distB="0" distL="0" distR="0" wp14:anchorId="28E05D91" wp14:editId="42723D39">
            <wp:extent cx="5476112" cy="1535340"/>
            <wp:effectExtent l="0" t="0" r="0" b="0"/>
            <wp:docPr id="14" name="image1.png" descr="metin, ekran görüntüsü, yazı tipi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1.png" descr="metin, ekran görüntüsü, yazı tipi içeren bir resim&#10;&#10;Yapay zeka tarafından oluşturulmuş içerik yanlış olabilir."/>
                    <pic:cNvPicPr preferRelativeResize="0"/>
                  </pic:nvPicPr>
                  <pic:blipFill>
                    <a:blip r:embed="rId13"/>
                    <a:srcRect/>
                    <a:stretch>
                      <a:fillRect/>
                    </a:stretch>
                  </pic:blipFill>
                  <pic:spPr>
                    <a:xfrm>
                      <a:off x="0" y="0"/>
                      <a:ext cx="5476112" cy="1535340"/>
                    </a:xfrm>
                    <a:prstGeom prst="rect">
                      <a:avLst/>
                    </a:prstGeom>
                    <a:ln/>
                  </pic:spPr>
                </pic:pic>
              </a:graphicData>
            </a:graphic>
          </wp:inline>
        </w:drawing>
      </w:r>
    </w:p>
    <w:p w14:paraId="30D32138" w14:textId="77777777" w:rsidR="007513E0" w:rsidRDefault="00000000">
      <w:pPr>
        <w:widowControl/>
        <w:numPr>
          <w:ilvl w:val="0"/>
          <w:numId w:val="2"/>
        </w:numPr>
        <w:pBdr>
          <w:top w:val="nil"/>
          <w:left w:val="nil"/>
          <w:bottom w:val="nil"/>
          <w:right w:val="nil"/>
          <w:between w:val="nil"/>
        </w:pBdr>
      </w:pPr>
      <w:r>
        <w:rPr>
          <w:rFonts w:ascii="Times New Roman" w:eastAsia="Times New Roman" w:hAnsi="Times New Roman" w:cs="Times New Roman"/>
          <w:color w:val="000000"/>
          <w:sz w:val="24"/>
          <w:szCs w:val="24"/>
        </w:rPr>
        <w:t xml:space="preserve">Attendance and feedback are inserted to </w:t>
      </w:r>
      <w:r>
        <w:rPr>
          <w:rFonts w:ascii="Times New Roman" w:eastAsia="Times New Roman" w:hAnsi="Times New Roman" w:cs="Times New Roman"/>
          <w:sz w:val="24"/>
          <w:szCs w:val="24"/>
        </w:rPr>
        <w:t>picture the interactions after an event.</w:t>
      </w:r>
    </w:p>
    <w:p w14:paraId="2EAE3C15" w14:textId="77777777" w:rsidR="007513E0" w:rsidRDefault="00000000">
      <w:pPr>
        <w:widowControl/>
        <w:pBdr>
          <w:top w:val="nil"/>
          <w:left w:val="nil"/>
          <w:bottom w:val="nil"/>
          <w:right w:val="nil"/>
          <w:between w:val="nil"/>
        </w:pBdr>
        <w:ind w:left="720"/>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33A37A5E" wp14:editId="219A26A4">
            <wp:extent cx="5455492" cy="3178834"/>
            <wp:effectExtent l="0" t="0" r="0" b="0"/>
            <wp:docPr id="17" name="image5.png" descr="metin,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5.png" descr="metin, ekran görüntüsü içeren bir resim&#10;&#10;Yapay zeka tarafından oluşturulmuş içerik yanlış olabilir."/>
                    <pic:cNvPicPr preferRelativeResize="0"/>
                  </pic:nvPicPr>
                  <pic:blipFill>
                    <a:blip r:embed="rId14"/>
                    <a:srcRect/>
                    <a:stretch>
                      <a:fillRect/>
                    </a:stretch>
                  </pic:blipFill>
                  <pic:spPr>
                    <a:xfrm>
                      <a:off x="0" y="0"/>
                      <a:ext cx="5455492" cy="3178834"/>
                    </a:xfrm>
                    <a:prstGeom prst="rect">
                      <a:avLst/>
                    </a:prstGeom>
                    <a:ln/>
                  </pic:spPr>
                </pic:pic>
              </a:graphicData>
            </a:graphic>
          </wp:inline>
        </w:drawing>
      </w:r>
    </w:p>
    <w:p w14:paraId="6D43CA31" w14:textId="77777777" w:rsidR="007513E0"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b/>
          <w:bCs/>
          <w:color w:val="000000"/>
        </w:rPr>
        <w:t>4.3 Integrity Enforcement Through Constraints</w:t>
      </w:r>
    </w:p>
    <w:p w14:paraId="5CB0AE76"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integrity is en</w:t>
      </w:r>
      <w:r>
        <w:rPr>
          <w:rFonts w:ascii="Times New Roman" w:eastAsia="Times New Roman" w:hAnsi="Times New Roman" w:cs="Times New Roman"/>
          <w:sz w:val="24"/>
          <w:szCs w:val="24"/>
        </w:rPr>
        <w:t>sured</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by using</w:t>
      </w:r>
      <w:r>
        <w:rPr>
          <w:rFonts w:ascii="Times New Roman" w:eastAsia="Times New Roman" w:hAnsi="Times New Roman" w:cs="Times New Roman"/>
          <w:color w:val="000000"/>
          <w:sz w:val="24"/>
          <w:szCs w:val="24"/>
        </w:rPr>
        <w:t xml:space="preserve"> schema-level constraints, </w:t>
      </w:r>
      <w:r>
        <w:rPr>
          <w:rFonts w:ascii="Times New Roman" w:eastAsia="Times New Roman" w:hAnsi="Times New Roman" w:cs="Times New Roman"/>
          <w:sz w:val="24"/>
          <w:szCs w:val="24"/>
        </w:rPr>
        <w:t>such as</w:t>
      </w:r>
      <w:r>
        <w:rPr>
          <w:rFonts w:ascii="Times New Roman" w:eastAsia="Times New Roman" w:hAnsi="Times New Roman" w:cs="Times New Roman"/>
          <w:color w:val="000000"/>
          <w:sz w:val="24"/>
          <w:szCs w:val="24"/>
        </w:rPr>
        <w:t>:</w:t>
      </w:r>
    </w:p>
    <w:p w14:paraId="0121DE08" w14:textId="77777777" w:rsidR="007513E0" w:rsidRDefault="00000000">
      <w:pPr>
        <w:widowControl/>
        <w:numPr>
          <w:ilvl w:val="0"/>
          <w:numId w:val="3"/>
        </w:numPr>
        <w:pBdr>
          <w:top w:val="nil"/>
          <w:left w:val="nil"/>
          <w:bottom w:val="nil"/>
          <w:right w:val="nil"/>
          <w:between w:val="nil"/>
        </w:pBdr>
      </w:pPr>
      <w:r>
        <w:rPr>
          <w:rFonts w:ascii="Times New Roman" w:eastAsia="Times New Roman" w:hAnsi="Times New Roman" w:cs="Times New Roman"/>
          <w:color w:val="000000"/>
          <w:sz w:val="24"/>
          <w:szCs w:val="24"/>
        </w:rPr>
        <w:t>Non-negative capacity constraints for venues and halls.</w:t>
      </w:r>
    </w:p>
    <w:p w14:paraId="0B4F815F" w14:textId="77777777" w:rsidR="007513E0" w:rsidRDefault="00000000">
      <w:pPr>
        <w:widowControl/>
        <w:numPr>
          <w:ilvl w:val="0"/>
          <w:numId w:val="3"/>
        </w:numPr>
        <w:pBdr>
          <w:top w:val="nil"/>
          <w:left w:val="nil"/>
          <w:bottom w:val="nil"/>
          <w:right w:val="nil"/>
          <w:between w:val="nil"/>
        </w:pBdr>
      </w:pPr>
      <w:r>
        <w:rPr>
          <w:rFonts w:ascii="Times New Roman" w:eastAsia="Times New Roman" w:hAnsi="Times New Roman" w:cs="Times New Roman"/>
          <w:color w:val="000000"/>
          <w:sz w:val="24"/>
          <w:szCs w:val="24"/>
        </w:rPr>
        <w:t xml:space="preserve">Time constraints </w:t>
      </w:r>
      <w:r>
        <w:rPr>
          <w:rFonts w:ascii="Times New Roman" w:eastAsia="Times New Roman" w:hAnsi="Times New Roman" w:cs="Times New Roman"/>
          <w:sz w:val="24"/>
          <w:szCs w:val="24"/>
        </w:rPr>
        <w:t>providing</w:t>
      </w:r>
      <w:r>
        <w:rPr>
          <w:rFonts w:ascii="Times New Roman" w:eastAsia="Times New Roman" w:hAnsi="Times New Roman" w:cs="Times New Roman"/>
          <w:color w:val="000000"/>
          <w:sz w:val="24"/>
          <w:szCs w:val="24"/>
        </w:rPr>
        <w:t xml:space="preserve"> valid session </w:t>
      </w:r>
      <w:r>
        <w:rPr>
          <w:rFonts w:ascii="Times New Roman" w:eastAsia="Times New Roman" w:hAnsi="Times New Roman" w:cs="Times New Roman"/>
          <w:sz w:val="24"/>
          <w:szCs w:val="24"/>
        </w:rPr>
        <w:t>plans</w:t>
      </w:r>
      <w:r>
        <w:rPr>
          <w:rFonts w:ascii="Times New Roman" w:eastAsia="Times New Roman" w:hAnsi="Times New Roman" w:cs="Times New Roman"/>
          <w:color w:val="000000"/>
          <w:sz w:val="24"/>
          <w:szCs w:val="24"/>
        </w:rPr>
        <w:t>.</w:t>
      </w:r>
    </w:p>
    <w:p w14:paraId="0422D04A" w14:textId="77777777" w:rsidR="007513E0" w:rsidRDefault="00000000">
      <w:pPr>
        <w:widowControl/>
        <w:numPr>
          <w:ilvl w:val="0"/>
          <w:numId w:val="3"/>
        </w:numPr>
        <w:pBdr>
          <w:top w:val="nil"/>
          <w:left w:val="nil"/>
          <w:bottom w:val="nil"/>
          <w:right w:val="nil"/>
          <w:between w:val="nil"/>
        </w:pBdr>
      </w:pPr>
      <w:r>
        <w:rPr>
          <w:rFonts w:ascii="Times New Roman" w:eastAsia="Times New Roman" w:hAnsi="Times New Roman" w:cs="Times New Roman"/>
          <w:color w:val="000000"/>
          <w:sz w:val="24"/>
          <w:szCs w:val="24"/>
        </w:rPr>
        <w:t xml:space="preserve">Uniqueness </w:t>
      </w:r>
      <w:r>
        <w:rPr>
          <w:rFonts w:ascii="Times New Roman" w:eastAsia="Times New Roman" w:hAnsi="Times New Roman" w:cs="Times New Roman"/>
          <w:sz w:val="24"/>
          <w:szCs w:val="24"/>
        </w:rPr>
        <w:t>constraints that prevent duplicate registrations for the same event</w:t>
      </w:r>
      <w:r>
        <w:rPr>
          <w:rFonts w:ascii="Times New Roman" w:eastAsia="Times New Roman" w:hAnsi="Times New Roman" w:cs="Times New Roman"/>
          <w:color w:val="000000"/>
          <w:sz w:val="24"/>
          <w:szCs w:val="24"/>
        </w:rPr>
        <w:t>.</w:t>
      </w:r>
    </w:p>
    <w:p w14:paraId="469D5D65" w14:textId="77777777" w:rsidR="007513E0" w:rsidRDefault="00000000">
      <w:pPr>
        <w:widowControl/>
        <w:numPr>
          <w:ilvl w:val="0"/>
          <w:numId w:val="3"/>
        </w:numPr>
        <w:pBdr>
          <w:top w:val="nil"/>
          <w:left w:val="nil"/>
          <w:bottom w:val="nil"/>
          <w:right w:val="nil"/>
          <w:between w:val="nil"/>
        </w:pBdr>
      </w:pPr>
      <w:r>
        <w:rPr>
          <w:rFonts w:ascii="Times New Roman" w:eastAsia="Times New Roman" w:hAnsi="Times New Roman" w:cs="Times New Roman"/>
          <w:color w:val="000000"/>
          <w:sz w:val="24"/>
          <w:szCs w:val="24"/>
        </w:rPr>
        <w:t>One-to-one enforcement between registrations and tickets.</w:t>
      </w:r>
    </w:p>
    <w:p w14:paraId="1E14B7DC"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These constraints </w:t>
      </w:r>
      <w:r>
        <w:rPr>
          <w:rFonts w:ascii="Times New Roman" w:eastAsia="Times New Roman" w:hAnsi="Times New Roman" w:cs="Times New Roman"/>
          <w:sz w:val="24"/>
          <w:szCs w:val="24"/>
        </w:rPr>
        <w:t>assure</w:t>
      </w:r>
      <w:r>
        <w:rPr>
          <w:rFonts w:ascii="Times New Roman" w:eastAsia="Times New Roman" w:hAnsi="Times New Roman" w:cs="Times New Roman"/>
          <w:color w:val="000000"/>
          <w:sz w:val="24"/>
          <w:szCs w:val="24"/>
        </w:rPr>
        <w:t xml:space="preserve"> that all generated data </w:t>
      </w:r>
      <w:r>
        <w:rPr>
          <w:rFonts w:ascii="Times New Roman" w:eastAsia="Times New Roman" w:hAnsi="Times New Roman" w:cs="Times New Roman"/>
          <w:sz w:val="24"/>
          <w:szCs w:val="24"/>
        </w:rPr>
        <w:t>reflect real life systems and there are no irrational operations.</w:t>
      </w:r>
    </w:p>
    <w:p w14:paraId="1BDE2BB8" w14:textId="77777777" w:rsidR="007513E0" w:rsidRDefault="00733F2F">
      <w:pPr>
        <w:widowControl/>
        <w:pBdr>
          <w:top w:val="nil"/>
          <w:left w:val="nil"/>
          <w:bottom w:val="nil"/>
          <w:right w:val="nil"/>
          <w:between w:val="nil"/>
        </w:pBdr>
        <w:rPr>
          <w:rFonts w:ascii="Times New Roman" w:eastAsia="Times New Roman" w:hAnsi="Times New Roman" w:cs="Times New Roman"/>
          <w:color w:val="000000"/>
          <w:sz w:val="24"/>
          <w:szCs w:val="24"/>
        </w:rPr>
      </w:pPr>
      <w:r>
        <w:rPr>
          <w:noProof/>
        </w:rPr>
        <w:pict w14:anchorId="7E8C76FB">
          <v:rect id="_x0000_i1039" alt="" style="width:468pt;height:.05pt;mso-width-percent:0;mso-height-percent:0;mso-width-percent:0;mso-height-percent:0" o:hralign="center" o:hrstd="t" o:hr="t" fillcolor="#a0a0a0" stroked="f"/>
        </w:pict>
      </w:r>
    </w:p>
    <w:p w14:paraId="353FFF8C" w14:textId="77777777" w:rsidR="007513E0" w:rsidRDefault="00000000">
      <w:pPr>
        <w:pStyle w:val="Heading1"/>
        <w:rPr>
          <w:rFonts w:ascii="Times New Roman" w:eastAsia="Times New Roman" w:hAnsi="Times New Roman" w:cs="Times New Roman"/>
          <w:color w:val="000000"/>
          <w:sz w:val="36"/>
          <w:szCs w:val="36"/>
        </w:rPr>
      </w:pPr>
      <w:r>
        <w:rPr>
          <w:rFonts w:ascii="Times New Roman" w:eastAsia="Times New Roman" w:hAnsi="Times New Roman" w:cs="Times New Roman"/>
          <w:b/>
          <w:bCs/>
          <w:color w:val="000000"/>
          <w:sz w:val="36"/>
          <w:szCs w:val="36"/>
        </w:rPr>
        <w:t>5. Example Queries and Outputs</w:t>
      </w:r>
    </w:p>
    <w:p w14:paraId="733B5F32" w14:textId="77777777" w:rsidR="007513E0" w:rsidRDefault="00000000" w:rsidP="00D00111">
      <w:pPr>
        <w:widowControl/>
        <w:pBdr>
          <w:top w:val="nil"/>
          <w:left w:val="nil"/>
          <w:bottom w:val="nil"/>
          <w:right w:val="nil"/>
          <w:between w:val="nil"/>
        </w:pBd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Aim of this section is providing sample SQL queries and their outputs to represent different queries and possible usage scenarios.</w:t>
      </w:r>
    </w:p>
    <w:p w14:paraId="47BFE9FD" w14:textId="77777777" w:rsidR="007513E0" w:rsidRDefault="00000000">
      <w:pPr>
        <w:widowControl/>
        <w:pBdr>
          <w:top w:val="nil"/>
          <w:left w:val="nil"/>
          <w:bottom w:val="nil"/>
          <w:right w:val="nil"/>
          <w:between w:val="nil"/>
        </w:pBdr>
      </w:pPr>
      <w:r>
        <w:rPr>
          <w:rFonts w:ascii="Times New Roman" w:eastAsia="Times New Roman" w:hAnsi="Times New Roman" w:cs="Times New Roman"/>
          <w:sz w:val="24"/>
          <w:szCs w:val="24"/>
        </w:rPr>
        <w:t>These examples contain simple return queries, multi-table joins, some grouping and aggregation operations, conditional filtering, common table expressions and applicability focused queries.</w:t>
      </w:r>
    </w:p>
    <w:p w14:paraId="28806D3F" w14:textId="77777777" w:rsidR="007513E0" w:rsidRDefault="0000000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t>5.1 Event and Venue Information Retrieval</w:t>
      </w:r>
    </w:p>
    <w:p w14:paraId="61EBD7A9" w14:textId="77777777" w:rsidR="007513E0" w:rsidRDefault="007513E0"/>
    <w:p w14:paraId="2FBD5D11" w14:textId="77777777" w:rsidR="007513E0" w:rsidRDefault="00000000">
      <w:pPr>
        <w:widowControl/>
        <w:pBdr>
          <w:top w:val="nil"/>
          <w:left w:val="nil"/>
          <w:bottom w:val="nil"/>
          <w:right w:val="nil"/>
          <w:between w:val="nil"/>
        </w:pBdr>
        <w:rPr>
          <w:rFonts w:ascii="Times New Roman" w:eastAsia="Times New Roman" w:hAnsi="Times New Roman" w:cs="Times New Roman"/>
          <w:b/>
          <w:bCs/>
          <w:color w:val="000000"/>
          <w:sz w:val="24"/>
          <w:szCs w:val="24"/>
        </w:rPr>
      </w:pPr>
      <w:r>
        <w:rPr>
          <w:rFonts w:ascii="Times New Roman" w:eastAsia="Times New Roman" w:hAnsi="Times New Roman" w:cs="Times New Roman"/>
          <w:noProof/>
          <w:color w:val="000000"/>
          <w:sz w:val="24"/>
          <w:szCs w:val="24"/>
        </w:rPr>
        <w:drawing>
          <wp:inline distT="0" distB="0" distL="0" distR="0" wp14:anchorId="0D76D389" wp14:editId="229DE791">
            <wp:extent cx="6858000" cy="2336800"/>
            <wp:effectExtent l="0" t="0" r="0" b="0"/>
            <wp:docPr id="16" name="image6.png" descr="metin, ekran görüntüsü, yazılım, multimedya yazılımı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6.png" descr="metin, ekran görüntüsü, yazılım, multimedya yazılımı içeren bir resim&#10;&#10;Yapay zeka tarafından oluşturulmuş içerik yanlış olabilir."/>
                    <pic:cNvPicPr preferRelativeResize="0"/>
                  </pic:nvPicPr>
                  <pic:blipFill>
                    <a:blip r:embed="rId15"/>
                    <a:srcRect/>
                    <a:stretch>
                      <a:fillRect/>
                    </a:stretch>
                  </pic:blipFill>
                  <pic:spPr>
                    <a:xfrm>
                      <a:off x="0" y="0"/>
                      <a:ext cx="6858000" cy="2336800"/>
                    </a:xfrm>
                    <a:prstGeom prst="rect">
                      <a:avLst/>
                    </a:prstGeom>
                    <a:ln/>
                  </pic:spPr>
                </pic:pic>
              </a:graphicData>
            </a:graphic>
          </wp:inline>
        </w:drawing>
      </w:r>
    </w:p>
    <w:p w14:paraId="0EA81385" w14:textId="77777777" w:rsidR="007513E0" w:rsidRDefault="00000000" w:rsidP="00D00111">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This query returns event information with its venue details such as its name and the city. This query indicates a basic join operation and shows how event data is supported by attributes of the venue.</w:t>
      </w:r>
    </w:p>
    <w:p w14:paraId="61018D96" w14:textId="77777777" w:rsidR="007513E0" w:rsidRDefault="007513E0">
      <w:pPr>
        <w:widowControl/>
        <w:pBdr>
          <w:top w:val="nil"/>
          <w:left w:val="nil"/>
          <w:bottom w:val="nil"/>
          <w:right w:val="nil"/>
          <w:between w:val="nil"/>
        </w:pBdr>
        <w:rPr>
          <w:rFonts w:ascii="Times New Roman" w:eastAsia="Times New Roman" w:hAnsi="Times New Roman" w:cs="Times New Roman"/>
          <w:sz w:val="24"/>
          <w:szCs w:val="24"/>
        </w:rPr>
      </w:pPr>
    </w:p>
    <w:p w14:paraId="13A19D25"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EC97361" wp14:editId="315C1194">
            <wp:extent cx="6858000" cy="924560"/>
            <wp:effectExtent l="0" t="0" r="0" b="0"/>
            <wp:docPr id="20" name="image20.png" descr="metin, yazı tipi, 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0.png" descr="metin, yazı tipi, ekran görüntüsü içeren bir resim&#10;&#10;Yapay zeka tarafından oluşturulmuş içerik yanlış olabilir."/>
                    <pic:cNvPicPr preferRelativeResize="0"/>
                  </pic:nvPicPr>
                  <pic:blipFill>
                    <a:blip r:embed="rId16"/>
                    <a:srcRect/>
                    <a:stretch>
                      <a:fillRect/>
                    </a:stretch>
                  </pic:blipFill>
                  <pic:spPr>
                    <a:xfrm>
                      <a:off x="0" y="0"/>
                      <a:ext cx="6858000" cy="924560"/>
                    </a:xfrm>
                    <a:prstGeom prst="rect">
                      <a:avLst/>
                    </a:prstGeom>
                    <a:ln/>
                  </pic:spPr>
                </pic:pic>
              </a:graphicData>
            </a:graphic>
          </wp:inline>
        </w:drawing>
      </w:r>
    </w:p>
    <w:p w14:paraId="3A164C44"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Output:</w:t>
      </w:r>
      <w:r>
        <w:rPr>
          <w:rFonts w:ascii="Times New Roman" w:eastAsia="Times New Roman" w:hAnsi="Times New Roman" w:cs="Times New Roman"/>
          <w:color w:val="000000"/>
          <w:sz w:val="24"/>
          <w:szCs w:val="24"/>
        </w:rPr>
        <w:br/>
      </w:r>
      <w:r>
        <w:rPr>
          <w:rFonts w:ascii="Times New Roman" w:eastAsia="Times New Roman" w:hAnsi="Times New Roman" w:cs="Times New Roman"/>
          <w:sz w:val="24"/>
          <w:szCs w:val="24"/>
        </w:rPr>
        <w:t>The output displays the list of the events in an order depending on the start date and each row includes the name of the event, its type, start and end date of the event, venue name and the city.</w:t>
      </w:r>
    </w:p>
    <w:p w14:paraId="04788C8C" w14:textId="77777777" w:rsidR="007513E0" w:rsidRDefault="00733F2F">
      <w:r>
        <w:rPr>
          <w:noProof/>
        </w:rPr>
        <w:pict w14:anchorId="4D3D7F32">
          <v:rect id="_x0000_i1038" alt="" style="width:468pt;height:.05pt;mso-width-percent:0;mso-height-percent:0;mso-width-percent:0;mso-height-percent:0" o:hralign="center" o:hrstd="t" o:hr="t" fillcolor="#a0a0a0" stroked="f"/>
        </w:pict>
      </w:r>
    </w:p>
    <w:p w14:paraId="1FB4810C" w14:textId="77777777" w:rsidR="007513E0" w:rsidRDefault="0000000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t>5.2 Session Schedule per Event</w:t>
      </w:r>
    </w:p>
    <w:p w14:paraId="6AC766F3" w14:textId="77777777" w:rsidR="007513E0" w:rsidRDefault="007513E0"/>
    <w:p w14:paraId="7EC55DF4" w14:textId="77777777" w:rsidR="007513E0" w:rsidRDefault="00000000">
      <w:r>
        <w:rPr>
          <w:noProof/>
        </w:rPr>
        <w:drawing>
          <wp:inline distT="0" distB="0" distL="0" distR="0" wp14:anchorId="35DB3BB0" wp14:editId="368D9B5E">
            <wp:extent cx="6858000" cy="2766695"/>
            <wp:effectExtent l="0" t="0" r="0" b="0"/>
            <wp:docPr id="18"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7"/>
                    <a:srcRect/>
                    <a:stretch>
                      <a:fillRect/>
                    </a:stretch>
                  </pic:blipFill>
                  <pic:spPr>
                    <a:xfrm>
                      <a:off x="0" y="0"/>
                      <a:ext cx="6858000" cy="2766695"/>
                    </a:xfrm>
                    <a:prstGeom prst="rect">
                      <a:avLst/>
                    </a:prstGeom>
                    <a:ln/>
                  </pic:spPr>
                </pic:pic>
              </a:graphicData>
            </a:graphic>
          </wp:inline>
        </w:drawing>
      </w:r>
    </w:p>
    <w:p w14:paraId="74B24635"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This query exemplifies a multi-table join operation across events, sessions, halls and venues. This query indicates the connection between session, events and locations.</w:t>
      </w:r>
    </w:p>
    <w:p w14:paraId="763C6719"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18E231D" wp14:editId="74E5F1B0">
            <wp:extent cx="6858000" cy="1409700"/>
            <wp:effectExtent l="0" t="0" r="0" b="0"/>
            <wp:docPr id="19" name="image24.png" descr="ekran görüntüsü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4.png" descr="ekran görüntüsü içeren bir resim&#10;&#10;Yapay zeka tarafından oluşturulmuş içerik yanlış olabilir."/>
                    <pic:cNvPicPr preferRelativeResize="0"/>
                  </pic:nvPicPr>
                  <pic:blipFill>
                    <a:blip r:embed="rId18"/>
                    <a:srcRect/>
                    <a:stretch>
                      <a:fillRect/>
                    </a:stretch>
                  </pic:blipFill>
                  <pic:spPr>
                    <a:xfrm>
                      <a:off x="0" y="0"/>
                      <a:ext cx="6858000" cy="1409700"/>
                    </a:xfrm>
                    <a:prstGeom prst="rect">
                      <a:avLst/>
                    </a:prstGeom>
                    <a:ln/>
                  </pic:spPr>
                </pic:pic>
              </a:graphicData>
            </a:graphic>
          </wp:inline>
        </w:drawing>
      </w:r>
    </w:p>
    <w:p w14:paraId="064C1010"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Output:</w:t>
      </w:r>
      <w:r>
        <w:rPr>
          <w:rFonts w:ascii="Times New Roman" w:eastAsia="Times New Roman" w:hAnsi="Times New Roman" w:cs="Times New Roman"/>
          <w:color w:val="000000"/>
          <w:sz w:val="24"/>
          <w:szCs w:val="24"/>
        </w:rPr>
        <w:br/>
      </w:r>
      <w:r>
        <w:rPr>
          <w:rFonts w:ascii="Times New Roman" w:eastAsia="Times New Roman" w:hAnsi="Times New Roman" w:cs="Times New Roman"/>
          <w:sz w:val="24"/>
          <w:szCs w:val="24"/>
        </w:rPr>
        <w:t>The output shows the title of the sessions, their corresponding events, start and end times and the location of each session.</w:t>
      </w:r>
    </w:p>
    <w:p w14:paraId="2F10F188" w14:textId="77777777" w:rsidR="007513E0" w:rsidRDefault="00733F2F">
      <w:r>
        <w:rPr>
          <w:noProof/>
        </w:rPr>
        <w:pict w14:anchorId="66258BF2">
          <v:rect id="_x0000_i1037" alt="" style="width:468pt;height:.05pt;mso-width-percent:0;mso-height-percent:0;mso-width-percent:0;mso-height-percent:0" o:hralign="center" o:hrstd="t" o:hr="t" fillcolor="#a0a0a0" stroked="f"/>
        </w:pict>
      </w:r>
    </w:p>
    <w:p w14:paraId="0FD8668C" w14:textId="77777777" w:rsidR="00207E1F" w:rsidRDefault="00207E1F"/>
    <w:p w14:paraId="456B54E3" w14:textId="77777777" w:rsidR="00207E1F" w:rsidRDefault="00207E1F"/>
    <w:p w14:paraId="5A5C1C02" w14:textId="77777777" w:rsidR="00207E1F" w:rsidRDefault="00207E1F"/>
    <w:p w14:paraId="397A1720" w14:textId="77777777" w:rsidR="00207E1F" w:rsidRDefault="00207E1F"/>
    <w:p w14:paraId="380EBF54" w14:textId="77777777" w:rsidR="007513E0" w:rsidRDefault="0000000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5.3 Revenue Analysis per Event</w:t>
      </w:r>
    </w:p>
    <w:p w14:paraId="28CED9F3" w14:textId="77777777" w:rsidR="007513E0" w:rsidRDefault="007513E0"/>
    <w:p w14:paraId="228C105A" w14:textId="77777777" w:rsidR="007513E0" w:rsidRDefault="00000000">
      <w:r>
        <w:rPr>
          <w:noProof/>
        </w:rPr>
        <w:drawing>
          <wp:inline distT="0" distB="0" distL="0" distR="0" wp14:anchorId="053770DB" wp14:editId="3AF141EC">
            <wp:extent cx="5984679" cy="1979377"/>
            <wp:effectExtent l="0" t="0" r="0" b="0"/>
            <wp:docPr id="21" name="image15.png" descr="metin, ekran görüntüsü, yazılım, multimedya yazılımı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15.png" descr="metin, ekran görüntüsü, yazılım, multimedya yazılımı içeren bir resim&#10;&#10;Yapay zeka tarafından oluşturulmuş içerik yanlış olabilir."/>
                    <pic:cNvPicPr preferRelativeResize="0"/>
                  </pic:nvPicPr>
                  <pic:blipFill>
                    <a:blip r:embed="rId19"/>
                    <a:srcRect/>
                    <a:stretch>
                      <a:fillRect/>
                    </a:stretch>
                  </pic:blipFill>
                  <pic:spPr>
                    <a:xfrm>
                      <a:off x="0" y="0"/>
                      <a:ext cx="5984679" cy="1979377"/>
                    </a:xfrm>
                    <a:prstGeom prst="rect">
                      <a:avLst/>
                    </a:prstGeom>
                    <a:ln/>
                  </pic:spPr>
                </pic:pic>
              </a:graphicData>
            </a:graphic>
          </wp:inline>
        </w:drawing>
      </w:r>
    </w:p>
    <w:p w14:paraId="725C14B3"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This query aggregates payment amount and counts the number of payments for each event in order to make a financial analysis. It uses aggregation functions such as COUNT and SUM for each event.</w:t>
      </w:r>
    </w:p>
    <w:p w14:paraId="51930638"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47AD5B2" wp14:editId="0764FB23">
            <wp:extent cx="6096851" cy="1409897"/>
            <wp:effectExtent l="0" t="0" r="0" b="0"/>
            <wp:docPr id="22" name="image12.png" descr="metin, ekran görüntüsü, yazı tipi, sayı, numara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12.png" descr="metin, ekran görüntüsü, yazı tipi, sayı, numara içeren bir resim&#10;&#10;Yapay zeka tarafından oluşturulmuş içerik yanlış olabilir."/>
                    <pic:cNvPicPr preferRelativeResize="0"/>
                  </pic:nvPicPr>
                  <pic:blipFill>
                    <a:blip r:embed="rId20"/>
                    <a:srcRect/>
                    <a:stretch>
                      <a:fillRect/>
                    </a:stretch>
                  </pic:blipFill>
                  <pic:spPr>
                    <a:xfrm>
                      <a:off x="0" y="0"/>
                      <a:ext cx="6096851" cy="1409897"/>
                    </a:xfrm>
                    <a:prstGeom prst="rect">
                      <a:avLst/>
                    </a:prstGeom>
                    <a:ln/>
                  </pic:spPr>
                </pic:pic>
              </a:graphicData>
            </a:graphic>
          </wp:inline>
        </w:drawing>
      </w:r>
    </w:p>
    <w:p w14:paraId="10628177"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Output:</w:t>
      </w:r>
      <w:r>
        <w:rPr>
          <w:rFonts w:ascii="Times New Roman" w:eastAsia="Times New Roman" w:hAnsi="Times New Roman" w:cs="Times New Roman"/>
          <w:color w:val="000000"/>
          <w:sz w:val="24"/>
          <w:szCs w:val="24"/>
        </w:rPr>
        <w:br/>
      </w:r>
      <w:r>
        <w:rPr>
          <w:rFonts w:ascii="Times New Roman" w:eastAsia="Times New Roman" w:hAnsi="Times New Roman" w:cs="Times New Roman"/>
          <w:sz w:val="24"/>
          <w:szCs w:val="24"/>
        </w:rPr>
        <w:t>The output indicates a row for every single event which reports the number of payments and total revenue gained from the sales.</w:t>
      </w:r>
    </w:p>
    <w:p w14:paraId="2E0D7405" w14:textId="77777777" w:rsidR="007513E0" w:rsidRDefault="00733F2F">
      <w:r>
        <w:rPr>
          <w:noProof/>
        </w:rPr>
        <w:pict w14:anchorId="7A92CF37">
          <v:rect id="_x0000_i1036" alt="" style="width:468pt;height:.05pt;mso-width-percent:0;mso-height-percent:0;mso-width-percent:0;mso-height-percent:0" o:hralign="center" o:hrstd="t" o:hr="t" fillcolor="#a0a0a0" stroked="f"/>
        </w:pict>
      </w:r>
    </w:p>
    <w:p w14:paraId="5528A9B9" w14:textId="77777777" w:rsidR="007513E0" w:rsidRDefault="0000000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t>5.4 Ticket Type Utilization and Capacity Tracking</w:t>
      </w:r>
    </w:p>
    <w:p w14:paraId="14040A1B" w14:textId="77777777" w:rsidR="007513E0" w:rsidRDefault="00000000">
      <w:r>
        <w:rPr>
          <w:noProof/>
        </w:rPr>
        <w:drawing>
          <wp:inline distT="0" distB="0" distL="0" distR="0" wp14:anchorId="0B6F9E3F" wp14:editId="5416A0B1">
            <wp:extent cx="6858000" cy="2401570"/>
            <wp:effectExtent l="0" t="0" r="0" b="0"/>
            <wp:docPr id="23" name="image23.png" descr="metin, ekran görüntüsü, yazılım, multimedya yazılımı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3.png" descr="metin, ekran görüntüsü, yazılım, multimedya yazılımı içeren bir resim&#10;&#10;Yapay zeka tarafından oluşturulmuş içerik yanlış olabilir."/>
                    <pic:cNvPicPr preferRelativeResize="0"/>
                  </pic:nvPicPr>
                  <pic:blipFill>
                    <a:blip r:embed="rId21"/>
                    <a:srcRect/>
                    <a:stretch>
                      <a:fillRect/>
                    </a:stretch>
                  </pic:blipFill>
                  <pic:spPr>
                    <a:xfrm>
                      <a:off x="0" y="0"/>
                      <a:ext cx="6858000" cy="2401570"/>
                    </a:xfrm>
                    <a:prstGeom prst="rect">
                      <a:avLst/>
                    </a:prstGeom>
                    <a:ln/>
                  </pic:spPr>
                </pic:pic>
              </a:graphicData>
            </a:graphic>
          </wp:inline>
        </w:drawing>
      </w:r>
    </w:p>
    <w:p w14:paraId="7A0476DC"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This query analyzes ticket types by comparing remaining capacities and the number of tickets which are sold for each type. It indicates grouping operations and conditional filtering to evaluate ticket sales.</w:t>
      </w:r>
    </w:p>
    <w:p w14:paraId="1850D9F3"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031F7CEC" wp14:editId="6A081C4F">
            <wp:extent cx="6858000" cy="1191260"/>
            <wp:effectExtent l="0" t="0" r="0" b="0"/>
            <wp:docPr id="24" name="image26.png" descr="ekran görüntüsü, metin, çizgi, yazı tipi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6.png" descr="ekran görüntüsü, metin, çizgi, yazı tipi içeren bir resim&#10;&#10;Yapay zeka tarafından oluşturulmuş içerik yanlış olabilir."/>
                    <pic:cNvPicPr preferRelativeResize="0"/>
                  </pic:nvPicPr>
                  <pic:blipFill>
                    <a:blip r:embed="rId22"/>
                    <a:srcRect/>
                    <a:stretch>
                      <a:fillRect/>
                    </a:stretch>
                  </pic:blipFill>
                  <pic:spPr>
                    <a:xfrm>
                      <a:off x="0" y="0"/>
                      <a:ext cx="6858000" cy="1191260"/>
                    </a:xfrm>
                    <a:prstGeom prst="rect">
                      <a:avLst/>
                    </a:prstGeom>
                    <a:ln/>
                  </pic:spPr>
                </pic:pic>
              </a:graphicData>
            </a:graphic>
          </wp:inline>
        </w:drawing>
      </w:r>
    </w:p>
    <w:p w14:paraId="70C5F4B3"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Output:</w:t>
      </w:r>
      <w:r>
        <w:rPr>
          <w:rFonts w:ascii="Times New Roman" w:eastAsia="Times New Roman" w:hAnsi="Times New Roman" w:cs="Times New Roman"/>
          <w:color w:val="000000"/>
          <w:sz w:val="24"/>
          <w:szCs w:val="24"/>
        </w:rPr>
        <w:br/>
        <w:t xml:space="preserve">The </w:t>
      </w:r>
      <w:r>
        <w:rPr>
          <w:rFonts w:ascii="Times New Roman" w:eastAsia="Times New Roman" w:hAnsi="Times New Roman" w:cs="Times New Roman"/>
          <w:sz w:val="24"/>
          <w:szCs w:val="24"/>
        </w:rPr>
        <w:t>output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shows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types of tickets, capacities, number of tickets which are sold and remaining capacities.</w:t>
      </w:r>
    </w:p>
    <w:p w14:paraId="1B9E6492" w14:textId="5258BC32" w:rsidR="007513E0" w:rsidRPr="00C278B0" w:rsidRDefault="00733F2F" w:rsidP="00C278B0">
      <w:r>
        <w:rPr>
          <w:noProof/>
        </w:rPr>
        <w:pict w14:anchorId="5570B332">
          <v:rect id="_x0000_i1035" alt="" style="width:468pt;height:.05pt;mso-width-percent:0;mso-height-percent:0;mso-width-percent:0;mso-height-percent:0" o:hralign="center" o:hrstd="t" o:hr="t" fillcolor="#a0a0a0" stroked="f"/>
        </w:pict>
      </w:r>
    </w:p>
    <w:p w14:paraId="2684E6B8" w14:textId="77777777" w:rsidR="007513E0" w:rsidRDefault="0000000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t>5.5 Session Attendance Analysis</w:t>
      </w:r>
    </w:p>
    <w:p w14:paraId="5393E4BA" w14:textId="77777777" w:rsidR="007513E0" w:rsidRDefault="007513E0"/>
    <w:p w14:paraId="6BBAA323" w14:textId="77777777" w:rsidR="007513E0" w:rsidRDefault="00000000">
      <w:r>
        <w:rPr>
          <w:noProof/>
        </w:rPr>
        <w:drawing>
          <wp:inline distT="0" distB="0" distL="0" distR="0" wp14:anchorId="3688B385" wp14:editId="355BC5CA">
            <wp:extent cx="6858000" cy="3061970"/>
            <wp:effectExtent l="0" t="0" r="0" b="0"/>
            <wp:docPr id="25" name="image28.png" descr="metin, ekran görüntüsü, yazılım, multimedya yazılımı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8.png" descr="metin, ekran görüntüsü, yazılım, multimedya yazılımı içeren bir resim&#10;&#10;Yapay zeka tarafından oluşturulmuş içerik yanlış olabilir."/>
                    <pic:cNvPicPr preferRelativeResize="0"/>
                  </pic:nvPicPr>
                  <pic:blipFill>
                    <a:blip r:embed="rId23"/>
                    <a:srcRect/>
                    <a:stretch>
                      <a:fillRect/>
                    </a:stretch>
                  </pic:blipFill>
                  <pic:spPr>
                    <a:xfrm>
                      <a:off x="0" y="0"/>
                      <a:ext cx="6858000" cy="3061970"/>
                    </a:xfrm>
                    <a:prstGeom prst="rect">
                      <a:avLst/>
                    </a:prstGeom>
                    <a:ln/>
                  </pic:spPr>
                </pic:pic>
              </a:graphicData>
            </a:graphic>
          </wp:inline>
        </w:drawing>
      </w:r>
    </w:p>
    <w:p w14:paraId="7211614F"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This query measures the participation rates for each session by using attendance records. A common table expression is used to calculate attendance information.</w:t>
      </w:r>
    </w:p>
    <w:p w14:paraId="1FCF0D9C"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CBFB35F" wp14:editId="015106F4">
            <wp:extent cx="6858000" cy="1946275"/>
            <wp:effectExtent l="0" t="0" r="0" b="0"/>
            <wp:docPr id="26" name="image17.png" descr="metin, ekran görüntüsü, yazı tipi, sayı, numara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17.png" descr="metin, ekran görüntüsü, yazı tipi, sayı, numara içeren bir resim&#10;&#10;Yapay zeka tarafından oluşturulmuş içerik yanlış olabilir."/>
                    <pic:cNvPicPr preferRelativeResize="0"/>
                  </pic:nvPicPr>
                  <pic:blipFill>
                    <a:blip r:embed="rId24"/>
                    <a:srcRect/>
                    <a:stretch>
                      <a:fillRect/>
                    </a:stretch>
                  </pic:blipFill>
                  <pic:spPr>
                    <a:xfrm>
                      <a:off x="0" y="0"/>
                      <a:ext cx="6858000" cy="1946275"/>
                    </a:xfrm>
                    <a:prstGeom prst="rect">
                      <a:avLst/>
                    </a:prstGeom>
                    <a:ln/>
                  </pic:spPr>
                </pic:pic>
              </a:graphicData>
            </a:graphic>
          </wp:inline>
        </w:drawing>
      </w:r>
    </w:p>
    <w:p w14:paraId="6549E187"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Output:</w:t>
      </w:r>
      <w:r>
        <w:rPr>
          <w:rFonts w:ascii="Times New Roman" w:eastAsia="Times New Roman" w:hAnsi="Times New Roman" w:cs="Times New Roman"/>
          <w:color w:val="000000"/>
          <w:sz w:val="24"/>
          <w:szCs w:val="24"/>
        </w:rPr>
        <w:br/>
      </w:r>
      <w:r>
        <w:rPr>
          <w:rFonts w:ascii="Times New Roman" w:eastAsia="Times New Roman" w:hAnsi="Times New Roman" w:cs="Times New Roman"/>
          <w:sz w:val="24"/>
          <w:szCs w:val="24"/>
        </w:rPr>
        <w:t>The output displays sessions with the number of total scans, number of attended participants and the percentage of attendance.</w:t>
      </w:r>
    </w:p>
    <w:p w14:paraId="5E5DD94C" w14:textId="77777777" w:rsidR="007513E0" w:rsidRDefault="00733F2F">
      <w:r>
        <w:rPr>
          <w:noProof/>
        </w:rPr>
        <w:pict w14:anchorId="7B7DCCA5">
          <v:rect id="_x0000_i1034" alt="" style="width:468pt;height:.05pt;mso-width-percent:0;mso-height-percent:0;mso-width-percent:0;mso-height-percent:0" o:hralign="center" o:hrstd="t" o:hr="t" fillcolor="#a0a0a0" stroked="f"/>
        </w:pict>
      </w:r>
    </w:p>
    <w:p w14:paraId="51662FF8" w14:textId="77777777" w:rsidR="007513E0" w:rsidRDefault="007513E0"/>
    <w:p w14:paraId="584B247E" w14:textId="77777777" w:rsidR="007513E0" w:rsidRDefault="007513E0"/>
    <w:p w14:paraId="55C3E916" w14:textId="77777777" w:rsidR="007513E0" w:rsidRDefault="007513E0"/>
    <w:p w14:paraId="185307E0" w14:textId="77777777" w:rsidR="00D00111" w:rsidRDefault="00D00111"/>
    <w:p w14:paraId="31A1518B" w14:textId="77777777" w:rsidR="007513E0" w:rsidRDefault="0000000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5.6 Event Feedback Summary</w:t>
      </w:r>
    </w:p>
    <w:p w14:paraId="14C21319" w14:textId="77777777" w:rsidR="007513E0" w:rsidRDefault="007513E0"/>
    <w:p w14:paraId="74635223" w14:textId="77777777" w:rsidR="007513E0" w:rsidRDefault="00000000">
      <w:r>
        <w:rPr>
          <w:noProof/>
        </w:rPr>
        <w:drawing>
          <wp:inline distT="0" distB="0" distL="0" distR="0" wp14:anchorId="4ABD7D3B" wp14:editId="627A2BFE">
            <wp:extent cx="4752975" cy="1501491"/>
            <wp:effectExtent l="0" t="0" r="0" b="0"/>
            <wp:docPr id="27" name="image25.png" descr="metin, ekran görüntüsü, yazılım, multimedya yazılımı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25.png" descr="metin, ekran görüntüsü, yazılım, multimedya yazılımı içeren bir resim&#10;&#10;Yapay zeka tarafından oluşturulmuş içerik yanlış olabilir."/>
                    <pic:cNvPicPr preferRelativeResize="0"/>
                  </pic:nvPicPr>
                  <pic:blipFill>
                    <a:blip r:embed="rId25"/>
                    <a:srcRect/>
                    <a:stretch>
                      <a:fillRect/>
                    </a:stretch>
                  </pic:blipFill>
                  <pic:spPr>
                    <a:xfrm>
                      <a:off x="0" y="0"/>
                      <a:ext cx="4752975" cy="1501491"/>
                    </a:xfrm>
                    <a:prstGeom prst="rect">
                      <a:avLst/>
                    </a:prstGeom>
                    <a:ln/>
                  </pic:spPr>
                </pic:pic>
              </a:graphicData>
            </a:graphic>
          </wp:inline>
        </w:drawing>
      </w:r>
    </w:p>
    <w:p w14:paraId="2153016D"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query </w:t>
      </w:r>
      <w:r>
        <w:rPr>
          <w:rFonts w:ascii="Times New Roman" w:eastAsia="Times New Roman" w:hAnsi="Times New Roman" w:cs="Times New Roman"/>
          <w:sz w:val="24"/>
          <w:szCs w:val="24"/>
        </w:rPr>
        <w:t>analyzes the feedback of participants</w:t>
      </w:r>
      <w:r>
        <w:rPr>
          <w:rFonts w:ascii="Times New Roman" w:eastAsia="Times New Roman" w:hAnsi="Times New Roman" w:cs="Times New Roman"/>
          <w:color w:val="000000"/>
          <w:sz w:val="24"/>
          <w:szCs w:val="24"/>
        </w:rPr>
        <w:t xml:space="preserve"> by calculating average ratings and </w:t>
      </w:r>
      <w:r>
        <w:rPr>
          <w:rFonts w:ascii="Times New Roman" w:eastAsia="Times New Roman" w:hAnsi="Times New Roman" w:cs="Times New Roman"/>
          <w:sz w:val="24"/>
          <w:szCs w:val="24"/>
        </w:rPr>
        <w:t xml:space="preserve">number of feedbacks </w:t>
      </w:r>
      <w:r>
        <w:rPr>
          <w:rFonts w:ascii="Times New Roman" w:eastAsia="Times New Roman" w:hAnsi="Times New Roman" w:cs="Times New Roman"/>
          <w:color w:val="000000"/>
          <w:sz w:val="24"/>
          <w:szCs w:val="24"/>
        </w:rPr>
        <w:t>per event.</w:t>
      </w:r>
    </w:p>
    <w:p w14:paraId="086A7E0E"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3F6928F" wp14:editId="25611EEA">
            <wp:extent cx="6611273" cy="1400370"/>
            <wp:effectExtent l="0" t="0" r="0" b="0"/>
            <wp:docPr id="28" name="image19.png" descr="metin, ekran görüntüsü, yazı tipi, çizgi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19.png" descr="metin, ekran görüntüsü, yazı tipi, çizgi içeren bir resim&#10;&#10;Yapay zeka tarafından oluşturulmuş içerik yanlış olabilir."/>
                    <pic:cNvPicPr preferRelativeResize="0"/>
                  </pic:nvPicPr>
                  <pic:blipFill>
                    <a:blip r:embed="rId26"/>
                    <a:srcRect/>
                    <a:stretch>
                      <a:fillRect/>
                    </a:stretch>
                  </pic:blipFill>
                  <pic:spPr>
                    <a:xfrm>
                      <a:off x="0" y="0"/>
                      <a:ext cx="6611273" cy="1400370"/>
                    </a:xfrm>
                    <a:prstGeom prst="rect">
                      <a:avLst/>
                    </a:prstGeom>
                    <a:ln/>
                  </pic:spPr>
                </pic:pic>
              </a:graphicData>
            </a:graphic>
          </wp:inline>
        </w:drawing>
      </w:r>
    </w:p>
    <w:p w14:paraId="78728F30"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Output:</w:t>
      </w:r>
      <w:r>
        <w:rPr>
          <w:rFonts w:ascii="Times New Roman" w:eastAsia="Times New Roman" w:hAnsi="Times New Roman" w:cs="Times New Roman"/>
          <w:color w:val="000000"/>
          <w:sz w:val="24"/>
          <w:szCs w:val="24"/>
        </w:rPr>
        <w:br/>
        <w:t xml:space="preserve">The </w:t>
      </w:r>
      <w:r>
        <w:rPr>
          <w:rFonts w:ascii="Times New Roman" w:eastAsia="Times New Roman" w:hAnsi="Times New Roman" w:cs="Times New Roman"/>
          <w:sz w:val="24"/>
          <w:szCs w:val="24"/>
        </w:rPr>
        <w:t>output</w:t>
      </w:r>
      <w:r>
        <w:rPr>
          <w:rFonts w:ascii="Times New Roman" w:eastAsia="Times New Roman" w:hAnsi="Times New Roman" w:cs="Times New Roman"/>
          <w:color w:val="000000"/>
          <w:sz w:val="24"/>
          <w:szCs w:val="24"/>
        </w:rPr>
        <w:t xml:space="preserve"> shows the</w:t>
      </w:r>
      <w:r>
        <w:rPr>
          <w:rFonts w:ascii="Times New Roman" w:eastAsia="Times New Roman" w:hAnsi="Times New Roman" w:cs="Times New Roman"/>
          <w:sz w:val="24"/>
          <w:szCs w:val="24"/>
        </w:rPr>
        <w:t xml:space="preserve"> total number of feedback and average rating for each event, providing understanding of participant satisfaction.</w:t>
      </w:r>
    </w:p>
    <w:p w14:paraId="5DEC15CD" w14:textId="77777777" w:rsidR="007513E0" w:rsidRDefault="00733F2F">
      <w:r>
        <w:rPr>
          <w:noProof/>
        </w:rPr>
        <w:pict w14:anchorId="6D926AD3">
          <v:rect id="_x0000_i1033" alt="" style="width:468pt;height:.05pt;mso-width-percent:0;mso-height-percent:0;mso-width-percent:0;mso-height-percent:0" o:hralign="center" o:hrstd="t" o:hr="t" fillcolor="#a0a0a0" stroked="f"/>
        </w:pict>
      </w:r>
    </w:p>
    <w:p w14:paraId="450D52EE" w14:textId="77777777" w:rsidR="007513E0" w:rsidRDefault="0000000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t>5.7 Sponsor Contribution Overview</w:t>
      </w:r>
    </w:p>
    <w:p w14:paraId="2B335F29" w14:textId="77777777" w:rsidR="007513E0" w:rsidRDefault="007513E0"/>
    <w:p w14:paraId="6CD6748B" w14:textId="77777777" w:rsidR="007513E0" w:rsidRDefault="00000000">
      <w:pPr>
        <w:rPr>
          <w:rFonts w:ascii="Times New Roman" w:eastAsia="Times New Roman" w:hAnsi="Times New Roman" w:cs="Times New Roman"/>
          <w:color w:val="000000"/>
          <w:sz w:val="24"/>
          <w:szCs w:val="24"/>
        </w:rPr>
      </w:pPr>
      <w:r>
        <w:rPr>
          <w:noProof/>
        </w:rPr>
        <w:drawing>
          <wp:inline distT="0" distB="0" distL="0" distR="0" wp14:anchorId="3B0EEADE" wp14:editId="46551F10">
            <wp:extent cx="6858000" cy="2238375"/>
            <wp:effectExtent l="0" t="0" r="0" b="0"/>
            <wp:docPr id="1" name="image10.png" descr="metin, ekran görüntüsü, yazılım, multimedya yazılımı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10.png" descr="metin, ekran görüntüsü, yazılım, multimedya yazılımı içeren bir resim&#10;&#10;Yapay zeka tarafından oluşturulmuş içerik yanlış olabilir."/>
                    <pic:cNvPicPr preferRelativeResize="0"/>
                  </pic:nvPicPr>
                  <pic:blipFill>
                    <a:blip r:embed="rId27"/>
                    <a:srcRect/>
                    <a:stretch>
                      <a:fillRect/>
                    </a:stretch>
                  </pic:blipFill>
                  <pic:spPr>
                    <a:xfrm>
                      <a:off x="0" y="0"/>
                      <a:ext cx="6858000" cy="2238375"/>
                    </a:xfrm>
                    <a:prstGeom prst="rect">
                      <a:avLst/>
                    </a:prstGeom>
                    <a:ln/>
                  </pic:spPr>
                </pic:pic>
              </a:graphicData>
            </a:graphic>
          </wp:inline>
        </w:drawing>
      </w:r>
      <w:r>
        <w:rPr>
          <w:rFonts w:ascii="Times New Roman" w:eastAsia="Times New Roman" w:hAnsi="Times New Roman" w:cs="Times New Roman"/>
          <w:sz w:val="24"/>
          <w:szCs w:val="24"/>
        </w:rPr>
        <w:t xml:space="preserve">By aggregating contribution amounts of sponsors for each event this query analyzes sponsorship data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It highlights how many-to-many relationships are handled with relational tables.</w:t>
      </w:r>
      <w:r>
        <w:rPr>
          <w:rFonts w:ascii="Times New Roman" w:eastAsia="Times New Roman" w:hAnsi="Times New Roman" w:cs="Times New Roman"/>
          <w:noProof/>
          <w:color w:val="000000"/>
          <w:sz w:val="24"/>
          <w:szCs w:val="24"/>
        </w:rPr>
        <w:lastRenderedPageBreak/>
        <w:drawing>
          <wp:inline distT="0" distB="0" distL="0" distR="0" wp14:anchorId="4A958F8A" wp14:editId="66B07C18">
            <wp:extent cx="6858000" cy="1473835"/>
            <wp:effectExtent l="0" t="0" r="0" b="0"/>
            <wp:docPr id="2" name="image13.png" descr="metin, ekran görüntüsü, yazı tipi, yazılım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13.png" descr="metin, ekran görüntüsü, yazı tipi, yazılım içeren bir resim&#10;&#10;Yapay zeka tarafından oluşturulmuş içerik yanlış olabilir."/>
                    <pic:cNvPicPr preferRelativeResize="0"/>
                  </pic:nvPicPr>
                  <pic:blipFill>
                    <a:blip r:embed="rId28"/>
                    <a:srcRect/>
                    <a:stretch>
                      <a:fillRect/>
                    </a:stretch>
                  </pic:blipFill>
                  <pic:spPr>
                    <a:xfrm>
                      <a:off x="0" y="0"/>
                      <a:ext cx="6858000" cy="1473835"/>
                    </a:xfrm>
                    <a:prstGeom prst="rect">
                      <a:avLst/>
                    </a:prstGeom>
                    <a:ln/>
                  </pic:spPr>
                </pic:pic>
              </a:graphicData>
            </a:graphic>
          </wp:inline>
        </w:drawing>
      </w:r>
    </w:p>
    <w:p w14:paraId="7A41F1BA" w14:textId="77777777" w:rsidR="007513E0" w:rsidRDefault="00000000">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Output:</w:t>
      </w:r>
      <w:r>
        <w:rPr>
          <w:rFonts w:ascii="Times New Roman" w:eastAsia="Times New Roman" w:hAnsi="Times New Roman" w:cs="Times New Roman"/>
          <w:color w:val="000000"/>
          <w:sz w:val="24"/>
          <w:szCs w:val="24"/>
        </w:rPr>
        <w:br/>
      </w:r>
      <w:r>
        <w:rPr>
          <w:rFonts w:ascii="Times New Roman" w:eastAsia="Times New Roman" w:hAnsi="Times New Roman" w:cs="Times New Roman"/>
          <w:sz w:val="24"/>
          <w:szCs w:val="24"/>
        </w:rPr>
        <w:t>The output indicates the total amount of contribution for events grouped by sponsor level. It allows the comparison of sponsor contributions.</w:t>
      </w:r>
    </w:p>
    <w:p w14:paraId="4EE368BA" w14:textId="77777777" w:rsidR="007513E0" w:rsidRDefault="00733F2F">
      <w:r>
        <w:rPr>
          <w:noProof/>
        </w:rPr>
        <w:pict w14:anchorId="30FEF0F9">
          <v:rect id="_x0000_i1032" alt="" style="width:468pt;height:.05pt;mso-width-percent:0;mso-height-percent:0;mso-width-percent:0;mso-height-percent:0" o:hralign="center" o:hrstd="t" o:hr="t" fillcolor="#a0a0a0" stroked="f"/>
        </w:pict>
      </w:r>
    </w:p>
    <w:p w14:paraId="053580AA" w14:textId="77777777" w:rsidR="007513E0" w:rsidRDefault="00000000">
      <w:pPr>
        <w:pStyle w:val="Heading2"/>
        <w:rPr>
          <w:rFonts w:ascii="Times New Roman" w:eastAsia="Times New Roman" w:hAnsi="Times New Roman" w:cs="Times New Roman"/>
          <w:b/>
          <w:bCs/>
          <w:color w:val="000000"/>
        </w:rPr>
      </w:pPr>
      <w:r>
        <w:rPr>
          <w:rFonts w:ascii="Times New Roman" w:eastAsia="Times New Roman" w:hAnsi="Times New Roman" w:cs="Times New Roman"/>
          <w:b/>
          <w:bCs/>
          <w:color w:val="000000"/>
        </w:rPr>
        <w:t>5.8 Schedule Conflict Detection</w:t>
      </w:r>
    </w:p>
    <w:p w14:paraId="7095AC1B" w14:textId="77777777" w:rsidR="007513E0" w:rsidRDefault="007513E0"/>
    <w:p w14:paraId="38F88A69" w14:textId="77777777" w:rsidR="007513E0" w:rsidRDefault="00000000">
      <w:r>
        <w:rPr>
          <w:noProof/>
        </w:rPr>
        <w:drawing>
          <wp:inline distT="0" distB="0" distL="0" distR="0" wp14:anchorId="7065DD81" wp14:editId="0EEF8185">
            <wp:extent cx="5084357" cy="2008966"/>
            <wp:effectExtent l="0" t="0" r="0" b="0"/>
            <wp:docPr id="3" name="image7.png" descr="metin, ekran görüntüsü, yazılım, multimedya yazılımı içeren bir resim&#10;&#10;Yapay zeka tarafından oluşturulmuş içerik yanlış olabilir."/>
            <wp:cNvGraphicFramePr/>
            <a:graphic xmlns:a="http://schemas.openxmlformats.org/drawingml/2006/main">
              <a:graphicData uri="http://schemas.openxmlformats.org/drawingml/2006/picture">
                <pic:pic xmlns:pic="http://schemas.openxmlformats.org/drawingml/2006/picture">
                  <pic:nvPicPr>
                    <pic:cNvPr id="0" name="image7.png" descr="metin, ekran görüntüsü, yazılım, multimedya yazılımı içeren bir resim&#10;&#10;Yapay zeka tarafından oluşturulmuş içerik yanlış olabilir."/>
                    <pic:cNvPicPr preferRelativeResize="0"/>
                  </pic:nvPicPr>
                  <pic:blipFill>
                    <a:blip r:embed="rId29"/>
                    <a:srcRect/>
                    <a:stretch>
                      <a:fillRect/>
                    </a:stretch>
                  </pic:blipFill>
                  <pic:spPr>
                    <a:xfrm>
                      <a:off x="0" y="0"/>
                      <a:ext cx="5084357" cy="2008966"/>
                    </a:xfrm>
                    <a:prstGeom prst="rect">
                      <a:avLst/>
                    </a:prstGeom>
                    <a:ln/>
                  </pic:spPr>
                </pic:pic>
              </a:graphicData>
            </a:graphic>
          </wp:inline>
        </w:drawing>
      </w:r>
    </w:p>
    <w:p w14:paraId="31E2A8B3"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As an </w:t>
      </w:r>
      <w:r>
        <w:rPr>
          <w:rFonts w:ascii="Times New Roman" w:eastAsia="Times New Roman" w:hAnsi="Times New Roman" w:cs="Times New Roman"/>
          <w:sz w:val="24"/>
          <w:szCs w:val="24"/>
        </w:rPr>
        <w:t>example which focuses on integrity</w:t>
      </w:r>
      <w:r>
        <w:rPr>
          <w:rFonts w:ascii="Times New Roman" w:eastAsia="Times New Roman" w:hAnsi="Times New Roman" w:cs="Times New Roman"/>
          <w:color w:val="000000"/>
          <w:sz w:val="24"/>
          <w:szCs w:val="24"/>
        </w:rPr>
        <w:t xml:space="preserve">, this query checks for </w:t>
      </w:r>
      <w:r>
        <w:rPr>
          <w:rFonts w:ascii="Times New Roman" w:eastAsia="Times New Roman" w:hAnsi="Times New Roman" w:cs="Times New Roman"/>
          <w:sz w:val="24"/>
          <w:szCs w:val="24"/>
        </w:rPr>
        <w:t>conflicting</w:t>
      </w:r>
      <w:r>
        <w:rPr>
          <w:rFonts w:ascii="Times New Roman" w:eastAsia="Times New Roman" w:hAnsi="Times New Roman" w:cs="Times New Roman"/>
          <w:color w:val="000000"/>
          <w:sz w:val="24"/>
          <w:szCs w:val="24"/>
        </w:rPr>
        <w:t xml:space="preserve"> session schedules within the same hall. </w:t>
      </w:r>
      <w:r>
        <w:rPr>
          <w:rFonts w:ascii="Times New Roman" w:eastAsia="Times New Roman" w:hAnsi="Times New Roman" w:cs="Times New Roman"/>
          <w:sz w:val="24"/>
          <w:szCs w:val="24"/>
        </w:rPr>
        <w:t>While</w:t>
      </w:r>
      <w:r>
        <w:rPr>
          <w:rFonts w:ascii="Times New Roman" w:eastAsia="Times New Roman" w:hAnsi="Times New Roman" w:cs="Times New Roman"/>
          <w:color w:val="000000"/>
          <w:sz w:val="24"/>
          <w:szCs w:val="24"/>
        </w:rPr>
        <w:t xml:space="preserve"> basic time constraints are </w:t>
      </w:r>
      <w:r>
        <w:rPr>
          <w:rFonts w:ascii="Times New Roman" w:eastAsia="Times New Roman" w:hAnsi="Times New Roman" w:cs="Times New Roman"/>
          <w:sz w:val="24"/>
          <w:szCs w:val="24"/>
        </w:rPr>
        <w:t>applied</w:t>
      </w:r>
      <w:r>
        <w:rPr>
          <w:rFonts w:ascii="Times New Roman" w:eastAsia="Times New Roman" w:hAnsi="Times New Roman" w:cs="Times New Roman"/>
          <w:color w:val="000000"/>
          <w:sz w:val="24"/>
          <w:szCs w:val="24"/>
        </w:rPr>
        <w:t xml:space="preserve"> at the schema level, this query provides an additional analytical validation of scheduling </w:t>
      </w:r>
      <w:r>
        <w:rPr>
          <w:rFonts w:ascii="Times New Roman" w:eastAsia="Times New Roman" w:hAnsi="Times New Roman" w:cs="Times New Roman"/>
          <w:sz w:val="24"/>
          <w:szCs w:val="24"/>
        </w:rPr>
        <w:t>applicability.</w:t>
      </w:r>
    </w:p>
    <w:p w14:paraId="5F6EAA99"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5489520" wp14:editId="1C8D9CE2">
            <wp:extent cx="6858000" cy="54229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0"/>
                    <a:srcRect/>
                    <a:stretch>
                      <a:fillRect/>
                    </a:stretch>
                  </pic:blipFill>
                  <pic:spPr>
                    <a:xfrm>
                      <a:off x="0" y="0"/>
                      <a:ext cx="6858000" cy="542290"/>
                    </a:xfrm>
                    <a:prstGeom prst="rect">
                      <a:avLst/>
                    </a:prstGeom>
                    <a:ln/>
                  </pic:spPr>
                </pic:pic>
              </a:graphicData>
            </a:graphic>
          </wp:inline>
        </w:drawing>
      </w:r>
    </w:p>
    <w:p w14:paraId="3393AC0A" w14:textId="77777777" w:rsidR="007513E0" w:rsidRDefault="00000000">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Output:</w:t>
      </w:r>
      <w:r>
        <w:rPr>
          <w:rFonts w:ascii="Times New Roman" w:eastAsia="Times New Roman" w:hAnsi="Times New Roman" w:cs="Times New Roman"/>
          <w:color w:val="000000"/>
          <w:sz w:val="24"/>
          <w:szCs w:val="24"/>
        </w:rPr>
        <w:br/>
      </w:r>
      <w:r>
        <w:rPr>
          <w:rFonts w:ascii="Times New Roman" w:eastAsia="Times New Roman" w:hAnsi="Times New Roman" w:cs="Times New Roman"/>
          <w:sz w:val="24"/>
          <w:szCs w:val="24"/>
        </w:rPr>
        <w:t>The output returned no rows for our current dataset, which means that there are no conflicting sessions for the same hall. This result approves that there is no hall which is booked at the same time so the current schedule is consistent and applicable.</w:t>
      </w:r>
    </w:p>
    <w:p w14:paraId="7B974003" w14:textId="77777777" w:rsidR="00D00111" w:rsidRDefault="00D00111">
      <w:pPr>
        <w:widowControl/>
        <w:pBdr>
          <w:top w:val="nil"/>
          <w:left w:val="nil"/>
          <w:bottom w:val="nil"/>
          <w:right w:val="nil"/>
          <w:between w:val="nil"/>
        </w:pBdr>
        <w:rPr>
          <w:rFonts w:ascii="Times New Roman" w:eastAsia="Times New Roman" w:hAnsi="Times New Roman" w:cs="Times New Roman"/>
          <w:b/>
          <w:bCs/>
          <w:sz w:val="36"/>
          <w:szCs w:val="36"/>
        </w:rPr>
      </w:pPr>
    </w:p>
    <w:p w14:paraId="433BCA28" w14:textId="77777777" w:rsidR="007513E0" w:rsidRDefault="00000000">
      <w:pPr>
        <w:widowControl/>
        <w:pBdr>
          <w:top w:val="nil"/>
          <w:left w:val="nil"/>
          <w:bottom w:val="nil"/>
          <w:right w:val="nil"/>
          <w:between w:val="nil"/>
        </w:pBd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6. Frontend Visualization and User Interface</w:t>
      </w:r>
    </w:p>
    <w:p w14:paraId="67C74828" w14:textId="77777777" w:rsidR="007513E0" w:rsidRDefault="007513E0">
      <w:pPr>
        <w:rPr>
          <w:rFonts w:ascii="Times New Roman" w:eastAsia="Times New Roman" w:hAnsi="Times New Roman" w:cs="Times New Roman"/>
          <w:sz w:val="28"/>
          <w:szCs w:val="28"/>
        </w:rPr>
      </w:pPr>
    </w:p>
    <w:p w14:paraId="63280863" w14:textId="77777777" w:rsidR="007513E0" w:rsidRPr="00207E1F" w:rsidRDefault="00000000">
      <w:pPr>
        <w:rPr>
          <w:rFonts w:ascii="Times New Roman" w:eastAsia="Times New Roman" w:hAnsi="Times New Roman" w:cs="Times New Roman"/>
          <w:b/>
          <w:bCs/>
          <w:sz w:val="28"/>
          <w:szCs w:val="28"/>
        </w:rPr>
      </w:pPr>
      <w:r w:rsidRPr="00207E1F">
        <w:rPr>
          <w:rFonts w:ascii="Times New Roman" w:eastAsia="Times New Roman" w:hAnsi="Times New Roman" w:cs="Times New Roman"/>
          <w:b/>
          <w:bCs/>
          <w:sz w:val="28"/>
          <w:szCs w:val="28"/>
        </w:rPr>
        <w:t>A live version of the frontend application is available at:</w:t>
      </w:r>
    </w:p>
    <w:p w14:paraId="11D6A059" w14:textId="77777777" w:rsidR="007513E0" w:rsidRPr="00207E1F" w:rsidRDefault="007513E0">
      <w:pPr>
        <w:rPr>
          <w:rFonts w:ascii="Times New Roman" w:hAnsi="Times New Roman" w:cs="Times New Roman"/>
          <w:b/>
          <w:bCs/>
        </w:rPr>
      </w:pPr>
      <w:hyperlink r:id="rId31">
        <w:r w:rsidRPr="00207E1F">
          <w:rPr>
            <w:rFonts w:ascii="Times New Roman" w:eastAsia="Times New Roman" w:hAnsi="Times New Roman" w:cs="Times New Roman"/>
            <w:b/>
            <w:bCs/>
            <w:color w:val="467886"/>
            <w:sz w:val="28"/>
            <w:szCs w:val="28"/>
            <w:u w:val="single"/>
          </w:rPr>
          <w:t>https://kemalcanyologlu.github.io/eventify-frontend/</w:t>
        </w:r>
      </w:hyperlink>
    </w:p>
    <w:p w14:paraId="45ED9545" w14:textId="77777777" w:rsidR="00D00111" w:rsidRDefault="00D00111">
      <w:pPr>
        <w:rPr>
          <w:rFonts w:ascii="Times New Roman" w:eastAsia="Times New Roman" w:hAnsi="Times New Roman" w:cs="Times New Roman"/>
          <w:sz w:val="28"/>
          <w:szCs w:val="28"/>
        </w:rPr>
      </w:pPr>
    </w:p>
    <w:p w14:paraId="71D23CC3" w14:textId="77777777" w:rsidR="007513E0" w:rsidRDefault="00000000" w:rsidP="00D00111">
      <w:pPr>
        <w:widowControl/>
        <w:pBdr>
          <w:top w:val="nil"/>
          <w:left w:val="nil"/>
          <w:bottom w:val="nil"/>
          <w:right w:val="nil"/>
          <w:between w:val="nil"/>
        </w:pBdr>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A user-side frontend that works in an interactive and user-friendly way was developed to support the relational database design and SQL based data processing.</w:t>
      </w:r>
    </w:p>
    <w:p w14:paraId="5AEB5E1C" w14:textId="77777777" w:rsidR="00D00111" w:rsidRDefault="00D00111">
      <w:pPr>
        <w:widowControl/>
        <w:pBdr>
          <w:top w:val="nil"/>
          <w:left w:val="nil"/>
          <w:bottom w:val="nil"/>
          <w:right w:val="nil"/>
          <w:between w:val="nil"/>
        </w:pBdr>
        <w:rPr>
          <w:rFonts w:ascii="Times New Roman" w:eastAsia="Times New Roman" w:hAnsi="Times New Roman" w:cs="Times New Roman"/>
          <w:sz w:val="24"/>
          <w:szCs w:val="24"/>
        </w:rPr>
      </w:pPr>
    </w:p>
    <w:p w14:paraId="2971FB27" w14:textId="77777777" w:rsidR="007513E0" w:rsidRDefault="00000000">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Instead of using a backend server, a frontend that directly uses the CSV files which are exported from the PostgreSQL database is utilized. </w:t>
      </w:r>
    </w:p>
    <w:p w14:paraId="445E4A8D" w14:textId="77777777" w:rsidR="00D00111" w:rsidRDefault="00D00111">
      <w:pPr>
        <w:widowControl/>
        <w:pBdr>
          <w:top w:val="nil"/>
          <w:left w:val="nil"/>
          <w:bottom w:val="nil"/>
          <w:right w:val="nil"/>
          <w:between w:val="nil"/>
        </w:pBdr>
        <w:rPr>
          <w:rFonts w:ascii="Times New Roman" w:eastAsia="Times New Roman" w:hAnsi="Times New Roman" w:cs="Times New Roman"/>
          <w:sz w:val="24"/>
          <w:szCs w:val="24"/>
        </w:rPr>
      </w:pPr>
    </w:p>
    <w:p w14:paraId="14BCD9D1" w14:textId="129D34B1" w:rsidR="007513E0" w:rsidRDefault="00000000">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data f</w:t>
      </w:r>
      <w:r w:rsidR="001E6EDE">
        <w:rPr>
          <w:rFonts w:ascii="Times New Roman" w:eastAsia="Times New Roman" w:hAnsi="Times New Roman" w:cs="Times New Roman"/>
          <w:sz w:val="24"/>
          <w:szCs w:val="24"/>
        </w:rPr>
        <w:t>low</w:t>
      </w:r>
      <w:r>
        <w:rPr>
          <w:rFonts w:ascii="Times New Roman" w:eastAsia="Times New Roman" w:hAnsi="Times New Roman" w:cs="Times New Roman"/>
          <w:sz w:val="24"/>
          <w:szCs w:val="24"/>
        </w:rPr>
        <w:t xml:space="preserve"> of the system follows the pipeline which is shown below:</w:t>
      </w:r>
    </w:p>
    <w:p w14:paraId="01CF4670" w14:textId="77777777" w:rsidR="00D00111" w:rsidRDefault="00D00111">
      <w:pPr>
        <w:widowControl/>
        <w:pBdr>
          <w:top w:val="nil"/>
          <w:left w:val="nil"/>
          <w:bottom w:val="nil"/>
          <w:right w:val="nil"/>
          <w:between w:val="nil"/>
        </w:pBdr>
        <w:rPr>
          <w:rFonts w:ascii="Times New Roman" w:eastAsia="Times New Roman" w:hAnsi="Times New Roman" w:cs="Times New Roman"/>
          <w:sz w:val="24"/>
          <w:szCs w:val="24"/>
        </w:rPr>
      </w:pPr>
    </w:p>
    <w:p w14:paraId="2BFCE7D1" w14:textId="77777777" w:rsidR="007513E0" w:rsidRPr="00C278B0" w:rsidRDefault="00000000">
      <w:pPr>
        <w:widowControl/>
        <w:pBdr>
          <w:top w:val="nil"/>
          <w:left w:val="nil"/>
          <w:bottom w:val="nil"/>
          <w:right w:val="nil"/>
          <w:between w:val="nil"/>
        </w:pBdr>
        <w:rPr>
          <w:rFonts w:ascii="Times New Roman" w:eastAsia="Cardo" w:hAnsi="Times New Roman" w:cs="Times New Roman"/>
          <w:b/>
          <w:bCs/>
          <w:color w:val="000000"/>
          <w:sz w:val="24"/>
          <w:szCs w:val="24"/>
        </w:rPr>
      </w:pPr>
      <w:r w:rsidRPr="00C278B0">
        <w:rPr>
          <w:rFonts w:ascii="Times New Roman" w:eastAsia="Cardo" w:hAnsi="Times New Roman" w:cs="Times New Roman"/>
          <w:b/>
          <w:bCs/>
          <w:color w:val="000000"/>
          <w:sz w:val="24"/>
          <w:szCs w:val="24"/>
        </w:rPr>
        <w:t>PostgreSQL → SQL Queries → CSV Files → JavaScript Objects → User Interface</w:t>
      </w:r>
    </w:p>
    <w:p w14:paraId="0135A398" w14:textId="77777777" w:rsidR="00D00111" w:rsidRPr="00C278B0" w:rsidRDefault="00D00111">
      <w:pPr>
        <w:widowControl/>
        <w:pBdr>
          <w:top w:val="nil"/>
          <w:left w:val="nil"/>
          <w:bottom w:val="nil"/>
          <w:right w:val="nil"/>
          <w:between w:val="nil"/>
        </w:pBdr>
        <w:rPr>
          <w:rFonts w:ascii="Times New Roman" w:eastAsia="Times New Roman" w:hAnsi="Times New Roman" w:cs="Times New Roman"/>
          <w:color w:val="000000"/>
          <w:sz w:val="24"/>
          <w:szCs w:val="24"/>
        </w:rPr>
      </w:pPr>
    </w:p>
    <w:p w14:paraId="2055FBF1"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This approach preserves database integrity and query logic while making efficient analysis of relational data possible.</w:t>
      </w:r>
    </w:p>
    <w:p w14:paraId="1DAF1D2D" w14:textId="77777777" w:rsidR="007513E0" w:rsidRDefault="00733F2F">
      <w:r>
        <w:rPr>
          <w:noProof/>
        </w:rPr>
        <w:pict w14:anchorId="5F1E83BD">
          <v:rect id="_x0000_i1031" alt="" style="width:468pt;height:.05pt;mso-width-percent:0;mso-height-percent:0;mso-width-percent:0;mso-height-percent:0" o:hralign="center" o:hrstd="t" o:hr="t" fillcolor="#a0a0a0" stroked="f"/>
        </w:pict>
      </w:r>
    </w:p>
    <w:p w14:paraId="61FF0BE8" w14:textId="77777777" w:rsidR="007513E0"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b/>
          <w:bCs/>
          <w:color w:val="000000"/>
        </w:rPr>
        <w:t>6.1 Main Frontend Interface</w:t>
      </w:r>
    </w:p>
    <w:p w14:paraId="1078A4D7" w14:textId="77777777" w:rsidR="007513E0" w:rsidRDefault="00000000">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 xml:space="preserve">The main frontend interface </w:t>
      </w:r>
      <w:r>
        <w:rPr>
          <w:rFonts w:ascii="Times New Roman" w:eastAsia="Times New Roman" w:hAnsi="Times New Roman" w:cs="Times New Roman"/>
          <w:sz w:val="24"/>
          <w:szCs w:val="24"/>
        </w:rPr>
        <w:t>displays events, sessions, summary of the tickets and participants. In this way, it provides an integrated view of the system.</w:t>
      </w:r>
    </w:p>
    <w:p w14:paraId="4565C11E" w14:textId="77777777" w:rsidR="00D00111" w:rsidRDefault="00D00111">
      <w:pPr>
        <w:widowControl/>
        <w:pBdr>
          <w:top w:val="nil"/>
          <w:left w:val="nil"/>
          <w:bottom w:val="nil"/>
          <w:right w:val="nil"/>
          <w:between w:val="nil"/>
        </w:pBdr>
        <w:rPr>
          <w:rFonts w:ascii="Times New Roman" w:eastAsia="Times New Roman" w:hAnsi="Times New Roman" w:cs="Times New Roman"/>
          <w:sz w:val="24"/>
          <w:szCs w:val="24"/>
        </w:rPr>
      </w:pPr>
    </w:p>
    <w:p w14:paraId="7F58929C"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Figure 6.1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shows</w:t>
      </w:r>
      <w:r>
        <w:rPr>
          <w:rFonts w:ascii="Times New Roman" w:eastAsia="Times New Roman" w:hAnsi="Times New Roman" w:cs="Times New Roman"/>
          <w:color w:val="000000"/>
          <w:sz w:val="24"/>
          <w:szCs w:val="24"/>
        </w:rPr>
        <w:t xml:space="preserve"> the complete frontend layout, where different database entities are </w:t>
      </w:r>
      <w:r>
        <w:rPr>
          <w:rFonts w:ascii="Times New Roman" w:eastAsia="Times New Roman" w:hAnsi="Times New Roman" w:cs="Times New Roman"/>
          <w:sz w:val="24"/>
          <w:szCs w:val="24"/>
        </w:rPr>
        <w:t>displayed</w:t>
      </w:r>
      <w:r>
        <w:rPr>
          <w:rFonts w:ascii="Times New Roman" w:eastAsia="Times New Roman" w:hAnsi="Times New Roman" w:cs="Times New Roman"/>
          <w:color w:val="000000"/>
          <w:sz w:val="24"/>
          <w:szCs w:val="24"/>
        </w:rPr>
        <w:t xml:space="preserve"> as structured tables and cards. The interface updates its content based on user interactions and selected filters.</w:t>
      </w:r>
    </w:p>
    <w:p w14:paraId="03FD67F5"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29A23364" wp14:editId="4E9A4D0F">
            <wp:extent cx="6858000" cy="4460240"/>
            <wp:effectExtent l="0" t="0" r="0" b="0"/>
            <wp:docPr id="5" name="image4.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screenshot of a computer&#10;&#10;AI-generated content may be incorrect."/>
                    <pic:cNvPicPr preferRelativeResize="0"/>
                  </pic:nvPicPr>
                  <pic:blipFill>
                    <a:blip r:embed="rId32"/>
                    <a:srcRect/>
                    <a:stretch>
                      <a:fillRect/>
                    </a:stretch>
                  </pic:blipFill>
                  <pic:spPr>
                    <a:xfrm>
                      <a:off x="0" y="0"/>
                      <a:ext cx="6858000" cy="4460240"/>
                    </a:xfrm>
                    <a:prstGeom prst="rect">
                      <a:avLst/>
                    </a:prstGeom>
                    <a:ln/>
                  </pic:spPr>
                </pic:pic>
              </a:graphicData>
            </a:graphic>
          </wp:inline>
        </w:drawing>
      </w:r>
    </w:p>
    <w:p w14:paraId="2B89CA18"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Figure 6.1: Main frontend interface visualizing events, sessions, ticket summaries, and participants.</w:t>
      </w:r>
    </w:p>
    <w:p w14:paraId="601AB503" w14:textId="77777777" w:rsidR="007513E0" w:rsidRDefault="00733F2F">
      <w:r>
        <w:rPr>
          <w:noProof/>
        </w:rPr>
        <w:pict w14:anchorId="4C70D5A3">
          <v:rect id="_x0000_i1030" alt="" style="width:468pt;height:.05pt;mso-width-percent:0;mso-height-percent:0;mso-width-percent:0;mso-height-percent:0" o:hralign="center" o:hrstd="t" o:hr="t" fillcolor="#a0a0a0" stroked="f"/>
        </w:pict>
      </w:r>
    </w:p>
    <w:p w14:paraId="7B9F1A10" w14:textId="77777777" w:rsidR="007513E0"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b/>
          <w:bCs/>
          <w:color w:val="000000"/>
        </w:rPr>
        <w:t>6.2 Event Selection and Filtering</w:t>
      </w:r>
    </w:p>
    <w:p w14:paraId="21B7E02F" w14:textId="3A025A4D"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interface </w:t>
      </w:r>
      <w:r>
        <w:rPr>
          <w:rFonts w:ascii="Times New Roman" w:eastAsia="Times New Roman" w:hAnsi="Times New Roman" w:cs="Times New Roman"/>
          <w:sz w:val="24"/>
          <w:szCs w:val="24"/>
        </w:rPr>
        <w:t>contains</w:t>
      </w:r>
      <w:r>
        <w:rPr>
          <w:rFonts w:ascii="Times New Roman" w:eastAsia="Times New Roman" w:hAnsi="Times New Roman" w:cs="Times New Roman"/>
          <w:color w:val="000000"/>
          <w:sz w:val="24"/>
          <w:szCs w:val="24"/>
        </w:rPr>
        <w:t xml:space="preserve"> an event selection </w:t>
      </w:r>
      <w:r>
        <w:rPr>
          <w:rFonts w:ascii="Times New Roman" w:eastAsia="Times New Roman" w:hAnsi="Times New Roman" w:cs="Times New Roman"/>
          <w:sz w:val="24"/>
          <w:szCs w:val="24"/>
        </w:rPr>
        <w:t>feature which</w:t>
      </w:r>
      <w:r>
        <w:rPr>
          <w:rFonts w:ascii="Times New Roman" w:eastAsia="Times New Roman" w:hAnsi="Times New Roman" w:cs="Times New Roman"/>
          <w:color w:val="000000"/>
          <w:sz w:val="24"/>
          <w:szCs w:val="24"/>
        </w:rPr>
        <w:t xml:space="preserve"> allows users to filter displayed data by </w:t>
      </w:r>
      <w:r w:rsidR="00D00111">
        <w:rPr>
          <w:rFonts w:ascii="Times New Roman" w:eastAsia="Times New Roman" w:hAnsi="Times New Roman" w:cs="Times New Roman"/>
          <w:color w:val="000000"/>
          <w:sz w:val="24"/>
          <w:szCs w:val="24"/>
        </w:rPr>
        <w:t>event.</w:t>
      </w:r>
      <w:r w:rsidR="00D00111">
        <w:rPr>
          <w:rFonts w:ascii="Times New Roman" w:eastAsia="Times New Roman" w:hAnsi="Times New Roman" w:cs="Times New Roman"/>
          <w:sz w:val="24"/>
          <w:szCs w:val="24"/>
        </w:rPr>
        <w:t xml:space="preserve"> When</w:t>
      </w:r>
      <w:r>
        <w:rPr>
          <w:rFonts w:ascii="Times New Roman" w:eastAsia="Times New Roman" w:hAnsi="Times New Roman" w:cs="Times New Roman"/>
          <w:sz w:val="24"/>
          <w:szCs w:val="24"/>
        </w:rPr>
        <w:t xml:space="preserve"> an event is filtered, only the information about that specific event is displayed</w:t>
      </w:r>
      <w:r>
        <w:rPr>
          <w:rFonts w:ascii="Times New Roman" w:eastAsia="Times New Roman" w:hAnsi="Times New Roman" w:cs="Times New Roman"/>
          <w:color w:val="000000"/>
          <w:sz w:val="24"/>
          <w:szCs w:val="24"/>
        </w:rPr>
        <w:t>.</w:t>
      </w:r>
    </w:p>
    <w:p w14:paraId="26203508"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w:t>
      </w:r>
      <w:r>
        <w:rPr>
          <w:rFonts w:ascii="Times New Roman" w:eastAsia="Times New Roman" w:hAnsi="Times New Roman" w:cs="Times New Roman"/>
          <w:sz w:val="24"/>
          <w:szCs w:val="24"/>
        </w:rPr>
        <w:t>feature mirrors</w:t>
      </w:r>
      <w:r>
        <w:rPr>
          <w:rFonts w:ascii="Times New Roman" w:eastAsia="Times New Roman" w:hAnsi="Times New Roman" w:cs="Times New Roman"/>
          <w:color w:val="000000"/>
          <w:sz w:val="24"/>
          <w:szCs w:val="24"/>
        </w:rPr>
        <w:t xml:space="preserve"> the use of foreign key relationships in the underlying relational schema, </w:t>
      </w:r>
      <w:r>
        <w:rPr>
          <w:rFonts w:ascii="Times New Roman" w:eastAsia="Times New Roman" w:hAnsi="Times New Roman" w:cs="Times New Roman"/>
          <w:sz w:val="24"/>
          <w:szCs w:val="24"/>
        </w:rPr>
        <w:t>especially</w:t>
      </w:r>
      <w:r>
        <w:rPr>
          <w:rFonts w:ascii="Times New Roman" w:eastAsia="Times New Roman" w:hAnsi="Times New Roman" w:cs="Times New Roman"/>
          <w:color w:val="000000"/>
          <w:sz w:val="24"/>
          <w:szCs w:val="24"/>
        </w:rPr>
        <w:t xml:space="preserve"> the association between events and sessions.</w:t>
      </w:r>
    </w:p>
    <w:p w14:paraId="3C9F3219"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015449D9" wp14:editId="19A1CB79">
            <wp:extent cx="6858000" cy="4460240"/>
            <wp:effectExtent l="0" t="0" r="0" b="0"/>
            <wp:docPr id="6" name="image1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8.png" descr="A screenshot of a computer&#10;&#10;AI-generated content may be incorrect."/>
                    <pic:cNvPicPr preferRelativeResize="0"/>
                  </pic:nvPicPr>
                  <pic:blipFill>
                    <a:blip r:embed="rId33"/>
                    <a:srcRect/>
                    <a:stretch>
                      <a:fillRect/>
                    </a:stretch>
                  </pic:blipFill>
                  <pic:spPr>
                    <a:xfrm>
                      <a:off x="0" y="0"/>
                      <a:ext cx="6858000" cy="4460240"/>
                    </a:xfrm>
                    <a:prstGeom prst="rect">
                      <a:avLst/>
                    </a:prstGeom>
                    <a:ln/>
                  </pic:spPr>
                </pic:pic>
              </a:graphicData>
            </a:graphic>
          </wp:inline>
        </w:drawing>
      </w:r>
    </w:p>
    <w:p w14:paraId="4251B9C8"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Figure 6.2: Event selection </w:t>
      </w:r>
      <w:r>
        <w:rPr>
          <w:rFonts w:ascii="Times New Roman" w:eastAsia="Times New Roman" w:hAnsi="Times New Roman" w:cs="Times New Roman"/>
          <w:i/>
          <w:iCs/>
          <w:sz w:val="24"/>
          <w:szCs w:val="24"/>
        </w:rPr>
        <w:t>feature is</w:t>
      </w:r>
      <w:r>
        <w:rPr>
          <w:rFonts w:ascii="Times New Roman" w:eastAsia="Times New Roman" w:hAnsi="Times New Roman" w:cs="Times New Roman"/>
          <w:i/>
          <w:iCs/>
          <w:color w:val="000000"/>
          <w:sz w:val="24"/>
          <w:szCs w:val="24"/>
        </w:rPr>
        <w:t xml:space="preserve"> used to filter frontend </w:t>
      </w:r>
      <w:r>
        <w:rPr>
          <w:rFonts w:ascii="Times New Roman" w:eastAsia="Times New Roman" w:hAnsi="Times New Roman" w:cs="Times New Roman"/>
          <w:i/>
          <w:iCs/>
          <w:sz w:val="24"/>
          <w:szCs w:val="24"/>
        </w:rPr>
        <w:t>data</w:t>
      </w:r>
      <w:r>
        <w:rPr>
          <w:rFonts w:ascii="Times New Roman" w:eastAsia="Times New Roman" w:hAnsi="Times New Roman" w:cs="Times New Roman"/>
          <w:i/>
          <w:iCs/>
          <w:color w:val="000000"/>
          <w:sz w:val="24"/>
          <w:szCs w:val="24"/>
        </w:rPr>
        <w:t xml:space="preserve"> by event.</w:t>
      </w:r>
    </w:p>
    <w:p w14:paraId="5450F92F" w14:textId="77777777" w:rsidR="007513E0" w:rsidRDefault="00733F2F">
      <w:r>
        <w:rPr>
          <w:noProof/>
        </w:rPr>
        <w:pict w14:anchorId="3F374C77">
          <v:rect id="_x0000_i1029" alt="" style="width:468pt;height:.05pt;mso-width-percent:0;mso-height-percent:0;mso-width-percent:0;mso-height-percent:0" o:hralign="center" o:hrstd="t" o:hr="t" fillcolor="#a0a0a0" stroked="f"/>
        </w:pict>
      </w:r>
    </w:p>
    <w:p w14:paraId="41745D83" w14:textId="77777777" w:rsidR="007513E0"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b/>
          <w:bCs/>
          <w:color w:val="000000"/>
        </w:rPr>
        <w:t>6.3 Ticket Summary Visualization</w:t>
      </w:r>
    </w:p>
    <w:p w14:paraId="28343179" w14:textId="47A28264" w:rsidR="007513E0" w:rsidRDefault="00000000">
      <w:pPr>
        <w:widowControl/>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Ticket data is visualized by using aggregated data which is provided from SQL </w:t>
      </w:r>
      <w:r>
        <w:rPr>
          <w:rFonts w:ascii="Roboto Mono" w:eastAsia="Roboto Mono" w:hAnsi="Roboto Mono" w:cs="Roboto Mono"/>
          <w:sz w:val="20"/>
          <w:szCs w:val="20"/>
        </w:rPr>
        <w:t xml:space="preserve">GROUP BY </w:t>
      </w:r>
      <w:r>
        <w:rPr>
          <w:rFonts w:ascii="Times New Roman" w:eastAsia="Times New Roman" w:hAnsi="Times New Roman" w:cs="Times New Roman"/>
          <w:sz w:val="24"/>
          <w:szCs w:val="24"/>
        </w:rPr>
        <w:t xml:space="preserve">queries </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The frontend displays a summarized view of tickets, which shows the type of the ticket, ticket capacity, number of tickets that are sold and fill ratios</w:t>
      </w:r>
      <w:r w:rsidR="00D00111">
        <w:rPr>
          <w:rFonts w:ascii="Times New Roman" w:eastAsia="Times New Roman" w:hAnsi="Times New Roman" w:cs="Times New Roman"/>
          <w:sz w:val="24"/>
          <w:szCs w:val="24"/>
        </w:rPr>
        <w:t>.</w:t>
      </w:r>
    </w:p>
    <w:p w14:paraId="4F7CF126" w14:textId="77777777" w:rsidR="00D00111" w:rsidRDefault="00D00111">
      <w:pPr>
        <w:widowControl/>
        <w:pBdr>
          <w:top w:val="nil"/>
          <w:left w:val="nil"/>
          <w:bottom w:val="nil"/>
          <w:right w:val="nil"/>
          <w:between w:val="nil"/>
        </w:pBdr>
        <w:rPr>
          <w:rFonts w:ascii="Times New Roman" w:eastAsia="Times New Roman" w:hAnsi="Times New Roman" w:cs="Times New Roman"/>
          <w:sz w:val="24"/>
          <w:szCs w:val="24"/>
        </w:rPr>
      </w:pPr>
    </w:p>
    <w:p w14:paraId="755AC259" w14:textId="09F39975"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A progress bar is used to display the percentage of the tickets </w:t>
      </w:r>
      <w:r w:rsidR="00D00111">
        <w:rPr>
          <w:rFonts w:ascii="Times New Roman" w:eastAsia="Times New Roman" w:hAnsi="Times New Roman" w:cs="Times New Roman"/>
          <w:sz w:val="24"/>
          <w:szCs w:val="24"/>
        </w:rPr>
        <w:t>sold;</w:t>
      </w:r>
      <w:r>
        <w:rPr>
          <w:rFonts w:ascii="Times New Roman" w:eastAsia="Times New Roman" w:hAnsi="Times New Roman" w:cs="Times New Roman"/>
          <w:sz w:val="24"/>
          <w:szCs w:val="24"/>
        </w:rPr>
        <w:t xml:space="preserve"> in this way it is easier to interpret the ticket data.</w:t>
      </w:r>
    </w:p>
    <w:p w14:paraId="35DED6E7"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F6918A6" wp14:editId="5DE39416">
            <wp:extent cx="6858000" cy="1179195"/>
            <wp:effectExtent l="0" t="0" r="0" b="0"/>
            <wp:docPr id="7" name="image1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screenshot of a computer&#10;&#10;AI-generated content may be incorrect."/>
                    <pic:cNvPicPr preferRelativeResize="0"/>
                  </pic:nvPicPr>
                  <pic:blipFill>
                    <a:blip r:embed="rId34"/>
                    <a:srcRect/>
                    <a:stretch>
                      <a:fillRect/>
                    </a:stretch>
                  </pic:blipFill>
                  <pic:spPr>
                    <a:xfrm>
                      <a:off x="0" y="0"/>
                      <a:ext cx="6858000" cy="1179195"/>
                    </a:xfrm>
                    <a:prstGeom prst="rect">
                      <a:avLst/>
                    </a:prstGeom>
                    <a:ln/>
                  </pic:spPr>
                </pic:pic>
              </a:graphicData>
            </a:graphic>
          </wp:inline>
        </w:drawing>
      </w:r>
    </w:p>
    <w:p w14:paraId="40E73E73"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Figure 6.3: Ticket summary showing capacity, sold tickets, and fill ratio </w:t>
      </w:r>
      <w:r>
        <w:rPr>
          <w:rFonts w:ascii="Times New Roman" w:eastAsia="Times New Roman" w:hAnsi="Times New Roman" w:cs="Times New Roman"/>
          <w:i/>
          <w:iCs/>
          <w:sz w:val="24"/>
          <w:szCs w:val="24"/>
        </w:rPr>
        <w:t>by</w:t>
      </w:r>
      <w:r>
        <w:rPr>
          <w:rFonts w:ascii="Times New Roman" w:eastAsia="Times New Roman" w:hAnsi="Times New Roman" w:cs="Times New Roman"/>
          <w:i/>
          <w:iCs/>
          <w:color w:val="000000"/>
          <w:sz w:val="24"/>
          <w:szCs w:val="24"/>
        </w:rPr>
        <w:t xml:space="preserve"> progress bars.</w:t>
      </w:r>
    </w:p>
    <w:p w14:paraId="02539627" w14:textId="77777777" w:rsidR="007513E0" w:rsidRDefault="00733F2F">
      <w:r>
        <w:rPr>
          <w:noProof/>
        </w:rPr>
        <w:pict w14:anchorId="5D5D752E">
          <v:rect id="_x0000_i1028" alt="" style="width:468pt;height:.05pt;mso-width-percent:0;mso-height-percent:0;mso-width-percent:0;mso-height-percent:0" o:hralign="center" o:hrstd="t" o:hr="t" fillcolor="#a0a0a0" stroked="f"/>
        </w:pict>
      </w:r>
    </w:p>
    <w:p w14:paraId="5BB3F782" w14:textId="77777777" w:rsidR="007513E0" w:rsidRDefault="00000000">
      <w:pPr>
        <w:pStyle w:val="Heading2"/>
        <w:rPr>
          <w:rFonts w:ascii="Times New Roman" w:eastAsia="Times New Roman" w:hAnsi="Times New Roman" w:cs="Times New Roman"/>
          <w:color w:val="000000"/>
        </w:rPr>
      </w:pPr>
      <w:r>
        <w:rPr>
          <w:rFonts w:ascii="Times New Roman" w:eastAsia="Times New Roman" w:hAnsi="Times New Roman" w:cs="Times New Roman"/>
          <w:b/>
          <w:bCs/>
          <w:color w:val="000000"/>
        </w:rPr>
        <w:t>6.4 Participant Search and Interaction</w:t>
      </w:r>
    </w:p>
    <w:p w14:paraId="222B2FEA"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participants section </w:t>
      </w:r>
      <w:r>
        <w:rPr>
          <w:rFonts w:ascii="Times New Roman" w:eastAsia="Times New Roman" w:hAnsi="Times New Roman" w:cs="Times New Roman"/>
          <w:sz w:val="24"/>
          <w:szCs w:val="24"/>
        </w:rPr>
        <w:t xml:space="preserve">has a </w:t>
      </w:r>
      <w:r>
        <w:rPr>
          <w:rFonts w:ascii="Times New Roman" w:eastAsia="Times New Roman" w:hAnsi="Times New Roman" w:cs="Times New Roman"/>
          <w:color w:val="000000"/>
          <w:sz w:val="24"/>
          <w:szCs w:val="24"/>
        </w:rPr>
        <w:t xml:space="preserve">search table </w:t>
      </w:r>
      <w:r>
        <w:rPr>
          <w:rFonts w:ascii="Times New Roman" w:eastAsia="Times New Roman" w:hAnsi="Times New Roman" w:cs="Times New Roman"/>
          <w:sz w:val="24"/>
          <w:szCs w:val="24"/>
        </w:rPr>
        <w:t>which</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makes</w:t>
      </w:r>
      <w:r>
        <w:rPr>
          <w:rFonts w:ascii="Times New Roman" w:eastAsia="Times New Roman" w:hAnsi="Times New Roman" w:cs="Times New Roman"/>
          <w:color w:val="000000"/>
          <w:sz w:val="24"/>
          <w:szCs w:val="24"/>
        </w:rPr>
        <w:t xml:space="preserve"> filtering participants by name or </w:t>
      </w:r>
      <w:r>
        <w:rPr>
          <w:rFonts w:ascii="Times New Roman" w:eastAsia="Times New Roman" w:hAnsi="Times New Roman" w:cs="Times New Roman"/>
          <w:sz w:val="24"/>
          <w:szCs w:val="24"/>
        </w:rPr>
        <w:t>their email</w:t>
      </w:r>
      <w:r>
        <w:rPr>
          <w:rFonts w:ascii="Times New Roman" w:eastAsia="Times New Roman" w:hAnsi="Times New Roman" w:cs="Times New Roman"/>
          <w:color w:val="000000"/>
          <w:sz w:val="24"/>
          <w:szCs w:val="24"/>
        </w:rPr>
        <w:t xml:space="preserve"> address possible. This f</w:t>
      </w:r>
      <w:r>
        <w:rPr>
          <w:rFonts w:ascii="Times New Roman" w:eastAsia="Times New Roman" w:hAnsi="Times New Roman" w:cs="Times New Roman"/>
          <w:sz w:val="24"/>
          <w:szCs w:val="24"/>
        </w:rPr>
        <w:t>unctionality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indicates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user</w:t>
      </w:r>
      <w:r>
        <w:rPr>
          <w:rFonts w:ascii="Times New Roman" w:eastAsia="Times New Roman" w:hAnsi="Times New Roman" w:cs="Times New Roman"/>
          <w:color w:val="000000"/>
          <w:sz w:val="24"/>
          <w:szCs w:val="24"/>
        </w:rPr>
        <w:t xml:space="preserve">-side data manipulation using JavaScript, where CSV data is </w:t>
      </w:r>
      <w:r>
        <w:rPr>
          <w:rFonts w:ascii="Times New Roman" w:eastAsia="Times New Roman" w:hAnsi="Times New Roman" w:cs="Times New Roman"/>
          <w:sz w:val="24"/>
          <w:szCs w:val="24"/>
        </w:rPr>
        <w:t>separated</w:t>
      </w:r>
      <w:r>
        <w:rPr>
          <w:rFonts w:ascii="Times New Roman" w:eastAsia="Times New Roman" w:hAnsi="Times New Roman" w:cs="Times New Roman"/>
          <w:color w:val="000000"/>
          <w:sz w:val="24"/>
          <w:szCs w:val="24"/>
        </w:rPr>
        <w:t xml:space="preserve"> into objects and dynamically filtered without additional database queries.</w:t>
      </w:r>
    </w:p>
    <w:p w14:paraId="6DD9EDE2"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lastRenderedPageBreak/>
        <w:drawing>
          <wp:inline distT="0" distB="0" distL="0" distR="0" wp14:anchorId="03544A2E" wp14:editId="53AE7C22">
            <wp:extent cx="6858000" cy="4460240"/>
            <wp:effectExtent l="0" t="0" r="0" b="0"/>
            <wp:docPr id="8" name="image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3.png" descr="A screenshot of a computer&#10;&#10;AI-generated content may be incorrect."/>
                    <pic:cNvPicPr preferRelativeResize="0"/>
                  </pic:nvPicPr>
                  <pic:blipFill>
                    <a:blip r:embed="rId35"/>
                    <a:srcRect/>
                    <a:stretch>
                      <a:fillRect/>
                    </a:stretch>
                  </pic:blipFill>
                  <pic:spPr>
                    <a:xfrm>
                      <a:off x="0" y="0"/>
                      <a:ext cx="6858000" cy="4460240"/>
                    </a:xfrm>
                    <a:prstGeom prst="rect">
                      <a:avLst/>
                    </a:prstGeom>
                    <a:ln/>
                  </pic:spPr>
                </pic:pic>
              </a:graphicData>
            </a:graphic>
          </wp:inline>
        </w:drawing>
      </w:r>
    </w:p>
    <w:p w14:paraId="5C87FB0D" w14:textId="77777777"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i/>
          <w:iCs/>
          <w:color w:val="000000"/>
          <w:sz w:val="24"/>
          <w:szCs w:val="24"/>
        </w:rPr>
        <w:t xml:space="preserve">Figure 6.4: Participant table with </w:t>
      </w:r>
      <w:r>
        <w:rPr>
          <w:rFonts w:ascii="Times New Roman" w:eastAsia="Times New Roman" w:hAnsi="Times New Roman" w:cs="Times New Roman"/>
          <w:i/>
          <w:iCs/>
          <w:sz w:val="24"/>
          <w:szCs w:val="24"/>
        </w:rPr>
        <w:t>user</w:t>
      </w:r>
      <w:r>
        <w:rPr>
          <w:rFonts w:ascii="Times New Roman" w:eastAsia="Times New Roman" w:hAnsi="Times New Roman" w:cs="Times New Roman"/>
          <w:i/>
          <w:iCs/>
          <w:color w:val="000000"/>
          <w:sz w:val="24"/>
          <w:szCs w:val="24"/>
        </w:rPr>
        <w:t>-side search functionality.</w:t>
      </w:r>
    </w:p>
    <w:p w14:paraId="711FDD84" w14:textId="7F6003EA" w:rsidR="007513E0" w:rsidRPr="00D00111" w:rsidRDefault="00733F2F" w:rsidP="00D00111">
      <w:r>
        <w:rPr>
          <w:noProof/>
        </w:rPr>
        <w:pict w14:anchorId="479623B8">
          <v:rect id="_x0000_i1027" alt="" style="width:468pt;height:.05pt;mso-width-percent:0;mso-height-percent:0;mso-width-percent:0;mso-height-percent:0" o:hralign="center" o:hrstd="t" o:hr="t" fillcolor="#a0a0a0" stroked="f"/>
        </w:pict>
      </w:r>
    </w:p>
    <w:p w14:paraId="6E821426" w14:textId="77777777" w:rsidR="007513E0" w:rsidRDefault="00000000">
      <w:pPr>
        <w:pStyle w:val="Heading2"/>
        <w:rPr>
          <w:rFonts w:ascii="Times New Roman" w:eastAsia="Times New Roman" w:hAnsi="Times New Roman" w:cs="Times New Roman"/>
          <w:color w:val="000000"/>
          <w:sz w:val="36"/>
          <w:szCs w:val="36"/>
        </w:rPr>
      </w:pPr>
      <w:r>
        <w:rPr>
          <w:rFonts w:ascii="Times New Roman" w:eastAsia="Times New Roman" w:hAnsi="Times New Roman" w:cs="Times New Roman"/>
          <w:b/>
          <w:bCs/>
          <w:color w:val="000000"/>
        </w:rPr>
        <w:t xml:space="preserve">6.5 Future Work(s) </w:t>
      </w:r>
    </w:p>
    <w:p w14:paraId="0F4BF81C" w14:textId="41759B5D" w:rsidR="007513E0" w:rsidRDefault="00000000" w:rsidP="00D00111">
      <w:pPr>
        <w:widowControl/>
        <w:pBdr>
          <w:top w:val="nil"/>
          <w:left w:val="nil"/>
          <w:bottom w:val="nil"/>
          <w:right w:val="nil"/>
          <w:between w:val="nil"/>
        </w:pBdr>
        <w:ind w:firstLine="7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current frontend </w:t>
      </w:r>
      <w:r>
        <w:rPr>
          <w:rFonts w:ascii="Times New Roman" w:eastAsia="Times New Roman" w:hAnsi="Times New Roman" w:cs="Times New Roman"/>
          <w:sz w:val="24"/>
          <w:szCs w:val="24"/>
        </w:rPr>
        <w:t>design</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shows</w:t>
      </w:r>
      <w:r>
        <w:rPr>
          <w:rFonts w:ascii="Times New Roman" w:eastAsia="Times New Roman" w:hAnsi="Times New Roman" w:cs="Times New Roman"/>
          <w:color w:val="000000"/>
          <w:sz w:val="24"/>
          <w:szCs w:val="24"/>
        </w:rPr>
        <w:t xml:space="preserve"> how relational database concepts </w:t>
      </w:r>
      <w:r>
        <w:rPr>
          <w:rFonts w:ascii="Times New Roman" w:eastAsia="Times New Roman" w:hAnsi="Times New Roman" w:cs="Times New Roman"/>
          <w:sz w:val="24"/>
          <w:szCs w:val="24"/>
        </w:rPr>
        <w:t>like</w:t>
      </w:r>
      <w:r>
        <w:rPr>
          <w:rFonts w:ascii="Times New Roman" w:eastAsia="Times New Roman" w:hAnsi="Times New Roman" w:cs="Times New Roman"/>
          <w:color w:val="000000"/>
          <w:sz w:val="24"/>
          <w:szCs w:val="24"/>
        </w:rPr>
        <w:t xml:space="preserve"> entity relationships, aggregation, and filtering can be visualized in </w:t>
      </w:r>
      <w:r w:rsidR="00D00111">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user</w:t>
      </w:r>
      <w:r>
        <w:rPr>
          <w:rFonts w:ascii="Times New Roman" w:eastAsia="Times New Roman" w:hAnsi="Times New Roman" w:cs="Times New Roman"/>
          <w:color w:val="000000"/>
          <w:sz w:val="24"/>
          <w:szCs w:val="24"/>
        </w:rPr>
        <w:t>-side environment using CSV outputs</w:t>
      </w:r>
      <w:r>
        <w:rPr>
          <w:rFonts w:ascii="Times New Roman" w:eastAsia="Times New Roman" w:hAnsi="Times New Roman" w:cs="Times New Roman"/>
          <w:sz w:val="24"/>
          <w:szCs w:val="24"/>
        </w:rPr>
        <w:t xml:space="preserve"> which are provided by using </w:t>
      </w:r>
      <w:r>
        <w:rPr>
          <w:rFonts w:ascii="Times New Roman" w:eastAsia="Times New Roman" w:hAnsi="Times New Roman" w:cs="Times New Roman"/>
          <w:color w:val="000000"/>
          <w:sz w:val="24"/>
          <w:szCs w:val="24"/>
        </w:rPr>
        <w:t xml:space="preserve">SQL queries. </w:t>
      </w:r>
      <w:r>
        <w:rPr>
          <w:rFonts w:ascii="Times New Roman" w:eastAsia="Times New Roman" w:hAnsi="Times New Roman" w:cs="Times New Roman"/>
          <w:sz w:val="24"/>
          <w:szCs w:val="24"/>
        </w:rPr>
        <w:t>T</w:t>
      </w:r>
      <w:r>
        <w:rPr>
          <w:rFonts w:ascii="Times New Roman" w:eastAsia="Times New Roman" w:hAnsi="Times New Roman" w:cs="Times New Roman"/>
          <w:color w:val="000000"/>
          <w:sz w:val="24"/>
          <w:szCs w:val="24"/>
        </w:rPr>
        <w:t>his approach</w:t>
      </w:r>
      <w:r>
        <w:rPr>
          <w:rFonts w:ascii="Times New Roman" w:eastAsia="Times New Roman" w:hAnsi="Times New Roman" w:cs="Times New Roman"/>
          <w:sz w:val="24"/>
          <w:szCs w:val="24"/>
        </w:rPr>
        <w:t xml:space="preserve"> links database design to user interaction</w:t>
      </w:r>
      <w:r>
        <w:rPr>
          <w:rFonts w:ascii="Times New Roman" w:eastAsia="Times New Roman" w:hAnsi="Times New Roman" w:cs="Times New Roman"/>
          <w:color w:val="000000"/>
          <w:sz w:val="24"/>
          <w:szCs w:val="24"/>
        </w:rPr>
        <w:t>, howe</w:t>
      </w:r>
      <w:r>
        <w:rPr>
          <w:rFonts w:ascii="Times New Roman" w:eastAsia="Times New Roman" w:hAnsi="Times New Roman" w:cs="Times New Roman"/>
          <w:sz w:val="24"/>
          <w:szCs w:val="24"/>
        </w:rPr>
        <w:t>ver</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some improvements</w:t>
      </w:r>
      <w:r>
        <w:rPr>
          <w:rFonts w:ascii="Times New Roman" w:eastAsia="Times New Roman" w:hAnsi="Times New Roman" w:cs="Times New Roman"/>
          <w:color w:val="000000"/>
          <w:sz w:val="24"/>
          <w:szCs w:val="24"/>
        </w:rPr>
        <w:t xml:space="preserve"> can be taken into </w:t>
      </w:r>
      <w:r>
        <w:rPr>
          <w:rFonts w:ascii="Times New Roman" w:eastAsia="Times New Roman" w:hAnsi="Times New Roman" w:cs="Times New Roman"/>
          <w:sz w:val="24"/>
          <w:szCs w:val="24"/>
        </w:rPr>
        <w:t>consideration</w:t>
      </w:r>
      <w:r>
        <w:rPr>
          <w:rFonts w:ascii="Times New Roman" w:eastAsia="Times New Roman" w:hAnsi="Times New Roman" w:cs="Times New Roman"/>
          <w:color w:val="000000"/>
          <w:sz w:val="24"/>
          <w:szCs w:val="24"/>
        </w:rPr>
        <w:t xml:space="preserve"> for future development.</w:t>
      </w:r>
    </w:p>
    <w:p w14:paraId="4BFCDDFA" w14:textId="77777777" w:rsidR="00D00111" w:rsidRDefault="00D00111">
      <w:pPr>
        <w:widowControl/>
        <w:pBdr>
          <w:top w:val="nil"/>
          <w:left w:val="nil"/>
          <w:bottom w:val="nil"/>
          <w:right w:val="nil"/>
          <w:between w:val="nil"/>
        </w:pBdr>
        <w:rPr>
          <w:rFonts w:ascii="Times New Roman" w:eastAsia="Times New Roman" w:hAnsi="Times New Roman" w:cs="Times New Roman"/>
          <w:color w:val="000000"/>
          <w:sz w:val="24"/>
          <w:szCs w:val="24"/>
        </w:rPr>
      </w:pPr>
    </w:p>
    <w:p w14:paraId="7079F8D9" w14:textId="7BB06F2C" w:rsidR="007513E0" w:rsidRDefault="00000000">
      <w:pPr>
        <w:widowControl/>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future </w:t>
      </w:r>
      <w:r>
        <w:rPr>
          <w:rFonts w:ascii="Times New Roman" w:eastAsia="Times New Roman" w:hAnsi="Times New Roman" w:cs="Times New Roman"/>
          <w:sz w:val="24"/>
          <w:szCs w:val="24"/>
        </w:rPr>
        <w:t>studies</w:t>
      </w:r>
      <w:r>
        <w:rPr>
          <w:rFonts w:ascii="Times New Roman" w:eastAsia="Times New Roman" w:hAnsi="Times New Roman" w:cs="Times New Roman"/>
          <w:color w:val="000000"/>
          <w:sz w:val="24"/>
          <w:szCs w:val="24"/>
        </w:rPr>
        <w:t xml:space="preserve">, the system </w:t>
      </w:r>
      <w:r>
        <w:rPr>
          <w:rFonts w:ascii="Times New Roman" w:eastAsia="Times New Roman" w:hAnsi="Times New Roman" w:cs="Times New Roman"/>
          <w:sz w:val="24"/>
          <w:szCs w:val="24"/>
        </w:rPr>
        <w:t>can</w:t>
      </w:r>
      <w:r>
        <w:rPr>
          <w:rFonts w:ascii="Times New Roman" w:eastAsia="Times New Roman" w:hAnsi="Times New Roman" w:cs="Times New Roman"/>
          <w:color w:val="000000"/>
          <w:sz w:val="24"/>
          <w:szCs w:val="24"/>
        </w:rPr>
        <w:t xml:space="preserve"> be </w:t>
      </w:r>
      <w:r>
        <w:rPr>
          <w:rFonts w:ascii="Times New Roman" w:eastAsia="Times New Roman" w:hAnsi="Times New Roman" w:cs="Times New Roman"/>
          <w:sz w:val="24"/>
          <w:szCs w:val="24"/>
        </w:rPr>
        <w:t xml:space="preserve">further </w:t>
      </w:r>
      <w:r w:rsidR="001E6EDE">
        <w:rPr>
          <w:rFonts w:ascii="Times New Roman" w:eastAsia="Times New Roman" w:hAnsi="Times New Roman" w:cs="Times New Roman"/>
          <w:sz w:val="24"/>
          <w:szCs w:val="24"/>
        </w:rPr>
        <w:t xml:space="preserve">developed </w:t>
      </w:r>
      <w:r w:rsidR="001E6EDE">
        <w:rPr>
          <w:rFonts w:ascii="Times New Roman" w:eastAsia="Times New Roman" w:hAnsi="Times New Roman" w:cs="Times New Roman"/>
          <w:color w:val="000000"/>
          <w:sz w:val="24"/>
          <w:szCs w:val="24"/>
        </w:rPr>
        <w:t>by</w:t>
      </w:r>
      <w:r>
        <w:rPr>
          <w:rFonts w:ascii="Times New Roman" w:eastAsia="Times New Roman" w:hAnsi="Times New Roman" w:cs="Times New Roman"/>
          <w:color w:val="000000"/>
          <w:sz w:val="24"/>
          <w:szCs w:val="24"/>
        </w:rPr>
        <w:t xml:space="preserve"> integrating a backend service to </w:t>
      </w:r>
      <w:r>
        <w:rPr>
          <w:rFonts w:ascii="Times New Roman" w:eastAsia="Times New Roman" w:hAnsi="Times New Roman" w:cs="Times New Roman"/>
          <w:sz w:val="24"/>
          <w:szCs w:val="24"/>
        </w:rPr>
        <w:t>provide</w:t>
      </w:r>
      <w:r>
        <w:rPr>
          <w:rFonts w:ascii="Times New Roman" w:eastAsia="Times New Roman" w:hAnsi="Times New Roman" w:cs="Times New Roman"/>
          <w:color w:val="000000"/>
          <w:sz w:val="24"/>
          <w:szCs w:val="24"/>
        </w:rPr>
        <w:t xml:space="preserve"> real-time data updates and direct database </w:t>
      </w:r>
      <w:r>
        <w:rPr>
          <w:rFonts w:ascii="Times New Roman" w:eastAsia="Times New Roman" w:hAnsi="Times New Roman" w:cs="Times New Roman"/>
          <w:sz w:val="24"/>
          <w:szCs w:val="24"/>
        </w:rPr>
        <w:t>access</w:t>
      </w:r>
      <w:r>
        <w:rPr>
          <w:rFonts w:ascii="Times New Roman" w:eastAsia="Times New Roman" w:hAnsi="Times New Roman" w:cs="Times New Roman"/>
          <w:color w:val="000000"/>
          <w:sz w:val="24"/>
          <w:szCs w:val="24"/>
        </w:rPr>
        <w:t>. Additional features such as advanced filtering, sorting, pagin</w:t>
      </w:r>
      <w:r>
        <w:rPr>
          <w:rFonts w:ascii="Times New Roman" w:eastAsia="Times New Roman" w:hAnsi="Times New Roman" w:cs="Times New Roman"/>
          <w:sz w:val="24"/>
          <w:szCs w:val="24"/>
        </w:rPr>
        <w:t>g</w:t>
      </w:r>
      <w:r>
        <w:rPr>
          <w:rFonts w:ascii="Times New Roman" w:eastAsia="Times New Roman" w:hAnsi="Times New Roman" w:cs="Times New Roman"/>
          <w:color w:val="000000"/>
          <w:sz w:val="24"/>
          <w:szCs w:val="24"/>
        </w:rPr>
        <w:t>, and role-based access control</w:t>
      </w:r>
      <w:r>
        <w:rPr>
          <w:rFonts w:ascii="Times New Roman" w:eastAsia="Times New Roman" w:hAnsi="Times New Roman" w:cs="Times New Roman"/>
          <w:sz w:val="24"/>
          <w:szCs w:val="24"/>
        </w:rPr>
        <w:t xml:space="preserve"> can</w:t>
      </w:r>
      <w:r>
        <w:rPr>
          <w:rFonts w:ascii="Times New Roman" w:eastAsia="Times New Roman" w:hAnsi="Times New Roman" w:cs="Times New Roman"/>
          <w:color w:val="000000"/>
          <w:sz w:val="24"/>
          <w:szCs w:val="24"/>
        </w:rPr>
        <w:t xml:space="preserve"> improve usability and scalability. </w:t>
      </w:r>
      <w:r>
        <w:rPr>
          <w:rFonts w:ascii="Times New Roman" w:eastAsia="Times New Roman" w:hAnsi="Times New Roman" w:cs="Times New Roman"/>
          <w:sz w:val="24"/>
          <w:szCs w:val="24"/>
        </w:rPr>
        <w:t>Furthermore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the system can be developed in a way that it becomes a more interactive platform for managing events by updating its frontend structure to support different data sources or larger datasets.</w:t>
      </w:r>
    </w:p>
    <w:p w14:paraId="124CA342" w14:textId="77777777" w:rsidR="007513E0" w:rsidRDefault="00733F2F">
      <w:pPr>
        <w:widowControl/>
        <w:pBdr>
          <w:top w:val="nil"/>
          <w:left w:val="nil"/>
          <w:bottom w:val="nil"/>
          <w:right w:val="nil"/>
          <w:between w:val="nil"/>
        </w:pBdr>
        <w:rPr>
          <w:rFonts w:ascii="Times New Roman" w:eastAsia="Times New Roman" w:hAnsi="Times New Roman" w:cs="Times New Roman"/>
          <w:color w:val="000000"/>
          <w:sz w:val="24"/>
          <w:szCs w:val="24"/>
        </w:rPr>
      </w:pPr>
      <w:r>
        <w:rPr>
          <w:noProof/>
        </w:rPr>
        <w:pict w14:anchorId="13AA0BA7">
          <v:rect id="_x0000_i1026" alt="" style="width:468pt;height:.05pt;mso-width-percent:0;mso-height-percent:0;mso-width-percent:0;mso-height-percent:0" o:hralign="center" o:hrstd="t" o:hr="t" fillcolor="#a0a0a0" stroked="f"/>
        </w:pict>
      </w:r>
    </w:p>
    <w:p w14:paraId="211FC936" w14:textId="77777777" w:rsidR="007513E0" w:rsidRDefault="00000000">
      <w:pPr>
        <w:pStyle w:val="Heading2"/>
        <w:rPr>
          <w:rFonts w:ascii="Times New Roman" w:eastAsia="Times New Roman" w:hAnsi="Times New Roman" w:cs="Times New Roman"/>
          <w:color w:val="000000"/>
          <w:sz w:val="36"/>
          <w:szCs w:val="36"/>
        </w:rPr>
      </w:pPr>
      <w:r>
        <w:rPr>
          <w:rFonts w:ascii="Times New Roman" w:eastAsia="Times New Roman" w:hAnsi="Times New Roman" w:cs="Times New Roman"/>
          <w:b/>
          <w:bCs/>
          <w:color w:val="000000"/>
          <w:sz w:val="36"/>
          <w:szCs w:val="36"/>
        </w:rPr>
        <w:t>7. Author Contributions</w:t>
      </w:r>
    </w:p>
    <w:p w14:paraId="30E2CFDA" w14:textId="084CA4EE" w:rsidR="00D00111" w:rsidRDefault="00000000">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Everyone played an equal role in this project.</w:t>
      </w:r>
    </w:p>
    <w:p w14:paraId="41DAF812" w14:textId="77777777" w:rsidR="00D00111" w:rsidRDefault="00D00111">
      <w:pPr>
        <w:widowControl/>
        <w:rPr>
          <w:rFonts w:ascii="Times New Roman" w:eastAsia="Times New Roman" w:hAnsi="Times New Roman" w:cs="Times New Roman"/>
          <w:sz w:val="24"/>
          <w:szCs w:val="24"/>
        </w:rPr>
      </w:pPr>
    </w:p>
    <w:p w14:paraId="7884559A" w14:textId="77777777" w:rsidR="007513E0" w:rsidRDefault="00000000" w:rsidP="00D00111">
      <w:pPr>
        <w:widowControl/>
        <w:ind w:firstLine="720"/>
        <w:rPr>
          <w:rFonts w:ascii="Times New Roman" w:eastAsia="Times New Roman" w:hAnsi="Times New Roman" w:cs="Times New Roman"/>
          <w:b/>
          <w:bCs/>
          <w:color w:val="000000"/>
          <w:sz w:val="36"/>
          <w:szCs w:val="36"/>
        </w:rPr>
      </w:pPr>
      <w:r>
        <w:rPr>
          <w:rFonts w:ascii="Times New Roman" w:eastAsia="Times New Roman" w:hAnsi="Times New Roman" w:cs="Times New Roman"/>
          <w:sz w:val="24"/>
          <w:szCs w:val="24"/>
        </w:rPr>
        <w:t>Kemal Can Yoloğlu, Yusuf Özcan, Dilara Yıldırım, Rabia Demircan, and Timuçin Eke worked together to create the relational database schema, write SQL queries, and organize the data extraction process. The group took part in data modeling, checking queries, and designing integrity constraints as a team. The team put together the frontend visualization, which included processing data creating the user interface, and planning how users would interact with it. Everyone contributed to analyze and interpret the results, make figures, and write the final project report</w:t>
      </w:r>
      <w:r w:rsidR="00733F2F">
        <w:rPr>
          <w:noProof/>
        </w:rPr>
        <w:lastRenderedPageBreak/>
        <w:pict w14:anchorId="69489B71">
          <v:rect id="_x0000_i1025" alt="" style="width:468pt;height:.05pt;mso-width-percent:0;mso-height-percent:0;mso-width-percent:0;mso-height-percent:0" o:hralign="center" o:hrstd="t" o:hr="t" fillcolor="#a0a0a0" stroked="f"/>
        </w:pict>
      </w:r>
      <w:r>
        <w:rPr>
          <w:rFonts w:ascii="Times New Roman" w:eastAsia="Times New Roman" w:hAnsi="Times New Roman" w:cs="Times New Roman"/>
          <w:b/>
          <w:bCs/>
          <w:color w:val="000000"/>
          <w:sz w:val="36"/>
          <w:szCs w:val="36"/>
        </w:rPr>
        <w:t>8. Conclusion</w:t>
      </w:r>
    </w:p>
    <w:p w14:paraId="24CA4C32" w14:textId="77777777" w:rsidR="00D00111" w:rsidRDefault="00D00111">
      <w:pPr>
        <w:widowControl/>
        <w:rPr>
          <w:rFonts w:ascii="Times New Roman" w:eastAsia="Times New Roman" w:hAnsi="Times New Roman" w:cs="Times New Roman"/>
          <w:color w:val="000000"/>
          <w:sz w:val="36"/>
          <w:szCs w:val="36"/>
        </w:rPr>
      </w:pPr>
    </w:p>
    <w:p w14:paraId="07D4F5AD" w14:textId="77777777" w:rsidR="007513E0" w:rsidRDefault="00000000" w:rsidP="00D00111">
      <w:pPr>
        <w:widowControl/>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This project showcased the creation and setup of a relational event management database with PostgreSQL. It relied on well-structured SQL queries and rules to keep data consistent. The database aimed to represent events, sessions, tickets, and participants while maintaining proper data organization and relationships.</w:t>
      </w:r>
    </w:p>
    <w:p w14:paraId="0FE1A393" w14:textId="77777777" w:rsidR="007513E0" w:rsidRDefault="007513E0">
      <w:pPr>
        <w:widowControl/>
        <w:rPr>
          <w:rFonts w:ascii="Times New Roman" w:eastAsia="Times New Roman" w:hAnsi="Times New Roman" w:cs="Times New Roman"/>
          <w:sz w:val="24"/>
          <w:szCs w:val="24"/>
        </w:rPr>
      </w:pPr>
    </w:p>
    <w:p w14:paraId="5E4CFAF1" w14:textId="77777777" w:rsidR="007513E0" w:rsidRDefault="00000000">
      <w:pPr>
        <w:widowControl/>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exported query results as CSV files and displayed them through a frontend app on the client side. This showed how relational database ideas can work with modern user interfaces. This method keeps data storage separate from how it's shown, which makes the system easier to move, grow, and understand. In the end, the project put database theory into practice creating a useful and expandable system.</w:t>
      </w:r>
    </w:p>
    <w:p w14:paraId="4A43E6C3" w14:textId="77777777" w:rsidR="007513E0" w:rsidRDefault="007513E0">
      <w:pPr>
        <w:widowControl/>
        <w:rPr>
          <w:rFonts w:ascii="Times New Roman" w:eastAsia="Times New Roman" w:hAnsi="Times New Roman" w:cs="Times New Roman"/>
          <w:sz w:val="24"/>
          <w:szCs w:val="24"/>
        </w:rPr>
      </w:pPr>
    </w:p>
    <w:p w14:paraId="29F8A04E" w14:textId="77777777" w:rsidR="007513E0" w:rsidRDefault="007513E0">
      <w:pPr>
        <w:widowControl/>
        <w:pBdr>
          <w:top w:val="nil"/>
          <w:left w:val="nil"/>
          <w:bottom w:val="nil"/>
          <w:right w:val="nil"/>
          <w:between w:val="nil"/>
        </w:pBdr>
        <w:rPr>
          <w:rFonts w:ascii="Times New Roman" w:eastAsia="Times New Roman" w:hAnsi="Times New Roman" w:cs="Times New Roman"/>
          <w:sz w:val="24"/>
          <w:szCs w:val="24"/>
        </w:rPr>
      </w:pPr>
    </w:p>
    <w:sectPr w:rsidR="007513E0" w:rsidSect="00D00111">
      <w:footerReference w:type="even" r:id="rId36"/>
      <w:footerReference w:type="default" r:id="rId37"/>
      <w:pgSz w:w="12240" w:h="15840"/>
      <w:pgMar w:top="737" w:right="720" w:bottom="720" w:left="720"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78757" w14:textId="77777777" w:rsidR="00733F2F" w:rsidRDefault="00733F2F" w:rsidP="00D00111">
      <w:r>
        <w:separator/>
      </w:r>
    </w:p>
  </w:endnote>
  <w:endnote w:type="continuationSeparator" w:id="0">
    <w:p w14:paraId="53B47F3A" w14:textId="77777777" w:rsidR="00733F2F" w:rsidRDefault="00733F2F" w:rsidP="00D001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0B940E0-D39C-9A4A-BAFD-82BBC7E8F8BF}"/>
  </w:font>
  <w:font w:name="Times New Roman">
    <w:panose1 w:val="02020603050405020304"/>
    <w:charset w:val="A2"/>
    <w:family w:val="roman"/>
    <w:pitch w:val="variable"/>
    <w:sig w:usb0="E0002EFF" w:usb1="C000785B" w:usb2="00000009" w:usb3="00000000" w:csb0="000001FF" w:csb1="00000000"/>
    <w:embedRegular r:id="rId2" w:fontKey="{C4954EFB-FD43-0B44-A23C-BBD0C58BD078}"/>
    <w:embedBold r:id="rId3" w:fontKey="{B5CE3130-D720-8C44-AC30-7DFA994B254A}"/>
    <w:embedItalic r:id="rId4" w:fontKey="{B8C060A6-143D-7A46-9447-6012AB544B54}"/>
  </w:font>
  <w:font w:name="Courier New">
    <w:panose1 w:val="02070309020205020404"/>
    <w:charset w:val="A2"/>
    <w:family w:val="modern"/>
    <w:pitch w:val="fixed"/>
    <w:sig w:usb0="E0002EFF" w:usb1="C0007843" w:usb2="00000009" w:usb3="00000000" w:csb0="000001FF" w:csb1="00000000"/>
    <w:embedRegular r:id="rId5" w:fontKey="{22429644-048D-DB49-929E-CB226333148A}"/>
  </w:font>
  <w:font w:name="Wingdings">
    <w:panose1 w:val="05000000000000000000"/>
    <w:charset w:val="4D"/>
    <w:family w:val="decorative"/>
    <w:pitch w:val="variable"/>
    <w:sig w:usb0="00000003" w:usb1="00000000" w:usb2="00000000" w:usb3="00000000" w:csb0="80000001" w:csb1="00000000"/>
    <w:embedRegular r:id="rId6" w:fontKey="{21FA2339-9D28-4F45-85BC-C7588213837A}"/>
  </w:font>
  <w:font w:name="Noto Sans Symbols">
    <w:panose1 w:val="020B0604020202020204"/>
    <w:charset w:val="00"/>
    <w:family w:val="auto"/>
    <w:pitch w:val="default"/>
    <w:embedRegular r:id="rId7" w:fontKey="{95A1D4F7-5476-224B-8369-362286111A7C}"/>
  </w:font>
  <w:font w:name="Arial">
    <w:panose1 w:val="020B0604020202020204"/>
    <w:charset w:val="A2"/>
    <w:family w:val="swiss"/>
    <w:pitch w:val="variable"/>
    <w:sig w:usb0="E0002EFF" w:usb1="C000785B" w:usb2="00000009" w:usb3="00000000" w:csb0="000001FF" w:csb1="00000000"/>
    <w:embedRegular r:id="rId8" w:fontKey="{B64D1964-881E-CD48-B058-CA60329B770D}"/>
    <w:embedBold r:id="rId9" w:fontKey="{0C5B0A28-517F-0E43-98F0-DE08C287E3C6}"/>
    <w:embedItalic r:id="rId10" w:fontKey="{30AF8697-5909-8541-810B-554BB55E75D1}"/>
  </w:font>
  <w:font w:name="Play">
    <w:altName w:val="Calibri"/>
    <w:panose1 w:val="020B0604020202020204"/>
    <w:charset w:val="00"/>
    <w:family w:val="auto"/>
    <w:pitch w:val="default"/>
    <w:embedRegular r:id="rId11" w:fontKey="{73411037-32F0-F74A-BAA5-380BEE765DF6}"/>
  </w:font>
  <w:font w:name="Cardo">
    <w:altName w:val="Calibri"/>
    <w:panose1 w:val="020B0604020202020204"/>
    <w:charset w:val="00"/>
    <w:family w:val="auto"/>
    <w:pitch w:val="default"/>
  </w:font>
  <w:font w:name="Roboto Mono">
    <w:panose1 w:val="00000009000000000000"/>
    <w:charset w:val="00"/>
    <w:family w:val="modern"/>
    <w:pitch w:val="fixed"/>
    <w:sig w:usb0="E00002FF" w:usb1="1000205B" w:usb2="00000020" w:usb3="00000000" w:csb0="0000019F" w:csb1="00000000"/>
    <w:embedRegular r:id="rId13" w:fontKey="{AE947D15-6729-AF49-95B9-74B881FA80D7}"/>
  </w:font>
  <w:font w:name="Calibri">
    <w:panose1 w:val="020F0502020204030204"/>
    <w:charset w:val="A2"/>
    <w:family w:val="swiss"/>
    <w:pitch w:val="variable"/>
    <w:sig w:usb0="E4002EFF" w:usb1="C200247B" w:usb2="00000009" w:usb3="00000000" w:csb0="000001FF" w:csb1="00000000"/>
    <w:embedRegular r:id="rId14" w:fontKey="{F270A141-C1B4-FD4C-85C3-4DCD37477799}"/>
  </w:font>
  <w:font w:name="Cambria">
    <w:panose1 w:val="02040503050406030204"/>
    <w:charset w:val="00"/>
    <w:family w:val="roman"/>
    <w:pitch w:val="variable"/>
    <w:sig w:usb0="E00002FF" w:usb1="400004FF" w:usb2="00000000" w:usb3="00000000" w:csb0="0000019F" w:csb1="00000000"/>
    <w:embedRegular r:id="rId15" w:fontKey="{A26F324E-EECE-1B42-A11C-E9F6CB592BA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48627309"/>
      <w:docPartObj>
        <w:docPartGallery w:val="Page Numbers (Bottom of Page)"/>
        <w:docPartUnique/>
      </w:docPartObj>
    </w:sdtPr>
    <w:sdtContent>
      <w:p w14:paraId="2ED04711" w14:textId="3363CA2D" w:rsidR="00D00111" w:rsidRDefault="00D00111" w:rsidP="00D001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DC0F6FE" w14:textId="77777777" w:rsidR="00D00111" w:rsidRDefault="00D00111" w:rsidP="00D0011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3946866"/>
      <w:docPartObj>
        <w:docPartGallery w:val="Page Numbers (Bottom of Page)"/>
        <w:docPartUnique/>
      </w:docPartObj>
    </w:sdtPr>
    <w:sdtContent>
      <w:p w14:paraId="0FEB95DD" w14:textId="1F994726" w:rsidR="00D00111" w:rsidRDefault="00D00111" w:rsidP="00D001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11</w:t>
        </w:r>
        <w:r>
          <w:rPr>
            <w:rStyle w:val="PageNumber"/>
          </w:rPr>
          <w:fldChar w:fldCharType="end"/>
        </w:r>
      </w:p>
    </w:sdtContent>
  </w:sdt>
  <w:p w14:paraId="50B020EA" w14:textId="77777777" w:rsidR="00D00111" w:rsidRDefault="00D00111" w:rsidP="00D0011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5DB85D" w14:textId="77777777" w:rsidR="00733F2F" w:rsidRDefault="00733F2F" w:rsidP="00D00111">
      <w:r>
        <w:separator/>
      </w:r>
    </w:p>
  </w:footnote>
  <w:footnote w:type="continuationSeparator" w:id="0">
    <w:p w14:paraId="3790DAE7" w14:textId="77777777" w:rsidR="00733F2F" w:rsidRDefault="00733F2F" w:rsidP="00D001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1B87"/>
    <w:multiLevelType w:val="hybridMultilevel"/>
    <w:tmpl w:val="63341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0A1A20"/>
    <w:multiLevelType w:val="hybridMultilevel"/>
    <w:tmpl w:val="019C0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E0483"/>
    <w:multiLevelType w:val="multilevel"/>
    <w:tmpl w:val="95A68B72"/>
    <w:lvl w:ilvl="0">
      <w:start w:val="1"/>
      <w:numFmt w:val="decimal"/>
      <w:lvlText w:val="%1"/>
      <w:lvlJc w:val="left"/>
      <w:pPr>
        <w:ind w:left="360" w:hanging="360"/>
      </w:pPr>
    </w:lvl>
    <w:lvl w:ilvl="1">
      <w:start w:val="1"/>
      <w:numFmt w:val="decimal"/>
      <w:lvlText w:val="%1.%2"/>
      <w:lvlJc w:val="left"/>
      <w:pPr>
        <w:ind w:left="1071" w:hanging="360"/>
      </w:pPr>
    </w:lvl>
    <w:lvl w:ilvl="2">
      <w:start w:val="1"/>
      <w:numFmt w:val="decimal"/>
      <w:lvlText w:val="%1.%2.%3"/>
      <w:lvlJc w:val="left"/>
      <w:pPr>
        <w:ind w:left="2142" w:hanging="720"/>
      </w:pPr>
    </w:lvl>
    <w:lvl w:ilvl="3">
      <w:start w:val="1"/>
      <w:numFmt w:val="decimal"/>
      <w:lvlText w:val="%1.%2.%3.%4"/>
      <w:lvlJc w:val="left"/>
      <w:pPr>
        <w:ind w:left="3213" w:hanging="1080"/>
      </w:pPr>
    </w:lvl>
    <w:lvl w:ilvl="4">
      <w:start w:val="1"/>
      <w:numFmt w:val="decimal"/>
      <w:lvlText w:val="%1.%2.%3.%4.%5"/>
      <w:lvlJc w:val="left"/>
      <w:pPr>
        <w:ind w:left="3924" w:hanging="1080"/>
      </w:pPr>
    </w:lvl>
    <w:lvl w:ilvl="5">
      <w:start w:val="1"/>
      <w:numFmt w:val="decimal"/>
      <w:lvlText w:val="%1.%2.%3.%4.%5.%6"/>
      <w:lvlJc w:val="left"/>
      <w:pPr>
        <w:ind w:left="4995" w:hanging="1440"/>
      </w:pPr>
    </w:lvl>
    <w:lvl w:ilvl="6">
      <w:start w:val="1"/>
      <w:numFmt w:val="decimal"/>
      <w:lvlText w:val="%1.%2.%3.%4.%5.%6.%7"/>
      <w:lvlJc w:val="left"/>
      <w:pPr>
        <w:ind w:left="5706" w:hanging="1440"/>
      </w:pPr>
    </w:lvl>
    <w:lvl w:ilvl="7">
      <w:start w:val="1"/>
      <w:numFmt w:val="decimal"/>
      <w:lvlText w:val="%1.%2.%3.%4.%5.%6.%7.%8"/>
      <w:lvlJc w:val="left"/>
      <w:pPr>
        <w:ind w:left="6777" w:hanging="1800"/>
      </w:pPr>
    </w:lvl>
    <w:lvl w:ilvl="8">
      <w:start w:val="1"/>
      <w:numFmt w:val="decimal"/>
      <w:lvlText w:val="%1.%2.%3.%4.%5.%6.%7.%8.%9"/>
      <w:lvlJc w:val="left"/>
      <w:pPr>
        <w:ind w:left="7848" w:hanging="2160"/>
      </w:pPr>
    </w:lvl>
  </w:abstractNum>
  <w:abstractNum w:abstractNumId="3" w15:restartNumberingAfterBreak="0">
    <w:nsid w:val="31037C45"/>
    <w:multiLevelType w:val="multilevel"/>
    <w:tmpl w:val="7F9AC2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3387A65"/>
    <w:multiLevelType w:val="hybridMultilevel"/>
    <w:tmpl w:val="822C54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E21133E"/>
    <w:multiLevelType w:val="multilevel"/>
    <w:tmpl w:val="CAC0E7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038500497">
    <w:abstractNumId w:val="2"/>
  </w:num>
  <w:num w:numId="2" w16cid:durableId="1909877484">
    <w:abstractNumId w:val="3"/>
  </w:num>
  <w:num w:numId="3" w16cid:durableId="710882117">
    <w:abstractNumId w:val="5"/>
  </w:num>
  <w:num w:numId="4" w16cid:durableId="488445564">
    <w:abstractNumId w:val="4"/>
  </w:num>
  <w:num w:numId="5" w16cid:durableId="1450977676">
    <w:abstractNumId w:val="0"/>
  </w:num>
  <w:num w:numId="6" w16cid:durableId="10111755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3E0"/>
    <w:rsid w:val="000C0E2D"/>
    <w:rsid w:val="001E6EDE"/>
    <w:rsid w:val="001F7D67"/>
    <w:rsid w:val="00207E1F"/>
    <w:rsid w:val="0050219C"/>
    <w:rsid w:val="00551B27"/>
    <w:rsid w:val="006B1130"/>
    <w:rsid w:val="00733F2F"/>
    <w:rsid w:val="007513E0"/>
    <w:rsid w:val="00A0671A"/>
    <w:rsid w:val="00BA4555"/>
    <w:rsid w:val="00C278B0"/>
    <w:rsid w:val="00D00111"/>
    <w:rsid w:val="00E95CA4"/>
    <w:rsid w:val="00F3774B"/>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5F6A6C"/>
  <w15:docId w15:val="{2FB46908-7320-A640-8549-9620E1D95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ListParagraph">
    <w:name w:val="List Paragraph"/>
    <w:basedOn w:val="Normal"/>
    <w:uiPriority w:val="34"/>
    <w:qFormat/>
    <w:rsid w:val="00D00111"/>
    <w:pPr>
      <w:ind w:left="720"/>
      <w:contextualSpacing/>
    </w:pPr>
  </w:style>
  <w:style w:type="paragraph" w:styleId="Footer">
    <w:name w:val="footer"/>
    <w:basedOn w:val="Normal"/>
    <w:link w:val="FooterChar"/>
    <w:uiPriority w:val="99"/>
    <w:unhideWhenUsed/>
    <w:rsid w:val="00D00111"/>
    <w:pPr>
      <w:tabs>
        <w:tab w:val="center" w:pos="4680"/>
        <w:tab w:val="right" w:pos="9360"/>
      </w:tabs>
    </w:pPr>
  </w:style>
  <w:style w:type="character" w:customStyle="1" w:styleId="FooterChar">
    <w:name w:val="Footer Char"/>
    <w:basedOn w:val="DefaultParagraphFont"/>
    <w:link w:val="Footer"/>
    <w:uiPriority w:val="99"/>
    <w:rsid w:val="00D00111"/>
  </w:style>
  <w:style w:type="character" w:styleId="PageNumber">
    <w:name w:val="page number"/>
    <w:basedOn w:val="DefaultParagraphFont"/>
    <w:uiPriority w:val="99"/>
    <w:semiHidden/>
    <w:unhideWhenUsed/>
    <w:rsid w:val="00D001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7.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kemalcanyologlu.github.io/eventify-frontend/"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8.png"/><Relationship Id="rId8" Type="http://schemas.openxmlformats.org/officeDocument/2006/relationships/image" Target="media/image2.jp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2759</Words>
  <Characters>16779</Characters>
  <Application>Microsoft Office Word</Application>
  <DocSecurity>0</DocSecurity>
  <Lines>381</Lines>
  <Paragraphs>180</Paragraphs>
  <ScaleCrop>false</ScaleCrop>
  <Company/>
  <LinksUpToDate>false</LinksUpToDate>
  <CharactersWithSpaces>19358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Kemal Can Yoloğlu</cp:lastModifiedBy>
  <cp:revision>9</cp:revision>
  <dcterms:created xsi:type="dcterms:W3CDTF">2025-12-31T15:18:00Z</dcterms:created>
  <dcterms:modified xsi:type="dcterms:W3CDTF">2026-01-02T16:08:00Z</dcterms:modified>
</cp:coreProperties>
</file>