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73" w:rsidRPr="00853273" w:rsidRDefault="00853273" w:rsidP="0085327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53273">
        <w:rPr>
          <w:sz w:val="24"/>
          <w:szCs w:val="24"/>
        </w:rPr>
        <w:t>Explain concurrency in operating systems</w:t>
      </w:r>
      <w:r w:rsidRPr="00853273">
        <w:rPr>
          <w:sz w:val="24"/>
          <w:szCs w:val="24"/>
        </w:rPr>
        <w:t>. L</w:t>
      </w:r>
      <w:r w:rsidRPr="00853273">
        <w:rPr>
          <w:sz w:val="24"/>
          <w:szCs w:val="24"/>
        </w:rPr>
        <w:t>ist the factors that determine what makes it impossible to determine the relative speed of processes in operating systems.</w:t>
      </w:r>
      <w:r w:rsidRPr="00853273">
        <w:rPr>
          <w:sz w:val="24"/>
          <w:szCs w:val="24"/>
        </w:rPr>
        <w:t xml:space="preserve"> </w:t>
      </w:r>
      <w:r w:rsidRPr="00853273">
        <w:rPr>
          <w:sz w:val="24"/>
          <w:szCs w:val="24"/>
        </w:rPr>
        <w:t>List and explain two problems with concurrency.</w:t>
      </w:r>
    </w:p>
    <w:p w:rsidR="00853273" w:rsidRPr="002F0DCD" w:rsidRDefault="00853273" w:rsidP="0085327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F0DCD">
        <w:rPr>
          <w:sz w:val="24"/>
          <w:szCs w:val="24"/>
        </w:rPr>
        <w:t>Describe the components of a process and execution context.</w:t>
      </w:r>
    </w:p>
    <w:p w:rsidR="00853273" w:rsidRPr="00853273" w:rsidRDefault="00853273" w:rsidP="00853273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853273">
        <w:rPr>
          <w:sz w:val="24"/>
          <w:szCs w:val="24"/>
        </w:rPr>
        <w:t>Discuss context switching, showing diagrams.</w:t>
      </w:r>
      <w:r w:rsidRPr="00853273">
        <w:rPr>
          <w:sz w:val="24"/>
          <w:szCs w:val="24"/>
        </w:rPr>
        <w:t xml:space="preserve"> </w:t>
      </w:r>
      <w:r w:rsidRPr="00853273">
        <w:rPr>
          <w:sz w:val="24"/>
          <w:szCs w:val="24"/>
        </w:rPr>
        <w:t>What are the advantages and disadvantages of context switching?</w:t>
      </w:r>
    </w:p>
    <w:p w:rsidR="00853273" w:rsidRPr="00853273" w:rsidRDefault="00853273" w:rsidP="00853273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853273">
        <w:rPr>
          <w:sz w:val="24"/>
          <w:szCs w:val="24"/>
        </w:rPr>
        <w:t>Describe process scheduling and one of the categories of scheduling.</w:t>
      </w:r>
      <w:r w:rsidRPr="00853273">
        <w:rPr>
          <w:sz w:val="24"/>
          <w:szCs w:val="24"/>
        </w:rPr>
        <w:t xml:space="preserve"> </w:t>
      </w:r>
      <w:bookmarkStart w:id="0" w:name="_GoBack"/>
      <w:bookmarkEnd w:id="0"/>
      <w:r w:rsidRPr="00853273">
        <w:rPr>
          <w:sz w:val="24"/>
          <w:szCs w:val="24"/>
        </w:rPr>
        <w:t>An operating system maintains three important queues. Using diagrams, describe these queues.</w:t>
      </w:r>
    </w:p>
    <w:p w:rsidR="00853273" w:rsidRPr="002F0DCD" w:rsidRDefault="00853273" w:rsidP="00853273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2F0DCD">
        <w:rPr>
          <w:sz w:val="24"/>
          <w:szCs w:val="24"/>
        </w:rPr>
        <w:t>Differentiate between the long-term and short-term scheduler. Also, list four scheduling criteria.</w:t>
      </w:r>
    </w:p>
    <w:p w:rsidR="00853273" w:rsidRPr="002F0DCD" w:rsidRDefault="00853273" w:rsidP="0085327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F0DCD">
        <w:rPr>
          <w:sz w:val="24"/>
          <w:szCs w:val="24"/>
        </w:rPr>
        <w:t>List four scheduling algorithms and explain one of them.</w:t>
      </w:r>
    </w:p>
    <w:p w:rsidR="008C04B5" w:rsidRDefault="008C04B5"/>
    <w:sectPr w:rsidR="008C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5A1"/>
    <w:multiLevelType w:val="hybridMultilevel"/>
    <w:tmpl w:val="77C4F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6D00"/>
    <w:multiLevelType w:val="hybridMultilevel"/>
    <w:tmpl w:val="F14A2544"/>
    <w:lvl w:ilvl="0" w:tplc="C054DA3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73"/>
    <w:rsid w:val="00853273"/>
    <w:rsid w:val="008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01BE"/>
  <w15:chartTrackingRefBased/>
  <w15:docId w15:val="{3DAA5967-05A3-4975-B3FC-B4E1B8F0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7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Egena Onu</dc:creator>
  <cp:keywords/>
  <dc:description/>
  <cp:lastModifiedBy>Egena Onu</cp:lastModifiedBy>
  <cp:revision>1</cp:revision>
  <dcterms:created xsi:type="dcterms:W3CDTF">2023-01-24T11:21:00Z</dcterms:created>
  <dcterms:modified xsi:type="dcterms:W3CDTF">2023-01-24T11:22:00Z</dcterms:modified>
</cp:coreProperties>
</file>