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E97" w:rsidRPr="00806E97" w:rsidRDefault="00806E97" w:rsidP="00806E97">
      <w:pPr>
        <w:rPr>
          <w:rFonts w:ascii="Calibri" w:eastAsia="新細明體" w:hAnsi="Calibri" w:cs="Times New Roman"/>
          <w:sz w:val="32"/>
          <w:szCs w:val="32"/>
        </w:rPr>
      </w:pPr>
      <w:r w:rsidRPr="00806E97">
        <w:rPr>
          <w:rFonts w:ascii="Calibri" w:eastAsia="新細明體" w:hAnsi="Calibri" w:cs="Times New Roman" w:hint="eastAsia"/>
          <w:sz w:val="32"/>
          <w:szCs w:val="32"/>
        </w:rPr>
        <w:t>I</w:t>
      </w:r>
      <w:r w:rsidRPr="00806E97">
        <w:rPr>
          <w:rFonts w:ascii="Calibri" w:eastAsia="新細明體" w:hAnsi="Calibri" w:cs="Times New Roman"/>
          <w:sz w:val="32"/>
          <w:szCs w:val="32"/>
        </w:rPr>
        <w:t xml:space="preserve">nformation </w:t>
      </w:r>
      <w:r w:rsidRPr="00806E97">
        <w:rPr>
          <w:rFonts w:ascii="Calibri" w:eastAsia="新細明體" w:hAnsi="Calibri" w:cs="Times New Roman" w:hint="eastAsia"/>
          <w:sz w:val="32"/>
          <w:szCs w:val="32"/>
        </w:rPr>
        <w:t>R</w:t>
      </w:r>
      <w:r w:rsidRPr="00806E97">
        <w:rPr>
          <w:rFonts w:ascii="Calibri" w:eastAsia="新細明體" w:hAnsi="Calibri" w:cs="Times New Roman"/>
          <w:sz w:val="32"/>
          <w:szCs w:val="32"/>
        </w:rPr>
        <w:t>etrieval</w:t>
      </w:r>
      <w:r w:rsidRPr="00806E97">
        <w:rPr>
          <w:rFonts w:ascii="Calibri" w:eastAsia="新細明體" w:hAnsi="Calibri" w:cs="Times New Roman" w:hint="eastAsia"/>
          <w:sz w:val="32"/>
          <w:szCs w:val="32"/>
        </w:rPr>
        <w:tab/>
      </w:r>
      <w:r w:rsidRPr="00806E97">
        <w:rPr>
          <w:rFonts w:ascii="Calibri" w:eastAsia="新細明體" w:hAnsi="Calibri" w:cs="Times New Roman"/>
          <w:sz w:val="32"/>
          <w:szCs w:val="32"/>
        </w:rPr>
        <w:tab/>
      </w:r>
      <w:r w:rsidRPr="00806E97">
        <w:rPr>
          <w:rFonts w:ascii="Calibri" w:eastAsia="新細明體" w:hAnsi="Calibri" w:cs="Times New Roman" w:hint="eastAsia"/>
          <w:sz w:val="32"/>
          <w:szCs w:val="32"/>
        </w:rPr>
        <w:t>Hw</w:t>
      </w:r>
      <w:r>
        <w:rPr>
          <w:rFonts w:ascii="Calibri" w:eastAsia="新細明體" w:hAnsi="Calibri" w:cs="Times New Roman" w:hint="eastAsia"/>
          <w:sz w:val="32"/>
          <w:szCs w:val="32"/>
        </w:rPr>
        <w:t>2</w:t>
      </w:r>
      <w:r w:rsidRPr="00806E97">
        <w:rPr>
          <w:rFonts w:ascii="Calibri" w:eastAsia="新細明體" w:hAnsi="Calibri" w:cs="Times New Roman"/>
          <w:sz w:val="32"/>
          <w:szCs w:val="32"/>
        </w:rPr>
        <w:tab/>
      </w:r>
      <w:r w:rsidRPr="00806E97">
        <w:rPr>
          <w:rFonts w:ascii="Calibri" w:eastAsia="新細明體" w:hAnsi="Calibri" w:cs="Times New Roman"/>
          <w:sz w:val="32"/>
          <w:szCs w:val="32"/>
        </w:rPr>
        <w:tab/>
        <w:t>Team4</w:t>
      </w:r>
    </w:p>
    <w:p w:rsidR="00806E97" w:rsidRPr="00806E97" w:rsidRDefault="00806E97" w:rsidP="00806E97">
      <w:pPr>
        <w:rPr>
          <w:rFonts w:ascii="Calibri" w:eastAsia="新細明體" w:hAnsi="Calibri" w:cs="Times New Roman"/>
        </w:rPr>
      </w:pPr>
    </w:p>
    <w:p w:rsidR="00806E97" w:rsidRPr="00806E97" w:rsidRDefault="00806E97" w:rsidP="00806E97">
      <w:pPr>
        <w:rPr>
          <w:rFonts w:ascii="Calibri" w:eastAsia="新細明體" w:hAnsi="Calibri" w:cs="Times New Roman"/>
          <w:b/>
        </w:rPr>
      </w:pPr>
      <w:r w:rsidRPr="00806E97">
        <w:rPr>
          <w:rFonts w:ascii="Calibri" w:eastAsia="新細明體" w:hAnsi="Calibri" w:cs="Times New Roman"/>
          <w:b/>
        </w:rPr>
        <w:t xml:space="preserve">Major features </w:t>
      </w:r>
    </w:p>
    <w:p w:rsidR="00806E97" w:rsidRPr="00806E97" w:rsidRDefault="00806E97" w:rsidP="00806E97">
      <w:pPr>
        <w:rPr>
          <w:rFonts w:ascii="Calibri" w:eastAsia="新細明體" w:hAnsi="Calibri" w:cs="Times New Roman"/>
        </w:rPr>
      </w:pPr>
    </w:p>
    <w:p w:rsidR="009779CA" w:rsidRDefault="009779CA" w:rsidP="00806E97">
      <w:pPr>
        <w:numPr>
          <w:ilvl w:val="0"/>
          <w:numId w:val="1"/>
        </w:numPr>
        <w:rPr>
          <w:rFonts w:ascii="Calibri" w:eastAsia="新細明體" w:hAnsi="Calibri" w:cs="Times New Roman" w:hint="eastAsia"/>
        </w:rPr>
      </w:pPr>
      <w:r>
        <w:rPr>
          <w:rFonts w:ascii="Calibri" w:eastAsia="新細明體" w:hAnsi="Calibri" w:cs="Times New Roman" w:hint="eastAsia"/>
        </w:rPr>
        <w:t xml:space="preserve">Three </w:t>
      </w:r>
      <w:r w:rsidRPr="009779CA">
        <w:rPr>
          <w:rFonts w:ascii="Calibri" w:eastAsia="新細明體" w:hAnsi="Calibri" w:cs="Times New Roman"/>
        </w:rPr>
        <w:t>Classifier</w:t>
      </w:r>
      <w:r>
        <w:rPr>
          <w:rFonts w:ascii="Calibri" w:eastAsia="新細明體" w:hAnsi="Calibri" w:cs="Times New Roman" w:hint="eastAsia"/>
        </w:rPr>
        <w:t>s Supported! (KNN,</w:t>
      </w:r>
      <w:r>
        <w:rPr>
          <w:rFonts w:hint="eastAsia"/>
        </w:rPr>
        <w:t xml:space="preserve"> </w:t>
      </w:r>
      <w:proofErr w:type="spellStart"/>
      <w:r w:rsidRPr="009779CA">
        <w:rPr>
          <w:rFonts w:ascii="Calibri" w:eastAsia="新細明體" w:hAnsi="Calibri" w:cs="Times New Roman" w:hint="eastAsia"/>
        </w:rPr>
        <w:t>Rocchio</w:t>
      </w:r>
      <w:proofErr w:type="spellEnd"/>
      <w:r>
        <w:rPr>
          <w:rFonts w:ascii="Calibri" w:eastAsia="新細明體" w:hAnsi="Calibri" w:cs="Times New Roman" w:hint="eastAsia"/>
        </w:rPr>
        <w:t>, NB)</w:t>
      </w:r>
    </w:p>
    <w:p w:rsidR="009779CA" w:rsidRDefault="009779CA" w:rsidP="00806E97">
      <w:pPr>
        <w:numPr>
          <w:ilvl w:val="0"/>
          <w:numId w:val="1"/>
        </w:numPr>
        <w:rPr>
          <w:rFonts w:ascii="Calibri" w:eastAsia="新細明體" w:hAnsi="Calibri" w:cs="Times New Roman" w:hint="eastAsia"/>
        </w:rPr>
      </w:pPr>
      <w:r>
        <w:rPr>
          <w:rFonts w:ascii="Calibri" w:eastAsia="新細明體" w:hAnsi="Calibri" w:cs="Times New Roman" w:hint="eastAsia"/>
        </w:rPr>
        <w:t>Configuration file to set parameter</w:t>
      </w:r>
    </w:p>
    <w:p w:rsidR="00000000" w:rsidRDefault="00A813D8" w:rsidP="009779CA">
      <w:pPr>
        <w:numPr>
          <w:ilvl w:val="0"/>
          <w:numId w:val="1"/>
        </w:numPr>
        <w:rPr>
          <w:rFonts w:ascii="Calibri" w:eastAsia="新細明體" w:hAnsi="Calibri" w:cs="Times New Roman" w:hint="eastAsia"/>
        </w:rPr>
      </w:pPr>
      <w:r w:rsidRPr="009779CA">
        <w:rPr>
          <w:rFonts w:ascii="Calibri" w:eastAsia="新細明體" w:hAnsi="Calibri" w:cs="Times New Roman"/>
        </w:rPr>
        <w:t>User Interface</w:t>
      </w:r>
      <w:r w:rsidR="009779CA">
        <w:rPr>
          <w:rFonts w:ascii="Calibri" w:eastAsia="新細明體" w:hAnsi="Calibri" w:cs="Times New Roman" w:hint="eastAsia"/>
        </w:rPr>
        <w:t xml:space="preserve"> is implied</w:t>
      </w:r>
    </w:p>
    <w:p w:rsidR="009779CA" w:rsidRPr="009779CA" w:rsidRDefault="009779CA" w:rsidP="009779CA">
      <w:pPr>
        <w:numPr>
          <w:ilvl w:val="0"/>
          <w:numId w:val="1"/>
        </w:numPr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W</w:t>
      </w:r>
      <w:r w:rsidRPr="009779CA">
        <w:rPr>
          <w:rFonts w:ascii="Calibri" w:eastAsia="新細明體" w:hAnsi="Calibri" w:cs="Times New Roman"/>
        </w:rPr>
        <w:t xml:space="preserve">hoosh </w:t>
      </w:r>
      <w:proofErr w:type="spellStart"/>
      <w:r w:rsidRPr="009779CA">
        <w:rPr>
          <w:rFonts w:ascii="Calibri" w:eastAsia="新細明體" w:hAnsi="Calibri" w:cs="Times New Roman"/>
        </w:rPr>
        <w:t>tokenizer</w:t>
      </w:r>
      <w:proofErr w:type="spellEnd"/>
      <w:r>
        <w:rPr>
          <w:rFonts w:ascii="Calibri" w:eastAsia="新細明體" w:hAnsi="Calibri" w:cs="Times New Roman" w:hint="eastAsia"/>
        </w:rPr>
        <w:t xml:space="preserve"> adopted </w:t>
      </w:r>
      <w:r>
        <w:rPr>
          <w:rFonts w:ascii="Calibri" w:eastAsia="新細明體" w:hAnsi="Calibri" w:cs="Times New Roman"/>
        </w:rPr>
        <w:t>–</w:t>
      </w:r>
      <w:r>
        <w:rPr>
          <w:rFonts w:ascii="Calibri" w:eastAsia="新細明體" w:hAnsi="Calibri" w:cs="Times New Roman" w:hint="eastAsia"/>
        </w:rPr>
        <w:t xml:space="preserve"> High efficiency</w:t>
      </w:r>
    </w:p>
    <w:p w:rsidR="009779CA" w:rsidRPr="009779CA" w:rsidRDefault="009779CA" w:rsidP="009779CA">
      <w:pPr>
        <w:rPr>
          <w:rFonts w:ascii="Calibri" w:eastAsia="新細明體" w:hAnsi="Calibri" w:cs="Times New Roman" w:hint="eastAsia"/>
        </w:rPr>
      </w:pPr>
    </w:p>
    <w:p w:rsidR="00806E97" w:rsidRPr="00806E97" w:rsidRDefault="00806E97" w:rsidP="00806E97">
      <w:pPr>
        <w:ind w:left="480"/>
        <w:rPr>
          <w:rFonts w:ascii="Calibri" w:eastAsia="新細明體" w:hAnsi="Calibri" w:cs="Times New Roman"/>
        </w:rPr>
      </w:pPr>
    </w:p>
    <w:p w:rsidR="00806E97" w:rsidRPr="00806E97" w:rsidRDefault="00806E97" w:rsidP="00806E97">
      <w:pPr>
        <w:rPr>
          <w:rFonts w:ascii="Calibri" w:eastAsia="新細明體" w:hAnsi="Calibri" w:cs="Times New Roman"/>
          <w:b/>
        </w:rPr>
      </w:pPr>
      <w:r w:rsidRPr="00806E97">
        <w:rPr>
          <w:rFonts w:ascii="Calibri" w:eastAsia="新細明體" w:hAnsi="Calibri" w:cs="Times New Roman"/>
          <w:b/>
        </w:rPr>
        <w:t>Major difficulties encountered</w:t>
      </w:r>
    </w:p>
    <w:p w:rsidR="00806E97" w:rsidRPr="00806E97" w:rsidRDefault="00806E97" w:rsidP="00806E97">
      <w:pPr>
        <w:rPr>
          <w:rFonts w:ascii="Calibri" w:eastAsia="新細明體" w:hAnsi="Calibri" w:cs="Times New Roman"/>
        </w:rPr>
      </w:pPr>
    </w:p>
    <w:p w:rsidR="00806E97" w:rsidRDefault="009779CA" w:rsidP="00806E97">
      <w:pPr>
        <w:rPr>
          <w:rFonts w:ascii="Calibri" w:eastAsia="新細明體" w:hAnsi="Calibri" w:cs="Times New Roman" w:hint="eastAsia"/>
        </w:rPr>
      </w:pPr>
      <w:r>
        <w:rPr>
          <w:rFonts w:ascii="Calibri" w:eastAsia="新細明體" w:hAnsi="Calibri" w:cs="Times New Roman"/>
        </w:rPr>
        <w:t>T</w:t>
      </w:r>
      <w:r>
        <w:rPr>
          <w:rFonts w:ascii="Calibri" w:eastAsia="新細明體" w:hAnsi="Calibri" w:cs="Times New Roman" w:hint="eastAsia"/>
        </w:rPr>
        <w:t xml:space="preserve">he efficiency for </w:t>
      </w:r>
      <w:r>
        <w:rPr>
          <w:rFonts w:ascii="Calibri" w:eastAsia="新細明體" w:hAnsi="Calibri" w:cs="Times New Roman"/>
        </w:rPr>
        <w:t>training</w:t>
      </w:r>
      <w:r>
        <w:rPr>
          <w:rFonts w:ascii="Calibri" w:eastAsia="新細明體" w:hAnsi="Calibri" w:cs="Times New Roman" w:hint="eastAsia"/>
        </w:rPr>
        <w:t xml:space="preserve"> and testing data</w:t>
      </w:r>
    </w:p>
    <w:p w:rsidR="009779CA" w:rsidRDefault="009779CA" w:rsidP="00806E97">
      <w:pPr>
        <w:rPr>
          <w:rFonts w:ascii="Calibri" w:eastAsia="新細明體" w:hAnsi="Calibri" w:cs="Times New Roman" w:hint="eastAsia"/>
        </w:rPr>
      </w:pPr>
      <w:r>
        <w:rPr>
          <w:rFonts w:ascii="Calibri" w:eastAsia="新細明體" w:hAnsi="Calibri" w:cs="Times New Roman"/>
        </w:rPr>
        <w:t>B</w:t>
      </w:r>
      <w:r>
        <w:rPr>
          <w:rFonts w:ascii="Calibri" w:eastAsia="新細明體" w:hAnsi="Calibri" w:cs="Times New Roman" w:hint="eastAsia"/>
        </w:rPr>
        <w:t xml:space="preserve">uild confusion matrix to calculate the </w:t>
      </w:r>
      <w:r w:rsidRPr="009779CA">
        <w:rPr>
          <w:rFonts w:ascii="Calibri" w:eastAsia="新細明體" w:hAnsi="Calibri" w:cs="Times New Roman"/>
        </w:rPr>
        <w:t>precision/recall/F-measure</w:t>
      </w:r>
      <w:r>
        <w:rPr>
          <w:rFonts w:ascii="Calibri" w:eastAsia="新細明體" w:hAnsi="Calibri" w:cs="Times New Roman" w:hint="eastAsia"/>
        </w:rPr>
        <w:t xml:space="preserve"> </w:t>
      </w:r>
    </w:p>
    <w:p w:rsidR="00806E97" w:rsidRPr="00806E97" w:rsidRDefault="00806E97" w:rsidP="00806E97">
      <w:pPr>
        <w:rPr>
          <w:rFonts w:ascii="Calibri" w:eastAsia="新細明體" w:hAnsi="Calibri" w:cs="Times New Roman"/>
        </w:rPr>
      </w:pPr>
    </w:p>
    <w:p w:rsidR="00806E97" w:rsidRPr="00806E97" w:rsidRDefault="00806E97" w:rsidP="00806E97">
      <w:pPr>
        <w:rPr>
          <w:rFonts w:ascii="Calibri" w:eastAsia="新細明體" w:hAnsi="Calibri" w:cs="Times New Roman"/>
          <w:b/>
          <w:bCs/>
        </w:rPr>
      </w:pPr>
      <w:r w:rsidRPr="00806E97">
        <w:rPr>
          <w:rFonts w:ascii="Calibri" w:eastAsia="新細明體" w:hAnsi="Calibri" w:cs="Times New Roman"/>
          <w:b/>
          <w:bCs/>
        </w:rPr>
        <w:t>Team members list</w:t>
      </w:r>
    </w:p>
    <w:p w:rsidR="00806E97" w:rsidRPr="00806E97" w:rsidRDefault="00806E97" w:rsidP="00806E97">
      <w:pPr>
        <w:rPr>
          <w:rFonts w:ascii="Calibri" w:eastAsia="新細明體" w:hAnsi="Calibri" w:cs="Times New Roman"/>
        </w:rPr>
      </w:pPr>
    </w:p>
    <w:p w:rsidR="00806E97" w:rsidRPr="00806E97" w:rsidRDefault="00806E97" w:rsidP="00806E97">
      <w:pPr>
        <w:rPr>
          <w:rFonts w:ascii="Calibri" w:eastAsia="新細明體" w:hAnsi="Calibri" w:cs="Times New Roman"/>
        </w:rPr>
      </w:pPr>
      <w:r w:rsidRPr="00806E97">
        <w:rPr>
          <w:rFonts w:ascii="Calibri" w:eastAsia="新細明體" w:hAnsi="Calibri" w:cs="Times New Roman" w:hint="eastAsia"/>
        </w:rPr>
        <w:t>四電資四</w:t>
      </w:r>
      <w:r w:rsidRPr="00806E97">
        <w:rPr>
          <w:rFonts w:ascii="Calibri" w:eastAsia="新細明體" w:hAnsi="Calibri" w:cs="Times New Roman" w:hint="eastAsia"/>
        </w:rPr>
        <w:tab/>
        <w:t>99820318</w:t>
      </w:r>
      <w:r w:rsidRPr="00806E97">
        <w:rPr>
          <w:rFonts w:ascii="Calibri" w:eastAsia="新細明體" w:hAnsi="Calibri" w:cs="Times New Roman" w:hint="eastAsia"/>
        </w:rPr>
        <w:tab/>
      </w:r>
      <w:proofErr w:type="gramStart"/>
      <w:r w:rsidRPr="00806E97">
        <w:rPr>
          <w:rFonts w:ascii="Calibri" w:eastAsia="新細明體" w:hAnsi="Calibri" w:cs="Times New Roman" w:hint="eastAsia"/>
        </w:rPr>
        <w:t>陳科銘</w:t>
      </w:r>
      <w:proofErr w:type="gramEnd"/>
      <w:r w:rsidRPr="00806E97">
        <w:rPr>
          <w:rFonts w:ascii="Calibri" w:eastAsia="新細明體" w:hAnsi="Calibri" w:cs="Times New Roman" w:hint="eastAsia"/>
        </w:rPr>
        <w:tab/>
      </w:r>
      <w:r w:rsidRPr="00806E97">
        <w:rPr>
          <w:rFonts w:ascii="Calibri" w:eastAsia="新細明體" w:hAnsi="Calibri" w:cs="Times New Roman" w:hint="eastAsia"/>
        </w:rPr>
        <w:tab/>
      </w:r>
      <w:r w:rsidR="009779CA">
        <w:rPr>
          <w:rFonts w:ascii="Calibri" w:eastAsia="新細明體" w:hAnsi="Calibri" w:cs="Times New Roman" w:hint="eastAsia"/>
        </w:rPr>
        <w:t>UI, Parsing, Efficiency improve</w:t>
      </w:r>
    </w:p>
    <w:p w:rsidR="00806E97" w:rsidRPr="00806E97" w:rsidRDefault="00806E97" w:rsidP="00806E97">
      <w:pPr>
        <w:rPr>
          <w:rFonts w:ascii="Calibri" w:eastAsia="新細明體" w:hAnsi="Calibri" w:cs="Times New Roman"/>
        </w:rPr>
      </w:pPr>
      <w:r w:rsidRPr="00806E97">
        <w:rPr>
          <w:rFonts w:ascii="Calibri" w:eastAsia="新細明體" w:hAnsi="Calibri" w:cs="Times New Roman" w:hint="eastAsia"/>
        </w:rPr>
        <w:t>四電資四</w:t>
      </w:r>
      <w:r w:rsidRPr="00806E97">
        <w:rPr>
          <w:rFonts w:ascii="Calibri" w:eastAsia="新細明體" w:hAnsi="Calibri" w:cs="Times New Roman" w:hint="eastAsia"/>
        </w:rPr>
        <w:tab/>
        <w:t>99820323</w:t>
      </w:r>
      <w:r w:rsidRPr="00806E97">
        <w:rPr>
          <w:rFonts w:ascii="Calibri" w:eastAsia="新細明體" w:hAnsi="Calibri" w:cs="Times New Roman" w:hint="eastAsia"/>
        </w:rPr>
        <w:tab/>
      </w:r>
      <w:r w:rsidRPr="00806E97">
        <w:rPr>
          <w:rFonts w:ascii="Calibri" w:eastAsia="新細明體" w:hAnsi="Calibri" w:cs="Times New Roman" w:hint="eastAsia"/>
        </w:rPr>
        <w:t>謝宗廷</w:t>
      </w:r>
      <w:r w:rsidRPr="00806E97">
        <w:rPr>
          <w:rFonts w:ascii="Calibri" w:eastAsia="新細明體" w:hAnsi="Calibri" w:cs="Times New Roman" w:hint="eastAsia"/>
        </w:rPr>
        <w:tab/>
      </w:r>
      <w:r w:rsidRPr="00806E97">
        <w:rPr>
          <w:rFonts w:ascii="Calibri" w:eastAsia="新細明體" w:hAnsi="Calibri" w:cs="Times New Roman" w:hint="eastAsia"/>
        </w:rPr>
        <w:tab/>
      </w:r>
      <w:r w:rsidR="009779CA">
        <w:rPr>
          <w:rFonts w:ascii="Calibri" w:eastAsia="新細明體" w:hAnsi="Calibri" w:cs="Times New Roman" w:hint="eastAsia"/>
        </w:rPr>
        <w:t>training, testing, confusion matrix</w:t>
      </w:r>
    </w:p>
    <w:p w:rsidR="00806E97" w:rsidRPr="00806E97" w:rsidRDefault="00806E97" w:rsidP="00806E97">
      <w:pPr>
        <w:rPr>
          <w:rFonts w:ascii="Calibri" w:eastAsia="新細明體" w:hAnsi="Calibri" w:cs="Times New Roman"/>
        </w:rPr>
      </w:pPr>
      <w:r w:rsidRPr="00806E97">
        <w:rPr>
          <w:rFonts w:ascii="Calibri" w:eastAsia="新細明體" w:hAnsi="Calibri" w:cs="Times New Roman" w:hint="eastAsia"/>
        </w:rPr>
        <w:t>四電資三</w:t>
      </w:r>
      <w:r w:rsidRPr="00806E97">
        <w:rPr>
          <w:rFonts w:ascii="Calibri" w:eastAsia="新細明體" w:hAnsi="Calibri" w:cs="Times New Roman" w:hint="eastAsia"/>
        </w:rPr>
        <w:tab/>
      </w:r>
      <w:r w:rsidRPr="00806E97">
        <w:rPr>
          <w:rFonts w:ascii="Calibri" w:eastAsia="新細明體" w:hAnsi="Calibri" w:cs="Times New Roman"/>
        </w:rPr>
        <w:t>1008203</w:t>
      </w:r>
      <w:r w:rsidRPr="00806E97">
        <w:rPr>
          <w:rFonts w:ascii="Calibri" w:eastAsia="新細明體" w:hAnsi="Calibri" w:cs="Times New Roman" w:hint="eastAsia"/>
        </w:rPr>
        <w:t>15</w:t>
      </w:r>
      <w:r w:rsidRPr="00806E97">
        <w:rPr>
          <w:rFonts w:ascii="Calibri" w:eastAsia="新細明體" w:hAnsi="Calibri" w:cs="Times New Roman" w:hint="eastAsia"/>
        </w:rPr>
        <w:tab/>
      </w:r>
      <w:r w:rsidRPr="00806E97">
        <w:rPr>
          <w:rFonts w:ascii="Calibri" w:eastAsia="新細明體" w:hAnsi="Calibri" w:cs="Times New Roman" w:hint="eastAsia"/>
        </w:rPr>
        <w:t>高睿廷</w:t>
      </w:r>
      <w:r w:rsidRPr="00806E97">
        <w:rPr>
          <w:rFonts w:ascii="Calibri" w:eastAsia="新細明體" w:hAnsi="Calibri" w:cs="Times New Roman" w:hint="eastAsia"/>
        </w:rPr>
        <w:tab/>
      </w:r>
      <w:r w:rsidRPr="00806E97">
        <w:rPr>
          <w:rFonts w:ascii="Calibri" w:eastAsia="新細明體" w:hAnsi="Calibri" w:cs="Times New Roman" w:hint="eastAsia"/>
        </w:rPr>
        <w:tab/>
        <w:t>report</w:t>
      </w:r>
      <w:bookmarkStart w:id="0" w:name="_GoBack"/>
      <w:bookmarkEnd w:id="0"/>
    </w:p>
    <w:p w:rsidR="00806E97" w:rsidRPr="00806E97" w:rsidRDefault="00806E97" w:rsidP="00806E97">
      <w:pPr>
        <w:rPr>
          <w:rFonts w:ascii="Calibri" w:eastAsia="新細明體" w:hAnsi="Calibri" w:cs="Times New Roman"/>
        </w:rPr>
      </w:pPr>
      <w:r w:rsidRPr="00806E97">
        <w:rPr>
          <w:rFonts w:ascii="Calibri" w:eastAsia="新細明體" w:hAnsi="Calibri" w:cs="Times New Roman" w:hint="eastAsia"/>
        </w:rPr>
        <w:t>四電資三</w:t>
      </w:r>
      <w:r w:rsidRPr="00806E97">
        <w:rPr>
          <w:rFonts w:ascii="Calibri" w:eastAsia="新細明體" w:hAnsi="Calibri" w:cs="Times New Roman" w:hint="eastAsia"/>
        </w:rPr>
        <w:tab/>
      </w:r>
      <w:r w:rsidRPr="00806E97">
        <w:rPr>
          <w:rFonts w:ascii="Calibri" w:eastAsia="新細明體" w:hAnsi="Calibri" w:cs="Times New Roman"/>
        </w:rPr>
        <w:t>100820334</w:t>
      </w:r>
      <w:r w:rsidRPr="00806E97">
        <w:rPr>
          <w:rFonts w:ascii="Calibri" w:eastAsia="新細明體" w:hAnsi="Calibri" w:cs="Times New Roman" w:hint="eastAsia"/>
        </w:rPr>
        <w:tab/>
      </w:r>
      <w:r w:rsidRPr="00806E97">
        <w:rPr>
          <w:rFonts w:ascii="Calibri" w:eastAsia="新細明體" w:hAnsi="Calibri" w:cs="Times New Roman" w:hint="eastAsia"/>
        </w:rPr>
        <w:t>林純正</w:t>
      </w:r>
      <w:r w:rsidRPr="00806E97">
        <w:rPr>
          <w:rFonts w:ascii="Calibri" w:eastAsia="新細明體" w:hAnsi="Calibri" w:cs="Times New Roman" w:hint="eastAsia"/>
        </w:rPr>
        <w:tab/>
      </w:r>
      <w:r w:rsidRPr="00806E97">
        <w:rPr>
          <w:rFonts w:ascii="Calibri" w:eastAsia="新細明體" w:hAnsi="Calibri" w:cs="Times New Roman" w:hint="eastAsia"/>
        </w:rPr>
        <w:tab/>
        <w:t>report</w:t>
      </w:r>
    </w:p>
    <w:p w:rsidR="00943179" w:rsidRDefault="00A813D8"/>
    <w:sectPr w:rsidR="00943179" w:rsidSect="00F229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3D8" w:rsidRDefault="00A813D8" w:rsidP="00806E97">
      <w:r>
        <w:separator/>
      </w:r>
    </w:p>
  </w:endnote>
  <w:endnote w:type="continuationSeparator" w:id="0">
    <w:p w:rsidR="00A813D8" w:rsidRDefault="00A813D8" w:rsidP="00806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3D8" w:rsidRDefault="00A813D8" w:rsidP="00806E97">
      <w:r>
        <w:separator/>
      </w:r>
    </w:p>
  </w:footnote>
  <w:footnote w:type="continuationSeparator" w:id="0">
    <w:p w:rsidR="00A813D8" w:rsidRDefault="00A813D8" w:rsidP="00806E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05F58"/>
    <w:multiLevelType w:val="hybridMultilevel"/>
    <w:tmpl w:val="E592B62C"/>
    <w:lvl w:ilvl="0" w:tplc="64800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7B87F10">
      <w:start w:val="5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D14D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4D2C0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AFAE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6F66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0F50C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78C0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F8E5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602A097E"/>
    <w:multiLevelType w:val="hybridMultilevel"/>
    <w:tmpl w:val="A32C82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E97"/>
    <w:rsid w:val="001271CF"/>
    <w:rsid w:val="002A7FF3"/>
    <w:rsid w:val="003455F2"/>
    <w:rsid w:val="003A7C07"/>
    <w:rsid w:val="00623170"/>
    <w:rsid w:val="00806E97"/>
    <w:rsid w:val="009731EA"/>
    <w:rsid w:val="009779CA"/>
    <w:rsid w:val="00A23972"/>
    <w:rsid w:val="00A813D8"/>
    <w:rsid w:val="00B549BF"/>
    <w:rsid w:val="00F22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9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397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397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A23972"/>
    <w:pPr>
      <w:ind w:leftChars="200" w:left="480"/>
    </w:pPr>
  </w:style>
  <w:style w:type="paragraph" w:styleId="a4">
    <w:name w:val="TOC Heading"/>
    <w:basedOn w:val="1"/>
    <w:next w:val="a"/>
    <w:uiPriority w:val="39"/>
    <w:unhideWhenUsed/>
    <w:qFormat/>
    <w:rsid w:val="00A23972"/>
    <w:pPr>
      <w:keepLines/>
      <w:widowControl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806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06E97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06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06E9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2014-06-06T13:37:00Z</dcterms:created>
  <dcterms:modified xsi:type="dcterms:W3CDTF">2014-06-06T15:09:00Z</dcterms:modified>
</cp:coreProperties>
</file>