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23B" w:rsidRDefault="0089023B" w:rsidP="0089023B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89023B" w:rsidRDefault="00080405" w:rsidP="00890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Celine updated on work progress, </w:t>
      </w:r>
      <w:r w:rsidR="004B6B2C">
        <w:rPr>
          <w:rFonts w:ascii="Times New Roman" w:hAnsi="Times New Roman" w:cs="Times New Roman"/>
        </w:rPr>
        <w:t>project timelin</w:t>
      </w:r>
      <w:r>
        <w:rPr>
          <w:rFonts w:ascii="Times New Roman" w:hAnsi="Times New Roman" w:cs="Times New Roman"/>
        </w:rPr>
        <w:t xml:space="preserve">e, and availability </w:t>
      </w:r>
      <w:r w:rsidR="0039153B">
        <w:rPr>
          <w:rFonts w:ascii="Times New Roman" w:hAnsi="Times New Roman" w:cs="Times New Roman"/>
        </w:rPr>
        <w:t>in coming weeks</w:t>
      </w:r>
      <w:bookmarkStart w:id="0" w:name="_GoBack"/>
      <w:bookmarkEnd w:id="0"/>
    </w:p>
    <w:p w:rsidR="0089023B" w:rsidRDefault="0089023B" w:rsidP="008902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877B2" w:rsidRPr="00813634" w:rsidRDefault="005877B2" w:rsidP="004D4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Alex will finish CAD design</w:t>
      </w:r>
      <w:r w:rsidR="004D46F1">
        <w:rPr>
          <w:rFonts w:ascii="Times New Roman" w:hAnsi="Times New Roman" w:cs="Times New Roman"/>
        </w:rPr>
        <w:t xml:space="preserve"> to hold breadboard and check with Mark</w:t>
      </w:r>
    </w:p>
    <w:p w:rsidR="00813634" w:rsidRPr="004D46F1" w:rsidRDefault="006C6BF9" w:rsidP="004D4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Paul send email to James Webb requesting meeting time and questions to ask</w:t>
      </w:r>
    </w:p>
    <w:p w:rsidR="0089023B" w:rsidRDefault="0089023B" w:rsidP="0089023B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89023B" w:rsidRDefault="008E7BFE" w:rsidP="00890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 (S), Paul (P), Brian (B), Alex (A), Chris Leow (CL), Celine </w:t>
      </w:r>
      <w:r w:rsidR="0089750B">
        <w:rPr>
          <w:rFonts w:ascii="Times New Roman" w:hAnsi="Times New Roman" w:cs="Times New Roman"/>
        </w:rPr>
        <w:t>d</w:t>
      </w:r>
      <w:r w:rsidR="0089750B">
        <w:rPr>
          <w:rFonts w:ascii="Times New Roman" w:hAnsi="Times New Roman" w:cs="Times New Roman"/>
        </w:rPr>
        <w:t>’Orgeville (CD)</w:t>
      </w:r>
    </w:p>
    <w:p w:rsidR="0089023B" w:rsidRDefault="0089023B" w:rsidP="0089023B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89023B" w:rsidRDefault="00C2134B" w:rsidP="00890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Wenjie (W) – exam</w:t>
      </w:r>
    </w:p>
    <w:p w:rsidR="0089023B" w:rsidRDefault="0089023B" w:rsidP="008902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89023B" w:rsidRPr="005A63BD" w:rsidTr="00786B36">
        <w:tc>
          <w:tcPr>
            <w:tcW w:w="3020" w:type="dxa"/>
          </w:tcPr>
          <w:p w:rsidR="0089023B" w:rsidRPr="005A63BD" w:rsidRDefault="0089023B" w:rsidP="00786B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89023B" w:rsidRPr="005A63BD" w:rsidRDefault="0089023B" w:rsidP="00786B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89023B" w:rsidRPr="005A63BD" w:rsidRDefault="0089023B" w:rsidP="00786B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89023B" w:rsidRPr="005A63BD" w:rsidTr="00786B36">
        <w:tc>
          <w:tcPr>
            <w:tcW w:w="3020" w:type="dxa"/>
          </w:tcPr>
          <w:p w:rsidR="0089023B" w:rsidRPr="00127F85" w:rsidRDefault="00ED64C4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89023B" w:rsidRPr="00127F85" w:rsidRDefault="0046000F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2:06pm</w:t>
            </w:r>
          </w:p>
        </w:tc>
        <w:tc>
          <w:tcPr>
            <w:tcW w:w="2678" w:type="dxa"/>
          </w:tcPr>
          <w:p w:rsidR="0089023B" w:rsidRPr="00127F85" w:rsidRDefault="0089023B" w:rsidP="00786B36">
            <w:pPr>
              <w:rPr>
                <w:rFonts w:ascii="Times New Roman" w:hAnsi="Times New Roman" w:cs="Times New Roman"/>
              </w:rPr>
            </w:pPr>
          </w:p>
        </w:tc>
      </w:tr>
      <w:tr w:rsidR="0089023B" w:rsidRPr="005A63BD" w:rsidTr="00786B36">
        <w:tc>
          <w:tcPr>
            <w:tcW w:w="3020" w:type="dxa"/>
          </w:tcPr>
          <w:p w:rsidR="0089023B" w:rsidRPr="00127F85" w:rsidRDefault="0012731B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3318" w:type="dxa"/>
          </w:tcPr>
          <w:p w:rsidR="0089023B" w:rsidRDefault="0012731B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</w:t>
            </w:r>
            <w:r w:rsidR="003D2E1F">
              <w:rPr>
                <w:rFonts w:ascii="Times New Roman" w:hAnsi="Times New Roman" w:cs="Times New Roman"/>
              </w:rPr>
              <w:t xml:space="preserve"> C talked to M</w:t>
            </w:r>
            <w:r w:rsidR="00BD76AD">
              <w:rPr>
                <w:rFonts w:ascii="Times New Roman" w:hAnsi="Times New Roman" w:cs="Times New Roman"/>
              </w:rPr>
              <w:t>ark last week to redo the frame. Redoing the frame CAD m</w:t>
            </w:r>
            <w:r w:rsidR="00513D02">
              <w:rPr>
                <w:rFonts w:ascii="Times New Roman" w:hAnsi="Times New Roman" w:cs="Times New Roman"/>
              </w:rPr>
              <w:t xml:space="preserve">odel, that will house the breadboards. </w:t>
            </w:r>
            <w:r w:rsidR="000C6DC1">
              <w:rPr>
                <w:rFonts w:ascii="Times New Roman" w:hAnsi="Times New Roman" w:cs="Times New Roman"/>
              </w:rPr>
              <w:t>2 bread</w:t>
            </w:r>
            <w:r w:rsidR="001E4B58">
              <w:rPr>
                <w:rFonts w:ascii="Times New Roman" w:hAnsi="Times New Roman" w:cs="Times New Roman"/>
              </w:rPr>
              <w:t xml:space="preserve">boards will be the most likely after talking to James Webb last week. Perspex to </w:t>
            </w:r>
            <w:r w:rsidR="005628DA">
              <w:rPr>
                <w:rFonts w:ascii="Times New Roman" w:hAnsi="Times New Roman" w:cs="Times New Roman"/>
              </w:rPr>
              <w:t xml:space="preserve">prevent dust from settling on it. </w:t>
            </w:r>
          </w:p>
          <w:p w:rsidR="005628DA" w:rsidRDefault="005628DA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Consider the laser safety aspects. Beam </w:t>
            </w:r>
            <w:r w:rsidR="007E0B0A">
              <w:rPr>
                <w:rFonts w:ascii="Times New Roman" w:hAnsi="Times New Roman" w:cs="Times New Roman"/>
              </w:rPr>
              <w:t xml:space="preserve">containment that would otherwise cause safety issues. </w:t>
            </w:r>
            <w:r w:rsidR="009B1BF7">
              <w:rPr>
                <w:rFonts w:ascii="Times New Roman" w:hAnsi="Times New Roman" w:cs="Times New Roman"/>
              </w:rPr>
              <w:t>Talk to James about safety.</w:t>
            </w:r>
            <w:r w:rsidR="00004299">
              <w:rPr>
                <w:rFonts w:ascii="Times New Roman" w:hAnsi="Times New Roman" w:cs="Times New Roman"/>
              </w:rPr>
              <w:t xml:space="preserve"> </w:t>
            </w:r>
          </w:p>
          <w:p w:rsidR="00573B3A" w:rsidRDefault="00573B3A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Lasers in the telescope already?</w:t>
            </w:r>
          </w:p>
          <w:p w:rsidR="00573B3A" w:rsidRDefault="00573B3A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Telescope is the enclosure. </w:t>
            </w:r>
            <w:r w:rsidR="007007AE">
              <w:rPr>
                <w:rFonts w:ascii="Times New Roman" w:hAnsi="Times New Roman" w:cs="Times New Roman"/>
              </w:rPr>
              <w:t>So,</w:t>
            </w:r>
            <w:r>
              <w:rPr>
                <w:rFonts w:ascii="Times New Roman" w:hAnsi="Times New Roman" w:cs="Times New Roman"/>
              </w:rPr>
              <w:t xml:space="preserve"> no one is in there when it is happening. Make </w:t>
            </w:r>
            <w:r w:rsidR="00342E48">
              <w:rPr>
                <w:rFonts w:ascii="Times New Roman" w:hAnsi="Times New Roman" w:cs="Times New Roman"/>
              </w:rPr>
              <w:t xml:space="preserve">it opaque, depending on </w:t>
            </w:r>
            <w:r w:rsidR="002C36C2">
              <w:rPr>
                <w:rFonts w:ascii="Times New Roman" w:hAnsi="Times New Roman" w:cs="Times New Roman"/>
              </w:rPr>
              <w:t xml:space="preserve">James’ requirements, but they will be class 4 lasers. </w:t>
            </w:r>
          </w:p>
          <w:p w:rsidR="002C36C2" w:rsidRDefault="009F0292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Additional changes </w:t>
            </w:r>
            <w:r w:rsidR="00A964D5">
              <w:rPr>
                <w:rFonts w:ascii="Times New Roman" w:hAnsi="Times New Roman" w:cs="Times New Roman"/>
              </w:rPr>
              <w:t>such as cross-beams. Will talk to mark about it</w:t>
            </w:r>
          </w:p>
          <w:p w:rsidR="00A964D5" w:rsidRDefault="00A964D5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Agrees that we should go to him about it. Access doors for the walls if it is opaque. </w:t>
            </w:r>
            <w:r w:rsidR="00ED519B">
              <w:rPr>
                <w:rFonts w:ascii="Times New Roman" w:hAnsi="Times New Roman" w:cs="Times New Roman"/>
              </w:rPr>
              <w:t>Typically, the panels are removable, or access traps and doors depending on James.</w:t>
            </w:r>
          </w:p>
          <w:p w:rsidR="00ED519B" w:rsidRDefault="00ED519B" w:rsidP="00786B36">
            <w:pPr>
              <w:rPr>
                <w:rFonts w:ascii="Times New Roman" w:hAnsi="Times New Roman" w:cs="Times New Roman"/>
              </w:rPr>
            </w:pPr>
          </w:p>
          <w:p w:rsidR="00ED519B" w:rsidRDefault="00ED519B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Vibration analysis</w:t>
            </w:r>
          </w:p>
          <w:p w:rsidR="00EB1373" w:rsidRDefault="00EB1373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817333">
              <w:rPr>
                <w:rFonts w:ascii="Times New Roman" w:hAnsi="Times New Roman" w:cs="Times New Roman"/>
              </w:rPr>
              <w:t>Key thing. James said that the oscillator i</w:t>
            </w:r>
            <w:r w:rsidR="002C085A">
              <w:rPr>
                <w:rFonts w:ascii="Times New Roman" w:hAnsi="Times New Roman" w:cs="Times New Roman"/>
              </w:rPr>
              <w:t>s being moved to the clean room</w:t>
            </w:r>
            <w:r w:rsidR="00C94092">
              <w:rPr>
                <w:rFonts w:ascii="Times New Roman" w:hAnsi="Times New Roman" w:cs="Times New Roman"/>
              </w:rPr>
              <w:t xml:space="preserve"> (laser lab)</w:t>
            </w:r>
            <w:r w:rsidR="005044EE">
              <w:rPr>
                <w:rFonts w:ascii="Times New Roman" w:hAnsi="Times New Roman" w:cs="Times New Roman"/>
              </w:rPr>
              <w:t xml:space="preserve">, in the email. Decision is to be made in time. </w:t>
            </w:r>
          </w:p>
          <w:p w:rsidR="004E67D9" w:rsidRDefault="004E67D9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CD: use that as the baseline</w:t>
            </w:r>
          </w:p>
          <w:p w:rsidR="004E67D9" w:rsidRDefault="004E67D9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Johnathan said that we can put other stuff into the cleanroom, but wiring things will be hard for it to happen</w:t>
            </w:r>
          </w:p>
          <w:p w:rsidR="004E67D9" w:rsidRDefault="00EA6CEF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A+P: Clean room + base of telescope </w:t>
            </w:r>
          </w:p>
          <w:p w:rsidR="00EA6CEF" w:rsidRDefault="00EA6CEF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Distance in possible cabling length </w:t>
            </w:r>
            <w:r w:rsidR="000C33D7">
              <w:rPr>
                <w:rFonts w:ascii="Times New Roman" w:hAnsi="Times New Roman" w:cs="Times New Roman"/>
              </w:rPr>
              <w:t>for the clean room vs basement</w:t>
            </w:r>
          </w:p>
          <w:p w:rsidR="00EA6CEF" w:rsidRDefault="00EA6CEF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40m limitation?</w:t>
            </w:r>
          </w:p>
          <w:p w:rsidR="00EA6CEF" w:rsidRDefault="00EA6CEF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very long</w:t>
            </w:r>
          </w:p>
          <w:p w:rsidR="000C33D7" w:rsidRDefault="000C33D7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ANU laser will have dampening on the box for the </w:t>
            </w:r>
            <w:r w:rsidR="003D1B84">
              <w:rPr>
                <w:rFonts w:ascii="Times New Roman" w:hAnsi="Times New Roman" w:cs="Times New Roman"/>
              </w:rPr>
              <w:t>oscillators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4A43D9" w:rsidRDefault="003D1B84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Optical bench holding the laser, isolation from vibration source dunno yet, </w:t>
            </w:r>
            <w:r w:rsidR="00B601CD">
              <w:rPr>
                <w:rFonts w:ascii="Times New Roman" w:hAnsi="Times New Roman" w:cs="Times New Roman"/>
              </w:rPr>
              <w:t xml:space="preserve">but use it as a starting point that it’s not mounted to the exterior. </w:t>
            </w:r>
            <w:r w:rsidR="00F116A3">
              <w:rPr>
                <w:rFonts w:ascii="Times New Roman" w:hAnsi="Times New Roman" w:cs="Times New Roman"/>
              </w:rPr>
              <w:t xml:space="preserve">Bolted straight to the telescope. </w:t>
            </w:r>
          </w:p>
          <w:p w:rsidR="00F116A3" w:rsidRDefault="00594B79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doesn’t need dampening on dampening from the breadboard and the ANU laser</w:t>
            </w:r>
          </w:p>
          <w:p w:rsidR="00DF03ED" w:rsidRDefault="00DF03ED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</w:t>
            </w:r>
            <w:r w:rsidR="00800303">
              <w:rPr>
                <w:rFonts w:ascii="Times New Roman" w:hAnsi="Times New Roman" w:cs="Times New Roman"/>
              </w:rPr>
              <w:t>The breadboard would be considered good enough for lasers to work on</w:t>
            </w:r>
          </w:p>
          <w:p w:rsidR="00895882" w:rsidRDefault="00895882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</w:t>
            </w:r>
            <w:r w:rsidR="00622779">
              <w:rPr>
                <w:rFonts w:ascii="Times New Roman" w:hAnsi="Times New Roman" w:cs="Times New Roman"/>
              </w:rPr>
              <w:t xml:space="preserve"> Vibration on breadboard caused by coolers</w:t>
            </w:r>
          </w:p>
          <w:p w:rsidR="00622779" w:rsidRDefault="00622779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Coolers mounted externally</w:t>
            </w:r>
          </w:p>
          <w:p w:rsidR="00622779" w:rsidRDefault="00994C43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ANU laser cause vibrations that will cause EOS laser issues</w:t>
            </w:r>
          </w:p>
          <w:p w:rsidR="00A85CCA" w:rsidRDefault="00F11FA8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Vibrations will cause changes in wavelength and not just power</w:t>
            </w:r>
          </w:p>
          <w:p w:rsidR="00F11FA8" w:rsidRDefault="00F11FA8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if it is than yes, but they will deal with that on the laser side</w:t>
            </w:r>
            <w:r w:rsidR="002D7A5D">
              <w:rPr>
                <w:rFonts w:ascii="Times New Roman" w:hAnsi="Times New Roman" w:cs="Times New Roman"/>
              </w:rPr>
              <w:t xml:space="preserve">. If it loses power, or shift wavelength than it’s not our problem. </w:t>
            </w:r>
          </w:p>
          <w:p w:rsidR="005D64D0" w:rsidRDefault="00AC2F48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Understanding that the vibrational </w:t>
            </w:r>
            <w:r w:rsidR="005D64D0">
              <w:rPr>
                <w:rFonts w:ascii="Times New Roman" w:hAnsi="Times New Roman" w:cs="Times New Roman"/>
              </w:rPr>
              <w:t>sensitive components will be in the ANU laser black box.</w:t>
            </w:r>
          </w:p>
          <w:p w:rsidR="005D64D0" w:rsidRDefault="005D64D0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There will be electrical components on the bench that will</w:t>
            </w:r>
          </w:p>
          <w:p w:rsidR="005D64D0" w:rsidRDefault="005D64D0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Accelerometers used to measure the vibrational issues. Who do we talk to? Trying to measure </w:t>
            </w:r>
            <w:r w:rsidR="00646C8B">
              <w:rPr>
                <w:rFonts w:ascii="Times New Roman" w:hAnsi="Times New Roman" w:cs="Times New Roman"/>
              </w:rPr>
              <w:t xml:space="preserve">the vibration in the basement and clean room. </w:t>
            </w:r>
          </w:p>
          <w:p w:rsidR="005D64D0" w:rsidRDefault="005D64D0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Ask Francis </w:t>
            </w:r>
            <w:r w:rsidR="00646E81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 xml:space="preserve">ennet </w:t>
            </w:r>
            <w:r w:rsidR="00325CD2">
              <w:rPr>
                <w:rFonts w:ascii="Times New Roman" w:hAnsi="Times New Roman" w:cs="Times New Roman"/>
              </w:rPr>
              <w:t xml:space="preserve">best option. Ask around otherwise. </w:t>
            </w:r>
            <w:r w:rsidR="00E96214">
              <w:rPr>
                <w:rFonts w:ascii="Times New Roman" w:hAnsi="Times New Roman" w:cs="Times New Roman"/>
              </w:rPr>
              <w:t xml:space="preserve">More quiet than telescope, so I wouldn’t be worried. </w:t>
            </w:r>
          </w:p>
          <w:p w:rsidR="00B92307" w:rsidRDefault="00B92307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S: Someone tap</w:t>
            </w:r>
            <w:r w:rsidR="00FF4191">
              <w:rPr>
                <w:rFonts w:ascii="Times New Roman" w:hAnsi="Times New Roman" w:cs="Times New Roman"/>
              </w:rPr>
              <w:t>ping table, jumping and running</w:t>
            </w:r>
          </w:p>
          <w:p w:rsidR="00FF4191" w:rsidRDefault="00FF4191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That report is the worst-case scenario that caused them to move back to the lab and improve vibrational specs.</w:t>
            </w:r>
            <w:r w:rsidR="00E136B0">
              <w:rPr>
                <w:rFonts w:ascii="Times New Roman" w:hAnsi="Times New Roman" w:cs="Times New Roman"/>
              </w:rPr>
              <w:t xml:space="preserve"> Slight vibration in those environments</w:t>
            </w:r>
            <w:r w:rsidR="00035AA7">
              <w:rPr>
                <w:rFonts w:ascii="Times New Roman" w:hAnsi="Times New Roman" w:cs="Times New Roman"/>
              </w:rPr>
              <w:t xml:space="preserve">. </w:t>
            </w:r>
            <w:r w:rsidR="00A46F83">
              <w:rPr>
                <w:rFonts w:ascii="Times New Roman" w:hAnsi="Times New Roman" w:cs="Times New Roman"/>
              </w:rPr>
              <w:t>Vibration environment will still be the same and transfer to the frame</w:t>
            </w:r>
          </w:p>
          <w:p w:rsidR="00A46F83" w:rsidRDefault="00A46F83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Dampening on the frame</w:t>
            </w:r>
          </w:p>
          <w:p w:rsidR="006655E0" w:rsidRDefault="006655E0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Passing on questions on ANU laser to CD</w:t>
            </w:r>
          </w:p>
          <w:p w:rsidR="00A46F83" w:rsidRDefault="006655E0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Going through questions for the laser construction team. All good questions. Hopefully I can get some to you before the end of your project. </w:t>
            </w:r>
            <w:r w:rsidR="001F1EB1">
              <w:rPr>
                <w:rFonts w:ascii="Times New Roman" w:hAnsi="Times New Roman" w:cs="Times New Roman"/>
              </w:rPr>
              <w:t>Other option is to give constraints and she can pass them onto the laser people. Then they can</w:t>
            </w:r>
            <w:r w:rsidR="007D6FA8">
              <w:rPr>
                <w:rFonts w:ascii="Times New Roman" w:hAnsi="Times New Roman" w:cs="Times New Roman"/>
              </w:rPr>
              <w:t xml:space="preserve"> tell her if they are worried. </w:t>
            </w:r>
          </w:p>
          <w:p w:rsidR="007D6FA8" w:rsidRDefault="000F545E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S+P: Clarification on question for James Webb re EOS laser</w:t>
            </w:r>
          </w:p>
          <w:p w:rsidR="000F545E" w:rsidRDefault="000F545E" w:rsidP="00786B36">
            <w:pPr>
              <w:rPr>
                <w:rFonts w:ascii="Times New Roman" w:hAnsi="Times New Roman" w:cs="Times New Roman"/>
              </w:rPr>
            </w:pPr>
          </w:p>
          <w:p w:rsidR="00FB5A14" w:rsidRDefault="00FB5A14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B: </w:t>
            </w:r>
            <w:r w:rsidR="0020611B">
              <w:rPr>
                <w:rFonts w:ascii="Times New Roman" w:hAnsi="Times New Roman" w:cs="Times New Roman"/>
              </w:rPr>
              <w:t xml:space="preserve">ethernet cables </w:t>
            </w:r>
            <w:r w:rsidR="00B366E6">
              <w:rPr>
                <w:rFonts w:ascii="Times New Roman" w:hAnsi="Times New Roman" w:cs="Times New Roman"/>
              </w:rPr>
              <w:t xml:space="preserve">does to electrical cabinet on lv 1. </w:t>
            </w:r>
          </w:p>
          <w:p w:rsidR="00244D95" w:rsidRDefault="00244D95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Is there room to add stuff?</w:t>
            </w:r>
          </w:p>
          <w:p w:rsidR="00E72C82" w:rsidRDefault="00F43E6F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B: </w:t>
            </w:r>
            <w:r w:rsidR="00861711">
              <w:rPr>
                <w:rFonts w:ascii="Times New Roman" w:hAnsi="Times New Roman" w:cs="Times New Roman"/>
              </w:rPr>
              <w:t>There is still room in the cabinet</w:t>
            </w:r>
            <w:r w:rsidR="00BE0951">
              <w:rPr>
                <w:rFonts w:ascii="Times New Roman" w:hAnsi="Times New Roman" w:cs="Times New Roman"/>
              </w:rPr>
              <w:t>. There are limited ethernet cables</w:t>
            </w:r>
            <w:r w:rsidR="0016321A">
              <w:rPr>
                <w:rFonts w:ascii="Times New Roman" w:hAnsi="Times New Roman" w:cs="Times New Roman"/>
              </w:rPr>
              <w:t xml:space="preserve"> on the top level</w:t>
            </w:r>
            <w:r w:rsidR="00647756">
              <w:rPr>
                <w:rFonts w:ascii="Times New Roman" w:hAnsi="Times New Roman" w:cs="Times New Roman"/>
              </w:rPr>
              <w:t xml:space="preserve"> (3). </w:t>
            </w:r>
            <w:r w:rsidR="00C30D9E">
              <w:rPr>
                <w:rFonts w:ascii="Times New Roman" w:hAnsi="Times New Roman" w:cs="Times New Roman"/>
              </w:rPr>
              <w:t>1.8m extended from the side</w:t>
            </w:r>
            <w:r w:rsidR="00D059E5">
              <w:rPr>
                <w:rFonts w:ascii="Times New Roman" w:hAnsi="Times New Roman" w:cs="Times New Roman"/>
              </w:rPr>
              <w:t xml:space="preserve"> for </w:t>
            </w:r>
            <w:r w:rsidR="00101CF9">
              <w:rPr>
                <w:rFonts w:ascii="Times New Roman" w:hAnsi="Times New Roman" w:cs="Times New Roman"/>
              </w:rPr>
              <w:t xml:space="preserve">controlling the coolers and the lasers. </w:t>
            </w:r>
            <w:r w:rsidR="005A495D">
              <w:rPr>
                <w:rFonts w:ascii="Times New Roman" w:hAnsi="Times New Roman" w:cs="Times New Roman"/>
              </w:rPr>
              <w:t xml:space="preserve">If there aren’t enough we could use </w:t>
            </w:r>
            <w:r w:rsidR="00C66EAA">
              <w:rPr>
                <w:rFonts w:ascii="Times New Roman" w:hAnsi="Times New Roman" w:cs="Times New Roman"/>
              </w:rPr>
              <w:t>canvass</w:t>
            </w:r>
            <w:r w:rsidR="005A495D">
              <w:rPr>
                <w:rFonts w:ascii="Times New Roman" w:hAnsi="Times New Roman" w:cs="Times New Roman"/>
              </w:rPr>
              <w:t xml:space="preserve"> to </w:t>
            </w:r>
            <w:r w:rsidR="00004EAD">
              <w:rPr>
                <w:rFonts w:ascii="Times New Roman" w:hAnsi="Times New Roman" w:cs="Times New Roman"/>
              </w:rPr>
              <w:t xml:space="preserve">come out of there to enter the electrical cabinet. </w:t>
            </w:r>
            <w:r w:rsidR="009E3505">
              <w:rPr>
                <w:rFonts w:ascii="Times New Roman" w:hAnsi="Times New Roman" w:cs="Times New Roman"/>
              </w:rPr>
              <w:t>Cooler cables can be through the plate or outside.</w:t>
            </w:r>
          </w:p>
          <w:p w:rsidR="009E3505" w:rsidRDefault="00626FC3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Connector plate is on the frame, communication, water air. Connectors on both sides so you can easily move the enclosure without moving all the external equipment with it. </w:t>
            </w:r>
          </w:p>
          <w:p w:rsidR="00F87A6C" w:rsidRDefault="007C1241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 Functional diagram</w:t>
            </w:r>
            <w:r w:rsidR="00F87A6C">
              <w:rPr>
                <w:rFonts w:ascii="Times New Roman" w:hAnsi="Times New Roman" w:cs="Times New Roman"/>
              </w:rPr>
              <w:t>. Control and power supply</w:t>
            </w:r>
            <w:r w:rsidR="00554C49">
              <w:rPr>
                <w:rFonts w:ascii="Times New Roman" w:hAnsi="Times New Roman" w:cs="Times New Roman"/>
              </w:rPr>
              <w:t xml:space="preserve">. Blue/red are one of two methods. </w:t>
            </w:r>
            <w:r w:rsidR="00BA543A">
              <w:rPr>
                <w:rFonts w:ascii="Times New Roman" w:hAnsi="Times New Roman" w:cs="Times New Roman"/>
              </w:rPr>
              <w:t>Turn on coolers on and of</w:t>
            </w:r>
            <w:r w:rsidR="0021566A">
              <w:rPr>
                <w:rFonts w:ascii="Times New Roman" w:hAnsi="Times New Roman" w:cs="Times New Roman"/>
              </w:rPr>
              <w:t>f</w:t>
            </w:r>
            <w:r w:rsidR="00A327C6">
              <w:rPr>
                <w:rFonts w:ascii="Times New Roman" w:hAnsi="Times New Roman" w:cs="Times New Roman"/>
              </w:rPr>
              <w:t xml:space="preserve">. Integrated commercial coolers. </w:t>
            </w:r>
            <w:r w:rsidR="00B52EBB">
              <w:rPr>
                <w:rFonts w:ascii="Times New Roman" w:hAnsi="Times New Roman" w:cs="Times New Roman"/>
              </w:rPr>
              <w:t xml:space="preserve">Ask James whether you need to use </w:t>
            </w:r>
            <w:r w:rsidR="00547099">
              <w:rPr>
                <w:rFonts w:ascii="Times New Roman" w:hAnsi="Times New Roman" w:cs="Times New Roman"/>
              </w:rPr>
              <w:t>1 of each of the lasers, or 2 of a single one.</w:t>
            </w:r>
          </w:p>
          <w:p w:rsidR="00547099" w:rsidRDefault="00547099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CD: Ask James</w:t>
            </w:r>
            <w:r w:rsidR="00CA45FD">
              <w:rPr>
                <w:rFonts w:ascii="Times New Roman" w:hAnsi="Times New Roman" w:cs="Times New Roman"/>
              </w:rPr>
              <w:t xml:space="preserve"> whether what he is using in the lab right now is what he plans to use in the telescope</w:t>
            </w:r>
          </w:p>
          <w:p w:rsidR="00547099" w:rsidRDefault="00047FF0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 Single phase laser?</w:t>
            </w:r>
            <w:r w:rsidR="00547099">
              <w:rPr>
                <w:rFonts w:ascii="Times New Roman" w:hAnsi="Times New Roman" w:cs="Times New Roman"/>
              </w:rPr>
              <w:t xml:space="preserve"> Ask James</w:t>
            </w:r>
            <w:r w:rsidR="009B62B4">
              <w:rPr>
                <w:rFonts w:ascii="Times New Roman" w:hAnsi="Times New Roman" w:cs="Times New Roman"/>
              </w:rPr>
              <w:t xml:space="preserve"> </w:t>
            </w:r>
            <w:r w:rsidR="00E564C8">
              <w:rPr>
                <w:rFonts w:ascii="Times New Roman" w:hAnsi="Times New Roman" w:cs="Times New Roman"/>
              </w:rPr>
              <w:t xml:space="preserve">Webb regarding it. </w:t>
            </w:r>
          </w:p>
          <w:p w:rsidR="00F32324" w:rsidRDefault="00F32324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Good to know that you are working on this and questioning, but I’m not an expert so you should ask someone else. </w:t>
            </w:r>
            <w:r w:rsidR="0044600D">
              <w:rPr>
                <w:rFonts w:ascii="Times New Roman" w:hAnsi="Times New Roman" w:cs="Times New Roman"/>
              </w:rPr>
              <w:t xml:space="preserve">Recommend a list of questions and send it to James via email. </w:t>
            </w:r>
          </w:p>
          <w:p w:rsidR="001549FE" w:rsidRDefault="001549FE" w:rsidP="00786B36">
            <w:pPr>
              <w:rPr>
                <w:rFonts w:ascii="Times New Roman" w:hAnsi="Times New Roman" w:cs="Times New Roman"/>
              </w:rPr>
            </w:pPr>
          </w:p>
          <w:p w:rsidR="00A91030" w:rsidRDefault="0060045A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CL: Reading reports and making templates</w:t>
            </w:r>
            <w:r w:rsidR="003D3605">
              <w:rPr>
                <w:rFonts w:ascii="Times New Roman" w:hAnsi="Times New Roman" w:cs="Times New Roman"/>
              </w:rPr>
              <w:t xml:space="preserve"> having created a template for the CoDR deliverable at the end of the project</w:t>
            </w:r>
          </w:p>
          <w:p w:rsidR="0060045A" w:rsidRDefault="0060045A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system requirements definitely a</w:t>
            </w:r>
            <w:r w:rsidR="00B87E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part of it. </w:t>
            </w:r>
            <w:r w:rsidR="00B87E8B">
              <w:rPr>
                <w:rFonts w:ascii="Times New Roman" w:hAnsi="Times New Roman" w:cs="Times New Roman"/>
              </w:rPr>
              <w:t>Subsystem can be had or subset of that</w:t>
            </w:r>
            <w:r w:rsidR="000A4AFE">
              <w:rPr>
                <w:rFonts w:ascii="Times New Roman" w:hAnsi="Times New Roman" w:cs="Times New Roman"/>
              </w:rPr>
              <w:t>. Concept design mainly CAD,</w:t>
            </w:r>
            <w:r w:rsidR="00C13CE4">
              <w:rPr>
                <w:rFonts w:ascii="Times New Roman" w:hAnsi="Times New Roman" w:cs="Times New Roman"/>
              </w:rPr>
              <w:t xml:space="preserve"> works around it would be good, but information in it would be helpful. </w:t>
            </w:r>
          </w:p>
          <w:p w:rsidR="00471B68" w:rsidRDefault="00471B68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Big table in appendix saying everything there is</w:t>
            </w:r>
          </w:p>
          <w:p w:rsidR="00EF580D" w:rsidRDefault="00455D81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Good. </w:t>
            </w:r>
            <w:r w:rsidR="0073686A">
              <w:rPr>
                <w:rFonts w:ascii="Times New Roman" w:hAnsi="Times New Roman" w:cs="Times New Roman"/>
              </w:rPr>
              <w:t>component</w:t>
            </w:r>
            <w:r w:rsidR="00174725">
              <w:rPr>
                <w:rFonts w:ascii="Times New Roman" w:hAnsi="Times New Roman" w:cs="Times New Roman"/>
              </w:rPr>
              <w:t xml:space="preserve"> design wouldn’</w:t>
            </w:r>
            <w:r w:rsidR="00974406">
              <w:rPr>
                <w:rFonts w:ascii="Times New Roman" w:hAnsi="Times New Roman" w:cs="Times New Roman"/>
              </w:rPr>
              <w:t>t n</w:t>
            </w:r>
            <w:r w:rsidR="00EF580D">
              <w:rPr>
                <w:rFonts w:ascii="Times New Roman" w:hAnsi="Times New Roman" w:cs="Times New Roman"/>
              </w:rPr>
              <w:t xml:space="preserve">eed that more for final design. Vibration is a high issue than start with that then move to other issues. Highest risk items and list them as they go. </w:t>
            </w:r>
            <w:r w:rsidR="00595EA0">
              <w:rPr>
                <w:rFonts w:ascii="Times New Roman" w:hAnsi="Times New Roman" w:cs="Times New Roman"/>
              </w:rPr>
              <w:t xml:space="preserve">Timeframe you are working with. </w:t>
            </w:r>
            <w:r w:rsidR="00FD2DBB">
              <w:rPr>
                <w:rFonts w:ascii="Times New Roman" w:hAnsi="Times New Roman" w:cs="Times New Roman"/>
              </w:rPr>
              <w:t xml:space="preserve">Welcome to look at any of the documents, just don’t leave with them. </w:t>
            </w:r>
            <w:r w:rsidR="00B90B7F">
              <w:rPr>
                <w:rFonts w:ascii="Times New Roman" w:hAnsi="Times New Roman" w:cs="Times New Roman"/>
              </w:rPr>
              <w:t xml:space="preserve">Lots of photos and tables. </w:t>
            </w:r>
          </w:p>
          <w:p w:rsidR="002A10DF" w:rsidRDefault="002A10DF" w:rsidP="00786B36">
            <w:pPr>
              <w:rPr>
                <w:rFonts w:ascii="Times New Roman" w:hAnsi="Times New Roman" w:cs="Times New Roman"/>
              </w:rPr>
            </w:pPr>
          </w:p>
          <w:p w:rsidR="00E7783B" w:rsidRDefault="002A10DF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Papers in project background</w:t>
            </w:r>
            <w:r w:rsidR="002B5B98">
              <w:rPr>
                <w:rFonts w:ascii="Times New Roman" w:hAnsi="Times New Roman" w:cs="Times New Roman"/>
              </w:rPr>
              <w:t xml:space="preserve"> had</w:t>
            </w:r>
            <w:r w:rsidR="00E7783B">
              <w:rPr>
                <w:rFonts w:ascii="Times New Roman" w:hAnsi="Times New Roman" w:cs="Times New Roman"/>
              </w:rPr>
              <w:t xml:space="preserve"> GSL demonstrator?</w:t>
            </w:r>
          </w:p>
          <w:p w:rsidR="00E7783B" w:rsidRDefault="00A85C16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SERC had an AO GSL demonstrator. </w:t>
            </w:r>
            <w:r w:rsidR="00C4566C">
              <w:rPr>
                <w:rFonts w:ascii="Times New Roman" w:hAnsi="Times New Roman" w:cs="Times New Roman"/>
              </w:rPr>
              <w:t xml:space="preserve">It was to have </w:t>
            </w:r>
            <w:r w:rsidR="0064627E">
              <w:rPr>
                <w:rFonts w:ascii="Times New Roman" w:hAnsi="Times New Roman" w:cs="Times New Roman"/>
              </w:rPr>
              <w:t xml:space="preserve">a </w:t>
            </w:r>
            <w:r w:rsidR="0005743D">
              <w:rPr>
                <w:rFonts w:ascii="Times New Roman" w:hAnsi="Times New Roman" w:cs="Times New Roman"/>
              </w:rPr>
              <w:t>long-term</w:t>
            </w:r>
            <w:r w:rsidR="0064627E">
              <w:rPr>
                <w:rFonts w:ascii="Times New Roman" w:hAnsi="Times New Roman" w:cs="Times New Roman"/>
              </w:rPr>
              <w:t xml:space="preserve"> project with SERC. </w:t>
            </w:r>
          </w:p>
          <w:p w:rsidR="00E87E7D" w:rsidRDefault="00E87E7D" w:rsidP="00786B36">
            <w:pPr>
              <w:rPr>
                <w:rFonts w:ascii="Times New Roman" w:hAnsi="Times New Roman" w:cs="Times New Roman"/>
              </w:rPr>
            </w:pPr>
          </w:p>
          <w:p w:rsidR="00E87E7D" w:rsidRDefault="007A180D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Repository</w:t>
            </w:r>
            <w:r w:rsidR="00F460AA">
              <w:rPr>
                <w:rFonts w:ascii="Times New Roman" w:hAnsi="Times New Roman" w:cs="Times New Roman"/>
              </w:rPr>
              <w:t xml:space="preserve"> guides</w:t>
            </w:r>
            <w:r w:rsidR="004436D5">
              <w:rPr>
                <w:rFonts w:ascii="Times New Roman" w:hAnsi="Times New Roman" w:cs="Times New Roman"/>
              </w:rPr>
              <w:t xml:space="preserve"> </w:t>
            </w:r>
            <w:r w:rsidR="004B5EDE">
              <w:rPr>
                <w:rFonts w:ascii="Times New Roman" w:hAnsi="Times New Roman" w:cs="Times New Roman"/>
              </w:rPr>
              <w:t>pointing to folders</w:t>
            </w:r>
          </w:p>
          <w:p w:rsidR="00AD5F35" w:rsidRDefault="00AD5F35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Found that very useful and when I found the files they were very helpful</w:t>
            </w:r>
            <w:r w:rsidR="0005743D">
              <w:rPr>
                <w:rFonts w:ascii="Times New Roman" w:hAnsi="Times New Roman" w:cs="Times New Roman"/>
              </w:rPr>
              <w:t>. Comparison betwee</w:t>
            </w:r>
            <w:r w:rsidR="00F907B4">
              <w:rPr>
                <w:rFonts w:ascii="Times New Roman" w:hAnsi="Times New Roman" w:cs="Times New Roman"/>
              </w:rPr>
              <w:t>n documents from previous team.</w:t>
            </w:r>
            <w:r w:rsidR="00E231E4">
              <w:rPr>
                <w:rFonts w:ascii="Times New Roman" w:hAnsi="Times New Roman" w:cs="Times New Roman"/>
              </w:rPr>
              <w:t xml:space="preserve"> Very organised</w:t>
            </w:r>
          </w:p>
          <w:p w:rsidR="00F907B4" w:rsidRDefault="00F907B4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Salty th</w:t>
            </w:r>
            <w:r w:rsidR="00707597">
              <w:rPr>
                <w:rFonts w:ascii="Times New Roman" w:hAnsi="Times New Roman" w:cs="Times New Roman"/>
              </w:rPr>
              <w:t>at Chris told us not to do that</w:t>
            </w:r>
          </w:p>
          <w:p w:rsidR="00362879" w:rsidRDefault="00362879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CD: Really? Concern is using a lot of the time interfacing with the auditors. </w:t>
            </w:r>
          </w:p>
          <w:p w:rsidR="00C263D0" w:rsidRDefault="003B7C46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Minimise process completely. </w:t>
            </w:r>
          </w:p>
          <w:p w:rsidR="003B7C46" w:rsidRPr="00EF580D" w:rsidRDefault="003B7C46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Even if you didn’t have auditors it was still very useful and I had experience with the previous team. </w:t>
            </w:r>
            <w:r w:rsidR="00B261CD">
              <w:rPr>
                <w:rFonts w:ascii="Times New Roman" w:hAnsi="Times New Roman" w:cs="Times New Roman"/>
              </w:rPr>
              <w:t>If you are taking too much time on it than don’t bother.</w:t>
            </w:r>
            <w:r w:rsidR="005266A6">
              <w:rPr>
                <w:rFonts w:ascii="Times New Roman" w:hAnsi="Times New Roman" w:cs="Times New Roman"/>
              </w:rPr>
              <w:t xml:space="preserve"> I’ll write the submission with the</w:t>
            </w:r>
            <w:r w:rsidR="00B86384">
              <w:rPr>
                <w:rFonts w:ascii="Times New Roman" w:hAnsi="Times New Roman" w:cs="Times New Roman"/>
              </w:rPr>
              <w:t xml:space="preserve"> audit after this. </w:t>
            </w:r>
            <w:r w:rsidR="001B3046">
              <w:rPr>
                <w:rFonts w:ascii="Times New Roman" w:hAnsi="Times New Roman" w:cs="Times New Roman"/>
              </w:rPr>
              <w:t xml:space="preserve">I’ll be explicit about the repo being organised. </w:t>
            </w:r>
          </w:p>
        </w:tc>
        <w:tc>
          <w:tcPr>
            <w:tcW w:w="2678" w:type="dxa"/>
          </w:tcPr>
          <w:p w:rsidR="0089023B" w:rsidRPr="00127F85" w:rsidRDefault="0089023B" w:rsidP="00786B36">
            <w:pPr>
              <w:rPr>
                <w:rFonts w:ascii="Times New Roman" w:hAnsi="Times New Roman" w:cs="Times New Roman"/>
              </w:rPr>
            </w:pPr>
          </w:p>
        </w:tc>
      </w:tr>
      <w:tr w:rsidR="0089023B" w:rsidRPr="005A63BD" w:rsidTr="00786B36">
        <w:tc>
          <w:tcPr>
            <w:tcW w:w="3020" w:type="dxa"/>
          </w:tcPr>
          <w:p w:rsidR="0089023B" w:rsidRPr="00127F85" w:rsidRDefault="00780C75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Plan for the break</w:t>
            </w:r>
          </w:p>
        </w:tc>
        <w:tc>
          <w:tcPr>
            <w:tcW w:w="3318" w:type="dxa"/>
          </w:tcPr>
          <w:p w:rsidR="0089023B" w:rsidRDefault="00DB7DA9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Next week is the break are you still planning on coming</w:t>
            </w:r>
          </w:p>
          <w:p w:rsidR="00DB7DA9" w:rsidRDefault="00DB7DA9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A+P+S+B: Everyone is planning on coming</w:t>
            </w:r>
          </w:p>
          <w:p w:rsidR="00DB7DA9" w:rsidRDefault="00DB7DA9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</w:t>
            </w:r>
            <w:r w:rsidR="006459B7">
              <w:rPr>
                <w:rFonts w:ascii="Times New Roman" w:hAnsi="Times New Roman" w:cs="Times New Roman"/>
              </w:rPr>
              <w:t xml:space="preserve">I will take a break on the first </w:t>
            </w:r>
            <w:r w:rsidR="0061051E">
              <w:rPr>
                <w:rFonts w:ascii="Times New Roman" w:hAnsi="Times New Roman" w:cs="Times New Roman"/>
              </w:rPr>
              <w:t xml:space="preserve">school holidays last week of September. </w:t>
            </w:r>
          </w:p>
          <w:p w:rsidR="0061051E" w:rsidRDefault="00C31CFE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IAC 2017 will be September</w:t>
            </w:r>
          </w:p>
          <w:p w:rsidR="00E759A0" w:rsidRPr="00127F85" w:rsidRDefault="00E759A0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ah right a lot of</w:t>
            </w:r>
            <w:r w:rsidR="0019442A">
              <w:rPr>
                <w:rFonts w:ascii="Times New Roman" w:hAnsi="Times New Roman" w:cs="Times New Roman"/>
              </w:rPr>
              <w:t xml:space="preserve"> other people will be going away</w:t>
            </w:r>
          </w:p>
        </w:tc>
        <w:tc>
          <w:tcPr>
            <w:tcW w:w="2678" w:type="dxa"/>
          </w:tcPr>
          <w:p w:rsidR="0089023B" w:rsidRPr="00127F85" w:rsidRDefault="0089023B" w:rsidP="00786B36">
            <w:pPr>
              <w:rPr>
                <w:rFonts w:ascii="Times New Roman" w:hAnsi="Times New Roman" w:cs="Times New Roman"/>
              </w:rPr>
            </w:pPr>
          </w:p>
        </w:tc>
      </w:tr>
      <w:tr w:rsidR="0089023B" w:rsidRPr="005A63BD" w:rsidTr="00786B36">
        <w:tc>
          <w:tcPr>
            <w:tcW w:w="3020" w:type="dxa"/>
          </w:tcPr>
          <w:p w:rsidR="0089023B" w:rsidRPr="00127F85" w:rsidRDefault="00D11FEE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for the coming weeks</w:t>
            </w:r>
          </w:p>
        </w:tc>
        <w:tc>
          <w:tcPr>
            <w:tcW w:w="3318" w:type="dxa"/>
          </w:tcPr>
          <w:p w:rsidR="0089023B" w:rsidRDefault="00467820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Plan for the coming weeks</w:t>
            </w:r>
          </w:p>
          <w:p w:rsidR="00467820" w:rsidRDefault="000A5203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Getting more information with James Webb. 2 pages of questions</w:t>
            </w:r>
          </w:p>
          <w:p w:rsidR="000A5203" w:rsidRDefault="000A5203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Rough</w:t>
            </w:r>
          </w:p>
          <w:p w:rsidR="000A5203" w:rsidRDefault="000A5203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recommend booking an appointment with him. T</w:t>
            </w:r>
            <w:r w:rsidR="00525B4D">
              <w:rPr>
                <w:rFonts w:ascii="Times New Roman" w:hAnsi="Times New Roman" w:cs="Times New Roman"/>
              </w:rPr>
              <w:t xml:space="preserve">ake him to lunch if you need to. Coffee, or a laser lab but no coffee in there. </w:t>
            </w:r>
          </w:p>
          <w:p w:rsidR="00525B4D" w:rsidRDefault="00E215EE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W has been working on the cooling system just a heads up</w:t>
            </w:r>
          </w:p>
          <w:p w:rsidR="00E215EE" w:rsidRPr="00127F85" w:rsidRDefault="00E215EE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James is still the contact for that. </w:t>
            </w:r>
          </w:p>
        </w:tc>
        <w:tc>
          <w:tcPr>
            <w:tcW w:w="2678" w:type="dxa"/>
          </w:tcPr>
          <w:p w:rsidR="0089023B" w:rsidRPr="00127F85" w:rsidRDefault="0089023B" w:rsidP="00786B36">
            <w:pPr>
              <w:rPr>
                <w:rFonts w:ascii="Times New Roman" w:hAnsi="Times New Roman" w:cs="Times New Roman"/>
              </w:rPr>
            </w:pPr>
          </w:p>
        </w:tc>
      </w:tr>
      <w:tr w:rsidR="0089023B" w:rsidRPr="005A63BD" w:rsidTr="00786B36">
        <w:tc>
          <w:tcPr>
            <w:tcW w:w="3020" w:type="dxa"/>
          </w:tcPr>
          <w:p w:rsidR="0089023B" w:rsidRPr="00127F85" w:rsidRDefault="00CE05CB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89023B" w:rsidRPr="00127F85" w:rsidRDefault="00CE05CB" w:rsidP="0078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2:50pm</w:t>
            </w:r>
          </w:p>
        </w:tc>
        <w:tc>
          <w:tcPr>
            <w:tcW w:w="2678" w:type="dxa"/>
          </w:tcPr>
          <w:p w:rsidR="0089023B" w:rsidRPr="00127F85" w:rsidRDefault="0089023B" w:rsidP="00786B36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FD2" w:rsidRDefault="00A12FD2" w:rsidP="00340FDB">
      <w:pPr>
        <w:spacing w:after="0" w:line="240" w:lineRule="auto"/>
      </w:pPr>
      <w:r>
        <w:separator/>
      </w:r>
    </w:p>
  </w:endnote>
  <w:endnote w:type="continuationSeparator" w:id="0">
    <w:p w:rsidR="00A12FD2" w:rsidRDefault="00A12FD2" w:rsidP="0034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FD2" w:rsidRDefault="00A12FD2" w:rsidP="00340FDB">
      <w:pPr>
        <w:spacing w:after="0" w:line="240" w:lineRule="auto"/>
      </w:pPr>
      <w:r>
        <w:separator/>
      </w:r>
    </w:p>
  </w:footnote>
  <w:footnote w:type="continuationSeparator" w:id="0">
    <w:p w:rsidR="00A12FD2" w:rsidRDefault="00A12FD2" w:rsidP="00340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FDB" w:rsidRDefault="00682F98" w:rsidP="00340FD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Client Meeting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Friday 1</w:t>
    </w:r>
    <w:r w:rsidRPr="00682F98">
      <w:rPr>
        <w:rFonts w:ascii="Times New Roman" w:hAnsi="Times New Roman" w:cs="Times New Roman"/>
        <w:vertAlign w:val="superscript"/>
      </w:rPr>
      <w:t>st</w:t>
    </w:r>
    <w:r>
      <w:rPr>
        <w:rFonts w:ascii="Times New Roman" w:hAnsi="Times New Roman" w:cs="Times New Roman"/>
      </w:rPr>
      <w:t xml:space="preserve"> </w:t>
    </w:r>
    <w:r w:rsidR="00340FDB">
      <w:rPr>
        <w:rFonts w:ascii="Times New Roman" w:hAnsi="Times New Roman" w:cs="Times New Roman"/>
      </w:rPr>
      <w:t xml:space="preserve">of </w:t>
    </w:r>
    <w:r>
      <w:rPr>
        <w:rFonts w:ascii="Times New Roman" w:hAnsi="Times New Roman" w:cs="Times New Roman"/>
      </w:rPr>
      <w:t>September</w:t>
    </w:r>
  </w:p>
  <w:p w:rsidR="00340FDB" w:rsidRDefault="00340FDB" w:rsidP="00340FD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</w:t>
    </w:r>
  </w:p>
  <w:p w:rsidR="00340FDB" w:rsidRDefault="00340FDB" w:rsidP="00340FD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Celine/Alex</w:t>
    </w:r>
  </w:p>
  <w:p w:rsidR="00340FDB" w:rsidRPr="00945825" w:rsidRDefault="00340FDB" w:rsidP="00340FD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</w:t>
    </w:r>
  </w:p>
  <w:p w:rsidR="00340FDB" w:rsidRDefault="00340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D2"/>
    <w:rsid w:val="00004299"/>
    <w:rsid w:val="00004EAD"/>
    <w:rsid w:val="00035AA7"/>
    <w:rsid w:val="00047FF0"/>
    <w:rsid w:val="0005743D"/>
    <w:rsid w:val="00065769"/>
    <w:rsid w:val="00080405"/>
    <w:rsid w:val="000A4AFE"/>
    <w:rsid w:val="000A5203"/>
    <w:rsid w:val="000C33D7"/>
    <w:rsid w:val="000C6DC1"/>
    <w:rsid w:val="000F545E"/>
    <w:rsid w:val="00101CF9"/>
    <w:rsid w:val="0012731B"/>
    <w:rsid w:val="001549FE"/>
    <w:rsid w:val="0016321A"/>
    <w:rsid w:val="00174725"/>
    <w:rsid w:val="0019442A"/>
    <w:rsid w:val="001B3046"/>
    <w:rsid w:val="001E4B58"/>
    <w:rsid w:val="001F1EB1"/>
    <w:rsid w:val="0020611B"/>
    <w:rsid w:val="0021566A"/>
    <w:rsid w:val="00244D95"/>
    <w:rsid w:val="002A10DF"/>
    <w:rsid w:val="002B5B98"/>
    <w:rsid w:val="002C085A"/>
    <w:rsid w:val="002C36C2"/>
    <w:rsid w:val="002D7A5D"/>
    <w:rsid w:val="0032375E"/>
    <w:rsid w:val="00325CD2"/>
    <w:rsid w:val="00340FDB"/>
    <w:rsid w:val="00342E48"/>
    <w:rsid w:val="00357D64"/>
    <w:rsid w:val="00362879"/>
    <w:rsid w:val="0039153B"/>
    <w:rsid w:val="003B7C46"/>
    <w:rsid w:val="003C74FD"/>
    <w:rsid w:val="003D1B84"/>
    <w:rsid w:val="003D2E1F"/>
    <w:rsid w:val="003D3605"/>
    <w:rsid w:val="00420B03"/>
    <w:rsid w:val="00441C2F"/>
    <w:rsid w:val="004436D5"/>
    <w:rsid w:val="0044600D"/>
    <w:rsid w:val="00455D81"/>
    <w:rsid w:val="0046000F"/>
    <w:rsid w:val="00467820"/>
    <w:rsid w:val="00471B68"/>
    <w:rsid w:val="004A43D9"/>
    <w:rsid w:val="004B5EDE"/>
    <w:rsid w:val="004B6B2C"/>
    <w:rsid w:val="004D46F1"/>
    <w:rsid w:val="004E67D9"/>
    <w:rsid w:val="005044EE"/>
    <w:rsid w:val="00513D02"/>
    <w:rsid w:val="00525B4D"/>
    <w:rsid w:val="005266A6"/>
    <w:rsid w:val="00545ED2"/>
    <w:rsid w:val="00547099"/>
    <w:rsid w:val="00554C49"/>
    <w:rsid w:val="005628DA"/>
    <w:rsid w:val="00573B3A"/>
    <w:rsid w:val="005877B2"/>
    <w:rsid w:val="00594B79"/>
    <w:rsid w:val="00595EA0"/>
    <w:rsid w:val="005A495D"/>
    <w:rsid w:val="005B36A4"/>
    <w:rsid w:val="005C395B"/>
    <w:rsid w:val="005C7C6B"/>
    <w:rsid w:val="005D12FB"/>
    <w:rsid w:val="005D64D0"/>
    <w:rsid w:val="0060045A"/>
    <w:rsid w:val="0061051E"/>
    <w:rsid w:val="00612E81"/>
    <w:rsid w:val="00616FB4"/>
    <w:rsid w:val="00622779"/>
    <w:rsid w:val="00626FC3"/>
    <w:rsid w:val="006459B7"/>
    <w:rsid w:val="0064627E"/>
    <w:rsid w:val="00646C8B"/>
    <w:rsid w:val="00646E81"/>
    <w:rsid w:val="0064741D"/>
    <w:rsid w:val="00647756"/>
    <w:rsid w:val="006655E0"/>
    <w:rsid w:val="00667D9C"/>
    <w:rsid w:val="00682F98"/>
    <w:rsid w:val="00696071"/>
    <w:rsid w:val="006C6BF9"/>
    <w:rsid w:val="007007AE"/>
    <w:rsid w:val="00707597"/>
    <w:rsid w:val="0073686A"/>
    <w:rsid w:val="00780C75"/>
    <w:rsid w:val="007A180D"/>
    <w:rsid w:val="007C1241"/>
    <w:rsid w:val="007D6D21"/>
    <w:rsid w:val="007D6FA8"/>
    <w:rsid w:val="007E0B0A"/>
    <w:rsid w:val="00800303"/>
    <w:rsid w:val="00813634"/>
    <w:rsid w:val="00817333"/>
    <w:rsid w:val="00861711"/>
    <w:rsid w:val="00872682"/>
    <w:rsid w:val="00873FCF"/>
    <w:rsid w:val="0089023B"/>
    <w:rsid w:val="00895882"/>
    <w:rsid w:val="0089750B"/>
    <w:rsid w:val="008D58BF"/>
    <w:rsid w:val="008E7BFE"/>
    <w:rsid w:val="00963D83"/>
    <w:rsid w:val="00974406"/>
    <w:rsid w:val="00994C43"/>
    <w:rsid w:val="009B1BF7"/>
    <w:rsid w:val="009B62B4"/>
    <w:rsid w:val="009E3505"/>
    <w:rsid w:val="009F0292"/>
    <w:rsid w:val="009F478E"/>
    <w:rsid w:val="009F6E8C"/>
    <w:rsid w:val="00A12FD2"/>
    <w:rsid w:val="00A327C6"/>
    <w:rsid w:val="00A46F83"/>
    <w:rsid w:val="00A85C16"/>
    <w:rsid w:val="00A85CCA"/>
    <w:rsid w:val="00A91030"/>
    <w:rsid w:val="00A964D5"/>
    <w:rsid w:val="00AC2F48"/>
    <w:rsid w:val="00AD5F35"/>
    <w:rsid w:val="00AF21BE"/>
    <w:rsid w:val="00B261CD"/>
    <w:rsid w:val="00B366E6"/>
    <w:rsid w:val="00B374A6"/>
    <w:rsid w:val="00B52EBB"/>
    <w:rsid w:val="00B56301"/>
    <w:rsid w:val="00B601CD"/>
    <w:rsid w:val="00B62F9B"/>
    <w:rsid w:val="00B86384"/>
    <w:rsid w:val="00B87E8B"/>
    <w:rsid w:val="00B90B7F"/>
    <w:rsid w:val="00B92307"/>
    <w:rsid w:val="00BA543A"/>
    <w:rsid w:val="00BB33EA"/>
    <w:rsid w:val="00BC6149"/>
    <w:rsid w:val="00BD76AD"/>
    <w:rsid w:val="00BE0951"/>
    <w:rsid w:val="00C13CE4"/>
    <w:rsid w:val="00C2134B"/>
    <w:rsid w:val="00C263D0"/>
    <w:rsid w:val="00C30D9E"/>
    <w:rsid w:val="00C31CFE"/>
    <w:rsid w:val="00C4566C"/>
    <w:rsid w:val="00C54FDF"/>
    <w:rsid w:val="00C66EAA"/>
    <w:rsid w:val="00C94092"/>
    <w:rsid w:val="00CA45FD"/>
    <w:rsid w:val="00CE05CB"/>
    <w:rsid w:val="00D059E5"/>
    <w:rsid w:val="00D11FEE"/>
    <w:rsid w:val="00DB7DA9"/>
    <w:rsid w:val="00DF03ED"/>
    <w:rsid w:val="00E136B0"/>
    <w:rsid w:val="00E215EE"/>
    <w:rsid w:val="00E231E4"/>
    <w:rsid w:val="00E52458"/>
    <w:rsid w:val="00E564C8"/>
    <w:rsid w:val="00E62325"/>
    <w:rsid w:val="00E72C82"/>
    <w:rsid w:val="00E759A0"/>
    <w:rsid w:val="00E7783B"/>
    <w:rsid w:val="00E87E7D"/>
    <w:rsid w:val="00E90E26"/>
    <w:rsid w:val="00E96214"/>
    <w:rsid w:val="00EA6CEF"/>
    <w:rsid w:val="00EB1373"/>
    <w:rsid w:val="00ED519B"/>
    <w:rsid w:val="00ED64C4"/>
    <w:rsid w:val="00EF580D"/>
    <w:rsid w:val="00F116A3"/>
    <w:rsid w:val="00F11FA8"/>
    <w:rsid w:val="00F32324"/>
    <w:rsid w:val="00F43E6F"/>
    <w:rsid w:val="00F460AA"/>
    <w:rsid w:val="00F87A6C"/>
    <w:rsid w:val="00F907B4"/>
    <w:rsid w:val="00FB5A14"/>
    <w:rsid w:val="00FD2DBB"/>
    <w:rsid w:val="00FF4191"/>
    <w:rsid w:val="00FF52B3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5615"/>
  <w15:chartTrackingRefBased/>
  <w15:docId w15:val="{332D6FD3-E72A-44ED-ADD6-E608E203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DB"/>
  </w:style>
  <w:style w:type="paragraph" w:styleId="Footer">
    <w:name w:val="footer"/>
    <w:basedOn w:val="Normal"/>
    <w:link w:val="FooterChar"/>
    <w:uiPriority w:val="99"/>
    <w:unhideWhenUsed/>
    <w:rsid w:val="00340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DB"/>
  </w:style>
  <w:style w:type="paragraph" w:styleId="ListParagraph">
    <w:name w:val="List Paragraph"/>
    <w:basedOn w:val="Normal"/>
    <w:uiPriority w:val="34"/>
    <w:qFormat/>
    <w:rsid w:val="0089023B"/>
    <w:pPr>
      <w:ind w:left="720"/>
      <w:contextualSpacing/>
    </w:pPr>
  </w:style>
  <w:style w:type="table" w:styleId="TableGrid">
    <w:name w:val="Table Grid"/>
    <w:basedOn w:val="TableNormal"/>
    <w:uiPriority w:val="39"/>
    <w:rsid w:val="0089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BB921-3352-4014-A390-70D43647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211</cp:revision>
  <dcterms:created xsi:type="dcterms:W3CDTF">2017-09-01T03:44:00Z</dcterms:created>
  <dcterms:modified xsi:type="dcterms:W3CDTF">2017-09-01T05:04:00Z</dcterms:modified>
</cp:coreProperties>
</file>