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76" w:rsidRDefault="00654B76" w:rsidP="00654B76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654B76" w:rsidRDefault="007E23FF" w:rsidP="00654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Individuals all updated on progre</w:t>
      </w:r>
      <w:r w:rsidR="008C4EBB">
        <w:rPr>
          <w:rFonts w:ascii="Times New Roman" w:hAnsi="Times New Roman" w:cs="Times New Roman"/>
        </w:rPr>
        <w:t>ss and pre</w:t>
      </w:r>
      <w:r w:rsidR="000846B6">
        <w:rPr>
          <w:rFonts w:ascii="Times New Roman" w:hAnsi="Times New Roman" w:cs="Times New Roman"/>
        </w:rPr>
        <w:t>paration ahead of meetings this morning</w:t>
      </w:r>
      <w:r w:rsidR="0007230A">
        <w:rPr>
          <w:rFonts w:ascii="Times New Roman" w:hAnsi="Times New Roman" w:cs="Times New Roman"/>
        </w:rPr>
        <w:t xml:space="preserve"> and following weeks</w:t>
      </w:r>
      <w:bookmarkStart w:id="0" w:name="_GoBack"/>
      <w:bookmarkEnd w:id="0"/>
    </w:p>
    <w:p w:rsidR="00654B76" w:rsidRDefault="00654B76" w:rsidP="00654B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654B76" w:rsidRPr="00B9472D" w:rsidRDefault="00B9472D" w:rsidP="00654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Group meeting to ensure everyone is on the same page after the holidays ahead of the final stretch of the project</w:t>
      </w:r>
    </w:p>
    <w:p w:rsidR="00B9472D" w:rsidRPr="00D95865" w:rsidRDefault="00D95865" w:rsidP="00654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Clarification questions have been listed by appropriate subsystem groups </w:t>
      </w:r>
    </w:p>
    <w:p w:rsidR="00D95865" w:rsidRPr="00BF01E7" w:rsidRDefault="00FE6E7A" w:rsidP="00654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Subsystem documentation will be created</w:t>
      </w:r>
      <w:r w:rsidR="0027738D">
        <w:rPr>
          <w:rFonts w:ascii="Times New Roman" w:hAnsi="Times New Roman" w:cs="Times New Roman"/>
        </w:rPr>
        <w:t xml:space="preserve"> and referenced to in the final design report</w:t>
      </w:r>
    </w:p>
    <w:p w:rsidR="00BF01E7" w:rsidRPr="002E37FC" w:rsidRDefault="00BF01E7" w:rsidP="00654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Plan to prepare a draft of the post and discuss with Celine by week 9</w:t>
      </w:r>
    </w:p>
    <w:p w:rsidR="002E37FC" w:rsidRPr="005E7CA1" w:rsidRDefault="00FF28E7" w:rsidP="00654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Plan to have recommendations for subsystems for next project group handover</w:t>
      </w:r>
    </w:p>
    <w:p w:rsidR="00654B76" w:rsidRDefault="00654B76" w:rsidP="00654B76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654B76" w:rsidRDefault="00C11869" w:rsidP="00654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Gerard (G), Chris (C), Paul (P), Steve (S), </w:t>
      </w:r>
      <w:r w:rsidR="00D315C7">
        <w:rPr>
          <w:rFonts w:ascii="Times New Roman" w:hAnsi="Times New Roman" w:cs="Times New Roman"/>
        </w:rPr>
        <w:t>Brian (B), Wenjie (W)</w:t>
      </w:r>
      <w:r w:rsidR="00AD7BC8">
        <w:rPr>
          <w:rFonts w:ascii="Times New Roman" w:hAnsi="Times New Roman" w:cs="Times New Roman"/>
        </w:rPr>
        <w:t>, Alex (A)</w:t>
      </w:r>
    </w:p>
    <w:p w:rsidR="00654B76" w:rsidRDefault="00654B76" w:rsidP="00654B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654B76" w:rsidRPr="005A63BD" w:rsidTr="006D2AC6">
        <w:tc>
          <w:tcPr>
            <w:tcW w:w="3020" w:type="dxa"/>
          </w:tcPr>
          <w:p w:rsidR="00654B76" w:rsidRPr="005A63BD" w:rsidRDefault="00654B76" w:rsidP="006D2A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654B76" w:rsidRPr="005A63BD" w:rsidRDefault="00654B76" w:rsidP="006D2A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654B76" w:rsidRPr="005A63BD" w:rsidRDefault="00654B76" w:rsidP="006D2A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99679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654B76" w:rsidRPr="00127F85" w:rsidRDefault="0099679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9:20am</w:t>
            </w:r>
          </w:p>
        </w:tc>
        <w:tc>
          <w:tcPr>
            <w:tcW w:w="2678" w:type="dxa"/>
          </w:tcPr>
          <w:p w:rsidR="00654B76" w:rsidRPr="00127F85" w:rsidRDefault="00654B76" w:rsidP="006D2AC6">
            <w:pPr>
              <w:rPr>
                <w:rFonts w:ascii="Times New Roman" w:hAnsi="Times New Roman" w:cs="Times New Roman"/>
              </w:rPr>
            </w:pP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99679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 Update</w:t>
            </w:r>
            <w:r w:rsidR="00A27733">
              <w:rPr>
                <w:rFonts w:ascii="Times New Roman" w:hAnsi="Times New Roman" w:cs="Times New Roman"/>
              </w:rPr>
              <w:t xml:space="preserve"> from Audit</w:t>
            </w:r>
          </w:p>
        </w:tc>
        <w:tc>
          <w:tcPr>
            <w:tcW w:w="3318" w:type="dxa"/>
          </w:tcPr>
          <w:p w:rsidR="00654B76" w:rsidRDefault="000B348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</w:t>
            </w:r>
            <w:r w:rsidR="00AE61F5">
              <w:rPr>
                <w:rFonts w:ascii="Times New Roman" w:hAnsi="Times New Roman" w:cs="Times New Roman"/>
              </w:rPr>
              <w:t xml:space="preserve"> Did pretty well for an Engineering group since software groups are doing better and postgrad software the best</w:t>
            </w:r>
          </w:p>
          <w:p w:rsidR="00AE61F5" w:rsidRDefault="00AE61F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70 something</w:t>
            </w:r>
            <w:r w:rsidR="005A0DF0">
              <w:rPr>
                <w:rFonts w:ascii="Times New Roman" w:hAnsi="Times New Roman" w:cs="Times New Roman"/>
              </w:rPr>
              <w:t xml:space="preserve"> was the mark</w:t>
            </w:r>
          </w:p>
          <w:p w:rsidR="00AE61F5" w:rsidRDefault="00AE61F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Shadows marked kinda well, </w:t>
            </w:r>
            <w:r w:rsidR="005A0DF0">
              <w:rPr>
                <w:rFonts w:ascii="Times New Roman" w:hAnsi="Times New Roman" w:cs="Times New Roman"/>
              </w:rPr>
              <w:t xml:space="preserve">Seeing outputs in the repository was hard. Just looking at things that are on the criteria. G + Celine feedback more helpful since it’s more project oriented. </w:t>
            </w:r>
          </w:p>
          <w:p w:rsidR="005A0DF0" w:rsidRDefault="005A0DF0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Lack of shadow feedback is </w:t>
            </w:r>
            <w:r w:rsidR="009A1430">
              <w:rPr>
                <w:rFonts w:ascii="Times New Roman" w:hAnsi="Times New Roman" w:cs="Times New Roman"/>
              </w:rPr>
              <w:t>not helpful</w:t>
            </w:r>
          </w:p>
          <w:p w:rsidR="00EE523F" w:rsidRDefault="009A1430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If we aren’t getting actionable feedback </w:t>
            </w:r>
            <w:r w:rsidR="00EE523F">
              <w:rPr>
                <w:rFonts w:ascii="Times New Roman" w:hAnsi="Times New Roman" w:cs="Times New Roman"/>
              </w:rPr>
              <w:t>then why aren’t we getting a higher mark</w:t>
            </w:r>
            <w:r w:rsidR="002D6703">
              <w:rPr>
                <w:rFonts w:ascii="Times New Roman" w:hAnsi="Times New Roman" w:cs="Times New Roman"/>
              </w:rPr>
              <w:t xml:space="preserve">. </w:t>
            </w:r>
          </w:p>
          <w:p w:rsidR="009125BD" w:rsidRDefault="002D6703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discrepancy between marks in peer review they will get toned out. Shadows almost entirely got toned out because they were </w:t>
            </w:r>
            <w:r w:rsidR="00AD36EB">
              <w:rPr>
                <w:rFonts w:ascii="Times New Roman" w:hAnsi="Times New Roman" w:cs="Times New Roman"/>
              </w:rPr>
              <w:t>too far different. And hence removed</w:t>
            </w:r>
            <w:r w:rsidR="00DB2438">
              <w:rPr>
                <w:rFonts w:ascii="Times New Roman" w:hAnsi="Times New Roman" w:cs="Times New Roman"/>
              </w:rPr>
              <w:t>.</w:t>
            </w:r>
            <w:r w:rsidR="00A21398">
              <w:rPr>
                <w:rFonts w:ascii="Times New Roman" w:hAnsi="Times New Roman" w:cs="Times New Roman"/>
              </w:rPr>
              <w:t xml:space="preserve"> It’s not a perfect system. </w:t>
            </w:r>
            <w:r w:rsidR="003604F2">
              <w:rPr>
                <w:rFonts w:ascii="Times New Roman" w:hAnsi="Times New Roman" w:cs="Times New Roman"/>
              </w:rPr>
              <w:t xml:space="preserve">One thing that was consistent was low shadow feedback mark. </w:t>
            </w:r>
            <w:r w:rsidR="002D4DE9">
              <w:rPr>
                <w:rFonts w:ascii="Times New Roman" w:hAnsi="Times New Roman" w:cs="Times New Roman"/>
              </w:rPr>
              <w:t>No actionable feedback 1 and if it is 3</w:t>
            </w:r>
          </w:p>
          <w:p w:rsidR="002D4DE9" w:rsidRDefault="002D4DE9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No specific guidelines to feedback marks. No review of it, but people shouldn’t be giving feedback on how they feel. </w:t>
            </w:r>
          </w:p>
          <w:p w:rsidR="00C22ED3" w:rsidRPr="00127F85" w:rsidRDefault="00314AE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of 250 people, 90 forgot. Information is spread out over 4 </w:t>
            </w:r>
            <w:r>
              <w:rPr>
                <w:rFonts w:ascii="Times New Roman" w:hAnsi="Times New Roman" w:cs="Times New Roman"/>
              </w:rPr>
              <w:lastRenderedPageBreak/>
              <w:t>sites making it hard to find everything.</w:t>
            </w:r>
            <w:r w:rsidR="00F3741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8" w:type="dxa"/>
          </w:tcPr>
          <w:p w:rsidR="00654B76" w:rsidRPr="00127F85" w:rsidRDefault="00654B76" w:rsidP="006D2AC6">
            <w:pPr>
              <w:rPr>
                <w:rFonts w:ascii="Times New Roman" w:hAnsi="Times New Roman" w:cs="Times New Roman"/>
              </w:rPr>
            </w:pP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69463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F37413">
              <w:rPr>
                <w:rFonts w:ascii="Times New Roman" w:hAnsi="Times New Roman" w:cs="Times New Roman"/>
              </w:rPr>
              <w:t xml:space="preserve">P </w:t>
            </w:r>
          </w:p>
        </w:tc>
        <w:tc>
          <w:tcPr>
            <w:tcW w:w="3318" w:type="dxa"/>
          </w:tcPr>
          <w:p w:rsidR="00654B76" w:rsidRDefault="0014255C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The guideline is on one of the websites.</w:t>
            </w:r>
          </w:p>
          <w:p w:rsidR="0014255C" w:rsidRDefault="0014255C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do we have to apply?</w:t>
            </w:r>
          </w:p>
          <w:p w:rsidR="00EB3232" w:rsidRPr="00127F85" w:rsidRDefault="0014255C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No but you need to do stuff to apply</w:t>
            </w:r>
            <w:r w:rsidR="001351F2">
              <w:rPr>
                <w:rFonts w:ascii="Times New Roman" w:hAnsi="Times New Roman" w:cs="Times New Roman"/>
              </w:rPr>
              <w:t>. Base application on the work around here</w:t>
            </w:r>
            <w:r w:rsidR="005361FE">
              <w:rPr>
                <w:rFonts w:ascii="Times New Roman" w:hAnsi="Times New Roman" w:cs="Times New Roman"/>
              </w:rPr>
              <w:t xml:space="preserve"> and can’t use pre-existing work. Hope you will be doing the job, or scholarship and send them through to tutors to make them valid. </w:t>
            </w:r>
            <w:r w:rsidR="00B44F48">
              <w:rPr>
                <w:rFonts w:ascii="Times New Roman" w:hAnsi="Times New Roman" w:cs="Times New Roman"/>
              </w:rPr>
              <w:t xml:space="preserve">No tutorial next week. </w:t>
            </w:r>
            <w:r w:rsidR="00CE3692">
              <w:rPr>
                <w:rFonts w:ascii="Times New Roman" w:hAnsi="Times New Roman" w:cs="Times New Roman"/>
              </w:rPr>
              <w:t xml:space="preserve">Week before the </w:t>
            </w:r>
            <w:r w:rsidR="00D4275F">
              <w:rPr>
                <w:rFonts w:ascii="Times New Roman" w:hAnsi="Times New Roman" w:cs="Times New Roman"/>
              </w:rPr>
              <w:t xml:space="preserve">audit, week of and week after. </w:t>
            </w:r>
            <w:r w:rsidR="004B1E4F">
              <w:rPr>
                <w:rFonts w:ascii="Times New Roman" w:hAnsi="Times New Roman" w:cs="Times New Roman"/>
              </w:rPr>
              <w:t>You</w:t>
            </w:r>
            <w:r w:rsidR="00D4275F">
              <w:rPr>
                <w:rFonts w:ascii="Times New Roman" w:hAnsi="Times New Roman" w:cs="Times New Roman"/>
              </w:rPr>
              <w:t xml:space="preserve"> as a group send an email </w:t>
            </w:r>
            <w:r w:rsidR="004B1E4F">
              <w:rPr>
                <w:rFonts w:ascii="Times New Roman" w:hAnsi="Times New Roman" w:cs="Times New Roman"/>
              </w:rPr>
              <w:t>with all the job applications</w:t>
            </w:r>
            <w:r w:rsidR="00D4275F">
              <w:rPr>
                <w:rFonts w:ascii="Times New Roman" w:hAnsi="Times New Roman" w:cs="Times New Roman"/>
              </w:rPr>
              <w:t xml:space="preserve"> to Gerard next week. </w:t>
            </w:r>
            <w:r w:rsidR="00437B93">
              <w:rPr>
                <w:rFonts w:ascii="Times New Roman" w:hAnsi="Times New Roman" w:cs="Times New Roman"/>
              </w:rPr>
              <w:t>I’m one of the main marking groups</w:t>
            </w:r>
            <w:r w:rsidR="00EB3232">
              <w:rPr>
                <w:rFonts w:ascii="Times New Roman" w:hAnsi="Times New Roman" w:cs="Times New Roman"/>
              </w:rPr>
              <w:t xml:space="preserve">, so it would be in your best interest. </w:t>
            </w:r>
          </w:p>
        </w:tc>
        <w:tc>
          <w:tcPr>
            <w:tcW w:w="2678" w:type="dxa"/>
          </w:tcPr>
          <w:p w:rsidR="00654B76" w:rsidRPr="00127F85" w:rsidRDefault="00654B76" w:rsidP="006D2AC6">
            <w:pPr>
              <w:rPr>
                <w:rFonts w:ascii="Times New Roman" w:hAnsi="Times New Roman" w:cs="Times New Roman"/>
              </w:rPr>
            </w:pP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004193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</w:t>
            </w:r>
          </w:p>
        </w:tc>
        <w:tc>
          <w:tcPr>
            <w:tcW w:w="3318" w:type="dxa"/>
          </w:tcPr>
          <w:p w:rsidR="00654B76" w:rsidRDefault="00004193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Work on that due week 10. </w:t>
            </w:r>
            <w:r w:rsidR="001E0F29">
              <w:rPr>
                <w:rFonts w:ascii="Times New Roman" w:hAnsi="Times New Roman" w:cs="Times New Roman"/>
              </w:rPr>
              <w:t xml:space="preserve">One more tutorial in wk 9 due 4 days before. </w:t>
            </w:r>
            <w:r w:rsidR="00A752D1">
              <w:rPr>
                <w:rFonts w:ascii="Times New Roman" w:hAnsi="Times New Roman" w:cs="Times New Roman"/>
              </w:rPr>
              <w:t xml:space="preserve">Have a draft of it and talk it over in the tutorial. </w:t>
            </w:r>
            <w:r w:rsidR="00DB37A1">
              <w:rPr>
                <w:rFonts w:ascii="Times New Roman" w:hAnsi="Times New Roman" w:cs="Times New Roman"/>
              </w:rPr>
              <w:t xml:space="preserve">Have a poster double checking with Celine. </w:t>
            </w:r>
          </w:p>
          <w:p w:rsidR="00DB37A1" w:rsidRDefault="00DB37A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Do you have a template of the poster?</w:t>
            </w:r>
          </w:p>
          <w:p w:rsidR="00DB37A1" w:rsidRPr="00127F85" w:rsidRDefault="00DB37A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Marcus </w:t>
            </w:r>
          </w:p>
        </w:tc>
        <w:tc>
          <w:tcPr>
            <w:tcW w:w="2678" w:type="dxa"/>
          </w:tcPr>
          <w:p w:rsidR="00654B76" w:rsidRPr="00127F85" w:rsidRDefault="003A0ECC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a draft of the poster in week</w:t>
            </w:r>
            <w:r w:rsidR="004A2265">
              <w:rPr>
                <w:rFonts w:ascii="Times New Roman" w:hAnsi="Times New Roman" w:cs="Times New Roman"/>
              </w:rPr>
              <w:t xml:space="preserve"> 9 </w:t>
            </w: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883478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3318" w:type="dxa"/>
          </w:tcPr>
          <w:p w:rsidR="00654B76" w:rsidRDefault="00883478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Did you know there was a standby heater</w:t>
            </w:r>
          </w:p>
          <w:p w:rsidR="00883478" w:rsidRDefault="00883478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Nope</w:t>
            </w:r>
          </w:p>
          <w:p w:rsidR="00883478" w:rsidRDefault="00883478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Starting up the laser from cold takes 24 hours so it</w:t>
            </w:r>
            <w:r w:rsidR="00BB1BC2">
              <w:rPr>
                <w:rFonts w:ascii="Times New Roman" w:hAnsi="Times New Roman" w:cs="Times New Roman"/>
              </w:rPr>
              <w:t xml:space="preserve"> helps speed it up. I</w:t>
            </w:r>
            <w:r w:rsidR="00A00AA4">
              <w:rPr>
                <w:rFonts w:ascii="Times New Roman" w:hAnsi="Times New Roman" w:cs="Times New Roman"/>
              </w:rPr>
              <w:t>deal temperature requirement might result in ambient temperature increasing than wanted</w:t>
            </w:r>
            <w:r w:rsidR="00CF2850">
              <w:rPr>
                <w:rFonts w:ascii="Times New Roman" w:hAnsi="Times New Roman" w:cs="Times New Roman"/>
              </w:rPr>
              <w:t xml:space="preserve">. Need to address at meeting today. </w:t>
            </w:r>
          </w:p>
          <w:p w:rsidR="00F70615" w:rsidRDefault="00F7061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assume laser needs to operate at a very specific temperature</w:t>
            </w:r>
          </w:p>
          <w:p w:rsidR="00E41500" w:rsidRDefault="00E41500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DC074D">
              <w:rPr>
                <w:rFonts w:ascii="Times New Roman" w:hAnsi="Times New Roman" w:cs="Times New Roman"/>
              </w:rPr>
              <w:t>10-30-degree</w:t>
            </w:r>
            <w:r>
              <w:rPr>
                <w:rFonts w:ascii="Times New Roman" w:hAnsi="Times New Roman" w:cs="Times New Roman"/>
              </w:rPr>
              <w:t xml:space="preserve"> optimal </w:t>
            </w:r>
          </w:p>
          <w:p w:rsidR="00F9705E" w:rsidRDefault="00DC074D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r w:rsidR="00F82B3F">
              <w:rPr>
                <w:rFonts w:ascii="Times New Roman" w:hAnsi="Times New Roman" w:cs="Times New Roman"/>
              </w:rPr>
              <w:t>I think there is confusion between cooling temperature, or environmental temperature</w:t>
            </w:r>
            <w:r w:rsidR="00E631E4">
              <w:rPr>
                <w:rFonts w:ascii="Times New Roman" w:hAnsi="Times New Roman" w:cs="Times New Roman"/>
              </w:rPr>
              <w:t xml:space="preserve">. </w:t>
            </w:r>
          </w:p>
          <w:p w:rsidR="00E631E4" w:rsidRDefault="00F9705E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</w:t>
            </w:r>
            <w:r w:rsidR="00E631E4">
              <w:rPr>
                <w:rFonts w:ascii="Times New Roman" w:hAnsi="Times New Roman" w:cs="Times New Roman"/>
              </w:rPr>
              <w:t>CAN bus expect to be an ethernet cable</w:t>
            </w:r>
            <w:r w:rsidR="007447B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They expect that ethernet?</w:t>
            </w:r>
            <w:r w:rsidR="00C04999">
              <w:rPr>
                <w:rFonts w:ascii="Times New Roman" w:hAnsi="Times New Roman" w:cs="Times New Roman"/>
              </w:rPr>
              <w:t xml:space="preserve"> Want previously discussed with them. </w:t>
            </w:r>
          </w:p>
          <w:p w:rsidR="00C61867" w:rsidRDefault="00C61867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CAN over ethernet</w:t>
            </w:r>
            <w:r w:rsidR="00C347A5">
              <w:rPr>
                <w:rFonts w:ascii="Times New Roman" w:hAnsi="Times New Roman" w:cs="Times New Roman"/>
              </w:rPr>
              <w:t xml:space="preserve">. </w:t>
            </w:r>
          </w:p>
          <w:p w:rsidR="00C347A5" w:rsidRDefault="00021B79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S: P</w:t>
            </w:r>
            <w:r w:rsidR="00C347A5">
              <w:rPr>
                <w:rFonts w:ascii="Times New Roman" w:hAnsi="Times New Roman" w:cs="Times New Roman"/>
              </w:rPr>
              <w:t>ut it into a google doc</w:t>
            </w:r>
            <w:r>
              <w:rPr>
                <w:rFonts w:ascii="Times New Roman" w:hAnsi="Times New Roman" w:cs="Times New Roman"/>
              </w:rPr>
              <w:t xml:space="preserve">. Including </w:t>
            </w:r>
            <w:r w:rsidR="003932F5">
              <w:rPr>
                <w:rFonts w:ascii="Times New Roman" w:hAnsi="Times New Roman" w:cs="Times New Roman"/>
              </w:rPr>
              <w:t xml:space="preserve">responses to their document comments. </w:t>
            </w:r>
          </w:p>
          <w:p w:rsidR="002E068C" w:rsidRPr="00127F85" w:rsidRDefault="001A738D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Tell vendo</w:t>
            </w:r>
            <w:r w:rsidR="001D2323">
              <w:rPr>
                <w:rFonts w:ascii="Times New Roman" w:hAnsi="Times New Roman" w:cs="Times New Roman"/>
              </w:rPr>
              <w:t xml:space="preserve">r cooling system is air to water. Closed system. </w:t>
            </w:r>
          </w:p>
        </w:tc>
        <w:tc>
          <w:tcPr>
            <w:tcW w:w="2678" w:type="dxa"/>
          </w:tcPr>
          <w:p w:rsidR="00654B76" w:rsidRPr="00127F85" w:rsidRDefault="00654B76" w:rsidP="006D2AC6">
            <w:pPr>
              <w:rPr>
                <w:rFonts w:ascii="Times New Roman" w:hAnsi="Times New Roman" w:cs="Times New Roman"/>
              </w:rPr>
            </w:pP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1A5C4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Presentation </w:t>
            </w:r>
          </w:p>
        </w:tc>
        <w:tc>
          <w:tcPr>
            <w:tcW w:w="3318" w:type="dxa"/>
          </w:tcPr>
          <w:p w:rsidR="00654B76" w:rsidRDefault="002B7A23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There is a presentation component with the meeting?</w:t>
            </w:r>
          </w:p>
          <w:p w:rsidR="002B7A23" w:rsidRDefault="002B7A23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There is one after the vendor meeting to update everyone </w:t>
            </w:r>
            <w:r w:rsidR="00550AF7">
              <w:rPr>
                <w:rFonts w:ascii="Times New Roman" w:hAnsi="Times New Roman" w:cs="Times New Roman"/>
              </w:rPr>
              <w:t>on each subsystem</w:t>
            </w:r>
            <w:r w:rsidR="00996D4F">
              <w:rPr>
                <w:rFonts w:ascii="Times New Roman" w:hAnsi="Times New Roman" w:cs="Times New Roman"/>
              </w:rPr>
              <w:t xml:space="preserve"> and get everyone on the</w:t>
            </w:r>
            <w:r w:rsidR="0020022F">
              <w:rPr>
                <w:rFonts w:ascii="Times New Roman" w:hAnsi="Times New Roman" w:cs="Times New Roman"/>
              </w:rPr>
              <w:t xml:space="preserve"> same page</w:t>
            </w:r>
          </w:p>
          <w:p w:rsidR="009F7B7B" w:rsidRDefault="00664593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WP due on the 27</w:t>
            </w:r>
            <w:r w:rsidRPr="0066459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F7B7B">
              <w:rPr>
                <w:rFonts w:ascii="Times New Roman" w:hAnsi="Times New Roman" w:cs="Times New Roman"/>
              </w:rPr>
              <w:t xml:space="preserve">don’t quote me on that. </w:t>
            </w:r>
            <w:r w:rsidR="00152607">
              <w:rPr>
                <w:rFonts w:ascii="Times New Roman" w:hAnsi="Times New Roman" w:cs="Times New Roman"/>
              </w:rPr>
              <w:t xml:space="preserve">Is everyone in the group on the same page. </w:t>
            </w:r>
          </w:p>
          <w:p w:rsidR="000838A5" w:rsidRDefault="000838A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Finish CAD model by next week which is feasible. Mark wanted FEA done, but it’s </w:t>
            </w:r>
            <w:r w:rsidR="00FE070C">
              <w:rPr>
                <w:rFonts w:ascii="Times New Roman" w:hAnsi="Times New Roman" w:cs="Times New Roman"/>
              </w:rPr>
              <w:t>hard to model</w:t>
            </w:r>
          </w:p>
          <w:p w:rsidR="000838A5" w:rsidRDefault="000838A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Documentation of analysis process to hand over. </w:t>
            </w:r>
          </w:p>
          <w:p w:rsidR="000838A5" w:rsidRDefault="000838A5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Very preliminary analysis. Model as actual square sections. Simplify using 1D frame network, and stiffness. To determine whether it is appropriate. Where the next group would do it. </w:t>
            </w:r>
            <w:r w:rsidR="009850E6">
              <w:rPr>
                <w:rFonts w:ascii="Times New Roman" w:hAnsi="Times New Roman" w:cs="Times New Roman"/>
              </w:rPr>
              <w:t>Celine wanted to do concept designs for bread</w:t>
            </w:r>
            <w:r w:rsidR="00974C0B">
              <w:rPr>
                <w:rFonts w:ascii="Times New Roman" w:hAnsi="Times New Roman" w:cs="Times New Roman"/>
              </w:rPr>
              <w:t>boards.</w:t>
            </w:r>
            <w:r w:rsidR="00243C11">
              <w:rPr>
                <w:rFonts w:ascii="Times New Roman" w:hAnsi="Times New Roman" w:cs="Times New Roman"/>
              </w:rPr>
              <w:t xml:space="preserve"> Ask Celine. </w:t>
            </w:r>
            <w:r w:rsidR="009850E6">
              <w:rPr>
                <w:rFonts w:ascii="Times New Roman" w:hAnsi="Times New Roman" w:cs="Times New Roman"/>
              </w:rPr>
              <w:t xml:space="preserve"> </w:t>
            </w:r>
          </w:p>
          <w:p w:rsidR="003D0384" w:rsidRDefault="00FD478C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Getting to the point when it will get to the handover phase and what the project will look like at that stage. </w:t>
            </w:r>
            <w:r w:rsidR="00C8278C">
              <w:rPr>
                <w:rFonts w:ascii="Times New Roman" w:hAnsi="Times New Roman" w:cs="Times New Roman"/>
              </w:rPr>
              <w:t>Mechanical seems well defined</w:t>
            </w:r>
            <w:r w:rsidR="00E343DA">
              <w:rPr>
                <w:rFonts w:ascii="Times New Roman" w:hAnsi="Times New Roman" w:cs="Times New Roman"/>
              </w:rPr>
              <w:t>.</w:t>
            </w:r>
            <w:r w:rsidR="00C8278C">
              <w:rPr>
                <w:rFonts w:ascii="Times New Roman" w:hAnsi="Times New Roman" w:cs="Times New Roman"/>
              </w:rPr>
              <w:t xml:space="preserve"> </w:t>
            </w:r>
            <w:r w:rsidR="001D2F48">
              <w:rPr>
                <w:rFonts w:ascii="Times New Roman" w:hAnsi="Times New Roman" w:cs="Times New Roman"/>
              </w:rPr>
              <w:t>Ele</w:t>
            </w:r>
            <w:r w:rsidR="008705F0">
              <w:rPr>
                <w:rFonts w:ascii="Times New Roman" w:hAnsi="Times New Roman" w:cs="Times New Roman"/>
              </w:rPr>
              <w:t>ctrical, c</w:t>
            </w:r>
            <w:r w:rsidR="00694631">
              <w:rPr>
                <w:rFonts w:ascii="Times New Roman" w:hAnsi="Times New Roman" w:cs="Times New Roman"/>
              </w:rPr>
              <w:t xml:space="preserve">ooling, environmental. </w:t>
            </w:r>
          </w:p>
          <w:p w:rsidR="00C65E95" w:rsidRDefault="00C65E95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Written document and sp</w:t>
            </w:r>
            <w:r w:rsidR="00C23ACE">
              <w:rPr>
                <w:rFonts w:ascii="Times New Roman" w:hAnsi="Times New Roman" w:cs="Times New Roman"/>
              </w:rPr>
              <w:t>ecification, maintenance manually</w:t>
            </w:r>
            <w:r w:rsidR="0057271A">
              <w:rPr>
                <w:rFonts w:ascii="Times New Roman" w:hAnsi="Times New Roman" w:cs="Times New Roman"/>
              </w:rPr>
              <w:t xml:space="preserve">. Two laser requirements. </w:t>
            </w:r>
            <w:r w:rsidR="0046706C">
              <w:rPr>
                <w:rFonts w:ascii="Times New Roman" w:hAnsi="Times New Roman" w:cs="Times New Roman"/>
              </w:rPr>
              <w:t xml:space="preserve">Combined with electrical. </w:t>
            </w:r>
          </w:p>
          <w:p w:rsidR="000315BA" w:rsidRDefault="00514DE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C: Preliminary design document is </w:t>
            </w:r>
            <w:r w:rsidR="006B78D7">
              <w:rPr>
                <w:rFonts w:ascii="Times New Roman" w:hAnsi="Times New Roman" w:cs="Times New Roman"/>
              </w:rPr>
              <w:t xml:space="preserve">started and the format and template checked with EOS and Celine. </w:t>
            </w:r>
            <w:r w:rsidR="000315BA">
              <w:rPr>
                <w:rFonts w:ascii="Times New Roman" w:hAnsi="Times New Roman" w:cs="Times New Roman"/>
              </w:rPr>
              <w:t xml:space="preserve">Setting up requirements and system architecture diagrams. </w:t>
            </w:r>
          </w:p>
          <w:p w:rsidR="00F15F0A" w:rsidRDefault="00F15F0A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That’s good because Celine said that you have a better idea of what to expect on the design report now</w:t>
            </w:r>
          </w:p>
          <w:p w:rsidR="00434FE6" w:rsidRDefault="00C433A4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Summary report with each work package</w:t>
            </w:r>
            <w:r w:rsidR="00E2445F">
              <w:rPr>
                <w:rFonts w:ascii="Times New Roman" w:hAnsi="Times New Roman" w:cs="Times New Roman"/>
              </w:rPr>
              <w:t xml:space="preserve">. Summarise subsystem areas and reference into the design </w:t>
            </w:r>
            <w:r w:rsidR="00E2445F">
              <w:rPr>
                <w:rFonts w:ascii="Times New Roman" w:hAnsi="Times New Roman" w:cs="Times New Roman"/>
              </w:rPr>
              <w:lastRenderedPageBreak/>
              <w:t xml:space="preserve">report. </w:t>
            </w:r>
            <w:r w:rsidR="00CC796B">
              <w:rPr>
                <w:rFonts w:ascii="Times New Roman" w:hAnsi="Times New Roman" w:cs="Times New Roman"/>
              </w:rPr>
              <w:t>Make an overleaf document and uploaded onto the site.</w:t>
            </w:r>
          </w:p>
          <w:p w:rsidR="0018081E" w:rsidRDefault="0018081E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Similar to cable wrapping document. </w:t>
            </w:r>
            <w:r w:rsidR="001246BF">
              <w:rPr>
                <w:rFonts w:ascii="Times New Roman" w:hAnsi="Times New Roman" w:cs="Times New Roman"/>
              </w:rPr>
              <w:t xml:space="preserve">Don’t know the </w:t>
            </w:r>
            <w:r w:rsidR="00B8632F">
              <w:rPr>
                <w:rFonts w:ascii="Times New Roman" w:hAnsi="Times New Roman" w:cs="Times New Roman"/>
              </w:rPr>
              <w:t>position of the cabinet.</w:t>
            </w:r>
          </w:p>
          <w:p w:rsidR="00D3242B" w:rsidRDefault="00644BC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Got the cable routing </w:t>
            </w:r>
            <w:r w:rsidR="0036211F">
              <w:rPr>
                <w:rFonts w:ascii="Times New Roman" w:hAnsi="Times New Roman" w:cs="Times New Roman"/>
              </w:rPr>
              <w:t>document in the presentation.</w:t>
            </w:r>
            <w:r w:rsidR="00D3242B">
              <w:rPr>
                <w:rFonts w:ascii="Times New Roman" w:hAnsi="Times New Roman" w:cs="Times New Roman"/>
              </w:rPr>
              <w:t xml:space="preserve"> </w:t>
            </w:r>
            <w:r w:rsidR="003D12D3">
              <w:rPr>
                <w:rFonts w:ascii="Times New Roman" w:hAnsi="Times New Roman" w:cs="Times New Roman"/>
              </w:rPr>
              <w:t>EOS</w:t>
            </w:r>
            <w:r w:rsidR="004831D2">
              <w:rPr>
                <w:rFonts w:ascii="Times New Roman" w:hAnsi="Times New Roman" w:cs="Times New Roman"/>
              </w:rPr>
              <w:t xml:space="preserve"> and ANU</w:t>
            </w:r>
            <w:r w:rsidR="000861F7">
              <w:rPr>
                <w:rFonts w:ascii="Times New Roman" w:hAnsi="Times New Roman" w:cs="Times New Roman"/>
              </w:rPr>
              <w:t xml:space="preserve"> electrical</w:t>
            </w:r>
            <w:r w:rsidR="003D12D3">
              <w:rPr>
                <w:rFonts w:ascii="Times New Roman" w:hAnsi="Times New Roman" w:cs="Times New Roman"/>
              </w:rPr>
              <w:t xml:space="preserve"> cabinet is sup</w:t>
            </w:r>
            <w:r w:rsidR="004831D2">
              <w:rPr>
                <w:rFonts w:ascii="Times New Roman" w:hAnsi="Times New Roman" w:cs="Times New Roman"/>
              </w:rPr>
              <w:t>posed to go on the bottom floor</w:t>
            </w:r>
            <w:r w:rsidR="007D0454">
              <w:rPr>
                <w:rFonts w:ascii="Times New Roman" w:hAnsi="Times New Roman" w:cs="Times New Roman"/>
              </w:rPr>
              <w:t xml:space="preserve"> and routed from there. </w:t>
            </w:r>
            <w:r w:rsidR="002C506E">
              <w:rPr>
                <w:rFonts w:ascii="Times New Roman" w:hAnsi="Times New Roman" w:cs="Times New Roman"/>
              </w:rPr>
              <w:t xml:space="preserve">Vendors don’t know size of components and the auxiliary cabinet may be split up making it ideal. </w:t>
            </w:r>
            <w:r w:rsidR="00714290">
              <w:rPr>
                <w:rFonts w:ascii="Times New Roman" w:hAnsi="Times New Roman" w:cs="Times New Roman"/>
              </w:rPr>
              <w:t>Addition of cables will have to go through the cable wrap.</w:t>
            </w:r>
          </w:p>
          <w:p w:rsidR="00714290" w:rsidRDefault="00714290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</w:t>
            </w:r>
            <w:r w:rsidR="00174BAC">
              <w:rPr>
                <w:rFonts w:ascii="Times New Roman" w:hAnsi="Times New Roman" w:cs="Times New Roman"/>
              </w:rPr>
              <w:t xml:space="preserve">Plug stuff into the network switch on the ground floor. </w:t>
            </w:r>
          </w:p>
          <w:p w:rsidR="00174BAC" w:rsidRDefault="00DC73C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B: ANU laser should use ethernet to make it all the same with the cooler way it’s controlled. </w:t>
            </w:r>
          </w:p>
          <w:p w:rsidR="00AC6542" w:rsidRDefault="00B932D4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CAN</w:t>
            </w:r>
            <w:r w:rsidR="00465253">
              <w:rPr>
                <w:rFonts w:ascii="Times New Roman" w:hAnsi="Times New Roman" w:cs="Times New Roman"/>
              </w:rPr>
              <w:t xml:space="preserve"> and EOS confusion </w:t>
            </w:r>
          </w:p>
          <w:p w:rsidR="00B932D4" w:rsidRPr="00127F85" w:rsidRDefault="00B932D4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Ask Mark today in the meeting today. </w:t>
            </w:r>
          </w:p>
        </w:tc>
        <w:tc>
          <w:tcPr>
            <w:tcW w:w="2678" w:type="dxa"/>
          </w:tcPr>
          <w:p w:rsidR="00654B76" w:rsidRPr="00127F85" w:rsidRDefault="00654B76" w:rsidP="006D2AC6">
            <w:pPr>
              <w:rPr>
                <w:rFonts w:ascii="Times New Roman" w:hAnsi="Times New Roman" w:cs="Times New Roman"/>
              </w:rPr>
            </w:pP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6D455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subsystem discussion</w:t>
            </w:r>
          </w:p>
        </w:tc>
        <w:tc>
          <w:tcPr>
            <w:tcW w:w="3318" w:type="dxa"/>
          </w:tcPr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Air is more a part of the mechanical design.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There is temperature needs that might need the air to be cooled.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Vibration very open ended.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Possibility of a vibration analysis on the EOS laser, if it’s changed and in the clean room where things are going to be operating. Look into that later today. 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Is it going to be performed when the telescope is moving. Assume the telescope is moving while the laser is operational, unless Celine say’s otherwise. 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Cooling is the choice of cooler. 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Clarification with the vendor and need for it in the air control system and a secondary cooler necessary, with the wattage known. There is still stuff to be done linking with the electronics component. 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Want to be aware that temp is ok when they are all running. 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Adjust the model.</w:t>
            </w:r>
          </w:p>
          <w:p w:rsidR="006D4551" w:rsidRDefault="006D4551" w:rsidP="006D4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S: 3kW heater would need 3 phase power </w:t>
            </w:r>
          </w:p>
          <w:p w:rsidR="00025657" w:rsidRPr="00127F85" w:rsidRDefault="006D455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assume it’s 1 phase no matter what. We don’t need 3500W. </w:t>
            </w:r>
          </w:p>
        </w:tc>
        <w:tc>
          <w:tcPr>
            <w:tcW w:w="2678" w:type="dxa"/>
          </w:tcPr>
          <w:p w:rsidR="00654B76" w:rsidRPr="00127F85" w:rsidRDefault="00654B76" w:rsidP="006D2AC6">
            <w:pPr>
              <w:rPr>
                <w:rFonts w:ascii="Times New Roman" w:hAnsi="Times New Roman" w:cs="Times New Roman"/>
              </w:rPr>
            </w:pPr>
          </w:p>
        </w:tc>
      </w:tr>
      <w:tr w:rsidR="00654B76" w:rsidRPr="005A63BD" w:rsidTr="006D2AC6">
        <w:tc>
          <w:tcPr>
            <w:tcW w:w="3020" w:type="dxa"/>
          </w:tcPr>
          <w:p w:rsidR="00654B76" w:rsidRPr="00127F85" w:rsidRDefault="000068DE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Cohesion</w:t>
            </w:r>
          </w:p>
        </w:tc>
        <w:tc>
          <w:tcPr>
            <w:tcW w:w="3318" w:type="dxa"/>
          </w:tcPr>
          <w:p w:rsidR="00654B76" w:rsidRDefault="00174A8E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I have this idea that people don’t know what they need to do</w:t>
            </w:r>
            <w:r w:rsidR="00E46B4C">
              <w:rPr>
                <w:rFonts w:ascii="Times New Roman" w:hAnsi="Times New Roman" w:cs="Times New Roman"/>
              </w:rPr>
              <w:t>. Does that usually happen in the weeks when you aren’t here?</w:t>
            </w:r>
          </w:p>
          <w:p w:rsidR="000068DE" w:rsidRDefault="000068DE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Last few weeks have been a bit different cause not everyone is here. </w:t>
            </w:r>
          </w:p>
          <w:p w:rsidR="00A06233" w:rsidRDefault="002604B2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 Meeting after l</w:t>
            </w:r>
            <w:r w:rsidR="004D3379">
              <w:rPr>
                <w:rFonts w:ascii="Times New Roman" w:hAnsi="Times New Roman" w:cs="Times New Roman"/>
              </w:rPr>
              <w:t xml:space="preserve">unch </w:t>
            </w:r>
            <w:r w:rsidR="00FE7028">
              <w:rPr>
                <w:rFonts w:ascii="Times New Roman" w:hAnsi="Times New Roman" w:cs="Times New Roman"/>
              </w:rPr>
              <w:t>and reflect on everything and make sure everyone on the same pa</w:t>
            </w:r>
            <w:r w:rsidR="00BA69D8">
              <w:rPr>
                <w:rFonts w:ascii="Times New Roman" w:hAnsi="Times New Roman" w:cs="Times New Roman"/>
              </w:rPr>
              <w:t>ge</w:t>
            </w:r>
            <w:r w:rsidR="001909A0">
              <w:rPr>
                <w:rFonts w:ascii="Times New Roman" w:hAnsi="Times New Roman" w:cs="Times New Roman"/>
              </w:rPr>
              <w:t>.</w:t>
            </w:r>
          </w:p>
          <w:p w:rsidR="001909A0" w:rsidRPr="00127F85" w:rsidRDefault="00174E1F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Presentation split into work packages</w:t>
            </w:r>
            <w:r w:rsidR="008842F8">
              <w:rPr>
                <w:rFonts w:ascii="Times New Roman" w:hAnsi="Times New Roman" w:cs="Times New Roman"/>
              </w:rPr>
              <w:t xml:space="preserve"> and individuals will present</w:t>
            </w:r>
          </w:p>
        </w:tc>
        <w:tc>
          <w:tcPr>
            <w:tcW w:w="2678" w:type="dxa"/>
          </w:tcPr>
          <w:p w:rsidR="00654B76" w:rsidRPr="00127F85" w:rsidRDefault="00654B76" w:rsidP="006D2AC6">
            <w:pPr>
              <w:rPr>
                <w:rFonts w:ascii="Times New Roman" w:hAnsi="Times New Roman" w:cs="Times New Roman"/>
              </w:rPr>
            </w:pPr>
          </w:p>
        </w:tc>
      </w:tr>
      <w:tr w:rsidR="00992FC1" w:rsidRPr="005A63BD" w:rsidTr="006D2AC6">
        <w:tc>
          <w:tcPr>
            <w:tcW w:w="3020" w:type="dxa"/>
          </w:tcPr>
          <w:p w:rsidR="00992FC1" w:rsidRDefault="00992FC1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992FC1" w:rsidRDefault="00635CA8" w:rsidP="006D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10:25am </w:t>
            </w:r>
          </w:p>
        </w:tc>
        <w:tc>
          <w:tcPr>
            <w:tcW w:w="2678" w:type="dxa"/>
          </w:tcPr>
          <w:p w:rsidR="00992FC1" w:rsidRPr="00127F85" w:rsidRDefault="00992FC1" w:rsidP="006D2AC6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E39" w:rsidRDefault="00765E39" w:rsidP="003C1791">
      <w:pPr>
        <w:spacing w:after="0" w:line="240" w:lineRule="auto"/>
      </w:pPr>
      <w:r>
        <w:separator/>
      </w:r>
    </w:p>
  </w:endnote>
  <w:endnote w:type="continuationSeparator" w:id="0">
    <w:p w:rsidR="00765E39" w:rsidRDefault="00765E39" w:rsidP="003C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E39" w:rsidRDefault="00765E39" w:rsidP="003C1791">
      <w:pPr>
        <w:spacing w:after="0" w:line="240" w:lineRule="auto"/>
      </w:pPr>
      <w:r>
        <w:separator/>
      </w:r>
    </w:p>
  </w:footnote>
  <w:footnote w:type="continuationSeparator" w:id="0">
    <w:p w:rsidR="00765E39" w:rsidRDefault="00765E39" w:rsidP="003C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791" w:rsidRDefault="005F233B" w:rsidP="003C179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Tutorial Meeting </w:t>
    </w:r>
    <w:r>
      <w:rPr>
        <w:rFonts w:ascii="Times New Roman" w:hAnsi="Times New Roman" w:cs="Times New Roman"/>
      </w:rPr>
      <w:tab/>
    </w:r>
    <w:r w:rsidR="00121EE5">
      <w:rPr>
        <w:rFonts w:ascii="Times New Roman" w:hAnsi="Times New Roman" w:cs="Times New Roman"/>
      </w:rPr>
      <w:tab/>
      <w:t>Friday 22</w:t>
    </w:r>
    <w:r w:rsidR="00121EE5" w:rsidRPr="00121EE5">
      <w:rPr>
        <w:rFonts w:ascii="Times New Roman" w:hAnsi="Times New Roman" w:cs="Times New Roman"/>
        <w:vertAlign w:val="superscript"/>
      </w:rPr>
      <w:t>nd</w:t>
    </w:r>
    <w:r w:rsidR="00121EE5">
      <w:rPr>
        <w:rFonts w:ascii="Times New Roman" w:hAnsi="Times New Roman" w:cs="Times New Roman"/>
      </w:rPr>
      <w:t xml:space="preserve"> of September</w:t>
    </w:r>
  </w:p>
  <w:p w:rsidR="003C1791" w:rsidRDefault="009D124F" w:rsidP="003C179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Stromlo</w:t>
    </w:r>
  </w:p>
  <w:p w:rsidR="003C1791" w:rsidRDefault="00D85507" w:rsidP="003C179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Gerard</w:t>
    </w:r>
  </w:p>
  <w:p w:rsidR="003C1791" w:rsidRPr="00E478A9" w:rsidRDefault="00D85507" w:rsidP="003C179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  <w:p w:rsidR="003C1791" w:rsidRDefault="003C1791" w:rsidP="003C1791">
    <w:pPr>
      <w:pStyle w:val="Header"/>
    </w:pPr>
  </w:p>
  <w:p w:rsidR="003C1791" w:rsidRDefault="003C1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76"/>
    <w:rsid w:val="00004193"/>
    <w:rsid w:val="000068DE"/>
    <w:rsid w:val="00021B79"/>
    <w:rsid w:val="00025657"/>
    <w:rsid w:val="000315BA"/>
    <w:rsid w:val="0007230A"/>
    <w:rsid w:val="000838A5"/>
    <w:rsid w:val="000846B6"/>
    <w:rsid w:val="000861F7"/>
    <w:rsid w:val="000A4CF5"/>
    <w:rsid w:val="000B2906"/>
    <w:rsid w:val="000B3481"/>
    <w:rsid w:val="00121EE5"/>
    <w:rsid w:val="001246BF"/>
    <w:rsid w:val="001351F2"/>
    <w:rsid w:val="0014255C"/>
    <w:rsid w:val="00152607"/>
    <w:rsid w:val="00174A8E"/>
    <w:rsid w:val="00174BAC"/>
    <w:rsid w:val="00174E1F"/>
    <w:rsid w:val="0018081E"/>
    <w:rsid w:val="001909A0"/>
    <w:rsid w:val="001A5C45"/>
    <w:rsid w:val="001A738D"/>
    <w:rsid w:val="001D2323"/>
    <w:rsid w:val="001D2F48"/>
    <w:rsid w:val="001D614F"/>
    <w:rsid w:val="001E0F29"/>
    <w:rsid w:val="0020022F"/>
    <w:rsid w:val="00225FF1"/>
    <w:rsid w:val="00235A75"/>
    <w:rsid w:val="00243C11"/>
    <w:rsid w:val="002604B2"/>
    <w:rsid w:val="0027738D"/>
    <w:rsid w:val="002A3822"/>
    <w:rsid w:val="002B7A23"/>
    <w:rsid w:val="002C506E"/>
    <w:rsid w:val="002D4DE9"/>
    <w:rsid w:val="002D6703"/>
    <w:rsid w:val="002E068C"/>
    <w:rsid w:val="002E37FC"/>
    <w:rsid w:val="002E7761"/>
    <w:rsid w:val="00314AE5"/>
    <w:rsid w:val="00355013"/>
    <w:rsid w:val="003604F2"/>
    <w:rsid w:val="0036211F"/>
    <w:rsid w:val="00376742"/>
    <w:rsid w:val="003932F5"/>
    <w:rsid w:val="003A0ECC"/>
    <w:rsid w:val="003C1791"/>
    <w:rsid w:val="003D0384"/>
    <w:rsid w:val="003D12D3"/>
    <w:rsid w:val="003D5099"/>
    <w:rsid w:val="004069F2"/>
    <w:rsid w:val="00434FE6"/>
    <w:rsid w:val="00437B93"/>
    <w:rsid w:val="00465253"/>
    <w:rsid w:val="0046706C"/>
    <w:rsid w:val="004831D2"/>
    <w:rsid w:val="004A2265"/>
    <w:rsid w:val="004B1E4F"/>
    <w:rsid w:val="004D3379"/>
    <w:rsid w:val="004F289C"/>
    <w:rsid w:val="00511432"/>
    <w:rsid w:val="00514DE1"/>
    <w:rsid w:val="005361FE"/>
    <w:rsid w:val="0054372D"/>
    <w:rsid w:val="00550AF7"/>
    <w:rsid w:val="00567538"/>
    <w:rsid w:val="0057271A"/>
    <w:rsid w:val="005A0DF0"/>
    <w:rsid w:val="005E4D53"/>
    <w:rsid w:val="005F233B"/>
    <w:rsid w:val="00617D07"/>
    <w:rsid w:val="00635CA8"/>
    <w:rsid w:val="00644BC1"/>
    <w:rsid w:val="00654B76"/>
    <w:rsid w:val="00663297"/>
    <w:rsid w:val="00664593"/>
    <w:rsid w:val="00694631"/>
    <w:rsid w:val="006B78D7"/>
    <w:rsid w:val="006D4551"/>
    <w:rsid w:val="00714290"/>
    <w:rsid w:val="007447B8"/>
    <w:rsid w:val="00765E39"/>
    <w:rsid w:val="00776A2F"/>
    <w:rsid w:val="00791656"/>
    <w:rsid w:val="007D0454"/>
    <w:rsid w:val="007E1BD9"/>
    <w:rsid w:val="007E23FF"/>
    <w:rsid w:val="00853185"/>
    <w:rsid w:val="00861A2B"/>
    <w:rsid w:val="008705F0"/>
    <w:rsid w:val="00883478"/>
    <w:rsid w:val="008842F8"/>
    <w:rsid w:val="00896114"/>
    <w:rsid w:val="008C4EBB"/>
    <w:rsid w:val="008D58BF"/>
    <w:rsid w:val="008F6249"/>
    <w:rsid w:val="0091174F"/>
    <w:rsid w:val="009125BD"/>
    <w:rsid w:val="00917913"/>
    <w:rsid w:val="00934F2A"/>
    <w:rsid w:val="009659DF"/>
    <w:rsid w:val="00974C0B"/>
    <w:rsid w:val="009850E6"/>
    <w:rsid w:val="00992FC1"/>
    <w:rsid w:val="00996791"/>
    <w:rsid w:val="00996D4F"/>
    <w:rsid w:val="009A1430"/>
    <w:rsid w:val="009D124F"/>
    <w:rsid w:val="009D7213"/>
    <w:rsid w:val="009E4F05"/>
    <w:rsid w:val="009F7B7B"/>
    <w:rsid w:val="00A00AA4"/>
    <w:rsid w:val="00A06233"/>
    <w:rsid w:val="00A21398"/>
    <w:rsid w:val="00A27733"/>
    <w:rsid w:val="00A31BF3"/>
    <w:rsid w:val="00A752D1"/>
    <w:rsid w:val="00AA5275"/>
    <w:rsid w:val="00AB0037"/>
    <w:rsid w:val="00AC6542"/>
    <w:rsid w:val="00AD36EB"/>
    <w:rsid w:val="00AD7BC8"/>
    <w:rsid w:val="00AE61F5"/>
    <w:rsid w:val="00AF3234"/>
    <w:rsid w:val="00B2322A"/>
    <w:rsid w:val="00B44F48"/>
    <w:rsid w:val="00B75B8C"/>
    <w:rsid w:val="00B8632F"/>
    <w:rsid w:val="00B932D4"/>
    <w:rsid w:val="00B9472D"/>
    <w:rsid w:val="00BA69D8"/>
    <w:rsid w:val="00BB1BC2"/>
    <w:rsid w:val="00BF01E7"/>
    <w:rsid w:val="00C04999"/>
    <w:rsid w:val="00C0556D"/>
    <w:rsid w:val="00C11869"/>
    <w:rsid w:val="00C22ED3"/>
    <w:rsid w:val="00C23ACE"/>
    <w:rsid w:val="00C347A5"/>
    <w:rsid w:val="00C433A4"/>
    <w:rsid w:val="00C61867"/>
    <w:rsid w:val="00C65E95"/>
    <w:rsid w:val="00C66D95"/>
    <w:rsid w:val="00C67FD2"/>
    <w:rsid w:val="00C8278C"/>
    <w:rsid w:val="00C86106"/>
    <w:rsid w:val="00CC796B"/>
    <w:rsid w:val="00CE3692"/>
    <w:rsid w:val="00CF2850"/>
    <w:rsid w:val="00D315C7"/>
    <w:rsid w:val="00D3242B"/>
    <w:rsid w:val="00D404B8"/>
    <w:rsid w:val="00D4275F"/>
    <w:rsid w:val="00D62D73"/>
    <w:rsid w:val="00D85507"/>
    <w:rsid w:val="00D8685B"/>
    <w:rsid w:val="00D95865"/>
    <w:rsid w:val="00DB092D"/>
    <w:rsid w:val="00DB2438"/>
    <w:rsid w:val="00DB37A1"/>
    <w:rsid w:val="00DC074D"/>
    <w:rsid w:val="00DC73C1"/>
    <w:rsid w:val="00E06A68"/>
    <w:rsid w:val="00E132DD"/>
    <w:rsid w:val="00E21DE0"/>
    <w:rsid w:val="00E2445F"/>
    <w:rsid w:val="00E343DA"/>
    <w:rsid w:val="00E41500"/>
    <w:rsid w:val="00E46B4C"/>
    <w:rsid w:val="00E631E4"/>
    <w:rsid w:val="00EA5E0A"/>
    <w:rsid w:val="00EB3232"/>
    <w:rsid w:val="00EE523F"/>
    <w:rsid w:val="00F15F0A"/>
    <w:rsid w:val="00F37413"/>
    <w:rsid w:val="00F564D2"/>
    <w:rsid w:val="00F70615"/>
    <w:rsid w:val="00F82B3F"/>
    <w:rsid w:val="00F9705E"/>
    <w:rsid w:val="00FD478C"/>
    <w:rsid w:val="00FE070C"/>
    <w:rsid w:val="00FE6E7A"/>
    <w:rsid w:val="00FE7028"/>
    <w:rsid w:val="00FF28E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E058"/>
  <w15:chartTrackingRefBased/>
  <w15:docId w15:val="{8E918158-F681-45AB-BC81-B08D86CA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91"/>
  </w:style>
  <w:style w:type="paragraph" w:styleId="Footer">
    <w:name w:val="footer"/>
    <w:basedOn w:val="Normal"/>
    <w:link w:val="FooterChar"/>
    <w:uiPriority w:val="99"/>
    <w:unhideWhenUsed/>
    <w:rsid w:val="003C1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228</cp:revision>
  <dcterms:created xsi:type="dcterms:W3CDTF">2017-09-21T23:20:00Z</dcterms:created>
  <dcterms:modified xsi:type="dcterms:W3CDTF">2017-09-22T00:36:00Z</dcterms:modified>
</cp:coreProperties>
</file>