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Vibration Dampening Mounts Supplier with Fishwick Distribution Centre: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http://www.mackayrubber.com.au/products/vibration-isolators/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ackayrubber.com.au/products/vibration-isolators/" TargetMode="External"/></Relationships>
</file>