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704916"/>
    <w:p w14:paraId="20468C3E" w14:textId="42A233C9" w:rsidR="00C9447F" w:rsidRPr="00623BD5" w:rsidRDefault="00BE704E" w:rsidP="00704916">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704916">
      <w:pPr>
        <w:rPr>
          <w:sz w:val="32"/>
          <w:szCs w:val="32"/>
        </w:rPr>
      </w:pPr>
    </w:p>
    <w:p w14:paraId="18301025" w14:textId="77777777" w:rsidR="00602BFE" w:rsidRPr="00623BD5" w:rsidRDefault="00602BFE" w:rsidP="00704916">
      <w:pPr>
        <w:rPr>
          <w:sz w:val="32"/>
          <w:szCs w:val="32"/>
        </w:rPr>
      </w:pPr>
    </w:p>
    <w:p w14:paraId="06E82C5E" w14:textId="77777777" w:rsidR="00880805" w:rsidRPr="00623BD5" w:rsidRDefault="00880805" w:rsidP="00704916">
      <w:r w:rsidRPr="00623BD5">
        <w:t>Mit dem Thema:</w:t>
      </w:r>
    </w:p>
    <w:p w14:paraId="13FACC39" w14:textId="77777777" w:rsidR="00C9447F" w:rsidRPr="00623BD5" w:rsidRDefault="00880805" w:rsidP="00704916">
      <w:r w:rsidRPr="00623BD5">
        <w:t xml:space="preserve"> </w:t>
      </w:r>
    </w:p>
    <w:p w14:paraId="1779516B" w14:textId="66A3B26C" w:rsidR="00C9447F" w:rsidRPr="00623BD5" w:rsidRDefault="00BE704E" w:rsidP="00704916">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623BD5" w:rsidRDefault="00602BFE" w:rsidP="00704916">
      <w:pPr>
        <w:rPr>
          <w:sz w:val="36"/>
          <w:szCs w:val="36"/>
        </w:rPr>
      </w:pPr>
    </w:p>
    <w:p w14:paraId="2993A992" w14:textId="71C9FE24" w:rsidR="00880805" w:rsidRPr="00623BD5" w:rsidRDefault="00880805" w:rsidP="00704916">
      <w:pPr>
        <w:rPr>
          <w:szCs w:val="24"/>
        </w:rPr>
      </w:pPr>
      <w:r w:rsidRPr="00623BD5">
        <w:rPr>
          <w:szCs w:val="24"/>
        </w:rPr>
        <w:t>eingereicht durch:</w:t>
      </w:r>
      <w:r w:rsidRPr="00623BD5">
        <w:rPr>
          <w:szCs w:val="24"/>
        </w:rPr>
        <w:tab/>
        <w:t xml:space="preserve">Name: </w:t>
      </w:r>
      <w:r w:rsidR="00B779E7" w:rsidRPr="00623BD5">
        <w:rPr>
          <w:szCs w:val="24"/>
        </w:rPr>
        <w:tab/>
      </w:r>
      <w:r w:rsidR="00B779E7" w:rsidRPr="00623BD5">
        <w:rPr>
          <w:szCs w:val="24"/>
        </w:rPr>
        <w:tab/>
      </w:r>
      <w:r w:rsidR="00E76CD4" w:rsidRPr="00623BD5">
        <w:rPr>
          <w:szCs w:val="24"/>
        </w:rPr>
        <w:tab/>
      </w:r>
      <w:r w:rsidR="00BE704E">
        <w:rPr>
          <w:szCs w:val="24"/>
        </w:rPr>
        <w:t>David Kempf, Sean Woods, Lauritz Abel</w:t>
      </w:r>
    </w:p>
    <w:p w14:paraId="20DD0ECC" w14:textId="79C774A1" w:rsidR="00880805" w:rsidRPr="00623BD5" w:rsidRDefault="00880805" w:rsidP="00704916">
      <w:pPr>
        <w:rPr>
          <w:szCs w:val="24"/>
        </w:rPr>
      </w:pPr>
      <w:r w:rsidRPr="00623BD5">
        <w:rPr>
          <w:szCs w:val="24"/>
        </w:rPr>
        <w:tab/>
      </w:r>
      <w:r w:rsidRPr="00623BD5">
        <w:rPr>
          <w:szCs w:val="24"/>
        </w:rPr>
        <w:tab/>
      </w:r>
      <w:r w:rsidRPr="00623BD5">
        <w:rPr>
          <w:szCs w:val="24"/>
        </w:rPr>
        <w:tab/>
      </w:r>
      <w:r w:rsidR="00B779E7" w:rsidRPr="00623BD5">
        <w:rPr>
          <w:szCs w:val="24"/>
        </w:rPr>
        <w:t>Matrikelnummer</w:t>
      </w:r>
      <w:r w:rsidRPr="00623BD5">
        <w:rPr>
          <w:szCs w:val="24"/>
        </w:rPr>
        <w:t xml:space="preserve">: </w:t>
      </w:r>
      <w:r w:rsidR="00B779E7" w:rsidRPr="00623BD5">
        <w:rPr>
          <w:szCs w:val="24"/>
        </w:rPr>
        <w:tab/>
      </w:r>
      <w:r w:rsidR="00E76CD4" w:rsidRPr="00623BD5">
        <w:rPr>
          <w:szCs w:val="24"/>
        </w:rPr>
        <w:tab/>
      </w:r>
      <w:r w:rsidR="00963A3F">
        <w:rPr>
          <w:szCs w:val="24"/>
        </w:rPr>
        <w:t>207815</w:t>
      </w:r>
      <w:r w:rsidR="00BE704E">
        <w:rPr>
          <w:szCs w:val="24"/>
        </w:rPr>
        <w:t xml:space="preserve">, </w:t>
      </w:r>
      <w:r w:rsidR="00E64C4E">
        <w:rPr>
          <w:szCs w:val="24"/>
        </w:rPr>
        <w:t>207820</w:t>
      </w:r>
      <w:r w:rsidR="00BE704E">
        <w:rPr>
          <w:szCs w:val="24"/>
        </w:rPr>
        <w:t>, 207804</w:t>
      </w:r>
    </w:p>
    <w:p w14:paraId="5B8D69E5" w14:textId="57FBBD4B" w:rsidR="00B779E7" w:rsidRPr="00623BD5" w:rsidRDefault="00B779E7" w:rsidP="00704916">
      <w:pPr>
        <w:rPr>
          <w:szCs w:val="24"/>
        </w:rPr>
      </w:pPr>
      <w:r w:rsidRPr="00623BD5">
        <w:rPr>
          <w:szCs w:val="24"/>
        </w:rPr>
        <w:tab/>
      </w:r>
      <w:r w:rsidRPr="00623BD5">
        <w:rPr>
          <w:szCs w:val="24"/>
        </w:rPr>
        <w:tab/>
      </w:r>
      <w:r w:rsidRPr="00623BD5">
        <w:rPr>
          <w:szCs w:val="24"/>
        </w:rPr>
        <w:tab/>
        <w:t>Studiengang:</w:t>
      </w:r>
      <w:r w:rsidRPr="00623BD5">
        <w:rPr>
          <w:szCs w:val="24"/>
        </w:rPr>
        <w:tab/>
      </w:r>
      <w:r w:rsidR="00602BFE" w:rsidRPr="00623BD5">
        <w:rPr>
          <w:szCs w:val="24"/>
        </w:rPr>
        <w:tab/>
      </w:r>
      <w:r w:rsidR="00E76CD4" w:rsidRPr="00623BD5">
        <w:rPr>
          <w:szCs w:val="24"/>
        </w:rPr>
        <w:tab/>
      </w:r>
      <w:r w:rsidR="00BE704E">
        <w:rPr>
          <w:szCs w:val="24"/>
        </w:rPr>
        <w:t>AE</w:t>
      </w:r>
    </w:p>
    <w:p w14:paraId="5B246276" w14:textId="77777777" w:rsidR="00B779E7" w:rsidRPr="00623BD5" w:rsidRDefault="00B779E7" w:rsidP="00704916">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r w:rsidRPr="00623BD5">
        <w:rPr>
          <w:szCs w:val="24"/>
        </w:rPr>
        <w:t>Hochschule Heilbronn – Campus Künzelsau</w:t>
      </w:r>
    </w:p>
    <w:p w14:paraId="1DE234C4" w14:textId="77777777" w:rsidR="00880805" w:rsidRPr="00623BD5" w:rsidRDefault="00880805" w:rsidP="00704916">
      <w:pPr>
        <w:rPr>
          <w:szCs w:val="24"/>
        </w:rPr>
      </w:pPr>
    </w:p>
    <w:p w14:paraId="0A0F0C43" w14:textId="767176D8" w:rsidR="00B779E7" w:rsidRPr="00623BD5" w:rsidRDefault="00B779E7" w:rsidP="00704916">
      <w:pPr>
        <w:rPr>
          <w:szCs w:val="24"/>
        </w:rPr>
      </w:pPr>
      <w:r w:rsidRPr="00623BD5">
        <w:rPr>
          <w:szCs w:val="24"/>
        </w:rPr>
        <w:t>betreut von:</w:t>
      </w:r>
      <w:r w:rsidRPr="00623BD5">
        <w:rPr>
          <w:szCs w:val="24"/>
        </w:rPr>
        <w:tab/>
      </w:r>
      <w:r w:rsidRPr="00623BD5">
        <w:rPr>
          <w:szCs w:val="24"/>
        </w:rPr>
        <w:tab/>
        <w:t xml:space="preserve">Prof. Dr.-Ing. </w:t>
      </w:r>
      <w:r w:rsidR="00BE704E">
        <w:rPr>
          <w:szCs w:val="24"/>
        </w:rPr>
        <w:t>Marcus Stolz</w:t>
      </w:r>
    </w:p>
    <w:p w14:paraId="7E561DA2" w14:textId="77777777" w:rsidR="00B779E7" w:rsidRPr="00623BD5" w:rsidRDefault="00B779E7" w:rsidP="00704916">
      <w:pPr>
        <w:rPr>
          <w:szCs w:val="24"/>
        </w:rPr>
      </w:pPr>
      <w:r w:rsidRPr="00623BD5">
        <w:rPr>
          <w:szCs w:val="24"/>
        </w:rPr>
        <w:tab/>
      </w:r>
      <w:r w:rsidRPr="00623BD5">
        <w:rPr>
          <w:szCs w:val="24"/>
        </w:rPr>
        <w:tab/>
      </w:r>
      <w:r w:rsidRPr="00623BD5">
        <w:rPr>
          <w:szCs w:val="24"/>
        </w:rPr>
        <w:tab/>
        <w:t>Hochschule Heilbronn – Campus Künzelsau</w:t>
      </w:r>
    </w:p>
    <w:p w14:paraId="48BBD200" w14:textId="77777777" w:rsidR="00B779E7" w:rsidRPr="00623BD5" w:rsidRDefault="00B779E7" w:rsidP="00704916">
      <w:pPr>
        <w:rPr>
          <w:szCs w:val="24"/>
        </w:rPr>
      </w:pPr>
    </w:p>
    <w:p w14:paraId="4D80DEE5" w14:textId="0BDA6C42" w:rsidR="00B779E7" w:rsidRPr="00623BD5" w:rsidRDefault="00B779E7" w:rsidP="00BE704E">
      <w:pPr>
        <w:rPr>
          <w:szCs w:val="24"/>
        </w:rPr>
      </w:pPr>
      <w:r w:rsidRPr="00623BD5">
        <w:rPr>
          <w:szCs w:val="24"/>
        </w:rPr>
        <w:tab/>
      </w:r>
      <w:r w:rsidRPr="00623BD5">
        <w:rPr>
          <w:szCs w:val="24"/>
        </w:rPr>
        <w:tab/>
      </w:r>
    </w:p>
    <w:p w14:paraId="63F3CB09" w14:textId="77777777" w:rsidR="00B779E7" w:rsidRPr="00623BD5" w:rsidRDefault="00B779E7" w:rsidP="00704916">
      <w:pPr>
        <w:rPr>
          <w:sz w:val="20"/>
        </w:rPr>
      </w:pPr>
    </w:p>
    <w:p w14:paraId="1AC0FBED" w14:textId="77777777" w:rsidR="00602BFE" w:rsidRPr="00623BD5" w:rsidRDefault="00602BFE" w:rsidP="00704916">
      <w:pPr>
        <w:rPr>
          <w:sz w:val="20"/>
        </w:rPr>
      </w:pPr>
    </w:p>
    <w:p w14:paraId="788D7CE6" w14:textId="77777777" w:rsidR="00602BFE" w:rsidRPr="00623BD5" w:rsidRDefault="00602BFE" w:rsidP="00704916">
      <w:pPr>
        <w:rPr>
          <w:sz w:val="20"/>
        </w:rPr>
      </w:pPr>
    </w:p>
    <w:p w14:paraId="66FD8088" w14:textId="2E3F8ABA" w:rsidR="00602BFE" w:rsidRPr="00623BD5" w:rsidRDefault="007D05B3" w:rsidP="00704916">
      <w:pPr>
        <w:rPr>
          <w:sz w:val="22"/>
          <w:szCs w:val="22"/>
        </w:rPr>
      </w:pPr>
      <w:r>
        <w:rPr>
          <w:sz w:val="22"/>
          <w:szCs w:val="22"/>
        </w:rPr>
        <w:t>Künzelsau</w:t>
      </w:r>
      <w:r w:rsidR="00B779E7" w:rsidRPr="00623BD5">
        <w:rPr>
          <w:sz w:val="22"/>
          <w:szCs w:val="22"/>
        </w:rPr>
        <w:t>,</w:t>
      </w:r>
      <w:r w:rsidR="00AD20FD" w:rsidRPr="00623BD5">
        <w:rPr>
          <w:sz w:val="22"/>
          <w:szCs w:val="22"/>
        </w:rPr>
        <w:t xml:space="preserve"> </w:t>
      </w:r>
      <w:r>
        <w:rPr>
          <w:sz w:val="22"/>
          <w:szCs w:val="22"/>
        </w:rPr>
        <w:t>xx.xx.xxxx</w:t>
      </w:r>
    </w:p>
    <w:p w14:paraId="2638E0B6" w14:textId="77777777" w:rsidR="00602BFE" w:rsidRPr="00623BD5" w:rsidRDefault="00602BFE" w:rsidP="00704916">
      <w:pPr>
        <w:rPr>
          <w:sz w:val="20"/>
        </w:rPr>
      </w:pPr>
    </w:p>
    <w:p w14:paraId="6F1170E5" w14:textId="77777777" w:rsidR="00B779E7" w:rsidRPr="00623BD5" w:rsidRDefault="00B779E7" w:rsidP="00704916">
      <w:pPr>
        <w:rPr>
          <w:sz w:val="20"/>
        </w:rPr>
      </w:pPr>
    </w:p>
    <w:p w14:paraId="05CF08B1" w14:textId="77777777" w:rsidR="00BE704E" w:rsidRDefault="00BE704E">
      <w:pPr>
        <w:spacing w:line="240" w:lineRule="auto"/>
        <w:jc w:val="left"/>
        <w:rPr>
          <w:rFonts w:eastAsiaTheme="majorEastAsia"/>
          <w:color w:val="2F5496" w:themeColor="accent1" w:themeShade="BF"/>
          <w:sz w:val="36"/>
          <w:szCs w:val="32"/>
        </w:rPr>
      </w:pPr>
      <w:r>
        <w:br w:type="page"/>
      </w:r>
    </w:p>
    <w:p w14:paraId="218BC14A" w14:textId="16A2FCF5" w:rsidR="00974863" w:rsidRPr="00623BD5" w:rsidRDefault="009D2AD8" w:rsidP="00704916">
      <w:pPr>
        <w:pStyle w:val="Vorneberschrift"/>
        <w:rPr>
          <w:rFonts w:cs="Times New Roman"/>
        </w:rPr>
      </w:pPr>
      <w:r w:rsidRPr="00623BD5">
        <w:rPr>
          <w:rFonts w:cs="Times New Roman"/>
        </w:rPr>
        <w:lastRenderedPageBreak/>
        <w:t>Ehrenwörtliche Erklärung</w:t>
      </w:r>
    </w:p>
    <w:p w14:paraId="09830A81" w14:textId="5B23752C" w:rsidR="009D2AD8" w:rsidRPr="00623BD5" w:rsidRDefault="009B437E" w:rsidP="00704916">
      <w:r w:rsidRPr="00623BD5">
        <w:rPr>
          <w:rFonts w:eastAsiaTheme="majorEastAsia"/>
        </w:rPr>
        <w:t xml:space="preserve">Hiermit erkläre </w:t>
      </w:r>
      <w:r w:rsidR="00A63D51">
        <w:rPr>
          <w:rFonts w:eastAsiaTheme="majorEastAsia"/>
        </w:rPr>
        <w:t>wir</w:t>
      </w:r>
      <w:r w:rsidRPr="00623BD5">
        <w:t xml:space="preserve">, </w:t>
      </w:r>
      <w:r w:rsidR="00A63D51">
        <w:t xml:space="preserve">David Kempf, Sean Woods und Lauritz Abel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704916">
      <w:r w:rsidRPr="00623BD5">
        <w:t>Die vorliegende Arbeit wurde bisher keiner anderen Prüfungsbehörde vorgelegt und auch noch nicht veröffentlicht.</w:t>
      </w:r>
    </w:p>
    <w:p w14:paraId="630F1ED4" w14:textId="77777777" w:rsidR="00974863" w:rsidRPr="00623BD5" w:rsidRDefault="00974863" w:rsidP="00704916"/>
    <w:p w14:paraId="561E8F7F" w14:textId="77777777" w:rsidR="00BB3637" w:rsidRPr="00623BD5" w:rsidRDefault="00BB3637" w:rsidP="00704916"/>
    <w:p w14:paraId="6D73DBDE" w14:textId="77777777" w:rsidR="00BB3637" w:rsidRPr="00623BD5" w:rsidRDefault="00BB3637" w:rsidP="00704916"/>
    <w:p w14:paraId="10C6C099" w14:textId="77777777" w:rsidR="00974863" w:rsidRPr="00623BD5" w:rsidRDefault="00974863" w:rsidP="00704916"/>
    <w:p w14:paraId="33D76541" w14:textId="2B65AA8F" w:rsidR="00974863" w:rsidRPr="00623BD5" w:rsidRDefault="00A63D51" w:rsidP="00704916">
      <w:r>
        <w:t>Künzelsau</w:t>
      </w:r>
      <w:r w:rsidR="00974863" w:rsidRPr="00623BD5">
        <w:tab/>
      </w:r>
      <w:r w:rsidR="007546D1">
        <w:t>xx.xx.xxxx</w:t>
      </w:r>
      <w:r w:rsidR="00974863" w:rsidRPr="00623BD5">
        <w:tab/>
      </w:r>
      <w:r w:rsidR="00974863" w:rsidRPr="00623BD5">
        <w:tab/>
      </w:r>
      <w:r w:rsidR="00974863" w:rsidRPr="00623BD5">
        <w:tab/>
      </w:r>
      <w:r>
        <w:t>David Kempf, Sean Woods, Lauritz Abel</w:t>
      </w:r>
    </w:p>
    <w:p w14:paraId="695446E0" w14:textId="77777777" w:rsidR="00974863" w:rsidRPr="00623BD5" w:rsidRDefault="00974863" w:rsidP="00704916">
      <w:r w:rsidRPr="00623BD5">
        <w:br w:type="page"/>
      </w:r>
    </w:p>
    <w:p w14:paraId="3660F343" w14:textId="77777777" w:rsidR="00974863" w:rsidRPr="00623BD5" w:rsidRDefault="00974863" w:rsidP="00704916">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09E09BEF" w14:textId="0E193F17" w:rsidR="00A63DC0" w:rsidRDefault="00456163">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r w:rsidRPr="00623BD5">
            <w:fldChar w:fldCharType="begin"/>
          </w:r>
          <w:r w:rsidRPr="00623BD5">
            <w:instrText xml:space="preserve"> TOC \o "2-3" \h \z \t "Überschrift 1;1" </w:instrText>
          </w:r>
          <w:r w:rsidRPr="00623BD5">
            <w:fldChar w:fldCharType="separate"/>
          </w:r>
          <w:hyperlink w:anchor="_Toc140681283" w:history="1">
            <w:r w:rsidR="00A63DC0" w:rsidRPr="00017B10">
              <w:rPr>
                <w:rStyle w:val="Hyperlink"/>
                <w:noProof/>
              </w:rPr>
              <w:t>1.</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Ist-Zustand:</w:t>
            </w:r>
            <w:r w:rsidR="00A63DC0">
              <w:rPr>
                <w:noProof/>
                <w:webHidden/>
              </w:rPr>
              <w:tab/>
            </w:r>
            <w:r w:rsidR="00A63DC0">
              <w:rPr>
                <w:noProof/>
                <w:webHidden/>
              </w:rPr>
              <w:fldChar w:fldCharType="begin"/>
            </w:r>
            <w:r w:rsidR="00A63DC0">
              <w:rPr>
                <w:noProof/>
                <w:webHidden/>
              </w:rPr>
              <w:instrText xml:space="preserve"> PAGEREF _Toc140681283 \h </w:instrText>
            </w:r>
            <w:r w:rsidR="00A63DC0">
              <w:rPr>
                <w:noProof/>
                <w:webHidden/>
              </w:rPr>
            </w:r>
            <w:r w:rsidR="00A63DC0">
              <w:rPr>
                <w:noProof/>
                <w:webHidden/>
              </w:rPr>
              <w:fldChar w:fldCharType="separate"/>
            </w:r>
            <w:r w:rsidR="00A63DC0">
              <w:rPr>
                <w:noProof/>
                <w:webHidden/>
              </w:rPr>
              <w:t>1</w:t>
            </w:r>
            <w:r w:rsidR="00A63DC0">
              <w:rPr>
                <w:noProof/>
                <w:webHidden/>
              </w:rPr>
              <w:fldChar w:fldCharType="end"/>
            </w:r>
          </w:hyperlink>
        </w:p>
        <w:p w14:paraId="08CAD866" w14:textId="68DD56E2" w:rsidR="00A63DC0"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4" w:history="1">
            <w:r w:rsidR="00A63DC0" w:rsidRPr="00017B10">
              <w:rPr>
                <w:rStyle w:val="Hyperlink"/>
                <w:noProof/>
              </w:rPr>
              <w:t>2.</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Kurzfassung</w:t>
            </w:r>
            <w:r w:rsidR="00A63DC0">
              <w:rPr>
                <w:noProof/>
                <w:webHidden/>
              </w:rPr>
              <w:tab/>
            </w:r>
            <w:r w:rsidR="00A63DC0">
              <w:rPr>
                <w:noProof/>
                <w:webHidden/>
              </w:rPr>
              <w:fldChar w:fldCharType="begin"/>
            </w:r>
            <w:r w:rsidR="00A63DC0">
              <w:rPr>
                <w:noProof/>
                <w:webHidden/>
              </w:rPr>
              <w:instrText xml:space="preserve"> PAGEREF _Toc140681284 \h </w:instrText>
            </w:r>
            <w:r w:rsidR="00A63DC0">
              <w:rPr>
                <w:noProof/>
                <w:webHidden/>
              </w:rPr>
            </w:r>
            <w:r w:rsidR="00A63DC0">
              <w:rPr>
                <w:noProof/>
                <w:webHidden/>
              </w:rPr>
              <w:fldChar w:fldCharType="separate"/>
            </w:r>
            <w:r w:rsidR="00A63DC0">
              <w:rPr>
                <w:noProof/>
                <w:webHidden/>
              </w:rPr>
              <w:t>1</w:t>
            </w:r>
            <w:r w:rsidR="00A63DC0">
              <w:rPr>
                <w:noProof/>
                <w:webHidden/>
              </w:rPr>
              <w:fldChar w:fldCharType="end"/>
            </w:r>
          </w:hyperlink>
        </w:p>
        <w:p w14:paraId="68DC79D9" w14:textId="54F62ED5" w:rsidR="00A63DC0"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5" w:history="1">
            <w:r w:rsidR="00A63DC0" w:rsidRPr="00017B10">
              <w:rPr>
                <w:rStyle w:val="Hyperlink"/>
                <w:noProof/>
              </w:rPr>
              <w:t>3.</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Aktuell Verfügbare Systeme</w:t>
            </w:r>
            <w:r w:rsidR="00A63DC0">
              <w:rPr>
                <w:noProof/>
                <w:webHidden/>
              </w:rPr>
              <w:tab/>
            </w:r>
            <w:r w:rsidR="00A63DC0">
              <w:rPr>
                <w:noProof/>
                <w:webHidden/>
              </w:rPr>
              <w:fldChar w:fldCharType="begin"/>
            </w:r>
            <w:r w:rsidR="00A63DC0">
              <w:rPr>
                <w:noProof/>
                <w:webHidden/>
              </w:rPr>
              <w:instrText xml:space="preserve"> PAGEREF _Toc140681285 \h </w:instrText>
            </w:r>
            <w:r w:rsidR="00A63DC0">
              <w:rPr>
                <w:noProof/>
                <w:webHidden/>
              </w:rPr>
            </w:r>
            <w:r w:rsidR="00A63DC0">
              <w:rPr>
                <w:noProof/>
                <w:webHidden/>
              </w:rPr>
              <w:fldChar w:fldCharType="separate"/>
            </w:r>
            <w:r w:rsidR="00A63DC0">
              <w:rPr>
                <w:noProof/>
                <w:webHidden/>
              </w:rPr>
              <w:t>2</w:t>
            </w:r>
            <w:r w:rsidR="00A63DC0">
              <w:rPr>
                <w:noProof/>
                <w:webHidden/>
              </w:rPr>
              <w:fldChar w:fldCharType="end"/>
            </w:r>
          </w:hyperlink>
        </w:p>
        <w:p w14:paraId="6D3B6DE5" w14:textId="70218C7B"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6" w:history="1">
            <w:r w:rsidR="00A63DC0" w:rsidRPr="00017B10">
              <w:rPr>
                <w:rStyle w:val="Hyperlink"/>
                <w:noProof/>
              </w:rPr>
              <w:t>TOGGL</w:t>
            </w:r>
            <w:r w:rsidR="00A63DC0">
              <w:rPr>
                <w:noProof/>
                <w:webHidden/>
              </w:rPr>
              <w:tab/>
            </w:r>
            <w:r w:rsidR="00A63DC0">
              <w:rPr>
                <w:noProof/>
                <w:webHidden/>
              </w:rPr>
              <w:fldChar w:fldCharType="begin"/>
            </w:r>
            <w:r w:rsidR="00A63DC0">
              <w:rPr>
                <w:noProof/>
                <w:webHidden/>
              </w:rPr>
              <w:instrText xml:space="preserve"> PAGEREF _Toc140681286 \h </w:instrText>
            </w:r>
            <w:r w:rsidR="00A63DC0">
              <w:rPr>
                <w:noProof/>
                <w:webHidden/>
              </w:rPr>
            </w:r>
            <w:r w:rsidR="00A63DC0">
              <w:rPr>
                <w:noProof/>
                <w:webHidden/>
              </w:rPr>
              <w:fldChar w:fldCharType="separate"/>
            </w:r>
            <w:r w:rsidR="00A63DC0">
              <w:rPr>
                <w:noProof/>
                <w:webHidden/>
              </w:rPr>
              <w:t>2</w:t>
            </w:r>
            <w:r w:rsidR="00A63DC0">
              <w:rPr>
                <w:noProof/>
                <w:webHidden/>
              </w:rPr>
              <w:fldChar w:fldCharType="end"/>
            </w:r>
          </w:hyperlink>
        </w:p>
        <w:p w14:paraId="1BF3D1E5" w14:textId="203587EE"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7" w:history="1">
            <w:r w:rsidR="00A63DC0" w:rsidRPr="00017B10">
              <w:rPr>
                <w:rStyle w:val="Hyperlink"/>
                <w:noProof/>
              </w:rPr>
              <w:t>AtWork</w:t>
            </w:r>
            <w:r w:rsidR="00A63DC0">
              <w:rPr>
                <w:noProof/>
                <w:webHidden/>
              </w:rPr>
              <w:tab/>
            </w:r>
            <w:r w:rsidR="00A63DC0">
              <w:rPr>
                <w:noProof/>
                <w:webHidden/>
              </w:rPr>
              <w:fldChar w:fldCharType="begin"/>
            </w:r>
            <w:r w:rsidR="00A63DC0">
              <w:rPr>
                <w:noProof/>
                <w:webHidden/>
              </w:rPr>
              <w:instrText xml:space="preserve"> PAGEREF _Toc140681287 \h </w:instrText>
            </w:r>
            <w:r w:rsidR="00A63DC0">
              <w:rPr>
                <w:noProof/>
                <w:webHidden/>
              </w:rPr>
            </w:r>
            <w:r w:rsidR="00A63DC0">
              <w:rPr>
                <w:noProof/>
                <w:webHidden/>
              </w:rPr>
              <w:fldChar w:fldCharType="separate"/>
            </w:r>
            <w:r w:rsidR="00A63DC0">
              <w:rPr>
                <w:noProof/>
                <w:webHidden/>
              </w:rPr>
              <w:t>2</w:t>
            </w:r>
            <w:r w:rsidR="00A63DC0">
              <w:rPr>
                <w:noProof/>
                <w:webHidden/>
              </w:rPr>
              <w:fldChar w:fldCharType="end"/>
            </w:r>
          </w:hyperlink>
        </w:p>
        <w:p w14:paraId="73C800A6" w14:textId="5740C423"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8" w:history="1">
            <w:r w:rsidR="00A63DC0" w:rsidRPr="00017B10">
              <w:rPr>
                <w:rStyle w:val="Hyperlink"/>
                <w:noProof/>
              </w:rPr>
              <w:t>Factro</w:t>
            </w:r>
            <w:r w:rsidR="00A63DC0">
              <w:rPr>
                <w:noProof/>
                <w:webHidden/>
              </w:rPr>
              <w:tab/>
            </w:r>
            <w:r w:rsidR="00A63DC0">
              <w:rPr>
                <w:noProof/>
                <w:webHidden/>
              </w:rPr>
              <w:fldChar w:fldCharType="begin"/>
            </w:r>
            <w:r w:rsidR="00A63DC0">
              <w:rPr>
                <w:noProof/>
                <w:webHidden/>
              </w:rPr>
              <w:instrText xml:space="preserve"> PAGEREF _Toc140681288 \h </w:instrText>
            </w:r>
            <w:r w:rsidR="00A63DC0">
              <w:rPr>
                <w:noProof/>
                <w:webHidden/>
              </w:rPr>
            </w:r>
            <w:r w:rsidR="00A63DC0">
              <w:rPr>
                <w:noProof/>
                <w:webHidden/>
              </w:rPr>
              <w:fldChar w:fldCharType="separate"/>
            </w:r>
            <w:r w:rsidR="00A63DC0">
              <w:rPr>
                <w:noProof/>
                <w:webHidden/>
              </w:rPr>
              <w:t>2</w:t>
            </w:r>
            <w:r w:rsidR="00A63DC0">
              <w:rPr>
                <w:noProof/>
                <w:webHidden/>
              </w:rPr>
              <w:fldChar w:fldCharType="end"/>
            </w:r>
          </w:hyperlink>
        </w:p>
        <w:p w14:paraId="5ACDE4ED" w14:textId="44FA3762" w:rsidR="00A63DC0"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9" w:history="1">
            <w:r w:rsidR="00A63DC0" w:rsidRPr="00017B10">
              <w:rPr>
                <w:rStyle w:val="Hyperlink"/>
                <w:noProof/>
              </w:rPr>
              <w:t>4.</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Entwicklung</w:t>
            </w:r>
            <w:r w:rsidR="00A63DC0">
              <w:rPr>
                <w:noProof/>
                <w:webHidden/>
              </w:rPr>
              <w:tab/>
            </w:r>
            <w:r w:rsidR="00A63DC0">
              <w:rPr>
                <w:noProof/>
                <w:webHidden/>
              </w:rPr>
              <w:fldChar w:fldCharType="begin"/>
            </w:r>
            <w:r w:rsidR="00A63DC0">
              <w:rPr>
                <w:noProof/>
                <w:webHidden/>
              </w:rPr>
              <w:instrText xml:space="preserve"> PAGEREF _Toc140681289 \h </w:instrText>
            </w:r>
            <w:r w:rsidR="00A63DC0">
              <w:rPr>
                <w:noProof/>
                <w:webHidden/>
              </w:rPr>
            </w:r>
            <w:r w:rsidR="00A63DC0">
              <w:rPr>
                <w:noProof/>
                <w:webHidden/>
              </w:rPr>
              <w:fldChar w:fldCharType="separate"/>
            </w:r>
            <w:r w:rsidR="00A63DC0">
              <w:rPr>
                <w:noProof/>
                <w:webHidden/>
              </w:rPr>
              <w:t>3</w:t>
            </w:r>
            <w:r w:rsidR="00A63DC0">
              <w:rPr>
                <w:noProof/>
                <w:webHidden/>
              </w:rPr>
              <w:fldChar w:fldCharType="end"/>
            </w:r>
          </w:hyperlink>
        </w:p>
        <w:p w14:paraId="27D4456B" w14:textId="79D4769F"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0" w:history="1">
            <w:r w:rsidR="00A63DC0" w:rsidRPr="00017B10">
              <w:rPr>
                <w:rStyle w:val="Hyperlink"/>
                <w:noProof/>
              </w:rPr>
              <w:t>GitHub</w:t>
            </w:r>
            <w:r w:rsidR="00A63DC0">
              <w:rPr>
                <w:noProof/>
                <w:webHidden/>
              </w:rPr>
              <w:tab/>
            </w:r>
            <w:r w:rsidR="00A63DC0">
              <w:rPr>
                <w:noProof/>
                <w:webHidden/>
              </w:rPr>
              <w:fldChar w:fldCharType="begin"/>
            </w:r>
            <w:r w:rsidR="00A63DC0">
              <w:rPr>
                <w:noProof/>
                <w:webHidden/>
              </w:rPr>
              <w:instrText xml:space="preserve"> PAGEREF _Toc140681290 \h </w:instrText>
            </w:r>
            <w:r w:rsidR="00A63DC0">
              <w:rPr>
                <w:noProof/>
                <w:webHidden/>
              </w:rPr>
            </w:r>
            <w:r w:rsidR="00A63DC0">
              <w:rPr>
                <w:noProof/>
                <w:webHidden/>
              </w:rPr>
              <w:fldChar w:fldCharType="separate"/>
            </w:r>
            <w:r w:rsidR="00A63DC0">
              <w:rPr>
                <w:noProof/>
                <w:webHidden/>
              </w:rPr>
              <w:t>3</w:t>
            </w:r>
            <w:r w:rsidR="00A63DC0">
              <w:rPr>
                <w:noProof/>
                <w:webHidden/>
              </w:rPr>
              <w:fldChar w:fldCharType="end"/>
            </w:r>
          </w:hyperlink>
        </w:p>
        <w:p w14:paraId="1577F43D" w14:textId="390F17AC"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1" w:history="1">
            <w:r w:rsidR="00A63DC0" w:rsidRPr="00017B10">
              <w:rPr>
                <w:rStyle w:val="Hyperlink"/>
                <w:noProof/>
              </w:rPr>
              <w:t>JetBrains Rider</w:t>
            </w:r>
            <w:r w:rsidR="00A63DC0">
              <w:rPr>
                <w:noProof/>
                <w:webHidden/>
              </w:rPr>
              <w:tab/>
            </w:r>
            <w:r w:rsidR="00A63DC0">
              <w:rPr>
                <w:noProof/>
                <w:webHidden/>
              </w:rPr>
              <w:fldChar w:fldCharType="begin"/>
            </w:r>
            <w:r w:rsidR="00A63DC0">
              <w:rPr>
                <w:noProof/>
                <w:webHidden/>
              </w:rPr>
              <w:instrText xml:space="preserve"> PAGEREF _Toc140681291 \h </w:instrText>
            </w:r>
            <w:r w:rsidR="00A63DC0">
              <w:rPr>
                <w:noProof/>
                <w:webHidden/>
              </w:rPr>
            </w:r>
            <w:r w:rsidR="00A63DC0">
              <w:rPr>
                <w:noProof/>
                <w:webHidden/>
              </w:rPr>
              <w:fldChar w:fldCharType="separate"/>
            </w:r>
            <w:r w:rsidR="00A63DC0">
              <w:rPr>
                <w:noProof/>
                <w:webHidden/>
              </w:rPr>
              <w:t>3</w:t>
            </w:r>
            <w:r w:rsidR="00A63DC0">
              <w:rPr>
                <w:noProof/>
                <w:webHidden/>
              </w:rPr>
              <w:fldChar w:fldCharType="end"/>
            </w:r>
          </w:hyperlink>
        </w:p>
        <w:p w14:paraId="35E17DE2" w14:textId="3D1A97C9"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2" w:history="1">
            <w:r w:rsidR="00A63DC0" w:rsidRPr="00017B10">
              <w:rPr>
                <w:rStyle w:val="Hyperlink"/>
                <w:noProof/>
              </w:rPr>
              <w:t>.NET-Framework</w:t>
            </w:r>
            <w:r w:rsidR="00A63DC0">
              <w:rPr>
                <w:noProof/>
                <w:webHidden/>
              </w:rPr>
              <w:tab/>
            </w:r>
            <w:r w:rsidR="00A63DC0">
              <w:rPr>
                <w:noProof/>
                <w:webHidden/>
              </w:rPr>
              <w:fldChar w:fldCharType="begin"/>
            </w:r>
            <w:r w:rsidR="00A63DC0">
              <w:rPr>
                <w:noProof/>
                <w:webHidden/>
              </w:rPr>
              <w:instrText xml:space="preserve"> PAGEREF _Toc140681292 \h </w:instrText>
            </w:r>
            <w:r w:rsidR="00A63DC0">
              <w:rPr>
                <w:noProof/>
                <w:webHidden/>
              </w:rPr>
            </w:r>
            <w:r w:rsidR="00A63DC0">
              <w:rPr>
                <w:noProof/>
                <w:webHidden/>
              </w:rPr>
              <w:fldChar w:fldCharType="separate"/>
            </w:r>
            <w:r w:rsidR="00A63DC0">
              <w:rPr>
                <w:noProof/>
                <w:webHidden/>
              </w:rPr>
              <w:t>4</w:t>
            </w:r>
            <w:r w:rsidR="00A63DC0">
              <w:rPr>
                <w:noProof/>
                <w:webHidden/>
              </w:rPr>
              <w:fldChar w:fldCharType="end"/>
            </w:r>
          </w:hyperlink>
        </w:p>
        <w:p w14:paraId="26A72A02" w14:textId="77E8F250"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3" w:history="1">
            <w:r w:rsidR="00A63DC0" w:rsidRPr="00017B10">
              <w:rPr>
                <w:rStyle w:val="Hyperlink"/>
                <w:noProof/>
              </w:rPr>
              <w:t>WPF .NET</w:t>
            </w:r>
            <w:r w:rsidR="00A63DC0">
              <w:rPr>
                <w:noProof/>
                <w:webHidden/>
              </w:rPr>
              <w:tab/>
            </w:r>
            <w:r w:rsidR="00A63DC0">
              <w:rPr>
                <w:noProof/>
                <w:webHidden/>
              </w:rPr>
              <w:fldChar w:fldCharType="begin"/>
            </w:r>
            <w:r w:rsidR="00A63DC0">
              <w:rPr>
                <w:noProof/>
                <w:webHidden/>
              </w:rPr>
              <w:instrText xml:space="preserve"> PAGEREF _Toc140681293 \h </w:instrText>
            </w:r>
            <w:r w:rsidR="00A63DC0">
              <w:rPr>
                <w:noProof/>
                <w:webHidden/>
              </w:rPr>
            </w:r>
            <w:r w:rsidR="00A63DC0">
              <w:rPr>
                <w:noProof/>
                <w:webHidden/>
              </w:rPr>
              <w:fldChar w:fldCharType="separate"/>
            </w:r>
            <w:r w:rsidR="00A63DC0">
              <w:rPr>
                <w:noProof/>
                <w:webHidden/>
              </w:rPr>
              <w:t>4</w:t>
            </w:r>
            <w:r w:rsidR="00A63DC0">
              <w:rPr>
                <w:noProof/>
                <w:webHidden/>
              </w:rPr>
              <w:fldChar w:fldCharType="end"/>
            </w:r>
          </w:hyperlink>
        </w:p>
        <w:p w14:paraId="76035F92" w14:textId="3D3E789B"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4" w:history="1">
            <w:r w:rsidR="00A63DC0" w:rsidRPr="00017B10">
              <w:rPr>
                <w:rStyle w:val="Hyperlink"/>
                <w:noProof/>
              </w:rPr>
              <w:t>C#</w:t>
            </w:r>
            <w:r w:rsidR="00A63DC0">
              <w:rPr>
                <w:noProof/>
                <w:webHidden/>
              </w:rPr>
              <w:tab/>
            </w:r>
            <w:r w:rsidR="00A63DC0">
              <w:rPr>
                <w:noProof/>
                <w:webHidden/>
              </w:rPr>
              <w:fldChar w:fldCharType="begin"/>
            </w:r>
            <w:r w:rsidR="00A63DC0">
              <w:rPr>
                <w:noProof/>
                <w:webHidden/>
              </w:rPr>
              <w:instrText xml:space="preserve"> PAGEREF _Toc140681294 \h </w:instrText>
            </w:r>
            <w:r w:rsidR="00A63DC0">
              <w:rPr>
                <w:noProof/>
                <w:webHidden/>
              </w:rPr>
            </w:r>
            <w:r w:rsidR="00A63DC0">
              <w:rPr>
                <w:noProof/>
                <w:webHidden/>
              </w:rPr>
              <w:fldChar w:fldCharType="separate"/>
            </w:r>
            <w:r w:rsidR="00A63DC0">
              <w:rPr>
                <w:noProof/>
                <w:webHidden/>
              </w:rPr>
              <w:t>4</w:t>
            </w:r>
            <w:r w:rsidR="00A63DC0">
              <w:rPr>
                <w:noProof/>
                <w:webHidden/>
              </w:rPr>
              <w:fldChar w:fldCharType="end"/>
            </w:r>
          </w:hyperlink>
        </w:p>
        <w:p w14:paraId="7A7663DD" w14:textId="7FDD3907" w:rsidR="00A63DC0" w:rsidRDefault="00000000">
          <w:pPr>
            <w:pStyle w:val="Verzeichnis1"/>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5" w:history="1">
            <w:r w:rsidR="00A63DC0" w:rsidRPr="00017B10">
              <w:rPr>
                <w:rStyle w:val="Hyperlink"/>
                <w:noProof/>
              </w:rPr>
              <w:t>Fazit und Ausblick</w:t>
            </w:r>
            <w:r w:rsidR="00A63DC0">
              <w:rPr>
                <w:noProof/>
                <w:webHidden/>
              </w:rPr>
              <w:tab/>
            </w:r>
            <w:r w:rsidR="00A63DC0">
              <w:rPr>
                <w:noProof/>
                <w:webHidden/>
              </w:rPr>
              <w:fldChar w:fldCharType="begin"/>
            </w:r>
            <w:r w:rsidR="00A63DC0">
              <w:rPr>
                <w:noProof/>
                <w:webHidden/>
              </w:rPr>
              <w:instrText xml:space="preserve"> PAGEREF _Toc140681295 \h </w:instrText>
            </w:r>
            <w:r w:rsidR="00A63DC0">
              <w:rPr>
                <w:noProof/>
                <w:webHidden/>
              </w:rPr>
            </w:r>
            <w:r w:rsidR="00A63DC0">
              <w:rPr>
                <w:noProof/>
                <w:webHidden/>
              </w:rPr>
              <w:fldChar w:fldCharType="separate"/>
            </w:r>
            <w:r w:rsidR="00A63DC0">
              <w:rPr>
                <w:noProof/>
                <w:webHidden/>
              </w:rPr>
              <w:t>12</w:t>
            </w:r>
            <w:r w:rsidR="00A63DC0">
              <w:rPr>
                <w:noProof/>
                <w:webHidden/>
              </w:rPr>
              <w:fldChar w:fldCharType="end"/>
            </w:r>
          </w:hyperlink>
        </w:p>
        <w:p w14:paraId="2AE210FE" w14:textId="50E34758" w:rsidR="00A63DC0"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6" w:history="1">
            <w:r w:rsidR="00A63DC0" w:rsidRPr="00017B10">
              <w:rPr>
                <w:rStyle w:val="Hyperlink"/>
                <w:noProof/>
              </w:rPr>
              <w:t>1.</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Abbildungsverzeichnis</w:t>
            </w:r>
            <w:r w:rsidR="00A63DC0">
              <w:rPr>
                <w:noProof/>
                <w:webHidden/>
              </w:rPr>
              <w:tab/>
            </w:r>
            <w:r w:rsidR="00A63DC0">
              <w:rPr>
                <w:noProof/>
                <w:webHidden/>
              </w:rPr>
              <w:fldChar w:fldCharType="begin"/>
            </w:r>
            <w:r w:rsidR="00A63DC0">
              <w:rPr>
                <w:noProof/>
                <w:webHidden/>
              </w:rPr>
              <w:instrText xml:space="preserve"> PAGEREF _Toc140681296 \h </w:instrText>
            </w:r>
            <w:r w:rsidR="00A63DC0">
              <w:rPr>
                <w:noProof/>
                <w:webHidden/>
              </w:rPr>
            </w:r>
            <w:r w:rsidR="00A63DC0">
              <w:rPr>
                <w:noProof/>
                <w:webHidden/>
              </w:rPr>
              <w:fldChar w:fldCharType="separate"/>
            </w:r>
            <w:r w:rsidR="00A63DC0">
              <w:rPr>
                <w:noProof/>
                <w:webHidden/>
              </w:rPr>
              <w:t>19</w:t>
            </w:r>
            <w:r w:rsidR="00A63DC0">
              <w:rPr>
                <w:noProof/>
                <w:webHidden/>
              </w:rPr>
              <w:fldChar w:fldCharType="end"/>
            </w:r>
          </w:hyperlink>
        </w:p>
        <w:p w14:paraId="534A6971" w14:textId="3DB2B5EB" w:rsidR="009D2AD8" w:rsidRPr="00623BD5" w:rsidRDefault="00456163" w:rsidP="00704916">
          <w:pPr>
            <w:pStyle w:val="Verzeichnis1"/>
            <w:tabs>
              <w:tab w:val="right" w:leader="dot" w:pos="9736"/>
            </w:tabs>
          </w:pPr>
          <w:r w:rsidRPr="00623BD5">
            <w:fldChar w:fldCharType="end"/>
          </w:r>
        </w:p>
      </w:sdtContent>
    </w:sdt>
    <w:p w14:paraId="39058AC7" w14:textId="32B5D4B1" w:rsidR="004E7EFA" w:rsidRPr="004E7EFA" w:rsidRDefault="004E7EFA" w:rsidP="004E7EFA">
      <w:pPr>
        <w:jc w:val="left"/>
        <w:rPr>
          <w:rFonts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7FD52195" w:rsidR="00594D60" w:rsidRPr="004803C2" w:rsidRDefault="00594D60" w:rsidP="004803C2">
      <w:pPr>
        <w:pStyle w:val="berschrift1"/>
      </w:pPr>
      <w:bookmarkStart w:id="0" w:name="_Toc140681283"/>
      <w:r w:rsidRPr="004803C2">
        <w:lastRenderedPageBreak/>
        <w:t>Ist-Zustand:</w:t>
      </w:r>
      <w:bookmarkEnd w:id="0"/>
      <w:r w:rsidRPr="004803C2">
        <w:t xml:space="preserve"> </w:t>
      </w:r>
    </w:p>
    <w:p w14:paraId="625D584D" w14:textId="77777777" w:rsidR="00E64C4E" w:rsidRDefault="00594D60" w:rsidP="00594D60">
      <w:pPr>
        <w:rPr>
          <w:rFonts w:cs="Arial"/>
          <w:szCs w:val="24"/>
        </w:rPr>
      </w:pPr>
      <w:r w:rsidRPr="00594D60">
        <w:rPr>
          <w:rFonts w:cs="Arial"/>
          <w:szCs w:val="24"/>
        </w:rPr>
        <w:t>Für kleine Handwerks- und Landschaftspflegebetriebe besteht aktuell das Problem, es gibt keine</w:t>
      </w:r>
      <w:r w:rsidR="00E64C4E">
        <w:rPr>
          <w:rFonts w:cs="Arial"/>
          <w:szCs w:val="24"/>
        </w:rPr>
        <w:t xml:space="preserve"> mobile</w:t>
      </w:r>
      <w:r w:rsidRPr="00594D60">
        <w:rPr>
          <w:rFonts w:cs="Arial"/>
          <w:szCs w:val="24"/>
        </w:rPr>
        <w:t xml:space="preserve"> digitale Lösung für die Zeitdokumentation. Momentan dokumentieren viele kleine Betriebe ihre Zeiten in kleinen Notizbüchern. Maschinenstunden werden wegen des Aufwandes oft nicht richtig dokumentiert und die Zeiten geschätzt. Es gibt die Möglichkeit mittels Produkte wie zum Beispiel von Stihl (Stihl Connector) Maschinenzeiten aufzunehmen und zu dokumentieren.  Jedoch müssen diese wieder händisch in ein Rechnungstool übertragen werden. Ein weiteres Problem ist</w:t>
      </w:r>
      <w:r w:rsidR="00E64C4E">
        <w:rPr>
          <w:rFonts w:cs="Arial"/>
          <w:szCs w:val="24"/>
        </w:rPr>
        <w:t>,</w:t>
      </w:r>
      <w:r w:rsidRPr="00594D60">
        <w:rPr>
          <w:rFonts w:cs="Arial"/>
          <w:szCs w:val="24"/>
        </w:rPr>
        <w:t xml:space="preserve"> das</w:t>
      </w:r>
      <w:r w:rsidR="00E64C4E">
        <w:rPr>
          <w:rFonts w:cs="Arial"/>
          <w:szCs w:val="24"/>
        </w:rPr>
        <w:t>s</w:t>
      </w:r>
      <w:r w:rsidRPr="00594D60">
        <w:rPr>
          <w:rFonts w:cs="Arial"/>
          <w:szCs w:val="24"/>
        </w:rPr>
        <w:t xml:space="preserve"> </w:t>
      </w:r>
      <w:r w:rsidR="00E64C4E" w:rsidRPr="00594D60">
        <w:rPr>
          <w:rFonts w:cs="Arial"/>
          <w:szCs w:val="24"/>
        </w:rPr>
        <w:t xml:space="preserve">die Büroarbeit </w:t>
      </w:r>
      <w:r w:rsidRPr="00594D60">
        <w:rPr>
          <w:rFonts w:cs="Arial"/>
          <w:szCs w:val="24"/>
        </w:rPr>
        <w:t xml:space="preserve">von Handwerker </w:t>
      </w:r>
      <w:r w:rsidR="00E64C4E" w:rsidRPr="00594D60">
        <w:rPr>
          <w:rFonts w:cs="Arial"/>
          <w:szCs w:val="24"/>
        </w:rPr>
        <w:t xml:space="preserve">oft </w:t>
      </w:r>
      <w:r w:rsidRPr="00594D60">
        <w:rPr>
          <w:rFonts w:cs="Arial"/>
          <w:szCs w:val="24"/>
        </w:rPr>
        <w:t>als lästig und unnötig betrachtet wird und somit wieder zu kurz kommt. Jedoch verdient ein Betrieb sein Geld nicht</w:t>
      </w:r>
      <w:r w:rsidR="00E64C4E">
        <w:rPr>
          <w:rFonts w:cs="Arial"/>
          <w:szCs w:val="24"/>
        </w:rPr>
        <w:t xml:space="preserve"> nur</w:t>
      </w:r>
      <w:r w:rsidRPr="00594D60">
        <w:rPr>
          <w:rFonts w:cs="Arial"/>
          <w:szCs w:val="24"/>
        </w:rPr>
        <w:t xml:space="preserve"> mit der </w:t>
      </w:r>
      <w:r w:rsidR="00E64C4E">
        <w:rPr>
          <w:rFonts w:cs="Arial"/>
          <w:szCs w:val="24"/>
        </w:rPr>
        <w:t>verrichteten</w:t>
      </w:r>
      <w:r w:rsidRPr="00594D60">
        <w:rPr>
          <w:rFonts w:cs="Arial"/>
          <w:szCs w:val="24"/>
        </w:rPr>
        <w:t xml:space="preserve"> Arbeit, sondern mit dem Ausstellen von korrekten</w:t>
      </w:r>
      <w:r w:rsidR="00E64C4E">
        <w:rPr>
          <w:rFonts w:cs="Arial"/>
          <w:szCs w:val="24"/>
        </w:rPr>
        <w:t xml:space="preserve"> </w:t>
      </w:r>
      <w:r w:rsidRPr="00594D60">
        <w:rPr>
          <w:rFonts w:cs="Arial"/>
          <w:szCs w:val="24"/>
        </w:rPr>
        <w:t>Rechnungen.</w:t>
      </w:r>
    </w:p>
    <w:p w14:paraId="5293CC04" w14:textId="5B9FBEB4" w:rsidR="00594D60" w:rsidRPr="00594D60" w:rsidRDefault="00594D60" w:rsidP="00594D60">
      <w:pPr>
        <w:rPr>
          <w:rFonts w:cs="Arial"/>
          <w:szCs w:val="24"/>
        </w:rPr>
      </w:pPr>
    </w:p>
    <w:p w14:paraId="0B06A639" w14:textId="77777777" w:rsidR="00594D60" w:rsidRPr="00594D60" w:rsidRDefault="00594D60" w:rsidP="004803C2">
      <w:pPr>
        <w:pStyle w:val="berschrift1"/>
      </w:pPr>
      <w:bookmarkStart w:id="1" w:name="_Toc140681284"/>
      <w:r w:rsidRPr="00594D60">
        <w:t>Kurzfassung</w:t>
      </w:r>
      <w:bookmarkEnd w:id="1"/>
    </w:p>
    <w:p w14:paraId="19239A59" w14:textId="6F1247EE" w:rsidR="00594D60" w:rsidRPr="00594D60" w:rsidRDefault="00594D60" w:rsidP="00594D60">
      <w:pPr>
        <w:rPr>
          <w:rFonts w:cs="Arial"/>
          <w:szCs w:val="24"/>
        </w:rPr>
      </w:pPr>
      <w:r w:rsidRPr="00594D60">
        <w:rPr>
          <w:rFonts w:cs="Arial"/>
          <w:szCs w:val="24"/>
        </w:rPr>
        <w:t>Um den aktuellen Zustand zu verbessern ist das Ziel dieser Arbeit, mit Hilfe einer App die Zeiterfassung und Rechnungsstellung zu automatisieren. Das Programm soll in zwei Bereiche aufgeteilt werden. Eine Desktopanwendung, welche zur Aufgabenplanung und</w:t>
      </w:r>
      <w:r w:rsidR="00E64C4E">
        <w:rPr>
          <w:rFonts w:cs="Arial"/>
          <w:szCs w:val="24"/>
        </w:rPr>
        <w:t xml:space="preserve"> zum</w:t>
      </w:r>
      <w:r w:rsidRPr="00594D60">
        <w:rPr>
          <w:rFonts w:cs="Arial"/>
          <w:szCs w:val="24"/>
        </w:rPr>
        <w:t xml:space="preserve"> Controlling genutzt werden soll und eine mobile App welche als Anwenderapp</w:t>
      </w:r>
      <w:r w:rsidR="00E64C4E">
        <w:rPr>
          <w:rFonts w:cs="Arial"/>
          <w:szCs w:val="24"/>
        </w:rPr>
        <w:t>,</w:t>
      </w:r>
      <w:r w:rsidRPr="00594D60">
        <w:rPr>
          <w:rFonts w:cs="Arial"/>
          <w:szCs w:val="24"/>
        </w:rPr>
        <w:t xml:space="preserve"> </w:t>
      </w:r>
      <w:r w:rsidR="00E64C4E" w:rsidRPr="00594D60">
        <w:rPr>
          <w:rFonts w:cs="Arial"/>
          <w:szCs w:val="24"/>
        </w:rPr>
        <w:t xml:space="preserve">für die Zeiterfassung </w:t>
      </w:r>
      <w:r w:rsidRPr="00594D60">
        <w:rPr>
          <w:rFonts w:cs="Arial"/>
          <w:szCs w:val="24"/>
        </w:rPr>
        <w:t xml:space="preserve">gedacht ist. Das Programm soll es dem Anwender ermöglichen leicht seine Arbeitszeiten und Maschinenzeiten zu dokumentieren und zu Verwalten. Nachdem ein Auftrag abgearbeitet ist, soll </w:t>
      </w:r>
      <w:r w:rsidR="00E64C4E">
        <w:rPr>
          <w:rFonts w:cs="Arial"/>
          <w:szCs w:val="24"/>
        </w:rPr>
        <w:t xml:space="preserve">es </w:t>
      </w:r>
      <w:r w:rsidRPr="00594D60">
        <w:rPr>
          <w:rFonts w:cs="Arial"/>
          <w:szCs w:val="24"/>
        </w:rPr>
        <w:t xml:space="preserve">mittels eines </w:t>
      </w:r>
      <w:r w:rsidR="00E64C4E" w:rsidRPr="00594D60">
        <w:rPr>
          <w:rFonts w:cs="Arial"/>
          <w:szCs w:val="24"/>
        </w:rPr>
        <w:t>Klicks</w:t>
      </w:r>
      <w:r w:rsidRPr="00594D60">
        <w:rPr>
          <w:rFonts w:cs="Arial"/>
          <w:szCs w:val="24"/>
        </w:rPr>
        <w:t xml:space="preserve"> möglich sein, eine Rechnung erstellen zu lassen. Somit wird die Zeit im Büro minimiert und die effektive Arbeitszeit erhöht. </w:t>
      </w:r>
    </w:p>
    <w:p w14:paraId="05E5004F" w14:textId="77777777" w:rsidR="00594D60" w:rsidRPr="00594D60" w:rsidRDefault="00594D60" w:rsidP="00594D60">
      <w:pPr>
        <w:rPr>
          <w:rFonts w:cs="Arial"/>
          <w:szCs w:val="24"/>
        </w:rPr>
      </w:pPr>
    </w:p>
    <w:p w14:paraId="3D497E1D" w14:textId="77777777" w:rsidR="00594D60" w:rsidRPr="00594D60" w:rsidRDefault="00594D60" w:rsidP="004803C2">
      <w:pPr>
        <w:pStyle w:val="berschrift1"/>
      </w:pPr>
      <w:bookmarkStart w:id="2" w:name="_Toc140681285"/>
      <w:r w:rsidRPr="00594D60">
        <w:lastRenderedPageBreak/>
        <w:t>Aktuell Verfügbare Systeme</w:t>
      </w:r>
      <w:bookmarkEnd w:id="2"/>
    </w:p>
    <w:p w14:paraId="4777E6D7" w14:textId="77777777" w:rsidR="00594D60" w:rsidRPr="00594D60" w:rsidRDefault="00594D60" w:rsidP="004803C2">
      <w:pPr>
        <w:pStyle w:val="berschrift2"/>
      </w:pPr>
      <w:bookmarkStart w:id="3" w:name="_Toc140681286"/>
      <w:r w:rsidRPr="00594D60">
        <w:t>TOGGL</w:t>
      </w:r>
      <w:bookmarkEnd w:id="3"/>
      <w:r w:rsidRPr="00594D60">
        <w:t xml:space="preserve"> </w:t>
      </w:r>
    </w:p>
    <w:p w14:paraId="5DDFAACF" w14:textId="77777777" w:rsidR="00594D60" w:rsidRPr="00594D60" w:rsidRDefault="00594D60" w:rsidP="00594D60">
      <w:pPr>
        <w:rPr>
          <w:rFonts w:cs="Arial"/>
          <w:szCs w:val="24"/>
        </w:rPr>
      </w:pPr>
      <w:r w:rsidRPr="00594D60">
        <w:rPr>
          <w:rFonts w:cs="Arial"/>
          <w:szCs w:val="24"/>
        </w:rPr>
        <w:t xml:space="preserve">Toggl ist ein großes Zeitverwaltungssystem welches von Unternehmen wie Amazon, SAP, Linkedin usw. genutzt wird. Das Programm besticht mit einer einfachen Bedienung, somit kann auch ohne eine Schulung gearbeitet werden. Die Software ist sehr offen aufgebaut und lässt sich mit andere Softwaren wie Jira, Salesforce usw. verbinden. </w:t>
      </w:r>
    </w:p>
    <w:p w14:paraId="68A8A5D5" w14:textId="77777777" w:rsidR="00594D60" w:rsidRPr="00594D60" w:rsidRDefault="00594D60" w:rsidP="004803C2">
      <w:pPr>
        <w:pStyle w:val="berschrift2"/>
      </w:pPr>
      <w:bookmarkStart w:id="4" w:name="_Toc140681287"/>
      <w:r w:rsidRPr="00594D60">
        <w:t>AtWork</w:t>
      </w:r>
      <w:bookmarkEnd w:id="4"/>
      <w:r w:rsidRPr="00594D60">
        <w:t xml:space="preserve"> </w:t>
      </w:r>
    </w:p>
    <w:p w14:paraId="28EEC608" w14:textId="77777777" w:rsidR="00594D60" w:rsidRPr="00594D60" w:rsidRDefault="00594D60" w:rsidP="00594D60">
      <w:pPr>
        <w:rPr>
          <w:rFonts w:cs="Arial"/>
          <w:szCs w:val="24"/>
        </w:rPr>
      </w:pPr>
      <w:r w:rsidRPr="00594D60">
        <w:rPr>
          <w:rFonts w:cs="Arial"/>
          <w:szCs w:val="24"/>
        </w:rPr>
        <w:t xml:space="preserve">AtWork ist eine kostenpflichtiges Zeiterfassungssystem. In diesem lässt sich das ganze Mitarbeiterteam verwalten. Das Programm sticht vor allem mit der mit der Funktion der Überstundenberechnung und Auszahlung und der Funktion mit der Schichtplanug heraus </w:t>
      </w:r>
    </w:p>
    <w:p w14:paraId="6B2FD8BA" w14:textId="77777777" w:rsidR="00594D60" w:rsidRPr="00594D60" w:rsidRDefault="00594D60" w:rsidP="004803C2">
      <w:pPr>
        <w:pStyle w:val="berschrift2"/>
      </w:pPr>
      <w:bookmarkStart w:id="5" w:name="_Toc140681288"/>
      <w:r w:rsidRPr="00594D60">
        <w:t>Factro</w:t>
      </w:r>
      <w:bookmarkEnd w:id="5"/>
    </w:p>
    <w:p w14:paraId="259A3DC6" w14:textId="77777777" w:rsidR="00594D60" w:rsidRPr="00594D60" w:rsidRDefault="00594D60" w:rsidP="00594D60">
      <w:pPr>
        <w:rPr>
          <w:rFonts w:cs="Arial"/>
          <w:szCs w:val="24"/>
        </w:rPr>
      </w:pPr>
      <w:r w:rsidRPr="00594D60">
        <w:rPr>
          <w:rFonts w:cs="Arial"/>
          <w:szCs w:val="24"/>
        </w:rPr>
        <w:t xml:space="preserve">Fracto ist eine Cloud basierte App. Diese speichert die Arbeitsstunden Projekt bezogen ab. In der App ist es möglich ein ganzes Team zu verwalten. Mithilfe der Controlling Funktion ist es möglich die Auslastung des Teams auszuwerten und zu bewerten. Eine kleine Basis-Version ist kostenlos danach müssen kostenpflichtige Lizenzen gekauft werden. </w:t>
      </w:r>
    </w:p>
    <w:p w14:paraId="2940A57B" w14:textId="77777777" w:rsidR="00594D60" w:rsidRPr="00594D60" w:rsidRDefault="00594D60" w:rsidP="00594D60">
      <w:pPr>
        <w:spacing w:line="240" w:lineRule="auto"/>
        <w:jc w:val="left"/>
      </w:pPr>
    </w:p>
    <w:p w14:paraId="30191D47" w14:textId="77777777" w:rsidR="00594D60" w:rsidRPr="00594D60" w:rsidRDefault="00594D60" w:rsidP="00594D60">
      <w:pPr>
        <w:rPr>
          <w:rFonts w:cs="Arial"/>
        </w:rPr>
      </w:pPr>
    </w:p>
    <w:p w14:paraId="1BA83DA6" w14:textId="2548346D" w:rsidR="00594D60" w:rsidRDefault="00594D60" w:rsidP="00594D60">
      <w:pPr>
        <w:jc w:val="left"/>
        <w:rPr>
          <w:rFonts w:cs="Arial"/>
        </w:rPr>
      </w:pPr>
      <w:r w:rsidRPr="00594D60">
        <w:rPr>
          <w:rFonts w:cs="Arial"/>
        </w:rPr>
        <w:t>Die bestehenden Anwendungen sind oft sehr teuer und somit nicht für kleine Betriebe rentabel oder geeignet</w:t>
      </w:r>
      <w:r>
        <w:rPr>
          <w:rFonts w:cs="Arial"/>
        </w:rPr>
        <w:t xml:space="preserve">. Die kostenlosen Apps sind oft unflexibel und eigenen sich nicht für den kommerziellen Gebrauch. </w:t>
      </w:r>
      <w:r w:rsidR="00F36BCC">
        <w:rPr>
          <w:rFonts w:cs="Arial"/>
        </w:rPr>
        <w:t xml:space="preserve">Momentan fehlt auf dem Markt eine einfache und flexible Anwendung, welche sich auf die relevanten Funktionen begrenzt. </w:t>
      </w:r>
    </w:p>
    <w:p w14:paraId="3BAE01E8" w14:textId="56447239" w:rsidR="00D917C4" w:rsidRDefault="00D917C4" w:rsidP="00D917C4">
      <w:pPr>
        <w:pStyle w:val="berschrift1"/>
      </w:pPr>
      <w:bookmarkStart w:id="6" w:name="_Toc140681289"/>
      <w:r>
        <w:lastRenderedPageBreak/>
        <w:t>Entwicklung</w:t>
      </w:r>
      <w:bookmarkEnd w:id="6"/>
    </w:p>
    <w:p w14:paraId="1ADED092" w14:textId="47CB4A2A" w:rsidR="00D917C4" w:rsidRPr="00D917C4" w:rsidRDefault="00D917C4" w:rsidP="00D917C4">
      <w:pPr>
        <w:pStyle w:val="berschrift2"/>
      </w:pPr>
      <w:bookmarkStart w:id="7" w:name="_Toc140681290"/>
      <w:r>
        <w:t>GitHub</w:t>
      </w:r>
      <w:bookmarkEnd w:id="7"/>
    </w:p>
    <w:p w14:paraId="0A602BB1" w14:textId="05896B04" w:rsidR="00D917C4" w:rsidRDefault="00D917C4" w:rsidP="00D917C4">
      <w:pPr>
        <w:pStyle w:val="Listenabsatz"/>
        <w:jc w:val="left"/>
        <w:rPr>
          <w:rFonts w:cs="Arial"/>
        </w:rPr>
      </w:pPr>
    </w:p>
    <w:p w14:paraId="03DB232B" w14:textId="20795658" w:rsidR="00D917C4" w:rsidRDefault="00D917C4" w:rsidP="00FE47D5">
      <w:r>
        <w:t xml:space="preserve">Was ist GitHub? GitHub ist eine Cloudbasiert </w:t>
      </w:r>
      <w:r w:rsidR="00B855A3">
        <w:t>Software,</w:t>
      </w:r>
      <w:r>
        <w:t xml:space="preserve"> welche</w:t>
      </w:r>
      <w:r w:rsidR="00B855A3">
        <w:t xml:space="preserve"> die Datenverwaltung und den Projektablauf vereinfacht. Somit ist es möglich das mehrere Entwickler gleichzeitig an einem Sourcecode schr</w:t>
      </w:r>
      <w:r w:rsidR="00E64C4E">
        <w:t>ei</w:t>
      </w:r>
      <w:r w:rsidR="00B855A3">
        <w:t>ben könne</w:t>
      </w:r>
      <w:r w:rsidR="00E64C4E">
        <w:t>n,</w:t>
      </w:r>
      <w:r w:rsidR="00B855A3">
        <w:t xml:space="preserve"> oder Daten gemeinsam geteilt werden. Die neu entwickelten Inhalte können mit allen geteilt werden und werden versioniert abgespeichert. Somit ist für alle ersichtlich</w:t>
      </w:r>
      <w:r w:rsidR="00E64C4E">
        <w:t>,</w:t>
      </w:r>
      <w:r w:rsidR="00B855A3">
        <w:t xml:space="preserve"> was geändert oder hinzugefügt wurde. </w:t>
      </w:r>
      <w:r w:rsidR="003C4053">
        <w:t>Nicht nur Sourcecode ist möglich, sondern auch</w:t>
      </w:r>
      <w:r w:rsidR="00E64C4E">
        <w:t xml:space="preserve"> andere Dateien, wie</w:t>
      </w:r>
      <w:r w:rsidR="003C4053">
        <w:t xml:space="preserve"> Word, Excel, Power</w:t>
      </w:r>
      <w:r w:rsidR="00E64C4E">
        <w:t>P</w:t>
      </w:r>
      <w:r w:rsidR="003C4053">
        <w:t>oint und vieles mehr.</w:t>
      </w:r>
    </w:p>
    <w:p w14:paraId="58EF3E0B" w14:textId="30D983F8" w:rsidR="003C4053" w:rsidRDefault="003C4053" w:rsidP="003C4053">
      <w:pPr>
        <w:pStyle w:val="berschrift2"/>
      </w:pPr>
      <w:bookmarkStart w:id="8" w:name="_Toc140681291"/>
      <w:r>
        <w:t>JetBrain</w:t>
      </w:r>
      <w:r w:rsidR="00F9787A">
        <w:t>s</w:t>
      </w:r>
      <w:r>
        <w:t xml:space="preserve"> Rider</w:t>
      </w:r>
      <w:bookmarkEnd w:id="8"/>
    </w:p>
    <w:p w14:paraId="2CA003F4" w14:textId="2347E843" w:rsidR="003C4053" w:rsidRDefault="00FE47D5" w:rsidP="003C4053">
      <w:r>
        <w:t>JetBrain</w:t>
      </w:r>
      <w:r w:rsidR="00F9787A">
        <w:t>s</w:t>
      </w:r>
      <w:r>
        <w:t xml:space="preserve"> Rider oder kurz nur Rider genannt</w:t>
      </w:r>
      <w:r w:rsidR="00CE5AA4">
        <w:t>,</w:t>
      </w:r>
      <w:r>
        <w:t xml:space="preserve"> wurde als Entwicklungsumgebung gewählt</w:t>
      </w:r>
      <w:r w:rsidR="00E64C4E">
        <w:t>,</w:t>
      </w:r>
      <w:r w:rsidR="00CE5AA4">
        <w:t xml:space="preserve"> da dieser einige Vorteile mit sich bringt</w:t>
      </w:r>
      <w:r>
        <w:t xml:space="preserve">. Rider ähnelt sehr stark der Entwicklungsumgebung Visual Studios </w:t>
      </w:r>
      <w:r w:rsidR="009875CA">
        <w:t xml:space="preserve">von Microsoft. Hier liegt auch schon ein großer Unterschied, Rider ist nicht von Microsoft. Rider ist eine komplett offene Entwicklungsumgebung und nicht an ein Betriebssystem gebunden. </w:t>
      </w:r>
      <w:r w:rsidR="00CE5AA4">
        <w:t xml:space="preserve">Außerdem ist die Entwicklungsumgebung sehr Benutzerfreundlich da diese eine </w:t>
      </w:r>
      <w:r w:rsidR="00F9787A">
        <w:t>XAML-Vorschau</w:t>
      </w:r>
      <w:r w:rsidR="00CE5AA4">
        <w:t xml:space="preserve"> </w:t>
      </w:r>
      <w:r w:rsidR="00F9787A">
        <w:t xml:space="preserve">bietet, </w:t>
      </w:r>
      <w:r w:rsidR="00CE5AA4">
        <w:t>welche in Echtzeit die Xamarin XAML Seite zeigt. Bei einem Fehler im Sourcecode kann mithilfe der Codeanalyse der Fehler schnell ausgemacht und behoben werden. Dies wird durch den Rider unterstützt</w:t>
      </w:r>
      <w:r w:rsidR="00E64C4E">
        <w:t>,</w:t>
      </w:r>
      <w:r w:rsidR="00CE5AA4">
        <w:t xml:space="preserve"> da dieser sofort einen Lösungsvorschlag mitliefert. </w:t>
      </w:r>
      <w:r w:rsidR="005F3D24">
        <w:t xml:space="preserve">Tritt beim Ausführen ein Fehler auf unterstützt der Debugger </w:t>
      </w:r>
      <w:r w:rsidR="00E83546">
        <w:t xml:space="preserve">den Entwickler. Dieser zeigt den </w:t>
      </w:r>
      <w:r w:rsidR="00E64C4E">
        <w:t>Break</w:t>
      </w:r>
      <w:r w:rsidR="00E83546">
        <w:t xml:space="preserve">punkt auf und </w:t>
      </w:r>
      <w:r w:rsidR="00886D1F">
        <w:t>den Grund,</w:t>
      </w:r>
      <w:r w:rsidR="00E83546">
        <w:t xml:space="preserve"> warum das Programm nicht ausgeführt werden konnte. </w:t>
      </w:r>
    </w:p>
    <w:p w14:paraId="3E276E93" w14:textId="474C4217" w:rsidR="000F01FB" w:rsidRPr="00F525B6" w:rsidRDefault="00F9787A" w:rsidP="000F01FB">
      <w:pPr>
        <w:pStyle w:val="berschrift2"/>
      </w:pPr>
      <w:bookmarkStart w:id="9" w:name="_Toc140681292"/>
      <w:r w:rsidRPr="00F525B6">
        <w:lastRenderedPageBreak/>
        <w:t>.NET-Framework</w:t>
      </w:r>
      <w:bookmarkEnd w:id="9"/>
      <w:r w:rsidR="000F01FB" w:rsidRPr="00F525B6">
        <w:t xml:space="preserve"> </w:t>
      </w:r>
    </w:p>
    <w:p w14:paraId="3BA23ECC" w14:textId="7AA336F3" w:rsidR="00D917C4" w:rsidRDefault="000F01FB" w:rsidP="00A03014">
      <w:r>
        <w:t xml:space="preserve">Das </w:t>
      </w:r>
      <w:r w:rsidR="00F9787A">
        <w:t>.NET-Framework</w:t>
      </w:r>
      <w:r>
        <w:t xml:space="preserve"> wurde</w:t>
      </w:r>
      <w:r w:rsidR="00A03014">
        <w:t xml:space="preserve"> von</w:t>
      </w:r>
      <w:r>
        <w:t xml:space="preserve"> Microsoft entwickelt und bedeutet übersetzt </w:t>
      </w:r>
      <w:r w:rsidR="00A03014">
        <w:t>so viel</w:t>
      </w:r>
      <w:r>
        <w:t xml:space="preserve"> wie „Rahmenarbeit“. Hierbei dient</w:t>
      </w:r>
      <w:r w:rsidR="00A03014">
        <w:t xml:space="preserve"> das</w:t>
      </w:r>
      <w:r>
        <w:t xml:space="preserve"> .Net Framework als Basisprogramm </w:t>
      </w:r>
      <w:r w:rsidR="00F07BBD">
        <w:t xml:space="preserve">für die Programmierung von </w:t>
      </w:r>
      <w:r w:rsidR="00A03014">
        <w:t>desktop- und mobilen</w:t>
      </w:r>
      <w:r w:rsidR="00F07BBD">
        <w:t xml:space="preserve"> Anwendungen.</w:t>
      </w:r>
      <w:r>
        <w:t xml:space="preserve"> Es besteht aus </w:t>
      </w:r>
      <w:r w:rsidR="00F07BBD">
        <w:t xml:space="preserve">einer </w:t>
      </w:r>
      <w:r>
        <w:t xml:space="preserve">Laufzeitumgebung, Klassenbibliothek und </w:t>
      </w:r>
      <w:r w:rsidR="00F85E9A">
        <w:t xml:space="preserve">einem </w:t>
      </w:r>
      <w:r>
        <w:t xml:space="preserve">Compiler. </w:t>
      </w:r>
      <w:r w:rsidR="00F07BBD">
        <w:t xml:space="preserve">Der geschriebene Sourcecode, welcher in der .Net Framework programmiert worden ist, wird in der Laufzeitumgebung ausgeführt. </w:t>
      </w:r>
      <w:r w:rsidR="00A7330F">
        <w:t xml:space="preserve">Die Klassenbibliothek dient als nützliche Quelle für </w:t>
      </w:r>
      <w:r w:rsidR="00AC455A">
        <w:t>jegliche Anwendungen</w:t>
      </w:r>
      <w:r w:rsidR="005347AE">
        <w:t>,</w:t>
      </w:r>
      <w:r w:rsidR="00F85E9A">
        <w:t xml:space="preserve"> wie zum Beispiel </w:t>
      </w:r>
      <w:r w:rsidR="00F9787A">
        <w:t>für SQ</w:t>
      </w:r>
      <w:r w:rsidR="00AC455A">
        <w:t xml:space="preserve"> Lite Datenbank</w:t>
      </w:r>
      <w:r w:rsidR="005347AE">
        <w:t>en</w:t>
      </w:r>
      <w:r w:rsidR="00AC455A">
        <w:t xml:space="preserve">, </w:t>
      </w:r>
      <w:r w:rsidR="00F9787A">
        <w:t>PDF-Generator</w:t>
      </w:r>
      <w:r w:rsidR="005347AE">
        <w:t>en</w:t>
      </w:r>
      <w:r w:rsidR="00AC455A">
        <w:t xml:space="preserve">, Socket Server und so weiter. Um </w:t>
      </w:r>
      <w:r w:rsidR="005347AE">
        <w:t xml:space="preserve">das </w:t>
      </w:r>
      <w:r w:rsidR="00AC455A">
        <w:t>.Net Framework nutzen zu können</w:t>
      </w:r>
      <w:r w:rsidR="005347AE">
        <w:t>,</w:t>
      </w:r>
      <w:r w:rsidR="00AC455A">
        <w:t xml:space="preserve"> wird ein Texteditor und ein Compiler benötigt. Hier bietet Microsoft ihr Visual Studios an</w:t>
      </w:r>
      <w:r w:rsidR="005347AE">
        <w:t>,</w:t>
      </w:r>
      <w:r w:rsidR="00AC455A">
        <w:t xml:space="preserve"> oder wie in diesem Fall den </w:t>
      </w:r>
      <w:r w:rsidR="005347AE">
        <w:t>v</w:t>
      </w:r>
      <w:r w:rsidR="00AC455A">
        <w:t>erwendeten JetBrain</w:t>
      </w:r>
      <w:r w:rsidR="00F9787A">
        <w:t>s</w:t>
      </w:r>
      <w:r w:rsidR="00AC455A">
        <w:t xml:space="preserve"> Rider. </w:t>
      </w:r>
    </w:p>
    <w:p w14:paraId="576B6168" w14:textId="2FFDEAF5" w:rsidR="003307E5" w:rsidRDefault="003307E5" w:rsidP="003307E5">
      <w:pPr>
        <w:pStyle w:val="berschrift2"/>
      </w:pPr>
      <w:bookmarkStart w:id="10" w:name="_Toc140681293"/>
      <w:r>
        <w:t>WPF .NET</w:t>
      </w:r>
      <w:bookmarkEnd w:id="10"/>
    </w:p>
    <w:p w14:paraId="3B2B935E" w14:textId="0D426EBB" w:rsidR="003307E5" w:rsidRDefault="003307E5" w:rsidP="003307E5">
      <w:r w:rsidRPr="003307E5">
        <w:t>Windows Presentation Foundation (WPF) ist eine Klasse</w:t>
      </w:r>
      <w:r>
        <w:t xml:space="preserve">bibliothek von .NET, welche zu der Entwicklung von graphischen Oberflächen genutzt wird. WPF unterstützt </w:t>
      </w:r>
      <w:r w:rsidR="001B73FC">
        <w:t>verschiedenste Arten von GUIs: Typische Desktopanwendungen, 3D Grafiken, Dokumente, Browser-basierte Anwendungen und Videos. WPF ist von Microsoft als Nachfolger für das aus .NET bekannte Windows Forms eingeführt worden. Eine WPF-Oberfläche kann als Programmcode programmiert</w:t>
      </w:r>
      <w:r w:rsidR="005347AE">
        <w:t xml:space="preserve">, </w:t>
      </w:r>
      <w:r w:rsidR="001B73FC">
        <w:t xml:space="preserve">oder wie von Rider unterstütz durch </w:t>
      </w:r>
      <w:r w:rsidR="00F9787A">
        <w:t>XAML-Language</w:t>
      </w:r>
      <w:r w:rsidR="001B73FC">
        <w:t xml:space="preserve"> programmiert werden. Die </w:t>
      </w:r>
      <w:r w:rsidR="006E2319">
        <w:t>Anwendung</w:t>
      </w:r>
      <w:r w:rsidR="005D73F3">
        <w:t xml:space="preserve"> ist vektorbasiert aufgebaut. Daher ist die Auflösung unabhängig von der Bildschirmgröße</w:t>
      </w:r>
      <w:r w:rsidR="00D622FB">
        <w:t xml:space="preserve">. Diesen Vorteil wird richtig deutlich beim Verwenden </w:t>
      </w:r>
      <w:r w:rsidR="00F525B6">
        <w:t xml:space="preserve">eines responsiven Designs. Bei einem responsiven Design passt sich die grafische Oberfläche der Gesamtgröße an. Zieht man die Anwendung nun größer leidet die Auflösung nicht darunter. </w:t>
      </w:r>
    </w:p>
    <w:p w14:paraId="31A9D7B9" w14:textId="24C35037" w:rsidR="00376116" w:rsidRDefault="00376116" w:rsidP="00376116">
      <w:pPr>
        <w:pStyle w:val="berschrift2"/>
      </w:pPr>
      <w:bookmarkStart w:id="11" w:name="_Toc140681294"/>
      <w:r>
        <w:t>C#</w:t>
      </w:r>
      <w:bookmarkEnd w:id="11"/>
    </w:p>
    <w:p w14:paraId="3B801CC8" w14:textId="77777777" w:rsidR="00A03014" w:rsidRDefault="00376116" w:rsidP="00A03014">
      <w:r>
        <w:t xml:space="preserve">C# wird in diesem Projekt als Programmiersprache verwendet. Diese ist eine objektorientierte Sprache. Ihren Ursprung hat diese auch bei Microsoft Anfang der </w:t>
      </w:r>
      <w:r>
        <w:lastRenderedPageBreak/>
        <w:t>2000er Jahre. Die Sprache wurde Plattform unabhängig entwickelt</w:t>
      </w:r>
      <w:r w:rsidR="0022228A">
        <w:t xml:space="preserve"> im Rahmen der .NET-Strategie von Microsoft. </w:t>
      </w:r>
      <w:r>
        <w:t xml:space="preserve">Diese sollte das Erstellen von Windowsanwendungen mit der .NET-Framework vereinfachen. Hierbei greift die Sprache Konzepte  von </w:t>
      </w:r>
      <w:hyperlink r:id="rId14" w:tooltip="Java (Programmiersprache)" w:history="1">
        <w:r w:rsidRPr="00376116">
          <w:t>Java</w:t>
        </w:r>
      </w:hyperlink>
      <w:r w:rsidRPr="00376116">
        <w:t>, </w:t>
      </w:r>
      <w:hyperlink r:id="rId15" w:tooltip="C++" w:history="1">
        <w:r w:rsidRPr="00376116">
          <w:t>C++</w:t>
        </w:r>
      </w:hyperlink>
      <w:r w:rsidRPr="00376116">
        <w:t>, </w:t>
      </w:r>
      <w:hyperlink r:id="rId16" w:tooltip="Haskell (Programmiersprache)" w:history="1">
        <w:r w:rsidRPr="00376116">
          <w:t>Haskell</w:t>
        </w:r>
      </w:hyperlink>
      <w:r w:rsidRPr="00376116">
        <w:t>, </w:t>
      </w:r>
      <w:hyperlink r:id="rId17" w:tooltip="C (Programmiersprache)" w:history="1">
        <w:r w:rsidRPr="00376116">
          <w:t>C</w:t>
        </w:r>
      </w:hyperlink>
      <w:r w:rsidRPr="00376116">
        <w:t> sowie von </w:t>
      </w:r>
      <w:hyperlink r:id="rId18" w:tooltip="Embarcadero Delphi" w:history="1">
        <w:r w:rsidRPr="00376116">
          <w:t>Delphi</w:t>
        </w:r>
      </w:hyperlink>
      <w:r w:rsidRPr="00376116">
        <w:t> auf.</w:t>
      </w:r>
    </w:p>
    <w:p w14:paraId="1BA8FB5B" w14:textId="567B3973" w:rsidR="00267009" w:rsidRDefault="002E55FB" w:rsidP="00A03014">
      <w:r>
        <w:t xml:space="preserve">Zeiger welche in C++ als eher unsicher bekannt sind werden in C# nur für den sogenannten „unsicheren Code“ zugelassen zum Beispiel Programme welche von einer Website ausgeführt werden ohne erweiterte Rechte. </w:t>
      </w:r>
      <w:r w:rsidR="004601E9">
        <w:t xml:space="preserve">Da C# als .NET-Sprache gilt, gibt es auch die Möglichkeit über eine Sprachunterstützung für Attribute und Delegaten. In Metadaten werden in C# Informationen über eine Klasse, ein Objekt oder eine Methode gespeichert. Diese werden zur Laufzeit ausgewertet.  </w:t>
      </w:r>
    </w:p>
    <w:p w14:paraId="300A1742" w14:textId="77777777" w:rsidR="00E830C4" w:rsidRDefault="00E830C4" w:rsidP="00E830C4">
      <w:pPr>
        <w:pStyle w:val="berschrift2"/>
      </w:pPr>
      <w:r>
        <w:t>MVVM</w:t>
      </w:r>
    </w:p>
    <w:p w14:paraId="225EC9E6" w14:textId="238F82A3" w:rsidR="00E830C4" w:rsidRDefault="00E830C4" w:rsidP="00E830C4">
      <w:r>
        <w:t>Das Model-View-ViewModel (MVVM) ist ein Architekturmuster, das häufig in der Entwicklung WPF-Anwendungen verwendet wird. Es zielt darauf ab, die Trennung von Benutzeroberfläche „View“ und dem Anwendungsobjekt „Model“ zu erreichen, indem es eine separate Komponente (ViewModel) zwischen diesen beiden Schichten einführt.</w:t>
      </w:r>
    </w:p>
    <w:p w14:paraId="6BF2D717" w14:textId="2CAAD7FB" w:rsidR="00E830C4" w:rsidRDefault="00E830C4" w:rsidP="00E830C4">
      <w:r>
        <w:t>Das Model repräsentiert die Daten und das Anwendungsobjekt der Anwendung. Es kann eine Datenbank, eine Datei oder jede andere Datenquelle sein. Das Model ist unabhängig von der Benutzeroberfläche und enthält normalerweise Klassen und Eigenschaften, die die zugrunde liegenden Datenstrukturen darstellen.</w:t>
      </w:r>
    </w:p>
    <w:p w14:paraId="5187DA10" w14:textId="1F8F9D67" w:rsidR="00E830C4" w:rsidRDefault="00E830C4" w:rsidP="00E830C4">
      <w:r>
        <w:t>Die View ist die grafische Benutzeroberfläche, die dem Benutzer angezeigt wird. Sie enthält die XAML-Datei, die das Aussehen und das Layout der Anwendung definiert. Die View hat keine direkte Kenntnis von dem Anwendungsobjekt oder den Daten, sondern bindet stattdessen ihre Steuerelemente an Eigenschaften im ViewModel.</w:t>
      </w:r>
    </w:p>
    <w:p w14:paraId="63C56D3B" w14:textId="44171479" w:rsidR="00E830C4" w:rsidRDefault="00E830C4" w:rsidP="00E830C4">
      <w:r>
        <w:t xml:space="preserve">Das ViewModel dient als Vermittler zwischen der View und dem Model. Es enthält Eigenschaften, Befehle und andere Logik, die für die Interaktion mit der Benutzeroberfläche erforderlich sind. Wenn die View Benutzereingaben empfängt, </w:t>
      </w:r>
      <w:r>
        <w:lastRenderedPageBreak/>
        <w:t>werden diese Daten an das ViewModel weitergeleitet, das die entsprechenden Aktionen im Model auslöst. Ebenso aktualisiert das ViewModel die Eigenschaften, die von der View gebunden sind, um Änderungen im Model widerzuspiegeln.</w:t>
      </w:r>
    </w:p>
    <w:p w14:paraId="27FC4CF9" w14:textId="77777777" w:rsidR="00E830C4" w:rsidRDefault="00E830C4" w:rsidP="00E830C4"/>
    <w:p w14:paraId="1BB547C8" w14:textId="2C260C03" w:rsidR="00E830C4" w:rsidRDefault="00E830C4" w:rsidP="00A03014">
      <w:r>
        <w:t>Die Verwendung von MVVM in WPF bietet mehrere Vorteile. Erstens ermöglicht es eine klarere Trennung von Aufgaben, was die Wartbarkeit und Testbarkeit der Anwendung verbessert. Da das ViewModel keine Abhängigkeiten zur View hat, können Entwickler die Anwendungsobjekte isoliert testen. Zweitens ermöglicht das Datenbindungssystem von WPF eine effiziente Kommunikation zwischen View und ViewModel, wodurch sich der Code reduziert, und die Entwicklung beschleunigt.</w:t>
      </w:r>
    </w:p>
    <w:p w14:paraId="5ABCFB37" w14:textId="77777777" w:rsidR="000C1F2D" w:rsidRPr="000C1F2D" w:rsidRDefault="000C1F2D" w:rsidP="000C1F2D">
      <w:pPr>
        <w:pStyle w:val="berschrift2"/>
      </w:pPr>
      <w:r w:rsidRPr="000C1F2D">
        <w:t>Entity-Relaitionship-Modell (ER-Modell)</w:t>
      </w:r>
    </w:p>
    <w:p w14:paraId="1EFE43F9" w14:textId="77777777" w:rsidR="000C1F2D" w:rsidRPr="000C1F2D" w:rsidRDefault="000C1F2D" w:rsidP="000C1F2D"/>
    <w:p w14:paraId="1B827CE1" w14:textId="77777777" w:rsidR="000C1F2D" w:rsidRPr="000C1F2D" w:rsidRDefault="000C1F2D" w:rsidP="000C1F2D">
      <w:r w:rsidRPr="000C1F2D">
        <w:t>Zu Beginn des Projektlabors wurde ein ER-Modell erarbeitet. Ein ER-Modell ist eine grafische Darstellung, um Beziehungen zwischen sogenannten Entitäten in einer Datenbank zu beschreiben, welches häufig in der Datenbankentwicklung verwendet wird. Ein ER-Modell umfasst und beinhaltet folgende Inhalte.</w:t>
      </w:r>
    </w:p>
    <w:p w14:paraId="77FD79E9" w14:textId="77777777" w:rsidR="000C1F2D" w:rsidRPr="000C1F2D" w:rsidRDefault="000C1F2D" w:rsidP="000C1F2D"/>
    <w:p w14:paraId="523AC5FF" w14:textId="77777777" w:rsidR="000C1F2D" w:rsidRPr="000C1F2D" w:rsidRDefault="000C1F2D" w:rsidP="000C1F2D">
      <w:r w:rsidRPr="000C1F2D">
        <w:t>1. Entitäten (engl. Entities): Entitäten sind Objekte oder Konzepte, welche Inhalt der Datenbank sein müssen und in Beziehung zueinander stehen. Es können sowohl reale Objekte (z. B. Kunden, Projekte, Mitarbeiter) oder abstrakte Konzepte (z. B. Aufträge, Transaktionen) sein. Jede Entität wird durch verschiedene Attribute beschrieben, die ihre spezifischen Eigenschaften darstellen (Beim Kunden z. B. ID, Name, Adresse).</w:t>
      </w:r>
    </w:p>
    <w:p w14:paraId="33CAA646" w14:textId="77777777" w:rsidR="000C1F2D" w:rsidRPr="000C1F2D" w:rsidRDefault="000C1F2D" w:rsidP="000C1F2D">
      <w:r w:rsidRPr="000C1F2D">
        <w:t xml:space="preserve">2. Beziehungen (engl. Relationships): Durch Beziehungen werden die Verbindungen zwischen verschiedenen Entitäten aufgezeigt. Sie beschreiben, wie die Entitäten miteinander in Beziehung stehen und verknüpft sind. Beispielsweise besteht zwischen einem Kunden und dem von ihm erteilten Auftrag eine direkte </w:t>
      </w:r>
      <w:r w:rsidRPr="000C1F2D">
        <w:lastRenderedPageBreak/>
        <w:t>Beziehung. Hierbei können verschiedene Häufigkeiten zugeteilt werden. So kann ein Kunde mehrere Aufträge erteilen, pro Auftrag gibt es jedoch nur ein Angebot.</w:t>
      </w:r>
    </w:p>
    <w:p w14:paraId="00598EB8" w14:textId="77777777" w:rsidR="000C1F2D" w:rsidRPr="000C1F2D" w:rsidRDefault="000C1F2D" w:rsidP="000C1F2D">
      <w:r w:rsidRPr="000C1F2D">
        <w:t>3. Attribute: Attribute sind Eigenschaften oder Merkmale, welche die Entitäten näher beschreiben. Jede Entität hat verschiedenste Attribute, die ihre spezifischen Informationen repräsentieren. Zum Beispiel könnte eine Entität "Kunde" Attribute wie ID, Name, Adresse, E-Mail und Telefonnummer haben.</w:t>
      </w:r>
    </w:p>
    <w:p w14:paraId="06C4E0AB" w14:textId="77777777" w:rsidR="000C1F2D" w:rsidRPr="000C1F2D" w:rsidRDefault="000C1F2D" w:rsidP="000C1F2D"/>
    <w:p w14:paraId="49EBBFF6" w14:textId="77777777" w:rsidR="000C1F2D" w:rsidRPr="000C1F2D" w:rsidRDefault="000C1F2D" w:rsidP="000C1F2D">
      <w:r w:rsidRPr="000C1F2D">
        <w:t>Das ER-Modell wird meistens als Diagramm dargestellt, das als Entity-Relationship-Diagramme (ER-Diagramme) bekannt ist. In diesen Diagrammen werden die Entitäten üblicherweise als Rechtecke, die Attribute als Ovale und die Beziehungen als Verbindungslinien mit Rauten zwischen den Entitäten dargestellt.</w:t>
      </w:r>
    </w:p>
    <w:p w14:paraId="74301F4A" w14:textId="77777777" w:rsidR="000C1F2D" w:rsidRPr="000C1F2D" w:rsidRDefault="000C1F2D" w:rsidP="000C1F2D">
      <w:r w:rsidRPr="000C1F2D">
        <w:t>Das ER-Modell, half bei der ersten Ideenfindung, welche Objekte das Projekt umfasst und wie diese anschließend bei der Programmierung in Beziehung gebracht werden sollten. Zudem diente es als Überblick, was noch zu machen, beziehungsweise einzubinden ist.</w:t>
      </w:r>
    </w:p>
    <w:p w14:paraId="40994D85" w14:textId="77777777" w:rsidR="000C1F2D" w:rsidRDefault="000C1F2D" w:rsidP="000C1F2D">
      <w:pPr>
        <w:keepNext/>
        <w:jc w:val="center"/>
      </w:pPr>
      <w:r w:rsidRPr="000C1F2D">
        <w:rPr>
          <w:noProof/>
        </w:rPr>
        <w:drawing>
          <wp:inline distT="0" distB="0" distL="0" distR="0" wp14:anchorId="66678103" wp14:editId="062FE8E9">
            <wp:extent cx="5937674" cy="3051959"/>
            <wp:effectExtent l="0" t="0" r="6350" b="0"/>
            <wp:docPr id="489345210" name="Grafik 1"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45210" name="Grafik 1" descr="Ein Bild, das Text, Diagramm, Screenshot, Schrift enthält.&#10;&#10;Automatisch generierte Beschreibung"/>
                    <pic:cNvPicPr/>
                  </pic:nvPicPr>
                  <pic:blipFill>
                    <a:blip r:embed="rId19"/>
                    <a:stretch>
                      <a:fillRect/>
                    </a:stretch>
                  </pic:blipFill>
                  <pic:spPr>
                    <a:xfrm>
                      <a:off x="0" y="0"/>
                      <a:ext cx="5971468" cy="3069329"/>
                    </a:xfrm>
                    <a:prstGeom prst="rect">
                      <a:avLst/>
                    </a:prstGeom>
                  </pic:spPr>
                </pic:pic>
              </a:graphicData>
            </a:graphic>
          </wp:inline>
        </w:drawing>
      </w:r>
    </w:p>
    <w:p w14:paraId="752D501E" w14:textId="46461530" w:rsidR="000C1F2D" w:rsidRPr="000C1F2D" w:rsidRDefault="000C1F2D" w:rsidP="000C1F2D">
      <w:pPr>
        <w:pStyle w:val="Beschriftung"/>
        <w:jc w:val="center"/>
      </w:pPr>
      <w:r>
        <w:t xml:space="preserve">Abbildung </w:t>
      </w:r>
      <w:fldSimple w:instr=" SEQ Abbildung \* ARABIC ">
        <w:r>
          <w:rPr>
            <w:noProof/>
          </w:rPr>
          <w:t>1</w:t>
        </w:r>
      </w:fldSimple>
      <w:r>
        <w:t>: ER-Modell</w:t>
      </w:r>
    </w:p>
    <w:p w14:paraId="3B806F82" w14:textId="77777777" w:rsidR="000C1F2D" w:rsidRDefault="000C1F2D" w:rsidP="00A03014"/>
    <w:p w14:paraId="6F8292E1" w14:textId="77777777" w:rsidR="00267009" w:rsidRPr="00A63DC0" w:rsidRDefault="00267009" w:rsidP="00A63DC0">
      <w:pPr>
        <w:pStyle w:val="berschrift2"/>
      </w:pPr>
      <w:r w:rsidRPr="00A63DC0">
        <w:lastRenderedPageBreak/>
        <w:t>Aufbau Datenbank</w:t>
      </w:r>
    </w:p>
    <w:p w14:paraId="7F49A3BE" w14:textId="32003A41" w:rsidR="00267009" w:rsidRPr="00267009" w:rsidRDefault="00267009" w:rsidP="00267009">
      <w:pPr>
        <w:jc w:val="left"/>
      </w:pPr>
      <w:r w:rsidRPr="00267009">
        <w:t>Für die Datenspeicherung und Datenverwaltung wurde eine SQ-Lite Datenbank verwendet. SQ-Lite bietet die Möglichkeit direkt in die Anwendung eine Datenbank zu implementieren, ohne dass eine weitere Server-Software benötigt wird.</w:t>
      </w:r>
      <w:r w:rsidRPr="00267009">
        <w:br/>
        <w:t>Bei dem Erstellen</w:t>
      </w:r>
      <w:r w:rsidR="00D06458">
        <w:t xml:space="preserve"> </w:t>
      </w:r>
      <w:r w:rsidRPr="00267009">
        <w:t xml:space="preserve">der Datenbank ist es wichtig keinen absoluten Pfad zu verwenden. Ein </w:t>
      </w:r>
      <w:r w:rsidR="00D06458">
        <w:t>i</w:t>
      </w:r>
      <w:r w:rsidRPr="00267009">
        <w:t xml:space="preserve">ndirekter Pfad hat den Vorteil, dass dieser, egal auf welchem PC die Anwendung ausgeführt wird, funktioniert. Ein absoluter Pfad birgt die Gefahr in sich, dass der Pfad nicht existiert und die Anwendung nicht ausgeführt werden kann. </w:t>
      </w:r>
      <w:r w:rsidR="00D06458">
        <w:t>Als Pfad</w:t>
      </w:r>
      <w:r w:rsidRPr="00267009">
        <w:t xml:space="preserve"> empfiehlt sich der Debug Ordner zu verwenden, denn dieser ist unabhängig vom Installationsort.  </w:t>
      </w:r>
      <w:r w:rsidRPr="00267009">
        <w:br/>
      </w:r>
      <w:r w:rsidRPr="00267009">
        <w:rPr>
          <w:noProof/>
        </w:rPr>
        <w:drawing>
          <wp:inline distT="0" distB="0" distL="0" distR="0" wp14:anchorId="37C8D6A3" wp14:editId="2EDF0FD8">
            <wp:extent cx="6190773" cy="1862138"/>
            <wp:effectExtent l="0" t="0" r="635" b="5080"/>
            <wp:docPr id="505673643"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73643" name="Grafik 1" descr="Ein Bild, das Screenshot, Text, Software, Multimedia-Software enthält.&#10;&#10;Automatisch generierte Beschreibung"/>
                    <pic:cNvPicPr/>
                  </pic:nvPicPr>
                  <pic:blipFill rotWithShape="1">
                    <a:blip r:embed="rId20"/>
                    <a:srcRect b="18674"/>
                    <a:stretch/>
                  </pic:blipFill>
                  <pic:spPr bwMode="auto">
                    <a:xfrm>
                      <a:off x="0" y="0"/>
                      <a:ext cx="6232101" cy="1874569"/>
                    </a:xfrm>
                    <a:prstGeom prst="rect">
                      <a:avLst/>
                    </a:prstGeom>
                    <a:ln>
                      <a:noFill/>
                    </a:ln>
                    <a:extLst>
                      <a:ext uri="{53640926-AAD7-44D8-BBD7-CCE9431645EC}">
                        <a14:shadowObscured xmlns:a14="http://schemas.microsoft.com/office/drawing/2010/main"/>
                      </a:ext>
                    </a:extLst>
                  </pic:spPr>
                </pic:pic>
              </a:graphicData>
            </a:graphic>
          </wp:inline>
        </w:drawing>
      </w:r>
      <w:r w:rsidRPr="00267009">
        <w:br/>
        <w:t xml:space="preserve">Außerdem muss die Funktion „All schemas“ aktiviert werden. Mittels dieser Funktion werden alle später erstellten Tabellen angezeigt. Für jede Datenbank wird in dem Ordner DB einen Klasse erstellt. Diese wird mit einem Rechtsklick und dem Befehl „Add“ hinzugefügt. In der Public Class wie zum Beispiel „public class Db_Customer“ werden sämtliche „Eigenschaften“ für die Tabellenerstellung definiert. Hierfür beschreibt jede Zeile eine Spalte der Tabelle. In jeder Zeile muss der Spaltennamen und der Datentyp definiert sein.  </w:t>
      </w:r>
    </w:p>
    <w:p w14:paraId="471BA057"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Character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BgColor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ID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Name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Adress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Mail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Phone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p>
    <w:p w14:paraId="09E30E3D" w14:textId="6596EC3D" w:rsidR="00267009" w:rsidRPr="00267009" w:rsidRDefault="00267009" w:rsidP="00267009">
      <w:pPr>
        <w:jc w:val="left"/>
        <w:rPr>
          <w:noProof/>
        </w:rPr>
      </w:pPr>
      <w:r w:rsidRPr="00267009">
        <w:rPr>
          <w:noProof/>
        </w:rPr>
        <w:lastRenderedPageBreak/>
        <w:t xml:space="preserve">Mit diesen Informationen kann nun eine Tabelle in der Datenbank erstellt werden. Hierfür wird eine Methode erstellt. Diese funktioniert nach dem try catch Prinzip. Dieses versucht die Funktion welche im try steht auszuführen, solange die Bedingungen für try erfüllt sind. </w:t>
      </w:r>
      <w:r w:rsidR="00D06458">
        <w:rPr>
          <w:noProof/>
        </w:rPr>
        <w:t>Werden</w:t>
      </w:r>
      <w:r w:rsidRPr="00267009">
        <w:rPr>
          <w:noProof/>
        </w:rPr>
        <w:t xml:space="preserve"> diese nicht erfüllt geh</w:t>
      </w:r>
      <w:r w:rsidR="00D06458">
        <w:rPr>
          <w:noProof/>
        </w:rPr>
        <w:t>t das Programm</w:t>
      </w:r>
      <w:r w:rsidRPr="00267009">
        <w:rPr>
          <w:noProof/>
        </w:rPr>
        <w:t xml:space="preserve">  automatisch in catch und führen die Funktionen in catch aus. In folgendem Sourcecodeabschnitt wird im try eine neue Tabelle erstellt solange diese noch nicht vorhanden ist. Falls eine vorhanden ist, wird eine Fehlermeldung ausgegeben. </w:t>
      </w:r>
    </w:p>
    <w:p w14:paraId="66A5EB7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color w:val="6C95EB"/>
          <w:spacing w:val="0"/>
          <w:szCs w:val="24"/>
        </w:rPr>
        <w:t xml:space="preserve">public static </w:t>
      </w:r>
      <w:r w:rsidRPr="00267009">
        <w:rPr>
          <w:rFonts w:ascii="Courier New" w:hAnsi="Courier New" w:cs="Courier New"/>
          <w:color w:val="C191FF"/>
          <w:spacing w:val="0"/>
          <w:szCs w:val="24"/>
        </w:rPr>
        <w:t xml:space="preserve">Error </w:t>
      </w:r>
      <w:r w:rsidRPr="00267009">
        <w:rPr>
          <w:rFonts w:ascii="Courier New" w:hAnsi="Courier New" w:cs="Courier New"/>
          <w:color w:val="39CC8F"/>
          <w:spacing w:val="0"/>
          <w:szCs w:val="24"/>
        </w:rPr>
        <w:t>CreateTable</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conn.</w:t>
      </w:r>
      <w:r w:rsidRPr="00267009">
        <w:rPr>
          <w:rFonts w:ascii="Courier New" w:hAnsi="Courier New" w:cs="Courier New"/>
          <w:color w:val="39CC8F"/>
          <w:spacing w:val="0"/>
          <w:szCs w:val="24"/>
        </w:rPr>
        <w:t>CreateTable</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&gt;();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return 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catch </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 xml:space="preserve">Exception </w:t>
      </w:r>
      <w:r w:rsidRPr="00267009">
        <w:rPr>
          <w:rFonts w:ascii="Courier New" w:hAnsi="Courier New" w:cs="Courier New"/>
          <w:color w:val="BDBDBD"/>
          <w:spacing w:val="0"/>
          <w:szCs w:val="24"/>
        </w:rPr>
        <w:t>ex)</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return new </w:t>
      </w:r>
      <w:r w:rsidRPr="00267009">
        <w:rPr>
          <w:rFonts w:ascii="Courier New" w:hAnsi="Courier New" w:cs="Courier New"/>
          <w:color w:val="C191FF"/>
          <w:spacing w:val="0"/>
          <w:szCs w:val="24"/>
        </w:rPr>
        <w:t>Error</w:t>
      </w:r>
      <w:r w:rsidRPr="00267009">
        <w:rPr>
          <w:rFonts w:ascii="Courier New" w:hAnsi="Courier New" w:cs="Courier New"/>
          <w:color w:val="BDBDBD"/>
          <w:spacing w:val="0"/>
          <w:szCs w:val="24"/>
        </w:rPr>
        <w:t>(ex.</w:t>
      </w:r>
      <w:r w:rsidRPr="00267009">
        <w:rPr>
          <w:rFonts w:ascii="Courier New" w:hAnsi="Courier New" w:cs="Courier New"/>
          <w:color w:val="39CC8F"/>
          <w:spacing w:val="0"/>
          <w:szCs w:val="24"/>
        </w:rPr>
        <w:t>ToString</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finally</w:t>
      </w:r>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conn</w:t>
      </w:r>
      <w:r w:rsidRPr="00267009">
        <w:rPr>
          <w:rFonts w:ascii="Courier New" w:hAnsi="Courier New" w:cs="Courier New"/>
          <w:color w:val="D0D0D0"/>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Close</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w:t>
      </w:r>
    </w:p>
    <w:p w14:paraId="0646FBA4" w14:textId="77777777" w:rsidR="00267009" w:rsidRPr="00267009" w:rsidRDefault="00267009" w:rsidP="00267009">
      <w:pPr>
        <w:jc w:val="left"/>
        <w:rPr>
          <w:noProof/>
        </w:rPr>
      </w:pPr>
      <w:r w:rsidRPr="00267009">
        <w:rPr>
          <w:noProof/>
        </w:rPr>
        <w:t>In dem nächsten Schritt muss nun die gerade erstellte Tabelle noch mit Zeilen und Inhalt gefüllt werden. Hierfür wird eine neue Klasse für das Schreiben und Lesen der Tabelle erstellt, zum Beispiel: „RW_Customer.cs“.</w:t>
      </w:r>
    </w:p>
    <w:p w14:paraId="6C307A0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i/>
          <w:iCs/>
          <w:color w:val="85C46C"/>
          <w:spacing w:val="0"/>
          <w:szCs w:val="24"/>
        </w:rPr>
        <w:t>/// Reihen in DB schreiben</w:t>
      </w:r>
      <w:r w:rsidRPr="00267009">
        <w:rPr>
          <w:rFonts w:ascii="Courier New" w:hAnsi="Courier New" w:cs="Courier New"/>
          <w:i/>
          <w:iCs/>
          <w:color w:val="85C46C"/>
          <w:spacing w:val="0"/>
          <w:szCs w:val="24"/>
        </w:rPr>
        <w:br/>
        <w:t>/// &lt;/summary&gt;</w:t>
      </w:r>
      <w:r w:rsidRPr="00267009">
        <w:rPr>
          <w:rFonts w:ascii="Courier New" w:hAnsi="Courier New" w:cs="Courier New"/>
          <w:i/>
          <w:iCs/>
          <w:color w:val="85C46C"/>
          <w:spacing w:val="0"/>
          <w:szCs w:val="24"/>
        </w:rPr>
        <w:br/>
      </w:r>
      <w:r w:rsidRPr="00267009">
        <w:rPr>
          <w:rFonts w:ascii="Courier New" w:hAnsi="Courier New" w:cs="Courier New"/>
          <w:color w:val="6C95EB"/>
          <w:spacing w:val="0"/>
          <w:szCs w:val="24"/>
        </w:rPr>
        <w:t xml:space="preserve">public static </w:t>
      </w:r>
      <w:r w:rsidRPr="00267009">
        <w:rPr>
          <w:rFonts w:ascii="Courier New" w:hAnsi="Courier New" w:cs="Courier New"/>
          <w:color w:val="C191FF"/>
          <w:spacing w:val="0"/>
          <w:szCs w:val="24"/>
        </w:rPr>
        <w:t xml:space="preserve">Error </w:t>
      </w:r>
      <w:r w:rsidRPr="00267009">
        <w:rPr>
          <w:rFonts w:ascii="Courier New" w:hAnsi="Courier New" w:cs="Courier New"/>
          <w:color w:val="39CC8F"/>
          <w:spacing w:val="0"/>
          <w:szCs w:val="24"/>
        </w:rPr>
        <w:t>Write</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 rows,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lastRenderedPageBreak/>
        <w:br/>
        <w:t xml:space="preserve">    </w:t>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zur Datenbank</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//Alle Reihen durchsuchen ob ID bereits vorhanden  </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foreach </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 xml:space="preserve">row </w:t>
      </w:r>
      <w:r w:rsidRPr="00267009">
        <w:rPr>
          <w:rFonts w:ascii="Courier New" w:hAnsi="Courier New" w:cs="Courier New"/>
          <w:color w:val="6C95EB"/>
          <w:spacing w:val="0"/>
          <w:szCs w:val="24"/>
        </w:rPr>
        <w:t xml:space="preserve">in </w:t>
      </w:r>
      <w:r w:rsidRPr="00267009">
        <w:rPr>
          <w:rFonts w:ascii="Courier New" w:hAnsi="Courier New" w:cs="Courier New"/>
          <w:color w:val="BDBDBD"/>
          <w:spacing w:val="0"/>
          <w:szCs w:val="24"/>
        </w:rPr>
        <w:t>rows)</w:t>
      </w:r>
      <w:r w:rsidRPr="00267009">
        <w:rPr>
          <w:rFonts w:ascii="Courier New" w:hAnsi="Courier New" w:cs="Courier New"/>
          <w:color w:val="BDBDBD"/>
          <w:spacing w:val="0"/>
          <w:szCs w:val="24"/>
        </w:rPr>
        <w:br/>
        <w:t xml:space="preserve">        {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where = </w:t>
      </w:r>
      <w:r w:rsidRPr="00267009">
        <w:rPr>
          <w:rFonts w:ascii="Courier New" w:hAnsi="Courier New" w:cs="Courier New"/>
          <w:color w:val="C9A26D"/>
          <w:spacing w:val="0"/>
          <w:szCs w:val="24"/>
        </w:rPr>
        <w:t>$"WHERE ID='{</w:t>
      </w:r>
      <w:r w:rsidRPr="00267009">
        <w:rPr>
          <w:rFonts w:ascii="Courier New" w:hAnsi="Courier New" w:cs="Courier New"/>
          <w:color w:val="BDBDBD"/>
          <w:spacing w:val="0"/>
          <w:szCs w:val="24"/>
        </w:rPr>
        <w:t>row.</w:t>
      </w:r>
      <w:r w:rsidRPr="00267009">
        <w:rPr>
          <w:rFonts w:ascii="Courier New" w:hAnsi="Courier New" w:cs="Courier New"/>
          <w:color w:val="66C3CC"/>
          <w:spacing w:val="0"/>
          <w:szCs w:val="24"/>
        </w:rPr>
        <w:t>ID</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pruefen ob Item/Reihe vorhanden ist</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item = conn.</w:t>
      </w:r>
      <w:r w:rsidRPr="00267009">
        <w:rPr>
          <w:rFonts w:ascii="Courier New" w:hAnsi="Courier New" w:cs="Courier New"/>
          <w:color w:val="39CC8F"/>
          <w:spacing w:val="0"/>
          <w:szCs w:val="24"/>
        </w:rPr>
        <w:t>Query</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&gt;(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where</w:t>
      </w:r>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FirstOrDefault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if </w:t>
      </w:r>
      <w:r w:rsidRPr="00267009">
        <w:rPr>
          <w:rFonts w:ascii="Courier New" w:hAnsi="Courier New" w:cs="Courier New"/>
          <w:color w:val="BDBDBD"/>
          <w:spacing w:val="0"/>
          <w:szCs w:val="24"/>
        </w:rPr>
        <w:t xml:space="preserve">(item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schon vorhanden, loeschen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Execute</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DELETE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where</w:t>
      </w:r>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//neue Reihe einfügen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Insert</w:t>
      </w:r>
      <w:r w:rsidRPr="00267009">
        <w:rPr>
          <w:rFonts w:ascii="Courier New" w:hAnsi="Courier New" w:cs="Courier New"/>
          <w:color w:val="BDBDBD"/>
          <w:spacing w:val="0"/>
          <w:szCs w:val="24"/>
        </w:rPr>
        <w:t>(row);</w:t>
      </w:r>
      <w:r w:rsidRPr="00267009">
        <w:rPr>
          <w:rFonts w:ascii="Courier New" w:hAnsi="Courier New" w:cs="Courier New"/>
          <w:color w:val="BDBDBD"/>
          <w:spacing w:val="0"/>
          <w:szCs w:val="24"/>
        </w:rPr>
        <w:br/>
        <w:t xml:space="preserve">        }</w:t>
      </w:r>
    </w:p>
    <w:p w14:paraId="1AC621E8" w14:textId="366F478B" w:rsidR="00267009" w:rsidRPr="00267009" w:rsidRDefault="00267009" w:rsidP="00267009">
      <w:pPr>
        <w:jc w:val="left"/>
        <w:rPr>
          <w:noProof/>
        </w:rPr>
      </w:pPr>
      <w:r w:rsidRPr="00267009">
        <w:rPr>
          <w:noProof/>
        </w:rPr>
        <w:t xml:space="preserve">Einfügen oder Beschreiben einer Zeile folgt immer die gleiche Methode. Zuerst wird eine Verbindung zu der Datenbank aufgebaut. Danach wird die jeweilige Tabelle durchsucht, ob die dementsprechende Reihe schon vorhanden ist und ob in dieser der zu ändernde Wert vorhanden ist. Ist dieser vorhanden wird die ganze </w:t>
      </w:r>
      <w:r w:rsidRPr="00267009">
        <w:t xml:space="preserve">Reihe durch den Befehl „conn.Execute($"DELETE FROM {nameof(Db_Customer)} {where}");“ gelöscht. Der Befehl beinhaltet folgende Informationen: es sollen Daten aus der Tabelle DB_Customer gelöscht werden und „where“, welche Reihe gelöscht werden soll. Nachdem die Reihe gelöscht ist, kann die neue Reihe mit den korrigierten oder neuen Werten eingefügt werden. </w:t>
      </w:r>
      <w:r w:rsidRPr="00267009">
        <w:br/>
      </w:r>
      <w:r w:rsidRPr="00267009">
        <w:rPr>
          <w:noProof/>
        </w:rPr>
        <w:t xml:space="preserve">Bei der Funktion einer Reihe zu löschen wird die gleiche Methode ausgeführt, wie beim schreiben. Jedoch wird der Befehl „conn.Insert(row);“ nich ausgeführt. Somit wird nur die Reihe gelöscht und keine neue eingefügt. </w:t>
      </w:r>
      <w:r w:rsidRPr="00267009">
        <w:rPr>
          <w:noProof/>
        </w:rPr>
        <w:br/>
        <w:t xml:space="preserve">Die dritte grundlegende Funktion ist das Lesen aus den Tabellen. Hierfür muss wieder eine Verbindung zu der Datenbank SQ Lite aufgebaut werden. Query heißt die „Lesefunktion“ in C#. Query hat seinen Ursprung aus dem Lateinischen </w:t>
      </w:r>
      <w:r w:rsidRPr="00267009">
        <w:lastRenderedPageBreak/>
        <w:t>(quaerere) und bedeutetet</w:t>
      </w:r>
      <w:r w:rsidRPr="00267009">
        <w:rPr>
          <w:noProof/>
        </w:rPr>
        <w:t xml:space="preserve"> übersetzt fragen/suchen.</w:t>
      </w:r>
      <w:sdt>
        <w:sdtPr>
          <w:rPr>
            <w:noProof/>
          </w:rPr>
          <w:id w:val="-910849450"/>
          <w:citation/>
        </w:sdtPr>
        <w:sdtContent>
          <w:r w:rsidRPr="00267009">
            <w:rPr>
              <w:noProof/>
            </w:rPr>
            <w:fldChar w:fldCharType="begin"/>
          </w:r>
          <w:r w:rsidRPr="00267009">
            <w:rPr>
              <w:noProof/>
            </w:rPr>
            <w:instrText xml:space="preserve"> CITATION cen23 \l 1031 </w:instrText>
          </w:r>
          <w:r w:rsidRPr="00267009">
            <w:rPr>
              <w:noProof/>
            </w:rPr>
            <w:fldChar w:fldCharType="separate"/>
          </w:r>
          <w:r w:rsidRPr="00267009">
            <w:rPr>
              <w:noProof/>
            </w:rPr>
            <w:t xml:space="preserve"> (centron, 2023)</w:t>
          </w:r>
          <w:r w:rsidRPr="00267009">
            <w:rPr>
              <w:noProof/>
            </w:rPr>
            <w:fldChar w:fldCharType="end"/>
          </w:r>
        </w:sdtContent>
      </w:sdt>
      <w:r w:rsidRPr="00267009">
        <w:rPr>
          <w:noProof/>
        </w:rPr>
        <w:t xml:space="preserve"> Dieses „query“ muss definiert werden „wo“ gesucht werden soll. Wenn die ganze Tabelle ausgegeben werden soll wird „where“ kein Inhalt zugewiesen where=““. Anhand dem definierten“query“ kann die Suchfunktion ausgeführt werden. Ist diese fertiggestellt, wird die Verbindung zur Datenbank wieder getrennt. </w:t>
      </w:r>
    </w:p>
    <w:p w14:paraId="3E0F802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i/>
          <w:iCs/>
          <w:color w:val="85C46C"/>
          <w:spacing w:val="0"/>
          <w:szCs w:val="24"/>
        </w:rPr>
        <w:t>//Initialisierung verbindung</w:t>
      </w:r>
      <w:r w:rsidRPr="00267009">
        <w:rPr>
          <w:rFonts w:ascii="Courier New" w:hAnsi="Courier New" w:cs="Courier New"/>
          <w:i/>
          <w:iCs/>
          <w:color w:val="85C46C"/>
          <w:spacing w:val="0"/>
          <w:szCs w:val="24"/>
        </w:rPr>
        <w:br/>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mit Datenbank</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//Zusammensetzung des Querys für die Suche</w:t>
      </w:r>
      <w:r w:rsidRPr="00267009">
        <w:rPr>
          <w:rFonts w:ascii="Courier New" w:hAnsi="Courier New" w:cs="Courier New"/>
          <w:i/>
          <w:iCs/>
          <w:color w:val="85C46C"/>
          <w:spacing w:val="0"/>
          <w:szCs w:val="24"/>
        </w:rPr>
        <w:br/>
        <w:t xml:space="preserve">    //Name der Tabelle in Query aufnehmen</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query = </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if </w:t>
      </w:r>
      <w:r w:rsidRPr="00267009">
        <w:rPr>
          <w:rFonts w:ascii="Courier New" w:hAnsi="Courier New" w:cs="Courier New"/>
          <w:color w:val="BDBDBD"/>
          <w:spacing w:val="0"/>
          <w:szCs w:val="24"/>
        </w:rPr>
        <w:t xml:space="preserve">(where !=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//Suchoption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query += </w:t>
      </w:r>
      <w:r w:rsidRPr="00267009">
        <w:rPr>
          <w:rFonts w:ascii="Courier New" w:hAnsi="Courier New" w:cs="Courier New"/>
          <w:color w:val="C9A26D"/>
          <w:spacing w:val="0"/>
          <w:szCs w:val="24"/>
        </w:rPr>
        <w:t xml:space="preserve">"WHERE " </w:t>
      </w:r>
      <w:r w:rsidRPr="00267009">
        <w:rPr>
          <w:rFonts w:ascii="Courier New" w:hAnsi="Courier New" w:cs="Courier New"/>
          <w:color w:val="BDBDBD"/>
          <w:spacing w:val="0"/>
          <w:szCs w:val="24"/>
        </w:rPr>
        <w:t>+ where;</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//Suchen anhand des gegebenen Parameters</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return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Query</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&gt;(query),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catch </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 xml:space="preserve">Exception </w:t>
      </w:r>
      <w:r w:rsidRPr="00267009">
        <w:rPr>
          <w:rFonts w:ascii="Courier New" w:hAnsi="Courier New" w:cs="Courier New"/>
          <w:color w:val="BDBDBD"/>
          <w:spacing w:val="0"/>
          <w:szCs w:val="24"/>
        </w:rPr>
        <w:t>ex)</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return </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Error</w:t>
      </w:r>
      <w:r w:rsidRPr="00267009">
        <w:rPr>
          <w:rFonts w:ascii="Courier New" w:hAnsi="Courier New" w:cs="Courier New"/>
          <w:color w:val="BDBDBD"/>
          <w:spacing w:val="0"/>
          <w:szCs w:val="24"/>
        </w:rPr>
        <w:t>(ex.</w:t>
      </w:r>
      <w:r w:rsidRPr="00267009">
        <w:rPr>
          <w:rFonts w:ascii="Courier New" w:hAnsi="Courier New" w:cs="Courier New"/>
          <w:color w:val="39CC8F"/>
          <w:spacing w:val="0"/>
          <w:szCs w:val="24"/>
        </w:rPr>
        <w:t>ToString</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finally</w:t>
      </w:r>
      <w:r w:rsidRPr="00267009">
        <w:rPr>
          <w:rFonts w:ascii="Courier New" w:hAnsi="Courier New" w:cs="Courier New"/>
          <w:color w:val="6C95EB"/>
          <w:spacing w:val="0"/>
          <w:szCs w:val="24"/>
        </w:rPr>
        <w:br/>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conn</w:t>
      </w:r>
      <w:r w:rsidRPr="00267009">
        <w:rPr>
          <w:rFonts w:ascii="Courier New" w:hAnsi="Courier New" w:cs="Courier New"/>
          <w:color w:val="D0D0D0"/>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Close</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p>
    <w:p w14:paraId="73B3F47D" w14:textId="77777777" w:rsidR="00267009" w:rsidRPr="00267009" w:rsidRDefault="00267009" w:rsidP="00267009">
      <w:pPr>
        <w:jc w:val="left"/>
        <w:rPr>
          <w:noProof/>
        </w:rPr>
      </w:pPr>
    </w:p>
    <w:p w14:paraId="59B75293" w14:textId="77777777" w:rsidR="00267009" w:rsidRPr="00267009" w:rsidRDefault="00267009" w:rsidP="00267009">
      <w:pPr>
        <w:jc w:val="left"/>
        <w:rPr>
          <w:noProof/>
        </w:rPr>
      </w:pPr>
      <w:r w:rsidRPr="00267009">
        <w:rPr>
          <w:noProof/>
        </w:rPr>
        <w:t>Wenn dem „query“ einen zu suchenden Wert zugewiesen werden soll, wird dies über eine weiter Methode „Readwith“ getan</w:t>
      </w:r>
      <w:r w:rsidRPr="00267009">
        <w:rPr>
          <w:sz w:val="16"/>
          <w:szCs w:val="16"/>
        </w:rPr>
        <w:t xml:space="preserve">, </w:t>
      </w:r>
      <w:r w:rsidRPr="00267009">
        <w:rPr>
          <w:noProof/>
        </w:rPr>
        <w:t xml:space="preserve">um Beispiel der „ReadwithID“ Methode. In dieser Methode wird „where“ den Wert der zu suchenden ID zugewiesen. Nachdem der Wert zugewiesen wurde, springt das Programm mit dem „return“ Befehl zu der Methode „Read“ und führt diese aus. In dieser wird dann „query“ den Wert von „where“ zugewiesen. </w:t>
      </w:r>
    </w:p>
    <w:p w14:paraId="68E7B248"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color w:val="6C95EB"/>
          <w:spacing w:val="0"/>
          <w:szCs w:val="24"/>
        </w:rPr>
        <w:lastRenderedPageBreak/>
        <w:t xml:space="preserve">public static </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 </w:t>
      </w:r>
      <w:r w:rsidRPr="00267009">
        <w:rPr>
          <w:rFonts w:ascii="Courier New" w:hAnsi="Courier New" w:cs="Courier New"/>
          <w:color w:val="C191FF"/>
          <w:spacing w:val="0"/>
          <w:szCs w:val="24"/>
        </w:rPr>
        <w:t>Error</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ReadwithID</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ID,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 xml:space="preserve">where = </w:t>
      </w:r>
      <w:r w:rsidRPr="00267009">
        <w:rPr>
          <w:rFonts w:ascii="Courier New" w:hAnsi="Courier New" w:cs="Courier New"/>
          <w:color w:val="C9A26D"/>
          <w:spacing w:val="0"/>
          <w:szCs w:val="24"/>
        </w:rPr>
        <w:t>$"ID='{</w:t>
      </w:r>
      <w:r w:rsidRPr="00267009">
        <w:rPr>
          <w:rFonts w:ascii="Courier New" w:hAnsi="Courier New" w:cs="Courier New"/>
          <w:color w:val="BDBDBD"/>
          <w:spacing w:val="0"/>
          <w:szCs w:val="24"/>
        </w:rPr>
        <w:t>ID</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return </w:t>
      </w:r>
      <w:r w:rsidRPr="00267009">
        <w:rPr>
          <w:rFonts w:ascii="Courier New" w:hAnsi="Courier New" w:cs="Courier New"/>
          <w:color w:val="39CC8F"/>
          <w:spacing w:val="0"/>
          <w:szCs w:val="24"/>
        </w:rPr>
        <w:t>Read</w:t>
      </w:r>
      <w:r w:rsidRPr="00267009">
        <w:rPr>
          <w:rFonts w:ascii="Courier New" w:hAnsi="Courier New" w:cs="Courier New"/>
          <w:color w:val="BDBDBD"/>
          <w:spacing w:val="0"/>
          <w:szCs w:val="24"/>
        </w:rPr>
        <w:t>(where, dataSource);</w:t>
      </w:r>
      <w:r w:rsidRPr="00267009">
        <w:rPr>
          <w:rFonts w:ascii="Courier New" w:hAnsi="Courier New" w:cs="Courier New"/>
          <w:color w:val="BDBDBD"/>
          <w:spacing w:val="0"/>
          <w:szCs w:val="24"/>
        </w:rPr>
        <w:br/>
        <w:t>}</w:t>
      </w:r>
    </w:p>
    <w:p w14:paraId="1BAF6F0B" w14:textId="77777777" w:rsidR="00267009" w:rsidRPr="00267009" w:rsidRDefault="00267009" w:rsidP="00267009">
      <w:pPr>
        <w:jc w:val="left"/>
        <w:rPr>
          <w:noProof/>
        </w:rPr>
      </w:pPr>
      <w:r w:rsidRPr="00267009">
        <w:rPr>
          <w:noProof/>
        </w:rPr>
        <w:t xml:space="preserve">Der Anwender kann zum Beispiel einen neuen Kunden anlegen mit dem Button „+Add New Customer“. Daraufhin öffnet sich ein Popup Fenster, in welchem alle relevanten Informationen zu dem Kunden eingetragen werden. Sind nicht alle Felder ausgefüllt, ploppt eine Fehlermeldung auf, welchen den Anwender auffordert die restlichen Daten abzulegen. Das Design ist immer das selbe zum Erstellen von neuen Aufträgen, Kunden, Ressourcen oder Bestellungen. Somit findet sich der Anwender schnell in der Handhabung  zurecht. </w:t>
      </w:r>
      <w:r w:rsidRPr="00267009">
        <w:rPr>
          <w:noProof/>
        </w:rPr>
        <w:br/>
      </w:r>
      <w:r w:rsidRPr="00267009">
        <w:rPr>
          <w:noProof/>
        </w:rPr>
        <w:drawing>
          <wp:inline distT="0" distB="0" distL="0" distR="0" wp14:anchorId="3E6FA923" wp14:editId="5CB86B1F">
            <wp:extent cx="6188710" cy="3148330"/>
            <wp:effectExtent l="0" t="0" r="2540" b="0"/>
            <wp:docPr id="399297332"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97332" name="Grafik 1" descr="Ein Bild, das Screenshot, Text, Software, Multimedia-Software enthält.&#10;&#10;Automatisch generierte Beschreibung"/>
                    <pic:cNvPicPr/>
                  </pic:nvPicPr>
                  <pic:blipFill>
                    <a:blip r:embed="rId21"/>
                    <a:stretch>
                      <a:fillRect/>
                    </a:stretch>
                  </pic:blipFill>
                  <pic:spPr>
                    <a:xfrm>
                      <a:off x="0" y="0"/>
                      <a:ext cx="6188710" cy="3148330"/>
                    </a:xfrm>
                    <a:prstGeom prst="rect">
                      <a:avLst/>
                    </a:prstGeom>
                  </pic:spPr>
                </pic:pic>
              </a:graphicData>
            </a:graphic>
          </wp:inline>
        </w:drawing>
      </w:r>
    </w:p>
    <w:p w14:paraId="3443A847" w14:textId="77777777" w:rsidR="00267009" w:rsidRPr="00267009" w:rsidRDefault="00267009" w:rsidP="00267009">
      <w:pPr>
        <w:spacing w:line="240" w:lineRule="auto"/>
        <w:contextualSpacing/>
        <w:jc w:val="left"/>
        <w:rPr>
          <w:noProof/>
        </w:rPr>
      </w:pPr>
    </w:p>
    <w:p w14:paraId="229B76E0" w14:textId="77777777" w:rsidR="00267009" w:rsidRPr="00267009" w:rsidRDefault="00267009" w:rsidP="00A63DC0">
      <w:pPr>
        <w:pStyle w:val="berschrift2"/>
        <w:rPr>
          <w:noProof/>
        </w:rPr>
      </w:pPr>
      <w:r w:rsidRPr="00267009">
        <w:rPr>
          <w:noProof/>
        </w:rPr>
        <w:t>Benutzerverwaltung</w:t>
      </w:r>
    </w:p>
    <w:p w14:paraId="412C2300" w14:textId="77777777" w:rsidR="00267009" w:rsidRPr="00267009" w:rsidRDefault="00267009" w:rsidP="00267009">
      <w:pPr>
        <w:jc w:val="left"/>
      </w:pPr>
      <w:r w:rsidRPr="00267009">
        <w:t xml:space="preserve">Die Benutzerverwaltung spielt bei der Timetracking App eine wichtige Rolle. Für jede Aktion in der Anwendung ist eine Anmeldung notwendig. Erfolgt diese nicht, erscheint eine Fehlermeldung und fordert den Benutzer auf sich anzumelden. </w:t>
      </w:r>
    </w:p>
    <w:p w14:paraId="5547969C" w14:textId="77777777" w:rsidR="00267009" w:rsidRPr="00267009" w:rsidRDefault="00267009" w:rsidP="00267009">
      <w:pPr>
        <w:jc w:val="center"/>
      </w:pPr>
      <w:r w:rsidRPr="00267009">
        <w:rPr>
          <w:noProof/>
        </w:rPr>
        <w:lastRenderedPageBreak/>
        <w:drawing>
          <wp:inline distT="0" distB="0" distL="0" distR="0" wp14:anchorId="29F26213" wp14:editId="52A93643">
            <wp:extent cx="1603169" cy="1035475"/>
            <wp:effectExtent l="0" t="0" r="0" b="0"/>
            <wp:docPr id="1289039763" name="Grafik 2"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39763" name="Grafik 2" descr="Ein Bild, das Text, Screenshot, Software, Schrift enthält.&#10;&#10;Automatisch generierte Beschreibung"/>
                    <pic:cNvPicPr/>
                  </pic:nvPicPr>
                  <pic:blipFill rotWithShape="1">
                    <a:blip r:embed="rId22"/>
                    <a:srcRect l="27366" t="24816" r="20884" b="22078"/>
                    <a:stretch/>
                  </pic:blipFill>
                  <pic:spPr bwMode="auto">
                    <a:xfrm>
                      <a:off x="0" y="0"/>
                      <a:ext cx="1614240" cy="1042626"/>
                    </a:xfrm>
                    <a:prstGeom prst="rect">
                      <a:avLst/>
                    </a:prstGeom>
                    <a:ln>
                      <a:noFill/>
                    </a:ln>
                    <a:extLst>
                      <a:ext uri="{53640926-AAD7-44D8-BBD7-CCE9431645EC}">
                        <a14:shadowObscured xmlns:a14="http://schemas.microsoft.com/office/drawing/2010/main"/>
                      </a:ext>
                    </a:extLst>
                  </pic:spPr>
                </pic:pic>
              </a:graphicData>
            </a:graphic>
          </wp:inline>
        </w:drawing>
      </w:r>
    </w:p>
    <w:p w14:paraId="3669AFD2" w14:textId="45521A53" w:rsidR="00267009" w:rsidRPr="00267009" w:rsidRDefault="00267009" w:rsidP="00267009">
      <w:pPr>
        <w:jc w:val="left"/>
      </w:pPr>
      <w:r w:rsidRPr="00267009">
        <w:t xml:space="preserve">Durch eine konsequente Anmeldung ist immer gewährleistet, dass nur die Funktionen, welche für den Benutzer bestimmt sind, ausgeführt werden können. Nur ein Administrator kann einen neuen Benutzer anlegen oder löschen. Für das Anlegen wird dem neuen Benutzer eine ID und eine Rolle zugeteilt. </w:t>
      </w:r>
      <w:r w:rsidR="00CE67B8" w:rsidRPr="00267009">
        <w:t>Des Weiteren</w:t>
      </w:r>
      <w:r w:rsidRPr="00267009">
        <w:t xml:space="preserve"> werden Benutzern auch deren „Rechte“ in der App zugewiesen: „Read only Permission“, „Write Permission“ und „Full Acess“. </w:t>
      </w:r>
    </w:p>
    <w:p w14:paraId="0F8ADA44" w14:textId="77777777" w:rsidR="00267009" w:rsidRPr="00267009" w:rsidRDefault="00267009" w:rsidP="00267009">
      <w:pPr>
        <w:jc w:val="center"/>
      </w:pPr>
      <w:r w:rsidRPr="00267009">
        <w:rPr>
          <w:noProof/>
        </w:rPr>
        <w:drawing>
          <wp:inline distT="0" distB="0" distL="0" distR="0" wp14:anchorId="40938D7E" wp14:editId="77A7FCDA">
            <wp:extent cx="1405628" cy="1585356"/>
            <wp:effectExtent l="0" t="0" r="4445" b="0"/>
            <wp:docPr id="772794368"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94368" name="Grafik 1" descr="Ein Bild, das Text, Screenshot, Software, Zahl enthält.&#10;&#10;Automatisch generierte Beschreibung"/>
                    <pic:cNvPicPr/>
                  </pic:nvPicPr>
                  <pic:blipFill>
                    <a:blip r:embed="rId23"/>
                    <a:stretch>
                      <a:fillRect/>
                    </a:stretch>
                  </pic:blipFill>
                  <pic:spPr>
                    <a:xfrm>
                      <a:off x="0" y="0"/>
                      <a:ext cx="1413467" cy="1594197"/>
                    </a:xfrm>
                    <a:prstGeom prst="rect">
                      <a:avLst/>
                    </a:prstGeom>
                  </pic:spPr>
                </pic:pic>
              </a:graphicData>
            </a:graphic>
          </wp:inline>
        </w:drawing>
      </w:r>
    </w:p>
    <w:p w14:paraId="5583BE6B" w14:textId="0B91246B" w:rsidR="00E830C4" w:rsidRDefault="00E830C4" w:rsidP="00001383">
      <w:pPr>
        <w:jc w:val="left"/>
      </w:pPr>
      <w:r>
        <w:t>Die dem Benutzer zugeordnete ID wird als eindeutiges Erkennungsmerkmal genutzt und ist in dem ganzen Programm einmalig. Es kann jeder Benutzer gelöscht werden, somit könnte der Fehlerfall auftreten das alle Benutzer gelöscht wurden und kein Benutzer mehr vorhanden ist. Wäre dies der Fall, könnte das Programm nicht mehr genutzt werden, da kein Administrator vorhanden wäre, um einen neuen Benutzer zu erstellen. Daher wird im Programm abgefragt wenn kein Administrator mehr vorhanden ist wird automatisch ein neuer erstellt mit Standard Anmeldedaten (Benutzername: „Admin“ und Passwort: „root“)</w:t>
      </w:r>
    </w:p>
    <w:p w14:paraId="214D4020" w14:textId="77777777" w:rsidR="00001383" w:rsidRPr="00001383" w:rsidRDefault="00001383" w:rsidP="00001383">
      <w:pPr>
        <w:pStyle w:val="berschrift2"/>
      </w:pPr>
      <w:r w:rsidRPr="00001383">
        <w:lastRenderedPageBreak/>
        <w:t>Socket Verbindung</w:t>
      </w:r>
    </w:p>
    <w:p w14:paraId="2BA1CB3E" w14:textId="77777777" w:rsidR="00001383" w:rsidRPr="00001383" w:rsidRDefault="00001383" w:rsidP="00001383">
      <w:pPr>
        <w:pStyle w:val="berschrift3"/>
      </w:pPr>
      <w:r w:rsidRPr="00001383">
        <w:t>Allgemeines</w:t>
      </w:r>
    </w:p>
    <w:p w14:paraId="78FEC52A" w14:textId="77777777" w:rsidR="00001383" w:rsidRPr="00001383" w:rsidRDefault="00001383" w:rsidP="00001383">
      <w:r w:rsidRPr="00001383">
        <w:t>Die Verbindung zwischen der mobilen Handy-App und der „Master-Software“ auf dem Desktop Rechner, wurde über eine Socket Verbindung realisiert.</w:t>
      </w:r>
    </w:p>
    <w:p w14:paraId="60DECC93" w14:textId="77777777" w:rsidR="00001383" w:rsidRPr="00001383" w:rsidRDefault="00001383" w:rsidP="00001383">
      <w:r w:rsidRPr="00001383">
        <w:t>Eine Socket Verbindung bietet die Möglichkeit, dass zwei Geräte, welche im sich im selben Netzwerk befinden, miteinander kommunizieren können. Über diese Verbindung können dann Datenpakete zwischen beiden Teilnehmern hin und her geschickt werden.</w:t>
      </w:r>
    </w:p>
    <w:p w14:paraId="5E5B0808" w14:textId="77777777" w:rsidR="00001383" w:rsidRPr="00001383" w:rsidRDefault="00001383" w:rsidP="00001383">
      <w:r w:rsidRPr="00001383">
        <w:t>Eine Socket Verbindung ist üblicherweise wie folgt aufgebaut. Sie besteht aus zwei Teilnehmern, wobei einer als Server und der andere als Client fungiert. In unserem Fall übernimmt die Desktopanwendung die Aufgabe als Server. Hierfür wird zunächst ein TCP/IP-Socket geöffnet. Dieser hat eine spezielle IP, je nachdem auf welchem Gerät die Anwendung läuft und eine Portnummer. Dieser erstellte TCP Listener wartet dann unter dieser Portnummer, so lange, bis ein Client die Anfrage auf Verbindung stellt.</w:t>
      </w:r>
    </w:p>
    <w:p w14:paraId="654FF292" w14:textId="77777777" w:rsidR="00001383" w:rsidRPr="00001383" w:rsidRDefault="00001383" w:rsidP="00001383">
      <w:r w:rsidRPr="00001383">
        <w:drawing>
          <wp:inline distT="0" distB="0" distL="0" distR="0" wp14:anchorId="1F458605" wp14:editId="4933312D">
            <wp:extent cx="4686300" cy="1095375"/>
            <wp:effectExtent l="0" t="0" r="0" b="9525"/>
            <wp:docPr id="191030522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05226" name="Grafik 1" descr="Ein Bild, das Text, Screenshot, Schrift enthält.&#10;&#10;Automatisch generierte Beschreibung"/>
                    <pic:cNvPicPr/>
                  </pic:nvPicPr>
                  <pic:blipFill>
                    <a:blip r:embed="rId24"/>
                    <a:stretch>
                      <a:fillRect/>
                    </a:stretch>
                  </pic:blipFill>
                  <pic:spPr>
                    <a:xfrm>
                      <a:off x="0" y="0"/>
                      <a:ext cx="4686300" cy="1095375"/>
                    </a:xfrm>
                    <a:prstGeom prst="rect">
                      <a:avLst/>
                    </a:prstGeom>
                  </pic:spPr>
                </pic:pic>
              </a:graphicData>
            </a:graphic>
          </wp:inline>
        </w:drawing>
      </w:r>
    </w:p>
    <w:p w14:paraId="4719B8CF" w14:textId="77777777" w:rsidR="00001383" w:rsidRPr="00001383" w:rsidRDefault="00001383" w:rsidP="00001383">
      <w:pPr>
        <w:rPr>
          <w:i/>
          <w:iCs/>
        </w:rPr>
      </w:pPr>
      <w:r w:rsidRPr="00001383">
        <w:rPr>
          <w:i/>
          <w:iCs/>
        </w:rPr>
        <w:t xml:space="preserve">Abbildung </w:t>
      </w:r>
      <w:r w:rsidRPr="00001383">
        <w:rPr>
          <w:i/>
          <w:iCs/>
        </w:rPr>
        <w:fldChar w:fldCharType="begin"/>
      </w:r>
      <w:r w:rsidRPr="00001383">
        <w:rPr>
          <w:i/>
          <w:iCs/>
        </w:rPr>
        <w:instrText xml:space="preserve"> SEQ Abbildung \* ARABIC </w:instrText>
      </w:r>
      <w:r w:rsidRPr="00001383">
        <w:rPr>
          <w:i/>
          <w:iCs/>
        </w:rPr>
        <w:fldChar w:fldCharType="separate"/>
      </w:r>
      <w:r w:rsidRPr="00001383">
        <w:rPr>
          <w:i/>
          <w:iCs/>
        </w:rPr>
        <w:t>1</w:t>
      </w:r>
      <w:r w:rsidRPr="00001383">
        <w:fldChar w:fldCharType="end"/>
      </w:r>
      <w:r w:rsidRPr="00001383">
        <w:rPr>
          <w:i/>
          <w:iCs/>
        </w:rPr>
        <w:t>: Erstellen des Socket Servers</w:t>
      </w:r>
    </w:p>
    <w:p w14:paraId="40D3BB02" w14:textId="77777777" w:rsidR="00001383" w:rsidRPr="00001383" w:rsidRDefault="00001383" w:rsidP="00001383">
      <w:r w:rsidRPr="00001383">
        <w:t>Die mobile App ist der Client, welcher eine Verbindung mit dem Server aufbauen möchte. Hierfür wird die Server IP-Adresse, sowie die Portnummer benötigt. Nachdem der Server die Anfrage des Clients akzeptiert hat, können Datenpakete ausgetauscht werden, auf welche der Server antworten kann.</w:t>
      </w:r>
    </w:p>
    <w:p w14:paraId="15BA2574" w14:textId="77777777" w:rsidR="00001383" w:rsidRPr="00001383" w:rsidRDefault="00001383" w:rsidP="00001383">
      <w:r w:rsidRPr="00001383">
        <w:drawing>
          <wp:inline distT="0" distB="0" distL="0" distR="0" wp14:anchorId="4BF27080" wp14:editId="2ED2C095">
            <wp:extent cx="3114675" cy="685800"/>
            <wp:effectExtent l="0" t="0" r="9525" b="0"/>
            <wp:docPr id="786505657"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05657" name="Grafik 1" descr="Ein Bild, das Text, Schrift, Screenshot enthält.&#10;&#10;Automatisch generierte Beschreibung"/>
                    <pic:cNvPicPr/>
                  </pic:nvPicPr>
                  <pic:blipFill>
                    <a:blip r:embed="rId25"/>
                    <a:stretch>
                      <a:fillRect/>
                    </a:stretch>
                  </pic:blipFill>
                  <pic:spPr>
                    <a:xfrm>
                      <a:off x="0" y="0"/>
                      <a:ext cx="3114675" cy="685800"/>
                    </a:xfrm>
                    <a:prstGeom prst="rect">
                      <a:avLst/>
                    </a:prstGeom>
                  </pic:spPr>
                </pic:pic>
              </a:graphicData>
            </a:graphic>
          </wp:inline>
        </w:drawing>
      </w:r>
    </w:p>
    <w:p w14:paraId="213B91EF" w14:textId="77777777" w:rsidR="00001383" w:rsidRPr="00001383" w:rsidRDefault="00001383" w:rsidP="00001383">
      <w:pPr>
        <w:rPr>
          <w:i/>
          <w:iCs/>
        </w:rPr>
      </w:pPr>
      <w:r w:rsidRPr="00001383">
        <w:rPr>
          <w:i/>
          <w:iCs/>
        </w:rPr>
        <w:t xml:space="preserve">Abbildung </w:t>
      </w:r>
      <w:r w:rsidRPr="00001383">
        <w:rPr>
          <w:i/>
          <w:iCs/>
        </w:rPr>
        <w:fldChar w:fldCharType="begin"/>
      </w:r>
      <w:r w:rsidRPr="00001383">
        <w:rPr>
          <w:i/>
          <w:iCs/>
        </w:rPr>
        <w:instrText xml:space="preserve"> SEQ Abbildung \* ARABIC </w:instrText>
      </w:r>
      <w:r w:rsidRPr="00001383">
        <w:rPr>
          <w:i/>
          <w:iCs/>
        </w:rPr>
        <w:fldChar w:fldCharType="separate"/>
      </w:r>
      <w:r w:rsidRPr="00001383">
        <w:rPr>
          <w:i/>
          <w:iCs/>
        </w:rPr>
        <w:t>2</w:t>
      </w:r>
      <w:r w:rsidRPr="00001383">
        <w:fldChar w:fldCharType="end"/>
      </w:r>
      <w:r w:rsidRPr="00001383">
        <w:rPr>
          <w:i/>
          <w:iCs/>
        </w:rPr>
        <w:t>: Herstellen der Socket Verbindung</w:t>
      </w:r>
    </w:p>
    <w:p w14:paraId="055A398C" w14:textId="77777777" w:rsidR="00001383" w:rsidRPr="00001383" w:rsidRDefault="00001383" w:rsidP="00001383">
      <w:r w:rsidRPr="00001383">
        <w:lastRenderedPageBreak/>
        <w:t>Innerhalb der Socket Verbindung können nur bestimmt Datentypen übertragen werden. Die zu übertragenden Daten müssen daher vor Versenden über den Socket serialisiert werden. Dies wird über den JsonSerializer realisiert. Dieser wandelt die zu versendende Nachricht in einen JSON-String um, welcher anschließend versandt werden kann.</w:t>
      </w:r>
    </w:p>
    <w:p w14:paraId="715E5A6A" w14:textId="77777777" w:rsidR="00001383" w:rsidRPr="00001383" w:rsidRDefault="00001383" w:rsidP="00001383">
      <w:r w:rsidRPr="00001383">
        <w:drawing>
          <wp:inline distT="0" distB="0" distL="0" distR="0" wp14:anchorId="6632E50D" wp14:editId="498A0428">
            <wp:extent cx="4181475" cy="190500"/>
            <wp:effectExtent l="0" t="0" r="9525" b="0"/>
            <wp:docPr id="10616395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39510" name=""/>
                    <pic:cNvPicPr/>
                  </pic:nvPicPr>
                  <pic:blipFill>
                    <a:blip r:embed="rId26"/>
                    <a:stretch>
                      <a:fillRect/>
                    </a:stretch>
                  </pic:blipFill>
                  <pic:spPr>
                    <a:xfrm>
                      <a:off x="0" y="0"/>
                      <a:ext cx="4181475" cy="190500"/>
                    </a:xfrm>
                    <a:prstGeom prst="rect">
                      <a:avLst/>
                    </a:prstGeom>
                  </pic:spPr>
                </pic:pic>
              </a:graphicData>
            </a:graphic>
          </wp:inline>
        </w:drawing>
      </w:r>
    </w:p>
    <w:p w14:paraId="10B5D07D" w14:textId="3B1C76B6" w:rsidR="00001383" w:rsidRPr="00001383" w:rsidRDefault="00001383" w:rsidP="007A16B9">
      <w:pPr>
        <w:spacing w:after="240"/>
        <w:rPr>
          <w:i/>
          <w:iCs/>
        </w:rPr>
      </w:pPr>
      <w:r w:rsidRPr="00001383">
        <w:rPr>
          <w:i/>
          <w:iCs/>
        </w:rPr>
        <w:t xml:space="preserve">Abbildung </w:t>
      </w:r>
      <w:r w:rsidRPr="00001383">
        <w:rPr>
          <w:i/>
          <w:iCs/>
        </w:rPr>
        <w:fldChar w:fldCharType="begin"/>
      </w:r>
      <w:r w:rsidRPr="00001383">
        <w:rPr>
          <w:i/>
          <w:iCs/>
        </w:rPr>
        <w:instrText xml:space="preserve"> SEQ Abbildung \* ARABIC </w:instrText>
      </w:r>
      <w:r w:rsidRPr="00001383">
        <w:rPr>
          <w:i/>
          <w:iCs/>
        </w:rPr>
        <w:fldChar w:fldCharType="separate"/>
      </w:r>
      <w:r w:rsidRPr="00001383">
        <w:rPr>
          <w:i/>
          <w:iCs/>
        </w:rPr>
        <w:t>3</w:t>
      </w:r>
      <w:r w:rsidRPr="00001383">
        <w:fldChar w:fldCharType="end"/>
      </w:r>
      <w:r w:rsidRPr="00001383">
        <w:rPr>
          <w:i/>
          <w:iCs/>
        </w:rPr>
        <w:t>: Serialisieren der Nachrichten</w:t>
      </w:r>
    </w:p>
    <w:p w14:paraId="2A0BF406" w14:textId="77777777" w:rsidR="00001383" w:rsidRPr="00001383" w:rsidRDefault="00001383" w:rsidP="00001383">
      <w:pPr>
        <w:pStyle w:val="berschrift3"/>
      </w:pPr>
      <w:r w:rsidRPr="00001383">
        <w:t>Funktion im Programm</w:t>
      </w:r>
    </w:p>
    <w:p w14:paraId="279D4EE4" w14:textId="77777777" w:rsidR="00001383" w:rsidRPr="00001383" w:rsidRDefault="00001383" w:rsidP="007A16B9">
      <w:pPr>
        <w:spacing w:after="240"/>
      </w:pPr>
      <w:r w:rsidRPr="00001383">
        <w:t>Da bei erstmaliger Installation der App auf einem mobilen Endgerät, noch keine Daten, weder die Anmelde- noch die Arbeitsdaten vorhanden sind, muss zunächst über einen Einmalcode die User Datenbank, sowie die Tasks Datenbank übermittelt werden. Dieser Einmalcode kann in der Desktop Anwendung generiert werden und muss anschließend über die Socket Verbindung an den Server geschickt werden. Ist dieser Code gültig, werden die Datenbanken vom Server versendet.</w:t>
      </w:r>
    </w:p>
    <w:p w14:paraId="58E849F5" w14:textId="77777777" w:rsidR="00001383" w:rsidRPr="00001383" w:rsidRDefault="00001383" w:rsidP="00001383">
      <w:r w:rsidRPr="00001383">
        <w:drawing>
          <wp:inline distT="0" distB="0" distL="0" distR="0" wp14:anchorId="4ECE439A" wp14:editId="5A045950">
            <wp:extent cx="5476875" cy="400050"/>
            <wp:effectExtent l="0" t="0" r="9525" b="0"/>
            <wp:docPr id="18310210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21073" name=""/>
                    <pic:cNvPicPr/>
                  </pic:nvPicPr>
                  <pic:blipFill>
                    <a:blip r:embed="rId27"/>
                    <a:stretch>
                      <a:fillRect/>
                    </a:stretch>
                  </pic:blipFill>
                  <pic:spPr>
                    <a:xfrm>
                      <a:off x="0" y="0"/>
                      <a:ext cx="5476875" cy="400050"/>
                    </a:xfrm>
                    <a:prstGeom prst="rect">
                      <a:avLst/>
                    </a:prstGeom>
                  </pic:spPr>
                </pic:pic>
              </a:graphicData>
            </a:graphic>
          </wp:inline>
        </w:drawing>
      </w:r>
    </w:p>
    <w:p w14:paraId="626A20A1" w14:textId="77777777" w:rsidR="00001383" w:rsidRPr="00001383" w:rsidRDefault="00001383" w:rsidP="00001383">
      <w:pPr>
        <w:rPr>
          <w:i/>
          <w:iCs/>
        </w:rPr>
      </w:pPr>
      <w:r w:rsidRPr="00001383">
        <w:rPr>
          <w:i/>
          <w:iCs/>
        </w:rPr>
        <w:t xml:space="preserve">Abbildung </w:t>
      </w:r>
      <w:r w:rsidRPr="00001383">
        <w:rPr>
          <w:i/>
          <w:iCs/>
        </w:rPr>
        <w:fldChar w:fldCharType="begin"/>
      </w:r>
      <w:r w:rsidRPr="00001383">
        <w:rPr>
          <w:i/>
          <w:iCs/>
        </w:rPr>
        <w:instrText xml:space="preserve"> SEQ Abbildung \* ARABIC </w:instrText>
      </w:r>
      <w:r w:rsidRPr="00001383">
        <w:rPr>
          <w:i/>
          <w:iCs/>
        </w:rPr>
        <w:fldChar w:fldCharType="separate"/>
      </w:r>
      <w:r w:rsidRPr="00001383">
        <w:rPr>
          <w:i/>
          <w:iCs/>
        </w:rPr>
        <w:t>4</w:t>
      </w:r>
      <w:r w:rsidRPr="00001383">
        <w:fldChar w:fldCharType="end"/>
      </w:r>
      <w:r w:rsidRPr="00001383">
        <w:rPr>
          <w:i/>
          <w:iCs/>
        </w:rPr>
        <w:t>: Einmalcode in der Desktop Anwendung</w:t>
      </w:r>
    </w:p>
    <w:p w14:paraId="1C72BE85" w14:textId="77777777" w:rsidR="00001383" w:rsidRPr="00001383" w:rsidRDefault="00001383" w:rsidP="001360E7">
      <w:pPr>
        <w:spacing w:before="240"/>
      </w:pPr>
      <w:r w:rsidRPr="00001383">
        <w:t>Zur anschließenden Anmeldung wird der im Login-Fenster eingegebene User an den Server geschickt und in der dort bestehenden Datenbank. Gibt es den User so antwortet der Server mit einer Freigabe, auf welche hin der Client Daten senden kann.</w:t>
      </w:r>
    </w:p>
    <w:p w14:paraId="69484D25" w14:textId="7903BBB8" w:rsidR="00001383" w:rsidRDefault="00001383" w:rsidP="00001383">
      <w:r w:rsidRPr="00001383">
        <w:t xml:space="preserve">Diese Daten sind beispielsweise dazu da, um die über die App geschriebenen Zeiten an den Server zu senden. Hierfür wird die Datenbank der App, in welcher die Zeiten gespeichert werden, eingelesen, über den Serializer in einen JSON-String umgewandelt und anschließend über den Socket geschickt. Der Server erhält die Nachricht deserialisiert diese und speichert die Zeiten anschließend in ab. Die in </w:t>
      </w:r>
      <w:r w:rsidRPr="00001383">
        <w:lastRenderedPageBreak/>
        <w:t>der bis dahin vergangenen neu angelegten Tasks, werden dann im zweiten Schritt wieder an die App übertragen</w:t>
      </w:r>
    </w:p>
    <w:p w14:paraId="3A2CEEA1" w14:textId="77777777" w:rsidR="00E830C4" w:rsidRDefault="00E830C4" w:rsidP="00E830C4">
      <w:pPr>
        <w:pStyle w:val="berschrift2"/>
      </w:pPr>
      <w:r>
        <w:t>PDF-Rechnungserstellung</w:t>
      </w:r>
    </w:p>
    <w:p w14:paraId="68CB7592" w14:textId="77777777" w:rsidR="00E830C4" w:rsidRDefault="00E830C4" w:rsidP="00E830C4">
      <w:r>
        <w:t xml:space="preserve">Als abschließender Prozess eines Auftrages steht die Rechnungserstellung. In diesem Abschnitt soll eine fertige Rechnungsvorlage mit den gesammelten Stunden und Preisen gefüllt werden. Für das Erstellen und Editieren von PDF- Dokumenten stellt die .NET Bibliothek das Nugget „PDF Sharp“ zur Verfügung. Hierfür muss ein Ablageort für die Rechnung definiert werden und den Pfad, wo das Programm die Vorlage findet. </w:t>
      </w:r>
    </w:p>
    <w:p w14:paraId="606A4F22" w14:textId="77777777" w:rsidR="00E830C4" w:rsidRPr="006C55DB" w:rsidRDefault="00E830C4" w:rsidP="00E830C4">
      <w:pPr>
        <w:shd w:val="clear" w:color="auto" w:fill="262626"/>
        <w:spacing w:line="240" w:lineRule="auto"/>
        <w:jc w:val="left"/>
        <w:rPr>
          <w:rFonts w:ascii="Courier New" w:hAnsi="Courier New" w:cs="Courier New"/>
          <w:color w:val="D0D0D0"/>
          <w:spacing w:val="0"/>
          <w:szCs w:val="24"/>
        </w:rPr>
      </w:pPr>
      <w:r w:rsidRPr="006C55DB">
        <w:rPr>
          <w:rFonts w:ascii="Courier New" w:hAnsi="Courier New" w:cs="Courier New"/>
          <w:color w:val="D0D0D0"/>
          <w:spacing w:val="0"/>
          <w:szCs w:val="24"/>
        </w:rPr>
        <w:br/>
      </w:r>
      <w:r w:rsidRPr="006C55DB">
        <w:rPr>
          <w:rFonts w:ascii="Courier New" w:hAnsi="Courier New" w:cs="Courier New"/>
          <w:i/>
          <w:iCs/>
          <w:color w:val="85C46C"/>
          <w:spacing w:val="0"/>
          <w:szCs w:val="24"/>
        </w:rPr>
        <w:t>//einlesen des Ausgabepfads</w:t>
      </w:r>
      <w:r w:rsidRPr="006C55DB">
        <w:rPr>
          <w:rFonts w:ascii="Courier New" w:hAnsi="Courier New" w:cs="Courier New"/>
          <w:i/>
          <w:iCs/>
          <w:color w:val="85C46C"/>
          <w:spacing w:val="0"/>
          <w:szCs w:val="24"/>
        </w:rPr>
        <w:br/>
      </w:r>
      <w:r w:rsidRPr="006C55DB">
        <w:rPr>
          <w:rFonts w:ascii="Courier New" w:hAnsi="Courier New" w:cs="Courier New"/>
          <w:color w:val="6C95EB"/>
          <w:spacing w:val="0"/>
          <w:szCs w:val="24"/>
        </w:rPr>
        <w:t xml:space="preserve">var </w:t>
      </w:r>
      <w:r w:rsidRPr="006C55DB">
        <w:rPr>
          <w:rFonts w:ascii="Courier New" w:hAnsi="Courier New" w:cs="Courier New"/>
          <w:color w:val="BDBDBD"/>
          <w:spacing w:val="0"/>
          <w:szCs w:val="24"/>
        </w:rPr>
        <w:t xml:space="preserve">(data, err) = </w:t>
      </w:r>
      <w:r w:rsidRPr="006C55DB">
        <w:rPr>
          <w:rFonts w:ascii="Courier New" w:hAnsi="Courier New" w:cs="Courier New"/>
          <w:color w:val="C191FF"/>
          <w:spacing w:val="0"/>
          <w:szCs w:val="24"/>
        </w:rPr>
        <w:t>Rw_Settings</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ReadwithID</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"1"</w:t>
      </w:r>
      <w:r w:rsidRPr="006C55DB">
        <w:rPr>
          <w:rFonts w:ascii="Courier New" w:hAnsi="Courier New" w:cs="Courier New"/>
          <w:color w:val="BDBDBD"/>
          <w:spacing w:val="0"/>
          <w:szCs w:val="24"/>
        </w:rPr>
        <w:t xml:space="preserve">, </w:t>
      </w:r>
      <w:r w:rsidRPr="006C55DB">
        <w:rPr>
          <w:rFonts w:ascii="Courier New" w:hAnsi="Courier New" w:cs="Courier New"/>
          <w:color w:val="C191FF"/>
          <w:spacing w:val="0"/>
          <w:szCs w:val="24"/>
        </w:rPr>
        <w:t>Paths</w:t>
      </w:r>
      <w:r w:rsidRPr="006C55DB">
        <w:rPr>
          <w:rFonts w:ascii="Courier New" w:hAnsi="Courier New" w:cs="Courier New"/>
          <w:color w:val="BDBDBD"/>
          <w:spacing w:val="0"/>
          <w:szCs w:val="24"/>
        </w:rPr>
        <w:t>.</w:t>
      </w:r>
      <w:r w:rsidRPr="006C55DB">
        <w:rPr>
          <w:rFonts w:ascii="Courier New" w:hAnsi="Courier New" w:cs="Courier New"/>
          <w:b/>
          <w:bCs/>
          <w:color w:val="66C3CC"/>
          <w:spacing w:val="0"/>
          <w:szCs w:val="24"/>
        </w:rPr>
        <w:t>sqlite_path</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r>
      <w:r w:rsidRPr="006C55DB">
        <w:rPr>
          <w:rFonts w:ascii="Courier New" w:hAnsi="Courier New" w:cs="Courier New"/>
          <w:color w:val="6C95EB"/>
          <w:spacing w:val="0"/>
          <w:szCs w:val="24"/>
        </w:rPr>
        <w:t xml:space="preserve">if </w:t>
      </w:r>
      <w:r w:rsidRPr="006C55DB">
        <w:rPr>
          <w:rFonts w:ascii="Courier New" w:hAnsi="Courier New" w:cs="Courier New"/>
          <w:color w:val="BDBDBD"/>
          <w:spacing w:val="0"/>
          <w:szCs w:val="24"/>
        </w:rPr>
        <w:t xml:space="preserve">(err != </w:t>
      </w:r>
      <w:r w:rsidRPr="006C55DB">
        <w:rPr>
          <w:rFonts w:ascii="Courier New" w:hAnsi="Courier New" w:cs="Courier New"/>
          <w:color w:val="6C95EB"/>
          <w:spacing w:val="0"/>
          <w:szCs w:val="24"/>
        </w:rPr>
        <w:t>null</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(err.</w:t>
      </w:r>
      <w:r w:rsidRPr="006C55DB">
        <w:rPr>
          <w:rFonts w:ascii="Courier New" w:hAnsi="Courier New" w:cs="Courier New"/>
          <w:color w:val="39CC8F"/>
          <w:spacing w:val="0"/>
          <w:szCs w:val="24"/>
        </w:rPr>
        <w:t>GetException</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Message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r>
      <w:r w:rsidRPr="006C55DB">
        <w:rPr>
          <w:rFonts w:ascii="Courier New" w:hAnsi="Courier New" w:cs="Courier New"/>
          <w:color w:val="6C95EB"/>
          <w:spacing w:val="0"/>
          <w:szCs w:val="24"/>
        </w:rPr>
        <w:t xml:space="preserve">else if </w:t>
      </w:r>
      <w:r w:rsidRPr="006C55DB">
        <w:rPr>
          <w:rFonts w:ascii="Courier New" w:hAnsi="Courier New" w:cs="Courier New"/>
          <w:color w:val="BDBDBD"/>
          <w:spacing w:val="0"/>
          <w:szCs w:val="24"/>
        </w:rPr>
        <w:t>(data.</w:t>
      </w:r>
      <w:r w:rsidRPr="006C55DB">
        <w:rPr>
          <w:rFonts w:ascii="Courier New" w:hAnsi="Courier New" w:cs="Courier New"/>
          <w:color w:val="66C3CC"/>
          <w:spacing w:val="0"/>
          <w:szCs w:val="24"/>
        </w:rPr>
        <w:t xml:space="preserve">Count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"No Directory for Pdf Files set"</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r>
      <w:r w:rsidRPr="006C55DB">
        <w:rPr>
          <w:rFonts w:ascii="Courier New" w:hAnsi="Courier New" w:cs="Courier New"/>
          <w:i/>
          <w:iCs/>
          <w:color w:val="85C46C"/>
          <w:spacing w:val="0"/>
          <w:szCs w:val="24"/>
        </w:rPr>
        <w:t>//wenn Eintrag vorhanden und Pfad existiert dann starten</w:t>
      </w:r>
      <w:r w:rsidRPr="006C55DB">
        <w:rPr>
          <w:rFonts w:ascii="Courier New" w:hAnsi="Courier New" w:cs="Courier New"/>
          <w:i/>
          <w:iCs/>
          <w:color w:val="85C46C"/>
          <w:spacing w:val="0"/>
          <w:szCs w:val="24"/>
        </w:rPr>
        <w:br/>
      </w:r>
      <w:r w:rsidRPr="006C55DB">
        <w:rPr>
          <w:rFonts w:ascii="Courier New" w:hAnsi="Courier New" w:cs="Courier New"/>
          <w:color w:val="6C95EB"/>
          <w:spacing w:val="0"/>
          <w:szCs w:val="24"/>
        </w:rPr>
        <w:t xml:space="preserve">else if </w:t>
      </w:r>
      <w:r w:rsidRPr="006C55DB">
        <w:rPr>
          <w:rFonts w:ascii="Courier New" w:hAnsi="Courier New" w:cs="Courier New"/>
          <w:color w:val="BDBDBD"/>
          <w:spacing w:val="0"/>
          <w:szCs w:val="24"/>
        </w:rPr>
        <w:t>(data.</w:t>
      </w:r>
      <w:r w:rsidRPr="006C55DB">
        <w:rPr>
          <w:rFonts w:ascii="Courier New" w:hAnsi="Courier New" w:cs="Courier New"/>
          <w:color w:val="66C3CC"/>
          <w:spacing w:val="0"/>
          <w:szCs w:val="24"/>
        </w:rPr>
        <w:t xml:space="preserve">Count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 xml:space="preserve">1 </w:t>
      </w:r>
      <w:r w:rsidRPr="006C55DB">
        <w:rPr>
          <w:rFonts w:ascii="Courier New" w:hAnsi="Courier New" w:cs="Courier New"/>
          <w:color w:val="BDBDBD"/>
          <w:spacing w:val="0"/>
          <w:szCs w:val="24"/>
        </w:rPr>
        <w:t xml:space="preserve">&amp;&amp; </w:t>
      </w:r>
      <w:r w:rsidRPr="006C55DB">
        <w:rPr>
          <w:rFonts w:ascii="Courier New" w:hAnsi="Courier New" w:cs="Courier New"/>
          <w:color w:val="C191FF"/>
          <w:spacing w:val="0"/>
          <w:szCs w:val="24"/>
        </w:rPr>
        <w:t>Directory</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Exists</w:t>
      </w:r>
      <w:r w:rsidRPr="006C55DB">
        <w:rPr>
          <w:rFonts w:ascii="Courier New" w:hAnsi="Courier New" w:cs="Courier New"/>
          <w:color w:val="BDBDBD"/>
          <w:spacing w:val="0"/>
          <w:szCs w:val="24"/>
        </w:rPr>
        <w:t>(data[</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Ressource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i/>
          <w:iCs/>
          <w:color w:val="85C46C"/>
          <w:spacing w:val="0"/>
          <w:szCs w:val="24"/>
        </w:rPr>
        <w:t>//Vorlagenpdf Pfad einlesen</w:t>
      </w:r>
      <w:r w:rsidRPr="006C55DB">
        <w:rPr>
          <w:rFonts w:ascii="Courier New" w:hAnsi="Courier New" w:cs="Courier New"/>
          <w:i/>
          <w:iCs/>
          <w:color w:val="85C46C"/>
          <w:spacing w:val="0"/>
          <w:szCs w:val="24"/>
        </w:rPr>
        <w:br/>
        <w:t xml:space="preserve">    </w:t>
      </w:r>
      <w:r w:rsidRPr="006C55DB">
        <w:rPr>
          <w:rFonts w:ascii="Courier New" w:hAnsi="Courier New" w:cs="Courier New"/>
          <w:color w:val="6C95EB"/>
          <w:spacing w:val="0"/>
          <w:szCs w:val="24"/>
        </w:rPr>
        <w:t xml:space="preserve">var </w:t>
      </w:r>
      <w:r w:rsidRPr="006C55DB">
        <w:rPr>
          <w:rFonts w:ascii="Courier New" w:hAnsi="Courier New" w:cs="Courier New"/>
          <w:color w:val="BDBDBD"/>
          <w:spacing w:val="0"/>
          <w:szCs w:val="24"/>
        </w:rPr>
        <w:t xml:space="preserve">(pdfmodel, err1) = </w:t>
      </w:r>
      <w:r w:rsidRPr="006C55DB">
        <w:rPr>
          <w:rFonts w:ascii="Courier New" w:hAnsi="Courier New" w:cs="Courier New"/>
          <w:color w:val="C191FF"/>
          <w:spacing w:val="0"/>
          <w:szCs w:val="24"/>
        </w:rPr>
        <w:t>Rw_Settings</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ReadwithID</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"2"</w:t>
      </w:r>
      <w:r w:rsidRPr="006C55DB">
        <w:rPr>
          <w:rFonts w:ascii="Courier New" w:hAnsi="Courier New" w:cs="Courier New"/>
          <w:color w:val="BDBDBD"/>
          <w:spacing w:val="0"/>
          <w:szCs w:val="24"/>
        </w:rPr>
        <w:t xml:space="preserve">, </w:t>
      </w:r>
      <w:r w:rsidRPr="006C55DB">
        <w:rPr>
          <w:rFonts w:ascii="Courier New" w:hAnsi="Courier New" w:cs="Courier New"/>
          <w:color w:val="C191FF"/>
          <w:spacing w:val="0"/>
          <w:szCs w:val="24"/>
        </w:rPr>
        <w:t>Paths</w:t>
      </w:r>
      <w:r w:rsidRPr="006C55DB">
        <w:rPr>
          <w:rFonts w:ascii="Courier New" w:hAnsi="Courier New" w:cs="Courier New"/>
          <w:color w:val="BDBDBD"/>
          <w:spacing w:val="0"/>
          <w:szCs w:val="24"/>
        </w:rPr>
        <w:t>.</w:t>
      </w:r>
      <w:r w:rsidRPr="006C55DB">
        <w:rPr>
          <w:rFonts w:ascii="Courier New" w:hAnsi="Courier New" w:cs="Courier New"/>
          <w:b/>
          <w:bCs/>
          <w:color w:val="66C3CC"/>
          <w:spacing w:val="0"/>
          <w:szCs w:val="24"/>
        </w:rPr>
        <w:t>sqlite_path</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6C95EB"/>
          <w:spacing w:val="0"/>
          <w:szCs w:val="24"/>
        </w:rPr>
        <w:t xml:space="preserve">if </w:t>
      </w:r>
      <w:r w:rsidRPr="006C55DB">
        <w:rPr>
          <w:rFonts w:ascii="Courier New" w:hAnsi="Courier New" w:cs="Courier New"/>
          <w:color w:val="BDBDBD"/>
          <w:spacing w:val="0"/>
          <w:szCs w:val="24"/>
        </w:rPr>
        <w:t xml:space="preserve">(err1 != </w:t>
      </w:r>
      <w:r w:rsidRPr="006C55DB">
        <w:rPr>
          <w:rFonts w:ascii="Courier New" w:hAnsi="Courier New" w:cs="Courier New"/>
          <w:color w:val="6C95EB"/>
          <w:spacing w:val="0"/>
          <w:szCs w:val="24"/>
        </w:rPr>
        <w:t>null</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(err1.</w:t>
      </w:r>
      <w:r w:rsidRPr="006C55DB">
        <w:rPr>
          <w:rFonts w:ascii="Courier New" w:hAnsi="Courier New" w:cs="Courier New"/>
          <w:color w:val="39CC8F"/>
          <w:spacing w:val="0"/>
          <w:szCs w:val="24"/>
        </w:rPr>
        <w:t>GetException</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Message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r w:rsidRPr="006C55DB">
        <w:rPr>
          <w:rFonts w:ascii="Courier New" w:hAnsi="Courier New" w:cs="Courier New"/>
          <w:color w:val="6C95EB"/>
          <w:spacing w:val="0"/>
          <w:szCs w:val="24"/>
        </w:rPr>
        <w:t xml:space="preserve">else if </w:t>
      </w:r>
      <w:r w:rsidRPr="006C55DB">
        <w:rPr>
          <w:rFonts w:ascii="Courier New" w:hAnsi="Courier New" w:cs="Courier New"/>
          <w:color w:val="BDBDBD"/>
          <w:spacing w:val="0"/>
          <w:szCs w:val="24"/>
        </w:rPr>
        <w:t>(pdfmodel.</w:t>
      </w:r>
      <w:r w:rsidRPr="006C55DB">
        <w:rPr>
          <w:rFonts w:ascii="Courier New" w:hAnsi="Courier New" w:cs="Courier New"/>
          <w:color w:val="66C3CC"/>
          <w:spacing w:val="0"/>
          <w:szCs w:val="24"/>
        </w:rPr>
        <w:t xml:space="preserve">Count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"No File for Pdf presentation set"</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p>
    <w:p w14:paraId="696AB72C" w14:textId="77777777" w:rsidR="00E830C4" w:rsidRPr="006C55DB" w:rsidRDefault="00E830C4" w:rsidP="00E830C4"/>
    <w:p w14:paraId="3E01FB6F" w14:textId="77777777" w:rsidR="00E830C4" w:rsidRDefault="00E830C4" w:rsidP="00E830C4">
      <w:pPr>
        <w:jc w:val="left"/>
      </w:pPr>
      <w:r>
        <w:t xml:space="preserve">Da die Vorlage nicht verändert werden soll wird diese geöffnet und eine Kopie erstellt. Die Kopie wird unter der Variable „outputDocument“ gespeichert. </w:t>
      </w:r>
    </w:p>
    <w:p w14:paraId="6D17B31A" w14:textId="77777777" w:rsidR="00E830C4" w:rsidRPr="0057612D" w:rsidRDefault="00E830C4" w:rsidP="00E830C4">
      <w:pPr>
        <w:shd w:val="clear" w:color="auto" w:fill="262626"/>
        <w:spacing w:line="240" w:lineRule="auto"/>
        <w:jc w:val="left"/>
        <w:rPr>
          <w:rFonts w:ascii="Courier New" w:hAnsi="Courier New" w:cs="Courier New"/>
          <w:color w:val="D0D0D0"/>
          <w:spacing w:val="0"/>
          <w:szCs w:val="24"/>
        </w:rPr>
      </w:pPr>
      <w:r w:rsidRPr="0057612D">
        <w:rPr>
          <w:rFonts w:ascii="Courier New" w:hAnsi="Courier New" w:cs="Courier New"/>
          <w:i/>
          <w:iCs/>
          <w:color w:val="85C46C"/>
          <w:spacing w:val="0"/>
          <w:szCs w:val="24"/>
        </w:rPr>
        <w:lastRenderedPageBreak/>
        <w:t xml:space="preserve">//Dokument öffnen und kopie erstellen </w:t>
      </w:r>
      <w:r w:rsidRPr="0057612D">
        <w:rPr>
          <w:rFonts w:ascii="Courier New" w:hAnsi="Courier New" w:cs="Courier New"/>
          <w:i/>
          <w:iCs/>
          <w:color w:val="85C46C"/>
          <w:spacing w:val="0"/>
          <w:szCs w:val="24"/>
        </w:rPr>
        <w:br/>
      </w:r>
      <w:r w:rsidRPr="0057612D">
        <w:rPr>
          <w:rFonts w:ascii="Courier New" w:hAnsi="Courier New" w:cs="Courier New"/>
          <w:color w:val="C191FF"/>
          <w:spacing w:val="0"/>
          <w:szCs w:val="24"/>
        </w:rPr>
        <w:t xml:space="preserve">PdfDocument </w:t>
      </w:r>
      <w:r w:rsidRPr="0057612D">
        <w:rPr>
          <w:rFonts w:ascii="Courier New" w:hAnsi="Courier New" w:cs="Courier New"/>
          <w:color w:val="BDBDBD"/>
          <w:spacing w:val="0"/>
          <w:szCs w:val="24"/>
        </w:rPr>
        <w:t xml:space="preserve">document = </w:t>
      </w:r>
      <w:r w:rsidRPr="0057612D">
        <w:rPr>
          <w:rFonts w:ascii="Courier New" w:hAnsi="Courier New" w:cs="Courier New"/>
          <w:color w:val="C191FF"/>
          <w:spacing w:val="0"/>
          <w:szCs w:val="24"/>
        </w:rPr>
        <w:t>PdfReader</w:t>
      </w:r>
      <w:r w:rsidRPr="0057612D">
        <w:rPr>
          <w:rFonts w:ascii="Courier New" w:hAnsi="Courier New" w:cs="Courier New"/>
          <w:color w:val="BDBDBD"/>
          <w:spacing w:val="0"/>
          <w:szCs w:val="24"/>
        </w:rPr>
        <w:t>.</w:t>
      </w:r>
      <w:r w:rsidRPr="0057612D">
        <w:rPr>
          <w:rFonts w:ascii="Courier New" w:hAnsi="Courier New" w:cs="Courier New"/>
          <w:color w:val="39CC8F"/>
          <w:spacing w:val="0"/>
          <w:szCs w:val="24"/>
        </w:rPr>
        <w:t>Open</w:t>
      </w:r>
      <w:r w:rsidRPr="0057612D">
        <w:rPr>
          <w:rFonts w:ascii="Courier New" w:hAnsi="Courier New" w:cs="Courier New"/>
          <w:color w:val="BDBDBD"/>
          <w:spacing w:val="0"/>
          <w:szCs w:val="24"/>
        </w:rPr>
        <w:t>(pdfmodel[</w:t>
      </w:r>
      <w:r w:rsidRPr="0057612D">
        <w:rPr>
          <w:rFonts w:ascii="Courier New" w:hAnsi="Courier New" w:cs="Courier New"/>
          <w:color w:val="ED94C0"/>
          <w:spacing w:val="0"/>
          <w:szCs w:val="24"/>
        </w:rPr>
        <w:t>0</w:t>
      </w:r>
      <w:r w:rsidRPr="0057612D">
        <w:rPr>
          <w:rFonts w:ascii="Courier New" w:hAnsi="Courier New" w:cs="Courier New"/>
          <w:color w:val="BDBDBD"/>
          <w:spacing w:val="0"/>
          <w:szCs w:val="24"/>
        </w:rPr>
        <w:t>].</w:t>
      </w:r>
      <w:r w:rsidRPr="0057612D">
        <w:rPr>
          <w:rFonts w:ascii="Courier New" w:hAnsi="Courier New" w:cs="Courier New"/>
          <w:color w:val="66C3CC"/>
          <w:spacing w:val="0"/>
          <w:szCs w:val="24"/>
        </w:rPr>
        <w:t>Ressource</w:t>
      </w:r>
      <w:r w:rsidRPr="0057612D">
        <w:rPr>
          <w:rFonts w:ascii="Courier New" w:hAnsi="Courier New" w:cs="Courier New"/>
          <w:color w:val="BDBDBD"/>
          <w:spacing w:val="0"/>
          <w:szCs w:val="24"/>
        </w:rPr>
        <w:t>,</w:t>
      </w:r>
      <w:r w:rsidRPr="0057612D">
        <w:rPr>
          <w:rFonts w:ascii="Courier New" w:hAnsi="Courier New" w:cs="Courier New"/>
          <w:color w:val="BDBDBD"/>
          <w:spacing w:val="0"/>
          <w:szCs w:val="24"/>
        </w:rPr>
        <w:br/>
        <w:t xml:space="preserve">    </w:t>
      </w:r>
      <w:r w:rsidRPr="0057612D">
        <w:rPr>
          <w:rFonts w:ascii="Courier New" w:hAnsi="Courier New" w:cs="Courier New"/>
          <w:color w:val="E1BFFF"/>
          <w:spacing w:val="0"/>
          <w:szCs w:val="24"/>
        </w:rPr>
        <w:t>PdfDocumentOpenMode</w:t>
      </w:r>
      <w:r w:rsidRPr="0057612D">
        <w:rPr>
          <w:rFonts w:ascii="Courier New" w:hAnsi="Courier New" w:cs="Courier New"/>
          <w:color w:val="BDBDBD"/>
          <w:spacing w:val="0"/>
          <w:szCs w:val="24"/>
        </w:rPr>
        <w:t>.</w:t>
      </w:r>
      <w:r w:rsidRPr="0057612D">
        <w:rPr>
          <w:rFonts w:ascii="Courier New" w:hAnsi="Courier New" w:cs="Courier New"/>
          <w:b/>
          <w:bCs/>
          <w:color w:val="66C3CC"/>
          <w:spacing w:val="0"/>
          <w:szCs w:val="24"/>
        </w:rPr>
        <w:t>Import</w:t>
      </w:r>
      <w:r w:rsidRPr="0057612D">
        <w:rPr>
          <w:rFonts w:ascii="Courier New" w:hAnsi="Courier New" w:cs="Courier New"/>
          <w:color w:val="BDBDBD"/>
          <w:spacing w:val="0"/>
          <w:szCs w:val="24"/>
        </w:rPr>
        <w:t>);</w:t>
      </w:r>
      <w:r w:rsidRPr="0057612D">
        <w:rPr>
          <w:rFonts w:ascii="Courier New" w:hAnsi="Courier New" w:cs="Courier New"/>
          <w:color w:val="BDBDBD"/>
          <w:spacing w:val="0"/>
          <w:szCs w:val="24"/>
        </w:rPr>
        <w:br/>
      </w:r>
      <w:r w:rsidRPr="0057612D">
        <w:rPr>
          <w:rFonts w:ascii="Courier New" w:hAnsi="Courier New" w:cs="Courier New"/>
          <w:color w:val="C191FF"/>
          <w:spacing w:val="0"/>
          <w:szCs w:val="24"/>
        </w:rPr>
        <w:t xml:space="preserve">PdfDocument </w:t>
      </w:r>
      <w:r w:rsidRPr="0057612D">
        <w:rPr>
          <w:rFonts w:ascii="Courier New" w:hAnsi="Courier New" w:cs="Courier New"/>
          <w:color w:val="BDBDBD"/>
          <w:spacing w:val="0"/>
          <w:szCs w:val="24"/>
        </w:rPr>
        <w:t xml:space="preserve">outputDocument = </w:t>
      </w:r>
      <w:r w:rsidRPr="0057612D">
        <w:rPr>
          <w:rFonts w:ascii="Courier New" w:hAnsi="Courier New" w:cs="Courier New"/>
          <w:color w:val="6C95EB"/>
          <w:spacing w:val="0"/>
          <w:szCs w:val="24"/>
        </w:rPr>
        <w:t xml:space="preserve">new </w:t>
      </w:r>
      <w:r w:rsidRPr="0057612D">
        <w:rPr>
          <w:rFonts w:ascii="Courier New" w:hAnsi="Courier New" w:cs="Courier New"/>
          <w:color w:val="C191FF"/>
          <w:spacing w:val="0"/>
          <w:szCs w:val="24"/>
        </w:rPr>
        <w:t>PdfDocument</w:t>
      </w:r>
      <w:r w:rsidRPr="0057612D">
        <w:rPr>
          <w:rFonts w:ascii="Courier New" w:hAnsi="Courier New" w:cs="Courier New"/>
          <w:color w:val="BDBDBD"/>
          <w:spacing w:val="0"/>
          <w:szCs w:val="24"/>
        </w:rPr>
        <w:t>();</w:t>
      </w:r>
    </w:p>
    <w:p w14:paraId="413EEE39" w14:textId="77777777" w:rsidR="00E830C4" w:rsidRDefault="00E830C4" w:rsidP="00E830C4">
      <w:pPr>
        <w:jc w:val="left"/>
      </w:pPr>
      <w:r>
        <w:t xml:space="preserve">Dem Programm ist bei dem neuen Dokument nicht bekannt wie viele Seiten dies hat. Daher muss im nächsten Schritt die Seitenanzahl aufgenommen werden, um später jede Seite genau ansprechen zu können. </w:t>
      </w:r>
    </w:p>
    <w:p w14:paraId="2645CB43" w14:textId="77777777" w:rsidR="00E830C4" w:rsidRPr="00691136" w:rsidRDefault="00E830C4" w:rsidP="00E830C4">
      <w:pPr>
        <w:shd w:val="clear" w:color="auto" w:fill="262626"/>
        <w:spacing w:line="240" w:lineRule="auto"/>
        <w:jc w:val="left"/>
        <w:rPr>
          <w:rFonts w:ascii="Courier New" w:hAnsi="Courier New" w:cs="Courier New"/>
          <w:color w:val="D0D0D0"/>
          <w:spacing w:val="0"/>
          <w:szCs w:val="24"/>
        </w:rPr>
      </w:pPr>
      <w:r w:rsidRPr="00691136">
        <w:rPr>
          <w:rFonts w:ascii="Courier New" w:hAnsi="Courier New" w:cs="Courier New"/>
          <w:color w:val="6C95EB"/>
          <w:spacing w:val="0"/>
          <w:szCs w:val="24"/>
        </w:rPr>
        <w:t xml:space="preserve">int </w:t>
      </w:r>
      <w:r w:rsidRPr="00691136">
        <w:rPr>
          <w:rFonts w:ascii="Courier New" w:hAnsi="Courier New" w:cs="Courier New"/>
          <w:color w:val="BDBDBD"/>
          <w:spacing w:val="0"/>
          <w:szCs w:val="24"/>
        </w:rPr>
        <w:t xml:space="preserve">count = </w:t>
      </w:r>
      <w:r w:rsidRPr="00691136">
        <w:rPr>
          <w:rFonts w:ascii="Courier New" w:hAnsi="Courier New" w:cs="Courier New"/>
          <w:color w:val="C191FF"/>
          <w:spacing w:val="0"/>
          <w:szCs w:val="24"/>
        </w:rPr>
        <w:t>Math</w:t>
      </w:r>
      <w:r w:rsidRPr="00691136">
        <w:rPr>
          <w:rFonts w:ascii="Courier New" w:hAnsi="Courier New" w:cs="Courier New"/>
          <w:color w:val="BDBDBD"/>
          <w:spacing w:val="0"/>
          <w:szCs w:val="24"/>
        </w:rPr>
        <w:t>.</w:t>
      </w:r>
      <w:r w:rsidRPr="00691136">
        <w:rPr>
          <w:rFonts w:ascii="Courier New" w:hAnsi="Courier New" w:cs="Courier New"/>
          <w:color w:val="39CC8F"/>
          <w:spacing w:val="0"/>
          <w:szCs w:val="24"/>
        </w:rPr>
        <w:t>Max</w:t>
      </w:r>
      <w:r w:rsidRPr="00691136">
        <w:rPr>
          <w:rFonts w:ascii="Courier New" w:hAnsi="Courier New" w:cs="Courier New"/>
          <w:color w:val="BDBDBD"/>
          <w:spacing w:val="0"/>
          <w:szCs w:val="24"/>
        </w:rPr>
        <w:t>(document.</w:t>
      </w:r>
      <w:r w:rsidRPr="00691136">
        <w:rPr>
          <w:rFonts w:ascii="Courier New" w:hAnsi="Courier New" w:cs="Courier New"/>
          <w:color w:val="66C3CC"/>
          <w:spacing w:val="0"/>
          <w:szCs w:val="24"/>
        </w:rPr>
        <w:t>PageCount</w:t>
      </w:r>
      <w:r w:rsidRPr="00691136">
        <w:rPr>
          <w:rFonts w:ascii="Courier New" w:hAnsi="Courier New" w:cs="Courier New"/>
          <w:color w:val="BDBDBD"/>
          <w:spacing w:val="0"/>
          <w:szCs w:val="24"/>
        </w:rPr>
        <w:t>, document.</w:t>
      </w:r>
      <w:r w:rsidRPr="00691136">
        <w:rPr>
          <w:rFonts w:ascii="Courier New" w:hAnsi="Courier New" w:cs="Courier New"/>
          <w:color w:val="66C3CC"/>
          <w:spacing w:val="0"/>
          <w:szCs w:val="24"/>
        </w:rPr>
        <w:t>PageCount</w:t>
      </w:r>
      <w:r w:rsidRPr="00691136">
        <w:rPr>
          <w:rFonts w:ascii="Courier New" w:hAnsi="Courier New" w:cs="Courier New"/>
          <w:color w:val="BDBDBD"/>
          <w:spacing w:val="0"/>
          <w:szCs w:val="24"/>
        </w:rPr>
        <w:t>);</w:t>
      </w:r>
      <w:r w:rsidRPr="00691136">
        <w:rPr>
          <w:rFonts w:ascii="Courier New" w:hAnsi="Courier New" w:cs="Courier New"/>
          <w:color w:val="BDBDBD"/>
          <w:spacing w:val="0"/>
          <w:szCs w:val="24"/>
        </w:rPr>
        <w:br/>
      </w:r>
      <w:r w:rsidRPr="00691136">
        <w:rPr>
          <w:rFonts w:ascii="Courier New" w:hAnsi="Courier New" w:cs="Courier New"/>
          <w:color w:val="6C95EB"/>
          <w:spacing w:val="0"/>
          <w:szCs w:val="24"/>
        </w:rPr>
        <w:t xml:space="preserve">for </w:t>
      </w:r>
      <w:r w:rsidRPr="00691136">
        <w:rPr>
          <w:rFonts w:ascii="Courier New" w:hAnsi="Courier New" w:cs="Courier New"/>
          <w:color w:val="BDBDBD"/>
          <w:spacing w:val="0"/>
          <w:szCs w:val="24"/>
        </w:rPr>
        <w:t>(</w:t>
      </w:r>
      <w:r w:rsidRPr="00691136">
        <w:rPr>
          <w:rFonts w:ascii="Courier New" w:hAnsi="Courier New" w:cs="Courier New"/>
          <w:color w:val="6C95EB"/>
          <w:spacing w:val="0"/>
          <w:szCs w:val="24"/>
        </w:rPr>
        <w:t xml:space="preserve">int </w:t>
      </w:r>
      <w:r w:rsidRPr="00691136">
        <w:rPr>
          <w:rFonts w:ascii="Courier New" w:hAnsi="Courier New" w:cs="Courier New"/>
          <w:color w:val="BDBDBD"/>
          <w:spacing w:val="0"/>
          <w:szCs w:val="24"/>
        </w:rPr>
        <w:t xml:space="preserve">idx = </w:t>
      </w:r>
      <w:r w:rsidRPr="00691136">
        <w:rPr>
          <w:rFonts w:ascii="Courier New" w:hAnsi="Courier New" w:cs="Courier New"/>
          <w:color w:val="ED94C0"/>
          <w:spacing w:val="0"/>
          <w:szCs w:val="24"/>
        </w:rPr>
        <w:t>0</w:t>
      </w:r>
      <w:r w:rsidRPr="00691136">
        <w:rPr>
          <w:rFonts w:ascii="Courier New" w:hAnsi="Courier New" w:cs="Courier New"/>
          <w:color w:val="BDBDBD"/>
          <w:spacing w:val="0"/>
          <w:szCs w:val="24"/>
        </w:rPr>
        <w:t>; idx &lt; count; idx++)</w:t>
      </w:r>
      <w:r w:rsidRPr="00691136">
        <w:rPr>
          <w:rFonts w:ascii="Courier New" w:hAnsi="Courier New" w:cs="Courier New"/>
          <w:color w:val="BDBDBD"/>
          <w:spacing w:val="0"/>
          <w:szCs w:val="24"/>
        </w:rPr>
        <w:br/>
        <w:t>{</w:t>
      </w:r>
      <w:r w:rsidRPr="00691136">
        <w:rPr>
          <w:rFonts w:ascii="Courier New" w:hAnsi="Courier New" w:cs="Courier New"/>
          <w:color w:val="BDBDBD"/>
          <w:spacing w:val="0"/>
          <w:szCs w:val="24"/>
        </w:rPr>
        <w:br/>
        <w:t xml:space="preserve">    </w:t>
      </w:r>
      <w:r w:rsidRPr="00691136">
        <w:rPr>
          <w:rFonts w:ascii="Courier New" w:hAnsi="Courier New" w:cs="Courier New"/>
          <w:i/>
          <w:iCs/>
          <w:color w:val="85C46C"/>
          <w:spacing w:val="0"/>
          <w:szCs w:val="24"/>
        </w:rPr>
        <w:t>// Get page from 1st document</w:t>
      </w:r>
      <w:r w:rsidRPr="00691136">
        <w:rPr>
          <w:rFonts w:ascii="Courier New" w:hAnsi="Courier New" w:cs="Courier New"/>
          <w:i/>
          <w:iCs/>
          <w:color w:val="85C46C"/>
          <w:spacing w:val="0"/>
          <w:szCs w:val="24"/>
        </w:rPr>
        <w:br/>
        <w:t xml:space="preserve">    </w:t>
      </w:r>
      <w:r w:rsidRPr="00691136">
        <w:rPr>
          <w:rFonts w:ascii="Courier New" w:hAnsi="Courier New" w:cs="Courier New"/>
          <w:color w:val="C191FF"/>
          <w:spacing w:val="0"/>
          <w:szCs w:val="24"/>
        </w:rPr>
        <w:t xml:space="preserve">PdfPage </w:t>
      </w:r>
      <w:r w:rsidRPr="00691136">
        <w:rPr>
          <w:rFonts w:ascii="Courier New" w:hAnsi="Courier New" w:cs="Courier New"/>
          <w:color w:val="BDBDBD"/>
          <w:spacing w:val="0"/>
          <w:szCs w:val="24"/>
        </w:rPr>
        <w:t>page1 = document.</w:t>
      </w:r>
      <w:r w:rsidRPr="00691136">
        <w:rPr>
          <w:rFonts w:ascii="Courier New" w:hAnsi="Courier New" w:cs="Courier New"/>
          <w:color w:val="66C3CC"/>
          <w:spacing w:val="0"/>
          <w:szCs w:val="24"/>
        </w:rPr>
        <w:t xml:space="preserve">PageCount </w:t>
      </w:r>
      <w:r w:rsidRPr="00691136">
        <w:rPr>
          <w:rFonts w:ascii="Courier New" w:hAnsi="Courier New" w:cs="Courier New"/>
          <w:color w:val="BDBDBD"/>
          <w:spacing w:val="0"/>
          <w:szCs w:val="24"/>
        </w:rPr>
        <w:t xml:space="preserve">&gt; idx </w:t>
      </w:r>
      <w:r w:rsidRPr="00691136">
        <w:rPr>
          <w:rFonts w:ascii="Courier New" w:hAnsi="Courier New" w:cs="Courier New"/>
          <w:color w:val="D0D0D0"/>
          <w:spacing w:val="0"/>
          <w:szCs w:val="24"/>
        </w:rPr>
        <w:t xml:space="preserve">? </w:t>
      </w:r>
      <w:r w:rsidRPr="00691136">
        <w:rPr>
          <w:rFonts w:ascii="Courier New" w:hAnsi="Courier New" w:cs="Courier New"/>
          <w:color w:val="BDBDBD"/>
          <w:spacing w:val="0"/>
          <w:szCs w:val="24"/>
        </w:rPr>
        <w:t>document.</w:t>
      </w:r>
      <w:r w:rsidRPr="00691136">
        <w:rPr>
          <w:rFonts w:ascii="Courier New" w:hAnsi="Courier New" w:cs="Courier New"/>
          <w:color w:val="66C3CC"/>
          <w:spacing w:val="0"/>
          <w:szCs w:val="24"/>
        </w:rPr>
        <w:t>Pages</w:t>
      </w:r>
      <w:r w:rsidRPr="00691136">
        <w:rPr>
          <w:rFonts w:ascii="Courier New" w:hAnsi="Courier New" w:cs="Courier New"/>
          <w:color w:val="BDBDBD"/>
          <w:spacing w:val="0"/>
          <w:szCs w:val="24"/>
        </w:rPr>
        <w:t xml:space="preserve">[idx] </w:t>
      </w:r>
      <w:r w:rsidRPr="00691136">
        <w:rPr>
          <w:rFonts w:ascii="Courier New" w:hAnsi="Courier New" w:cs="Courier New"/>
          <w:color w:val="D0D0D0"/>
          <w:spacing w:val="0"/>
          <w:szCs w:val="24"/>
        </w:rPr>
        <w:t xml:space="preserve">: </w:t>
      </w:r>
      <w:r w:rsidRPr="00691136">
        <w:rPr>
          <w:rFonts w:ascii="Courier New" w:hAnsi="Courier New" w:cs="Courier New"/>
          <w:color w:val="6C95EB"/>
          <w:spacing w:val="0"/>
          <w:szCs w:val="24"/>
        </w:rPr>
        <w:t xml:space="preserve">new </w:t>
      </w:r>
      <w:r w:rsidRPr="00691136">
        <w:rPr>
          <w:rFonts w:ascii="Courier New" w:hAnsi="Courier New" w:cs="Courier New"/>
          <w:color w:val="C191FF"/>
          <w:spacing w:val="0"/>
          <w:szCs w:val="24"/>
        </w:rPr>
        <w:t>PdfPage</w:t>
      </w:r>
      <w:r w:rsidRPr="00691136">
        <w:rPr>
          <w:rFonts w:ascii="Courier New" w:hAnsi="Courier New" w:cs="Courier New"/>
          <w:color w:val="BDBDBD"/>
          <w:spacing w:val="0"/>
          <w:szCs w:val="24"/>
        </w:rPr>
        <w:t>();</w:t>
      </w:r>
      <w:r w:rsidRPr="00691136">
        <w:rPr>
          <w:rFonts w:ascii="Courier New" w:hAnsi="Courier New" w:cs="Courier New"/>
          <w:color w:val="BDBDBD"/>
          <w:spacing w:val="0"/>
          <w:szCs w:val="24"/>
        </w:rPr>
        <w:br/>
        <w:t xml:space="preserve">    page1 = outputDocument.</w:t>
      </w:r>
      <w:r w:rsidRPr="00691136">
        <w:rPr>
          <w:rFonts w:ascii="Courier New" w:hAnsi="Courier New" w:cs="Courier New"/>
          <w:color w:val="39CC8F"/>
          <w:spacing w:val="0"/>
          <w:szCs w:val="24"/>
        </w:rPr>
        <w:t>AddPage</w:t>
      </w:r>
      <w:r w:rsidRPr="00691136">
        <w:rPr>
          <w:rFonts w:ascii="Courier New" w:hAnsi="Courier New" w:cs="Courier New"/>
          <w:color w:val="BDBDBD"/>
          <w:spacing w:val="0"/>
          <w:szCs w:val="24"/>
        </w:rPr>
        <w:t>(page1);</w:t>
      </w:r>
    </w:p>
    <w:p w14:paraId="5E9398EA" w14:textId="77777777" w:rsidR="00E830C4" w:rsidRDefault="00E830C4" w:rsidP="00E830C4">
      <w:pPr>
        <w:jc w:val="left"/>
      </w:pPr>
      <w:r>
        <w:t>Wie bei anderen Office Produkten bekannt muss für ein Text die Schriftart und die Größe definiert werden.</w:t>
      </w:r>
    </w:p>
    <w:p w14:paraId="5F5E1F19" w14:textId="77777777" w:rsidR="00E830C4" w:rsidRPr="008114D4" w:rsidRDefault="00E830C4" w:rsidP="00E830C4">
      <w:pPr>
        <w:shd w:val="clear" w:color="auto" w:fill="262626"/>
        <w:spacing w:line="240" w:lineRule="auto"/>
        <w:jc w:val="left"/>
        <w:rPr>
          <w:rFonts w:ascii="Courier New" w:hAnsi="Courier New" w:cs="Courier New"/>
          <w:color w:val="D0D0D0"/>
          <w:spacing w:val="0"/>
          <w:szCs w:val="24"/>
        </w:rPr>
      </w:pPr>
      <w:r w:rsidRPr="008114D4">
        <w:rPr>
          <w:rFonts w:ascii="Courier New" w:hAnsi="Courier New" w:cs="Courier New"/>
          <w:i/>
          <w:iCs/>
          <w:color w:val="85C46C"/>
          <w:spacing w:val="0"/>
          <w:szCs w:val="24"/>
        </w:rPr>
        <w:t>// Create a font</w:t>
      </w:r>
      <w:r w:rsidRPr="008114D4">
        <w:rPr>
          <w:rFonts w:ascii="Courier New" w:hAnsi="Courier New" w:cs="Courier New"/>
          <w:i/>
          <w:iCs/>
          <w:color w:val="85C46C"/>
          <w:spacing w:val="0"/>
          <w:szCs w:val="24"/>
        </w:rPr>
        <w:br/>
      </w:r>
      <w:r w:rsidRPr="008114D4">
        <w:rPr>
          <w:rFonts w:ascii="Courier New" w:hAnsi="Courier New" w:cs="Courier New"/>
          <w:color w:val="C191FF"/>
          <w:spacing w:val="0"/>
          <w:szCs w:val="24"/>
        </w:rPr>
        <w:t xml:space="preserve">XFont </w:t>
      </w:r>
      <w:r w:rsidRPr="008114D4">
        <w:rPr>
          <w:rFonts w:ascii="Courier New" w:hAnsi="Courier New" w:cs="Courier New"/>
          <w:color w:val="BDBDBD"/>
          <w:spacing w:val="0"/>
          <w:szCs w:val="24"/>
        </w:rPr>
        <w:t xml:space="preserve">font = </w:t>
      </w:r>
      <w:r w:rsidRPr="008114D4">
        <w:rPr>
          <w:rFonts w:ascii="Courier New" w:hAnsi="Courier New" w:cs="Courier New"/>
          <w:color w:val="6C95EB"/>
          <w:spacing w:val="0"/>
          <w:szCs w:val="24"/>
        </w:rPr>
        <w:t xml:space="preserve">new </w:t>
      </w:r>
      <w:r w:rsidRPr="008114D4">
        <w:rPr>
          <w:rFonts w:ascii="Courier New" w:hAnsi="Courier New" w:cs="Courier New"/>
          <w:color w:val="C191FF"/>
          <w:spacing w:val="0"/>
          <w:szCs w:val="24"/>
        </w:rPr>
        <w:t>XFont</w:t>
      </w:r>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"Verdana"</w:t>
      </w:r>
      <w:r w:rsidRPr="008114D4">
        <w:rPr>
          <w:rFonts w:ascii="Courier New" w:hAnsi="Courier New" w:cs="Courier New"/>
          <w:color w:val="BDBDBD"/>
          <w:spacing w:val="0"/>
          <w:szCs w:val="24"/>
        </w:rPr>
        <w:t xml:space="preserve">, </w:t>
      </w:r>
      <w:r w:rsidRPr="008114D4">
        <w:rPr>
          <w:rFonts w:ascii="Courier New" w:hAnsi="Courier New" w:cs="Courier New"/>
          <w:color w:val="ED94C0"/>
          <w:spacing w:val="0"/>
          <w:szCs w:val="24"/>
        </w:rPr>
        <w:t>10</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C191FF"/>
          <w:spacing w:val="0"/>
          <w:szCs w:val="24"/>
        </w:rPr>
        <w:t xml:space="preserve">XFont </w:t>
      </w:r>
      <w:r w:rsidRPr="008114D4">
        <w:rPr>
          <w:rFonts w:ascii="Courier New" w:hAnsi="Courier New" w:cs="Courier New"/>
          <w:color w:val="BDBDBD"/>
          <w:spacing w:val="0"/>
          <w:szCs w:val="24"/>
        </w:rPr>
        <w:t xml:space="preserve">fontgroß = </w:t>
      </w:r>
      <w:r w:rsidRPr="008114D4">
        <w:rPr>
          <w:rFonts w:ascii="Courier New" w:hAnsi="Courier New" w:cs="Courier New"/>
          <w:color w:val="6C95EB"/>
          <w:spacing w:val="0"/>
          <w:szCs w:val="24"/>
        </w:rPr>
        <w:t xml:space="preserve">new </w:t>
      </w:r>
      <w:r w:rsidRPr="008114D4">
        <w:rPr>
          <w:rFonts w:ascii="Courier New" w:hAnsi="Courier New" w:cs="Courier New"/>
          <w:color w:val="C191FF"/>
          <w:spacing w:val="0"/>
          <w:szCs w:val="24"/>
        </w:rPr>
        <w:t>XFont</w:t>
      </w:r>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"Verdana"</w:t>
      </w:r>
      <w:r w:rsidRPr="008114D4">
        <w:rPr>
          <w:rFonts w:ascii="Courier New" w:hAnsi="Courier New" w:cs="Courier New"/>
          <w:color w:val="BDBDBD"/>
          <w:spacing w:val="0"/>
          <w:szCs w:val="24"/>
        </w:rPr>
        <w:t xml:space="preserve">, </w:t>
      </w:r>
      <w:r w:rsidRPr="008114D4">
        <w:rPr>
          <w:rFonts w:ascii="Courier New" w:hAnsi="Courier New" w:cs="Courier New"/>
          <w:color w:val="ED94C0"/>
          <w:spacing w:val="0"/>
          <w:szCs w:val="24"/>
        </w:rPr>
        <w:t>20</w:t>
      </w:r>
      <w:r w:rsidRPr="008114D4">
        <w:rPr>
          <w:rFonts w:ascii="Courier New" w:hAnsi="Courier New" w:cs="Courier New"/>
          <w:color w:val="BDBDBD"/>
          <w:spacing w:val="0"/>
          <w:szCs w:val="24"/>
        </w:rPr>
        <w:t>);</w:t>
      </w:r>
    </w:p>
    <w:p w14:paraId="38DBF6F9" w14:textId="77777777" w:rsidR="00E830C4" w:rsidRDefault="00E830C4" w:rsidP="00E830C4">
      <w:pPr>
        <w:jc w:val="left"/>
      </w:pPr>
      <w:r>
        <w:t xml:space="preserve">Damit die Vorlage mit Daten gefüllt werden kann, müssen die Daten aus der Datenbank an lokale Variablen übergeben werden. Dies hat den Vorteil das kein großer Aufwand nötig ist, um verschiedene Werte in der Rechnung auszugeben. Bei dem Rechnungsdatum wird die DateTime Funktion genutzt. Somit wird immer das aktuelle Datum ausgegeben, an welchem die Rechnung erstellt wurde. Im Gegensatz hierzu das „Lieferdatum“ dies wird beim Auftrag fertigmelden gespeichert. Dies erfolgt über eine Eingabe des Operators. </w:t>
      </w:r>
    </w:p>
    <w:p w14:paraId="699E6FB8" w14:textId="77777777" w:rsidR="00E830C4" w:rsidRPr="008114D4" w:rsidRDefault="00E830C4" w:rsidP="00E830C4">
      <w:pPr>
        <w:shd w:val="clear" w:color="auto" w:fill="262626"/>
        <w:spacing w:line="240" w:lineRule="auto"/>
        <w:jc w:val="left"/>
        <w:rPr>
          <w:rFonts w:ascii="Courier New" w:hAnsi="Courier New" w:cs="Courier New"/>
          <w:color w:val="D0D0D0"/>
          <w:spacing w:val="0"/>
          <w:szCs w:val="24"/>
        </w:rPr>
      </w:pP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Position = </w:t>
      </w:r>
      <w:r w:rsidRPr="008114D4">
        <w:rPr>
          <w:rFonts w:ascii="Courier New" w:hAnsi="Courier New" w:cs="Courier New"/>
          <w:color w:val="C9A26D"/>
          <w:spacing w:val="0"/>
          <w:szCs w:val="24"/>
        </w:rPr>
        <w:t>"Position"</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Menge = </w:t>
      </w:r>
      <w:r w:rsidRPr="008114D4">
        <w:rPr>
          <w:rFonts w:ascii="Courier New" w:hAnsi="Courier New" w:cs="Courier New"/>
          <w:color w:val="C9A26D"/>
          <w:spacing w:val="0"/>
          <w:szCs w:val="24"/>
        </w:rPr>
        <w:t>"Menge"</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Einzelpreis = </w:t>
      </w:r>
      <w:r w:rsidRPr="008114D4">
        <w:rPr>
          <w:rFonts w:ascii="Courier New" w:hAnsi="Courier New" w:cs="Courier New"/>
          <w:color w:val="C9A26D"/>
          <w:spacing w:val="0"/>
          <w:szCs w:val="24"/>
        </w:rPr>
        <w:t>"Einzelpreis"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Positionpreis = </w:t>
      </w:r>
      <w:r w:rsidRPr="008114D4">
        <w:rPr>
          <w:rFonts w:ascii="Courier New" w:hAnsi="Courier New" w:cs="Courier New"/>
          <w:color w:val="C9A26D"/>
          <w:spacing w:val="0"/>
          <w:szCs w:val="24"/>
        </w:rPr>
        <w:t>"Positionpreis"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Gesamtpreis = </w:t>
      </w:r>
      <w:r w:rsidRPr="008114D4">
        <w:rPr>
          <w:rFonts w:ascii="Courier New" w:hAnsi="Courier New" w:cs="Courier New"/>
          <w:color w:val="C9A26D"/>
          <w:spacing w:val="0"/>
          <w:szCs w:val="24"/>
        </w:rPr>
        <w:t>"Gesamtpreis"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Rechnungsnummer = </w:t>
      </w:r>
      <w:r w:rsidRPr="008114D4">
        <w:rPr>
          <w:rFonts w:ascii="Courier New" w:hAnsi="Courier New" w:cs="Courier New"/>
          <w:color w:val="C9A26D"/>
          <w:spacing w:val="0"/>
          <w:szCs w:val="24"/>
        </w:rPr>
        <w:t>"Rechnungsnummer"</w:t>
      </w:r>
      <w:r w:rsidRPr="008114D4">
        <w:rPr>
          <w:rFonts w:ascii="Courier New" w:hAnsi="Courier New" w:cs="Courier New"/>
          <w:color w:val="BDBDBD"/>
          <w:spacing w:val="0"/>
          <w:szCs w:val="24"/>
        </w:rPr>
        <w:t xml:space="preserve">; </w:t>
      </w:r>
      <w:r w:rsidRPr="008114D4">
        <w:rPr>
          <w:rFonts w:ascii="Courier New" w:hAnsi="Courier New" w:cs="Courier New"/>
          <w:i/>
          <w:iCs/>
          <w:color w:val="85C46C"/>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Lieferdatum = deliverydate;</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Rechnungsdatum = </w:t>
      </w:r>
      <w:r w:rsidRPr="008114D4">
        <w:rPr>
          <w:rFonts w:ascii="Courier New" w:hAnsi="Courier New" w:cs="Courier New"/>
          <w:color w:val="E1BFFF"/>
          <w:spacing w:val="0"/>
          <w:szCs w:val="24"/>
        </w:rPr>
        <w:t>DateTime</w:t>
      </w:r>
      <w:r w:rsidRPr="008114D4">
        <w:rPr>
          <w:rFonts w:ascii="Courier New" w:hAnsi="Courier New" w:cs="Courier New"/>
          <w:color w:val="BDBDBD"/>
          <w:spacing w:val="0"/>
          <w:szCs w:val="24"/>
        </w:rPr>
        <w:t>.</w:t>
      </w:r>
      <w:r w:rsidRPr="008114D4">
        <w:rPr>
          <w:rFonts w:ascii="Courier New" w:hAnsi="Courier New" w:cs="Courier New"/>
          <w:color w:val="66C3CC"/>
          <w:spacing w:val="0"/>
          <w:szCs w:val="24"/>
        </w:rPr>
        <w:t>Now</w:t>
      </w:r>
      <w:r w:rsidRPr="008114D4">
        <w:rPr>
          <w:rFonts w:ascii="Courier New" w:hAnsi="Courier New" w:cs="Courier New"/>
          <w:color w:val="BDBDBD"/>
          <w:spacing w:val="0"/>
          <w:szCs w:val="24"/>
        </w:rPr>
        <w:t>.</w:t>
      </w:r>
      <w:r w:rsidRPr="008114D4">
        <w:rPr>
          <w:rFonts w:ascii="Courier New" w:hAnsi="Courier New" w:cs="Courier New"/>
          <w:color w:val="39CC8F"/>
          <w:spacing w:val="0"/>
          <w:szCs w:val="24"/>
        </w:rPr>
        <w:t>ToString</w:t>
      </w:r>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"dd.MM.yyyy"</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string</w:t>
      </w:r>
      <w:r w:rsidRPr="008114D4">
        <w:rPr>
          <w:rFonts w:ascii="Courier New" w:hAnsi="Courier New" w:cs="Courier New"/>
          <w:color w:val="BDBDBD"/>
          <w:spacing w:val="0"/>
          <w:szCs w:val="24"/>
        </w:rPr>
        <w:t xml:space="preserve">[] Adresse = { </w:t>
      </w:r>
      <w:r w:rsidRPr="008114D4">
        <w:rPr>
          <w:rFonts w:ascii="Courier New" w:hAnsi="Courier New" w:cs="Courier New"/>
          <w:color w:val="C9A26D"/>
          <w:spacing w:val="0"/>
          <w:szCs w:val="24"/>
        </w:rPr>
        <w:t>"Name"</w:t>
      </w:r>
      <w:r w:rsidRPr="008114D4">
        <w:rPr>
          <w:rFonts w:ascii="Courier New" w:hAnsi="Courier New" w:cs="Courier New"/>
          <w:color w:val="BDBDBD"/>
          <w:spacing w:val="0"/>
          <w:szCs w:val="24"/>
        </w:rPr>
        <w:t xml:space="preserve">, </w:t>
      </w:r>
      <w:r w:rsidRPr="008114D4">
        <w:rPr>
          <w:rFonts w:ascii="Courier New" w:hAnsi="Courier New" w:cs="Courier New"/>
          <w:color w:val="C9A26D"/>
          <w:spacing w:val="0"/>
          <w:szCs w:val="24"/>
        </w:rPr>
        <w:t>"Straße"</w:t>
      </w:r>
      <w:r w:rsidRPr="008114D4">
        <w:rPr>
          <w:rFonts w:ascii="Courier New" w:hAnsi="Courier New" w:cs="Courier New"/>
          <w:color w:val="BDBDBD"/>
          <w:spacing w:val="0"/>
          <w:szCs w:val="24"/>
        </w:rPr>
        <w:t xml:space="preserve">, </w:t>
      </w:r>
      <w:r w:rsidRPr="008114D4">
        <w:rPr>
          <w:rFonts w:ascii="Courier New" w:hAnsi="Courier New" w:cs="Courier New"/>
          <w:color w:val="C9A26D"/>
          <w:spacing w:val="0"/>
          <w:szCs w:val="24"/>
        </w:rPr>
        <w:t xml:space="preserve">"PLZ+Ort" </w:t>
      </w:r>
      <w:r w:rsidRPr="008114D4">
        <w:rPr>
          <w:rFonts w:ascii="Courier New" w:hAnsi="Courier New" w:cs="Courier New"/>
          <w:color w:val="BDBDBD"/>
          <w:spacing w:val="0"/>
          <w:szCs w:val="24"/>
        </w:rPr>
        <w:t xml:space="preserve">}; </w:t>
      </w:r>
      <w:r w:rsidRPr="008114D4">
        <w:rPr>
          <w:rFonts w:ascii="Courier New" w:hAnsi="Courier New" w:cs="Courier New"/>
          <w:i/>
          <w:iCs/>
          <w:color w:val="85C46C"/>
          <w:spacing w:val="0"/>
          <w:szCs w:val="24"/>
        </w:rPr>
        <w:br/>
      </w:r>
      <w:r w:rsidRPr="008114D4">
        <w:rPr>
          <w:rFonts w:ascii="Courier New" w:hAnsi="Courier New" w:cs="Courier New"/>
          <w:color w:val="6C95EB"/>
          <w:spacing w:val="0"/>
          <w:szCs w:val="24"/>
        </w:rPr>
        <w:t xml:space="preserve">int </w:t>
      </w:r>
      <w:r w:rsidRPr="008114D4">
        <w:rPr>
          <w:rFonts w:ascii="Courier New" w:hAnsi="Courier New" w:cs="Courier New"/>
          <w:color w:val="BDBDBD"/>
          <w:spacing w:val="0"/>
          <w:szCs w:val="24"/>
        </w:rPr>
        <w:t xml:space="preserve">pos_Anzahl = </w:t>
      </w:r>
      <w:r w:rsidRPr="008114D4">
        <w:rPr>
          <w:rFonts w:ascii="Courier New" w:hAnsi="Courier New" w:cs="Courier New"/>
          <w:color w:val="ED94C0"/>
          <w:spacing w:val="0"/>
          <w:szCs w:val="24"/>
        </w:rPr>
        <w:t>13</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float </w:t>
      </w:r>
      <w:r w:rsidRPr="008114D4">
        <w:rPr>
          <w:rFonts w:ascii="Courier New" w:hAnsi="Courier New" w:cs="Courier New"/>
          <w:color w:val="BDBDBD"/>
          <w:spacing w:val="0"/>
          <w:szCs w:val="24"/>
        </w:rPr>
        <w:t xml:space="preserve">Preis = </w:t>
      </w:r>
      <w:r w:rsidRPr="008114D4">
        <w:rPr>
          <w:rFonts w:ascii="Courier New" w:hAnsi="Courier New" w:cs="Courier New"/>
          <w:color w:val="ED94C0"/>
          <w:spacing w:val="0"/>
          <w:szCs w:val="24"/>
        </w:rPr>
        <w:t>0</w:t>
      </w:r>
      <w:r w:rsidRPr="008114D4">
        <w:rPr>
          <w:rFonts w:ascii="Courier New" w:hAnsi="Courier New" w:cs="Courier New"/>
          <w:color w:val="BDBDBD"/>
          <w:spacing w:val="0"/>
          <w:szCs w:val="24"/>
        </w:rPr>
        <w:t>;</w:t>
      </w:r>
    </w:p>
    <w:p w14:paraId="7E30C7B2" w14:textId="77777777" w:rsidR="00E830C4" w:rsidRDefault="00E830C4" w:rsidP="00E830C4">
      <w:pPr>
        <w:jc w:val="left"/>
      </w:pPr>
      <w:r>
        <w:lastRenderedPageBreak/>
        <w:t xml:space="preserve">Positionen wie zum Beispiel „Menge“, „Position“, „Einzelpreis“ und so weiter sind jeweils abhängig von ihrem „Task“. Daher müssen die in einer Rechnung öffters beschrieben werden. Hierzu werden alle Werte über eine Liste eingelesen. Gibt es keine Position so wird eine Fehlermeldung ausgegeben. Werden mehr als eine Position gezählt werden die Werte an die jeweilige Variable weitergegeben. Pro Position wir in der Schleife „i“+1 addiert. Die jeweilige Position kommt immer in Zeile „i“. Somit füllt sich die Tabelle mit jeder Position weiter. Auf einer Rechnung ist Platz für 13 Positionen. Soll dies in der Zukunft erweitert werden muss eine Rechnungsvorlage mit 2 Seiten erstellt werden.  </w:t>
      </w:r>
    </w:p>
    <w:p w14:paraId="306A0069" w14:textId="77777777" w:rsidR="00E830C4" w:rsidRPr="00C91C4B" w:rsidRDefault="00E830C4" w:rsidP="00E830C4">
      <w:pPr>
        <w:shd w:val="clear" w:color="auto" w:fill="262626"/>
        <w:spacing w:line="240" w:lineRule="auto"/>
        <w:jc w:val="left"/>
        <w:rPr>
          <w:rFonts w:ascii="Courier New" w:hAnsi="Courier New" w:cs="Courier New"/>
          <w:color w:val="D0D0D0"/>
          <w:spacing w:val="0"/>
          <w:szCs w:val="24"/>
        </w:rPr>
      </w:pPr>
      <w:r w:rsidRPr="00C91C4B">
        <w:rPr>
          <w:rFonts w:ascii="Courier New" w:hAnsi="Courier New" w:cs="Courier New"/>
          <w:color w:val="C191FF"/>
          <w:spacing w:val="0"/>
          <w:szCs w:val="24"/>
        </w:rPr>
        <w:t>List</w:t>
      </w:r>
      <w:r w:rsidRPr="00C91C4B">
        <w:rPr>
          <w:rFonts w:ascii="Courier New" w:hAnsi="Courier New" w:cs="Courier New"/>
          <w:color w:val="BDBDBD"/>
          <w:spacing w:val="0"/>
          <w:szCs w:val="24"/>
        </w:rPr>
        <w:t>&lt;</w:t>
      </w:r>
      <w:r w:rsidRPr="00C91C4B">
        <w:rPr>
          <w:rFonts w:ascii="Courier New" w:hAnsi="Courier New" w:cs="Courier New"/>
          <w:color w:val="C191FF"/>
          <w:spacing w:val="0"/>
          <w:szCs w:val="24"/>
        </w:rPr>
        <w:t>Db_Ressources</w:t>
      </w:r>
      <w:r w:rsidRPr="00C91C4B">
        <w:rPr>
          <w:rFonts w:ascii="Courier New" w:hAnsi="Courier New" w:cs="Courier New"/>
          <w:color w:val="BDBDBD"/>
          <w:spacing w:val="0"/>
          <w:szCs w:val="24"/>
        </w:rPr>
        <w:t xml:space="preserve">&gt; ressource = </w:t>
      </w:r>
      <w:r w:rsidRPr="00C91C4B">
        <w:rPr>
          <w:rFonts w:ascii="Courier New" w:hAnsi="Courier New" w:cs="Courier New"/>
          <w:color w:val="6C95EB"/>
          <w:spacing w:val="0"/>
          <w:szCs w:val="24"/>
        </w:rPr>
        <w:t xml:space="preserve">new </w:t>
      </w:r>
      <w:r w:rsidRPr="00C91C4B">
        <w:rPr>
          <w:rFonts w:ascii="Courier New" w:hAnsi="Courier New" w:cs="Courier New"/>
          <w:color w:val="C191FF"/>
          <w:spacing w:val="0"/>
          <w:szCs w:val="24"/>
        </w:rPr>
        <w:t>List</w:t>
      </w:r>
      <w:r w:rsidRPr="00C91C4B">
        <w:rPr>
          <w:rFonts w:ascii="Courier New" w:hAnsi="Courier New" w:cs="Courier New"/>
          <w:color w:val="BDBDBD"/>
          <w:spacing w:val="0"/>
          <w:szCs w:val="24"/>
        </w:rPr>
        <w:t>&lt;</w:t>
      </w:r>
      <w:r w:rsidRPr="00C91C4B">
        <w:rPr>
          <w:rFonts w:ascii="Courier New" w:hAnsi="Courier New" w:cs="Courier New"/>
          <w:color w:val="C191FF"/>
          <w:spacing w:val="0"/>
          <w:szCs w:val="24"/>
        </w:rPr>
        <w:t>Db_Ressources</w:t>
      </w:r>
      <w:r w:rsidRPr="00C91C4B">
        <w:rPr>
          <w:rFonts w:ascii="Courier New" w:hAnsi="Courier New" w:cs="Courier New"/>
          <w:color w:val="BDBDBD"/>
          <w:spacing w:val="0"/>
          <w:szCs w:val="24"/>
        </w:rPr>
        <w:t>&gt;();</w:t>
      </w:r>
      <w:r w:rsidRPr="00C91C4B">
        <w:rPr>
          <w:rFonts w:ascii="Courier New" w:hAnsi="Courier New" w:cs="Courier New"/>
          <w:color w:val="BDBDBD"/>
          <w:spacing w:val="0"/>
          <w:szCs w:val="24"/>
        </w:rPr>
        <w:br/>
      </w:r>
      <w:r w:rsidRPr="00C91C4B">
        <w:rPr>
          <w:rFonts w:ascii="Courier New" w:hAnsi="Courier New" w:cs="Courier New"/>
          <w:i/>
          <w:iCs/>
          <w:color w:val="85C46C"/>
          <w:spacing w:val="0"/>
          <w:szCs w:val="24"/>
        </w:rPr>
        <w:t>//für jeden Task eine Position anlegen</w:t>
      </w:r>
      <w:r w:rsidRPr="00C91C4B">
        <w:rPr>
          <w:rFonts w:ascii="Courier New" w:hAnsi="Courier New" w:cs="Courier New"/>
          <w:i/>
          <w:iCs/>
          <w:color w:val="85C46C"/>
          <w:spacing w:val="0"/>
          <w:szCs w:val="24"/>
        </w:rPr>
        <w:br/>
      </w:r>
      <w:r w:rsidRPr="00C91C4B">
        <w:rPr>
          <w:rFonts w:ascii="Courier New" w:hAnsi="Courier New" w:cs="Courier New"/>
          <w:color w:val="6C95EB"/>
          <w:spacing w:val="0"/>
          <w:szCs w:val="24"/>
        </w:rPr>
        <w:t xml:space="preserve">for </w:t>
      </w:r>
      <w:r w:rsidRPr="00C91C4B">
        <w:rPr>
          <w:rFonts w:ascii="Courier New" w:hAnsi="Courier New" w:cs="Courier New"/>
          <w:color w:val="BDBDBD"/>
          <w:spacing w:val="0"/>
          <w:szCs w:val="24"/>
        </w:rPr>
        <w:t>(</w:t>
      </w:r>
      <w:r w:rsidRPr="00C91C4B">
        <w:rPr>
          <w:rFonts w:ascii="Courier New" w:hAnsi="Courier New" w:cs="Courier New"/>
          <w:color w:val="6C95EB"/>
          <w:spacing w:val="0"/>
          <w:szCs w:val="24"/>
        </w:rPr>
        <w:t xml:space="preserve">int </w:t>
      </w:r>
      <w:r w:rsidRPr="00C91C4B">
        <w:rPr>
          <w:rFonts w:ascii="Courier New" w:hAnsi="Courier New" w:cs="Courier New"/>
          <w:color w:val="BDBDBD"/>
          <w:spacing w:val="0"/>
          <w:szCs w:val="24"/>
        </w:rPr>
        <w:t xml:space="preserve">i = </w:t>
      </w:r>
      <w:r w:rsidRPr="00C91C4B">
        <w:rPr>
          <w:rFonts w:ascii="Courier New" w:hAnsi="Courier New" w:cs="Courier New"/>
          <w:color w:val="ED94C0"/>
          <w:spacing w:val="0"/>
          <w:szCs w:val="24"/>
        </w:rPr>
        <w:t>0</w:t>
      </w:r>
      <w:r w:rsidRPr="00C91C4B">
        <w:rPr>
          <w:rFonts w:ascii="Courier New" w:hAnsi="Courier New" w:cs="Courier New"/>
          <w:color w:val="BDBDBD"/>
          <w:spacing w:val="0"/>
          <w:szCs w:val="24"/>
        </w:rPr>
        <w:t>; i &lt; pos_Anzahl; i++)</w:t>
      </w:r>
      <w:r w:rsidRPr="00C91C4B">
        <w:rPr>
          <w:rFonts w:ascii="Courier New" w:hAnsi="Courier New" w:cs="Courier New"/>
          <w:color w:val="BDBDBD"/>
          <w:spacing w:val="0"/>
          <w:szCs w:val="24"/>
        </w:rPr>
        <w:br/>
        <w:t>{</w:t>
      </w:r>
      <w:r w:rsidRPr="00C91C4B">
        <w:rPr>
          <w:rFonts w:ascii="Courier New" w:hAnsi="Courier New" w:cs="Courier New"/>
          <w:color w:val="BDBDBD"/>
          <w:spacing w:val="0"/>
          <w:szCs w:val="24"/>
        </w:rPr>
        <w:br/>
        <w:t xml:space="preserve">    </w:t>
      </w:r>
      <w:r w:rsidRPr="00C91C4B">
        <w:rPr>
          <w:rFonts w:ascii="Courier New" w:hAnsi="Courier New" w:cs="Courier New"/>
          <w:color w:val="6C95EB"/>
          <w:spacing w:val="0"/>
          <w:szCs w:val="24"/>
        </w:rPr>
        <w:t xml:space="preserve">if </w:t>
      </w:r>
      <w:r w:rsidRPr="00C91C4B">
        <w:rPr>
          <w:rFonts w:ascii="Courier New" w:hAnsi="Courier New" w:cs="Courier New"/>
          <w:color w:val="BDBDBD"/>
          <w:spacing w:val="0"/>
          <w:szCs w:val="24"/>
        </w:rPr>
        <w:t xml:space="preserve">(orderID != </w:t>
      </w:r>
      <w:r w:rsidRPr="00C91C4B">
        <w:rPr>
          <w:rFonts w:ascii="Courier New" w:hAnsi="Courier New" w:cs="Courier New"/>
          <w:color w:val="C9A26D"/>
          <w:spacing w:val="0"/>
          <w:szCs w:val="24"/>
        </w:rPr>
        <w:t xml:space="preserve">"" </w:t>
      </w:r>
      <w:r w:rsidRPr="00C91C4B">
        <w:rPr>
          <w:rFonts w:ascii="Courier New" w:hAnsi="Courier New" w:cs="Courier New"/>
          <w:color w:val="BDBDBD"/>
          <w:spacing w:val="0"/>
          <w:szCs w:val="24"/>
        </w:rPr>
        <w:t>&amp;&amp; i &lt; tasklist.</w:t>
      </w:r>
      <w:r w:rsidRPr="00C91C4B">
        <w:rPr>
          <w:rFonts w:ascii="Courier New" w:hAnsi="Courier New" w:cs="Courier New"/>
          <w:color w:val="66C3CC"/>
          <w:spacing w:val="0"/>
          <w:szCs w:val="24"/>
        </w:rPr>
        <w:t>Count</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BDBDBD"/>
          <w:spacing w:val="0"/>
          <w:szCs w:val="24"/>
        </w:rPr>
        <w:br/>
        <w:t xml:space="preserve">        (ressource, </w:t>
      </w:r>
      <w:r w:rsidRPr="00C91C4B">
        <w:rPr>
          <w:rFonts w:ascii="Courier New" w:hAnsi="Courier New" w:cs="Courier New"/>
          <w:color w:val="6C95EB"/>
          <w:spacing w:val="0"/>
          <w:szCs w:val="24"/>
        </w:rPr>
        <w:t xml:space="preserve">var </w:t>
      </w:r>
      <w:r w:rsidRPr="00C91C4B">
        <w:rPr>
          <w:rFonts w:ascii="Courier New" w:hAnsi="Courier New" w:cs="Courier New"/>
          <w:color w:val="BDBDBD"/>
          <w:spacing w:val="0"/>
          <w:szCs w:val="24"/>
        </w:rPr>
        <w:t>err3) =</w:t>
      </w:r>
      <w:r w:rsidRPr="00C91C4B">
        <w:rPr>
          <w:rFonts w:ascii="Courier New" w:hAnsi="Courier New" w:cs="Courier New"/>
          <w:color w:val="BDBDBD"/>
          <w:spacing w:val="0"/>
          <w:szCs w:val="24"/>
        </w:rPr>
        <w:br/>
        <w:t xml:space="preserve">            </w:t>
      </w:r>
      <w:r w:rsidRPr="00C91C4B">
        <w:rPr>
          <w:rFonts w:ascii="Courier New" w:hAnsi="Courier New" w:cs="Courier New"/>
          <w:color w:val="C191FF"/>
          <w:spacing w:val="0"/>
          <w:szCs w:val="24"/>
        </w:rPr>
        <w:t>Rw_Ressources</w:t>
      </w:r>
      <w:r w:rsidRPr="00C91C4B">
        <w:rPr>
          <w:rFonts w:ascii="Courier New" w:hAnsi="Courier New" w:cs="Courier New"/>
          <w:color w:val="BDBDBD"/>
          <w:spacing w:val="0"/>
          <w:szCs w:val="24"/>
        </w:rPr>
        <w:t>.</w:t>
      </w:r>
      <w:r w:rsidRPr="00C91C4B">
        <w:rPr>
          <w:rFonts w:ascii="Courier New" w:hAnsi="Courier New" w:cs="Courier New"/>
          <w:color w:val="39CC8F"/>
          <w:spacing w:val="0"/>
          <w:szCs w:val="24"/>
        </w:rPr>
        <w:t>ReadwithID</w:t>
      </w:r>
      <w:r w:rsidRPr="00C91C4B">
        <w:rPr>
          <w:rFonts w:ascii="Courier New" w:hAnsi="Courier New" w:cs="Courier New"/>
          <w:color w:val="BDBDBD"/>
          <w:spacing w:val="0"/>
          <w:szCs w:val="24"/>
        </w:rPr>
        <w:t>(tasklist[i].</w:t>
      </w:r>
      <w:r w:rsidRPr="00C91C4B">
        <w:rPr>
          <w:rFonts w:ascii="Courier New" w:hAnsi="Courier New" w:cs="Courier New"/>
          <w:color w:val="66C3CC"/>
          <w:spacing w:val="0"/>
          <w:szCs w:val="24"/>
        </w:rPr>
        <w:t>Ressource</w:t>
      </w:r>
      <w:r w:rsidRPr="00C91C4B">
        <w:rPr>
          <w:rFonts w:ascii="Courier New" w:hAnsi="Courier New" w:cs="Courier New"/>
          <w:color w:val="BDBDBD"/>
          <w:spacing w:val="0"/>
          <w:szCs w:val="24"/>
        </w:rPr>
        <w:t xml:space="preserve">, </w:t>
      </w:r>
      <w:r>
        <w:rPr>
          <w:rFonts w:ascii="Courier New" w:hAnsi="Courier New" w:cs="Courier New"/>
          <w:color w:val="BDBDBD"/>
          <w:spacing w:val="0"/>
          <w:szCs w:val="24"/>
        </w:rPr>
        <w:t xml:space="preserve">    </w:t>
      </w:r>
      <w:r w:rsidRPr="00C91C4B">
        <w:rPr>
          <w:rFonts w:ascii="Courier New" w:hAnsi="Courier New" w:cs="Courier New"/>
          <w:color w:val="C191FF"/>
          <w:spacing w:val="0"/>
          <w:szCs w:val="24"/>
        </w:rPr>
        <w:t>Paths</w:t>
      </w:r>
      <w:r w:rsidRPr="00C91C4B">
        <w:rPr>
          <w:rFonts w:ascii="Courier New" w:hAnsi="Courier New" w:cs="Courier New"/>
          <w:color w:val="BDBDBD"/>
          <w:spacing w:val="0"/>
          <w:szCs w:val="24"/>
        </w:rPr>
        <w:t>.</w:t>
      </w:r>
      <w:r w:rsidRPr="00C91C4B">
        <w:rPr>
          <w:rFonts w:ascii="Courier New" w:hAnsi="Courier New" w:cs="Courier New"/>
          <w:b/>
          <w:bCs/>
          <w:color w:val="66C3CC"/>
          <w:spacing w:val="0"/>
          <w:szCs w:val="24"/>
        </w:rPr>
        <w:t>sqlite_path</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6C95EB"/>
          <w:spacing w:val="0"/>
          <w:szCs w:val="24"/>
        </w:rPr>
        <w:t xml:space="preserve">if </w:t>
      </w:r>
      <w:r w:rsidRPr="00C91C4B">
        <w:rPr>
          <w:rFonts w:ascii="Courier New" w:hAnsi="Courier New" w:cs="Courier New"/>
          <w:color w:val="BDBDBD"/>
          <w:spacing w:val="0"/>
          <w:szCs w:val="24"/>
        </w:rPr>
        <w:t xml:space="preserve">(err3 != </w:t>
      </w:r>
      <w:r w:rsidRPr="00C91C4B">
        <w:rPr>
          <w:rFonts w:ascii="Courier New" w:hAnsi="Courier New" w:cs="Courier New"/>
          <w:color w:val="6C95EB"/>
          <w:spacing w:val="0"/>
          <w:szCs w:val="24"/>
        </w:rPr>
        <w:t>null</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BDBDBD"/>
          <w:spacing w:val="0"/>
          <w:szCs w:val="24"/>
        </w:rPr>
        <w:br/>
        <w:t xml:space="preserve">            </w:t>
      </w:r>
      <w:r w:rsidRPr="00C91C4B">
        <w:rPr>
          <w:rFonts w:ascii="Courier New" w:hAnsi="Courier New" w:cs="Courier New"/>
          <w:color w:val="C191FF"/>
          <w:spacing w:val="0"/>
          <w:szCs w:val="24"/>
        </w:rPr>
        <w:t>MessageBox</w:t>
      </w:r>
      <w:r w:rsidRPr="00C91C4B">
        <w:rPr>
          <w:rFonts w:ascii="Courier New" w:hAnsi="Courier New" w:cs="Courier New"/>
          <w:color w:val="BDBDBD"/>
          <w:spacing w:val="0"/>
          <w:szCs w:val="24"/>
        </w:rPr>
        <w:t>.</w:t>
      </w:r>
      <w:r w:rsidRPr="00C91C4B">
        <w:rPr>
          <w:rFonts w:ascii="Courier New" w:hAnsi="Courier New" w:cs="Courier New"/>
          <w:color w:val="39CC8F"/>
          <w:spacing w:val="0"/>
          <w:szCs w:val="24"/>
        </w:rPr>
        <w:t>Show</w:t>
      </w:r>
      <w:r w:rsidRPr="00C91C4B">
        <w:rPr>
          <w:rFonts w:ascii="Courier New" w:hAnsi="Courier New" w:cs="Courier New"/>
          <w:color w:val="BDBDBD"/>
          <w:spacing w:val="0"/>
          <w:szCs w:val="24"/>
        </w:rPr>
        <w:t>(err3.</w:t>
      </w:r>
      <w:r w:rsidRPr="00C91C4B">
        <w:rPr>
          <w:rFonts w:ascii="Courier New" w:hAnsi="Courier New" w:cs="Courier New"/>
          <w:color w:val="39CC8F"/>
          <w:spacing w:val="0"/>
          <w:szCs w:val="24"/>
        </w:rPr>
        <w:t>GetException</w:t>
      </w:r>
      <w:r w:rsidRPr="00C91C4B">
        <w:rPr>
          <w:rFonts w:ascii="Courier New" w:hAnsi="Courier New" w:cs="Courier New"/>
          <w:color w:val="BDBDBD"/>
          <w:spacing w:val="0"/>
          <w:szCs w:val="24"/>
        </w:rPr>
        <w:t>().</w:t>
      </w:r>
      <w:r w:rsidRPr="00C91C4B">
        <w:rPr>
          <w:rFonts w:ascii="Courier New" w:hAnsi="Courier New" w:cs="Courier New"/>
          <w:color w:val="66C3CC"/>
          <w:spacing w:val="0"/>
          <w:szCs w:val="24"/>
        </w:rPr>
        <w:t>Message</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BDBDBD"/>
          <w:spacing w:val="0"/>
          <w:szCs w:val="24"/>
        </w:rPr>
        <w:br/>
      </w:r>
      <w:r w:rsidRPr="00C91C4B">
        <w:rPr>
          <w:rFonts w:ascii="Courier New" w:hAnsi="Courier New" w:cs="Courier New"/>
          <w:color w:val="BDBDBD"/>
          <w:spacing w:val="0"/>
          <w:szCs w:val="24"/>
        </w:rPr>
        <w:br/>
        <w:t xml:space="preserve">        </w:t>
      </w:r>
      <w:r w:rsidRPr="00C91C4B">
        <w:rPr>
          <w:rFonts w:ascii="Courier New" w:hAnsi="Courier New" w:cs="Courier New"/>
          <w:color w:val="6C95EB"/>
          <w:spacing w:val="0"/>
          <w:szCs w:val="24"/>
        </w:rPr>
        <w:t xml:space="preserve">if </w:t>
      </w:r>
      <w:r w:rsidRPr="00C91C4B">
        <w:rPr>
          <w:rFonts w:ascii="Courier New" w:hAnsi="Courier New" w:cs="Courier New"/>
          <w:color w:val="BDBDBD"/>
          <w:spacing w:val="0"/>
          <w:szCs w:val="24"/>
        </w:rPr>
        <w:t>(ressource.</w:t>
      </w:r>
      <w:r w:rsidRPr="00C91C4B">
        <w:rPr>
          <w:rFonts w:ascii="Courier New" w:hAnsi="Courier New" w:cs="Courier New"/>
          <w:color w:val="66C3CC"/>
          <w:spacing w:val="0"/>
          <w:szCs w:val="24"/>
        </w:rPr>
        <w:t xml:space="preserve">Count </w:t>
      </w:r>
      <w:r w:rsidRPr="00C91C4B">
        <w:rPr>
          <w:rFonts w:ascii="Courier New" w:hAnsi="Courier New" w:cs="Courier New"/>
          <w:color w:val="BDBDBD"/>
          <w:spacing w:val="0"/>
          <w:szCs w:val="24"/>
        </w:rPr>
        <w:t xml:space="preserve">== </w:t>
      </w:r>
      <w:r w:rsidRPr="00C91C4B">
        <w:rPr>
          <w:rFonts w:ascii="Courier New" w:hAnsi="Courier New" w:cs="Courier New"/>
          <w:color w:val="ED94C0"/>
          <w:spacing w:val="0"/>
          <w:szCs w:val="24"/>
        </w:rPr>
        <w:t>1</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BDBDBD"/>
          <w:spacing w:val="0"/>
          <w:szCs w:val="24"/>
        </w:rPr>
        <w:br/>
        <w:t xml:space="preserve">            Position = ressource[</w:t>
      </w:r>
      <w:r w:rsidRPr="00C91C4B">
        <w:rPr>
          <w:rFonts w:ascii="Courier New" w:hAnsi="Courier New" w:cs="Courier New"/>
          <w:color w:val="ED94C0"/>
          <w:spacing w:val="0"/>
          <w:szCs w:val="24"/>
        </w:rPr>
        <w:t>0</w:t>
      </w:r>
      <w:r w:rsidRPr="00C91C4B">
        <w:rPr>
          <w:rFonts w:ascii="Courier New" w:hAnsi="Courier New" w:cs="Courier New"/>
          <w:color w:val="BDBDBD"/>
          <w:spacing w:val="0"/>
          <w:szCs w:val="24"/>
        </w:rPr>
        <w:t>].</w:t>
      </w:r>
      <w:r w:rsidRPr="00C91C4B">
        <w:rPr>
          <w:rFonts w:ascii="Courier New" w:hAnsi="Courier New" w:cs="Courier New"/>
          <w:color w:val="66C3CC"/>
          <w:spacing w:val="0"/>
          <w:szCs w:val="24"/>
        </w:rPr>
        <w:t>Name</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Menge = tasklist[i].</w:t>
      </w:r>
      <w:r w:rsidRPr="00C91C4B">
        <w:rPr>
          <w:rFonts w:ascii="Courier New" w:hAnsi="Courier New" w:cs="Courier New"/>
          <w:color w:val="66C3CC"/>
          <w:spacing w:val="0"/>
          <w:szCs w:val="24"/>
        </w:rPr>
        <w:t>ActualHours</w:t>
      </w:r>
      <w:r w:rsidRPr="00C91C4B">
        <w:rPr>
          <w:rFonts w:ascii="Courier New" w:hAnsi="Courier New" w:cs="Courier New"/>
          <w:color w:val="BDBDBD"/>
          <w:spacing w:val="0"/>
          <w:szCs w:val="24"/>
        </w:rPr>
        <w:t>.</w:t>
      </w:r>
      <w:r w:rsidRPr="00C91C4B">
        <w:rPr>
          <w:rFonts w:ascii="Courier New" w:hAnsi="Courier New" w:cs="Courier New"/>
          <w:color w:val="39CC8F"/>
          <w:spacing w:val="0"/>
          <w:szCs w:val="24"/>
        </w:rPr>
        <w:t>ToString</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Einzelpreis = ressource[</w:t>
      </w:r>
      <w:r w:rsidRPr="00C91C4B">
        <w:rPr>
          <w:rFonts w:ascii="Courier New" w:hAnsi="Courier New" w:cs="Courier New"/>
          <w:color w:val="ED94C0"/>
          <w:spacing w:val="0"/>
          <w:szCs w:val="24"/>
        </w:rPr>
        <w:t>0</w:t>
      </w:r>
      <w:r w:rsidRPr="00C91C4B">
        <w:rPr>
          <w:rFonts w:ascii="Courier New" w:hAnsi="Courier New" w:cs="Courier New"/>
          <w:color w:val="BDBDBD"/>
          <w:spacing w:val="0"/>
          <w:szCs w:val="24"/>
        </w:rPr>
        <w:t>].</w:t>
      </w:r>
      <w:r w:rsidRPr="00C91C4B">
        <w:rPr>
          <w:rFonts w:ascii="Courier New" w:hAnsi="Courier New" w:cs="Courier New"/>
          <w:color w:val="66C3CC"/>
          <w:spacing w:val="0"/>
          <w:szCs w:val="24"/>
        </w:rPr>
        <w:t>Costs</w:t>
      </w:r>
      <w:r w:rsidRPr="00C91C4B">
        <w:rPr>
          <w:rFonts w:ascii="Courier New" w:hAnsi="Courier New" w:cs="Courier New"/>
          <w:color w:val="BDBDBD"/>
          <w:spacing w:val="0"/>
          <w:szCs w:val="24"/>
        </w:rPr>
        <w:t>.</w:t>
      </w:r>
      <w:r w:rsidRPr="00C91C4B">
        <w:rPr>
          <w:rFonts w:ascii="Courier New" w:hAnsi="Courier New" w:cs="Courier New"/>
          <w:color w:val="39CC8F"/>
          <w:spacing w:val="0"/>
          <w:szCs w:val="24"/>
        </w:rPr>
        <w:t>ToString</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Positionpreis = (tasklist[i].</w:t>
      </w:r>
      <w:r w:rsidRPr="00C91C4B">
        <w:rPr>
          <w:rFonts w:ascii="Courier New" w:hAnsi="Courier New" w:cs="Courier New"/>
          <w:color w:val="66C3CC"/>
          <w:spacing w:val="0"/>
          <w:szCs w:val="24"/>
        </w:rPr>
        <w:t xml:space="preserve">ActualHours </w:t>
      </w:r>
      <w:r w:rsidRPr="00C91C4B">
        <w:rPr>
          <w:rFonts w:ascii="Courier New" w:hAnsi="Courier New" w:cs="Courier New"/>
          <w:color w:val="BDBDBD"/>
          <w:spacing w:val="0"/>
          <w:szCs w:val="24"/>
        </w:rPr>
        <w:t>* ressource[</w:t>
      </w:r>
      <w:r w:rsidRPr="00C91C4B">
        <w:rPr>
          <w:rFonts w:ascii="Courier New" w:hAnsi="Courier New" w:cs="Courier New"/>
          <w:color w:val="ED94C0"/>
          <w:spacing w:val="0"/>
          <w:szCs w:val="24"/>
        </w:rPr>
        <w:t>0</w:t>
      </w:r>
      <w:r w:rsidRPr="00C91C4B">
        <w:rPr>
          <w:rFonts w:ascii="Courier New" w:hAnsi="Courier New" w:cs="Courier New"/>
          <w:color w:val="BDBDBD"/>
          <w:spacing w:val="0"/>
          <w:szCs w:val="24"/>
        </w:rPr>
        <w:t>].</w:t>
      </w:r>
      <w:r w:rsidRPr="00C91C4B">
        <w:rPr>
          <w:rFonts w:ascii="Courier New" w:hAnsi="Courier New" w:cs="Courier New"/>
          <w:color w:val="66C3CC"/>
          <w:spacing w:val="0"/>
          <w:szCs w:val="24"/>
        </w:rPr>
        <w:t>Costs</w:t>
      </w:r>
      <w:r w:rsidRPr="00C91C4B">
        <w:rPr>
          <w:rFonts w:ascii="Courier New" w:hAnsi="Courier New" w:cs="Courier New"/>
          <w:color w:val="BDBDBD"/>
          <w:spacing w:val="0"/>
          <w:szCs w:val="24"/>
        </w:rPr>
        <w:t>).</w:t>
      </w:r>
      <w:r w:rsidRPr="00C91C4B">
        <w:rPr>
          <w:rFonts w:ascii="Courier New" w:hAnsi="Courier New" w:cs="Courier New"/>
          <w:color w:val="39CC8F"/>
          <w:spacing w:val="0"/>
          <w:szCs w:val="24"/>
        </w:rPr>
        <w:t>ToString</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Preis += </w:t>
      </w:r>
      <w:r w:rsidRPr="00C91C4B">
        <w:rPr>
          <w:rFonts w:ascii="Courier New" w:hAnsi="Courier New" w:cs="Courier New"/>
          <w:color w:val="787878"/>
          <w:spacing w:val="0"/>
          <w:szCs w:val="24"/>
        </w:rPr>
        <w:t>(</w:t>
      </w:r>
      <w:r w:rsidRPr="00C91C4B">
        <w:rPr>
          <w:rFonts w:ascii="Courier New" w:hAnsi="Courier New" w:cs="Courier New"/>
          <w:color w:val="BDBDBD"/>
          <w:spacing w:val="0"/>
          <w:szCs w:val="24"/>
        </w:rPr>
        <w:t>tasklist[i].</w:t>
      </w:r>
      <w:r w:rsidRPr="00C91C4B">
        <w:rPr>
          <w:rFonts w:ascii="Courier New" w:hAnsi="Courier New" w:cs="Courier New"/>
          <w:color w:val="66C3CC"/>
          <w:spacing w:val="0"/>
          <w:szCs w:val="24"/>
        </w:rPr>
        <w:t xml:space="preserve">ActualHours </w:t>
      </w:r>
      <w:r w:rsidRPr="00C91C4B">
        <w:rPr>
          <w:rFonts w:ascii="Courier New" w:hAnsi="Courier New" w:cs="Courier New"/>
          <w:color w:val="BDBDBD"/>
          <w:spacing w:val="0"/>
          <w:szCs w:val="24"/>
        </w:rPr>
        <w:t>* ressource[</w:t>
      </w:r>
      <w:r w:rsidRPr="00C91C4B">
        <w:rPr>
          <w:rFonts w:ascii="Courier New" w:hAnsi="Courier New" w:cs="Courier New"/>
          <w:color w:val="ED94C0"/>
          <w:spacing w:val="0"/>
          <w:szCs w:val="24"/>
        </w:rPr>
        <w:t>0</w:t>
      </w:r>
      <w:r w:rsidRPr="00C91C4B">
        <w:rPr>
          <w:rFonts w:ascii="Courier New" w:hAnsi="Courier New" w:cs="Courier New"/>
          <w:color w:val="BDBDBD"/>
          <w:spacing w:val="0"/>
          <w:szCs w:val="24"/>
        </w:rPr>
        <w:t>].</w:t>
      </w:r>
      <w:r w:rsidRPr="00C91C4B">
        <w:rPr>
          <w:rFonts w:ascii="Courier New" w:hAnsi="Courier New" w:cs="Courier New"/>
          <w:color w:val="66C3CC"/>
          <w:spacing w:val="0"/>
          <w:szCs w:val="24"/>
        </w:rPr>
        <w:t>Costs</w:t>
      </w:r>
      <w:r w:rsidRPr="00C91C4B">
        <w:rPr>
          <w:rFonts w:ascii="Courier New" w:hAnsi="Courier New" w:cs="Courier New"/>
          <w:color w:val="787878"/>
          <w:spacing w:val="0"/>
          <w:szCs w:val="24"/>
        </w:rPr>
        <w:t>)</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BDBDBD"/>
          <w:spacing w:val="0"/>
          <w:szCs w:val="24"/>
        </w:rPr>
        <w:br/>
        <w:t xml:space="preserve">    }</w:t>
      </w:r>
    </w:p>
    <w:p w14:paraId="6D9E82A6" w14:textId="77777777" w:rsidR="00E830C4" w:rsidRDefault="00E830C4" w:rsidP="00E830C4">
      <w:pPr>
        <w:spacing w:line="480" w:lineRule="auto"/>
        <w:jc w:val="left"/>
      </w:pPr>
      <w:r>
        <w:t xml:space="preserve">Die einzelnen Variablen werden immer mit der gleichen Methode in die PDF geschrieben. In diesem Schritt wird auch die Position auf der Seite definiert, wo die Variable geschrieben werden soll. Hierbei ist die Y-Koordinate absolut </w:t>
      </w:r>
      <w:r>
        <w:lastRenderedPageBreak/>
        <w:t>angegeben und die X-Koordinate relativ. Dadurch passt sich die X-Koordinate der Seitengröße an. Der Zeilenabstand verändert sich mit der Seitengröße nicht, daher wird diese auch absolut angegeben. Die Y-Koordinate berechnet sich aus einem absoluten Wert plus den Zeilenabstand mal „i“, „i“ wird wieder durch die If-Schleife definiert. Mit dem Code „</w:t>
      </w:r>
      <w:r w:rsidRPr="004143B3">
        <w:t>XStringFormats.BottomLeft</w:t>
      </w:r>
      <w:r>
        <w:t xml:space="preserve">“ wird definiert wo sich der absolute Nullpunkt der Seite befindet. </w:t>
      </w:r>
    </w:p>
    <w:p w14:paraId="75071795" w14:textId="77777777" w:rsidR="00E830C4" w:rsidRPr="004143B3" w:rsidRDefault="00E830C4" w:rsidP="00E830C4">
      <w:pPr>
        <w:shd w:val="clear" w:color="auto" w:fill="262626"/>
        <w:spacing w:line="240" w:lineRule="auto"/>
        <w:jc w:val="left"/>
        <w:rPr>
          <w:rFonts w:ascii="Courier New" w:hAnsi="Courier New" w:cs="Courier New"/>
          <w:color w:val="D0D0D0"/>
          <w:spacing w:val="0"/>
          <w:szCs w:val="24"/>
        </w:rPr>
      </w:pPr>
      <w:r w:rsidRPr="004143B3">
        <w:rPr>
          <w:rFonts w:ascii="Courier New" w:hAnsi="Courier New" w:cs="Courier New"/>
          <w:i/>
          <w:iCs/>
          <w:color w:val="85C46C"/>
          <w:spacing w:val="0"/>
          <w:szCs w:val="24"/>
        </w:rPr>
        <w:t>// Position</w:t>
      </w:r>
      <w:r w:rsidRPr="004143B3">
        <w:rPr>
          <w:rFonts w:ascii="Courier New" w:hAnsi="Courier New" w:cs="Courier New"/>
          <w:i/>
          <w:iCs/>
          <w:color w:val="85C46C"/>
          <w:spacing w:val="0"/>
          <w:szCs w:val="24"/>
        </w:rPr>
        <w:br/>
      </w:r>
      <w:r w:rsidRPr="004143B3">
        <w:rPr>
          <w:rFonts w:ascii="Courier New" w:hAnsi="Courier New" w:cs="Courier New"/>
          <w:color w:val="BDBDBD"/>
          <w:spacing w:val="0"/>
          <w:szCs w:val="24"/>
        </w:rPr>
        <w:t>gfx.</w:t>
      </w:r>
      <w:r w:rsidRPr="004143B3">
        <w:rPr>
          <w:rFonts w:ascii="Courier New" w:hAnsi="Courier New" w:cs="Courier New"/>
          <w:color w:val="39CC8F"/>
          <w:spacing w:val="0"/>
          <w:szCs w:val="24"/>
        </w:rPr>
        <w:t>DrawString</w:t>
      </w:r>
      <w:r w:rsidRPr="004143B3">
        <w:rPr>
          <w:rFonts w:ascii="Courier New" w:hAnsi="Courier New" w:cs="Courier New"/>
          <w:color w:val="BDBDBD"/>
          <w:spacing w:val="0"/>
          <w:szCs w:val="24"/>
        </w:rPr>
        <w:t xml:space="preserve">(Position, font, </w:t>
      </w:r>
      <w:r w:rsidRPr="004143B3">
        <w:rPr>
          <w:rFonts w:ascii="Courier New" w:hAnsi="Courier New" w:cs="Courier New"/>
          <w:color w:val="C191FF"/>
          <w:spacing w:val="0"/>
          <w:szCs w:val="24"/>
        </w:rPr>
        <w:t>XBrushes</w:t>
      </w:r>
      <w:r w:rsidRPr="004143B3">
        <w:rPr>
          <w:rFonts w:ascii="Courier New" w:hAnsi="Courier New" w:cs="Courier New"/>
          <w:color w:val="BDBDBD"/>
          <w:spacing w:val="0"/>
          <w:szCs w:val="24"/>
        </w:rPr>
        <w:t>.</w:t>
      </w:r>
      <w:r w:rsidRPr="004143B3">
        <w:rPr>
          <w:rFonts w:ascii="Courier New" w:hAnsi="Courier New" w:cs="Courier New"/>
          <w:color w:val="66C3CC"/>
          <w:spacing w:val="0"/>
          <w:szCs w:val="24"/>
        </w:rPr>
        <w:t>Blue</w:t>
      </w:r>
      <w:r w:rsidRPr="004143B3">
        <w:rPr>
          <w:rFonts w:ascii="Courier New" w:hAnsi="Courier New" w:cs="Courier New"/>
          <w:color w:val="BDBDBD"/>
          <w:spacing w:val="0"/>
          <w:szCs w:val="24"/>
        </w:rPr>
        <w:t>,</w:t>
      </w:r>
      <w:r w:rsidRPr="004143B3">
        <w:rPr>
          <w:rFonts w:ascii="Courier New" w:hAnsi="Courier New" w:cs="Courier New"/>
          <w:color w:val="BDBDBD"/>
          <w:spacing w:val="0"/>
          <w:szCs w:val="24"/>
        </w:rPr>
        <w:br/>
        <w:t xml:space="preserve">    </w:t>
      </w:r>
      <w:r w:rsidRPr="004143B3">
        <w:rPr>
          <w:rFonts w:ascii="Courier New" w:hAnsi="Courier New" w:cs="Courier New"/>
          <w:color w:val="6C95EB"/>
          <w:spacing w:val="0"/>
          <w:szCs w:val="24"/>
        </w:rPr>
        <w:t xml:space="preserve">new </w:t>
      </w:r>
      <w:r w:rsidRPr="004143B3">
        <w:rPr>
          <w:rFonts w:ascii="Courier New" w:hAnsi="Courier New" w:cs="Courier New"/>
          <w:color w:val="E1BFFF"/>
          <w:spacing w:val="0"/>
          <w:szCs w:val="24"/>
        </w:rPr>
        <w:t>XRect</w:t>
      </w:r>
      <w:r w:rsidRPr="004143B3">
        <w:rPr>
          <w:rFonts w:ascii="Courier New" w:hAnsi="Courier New" w:cs="Courier New"/>
          <w:color w:val="BDBDBD"/>
          <w:spacing w:val="0"/>
          <w:szCs w:val="24"/>
        </w:rPr>
        <w:t>(page1.</w:t>
      </w:r>
      <w:r w:rsidRPr="004143B3">
        <w:rPr>
          <w:rFonts w:ascii="Courier New" w:hAnsi="Courier New" w:cs="Courier New"/>
          <w:color w:val="66C3CC"/>
          <w:spacing w:val="0"/>
          <w:szCs w:val="24"/>
        </w:rPr>
        <w:t xml:space="preserve">Width </w:t>
      </w:r>
      <w:r w:rsidRPr="004143B3">
        <w:rPr>
          <w:rFonts w:ascii="Courier New" w:hAnsi="Courier New" w:cs="Courier New"/>
          <w:color w:val="BDBDBD"/>
          <w:spacing w:val="0"/>
          <w:szCs w:val="24"/>
        </w:rPr>
        <w:t xml:space="preserve">/ </w:t>
      </w:r>
      <w:r w:rsidRPr="004143B3">
        <w:rPr>
          <w:rFonts w:ascii="Courier New" w:hAnsi="Courier New" w:cs="Courier New"/>
          <w:color w:val="ED94C0"/>
          <w:spacing w:val="0"/>
          <w:szCs w:val="24"/>
        </w:rPr>
        <w:t>12</w:t>
      </w:r>
      <w:r w:rsidRPr="004143B3">
        <w:rPr>
          <w:rFonts w:ascii="Courier New" w:hAnsi="Courier New" w:cs="Courier New"/>
          <w:color w:val="BDBDBD"/>
          <w:spacing w:val="0"/>
          <w:szCs w:val="24"/>
        </w:rPr>
        <w:t>, -</w:t>
      </w:r>
      <w:r w:rsidRPr="004143B3">
        <w:rPr>
          <w:rFonts w:ascii="Courier New" w:hAnsi="Courier New" w:cs="Courier New"/>
          <w:color w:val="ED94C0"/>
          <w:spacing w:val="0"/>
          <w:szCs w:val="24"/>
        </w:rPr>
        <w:t xml:space="preserve">490 </w:t>
      </w:r>
      <w:r w:rsidRPr="004143B3">
        <w:rPr>
          <w:rFonts w:ascii="Courier New" w:hAnsi="Courier New" w:cs="Courier New"/>
          <w:color w:val="BDBDBD"/>
          <w:spacing w:val="0"/>
          <w:szCs w:val="24"/>
        </w:rPr>
        <w:t xml:space="preserve">+ (i * </w:t>
      </w:r>
      <w:r w:rsidRPr="004143B3">
        <w:rPr>
          <w:rFonts w:ascii="Courier New" w:hAnsi="Courier New" w:cs="Courier New"/>
          <w:color w:val="ED94C0"/>
          <w:spacing w:val="0"/>
          <w:szCs w:val="24"/>
        </w:rPr>
        <w:t>15</w:t>
      </w:r>
      <w:r w:rsidRPr="004143B3">
        <w:rPr>
          <w:rFonts w:ascii="Courier New" w:hAnsi="Courier New" w:cs="Courier New"/>
          <w:color w:val="BDBDBD"/>
          <w:spacing w:val="0"/>
          <w:szCs w:val="24"/>
        </w:rPr>
        <w:t>), page1.</w:t>
      </w:r>
      <w:r w:rsidRPr="004143B3">
        <w:rPr>
          <w:rFonts w:ascii="Courier New" w:hAnsi="Courier New" w:cs="Courier New"/>
          <w:color w:val="66C3CC"/>
          <w:spacing w:val="0"/>
          <w:szCs w:val="24"/>
        </w:rPr>
        <w:t>Width</w:t>
      </w:r>
      <w:r w:rsidRPr="004143B3">
        <w:rPr>
          <w:rFonts w:ascii="Courier New" w:hAnsi="Courier New" w:cs="Courier New"/>
          <w:color w:val="BDBDBD"/>
          <w:spacing w:val="0"/>
          <w:szCs w:val="24"/>
        </w:rPr>
        <w:t>, page1.</w:t>
      </w:r>
      <w:r w:rsidRPr="004143B3">
        <w:rPr>
          <w:rFonts w:ascii="Courier New" w:hAnsi="Courier New" w:cs="Courier New"/>
          <w:color w:val="66C3CC"/>
          <w:spacing w:val="0"/>
          <w:szCs w:val="24"/>
        </w:rPr>
        <w:t>Height</w:t>
      </w:r>
      <w:r w:rsidRPr="004143B3">
        <w:rPr>
          <w:rFonts w:ascii="Courier New" w:hAnsi="Courier New" w:cs="Courier New"/>
          <w:color w:val="BDBDBD"/>
          <w:spacing w:val="0"/>
          <w:szCs w:val="24"/>
        </w:rPr>
        <w:t>),</w:t>
      </w:r>
      <w:r w:rsidRPr="004143B3">
        <w:rPr>
          <w:rFonts w:ascii="Courier New" w:hAnsi="Courier New" w:cs="Courier New"/>
          <w:color w:val="BDBDBD"/>
          <w:spacing w:val="0"/>
          <w:szCs w:val="24"/>
        </w:rPr>
        <w:br/>
        <w:t xml:space="preserve">    </w:t>
      </w:r>
      <w:bookmarkStart w:id="12" w:name="_Hlk141110054"/>
      <w:r w:rsidRPr="004143B3">
        <w:rPr>
          <w:rFonts w:ascii="Courier New" w:hAnsi="Courier New" w:cs="Courier New"/>
          <w:color w:val="C191FF"/>
          <w:spacing w:val="0"/>
          <w:szCs w:val="24"/>
        </w:rPr>
        <w:t>XStringFormats</w:t>
      </w:r>
      <w:r w:rsidRPr="004143B3">
        <w:rPr>
          <w:rFonts w:ascii="Courier New" w:hAnsi="Courier New" w:cs="Courier New"/>
          <w:color w:val="BDBDBD"/>
          <w:spacing w:val="0"/>
          <w:szCs w:val="24"/>
        </w:rPr>
        <w:t>.</w:t>
      </w:r>
      <w:r w:rsidRPr="004143B3">
        <w:rPr>
          <w:rFonts w:ascii="Courier New" w:hAnsi="Courier New" w:cs="Courier New"/>
          <w:color w:val="66C3CC"/>
          <w:spacing w:val="0"/>
          <w:szCs w:val="24"/>
        </w:rPr>
        <w:t>BottomLeft</w:t>
      </w:r>
      <w:bookmarkEnd w:id="12"/>
      <w:r w:rsidRPr="004143B3">
        <w:rPr>
          <w:rFonts w:ascii="Courier New" w:hAnsi="Courier New" w:cs="Courier New"/>
          <w:color w:val="BDBDBD"/>
          <w:spacing w:val="0"/>
          <w:szCs w:val="24"/>
        </w:rPr>
        <w:t>);</w:t>
      </w:r>
    </w:p>
    <w:p w14:paraId="2C20A3F2" w14:textId="0DFA1BF0" w:rsidR="00E830C4" w:rsidRDefault="00133F99" w:rsidP="00E830C4">
      <w:pPr>
        <w:jc w:val="left"/>
      </w:pPr>
      <w:r>
        <w:t xml:space="preserve">Alle weiteren Informationen werden mit derselben Methode in das PDF-Dokument eingetragen. Nachdem alle Wert in das PDF-Dokument übertragen wurden, wird noch das endgültige Dokument abgespeichert. Hierfür versuch das Programm das Dokument unter dem endgültigen Dokumentennamen unter dem hinterlegten Pfad abzuspeichern. Ist dies nicht möglich wird wieder eine Fehlermeldung ausgegeben. Außerdem wird das Dokument direkt dem Anwender geöffnet und wiedergegeben. </w:t>
      </w:r>
    </w:p>
    <w:p w14:paraId="2063D522" w14:textId="77777777" w:rsidR="00133F99" w:rsidRPr="00133F99" w:rsidRDefault="00133F99" w:rsidP="00133F99">
      <w:pPr>
        <w:shd w:val="clear" w:color="auto" w:fill="262626"/>
        <w:spacing w:line="240" w:lineRule="auto"/>
        <w:jc w:val="left"/>
        <w:rPr>
          <w:rFonts w:ascii="Courier New" w:hAnsi="Courier New" w:cs="Courier New"/>
          <w:color w:val="D0D0D0"/>
          <w:spacing w:val="0"/>
          <w:szCs w:val="24"/>
        </w:rPr>
      </w:pPr>
      <w:r w:rsidRPr="00133F99">
        <w:rPr>
          <w:rFonts w:ascii="Courier New" w:hAnsi="Courier New" w:cs="Courier New"/>
          <w:color w:val="6C95EB"/>
          <w:spacing w:val="0"/>
          <w:szCs w:val="24"/>
        </w:rPr>
        <w:t>try</w:t>
      </w:r>
      <w:r w:rsidRPr="00133F99">
        <w:rPr>
          <w:rFonts w:ascii="Courier New" w:hAnsi="Courier New" w:cs="Courier New"/>
          <w:color w:val="6C95EB"/>
          <w:spacing w:val="0"/>
          <w:szCs w:val="24"/>
        </w:rPr>
        <w:br/>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6C95EB"/>
          <w:spacing w:val="0"/>
          <w:szCs w:val="24"/>
        </w:rPr>
        <w:t xml:space="preserve">if </w:t>
      </w:r>
      <w:r w:rsidRPr="00133F99">
        <w:rPr>
          <w:rFonts w:ascii="Courier New" w:hAnsi="Courier New" w:cs="Courier New"/>
          <w:color w:val="BDBDBD"/>
          <w:spacing w:val="0"/>
          <w:szCs w:val="24"/>
        </w:rPr>
        <w:t xml:space="preserve">(dboutputPath == </w:t>
      </w:r>
      <w:r w:rsidRPr="00133F99">
        <w:rPr>
          <w:rFonts w:ascii="Courier New" w:hAnsi="Courier New" w:cs="Courier New"/>
          <w:color w:val="C9A26D"/>
          <w:spacing w:val="0"/>
          <w:szCs w:val="24"/>
        </w:rPr>
        <w:t>""</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outputDocument.</w:t>
      </w:r>
      <w:r w:rsidRPr="00133F99">
        <w:rPr>
          <w:rFonts w:ascii="Courier New" w:hAnsi="Courier New" w:cs="Courier New"/>
          <w:color w:val="39CC8F"/>
          <w:spacing w:val="0"/>
          <w:szCs w:val="24"/>
        </w:rPr>
        <w:t>Save</w:t>
      </w:r>
      <w:r w:rsidRPr="00133F99">
        <w:rPr>
          <w:rFonts w:ascii="Courier New" w:hAnsi="Courier New" w:cs="Courier New"/>
          <w:color w:val="BDBDBD"/>
          <w:spacing w:val="0"/>
          <w:szCs w:val="24"/>
        </w:rPr>
        <w:t>(data[</w:t>
      </w:r>
      <w:r w:rsidRPr="00133F99">
        <w:rPr>
          <w:rFonts w:ascii="Courier New" w:hAnsi="Courier New" w:cs="Courier New"/>
          <w:color w:val="ED94C0"/>
          <w:spacing w:val="0"/>
          <w:szCs w:val="24"/>
        </w:rPr>
        <w:t>0</w:t>
      </w:r>
      <w:r w:rsidRPr="00133F99">
        <w:rPr>
          <w:rFonts w:ascii="Courier New" w:hAnsi="Courier New" w:cs="Courier New"/>
          <w:color w:val="BDBDBD"/>
          <w:spacing w:val="0"/>
          <w:szCs w:val="24"/>
        </w:rPr>
        <w:t>].</w:t>
      </w:r>
      <w:r w:rsidRPr="00133F99">
        <w:rPr>
          <w:rFonts w:ascii="Courier New" w:hAnsi="Courier New" w:cs="Courier New"/>
          <w:color w:val="66C3CC"/>
          <w:spacing w:val="0"/>
          <w:szCs w:val="24"/>
        </w:rPr>
        <w:t xml:space="preserve">Ressource </w:t>
      </w:r>
      <w:r w:rsidRPr="00133F99">
        <w:rPr>
          <w:rFonts w:ascii="Courier New" w:hAnsi="Courier New" w:cs="Courier New"/>
          <w:color w:val="BDBDBD"/>
          <w:spacing w:val="0"/>
          <w:szCs w:val="24"/>
        </w:rPr>
        <w:t xml:space="preserve">+ </w:t>
      </w:r>
      <w:r w:rsidRPr="00133F99">
        <w:rPr>
          <w:rFonts w:ascii="Courier New" w:hAnsi="Courier New" w:cs="Courier New"/>
          <w:color w:val="C9A26D"/>
          <w:spacing w:val="0"/>
          <w:szCs w:val="24"/>
        </w:rPr>
        <w:t>"</w:t>
      </w:r>
      <w:r w:rsidRPr="00133F99">
        <w:rPr>
          <w:rFonts w:ascii="Courier New" w:hAnsi="Courier New" w:cs="Courier New"/>
          <w:color w:val="D688D4"/>
          <w:spacing w:val="0"/>
          <w:szCs w:val="24"/>
        </w:rPr>
        <w:t>\\</w:t>
      </w:r>
      <w:r w:rsidRPr="00133F99">
        <w:rPr>
          <w:rFonts w:ascii="Courier New" w:hAnsi="Courier New" w:cs="Courier New"/>
          <w:color w:val="C9A26D"/>
          <w:spacing w:val="0"/>
          <w:szCs w:val="24"/>
        </w:rPr>
        <w:t xml:space="preserve">" </w:t>
      </w:r>
      <w:r w:rsidRPr="00133F99">
        <w:rPr>
          <w:rFonts w:ascii="Courier New" w:hAnsi="Courier New" w:cs="Courier New"/>
          <w:color w:val="BDBDBD"/>
          <w:spacing w:val="0"/>
          <w:szCs w:val="24"/>
        </w:rPr>
        <w:t xml:space="preserve">+ PDFname + </w:t>
      </w:r>
      <w:r w:rsidRPr="00133F99">
        <w:rPr>
          <w:rFonts w:ascii="Courier New" w:hAnsi="Courier New" w:cs="Courier New"/>
          <w:color w:val="C9A26D"/>
          <w:spacing w:val="0"/>
          <w:szCs w:val="24"/>
        </w:rPr>
        <w:t>".pdf"</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w:t>
      </w:r>
      <w:r w:rsidRPr="00133F99">
        <w:rPr>
          <w:rFonts w:ascii="Courier New" w:hAnsi="Courier New" w:cs="Courier New"/>
          <w:color w:val="6C95EB"/>
          <w:spacing w:val="0"/>
          <w:szCs w:val="24"/>
        </w:rPr>
        <w:t>else</w:t>
      </w:r>
      <w:r w:rsidRPr="00133F99">
        <w:rPr>
          <w:rFonts w:ascii="Courier New" w:hAnsi="Courier New" w:cs="Courier New"/>
          <w:color w:val="6C95EB"/>
          <w:spacing w:val="0"/>
          <w:szCs w:val="24"/>
        </w:rPr>
        <w:br/>
        <w:t xml:space="preserve">    </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outputDocument.</w:t>
      </w:r>
      <w:r w:rsidRPr="00133F99">
        <w:rPr>
          <w:rFonts w:ascii="Courier New" w:hAnsi="Courier New" w:cs="Courier New"/>
          <w:color w:val="39CC8F"/>
          <w:spacing w:val="0"/>
          <w:szCs w:val="24"/>
        </w:rPr>
        <w:t>Save</w:t>
      </w:r>
      <w:r w:rsidRPr="00133F99">
        <w:rPr>
          <w:rFonts w:ascii="Courier New" w:hAnsi="Courier New" w:cs="Courier New"/>
          <w:color w:val="BDBDBD"/>
          <w:spacing w:val="0"/>
          <w:szCs w:val="24"/>
        </w:rPr>
        <w:t xml:space="preserve">(dboutputPath + </w:t>
      </w:r>
      <w:r w:rsidRPr="00133F99">
        <w:rPr>
          <w:rFonts w:ascii="Courier New" w:hAnsi="Courier New" w:cs="Courier New"/>
          <w:color w:val="C9A26D"/>
          <w:spacing w:val="0"/>
          <w:szCs w:val="24"/>
        </w:rPr>
        <w:t>"</w:t>
      </w:r>
      <w:r w:rsidRPr="00133F99">
        <w:rPr>
          <w:rFonts w:ascii="Courier New" w:hAnsi="Courier New" w:cs="Courier New"/>
          <w:color w:val="D688D4"/>
          <w:spacing w:val="0"/>
          <w:szCs w:val="24"/>
        </w:rPr>
        <w:t>\\</w:t>
      </w:r>
      <w:r w:rsidRPr="00133F99">
        <w:rPr>
          <w:rFonts w:ascii="Courier New" w:hAnsi="Courier New" w:cs="Courier New"/>
          <w:color w:val="C9A26D"/>
          <w:spacing w:val="0"/>
          <w:szCs w:val="24"/>
        </w:rPr>
        <w:t xml:space="preserve">" </w:t>
      </w:r>
      <w:r w:rsidRPr="00133F99">
        <w:rPr>
          <w:rFonts w:ascii="Courier New" w:hAnsi="Courier New" w:cs="Courier New"/>
          <w:color w:val="BDBDBD"/>
          <w:spacing w:val="0"/>
          <w:szCs w:val="24"/>
        </w:rPr>
        <w:t xml:space="preserve">+ PDFname + </w:t>
      </w:r>
      <w:r w:rsidRPr="00133F99">
        <w:rPr>
          <w:rFonts w:ascii="Courier New" w:hAnsi="Courier New" w:cs="Courier New"/>
          <w:color w:val="C9A26D"/>
          <w:spacing w:val="0"/>
          <w:szCs w:val="24"/>
        </w:rPr>
        <w:t>".pdf"</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w:t>
      </w:r>
      <w:r w:rsidRPr="00133F99">
        <w:rPr>
          <w:rFonts w:ascii="Courier New" w:hAnsi="Courier New" w:cs="Courier New"/>
          <w:i/>
          <w:iCs/>
          <w:color w:val="85C46C"/>
          <w:spacing w:val="0"/>
          <w:szCs w:val="24"/>
        </w:rPr>
        <w:t>//PDf als Bytearray zurückgeben</w:t>
      </w:r>
      <w:r w:rsidRPr="00133F99">
        <w:rPr>
          <w:rFonts w:ascii="Courier New" w:hAnsi="Courier New" w:cs="Courier New"/>
          <w:i/>
          <w:iCs/>
          <w:color w:val="85C46C"/>
          <w:spacing w:val="0"/>
          <w:szCs w:val="24"/>
        </w:rPr>
        <w:br/>
        <w:t xml:space="preserve">    </w:t>
      </w:r>
      <w:r w:rsidRPr="00133F99">
        <w:rPr>
          <w:rFonts w:ascii="Courier New" w:hAnsi="Courier New" w:cs="Courier New"/>
          <w:color w:val="6C95EB"/>
          <w:spacing w:val="0"/>
          <w:szCs w:val="24"/>
        </w:rPr>
        <w:t xml:space="preserve">using </w:t>
      </w:r>
      <w:r w:rsidRPr="00133F99">
        <w:rPr>
          <w:rFonts w:ascii="Courier New" w:hAnsi="Courier New" w:cs="Courier New"/>
          <w:color w:val="BDBDBD"/>
          <w:spacing w:val="0"/>
          <w:szCs w:val="24"/>
        </w:rPr>
        <w:t>(</w:t>
      </w:r>
      <w:r w:rsidRPr="00133F99">
        <w:rPr>
          <w:rFonts w:ascii="Courier New" w:hAnsi="Courier New" w:cs="Courier New"/>
          <w:color w:val="6C95EB"/>
          <w:spacing w:val="0"/>
          <w:szCs w:val="24"/>
        </w:rPr>
        <w:t xml:space="preserve">var </w:t>
      </w:r>
      <w:r w:rsidRPr="00133F99">
        <w:rPr>
          <w:rFonts w:ascii="Courier New" w:hAnsi="Courier New" w:cs="Courier New"/>
          <w:color w:val="BDBDBD"/>
          <w:spacing w:val="0"/>
          <w:szCs w:val="24"/>
        </w:rPr>
        <w:t xml:space="preserve">ms = </w:t>
      </w:r>
      <w:r w:rsidRPr="00133F99">
        <w:rPr>
          <w:rFonts w:ascii="Courier New" w:hAnsi="Courier New" w:cs="Courier New"/>
          <w:color w:val="6C95EB"/>
          <w:spacing w:val="0"/>
          <w:szCs w:val="24"/>
        </w:rPr>
        <w:t xml:space="preserve">new </w:t>
      </w:r>
      <w:r w:rsidRPr="00133F99">
        <w:rPr>
          <w:rFonts w:ascii="Courier New" w:hAnsi="Courier New" w:cs="Courier New"/>
          <w:color w:val="C191FF"/>
          <w:spacing w:val="0"/>
          <w:szCs w:val="24"/>
        </w:rPr>
        <w:t>MemoryStream</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outputDocument.</w:t>
      </w:r>
      <w:r w:rsidRPr="00133F99">
        <w:rPr>
          <w:rFonts w:ascii="Courier New" w:hAnsi="Courier New" w:cs="Courier New"/>
          <w:color w:val="39CC8F"/>
          <w:spacing w:val="0"/>
          <w:szCs w:val="24"/>
        </w:rPr>
        <w:t>Save</w:t>
      </w:r>
      <w:r w:rsidRPr="00133F99">
        <w:rPr>
          <w:rFonts w:ascii="Courier New" w:hAnsi="Courier New" w:cs="Courier New"/>
          <w:color w:val="BDBDBD"/>
          <w:spacing w:val="0"/>
          <w:szCs w:val="24"/>
        </w:rPr>
        <w:t>(ms);</w:t>
      </w:r>
      <w:r w:rsidRPr="00133F99">
        <w:rPr>
          <w:rFonts w:ascii="Courier New" w:hAnsi="Courier New" w:cs="Courier New"/>
          <w:color w:val="BDBDBD"/>
          <w:spacing w:val="0"/>
          <w:szCs w:val="24"/>
        </w:rPr>
        <w:br/>
      </w:r>
      <w:r w:rsidRPr="00133F99">
        <w:rPr>
          <w:rFonts w:ascii="Courier New" w:hAnsi="Courier New" w:cs="Courier New"/>
          <w:color w:val="BDBDBD"/>
          <w:spacing w:val="0"/>
          <w:szCs w:val="24"/>
        </w:rPr>
        <w:lastRenderedPageBreak/>
        <w:t xml:space="preserve">        </w:t>
      </w:r>
      <w:r w:rsidRPr="00133F99">
        <w:rPr>
          <w:rFonts w:ascii="Courier New" w:hAnsi="Courier New" w:cs="Courier New"/>
          <w:color w:val="6C95EB"/>
          <w:spacing w:val="0"/>
          <w:szCs w:val="24"/>
        </w:rPr>
        <w:t xml:space="preserve">return </w:t>
      </w:r>
      <w:r w:rsidRPr="00133F99">
        <w:rPr>
          <w:rFonts w:ascii="Courier New" w:hAnsi="Courier New" w:cs="Courier New"/>
          <w:color w:val="BDBDBD"/>
          <w:spacing w:val="0"/>
          <w:szCs w:val="24"/>
        </w:rPr>
        <w:t>ms.</w:t>
      </w:r>
      <w:r w:rsidRPr="00133F99">
        <w:rPr>
          <w:rFonts w:ascii="Courier New" w:hAnsi="Courier New" w:cs="Courier New"/>
          <w:color w:val="39CC8F"/>
          <w:spacing w:val="0"/>
          <w:szCs w:val="24"/>
        </w:rPr>
        <w:t>ToArray</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w:t>
      </w:r>
      <w:r w:rsidRPr="00133F99">
        <w:rPr>
          <w:rFonts w:ascii="Courier New" w:hAnsi="Courier New" w:cs="Courier New"/>
          <w:color w:val="BDBDBD"/>
          <w:spacing w:val="0"/>
          <w:szCs w:val="24"/>
        </w:rPr>
        <w:br/>
      </w:r>
      <w:r w:rsidRPr="00133F99">
        <w:rPr>
          <w:rFonts w:ascii="Courier New" w:hAnsi="Courier New" w:cs="Courier New"/>
          <w:color w:val="6C95EB"/>
          <w:spacing w:val="0"/>
          <w:szCs w:val="24"/>
        </w:rPr>
        <w:t xml:space="preserve">catch </w:t>
      </w:r>
      <w:r w:rsidRPr="00133F99">
        <w:rPr>
          <w:rFonts w:ascii="Courier New" w:hAnsi="Courier New" w:cs="Courier New"/>
          <w:color w:val="BDBDBD"/>
          <w:spacing w:val="0"/>
          <w:szCs w:val="24"/>
        </w:rPr>
        <w:t>(</w:t>
      </w:r>
      <w:r w:rsidRPr="00133F99">
        <w:rPr>
          <w:rFonts w:ascii="Courier New" w:hAnsi="Courier New" w:cs="Courier New"/>
          <w:color w:val="C191FF"/>
          <w:spacing w:val="0"/>
          <w:szCs w:val="24"/>
        </w:rPr>
        <w:t xml:space="preserve">Exception </w:t>
      </w:r>
      <w:r w:rsidRPr="00133F99">
        <w:rPr>
          <w:rFonts w:ascii="Courier New" w:hAnsi="Courier New" w:cs="Courier New"/>
          <w:color w:val="BDBDBD"/>
          <w:spacing w:val="0"/>
          <w:szCs w:val="24"/>
        </w:rPr>
        <w:t>e)</w:t>
      </w:r>
      <w:r w:rsidRPr="00133F99">
        <w:rPr>
          <w:rFonts w:ascii="Courier New" w:hAnsi="Courier New" w:cs="Courier New"/>
          <w:color w:val="BDBDBD"/>
          <w:spacing w:val="0"/>
          <w:szCs w:val="24"/>
        </w:rPr>
        <w:br/>
        <w:t>{</w:t>
      </w:r>
      <w:r w:rsidRPr="00133F99">
        <w:rPr>
          <w:rFonts w:ascii="Courier New" w:hAnsi="Courier New" w:cs="Courier New"/>
          <w:color w:val="BDBDBD"/>
          <w:spacing w:val="0"/>
          <w:szCs w:val="24"/>
        </w:rPr>
        <w:br/>
        <w:t xml:space="preserve">    </w:t>
      </w:r>
      <w:r w:rsidRPr="00133F99">
        <w:rPr>
          <w:rFonts w:ascii="Courier New" w:hAnsi="Courier New" w:cs="Courier New"/>
          <w:color w:val="C191FF"/>
          <w:spacing w:val="0"/>
          <w:szCs w:val="24"/>
        </w:rPr>
        <w:t>MessageBox</w:t>
      </w:r>
      <w:r w:rsidRPr="00133F99">
        <w:rPr>
          <w:rFonts w:ascii="Courier New" w:hAnsi="Courier New" w:cs="Courier New"/>
          <w:color w:val="BDBDBD"/>
          <w:spacing w:val="0"/>
          <w:szCs w:val="24"/>
        </w:rPr>
        <w:t>.</w:t>
      </w:r>
      <w:r w:rsidRPr="00133F99">
        <w:rPr>
          <w:rFonts w:ascii="Courier New" w:hAnsi="Courier New" w:cs="Courier New"/>
          <w:color w:val="39CC8F"/>
          <w:spacing w:val="0"/>
          <w:szCs w:val="24"/>
        </w:rPr>
        <w:t>Show</w:t>
      </w:r>
      <w:r w:rsidRPr="00133F99">
        <w:rPr>
          <w:rFonts w:ascii="Courier New" w:hAnsi="Courier New" w:cs="Courier New"/>
          <w:color w:val="BDBDBD"/>
          <w:spacing w:val="0"/>
          <w:szCs w:val="24"/>
        </w:rPr>
        <w:t>(e.</w:t>
      </w:r>
      <w:r w:rsidRPr="00133F99">
        <w:rPr>
          <w:rFonts w:ascii="Courier New" w:hAnsi="Courier New" w:cs="Courier New"/>
          <w:color w:val="66C3CC"/>
          <w:spacing w:val="0"/>
          <w:szCs w:val="24"/>
        </w:rPr>
        <w:t>Message</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w:t>
      </w:r>
    </w:p>
    <w:p w14:paraId="5DD8F948" w14:textId="77777777" w:rsidR="00133F99" w:rsidRDefault="00133F99" w:rsidP="00E830C4">
      <w:pPr>
        <w:jc w:val="left"/>
      </w:pPr>
    </w:p>
    <w:p w14:paraId="5CE42769" w14:textId="77777777" w:rsidR="00267009" w:rsidRPr="00267009" w:rsidRDefault="00267009" w:rsidP="00E830C4">
      <w:pPr>
        <w:jc w:val="left"/>
      </w:pPr>
    </w:p>
    <w:p w14:paraId="2C7ADE38" w14:textId="2513D95F" w:rsidR="00267009" w:rsidRDefault="00267009" w:rsidP="00A03014"/>
    <w:p w14:paraId="331D7FF6" w14:textId="6F6D2958" w:rsidR="00CD595D" w:rsidRDefault="00CD595D" w:rsidP="00376116">
      <w:pPr>
        <w:jc w:val="left"/>
      </w:pPr>
    </w:p>
    <w:p w14:paraId="49D7F8EC" w14:textId="16B3C28E" w:rsidR="00CD595D" w:rsidRDefault="00CD595D" w:rsidP="00376116">
      <w:pPr>
        <w:jc w:val="left"/>
      </w:pPr>
    </w:p>
    <w:p w14:paraId="093B7A9C" w14:textId="5F1B8626" w:rsidR="00CD595D" w:rsidRDefault="00CD595D" w:rsidP="00376116">
      <w:pPr>
        <w:jc w:val="left"/>
      </w:pPr>
    </w:p>
    <w:p w14:paraId="3DF63FF0" w14:textId="03130772" w:rsidR="00CD595D" w:rsidRDefault="00CD595D" w:rsidP="00376116">
      <w:pPr>
        <w:jc w:val="left"/>
      </w:pPr>
    </w:p>
    <w:p w14:paraId="0C114189" w14:textId="4659D042" w:rsidR="00CD595D" w:rsidRDefault="00CD595D" w:rsidP="00376116">
      <w:pPr>
        <w:jc w:val="left"/>
      </w:pPr>
    </w:p>
    <w:p w14:paraId="7E975202" w14:textId="581DB087" w:rsidR="00CD595D" w:rsidRDefault="00CD595D" w:rsidP="00376116">
      <w:pPr>
        <w:jc w:val="left"/>
      </w:pPr>
    </w:p>
    <w:p w14:paraId="060A1239" w14:textId="2BABC73A" w:rsidR="00CD595D" w:rsidRDefault="00CD595D" w:rsidP="00376116">
      <w:pPr>
        <w:jc w:val="left"/>
      </w:pPr>
    </w:p>
    <w:p w14:paraId="7806D322" w14:textId="5CC15493" w:rsidR="00CD595D" w:rsidRDefault="00CD595D" w:rsidP="00376116">
      <w:pPr>
        <w:jc w:val="left"/>
      </w:pPr>
    </w:p>
    <w:p w14:paraId="7FD672BA" w14:textId="56CF3555" w:rsidR="00CD595D" w:rsidRDefault="00CD595D" w:rsidP="00376116">
      <w:pPr>
        <w:jc w:val="left"/>
      </w:pPr>
    </w:p>
    <w:p w14:paraId="663DEEB8" w14:textId="270EFBC6" w:rsidR="00CD595D" w:rsidRDefault="00CD595D" w:rsidP="00376116">
      <w:pPr>
        <w:jc w:val="left"/>
      </w:pPr>
    </w:p>
    <w:p w14:paraId="04DDA051" w14:textId="44E94F65" w:rsidR="00CD595D" w:rsidRDefault="00CD595D" w:rsidP="00376116">
      <w:pPr>
        <w:jc w:val="left"/>
      </w:pPr>
    </w:p>
    <w:p w14:paraId="4597BDEB" w14:textId="4DAA2D0F" w:rsidR="00CD595D" w:rsidRDefault="00CD595D" w:rsidP="00376116">
      <w:pPr>
        <w:jc w:val="left"/>
      </w:pPr>
    </w:p>
    <w:p w14:paraId="51ADDD79" w14:textId="77777777" w:rsidR="00474DA3" w:rsidRDefault="00474DA3" w:rsidP="00376116">
      <w:pPr>
        <w:jc w:val="left"/>
      </w:pPr>
    </w:p>
    <w:p w14:paraId="661C82DA" w14:textId="77777777" w:rsidR="00474DA3" w:rsidRDefault="00474DA3" w:rsidP="00376116">
      <w:pPr>
        <w:jc w:val="left"/>
      </w:pPr>
    </w:p>
    <w:p w14:paraId="148F85EC" w14:textId="77777777" w:rsidR="00CD595D" w:rsidRPr="00376116" w:rsidRDefault="00CD595D" w:rsidP="00376116">
      <w:pPr>
        <w:jc w:val="left"/>
      </w:pPr>
    </w:p>
    <w:p w14:paraId="202CA366" w14:textId="53E31831" w:rsidR="00963A3F" w:rsidRPr="00963A3F" w:rsidRDefault="00963A3F" w:rsidP="00963A3F">
      <w:pPr>
        <w:pStyle w:val="Listenabsatz"/>
        <w:numPr>
          <w:ilvl w:val="0"/>
          <w:numId w:val="6"/>
        </w:numPr>
        <w:jc w:val="left"/>
        <w:rPr>
          <w:rFonts w:cs="Arial"/>
        </w:rPr>
      </w:pPr>
      <w:r w:rsidRPr="00963A3F">
        <w:rPr>
          <w:rFonts w:cs="Arial"/>
        </w:rPr>
        <w:t xml:space="preserve">Entwicklung </w:t>
      </w:r>
    </w:p>
    <w:p w14:paraId="206C9DA3" w14:textId="71D241AE" w:rsidR="00963A3F" w:rsidRDefault="00963A3F" w:rsidP="00054361">
      <w:pPr>
        <w:pStyle w:val="Listenabsatz"/>
        <w:numPr>
          <w:ilvl w:val="1"/>
          <w:numId w:val="6"/>
        </w:numPr>
        <w:jc w:val="left"/>
        <w:rPr>
          <w:rFonts w:cs="Arial"/>
        </w:rPr>
      </w:pPr>
      <w:r w:rsidRPr="00963A3F">
        <w:rPr>
          <w:rFonts w:cs="Arial"/>
        </w:rPr>
        <w:t xml:space="preserve">Technologiewahl </w:t>
      </w:r>
    </w:p>
    <w:p w14:paraId="222712AE" w14:textId="3082884D" w:rsidR="00054361" w:rsidRDefault="00054361" w:rsidP="00054361">
      <w:pPr>
        <w:pStyle w:val="Listenabsatz"/>
        <w:numPr>
          <w:ilvl w:val="2"/>
          <w:numId w:val="6"/>
        </w:numPr>
        <w:jc w:val="left"/>
        <w:rPr>
          <w:rFonts w:cs="Arial"/>
        </w:rPr>
      </w:pPr>
      <w:r>
        <w:rPr>
          <w:rFonts w:cs="Arial"/>
        </w:rPr>
        <w:t xml:space="preserve">App IOS und Android nur mit einem Tool entwickeln </w:t>
      </w:r>
    </w:p>
    <w:p w14:paraId="0C1C4B3A" w14:textId="48147F12" w:rsidR="00474DA3" w:rsidRPr="00474DA3" w:rsidRDefault="00474DA3" w:rsidP="00474DA3">
      <w:pPr>
        <w:pStyle w:val="Listenabsatz"/>
        <w:numPr>
          <w:ilvl w:val="1"/>
          <w:numId w:val="6"/>
        </w:numPr>
        <w:jc w:val="left"/>
        <w:rPr>
          <w:rFonts w:cs="Arial"/>
        </w:rPr>
      </w:pPr>
      <w:r w:rsidRPr="00963A3F">
        <w:rPr>
          <w:rFonts w:cs="Arial"/>
        </w:rPr>
        <w:t xml:space="preserve">Planung </w:t>
      </w:r>
      <w:r>
        <w:rPr>
          <w:rFonts w:cs="Arial"/>
        </w:rPr>
        <w:t>(Entity Realtionship Diagramm, Planung Datenbank: Tabellen (Inhalt), Prozesse / Funktionen planen)</w:t>
      </w:r>
    </w:p>
    <w:p w14:paraId="1AB3AFF1" w14:textId="0B31D9BC" w:rsidR="00054361" w:rsidRDefault="00054361" w:rsidP="00054361">
      <w:pPr>
        <w:pStyle w:val="Listenabsatz"/>
        <w:numPr>
          <w:ilvl w:val="1"/>
          <w:numId w:val="6"/>
        </w:numPr>
        <w:jc w:val="left"/>
        <w:rPr>
          <w:rFonts w:cs="Arial"/>
        </w:rPr>
      </w:pPr>
      <w:r>
        <w:rPr>
          <w:rFonts w:cs="Arial"/>
        </w:rPr>
        <w:t>Software design</w:t>
      </w:r>
    </w:p>
    <w:p w14:paraId="127ACB08" w14:textId="5C034104" w:rsidR="00054361" w:rsidRPr="0092353E" w:rsidRDefault="00054361" w:rsidP="00054361">
      <w:pPr>
        <w:pStyle w:val="Listenabsatz"/>
        <w:numPr>
          <w:ilvl w:val="2"/>
          <w:numId w:val="6"/>
        </w:numPr>
        <w:jc w:val="left"/>
        <w:rPr>
          <w:rStyle w:val="Hyperlink"/>
          <w:rFonts w:cs="Arial"/>
          <w:color w:val="auto"/>
          <w:u w:val="none"/>
        </w:rPr>
      </w:pPr>
      <w:r>
        <w:rPr>
          <w:rFonts w:cs="Arial"/>
        </w:rPr>
        <w:lastRenderedPageBreak/>
        <w:t xml:space="preserve">Wpf mvvm </w:t>
      </w:r>
      <w:hyperlink r:id="rId28" w:history="1">
        <w:r w:rsidRPr="00E2450B">
          <w:rPr>
            <w:rStyle w:val="Hyperlink"/>
            <w:rFonts w:cs="Arial"/>
          </w:rPr>
          <w:t>https://www.youtube.com/watch?v=JWCudlf5c4Q</w:t>
        </w:r>
      </w:hyperlink>
      <w:r w:rsidR="00026A2C">
        <w:rPr>
          <w:rStyle w:val="Hyperlink"/>
          <w:rFonts w:cs="Arial"/>
        </w:rPr>
        <w:t xml:space="preserve"> </w:t>
      </w:r>
      <w:r w:rsidR="00026A2C" w:rsidRPr="00026A2C">
        <w:rPr>
          <w:rStyle w:val="Hyperlink"/>
          <w:rFonts w:cs="Arial"/>
          <w:color w:val="auto"/>
        </w:rPr>
        <w:t>(Theorie schreiben)</w:t>
      </w:r>
    </w:p>
    <w:p w14:paraId="200C3C7C" w14:textId="26603572" w:rsidR="0092353E" w:rsidRPr="0092353E" w:rsidRDefault="0092353E" w:rsidP="0092353E">
      <w:pPr>
        <w:pStyle w:val="Listenabsatz"/>
        <w:numPr>
          <w:ilvl w:val="2"/>
          <w:numId w:val="6"/>
        </w:numPr>
        <w:jc w:val="left"/>
        <w:rPr>
          <w:rFonts w:cs="Arial"/>
        </w:rPr>
      </w:pPr>
      <w:r>
        <w:rPr>
          <w:rFonts w:cs="Arial"/>
        </w:rPr>
        <w:t>Error-handling (Ausgabe Messagebox)</w:t>
      </w:r>
      <w:r w:rsidR="00EE7BFC">
        <w:rPr>
          <w:rFonts w:cs="Arial"/>
        </w:rPr>
        <w:t xml:space="preserve"> </w:t>
      </w:r>
      <w:r w:rsidR="00EE7BFC" w:rsidRPr="00EE7BFC">
        <w:rPr>
          <w:rFonts w:cs="Arial"/>
        </w:rPr>
        <w:sym w:font="Wingdings" w:char="F0E0"/>
      </w:r>
      <w:r w:rsidR="00EE7BFC">
        <w:rPr>
          <w:rFonts w:cs="Arial"/>
        </w:rPr>
        <w:t xml:space="preserve"> David</w:t>
      </w:r>
    </w:p>
    <w:p w14:paraId="09758B5B" w14:textId="20623574" w:rsidR="00026A2C" w:rsidRPr="00026A2C" w:rsidRDefault="00054361" w:rsidP="00026A2C">
      <w:pPr>
        <w:pStyle w:val="Listenabsatz"/>
        <w:numPr>
          <w:ilvl w:val="2"/>
          <w:numId w:val="6"/>
        </w:numPr>
        <w:jc w:val="left"/>
        <w:rPr>
          <w:rFonts w:cs="Arial"/>
        </w:rPr>
      </w:pPr>
      <w:r>
        <w:rPr>
          <w:rFonts w:cs="Arial"/>
        </w:rPr>
        <w:t>Aufbau Datenbank (db_Klassen rw</w:t>
      </w:r>
      <w:r w:rsidR="00026A2C">
        <w:rPr>
          <w:rFonts w:cs="Arial"/>
        </w:rPr>
        <w:t>_klassen</w:t>
      </w:r>
      <w:r w:rsidR="00DD10B3">
        <w:rPr>
          <w:rFonts w:cs="Arial"/>
        </w:rPr>
        <w:t xml:space="preserve"> für eine Tabelle zuständig)</w:t>
      </w:r>
      <w:r w:rsidR="006B2C75">
        <w:rPr>
          <w:rFonts w:cs="Arial"/>
        </w:rPr>
        <w:t xml:space="preserve"> </w:t>
      </w:r>
      <w:r w:rsidR="006B2C75" w:rsidRPr="006B2C75">
        <w:rPr>
          <w:rFonts w:cs="Arial"/>
        </w:rPr>
        <w:sym w:font="Wingdings" w:char="F0E0"/>
      </w:r>
      <w:r w:rsidR="006B2C75">
        <w:rPr>
          <w:rFonts w:cs="Arial"/>
        </w:rPr>
        <w:t xml:space="preserve"> Lauritz</w:t>
      </w:r>
    </w:p>
    <w:p w14:paraId="5B6FA759" w14:textId="50461BCD" w:rsidR="00DD10B3" w:rsidRDefault="00DD10B3" w:rsidP="00054361">
      <w:pPr>
        <w:pStyle w:val="Listenabsatz"/>
        <w:numPr>
          <w:ilvl w:val="2"/>
          <w:numId w:val="6"/>
        </w:numPr>
        <w:jc w:val="left"/>
        <w:rPr>
          <w:rFonts w:cs="Arial"/>
        </w:rPr>
      </w:pPr>
      <w:r>
        <w:rPr>
          <w:rFonts w:cs="Arial"/>
        </w:rPr>
        <w:t>Socketserver</w:t>
      </w:r>
      <w:r w:rsidR="006B2C75">
        <w:rPr>
          <w:rFonts w:cs="Arial"/>
        </w:rPr>
        <w:t xml:space="preserve"> </w:t>
      </w:r>
      <w:r w:rsidR="006B2C75" w:rsidRPr="006B2C75">
        <w:rPr>
          <w:rFonts w:cs="Arial"/>
        </w:rPr>
        <w:sym w:font="Wingdings" w:char="F0E0"/>
      </w:r>
      <w:r w:rsidR="006B2C75">
        <w:rPr>
          <w:rFonts w:cs="Arial"/>
        </w:rPr>
        <w:t xml:space="preserve"> Sean</w:t>
      </w:r>
    </w:p>
    <w:p w14:paraId="328C79C5" w14:textId="7DCA2EED" w:rsidR="00DD10B3" w:rsidRDefault="00DD10B3" w:rsidP="00054361">
      <w:pPr>
        <w:pStyle w:val="Listenabsatz"/>
        <w:numPr>
          <w:ilvl w:val="2"/>
          <w:numId w:val="6"/>
        </w:numPr>
        <w:jc w:val="left"/>
        <w:rPr>
          <w:rFonts w:cs="Arial"/>
        </w:rPr>
      </w:pPr>
      <w:r>
        <w:rPr>
          <w:rFonts w:cs="Arial"/>
        </w:rPr>
        <w:t>PDF</w:t>
      </w:r>
    </w:p>
    <w:p w14:paraId="174822EB" w14:textId="4D2F437E" w:rsidR="00373A99" w:rsidRDefault="00373A99" w:rsidP="00054361">
      <w:pPr>
        <w:pStyle w:val="Listenabsatz"/>
        <w:numPr>
          <w:ilvl w:val="2"/>
          <w:numId w:val="6"/>
        </w:numPr>
        <w:jc w:val="left"/>
        <w:rPr>
          <w:rFonts w:cs="Arial"/>
        </w:rPr>
      </w:pPr>
      <w:r>
        <w:rPr>
          <w:rFonts w:cs="Arial"/>
        </w:rPr>
        <w:t>Tabellenansicht WPF</w:t>
      </w:r>
    </w:p>
    <w:p w14:paraId="2285DC89" w14:textId="79DFB1E1" w:rsidR="00373A99" w:rsidRPr="00373A99" w:rsidRDefault="00DD10B3" w:rsidP="00373A99">
      <w:pPr>
        <w:pStyle w:val="Listenabsatz"/>
        <w:numPr>
          <w:ilvl w:val="2"/>
          <w:numId w:val="6"/>
        </w:numPr>
        <w:jc w:val="left"/>
        <w:rPr>
          <w:rFonts w:cs="Arial"/>
        </w:rPr>
      </w:pPr>
      <w:r>
        <w:rPr>
          <w:rFonts w:cs="Arial"/>
        </w:rPr>
        <w:t xml:space="preserve">Benutzerverwaltung </w:t>
      </w:r>
    </w:p>
    <w:p w14:paraId="7694CC4E" w14:textId="77777777" w:rsidR="001A5590" w:rsidRPr="00054361" w:rsidRDefault="001A5590" w:rsidP="001A5590">
      <w:pPr>
        <w:pStyle w:val="Listenabsatz"/>
        <w:numPr>
          <w:ilvl w:val="1"/>
          <w:numId w:val="6"/>
        </w:numPr>
        <w:jc w:val="left"/>
        <w:rPr>
          <w:rFonts w:cs="Arial"/>
        </w:rPr>
      </w:pPr>
    </w:p>
    <w:p w14:paraId="72EDDEEB" w14:textId="794D0AE7" w:rsidR="005338F5" w:rsidRDefault="005338F5" w:rsidP="00594D60">
      <w:pPr>
        <w:pStyle w:val="berschrift1"/>
        <w:numPr>
          <w:ilvl w:val="0"/>
          <w:numId w:val="0"/>
        </w:numPr>
      </w:pPr>
      <w:bookmarkStart w:id="13" w:name="_Toc140681295"/>
      <w:r>
        <w:t>Fazit und Ausblick</w:t>
      </w:r>
      <w:bookmarkEnd w:id="13"/>
    </w:p>
    <w:p w14:paraId="6DC3D936" w14:textId="677C9CED" w:rsidR="00A63D51" w:rsidRPr="00F6512F" w:rsidRDefault="006A29AC" w:rsidP="005338F5">
      <w:pPr>
        <w:rPr>
          <w:lang w:val="en-US"/>
        </w:rPr>
      </w:pPr>
      <w:r w:rsidRPr="00F6512F">
        <w:rPr>
          <w:lang w:val="en-US"/>
        </w:rPr>
        <w:t xml:space="preserve"> </w:t>
      </w:r>
      <w:r w:rsidR="00F6512F" w:rsidRPr="00F6512F">
        <w:rPr>
          <w:lang w:val="en-US"/>
        </w:rPr>
        <w:t>Beispiel and DB_Customer / Rw_Custom</w:t>
      </w:r>
      <w:r w:rsidR="00F6512F">
        <w:rPr>
          <w:lang w:val="en-US"/>
        </w:rPr>
        <w:t>er</w:t>
      </w:r>
    </w:p>
    <w:p w14:paraId="2942ED25" w14:textId="77777777" w:rsidR="00026A2C" w:rsidRDefault="00026A2C">
      <w:pPr>
        <w:spacing w:line="240" w:lineRule="auto"/>
        <w:jc w:val="left"/>
      </w:pPr>
      <w:r>
        <w:t>Aufbau DB:</w:t>
      </w:r>
    </w:p>
    <w:p w14:paraId="1F5285C2" w14:textId="1D1EA422" w:rsidR="00C2252B" w:rsidRDefault="00026A2C" w:rsidP="00C2252B">
      <w:pPr>
        <w:pStyle w:val="Listenabsatz"/>
        <w:numPr>
          <w:ilvl w:val="0"/>
          <w:numId w:val="8"/>
        </w:numPr>
        <w:spacing w:line="240" w:lineRule="auto"/>
        <w:jc w:val="left"/>
      </w:pPr>
      <w:r>
        <w:t xml:space="preserve">Erstellen einer DB in Rider (Abspeichern der .sqlite Datei an gewünschtem Ort, am besten im </w:t>
      </w:r>
      <w:r w:rsidR="00C2252B">
        <w:t>Debug/Kompilierungsordner(Unabhängigkeit vom Instaltionsort)</w:t>
      </w:r>
      <w:r>
        <w:t>)</w:t>
      </w:r>
      <w:r w:rsidR="00EC5249">
        <w:t>, alle Schemas aktivieren für Ansicht der später erstellten Tabellen</w:t>
      </w:r>
    </w:p>
    <w:p w14:paraId="372DD488" w14:textId="66EB01CF" w:rsidR="00C2252B" w:rsidRDefault="00C2252B" w:rsidP="00C2252B">
      <w:pPr>
        <w:pStyle w:val="Listenabsatz"/>
        <w:numPr>
          <w:ilvl w:val="0"/>
          <w:numId w:val="8"/>
        </w:numPr>
        <w:spacing w:line="240" w:lineRule="auto"/>
        <w:jc w:val="left"/>
      </w:pPr>
      <w:r>
        <w:t>Verweisen auf DB-Datei mit relativem Pfad ausgehend von der .exe datei</w:t>
      </w:r>
    </w:p>
    <w:p w14:paraId="57225353" w14:textId="07D1FD53" w:rsidR="00C2252B" w:rsidRDefault="00C2252B" w:rsidP="00C2252B">
      <w:pPr>
        <w:pStyle w:val="Listenabsatz"/>
        <w:numPr>
          <w:ilvl w:val="0"/>
          <w:numId w:val="8"/>
        </w:numPr>
        <w:spacing w:line="240" w:lineRule="auto"/>
        <w:jc w:val="left"/>
      </w:pPr>
      <w:r>
        <w:t>Ansicht im Rider aktivieren</w:t>
      </w:r>
    </w:p>
    <w:p w14:paraId="67AA7399" w14:textId="5B44D6D7" w:rsidR="00F51E3B" w:rsidRDefault="00F51E3B" w:rsidP="00C2252B">
      <w:pPr>
        <w:pStyle w:val="Listenabsatz"/>
        <w:numPr>
          <w:ilvl w:val="0"/>
          <w:numId w:val="8"/>
        </w:numPr>
        <w:spacing w:line="240" w:lineRule="auto"/>
        <w:jc w:val="left"/>
      </w:pPr>
      <w:r>
        <w:t>Erstellen von Klassen.</w:t>
      </w:r>
    </w:p>
    <w:p w14:paraId="752B52DB" w14:textId="509EB023" w:rsidR="00F51E3B" w:rsidRDefault="00F51E3B" w:rsidP="00C2252B">
      <w:pPr>
        <w:pStyle w:val="Listenabsatz"/>
        <w:numPr>
          <w:ilvl w:val="0"/>
          <w:numId w:val="8"/>
        </w:numPr>
        <w:spacing w:line="240" w:lineRule="auto"/>
        <w:jc w:val="left"/>
      </w:pPr>
      <w:r>
        <w:t>Eine Klasse für Tabellenerstellung/Eigenschaften (bei uns DB_NamedesTabellentyps)</w:t>
      </w:r>
    </w:p>
    <w:p w14:paraId="379AC723" w14:textId="77777777" w:rsidR="00AD1A82" w:rsidRDefault="00AD1A82" w:rsidP="00AD1A82">
      <w:pPr>
        <w:spacing w:line="240" w:lineRule="auto"/>
        <w:jc w:val="left"/>
      </w:pPr>
    </w:p>
    <w:p w14:paraId="252604FC" w14:textId="77777777" w:rsidR="00AD1A82" w:rsidRDefault="00AD1A82" w:rsidP="00AD1A82">
      <w:pPr>
        <w:spacing w:line="240" w:lineRule="auto"/>
        <w:jc w:val="left"/>
      </w:pPr>
    </w:p>
    <w:p w14:paraId="7CD86745" w14:textId="77777777" w:rsidR="00AD1A82" w:rsidRDefault="00AD1A82" w:rsidP="00AD1A82">
      <w:pPr>
        <w:spacing w:line="240" w:lineRule="auto"/>
        <w:jc w:val="left"/>
      </w:pPr>
      <w:r>
        <w:t>Struktur:</w:t>
      </w:r>
    </w:p>
    <w:p w14:paraId="5073858E" w14:textId="77777777" w:rsidR="00AD1A82" w:rsidRDefault="00AD1A82" w:rsidP="00AD1A82">
      <w:pPr>
        <w:spacing w:line="240" w:lineRule="auto"/>
        <w:jc w:val="left"/>
      </w:pPr>
      <w:r>
        <w:t>Basisseite: Ordner View</w:t>
      </w:r>
    </w:p>
    <w:p w14:paraId="0D8D84ED" w14:textId="77777777" w:rsidR="00AD1A82" w:rsidRPr="0067242B" w:rsidRDefault="00AD1A82" w:rsidP="00AD1A82">
      <w:pPr>
        <w:spacing w:line="240" w:lineRule="auto"/>
        <w:jc w:val="left"/>
        <w:rPr>
          <w:lang w:val="en-US"/>
        </w:rPr>
      </w:pPr>
      <w:r w:rsidRPr="0067242B">
        <w:rPr>
          <w:lang w:val="en-US"/>
        </w:rPr>
        <w:t>Edit_Field: Ordner Popups</w:t>
      </w:r>
    </w:p>
    <w:p w14:paraId="16926AEC" w14:textId="77777777" w:rsidR="0067242B" w:rsidRPr="0067242B" w:rsidRDefault="00AD1A82" w:rsidP="00AD1A82">
      <w:pPr>
        <w:spacing w:line="240" w:lineRule="auto"/>
        <w:jc w:val="left"/>
        <w:rPr>
          <w:lang w:val="en-US"/>
        </w:rPr>
      </w:pPr>
      <w:r w:rsidRPr="0067242B">
        <w:rPr>
          <w:lang w:val="en-US"/>
        </w:rPr>
        <w:t>Delete_Field: Ordner Popups</w:t>
      </w:r>
    </w:p>
    <w:p w14:paraId="61A1A56E" w14:textId="00C5C0AF" w:rsidR="00A63D51" w:rsidRPr="0067242B" w:rsidRDefault="0067242B" w:rsidP="00AD1A82">
      <w:pPr>
        <w:spacing w:line="240" w:lineRule="auto"/>
        <w:jc w:val="left"/>
        <w:rPr>
          <w:lang w:val="en-US"/>
        </w:rPr>
      </w:pPr>
      <w:r>
        <w:rPr>
          <w:lang w:val="en-US"/>
        </w:rPr>
        <w:t>Bei Finish Order gibts noch nen Finish Popup</w:t>
      </w:r>
      <w:r w:rsidR="00AD1A82" w:rsidRPr="0067242B">
        <w:rPr>
          <w:lang w:val="en-US"/>
        </w:rPr>
        <w:t xml:space="preserve"> </w:t>
      </w:r>
      <w:r w:rsidR="00A63D51" w:rsidRPr="0067242B">
        <w:rPr>
          <w:lang w:val="en-US"/>
        </w:rPr>
        <w:br w:type="page"/>
      </w:r>
    </w:p>
    <w:p w14:paraId="7B848400" w14:textId="77777777" w:rsidR="00A63D51" w:rsidRPr="00A63D51" w:rsidRDefault="00A63D51" w:rsidP="00A63D51">
      <w:pPr>
        <w:pStyle w:val="berschrift1"/>
        <w:numPr>
          <w:ilvl w:val="0"/>
          <w:numId w:val="5"/>
        </w:numPr>
      </w:pPr>
      <w:bookmarkStart w:id="14" w:name="_Toc114836202"/>
      <w:bookmarkStart w:id="15" w:name="_Toc140681296"/>
      <w:r w:rsidRPr="00A63D51">
        <w:lastRenderedPageBreak/>
        <w:t>Abbildungsverzeichnis</w:t>
      </w:r>
      <w:bookmarkEnd w:id="14"/>
      <w:bookmarkEnd w:id="15"/>
    </w:p>
    <w:p w14:paraId="577DF006"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bookmarkStart w:id="16" w:name="_Toc114836203"/>
      <w:r w:rsidRPr="00A63D51">
        <w:rPr>
          <w:rFonts w:eastAsiaTheme="majorEastAsia" w:cstheme="majorBidi"/>
          <w:color w:val="2F5496" w:themeColor="accent1" w:themeShade="BF"/>
          <w:sz w:val="36"/>
          <w:szCs w:val="32"/>
        </w:rPr>
        <w:t>Tabellenverzeichnis</w:t>
      </w:r>
      <w:bookmarkEnd w:id="16"/>
    </w:p>
    <w:p w14:paraId="59B5A83E" w14:textId="3AB09E98" w:rsidR="00A63D51" w:rsidRPr="00A63D51" w:rsidRDefault="00A63D51" w:rsidP="00A63D51">
      <w:pPr>
        <w:spacing w:line="240" w:lineRule="auto"/>
        <w:jc w:val="left"/>
      </w:pPr>
    </w:p>
    <w:bookmarkStart w:id="17" w:name="_Toc114836204" w:displacedByCustomXml="next"/>
    <w:sdt>
      <w:sdtPr>
        <w:id w:val="-407777573"/>
        <w:docPartObj>
          <w:docPartGallery w:val="Bibliographies"/>
          <w:docPartUnique/>
        </w:docPartObj>
      </w:sdtPr>
      <w:sdtContent>
        <w:p w14:paraId="29043521"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r w:rsidRPr="00A63D51">
            <w:rPr>
              <w:rFonts w:eastAsiaTheme="majorEastAsia" w:cstheme="majorBidi"/>
              <w:color w:val="2F5496" w:themeColor="accent1" w:themeShade="BF"/>
              <w:sz w:val="36"/>
              <w:szCs w:val="32"/>
            </w:rPr>
            <w:t>Literaturverzeichnis</w:t>
          </w:r>
          <w:bookmarkEnd w:id="17"/>
        </w:p>
        <w:sdt>
          <w:sdtPr>
            <w:id w:val="111145805"/>
            <w:bibliography/>
          </w:sdtPr>
          <w:sdtContent>
            <w:p w14:paraId="28FEB7DC" w14:textId="5C84A8CB" w:rsidR="00A63D51" w:rsidRDefault="00A63D51" w:rsidP="00A63D51">
              <w:pPr>
                <w:pStyle w:val="Literaturverzeichnis"/>
                <w:ind w:left="720" w:hanging="720"/>
              </w:pPr>
            </w:p>
            <w:p w14:paraId="4B984A7F" w14:textId="77777777" w:rsidR="0098411C" w:rsidRDefault="00000000" w:rsidP="00A63D51"/>
          </w:sdtContent>
        </w:sdt>
      </w:sdtContent>
    </w:sdt>
    <w:p w14:paraId="20B7E62C" w14:textId="256C6CD7" w:rsidR="00F87748" w:rsidRPr="005338F5" w:rsidRDefault="00000000" w:rsidP="00A63D51">
      <w:hyperlink r:id="rId29" w:history="1">
        <w:r w:rsidR="0098411C" w:rsidRPr="0098411C">
          <w:rPr>
            <w:rStyle w:val="Hyperlink"/>
          </w:rPr>
          <w:t>Windows Presentation Foundation (WPF) - Begriffserklärung im Entwickler-Lexikon/Glossar auf www.IT-Visions.de</w:t>
        </w:r>
      </w:hyperlink>
    </w:p>
    <w:sectPr w:rsidR="00F87748" w:rsidRPr="005338F5" w:rsidSect="00456163">
      <w:headerReference w:type="default" r:id="rId30"/>
      <w:footerReference w:type="default" r:id="rId31"/>
      <w:footerReference w:type="first" r:id="rId32"/>
      <w:pgSz w:w="11900" w:h="16840"/>
      <w:pgMar w:top="2268" w:right="907" w:bottom="1531" w:left="124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2B628" w14:textId="77777777" w:rsidR="004E1D01" w:rsidRDefault="004E1D01" w:rsidP="00846299">
      <w:r>
        <w:separator/>
      </w:r>
    </w:p>
  </w:endnote>
  <w:endnote w:type="continuationSeparator" w:id="0">
    <w:p w14:paraId="1F5C6C21" w14:textId="77777777" w:rsidR="004E1D01" w:rsidRDefault="004E1D01" w:rsidP="00846299">
      <w:r>
        <w:continuationSeparator/>
      </w:r>
    </w:p>
  </w:endnote>
  <w:endnote w:type="continuationNotice" w:id="1">
    <w:p w14:paraId="0151E160" w14:textId="77777777" w:rsidR="004E1D01" w:rsidRDefault="004E1D0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04EA172C"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David Kempf</w:t>
    </w:r>
    <w:r w:rsidR="00963A3F">
      <w:rPr>
        <w:rFonts w:ascii="Tahoma" w:hAnsi="Tahoma" w:cs="Tahoma"/>
        <w:lang w:val="en-US"/>
      </w:rPr>
      <w:tab/>
      <w:t>207815</w:t>
    </w:r>
  </w:p>
  <w:p w14:paraId="78DA0DA8" w14:textId="493F96A3"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r w:rsidR="001360E7">
      <w:rPr>
        <w:rFonts w:ascii="Tahoma" w:hAnsi="Tahoma" w:cs="Tahoma"/>
        <w:lang w:val="en-US"/>
      </w:rPr>
      <w:tab/>
    </w:r>
    <w:r w:rsidR="00E64C4E">
      <w:rPr>
        <w:rFonts w:ascii="Tahoma" w:hAnsi="Tahoma" w:cs="Tahoma"/>
        <w:lang w:val="en-US"/>
      </w:rPr>
      <w:t>207820</w:t>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23611635"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r w:rsidR="00963A3F">
      <w:rPr>
        <w:rFonts w:ascii="Tahoma" w:hAnsi="Tahoma" w:cs="Tahoma"/>
      </w:rPr>
      <w:tab/>
      <w:t>207815</w:t>
    </w:r>
  </w:p>
  <w:p w14:paraId="5C84599F" w14:textId="1EEF02CB" w:rsidR="005B5E51" w:rsidRPr="005B5E51" w:rsidRDefault="005B5E51" w:rsidP="001360E7">
    <w:pPr>
      <w:pStyle w:val="Fuzeile"/>
      <w:pBdr>
        <w:top w:val="single" w:sz="4" w:space="1" w:color="auto"/>
      </w:pBdr>
      <w:tabs>
        <w:tab w:val="clear" w:pos="9072"/>
        <w:tab w:val="left" w:pos="4536"/>
      </w:tabs>
      <w:rPr>
        <w:rFonts w:ascii="Tahoma" w:hAnsi="Tahoma" w:cs="Tahoma"/>
      </w:rPr>
    </w:pPr>
    <w:r w:rsidRPr="005B5E51">
      <w:rPr>
        <w:rFonts w:ascii="Tahoma" w:hAnsi="Tahoma" w:cs="Tahoma"/>
      </w:rPr>
      <w:t>Sean Wood</w:t>
    </w:r>
    <w:r w:rsidR="001360E7">
      <w:rPr>
        <w:rFonts w:ascii="Tahoma" w:hAnsi="Tahoma" w:cs="Tahoma"/>
      </w:rPr>
      <w:t>s                               207820</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7B622" w14:textId="77777777" w:rsidR="004E1D01" w:rsidRDefault="004E1D01" w:rsidP="00846299">
      <w:r>
        <w:separator/>
      </w:r>
    </w:p>
  </w:footnote>
  <w:footnote w:type="continuationSeparator" w:id="0">
    <w:p w14:paraId="54FD6B90" w14:textId="77777777" w:rsidR="004E1D01" w:rsidRDefault="004E1D01" w:rsidP="00846299">
      <w:r>
        <w:continuationSeparator/>
      </w:r>
    </w:p>
  </w:footnote>
  <w:footnote w:type="continuationNotice" w:id="1">
    <w:p w14:paraId="3A090C8A" w14:textId="77777777" w:rsidR="004E1D01" w:rsidRDefault="004E1D0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709B035E"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1360E7">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65A1D391"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1360E7">
      <w:rPr>
        <w:rFonts w:ascii="Tahoma" w:hAnsi="Tahoma" w:cs="Tahoma"/>
        <w:noProof/>
      </w:rPr>
      <w:t>4</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Pr>
        <w:rFonts w:ascii="Tahoma" w:hAnsi="Tahoma" w:cs="Tahoma"/>
      </w:rPr>
      <w:fldChar w:fldCharType="separate"/>
    </w:r>
    <w:r w:rsidR="001360E7">
      <w:rPr>
        <w:rFonts w:ascii="Tahoma" w:hAnsi="Tahoma" w:cs="Tahoma"/>
        <w:noProof/>
      </w:rPr>
      <w:t>Entwicklung</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06C"/>
    <w:multiLevelType w:val="hybridMultilevel"/>
    <w:tmpl w:val="9DCC101C"/>
    <w:lvl w:ilvl="0" w:tplc="A220423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5A27E3D"/>
    <w:multiLevelType w:val="hybridMultilevel"/>
    <w:tmpl w:val="6E0A19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4" w15:restartNumberingAfterBreak="0">
    <w:nsid w:val="40E30777"/>
    <w:multiLevelType w:val="hybridMultilevel"/>
    <w:tmpl w:val="8B0E3CD0"/>
    <w:lvl w:ilvl="0" w:tplc="2A76705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573C39"/>
    <w:multiLevelType w:val="hybridMultilevel"/>
    <w:tmpl w:val="F2229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6"/>
  </w:num>
  <w:num w:numId="2" w16cid:durableId="1165510223">
    <w:abstractNumId w:val="6"/>
    <w:lvlOverride w:ilvl="0">
      <w:startOverride w:val="1"/>
    </w:lvlOverride>
  </w:num>
  <w:num w:numId="3" w16cid:durableId="296029218">
    <w:abstractNumId w:val="1"/>
  </w:num>
  <w:num w:numId="4" w16cid:durableId="1183662665">
    <w:abstractNumId w:val="3"/>
  </w:num>
  <w:num w:numId="5" w16cid:durableId="1240477241">
    <w:abstractNumId w:val="6"/>
    <w:lvlOverride w:ilvl="0">
      <w:startOverride w:val="1"/>
    </w:lvlOverride>
  </w:num>
  <w:num w:numId="6" w16cid:durableId="993491402">
    <w:abstractNumId w:val="5"/>
  </w:num>
  <w:num w:numId="7" w16cid:durableId="414976854">
    <w:abstractNumId w:val="4"/>
  </w:num>
  <w:num w:numId="8" w16cid:durableId="1342971195">
    <w:abstractNumId w:val="2"/>
  </w:num>
  <w:num w:numId="9" w16cid:durableId="107998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383"/>
    <w:rsid w:val="0000168A"/>
    <w:rsid w:val="00001CB9"/>
    <w:rsid w:val="00002B12"/>
    <w:rsid w:val="000049CC"/>
    <w:rsid w:val="00010705"/>
    <w:rsid w:val="000129C8"/>
    <w:rsid w:val="00015544"/>
    <w:rsid w:val="00021119"/>
    <w:rsid w:val="00024E95"/>
    <w:rsid w:val="000255BD"/>
    <w:rsid w:val="00026A2C"/>
    <w:rsid w:val="000346EF"/>
    <w:rsid w:val="0003544F"/>
    <w:rsid w:val="00043AB5"/>
    <w:rsid w:val="00045532"/>
    <w:rsid w:val="000455B0"/>
    <w:rsid w:val="00051698"/>
    <w:rsid w:val="00053DEE"/>
    <w:rsid w:val="00054361"/>
    <w:rsid w:val="00056895"/>
    <w:rsid w:val="0006523E"/>
    <w:rsid w:val="00066263"/>
    <w:rsid w:val="0006678A"/>
    <w:rsid w:val="00071618"/>
    <w:rsid w:val="00072B00"/>
    <w:rsid w:val="00073E9B"/>
    <w:rsid w:val="00084614"/>
    <w:rsid w:val="00086FB0"/>
    <w:rsid w:val="0008735D"/>
    <w:rsid w:val="00087558"/>
    <w:rsid w:val="000A5240"/>
    <w:rsid w:val="000A57D8"/>
    <w:rsid w:val="000B08AA"/>
    <w:rsid w:val="000C1F2D"/>
    <w:rsid w:val="000C2CCC"/>
    <w:rsid w:val="000C3F92"/>
    <w:rsid w:val="000C45F7"/>
    <w:rsid w:val="000C5CBA"/>
    <w:rsid w:val="000C77F5"/>
    <w:rsid w:val="000D51AE"/>
    <w:rsid w:val="000D54A5"/>
    <w:rsid w:val="000E2969"/>
    <w:rsid w:val="000E5A23"/>
    <w:rsid w:val="000F01FB"/>
    <w:rsid w:val="000F1215"/>
    <w:rsid w:val="00101DA4"/>
    <w:rsid w:val="001026D8"/>
    <w:rsid w:val="001032F5"/>
    <w:rsid w:val="001043F2"/>
    <w:rsid w:val="00110CD2"/>
    <w:rsid w:val="0011349A"/>
    <w:rsid w:val="00116D13"/>
    <w:rsid w:val="001172FC"/>
    <w:rsid w:val="001203A5"/>
    <w:rsid w:val="00122802"/>
    <w:rsid w:val="00124FFC"/>
    <w:rsid w:val="001260FB"/>
    <w:rsid w:val="001262B7"/>
    <w:rsid w:val="0013334F"/>
    <w:rsid w:val="00133F99"/>
    <w:rsid w:val="001360E7"/>
    <w:rsid w:val="00137D6A"/>
    <w:rsid w:val="0014453E"/>
    <w:rsid w:val="001503A0"/>
    <w:rsid w:val="00150E8C"/>
    <w:rsid w:val="00151B68"/>
    <w:rsid w:val="001536E0"/>
    <w:rsid w:val="00153FB6"/>
    <w:rsid w:val="001548CF"/>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4F3D"/>
    <w:rsid w:val="0019568C"/>
    <w:rsid w:val="001976AA"/>
    <w:rsid w:val="001A0FD0"/>
    <w:rsid w:val="001A200C"/>
    <w:rsid w:val="001A28F3"/>
    <w:rsid w:val="001A5590"/>
    <w:rsid w:val="001A6452"/>
    <w:rsid w:val="001B57F9"/>
    <w:rsid w:val="001B6248"/>
    <w:rsid w:val="001B66AA"/>
    <w:rsid w:val="001B73FC"/>
    <w:rsid w:val="001C1A19"/>
    <w:rsid w:val="001D0AEE"/>
    <w:rsid w:val="001D3873"/>
    <w:rsid w:val="001D6FF4"/>
    <w:rsid w:val="001D7852"/>
    <w:rsid w:val="001E3808"/>
    <w:rsid w:val="001E3DA2"/>
    <w:rsid w:val="001E460A"/>
    <w:rsid w:val="001F0048"/>
    <w:rsid w:val="001F18D0"/>
    <w:rsid w:val="001F740A"/>
    <w:rsid w:val="002104A9"/>
    <w:rsid w:val="00211471"/>
    <w:rsid w:val="00216091"/>
    <w:rsid w:val="0022228A"/>
    <w:rsid w:val="00222998"/>
    <w:rsid w:val="00223FB7"/>
    <w:rsid w:val="002253AC"/>
    <w:rsid w:val="00225F2D"/>
    <w:rsid w:val="0022651E"/>
    <w:rsid w:val="0022670C"/>
    <w:rsid w:val="002275FB"/>
    <w:rsid w:val="00231199"/>
    <w:rsid w:val="00234029"/>
    <w:rsid w:val="00236FD0"/>
    <w:rsid w:val="00237A5B"/>
    <w:rsid w:val="00237FEF"/>
    <w:rsid w:val="002419B5"/>
    <w:rsid w:val="002456AC"/>
    <w:rsid w:val="00251C35"/>
    <w:rsid w:val="00253305"/>
    <w:rsid w:val="002626A9"/>
    <w:rsid w:val="00263F85"/>
    <w:rsid w:val="0026576A"/>
    <w:rsid w:val="00266CC2"/>
    <w:rsid w:val="00267009"/>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D14FD"/>
    <w:rsid w:val="002D52AD"/>
    <w:rsid w:val="002D5530"/>
    <w:rsid w:val="002E3368"/>
    <w:rsid w:val="002E44FE"/>
    <w:rsid w:val="002E4C5C"/>
    <w:rsid w:val="002E55FB"/>
    <w:rsid w:val="002E7AE3"/>
    <w:rsid w:val="002F2531"/>
    <w:rsid w:val="002F3559"/>
    <w:rsid w:val="002F3CE2"/>
    <w:rsid w:val="002F48E2"/>
    <w:rsid w:val="002F6D60"/>
    <w:rsid w:val="003008DF"/>
    <w:rsid w:val="00301C72"/>
    <w:rsid w:val="0030317D"/>
    <w:rsid w:val="0031130E"/>
    <w:rsid w:val="00313272"/>
    <w:rsid w:val="00313D50"/>
    <w:rsid w:val="0031508B"/>
    <w:rsid w:val="003175FE"/>
    <w:rsid w:val="00320294"/>
    <w:rsid w:val="00320CB8"/>
    <w:rsid w:val="00322FF6"/>
    <w:rsid w:val="003307E5"/>
    <w:rsid w:val="003328B4"/>
    <w:rsid w:val="003369EE"/>
    <w:rsid w:val="003374B5"/>
    <w:rsid w:val="00340460"/>
    <w:rsid w:val="00343F7A"/>
    <w:rsid w:val="00350E79"/>
    <w:rsid w:val="00352E9B"/>
    <w:rsid w:val="003555ED"/>
    <w:rsid w:val="00356189"/>
    <w:rsid w:val="00356F21"/>
    <w:rsid w:val="00361861"/>
    <w:rsid w:val="00362CAA"/>
    <w:rsid w:val="00362D46"/>
    <w:rsid w:val="00365985"/>
    <w:rsid w:val="003673B8"/>
    <w:rsid w:val="003722AD"/>
    <w:rsid w:val="00373A99"/>
    <w:rsid w:val="00374460"/>
    <w:rsid w:val="003749DB"/>
    <w:rsid w:val="00375B82"/>
    <w:rsid w:val="00376116"/>
    <w:rsid w:val="00377004"/>
    <w:rsid w:val="00382E6D"/>
    <w:rsid w:val="00387F61"/>
    <w:rsid w:val="00390AE8"/>
    <w:rsid w:val="003936AE"/>
    <w:rsid w:val="00394C23"/>
    <w:rsid w:val="003A058C"/>
    <w:rsid w:val="003A0CC6"/>
    <w:rsid w:val="003A22A9"/>
    <w:rsid w:val="003A3245"/>
    <w:rsid w:val="003A463F"/>
    <w:rsid w:val="003A6909"/>
    <w:rsid w:val="003B474A"/>
    <w:rsid w:val="003B4973"/>
    <w:rsid w:val="003B5397"/>
    <w:rsid w:val="003B57F6"/>
    <w:rsid w:val="003C4053"/>
    <w:rsid w:val="003C6DBA"/>
    <w:rsid w:val="003C71B7"/>
    <w:rsid w:val="003D0813"/>
    <w:rsid w:val="003D3DF5"/>
    <w:rsid w:val="003D7935"/>
    <w:rsid w:val="003E1118"/>
    <w:rsid w:val="003E33AA"/>
    <w:rsid w:val="003E34B0"/>
    <w:rsid w:val="003E408D"/>
    <w:rsid w:val="003E4C8F"/>
    <w:rsid w:val="003E4DCB"/>
    <w:rsid w:val="003F2667"/>
    <w:rsid w:val="003F59F0"/>
    <w:rsid w:val="003F79A0"/>
    <w:rsid w:val="003F7A56"/>
    <w:rsid w:val="00400C68"/>
    <w:rsid w:val="00402A6F"/>
    <w:rsid w:val="00403CF3"/>
    <w:rsid w:val="00403D26"/>
    <w:rsid w:val="00412846"/>
    <w:rsid w:val="00420654"/>
    <w:rsid w:val="00420685"/>
    <w:rsid w:val="0042092B"/>
    <w:rsid w:val="00422EE0"/>
    <w:rsid w:val="00430D4B"/>
    <w:rsid w:val="00430EFE"/>
    <w:rsid w:val="00432D22"/>
    <w:rsid w:val="004373CD"/>
    <w:rsid w:val="00437ACB"/>
    <w:rsid w:val="00445081"/>
    <w:rsid w:val="00456163"/>
    <w:rsid w:val="004601E9"/>
    <w:rsid w:val="00460D4C"/>
    <w:rsid w:val="00461D36"/>
    <w:rsid w:val="00462333"/>
    <w:rsid w:val="00463236"/>
    <w:rsid w:val="004647A1"/>
    <w:rsid w:val="0046550A"/>
    <w:rsid w:val="00470334"/>
    <w:rsid w:val="004705B4"/>
    <w:rsid w:val="00472D2D"/>
    <w:rsid w:val="00474099"/>
    <w:rsid w:val="00474361"/>
    <w:rsid w:val="00474DA3"/>
    <w:rsid w:val="00475F7B"/>
    <w:rsid w:val="004774B9"/>
    <w:rsid w:val="004803C2"/>
    <w:rsid w:val="00480CA7"/>
    <w:rsid w:val="004843E4"/>
    <w:rsid w:val="00492E04"/>
    <w:rsid w:val="00495F33"/>
    <w:rsid w:val="004A0A0D"/>
    <w:rsid w:val="004A0F36"/>
    <w:rsid w:val="004A12B7"/>
    <w:rsid w:val="004A3F30"/>
    <w:rsid w:val="004B19DA"/>
    <w:rsid w:val="004B2CD4"/>
    <w:rsid w:val="004B5080"/>
    <w:rsid w:val="004C0080"/>
    <w:rsid w:val="004C195E"/>
    <w:rsid w:val="004C6407"/>
    <w:rsid w:val="004C6BA5"/>
    <w:rsid w:val="004D2CCE"/>
    <w:rsid w:val="004D34E6"/>
    <w:rsid w:val="004D5A19"/>
    <w:rsid w:val="004E1D01"/>
    <w:rsid w:val="004E7722"/>
    <w:rsid w:val="004E7EFA"/>
    <w:rsid w:val="004F40F4"/>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7AE"/>
    <w:rsid w:val="0053498B"/>
    <w:rsid w:val="00535270"/>
    <w:rsid w:val="00537B0A"/>
    <w:rsid w:val="005404F6"/>
    <w:rsid w:val="0054086E"/>
    <w:rsid w:val="00543C78"/>
    <w:rsid w:val="00544B5F"/>
    <w:rsid w:val="00545E09"/>
    <w:rsid w:val="0055037B"/>
    <w:rsid w:val="00553AA1"/>
    <w:rsid w:val="00553D0E"/>
    <w:rsid w:val="005549CB"/>
    <w:rsid w:val="00561A05"/>
    <w:rsid w:val="00563D4B"/>
    <w:rsid w:val="00571BBA"/>
    <w:rsid w:val="00572CC1"/>
    <w:rsid w:val="005741A1"/>
    <w:rsid w:val="00575662"/>
    <w:rsid w:val="00577963"/>
    <w:rsid w:val="00583087"/>
    <w:rsid w:val="00584E96"/>
    <w:rsid w:val="00585746"/>
    <w:rsid w:val="00590E68"/>
    <w:rsid w:val="00594D60"/>
    <w:rsid w:val="005A15E3"/>
    <w:rsid w:val="005A2F3C"/>
    <w:rsid w:val="005A5CB2"/>
    <w:rsid w:val="005B11A7"/>
    <w:rsid w:val="005B1FCC"/>
    <w:rsid w:val="005B30ED"/>
    <w:rsid w:val="005B55F6"/>
    <w:rsid w:val="005B5E51"/>
    <w:rsid w:val="005B5EB7"/>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D73F3"/>
    <w:rsid w:val="005E5072"/>
    <w:rsid w:val="005F04DD"/>
    <w:rsid w:val="005F3133"/>
    <w:rsid w:val="005F3D24"/>
    <w:rsid w:val="0060001C"/>
    <w:rsid w:val="00601784"/>
    <w:rsid w:val="00602BFE"/>
    <w:rsid w:val="006071E0"/>
    <w:rsid w:val="00612B5A"/>
    <w:rsid w:val="006239C0"/>
    <w:rsid w:val="00623BD5"/>
    <w:rsid w:val="00626007"/>
    <w:rsid w:val="00627554"/>
    <w:rsid w:val="0063319E"/>
    <w:rsid w:val="006400E0"/>
    <w:rsid w:val="006406C1"/>
    <w:rsid w:val="00644C38"/>
    <w:rsid w:val="00657098"/>
    <w:rsid w:val="006611A4"/>
    <w:rsid w:val="00663417"/>
    <w:rsid w:val="006646B5"/>
    <w:rsid w:val="00664956"/>
    <w:rsid w:val="006670DA"/>
    <w:rsid w:val="0067242B"/>
    <w:rsid w:val="00672CA8"/>
    <w:rsid w:val="00672E0E"/>
    <w:rsid w:val="0067376E"/>
    <w:rsid w:val="006776F2"/>
    <w:rsid w:val="00680277"/>
    <w:rsid w:val="00681D49"/>
    <w:rsid w:val="00685E95"/>
    <w:rsid w:val="00686D2D"/>
    <w:rsid w:val="00693FDB"/>
    <w:rsid w:val="00695599"/>
    <w:rsid w:val="006A03B8"/>
    <w:rsid w:val="006A09D5"/>
    <w:rsid w:val="006A29AC"/>
    <w:rsid w:val="006A4285"/>
    <w:rsid w:val="006A58B7"/>
    <w:rsid w:val="006B115F"/>
    <w:rsid w:val="006B2C75"/>
    <w:rsid w:val="006C2FFD"/>
    <w:rsid w:val="006C37FD"/>
    <w:rsid w:val="006C50F8"/>
    <w:rsid w:val="006C73DD"/>
    <w:rsid w:val="006D4E61"/>
    <w:rsid w:val="006D7C6E"/>
    <w:rsid w:val="006E0BD4"/>
    <w:rsid w:val="006E2319"/>
    <w:rsid w:val="006E4BE5"/>
    <w:rsid w:val="006F0034"/>
    <w:rsid w:val="006F2D3F"/>
    <w:rsid w:val="006F5108"/>
    <w:rsid w:val="006F56B9"/>
    <w:rsid w:val="0070437C"/>
    <w:rsid w:val="00704916"/>
    <w:rsid w:val="00712DF4"/>
    <w:rsid w:val="00713CBD"/>
    <w:rsid w:val="00723ECF"/>
    <w:rsid w:val="007241AC"/>
    <w:rsid w:val="00725E56"/>
    <w:rsid w:val="007369B9"/>
    <w:rsid w:val="00743337"/>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6B9"/>
    <w:rsid w:val="007A1A38"/>
    <w:rsid w:val="007A1FF2"/>
    <w:rsid w:val="007A2109"/>
    <w:rsid w:val="007A2A74"/>
    <w:rsid w:val="007B09EE"/>
    <w:rsid w:val="007B142B"/>
    <w:rsid w:val="007B652A"/>
    <w:rsid w:val="007B6D5E"/>
    <w:rsid w:val="007C006F"/>
    <w:rsid w:val="007C04AC"/>
    <w:rsid w:val="007C3B69"/>
    <w:rsid w:val="007C5B3F"/>
    <w:rsid w:val="007D05B3"/>
    <w:rsid w:val="007D07DD"/>
    <w:rsid w:val="007E065B"/>
    <w:rsid w:val="007E4607"/>
    <w:rsid w:val="007E5BE5"/>
    <w:rsid w:val="007E772C"/>
    <w:rsid w:val="007F3DBF"/>
    <w:rsid w:val="007F4244"/>
    <w:rsid w:val="007F55DA"/>
    <w:rsid w:val="007F5AB7"/>
    <w:rsid w:val="007F6884"/>
    <w:rsid w:val="007F7EDA"/>
    <w:rsid w:val="00800500"/>
    <w:rsid w:val="008062F0"/>
    <w:rsid w:val="00807A71"/>
    <w:rsid w:val="008126DA"/>
    <w:rsid w:val="00812A5A"/>
    <w:rsid w:val="00815757"/>
    <w:rsid w:val="0081778A"/>
    <w:rsid w:val="008206BD"/>
    <w:rsid w:val="00820934"/>
    <w:rsid w:val="0082376F"/>
    <w:rsid w:val="00825503"/>
    <w:rsid w:val="00826561"/>
    <w:rsid w:val="0082730F"/>
    <w:rsid w:val="00830643"/>
    <w:rsid w:val="00832992"/>
    <w:rsid w:val="00833002"/>
    <w:rsid w:val="00846299"/>
    <w:rsid w:val="008473B3"/>
    <w:rsid w:val="00850B7E"/>
    <w:rsid w:val="00856910"/>
    <w:rsid w:val="0086195D"/>
    <w:rsid w:val="0086387D"/>
    <w:rsid w:val="00863BED"/>
    <w:rsid w:val="00866017"/>
    <w:rsid w:val="008666F7"/>
    <w:rsid w:val="00870DED"/>
    <w:rsid w:val="0087216C"/>
    <w:rsid w:val="00872AC1"/>
    <w:rsid w:val="00874417"/>
    <w:rsid w:val="00880805"/>
    <w:rsid w:val="00882CCA"/>
    <w:rsid w:val="00885577"/>
    <w:rsid w:val="00886D1F"/>
    <w:rsid w:val="00892584"/>
    <w:rsid w:val="008942FC"/>
    <w:rsid w:val="008A004C"/>
    <w:rsid w:val="008A3E96"/>
    <w:rsid w:val="008A4C80"/>
    <w:rsid w:val="008B25FC"/>
    <w:rsid w:val="008B26FC"/>
    <w:rsid w:val="008B40CB"/>
    <w:rsid w:val="008B51E0"/>
    <w:rsid w:val="008B558C"/>
    <w:rsid w:val="008C0078"/>
    <w:rsid w:val="008C079E"/>
    <w:rsid w:val="008C33B8"/>
    <w:rsid w:val="008C3DEF"/>
    <w:rsid w:val="008D0626"/>
    <w:rsid w:val="008D1383"/>
    <w:rsid w:val="008D1B4C"/>
    <w:rsid w:val="008D3763"/>
    <w:rsid w:val="008D4BE1"/>
    <w:rsid w:val="008D658F"/>
    <w:rsid w:val="008D70CF"/>
    <w:rsid w:val="008E17F1"/>
    <w:rsid w:val="008E3C83"/>
    <w:rsid w:val="008E5036"/>
    <w:rsid w:val="008F2BD1"/>
    <w:rsid w:val="008F7971"/>
    <w:rsid w:val="00900324"/>
    <w:rsid w:val="009019AA"/>
    <w:rsid w:val="009079FE"/>
    <w:rsid w:val="00910CA4"/>
    <w:rsid w:val="00915500"/>
    <w:rsid w:val="00916793"/>
    <w:rsid w:val="009174EF"/>
    <w:rsid w:val="0092353E"/>
    <w:rsid w:val="009265F1"/>
    <w:rsid w:val="009268B2"/>
    <w:rsid w:val="00927134"/>
    <w:rsid w:val="00931BB3"/>
    <w:rsid w:val="00932A68"/>
    <w:rsid w:val="00937AD6"/>
    <w:rsid w:val="00941F77"/>
    <w:rsid w:val="00943E7A"/>
    <w:rsid w:val="00946BA0"/>
    <w:rsid w:val="00946F26"/>
    <w:rsid w:val="00950228"/>
    <w:rsid w:val="00952DE3"/>
    <w:rsid w:val="00955425"/>
    <w:rsid w:val="0095551A"/>
    <w:rsid w:val="00955A0B"/>
    <w:rsid w:val="0095795C"/>
    <w:rsid w:val="00961A9A"/>
    <w:rsid w:val="00963A3F"/>
    <w:rsid w:val="00963AB9"/>
    <w:rsid w:val="009660D1"/>
    <w:rsid w:val="009672D4"/>
    <w:rsid w:val="009711DC"/>
    <w:rsid w:val="00972C3F"/>
    <w:rsid w:val="00974863"/>
    <w:rsid w:val="0098411C"/>
    <w:rsid w:val="009859D9"/>
    <w:rsid w:val="0098683D"/>
    <w:rsid w:val="009875CA"/>
    <w:rsid w:val="00990749"/>
    <w:rsid w:val="00994442"/>
    <w:rsid w:val="009A111E"/>
    <w:rsid w:val="009A511A"/>
    <w:rsid w:val="009B1400"/>
    <w:rsid w:val="009B437E"/>
    <w:rsid w:val="009C03AE"/>
    <w:rsid w:val="009C3601"/>
    <w:rsid w:val="009C6769"/>
    <w:rsid w:val="009C725B"/>
    <w:rsid w:val="009C72C6"/>
    <w:rsid w:val="009D1508"/>
    <w:rsid w:val="009D23DE"/>
    <w:rsid w:val="009D2AD8"/>
    <w:rsid w:val="009D45B4"/>
    <w:rsid w:val="009D500E"/>
    <w:rsid w:val="009E0CC3"/>
    <w:rsid w:val="009E2037"/>
    <w:rsid w:val="009E34F8"/>
    <w:rsid w:val="009E6154"/>
    <w:rsid w:val="009F2985"/>
    <w:rsid w:val="009F48EC"/>
    <w:rsid w:val="00A00CF5"/>
    <w:rsid w:val="00A03014"/>
    <w:rsid w:val="00A03834"/>
    <w:rsid w:val="00A05E10"/>
    <w:rsid w:val="00A13CD9"/>
    <w:rsid w:val="00A15B90"/>
    <w:rsid w:val="00A161C3"/>
    <w:rsid w:val="00A1652D"/>
    <w:rsid w:val="00A24B4F"/>
    <w:rsid w:val="00A2621F"/>
    <w:rsid w:val="00A31739"/>
    <w:rsid w:val="00A339DC"/>
    <w:rsid w:val="00A42A84"/>
    <w:rsid w:val="00A443DA"/>
    <w:rsid w:val="00A45618"/>
    <w:rsid w:val="00A46087"/>
    <w:rsid w:val="00A466D8"/>
    <w:rsid w:val="00A47EA1"/>
    <w:rsid w:val="00A50474"/>
    <w:rsid w:val="00A53194"/>
    <w:rsid w:val="00A5495E"/>
    <w:rsid w:val="00A63D51"/>
    <w:rsid w:val="00A63DC0"/>
    <w:rsid w:val="00A66648"/>
    <w:rsid w:val="00A700E2"/>
    <w:rsid w:val="00A72DC9"/>
    <w:rsid w:val="00A7330F"/>
    <w:rsid w:val="00A734BB"/>
    <w:rsid w:val="00A7423A"/>
    <w:rsid w:val="00A76FBF"/>
    <w:rsid w:val="00A80D11"/>
    <w:rsid w:val="00A82ED6"/>
    <w:rsid w:val="00A8386B"/>
    <w:rsid w:val="00A83FC6"/>
    <w:rsid w:val="00A86EF3"/>
    <w:rsid w:val="00A87401"/>
    <w:rsid w:val="00A91732"/>
    <w:rsid w:val="00A93156"/>
    <w:rsid w:val="00A936E5"/>
    <w:rsid w:val="00A93BD3"/>
    <w:rsid w:val="00AA4B85"/>
    <w:rsid w:val="00AA5BD6"/>
    <w:rsid w:val="00AA7273"/>
    <w:rsid w:val="00AA7AAC"/>
    <w:rsid w:val="00AB0C66"/>
    <w:rsid w:val="00AB0FFD"/>
    <w:rsid w:val="00AB1ACF"/>
    <w:rsid w:val="00AB2390"/>
    <w:rsid w:val="00AB4EC9"/>
    <w:rsid w:val="00AB682E"/>
    <w:rsid w:val="00AC262B"/>
    <w:rsid w:val="00AC455A"/>
    <w:rsid w:val="00AC4C2F"/>
    <w:rsid w:val="00AC7416"/>
    <w:rsid w:val="00AC7D55"/>
    <w:rsid w:val="00AD1A82"/>
    <w:rsid w:val="00AD20FD"/>
    <w:rsid w:val="00AD42B0"/>
    <w:rsid w:val="00AD6069"/>
    <w:rsid w:val="00AE0F16"/>
    <w:rsid w:val="00AE7CF7"/>
    <w:rsid w:val="00AF38A0"/>
    <w:rsid w:val="00B03ECA"/>
    <w:rsid w:val="00B04318"/>
    <w:rsid w:val="00B05456"/>
    <w:rsid w:val="00B06A7B"/>
    <w:rsid w:val="00B15362"/>
    <w:rsid w:val="00B30EF7"/>
    <w:rsid w:val="00B31016"/>
    <w:rsid w:val="00B32854"/>
    <w:rsid w:val="00B35F6A"/>
    <w:rsid w:val="00B40AC6"/>
    <w:rsid w:val="00B434A1"/>
    <w:rsid w:val="00B44020"/>
    <w:rsid w:val="00B44463"/>
    <w:rsid w:val="00B525AC"/>
    <w:rsid w:val="00B536F9"/>
    <w:rsid w:val="00B55711"/>
    <w:rsid w:val="00B62EEB"/>
    <w:rsid w:val="00B630EE"/>
    <w:rsid w:val="00B645C3"/>
    <w:rsid w:val="00B71E6C"/>
    <w:rsid w:val="00B72F68"/>
    <w:rsid w:val="00B73306"/>
    <w:rsid w:val="00B73CFB"/>
    <w:rsid w:val="00B752CC"/>
    <w:rsid w:val="00B75B32"/>
    <w:rsid w:val="00B76D7D"/>
    <w:rsid w:val="00B779E7"/>
    <w:rsid w:val="00B805AB"/>
    <w:rsid w:val="00B8161D"/>
    <w:rsid w:val="00B839CC"/>
    <w:rsid w:val="00B855A3"/>
    <w:rsid w:val="00B9193A"/>
    <w:rsid w:val="00B9218A"/>
    <w:rsid w:val="00B9663D"/>
    <w:rsid w:val="00BA28B6"/>
    <w:rsid w:val="00BA3EE5"/>
    <w:rsid w:val="00BB3637"/>
    <w:rsid w:val="00BB49E3"/>
    <w:rsid w:val="00BB531D"/>
    <w:rsid w:val="00BB7CDD"/>
    <w:rsid w:val="00BC2ED1"/>
    <w:rsid w:val="00BC5243"/>
    <w:rsid w:val="00BC7A1E"/>
    <w:rsid w:val="00BD0FE4"/>
    <w:rsid w:val="00BD190A"/>
    <w:rsid w:val="00BD39AC"/>
    <w:rsid w:val="00BD65C7"/>
    <w:rsid w:val="00BD6E0F"/>
    <w:rsid w:val="00BE4089"/>
    <w:rsid w:val="00BE6D87"/>
    <w:rsid w:val="00BE704E"/>
    <w:rsid w:val="00BE72CF"/>
    <w:rsid w:val="00BE7A0C"/>
    <w:rsid w:val="00C06820"/>
    <w:rsid w:val="00C0749B"/>
    <w:rsid w:val="00C10ACB"/>
    <w:rsid w:val="00C10B51"/>
    <w:rsid w:val="00C11733"/>
    <w:rsid w:val="00C11FA0"/>
    <w:rsid w:val="00C16ABA"/>
    <w:rsid w:val="00C21990"/>
    <w:rsid w:val="00C2225A"/>
    <w:rsid w:val="00C2252B"/>
    <w:rsid w:val="00C230A9"/>
    <w:rsid w:val="00C26094"/>
    <w:rsid w:val="00C26AA6"/>
    <w:rsid w:val="00C27BC9"/>
    <w:rsid w:val="00C27FFC"/>
    <w:rsid w:val="00C33F0E"/>
    <w:rsid w:val="00C34E77"/>
    <w:rsid w:val="00C37B76"/>
    <w:rsid w:val="00C4048A"/>
    <w:rsid w:val="00C45030"/>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680F"/>
    <w:rsid w:val="00CC74AD"/>
    <w:rsid w:val="00CC7D20"/>
    <w:rsid w:val="00CD1EA3"/>
    <w:rsid w:val="00CD31DD"/>
    <w:rsid w:val="00CD595D"/>
    <w:rsid w:val="00CE3707"/>
    <w:rsid w:val="00CE5AA4"/>
    <w:rsid w:val="00CE67B8"/>
    <w:rsid w:val="00CE7863"/>
    <w:rsid w:val="00CE7FEA"/>
    <w:rsid w:val="00CF1EFB"/>
    <w:rsid w:val="00CF3197"/>
    <w:rsid w:val="00CF4986"/>
    <w:rsid w:val="00CF647F"/>
    <w:rsid w:val="00CF64C3"/>
    <w:rsid w:val="00CF6634"/>
    <w:rsid w:val="00CF7040"/>
    <w:rsid w:val="00CF74A1"/>
    <w:rsid w:val="00CF7D37"/>
    <w:rsid w:val="00D01DB4"/>
    <w:rsid w:val="00D03468"/>
    <w:rsid w:val="00D03F03"/>
    <w:rsid w:val="00D06458"/>
    <w:rsid w:val="00D1214B"/>
    <w:rsid w:val="00D12274"/>
    <w:rsid w:val="00D2528C"/>
    <w:rsid w:val="00D254D7"/>
    <w:rsid w:val="00D31C50"/>
    <w:rsid w:val="00D34151"/>
    <w:rsid w:val="00D36DFC"/>
    <w:rsid w:val="00D37436"/>
    <w:rsid w:val="00D405C5"/>
    <w:rsid w:val="00D41406"/>
    <w:rsid w:val="00D42948"/>
    <w:rsid w:val="00D45581"/>
    <w:rsid w:val="00D4641D"/>
    <w:rsid w:val="00D50D15"/>
    <w:rsid w:val="00D50E36"/>
    <w:rsid w:val="00D52E19"/>
    <w:rsid w:val="00D54FD6"/>
    <w:rsid w:val="00D622FB"/>
    <w:rsid w:val="00D62448"/>
    <w:rsid w:val="00D62D5E"/>
    <w:rsid w:val="00D67420"/>
    <w:rsid w:val="00D751DA"/>
    <w:rsid w:val="00D75C39"/>
    <w:rsid w:val="00D75E92"/>
    <w:rsid w:val="00D77D89"/>
    <w:rsid w:val="00D83D09"/>
    <w:rsid w:val="00D8485E"/>
    <w:rsid w:val="00D86702"/>
    <w:rsid w:val="00D90BCE"/>
    <w:rsid w:val="00D917C4"/>
    <w:rsid w:val="00D92EDD"/>
    <w:rsid w:val="00D93F2C"/>
    <w:rsid w:val="00D95ACB"/>
    <w:rsid w:val="00D97965"/>
    <w:rsid w:val="00DA33EA"/>
    <w:rsid w:val="00DA3850"/>
    <w:rsid w:val="00DA5739"/>
    <w:rsid w:val="00DA5AA9"/>
    <w:rsid w:val="00DA73AF"/>
    <w:rsid w:val="00DB764A"/>
    <w:rsid w:val="00DC40F5"/>
    <w:rsid w:val="00DC4C86"/>
    <w:rsid w:val="00DC643E"/>
    <w:rsid w:val="00DC75D1"/>
    <w:rsid w:val="00DD10B3"/>
    <w:rsid w:val="00DD4FA2"/>
    <w:rsid w:val="00DD7D0D"/>
    <w:rsid w:val="00DE1262"/>
    <w:rsid w:val="00DE2625"/>
    <w:rsid w:val="00DE51A3"/>
    <w:rsid w:val="00DE6A28"/>
    <w:rsid w:val="00DF05B0"/>
    <w:rsid w:val="00DF39D2"/>
    <w:rsid w:val="00DF7047"/>
    <w:rsid w:val="00DF7D46"/>
    <w:rsid w:val="00E0142B"/>
    <w:rsid w:val="00E04B9A"/>
    <w:rsid w:val="00E1133C"/>
    <w:rsid w:val="00E16752"/>
    <w:rsid w:val="00E17050"/>
    <w:rsid w:val="00E21FDE"/>
    <w:rsid w:val="00E22365"/>
    <w:rsid w:val="00E24DB2"/>
    <w:rsid w:val="00E27B6B"/>
    <w:rsid w:val="00E303CA"/>
    <w:rsid w:val="00E30FCB"/>
    <w:rsid w:val="00E331CD"/>
    <w:rsid w:val="00E3463F"/>
    <w:rsid w:val="00E35DDC"/>
    <w:rsid w:val="00E36D1C"/>
    <w:rsid w:val="00E402E9"/>
    <w:rsid w:val="00E40417"/>
    <w:rsid w:val="00E42AF0"/>
    <w:rsid w:val="00E43378"/>
    <w:rsid w:val="00E44046"/>
    <w:rsid w:val="00E44727"/>
    <w:rsid w:val="00E45625"/>
    <w:rsid w:val="00E502A9"/>
    <w:rsid w:val="00E51253"/>
    <w:rsid w:val="00E5571B"/>
    <w:rsid w:val="00E632C4"/>
    <w:rsid w:val="00E64570"/>
    <w:rsid w:val="00E64C4E"/>
    <w:rsid w:val="00E70084"/>
    <w:rsid w:val="00E722E0"/>
    <w:rsid w:val="00E73F47"/>
    <w:rsid w:val="00E7590D"/>
    <w:rsid w:val="00E76CD4"/>
    <w:rsid w:val="00E80740"/>
    <w:rsid w:val="00E80756"/>
    <w:rsid w:val="00E81A58"/>
    <w:rsid w:val="00E830C4"/>
    <w:rsid w:val="00E83546"/>
    <w:rsid w:val="00E90B71"/>
    <w:rsid w:val="00E91C87"/>
    <w:rsid w:val="00E93B88"/>
    <w:rsid w:val="00E96870"/>
    <w:rsid w:val="00EA00ED"/>
    <w:rsid w:val="00EA1DAE"/>
    <w:rsid w:val="00EA7661"/>
    <w:rsid w:val="00EB3120"/>
    <w:rsid w:val="00EB3A95"/>
    <w:rsid w:val="00EB4EC9"/>
    <w:rsid w:val="00EB64E2"/>
    <w:rsid w:val="00EB658C"/>
    <w:rsid w:val="00EB7D01"/>
    <w:rsid w:val="00EB7DD5"/>
    <w:rsid w:val="00EC2A80"/>
    <w:rsid w:val="00EC5249"/>
    <w:rsid w:val="00EC5B21"/>
    <w:rsid w:val="00EC7F90"/>
    <w:rsid w:val="00ED15F9"/>
    <w:rsid w:val="00ED16C9"/>
    <w:rsid w:val="00ED26F1"/>
    <w:rsid w:val="00ED3136"/>
    <w:rsid w:val="00ED5C13"/>
    <w:rsid w:val="00ED733E"/>
    <w:rsid w:val="00EE2120"/>
    <w:rsid w:val="00EE25CD"/>
    <w:rsid w:val="00EE5A0D"/>
    <w:rsid w:val="00EE7BFC"/>
    <w:rsid w:val="00EF00CB"/>
    <w:rsid w:val="00EF6D5D"/>
    <w:rsid w:val="00F025CE"/>
    <w:rsid w:val="00F03D23"/>
    <w:rsid w:val="00F0712B"/>
    <w:rsid w:val="00F077ED"/>
    <w:rsid w:val="00F07BBD"/>
    <w:rsid w:val="00F11448"/>
    <w:rsid w:val="00F12F19"/>
    <w:rsid w:val="00F147F0"/>
    <w:rsid w:val="00F1499F"/>
    <w:rsid w:val="00F26ECA"/>
    <w:rsid w:val="00F30B89"/>
    <w:rsid w:val="00F36BCC"/>
    <w:rsid w:val="00F409F8"/>
    <w:rsid w:val="00F427C6"/>
    <w:rsid w:val="00F427D6"/>
    <w:rsid w:val="00F51E3B"/>
    <w:rsid w:val="00F525B6"/>
    <w:rsid w:val="00F5533E"/>
    <w:rsid w:val="00F5701C"/>
    <w:rsid w:val="00F6512F"/>
    <w:rsid w:val="00F6638B"/>
    <w:rsid w:val="00F66F11"/>
    <w:rsid w:val="00F70648"/>
    <w:rsid w:val="00F7064D"/>
    <w:rsid w:val="00F72795"/>
    <w:rsid w:val="00F7359A"/>
    <w:rsid w:val="00F74689"/>
    <w:rsid w:val="00F808FD"/>
    <w:rsid w:val="00F85E9A"/>
    <w:rsid w:val="00F87748"/>
    <w:rsid w:val="00F87AD4"/>
    <w:rsid w:val="00F90136"/>
    <w:rsid w:val="00F92222"/>
    <w:rsid w:val="00F95D0F"/>
    <w:rsid w:val="00F96E6D"/>
    <w:rsid w:val="00F9787A"/>
    <w:rsid w:val="00FA4048"/>
    <w:rsid w:val="00FA6D8A"/>
    <w:rsid w:val="00FB2FBD"/>
    <w:rsid w:val="00FC194A"/>
    <w:rsid w:val="00FC48F4"/>
    <w:rsid w:val="00FC50F8"/>
    <w:rsid w:val="00FD2076"/>
    <w:rsid w:val="00FD3644"/>
    <w:rsid w:val="00FD6D33"/>
    <w:rsid w:val="00FE47D5"/>
    <w:rsid w:val="00FE5018"/>
    <w:rsid w:val="00FE7324"/>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0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47D5"/>
    <w:pPr>
      <w:spacing w:line="360" w:lineRule="auto"/>
      <w:jc w:val="both"/>
    </w:pPr>
    <w:rPr>
      <w:rFonts w:ascii="Arial" w:eastAsia="Times New Roman" w:hAnsi="Arial"/>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0138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 w:type="character" w:styleId="NichtaufgelsteErwhnung">
    <w:name w:val="Unresolved Mention"/>
    <w:basedOn w:val="Absatz-Standardschriftart"/>
    <w:uiPriority w:val="99"/>
    <w:semiHidden/>
    <w:unhideWhenUsed/>
    <w:rsid w:val="00054361"/>
    <w:rPr>
      <w:color w:val="605E5C"/>
      <w:shd w:val="clear" w:color="auto" w:fill="E1DFDD"/>
    </w:rPr>
  </w:style>
  <w:style w:type="character" w:styleId="BesuchterLink">
    <w:name w:val="FollowedHyperlink"/>
    <w:basedOn w:val="Absatz-Standardschriftart"/>
    <w:uiPriority w:val="99"/>
    <w:semiHidden/>
    <w:unhideWhenUsed/>
    <w:rsid w:val="00474DA3"/>
    <w:rPr>
      <w:color w:val="954F72" w:themeColor="followedHyperlink"/>
      <w:u w:val="single"/>
    </w:rPr>
  </w:style>
  <w:style w:type="character" w:customStyle="1" w:styleId="berschrift3Zchn">
    <w:name w:val="Überschrift 3 Zchn"/>
    <w:basedOn w:val="Absatz-Standardschriftart"/>
    <w:link w:val="berschrift3"/>
    <w:uiPriority w:val="9"/>
    <w:rsid w:val="00001383"/>
    <w:rPr>
      <w:rFonts w:asciiTheme="majorHAnsi" w:eastAsiaTheme="majorEastAsia" w:hAnsiTheme="majorHAnsi" w:cstheme="majorBidi"/>
      <w:color w:val="1F3763" w:themeColor="accent1" w:themeShade="7F"/>
      <w:spacing w:val="1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602919">
      <w:bodyDiv w:val="1"/>
      <w:marLeft w:val="0"/>
      <w:marRight w:val="0"/>
      <w:marTop w:val="0"/>
      <w:marBottom w:val="0"/>
      <w:divBdr>
        <w:top w:val="none" w:sz="0" w:space="0" w:color="auto"/>
        <w:left w:val="none" w:sz="0" w:space="0" w:color="auto"/>
        <w:bottom w:val="none" w:sz="0" w:space="0" w:color="auto"/>
        <w:right w:val="none" w:sz="0" w:space="0" w:color="auto"/>
      </w:divBdr>
      <w:divsChild>
        <w:div w:id="1822231527">
          <w:marLeft w:val="0"/>
          <w:marRight w:val="0"/>
          <w:marTop w:val="0"/>
          <w:marBottom w:val="0"/>
          <w:divBdr>
            <w:top w:val="none" w:sz="0" w:space="0" w:color="auto"/>
            <w:left w:val="none" w:sz="0" w:space="0" w:color="auto"/>
            <w:bottom w:val="none" w:sz="0" w:space="0" w:color="auto"/>
            <w:right w:val="none" w:sz="0" w:space="0" w:color="auto"/>
          </w:divBdr>
        </w:div>
      </w:divsChild>
    </w:div>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1964997682">
      <w:bodyDiv w:val="1"/>
      <w:marLeft w:val="0"/>
      <w:marRight w:val="0"/>
      <w:marTop w:val="0"/>
      <w:marBottom w:val="0"/>
      <w:divBdr>
        <w:top w:val="none" w:sz="0" w:space="0" w:color="auto"/>
        <w:left w:val="none" w:sz="0" w:space="0" w:color="auto"/>
        <w:bottom w:val="none" w:sz="0" w:space="0" w:color="auto"/>
        <w:right w:val="none" w:sz="0" w:space="0" w:color="auto"/>
      </w:divBdr>
      <w:divsChild>
        <w:div w:id="2133400527">
          <w:marLeft w:val="0"/>
          <w:marRight w:val="0"/>
          <w:marTop w:val="0"/>
          <w:marBottom w:val="0"/>
          <w:divBdr>
            <w:top w:val="none" w:sz="0" w:space="0" w:color="auto"/>
            <w:left w:val="none" w:sz="0" w:space="0" w:color="auto"/>
            <w:bottom w:val="none" w:sz="0" w:space="0" w:color="auto"/>
            <w:right w:val="none" w:sz="0" w:space="0" w:color="auto"/>
          </w:divBdr>
        </w:div>
      </w:divsChild>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e.wikipedia.org/wiki/Embarcadero_Delphi"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wikipedia.org/wiki/C_(Programmiersprache)"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wikipedia.org/wiki/Haskell_(Programmiersprache)" TargetMode="External"/><Relationship Id="rId20" Type="http://schemas.openxmlformats.org/officeDocument/2006/relationships/image" Target="media/image3.png"/><Relationship Id="rId29" Type="http://schemas.openxmlformats.org/officeDocument/2006/relationships/hyperlink" Target="https://www.it-visions.de/glossar/alle/3718/Windows_Presentation_Foundation.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de.wikipedia.org/wiki/C%2B%2B" TargetMode="External"/><Relationship Id="rId23" Type="http://schemas.openxmlformats.org/officeDocument/2006/relationships/image" Target="media/image6.png"/><Relationship Id="rId28" Type="http://schemas.openxmlformats.org/officeDocument/2006/relationships/hyperlink" Target="https://www.youtube.com/watch?v=JWCudlf5c4Q"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wikipedia.org/wiki/Java_(Programmiersprach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DrI04</b:Tag>
    <b:SourceType>Book</b:SourceType>
    <b:Guid>{E5102613-7C22-40E0-A890-6A6E3E8A6284}</b:Guid>
    <b:Author>
      <b:Author>
        <b:NameList>
          <b:Person>
            <b:Last>Tietze</b:Last>
            <b:First>Dr.-Ing.</b:First>
            <b:Middle>Ulrich</b:Middle>
          </b:Person>
          <b:Person>
            <b:Last>Schenk</b:Last>
            <b:First>Dr.-Ing.</b:First>
            <b:Middle>Christoph</b:Middle>
          </b:Person>
          <b:Person>
            <b:Last>Gamm</b:Last>
            <b:First>Dr.-Ing.</b:First>
            <b:Middle>Eberhard</b:Middle>
          </b:Person>
        </b:NameList>
      </b:Author>
    </b:Author>
    <b:Title>Halbleiter-Schaltungstechnik</b:Title>
    <b:Year>2004</b:Year>
    <b:Publisher>Springer Vieweg</b:Publisher>
    <b:RefOrder>1</b:RefOrder>
  </b:Source>
  <b:Source>
    <b:Tag>ebm22</b:Tag>
    <b:SourceType>InternetSite</b:SourceType>
    <b:Guid>{3B5E8E7D-6EEE-4B6B-AFB1-1FD9A1FC6D73}</b:Guid>
    <b:Author>
      <b:Author>
        <b:Corporate>ebm-papst</b:Corporate>
      </b:Author>
    </b:Author>
    <b:Title>ebm-papst </b:Title>
    <b:YearAccessed>2022</b:YearAccessed>
    <b:MonthAccessed>09</b:MonthAccessed>
    <b:DayAccessed>23</b:DayAccessed>
    <b:URL>https://www.ebmpapst.com/de/de/unternehmen/ueber-ebm-papst.html</b:URL>
    <b:RefOrder>2</b:RefOrder>
  </b:Source>
  <b:Source>
    <b:Tag>Datenblatt_Stromsensor</b:Tag>
    <b:SourceType>DocumentFromInternetSite</b:SourceType>
    <b:Guid>{C048D342-5304-4069-9D77-6C6A71D65FD4}</b:Guid>
    <b:Title>reichelt elektronik</b:Title>
    <b:YearAccessed>2022</b:YearAccessed>
    <b:MonthAccessed>9</b:MonthAccessed>
    <b:DayAccessed>23</b:DayAccessed>
    <b:URL>https://cdn-reichelt.de/documents/datenblatt/A200/ACS712.pdf</b:URL>
    <b:Author>
      <b:Author>
        <b:Corporate>Allegro MicroSystems, LLC</b:Corporate>
      </b:Author>
    </b:Author>
    <b:ShortTitle>Datenblatt ACS712</b:ShortTitle>
    <b:RefOrder>3</b:RefOrder>
  </b:Source>
  <b:Source>
    <b:Tag>Datenblatt_Kraftsensor</b:Tag>
    <b:SourceType>DocumentFromInternetSite</b:SourceType>
    <b:Guid>{51CFB594-062B-424E-89E1-EDE6C4ACA55B}</b:Guid>
    <b:Title>OCTOGON FSA</b:Title>
    <b:Author>
      <b:Author>
        <b:Corporate>OCTOGON Messtechnik</b:Corporate>
      </b:Author>
    </b:Author>
    <b:YearAccessed>2022</b:YearAccessed>
    <b:MonthAccessed>9</b:MonthAccessed>
    <b:DayAccessed>23</b:DayAccessed>
    <b:URL>https://www.octogon.org/images/wagezelle/FSA/FSA_miniatur_Kraftaufnehmer_Kraftmesszelle.pdf</b:URL>
    <b:ShortTitle>Datenblatt FSA</b:ShortTitle>
    <b:RefOrder>4</b:RefOrder>
  </b:Source>
  <b:Source>
    <b:Tag>Oct22</b:Tag>
    <b:SourceType>DocumentFromInternetSite</b:SourceType>
    <b:Guid>{48CB363B-E26A-4196-89BF-9430703279E0}</b:Guid>
    <b:Title>OCTOGON EPC</b:Title>
    <b:YearAccessed>2022</b:YearAccessed>
    <b:MonthAccessed>9</b:MonthAccessed>
    <b:DayAccessed>23</b:DayAccessed>
    <b:URL>https://www.octogon.org/images/messelektronik/EPC/Messverstrker_EPC_deutsch_-_06072020.pdf</b:URL>
    <b:Author>
      <b:Author>
        <b:Corporate>OCTOGON Messtechnik</b:Corporate>
      </b:Author>
    </b:Author>
    <b:ShortTitle>Datenblatt EPC</b:ShortTitle>
    <b:RefOrder>5</b:RefOrder>
  </b:Source>
  <b:Source>
    <b:Tag>gig23</b:Tag>
    <b:SourceType>InternetSite</b:SourceType>
    <b:Guid>{EDEB4CEB-034E-4B90-90CB-6AE88125CD8E}</b:Guid>
    <b:Title>giga</b:Title>
    <b:Year>2023</b:Year>
    <b:Month>7</b:Month>
    <b:Day>9</b:Day>
    <b:URL>https://www.giga.de/downloads/windows-10/specials/was-ist-net-framework-einfach-erklaert/</b:URL>
    <b:RefOrder>6</b:RefOrder>
  </b:Source>
  <b:Source>
    <b:Tag>cen23</b:Tag>
    <b:SourceType>InternetSite</b:SourceType>
    <b:Guid>{56FBAFFC-4C2B-45BA-AB79-C12C58F933F7}</b:Guid>
    <b:Title>centron</b:Title>
    <b:Year>2023</b:Year>
    <b:Month>7</b:Month>
    <b:Day>18</b:Day>
    <b:URL>https://www.centron.de/glossary/query/#:~:text=Der%20Begriff%20Query%20beschreibt%20die,%E2%80%9C%20oder%20%E2%80%9Esuchen%E2%80%9C%20bedeutet.</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60A650-37F2-4383-ADD5-46162F145626}">
  <ds:schemaRefs>
    <ds:schemaRef ds:uri="http://schemas.openxmlformats.org/officeDocument/2006/bibliography"/>
  </ds:schemaRefs>
</ds:datastoreItem>
</file>

<file path=customXml/itemProps2.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C7C50A-BBD5-4ED3-BEB1-3CB98BFAA5F0}">
  <ds:schemaRefs>
    <ds:schemaRef ds:uri="http://schemas.microsoft.com/sharepoint/v3/contenttype/forms"/>
  </ds:schemaRefs>
</ds:datastoreItem>
</file>

<file path=customXml/itemProps4.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4381</Words>
  <Characters>27603</Characters>
  <Application>Microsoft Office Word</Application>
  <DocSecurity>0</DocSecurity>
  <Lines>230</Lines>
  <Paragraphs>63</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31921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Sean Woods</cp:lastModifiedBy>
  <cp:revision>132</cp:revision>
  <dcterms:created xsi:type="dcterms:W3CDTF">2022-09-21T13:55:00Z</dcterms:created>
  <dcterms:modified xsi:type="dcterms:W3CDTF">2023-07-24T16:48:00Z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