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BB7CDA" w:rsidRDefault="00880805" w:rsidP="00BB7CDA">
      <w:pPr>
        <w:jc w:val="left"/>
        <w:rPr>
          <w:i/>
          <w:iCs/>
          <w:u w:val="single"/>
        </w:rPr>
      </w:pPr>
      <w:r w:rsidRPr="00BB7CDA">
        <w:rPr>
          <w:i/>
          <w:iCs/>
          <w:u w:val="single"/>
        </w:rPr>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E922ED" w:rsidRDefault="00602BFE" w:rsidP="00704916">
      <w:pPr>
        <w:rPr>
          <w:sz w:val="36"/>
          <w:szCs w:val="36"/>
          <w:u w:val="single"/>
        </w:rPr>
      </w:pPr>
    </w:p>
    <w:p w14:paraId="1C1D0FFE" w14:textId="77777777" w:rsidR="00644E99" w:rsidRDefault="00880805" w:rsidP="00704916">
      <w:pPr>
        <w:rPr>
          <w:i/>
          <w:iCs/>
          <w:szCs w:val="24"/>
          <w:u w:val="single"/>
        </w:rPr>
      </w:pPr>
      <w:r w:rsidRPr="00E922ED">
        <w:rPr>
          <w:i/>
          <w:iCs/>
          <w:szCs w:val="24"/>
          <w:u w:val="single"/>
        </w:rPr>
        <w:t>eingereicht durch:</w:t>
      </w:r>
      <w:r w:rsidRPr="00E922ED">
        <w:rPr>
          <w:i/>
          <w:iCs/>
          <w:szCs w:val="24"/>
          <w:u w:val="single"/>
        </w:rPr>
        <w:tab/>
      </w:r>
    </w:p>
    <w:p w14:paraId="54B72C3E" w14:textId="77777777" w:rsidR="00BB7CDA" w:rsidRPr="00E922ED" w:rsidRDefault="00BB7CDA" w:rsidP="00704916">
      <w:pPr>
        <w:rPr>
          <w:i/>
          <w:iCs/>
          <w:szCs w:val="24"/>
          <w:u w:val="singl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4"/>
      </w:tblGrid>
      <w:tr w:rsidR="00644E99" w14:paraId="5C438EA5" w14:textId="77777777" w:rsidTr="00644E99">
        <w:tc>
          <w:tcPr>
            <w:tcW w:w="2434" w:type="dxa"/>
          </w:tcPr>
          <w:p w14:paraId="11493242" w14:textId="7FCECC19" w:rsidR="00644E99" w:rsidRDefault="00644E99" w:rsidP="00704916">
            <w:pPr>
              <w:rPr>
                <w:szCs w:val="24"/>
              </w:rPr>
            </w:pPr>
            <w:r w:rsidRPr="00623BD5">
              <w:rPr>
                <w:szCs w:val="24"/>
              </w:rPr>
              <w:t>Name:</w:t>
            </w:r>
          </w:p>
        </w:tc>
        <w:tc>
          <w:tcPr>
            <w:tcW w:w="2434" w:type="dxa"/>
          </w:tcPr>
          <w:p w14:paraId="4019CBB8" w14:textId="45FA5ED3" w:rsidR="00644E99" w:rsidRDefault="00644E99" w:rsidP="00704916">
            <w:pPr>
              <w:rPr>
                <w:szCs w:val="24"/>
              </w:rPr>
            </w:pPr>
            <w:r>
              <w:rPr>
                <w:szCs w:val="24"/>
              </w:rPr>
              <w:t>David Kempf</w:t>
            </w:r>
          </w:p>
        </w:tc>
        <w:tc>
          <w:tcPr>
            <w:tcW w:w="2434" w:type="dxa"/>
          </w:tcPr>
          <w:p w14:paraId="38A91F18" w14:textId="6167BFE3" w:rsidR="00644E99" w:rsidRDefault="00644E99" w:rsidP="00704916">
            <w:pPr>
              <w:rPr>
                <w:szCs w:val="24"/>
              </w:rPr>
            </w:pPr>
            <w:r>
              <w:rPr>
                <w:szCs w:val="24"/>
              </w:rPr>
              <w:t>Sean Woods</w:t>
            </w:r>
          </w:p>
        </w:tc>
        <w:tc>
          <w:tcPr>
            <w:tcW w:w="2434" w:type="dxa"/>
          </w:tcPr>
          <w:p w14:paraId="4B1ABFF9" w14:textId="739B413E" w:rsidR="00644E99" w:rsidRDefault="00644E99" w:rsidP="00704916">
            <w:pPr>
              <w:rPr>
                <w:szCs w:val="24"/>
              </w:rPr>
            </w:pPr>
            <w:r>
              <w:rPr>
                <w:szCs w:val="24"/>
              </w:rPr>
              <w:t>Lauritz Abel</w:t>
            </w:r>
          </w:p>
        </w:tc>
      </w:tr>
      <w:tr w:rsidR="00644E99" w14:paraId="508248AE" w14:textId="77777777" w:rsidTr="00644E99">
        <w:tc>
          <w:tcPr>
            <w:tcW w:w="2434" w:type="dxa"/>
          </w:tcPr>
          <w:p w14:paraId="26C42BF5" w14:textId="79A1C4FF" w:rsidR="00644E99" w:rsidRDefault="00644E99" w:rsidP="00704916">
            <w:pPr>
              <w:rPr>
                <w:szCs w:val="24"/>
              </w:rPr>
            </w:pPr>
            <w:r w:rsidRPr="00623BD5">
              <w:rPr>
                <w:szCs w:val="24"/>
              </w:rPr>
              <w:t>Matrikelnummer:</w:t>
            </w:r>
          </w:p>
        </w:tc>
        <w:tc>
          <w:tcPr>
            <w:tcW w:w="2434" w:type="dxa"/>
          </w:tcPr>
          <w:p w14:paraId="4ED70B94" w14:textId="0FFEF317" w:rsidR="00644E99" w:rsidRDefault="00644E99" w:rsidP="00704916">
            <w:pPr>
              <w:rPr>
                <w:szCs w:val="24"/>
              </w:rPr>
            </w:pPr>
            <w:r>
              <w:rPr>
                <w:szCs w:val="24"/>
              </w:rPr>
              <w:t>207815</w:t>
            </w:r>
          </w:p>
        </w:tc>
        <w:tc>
          <w:tcPr>
            <w:tcW w:w="2434" w:type="dxa"/>
          </w:tcPr>
          <w:p w14:paraId="2AE401BC" w14:textId="1B216426" w:rsidR="00644E99" w:rsidRDefault="00644E99" w:rsidP="00704916">
            <w:pPr>
              <w:rPr>
                <w:szCs w:val="24"/>
              </w:rPr>
            </w:pPr>
            <w:r>
              <w:rPr>
                <w:szCs w:val="24"/>
              </w:rPr>
              <w:t>207820</w:t>
            </w:r>
          </w:p>
        </w:tc>
        <w:tc>
          <w:tcPr>
            <w:tcW w:w="2434" w:type="dxa"/>
          </w:tcPr>
          <w:p w14:paraId="08236264" w14:textId="404DF6B7" w:rsidR="00644E99" w:rsidRDefault="00644E99" w:rsidP="00704916">
            <w:pPr>
              <w:rPr>
                <w:szCs w:val="24"/>
              </w:rPr>
            </w:pPr>
            <w:r>
              <w:rPr>
                <w:szCs w:val="24"/>
              </w:rPr>
              <w:t>207804</w:t>
            </w:r>
          </w:p>
        </w:tc>
      </w:tr>
      <w:tr w:rsidR="00644E99" w14:paraId="4E33A51E" w14:textId="77777777" w:rsidTr="00644E99">
        <w:tc>
          <w:tcPr>
            <w:tcW w:w="2434" w:type="dxa"/>
          </w:tcPr>
          <w:p w14:paraId="312B1773" w14:textId="71E90832" w:rsidR="00644E99" w:rsidRDefault="00644E99" w:rsidP="00704916">
            <w:pPr>
              <w:rPr>
                <w:szCs w:val="24"/>
              </w:rPr>
            </w:pPr>
            <w:r w:rsidRPr="00623BD5">
              <w:rPr>
                <w:szCs w:val="24"/>
              </w:rPr>
              <w:t>Studiengang:</w:t>
            </w:r>
          </w:p>
        </w:tc>
        <w:tc>
          <w:tcPr>
            <w:tcW w:w="7302" w:type="dxa"/>
            <w:gridSpan w:val="3"/>
          </w:tcPr>
          <w:p w14:paraId="53B7D357" w14:textId="7BECBED1" w:rsidR="00644E99" w:rsidRDefault="00644E99" w:rsidP="00644E99">
            <w:pPr>
              <w:jc w:val="center"/>
              <w:rPr>
                <w:szCs w:val="24"/>
              </w:rPr>
            </w:pPr>
            <w:r>
              <w:rPr>
                <w:szCs w:val="24"/>
              </w:rPr>
              <w:t>AE</w:t>
            </w:r>
          </w:p>
        </w:tc>
      </w:tr>
      <w:tr w:rsidR="00644E99" w14:paraId="566FE33C" w14:textId="77777777" w:rsidTr="00644E99">
        <w:tc>
          <w:tcPr>
            <w:tcW w:w="2434" w:type="dxa"/>
          </w:tcPr>
          <w:p w14:paraId="2E525B0C" w14:textId="77777777" w:rsidR="00644E99" w:rsidRDefault="00644E99" w:rsidP="00704916">
            <w:pPr>
              <w:rPr>
                <w:szCs w:val="24"/>
              </w:rPr>
            </w:pPr>
          </w:p>
        </w:tc>
        <w:tc>
          <w:tcPr>
            <w:tcW w:w="7302" w:type="dxa"/>
            <w:gridSpan w:val="3"/>
          </w:tcPr>
          <w:p w14:paraId="2407B322" w14:textId="0586C18D" w:rsidR="00644E99" w:rsidRDefault="00644E99" w:rsidP="00E922ED">
            <w:pPr>
              <w:jc w:val="center"/>
              <w:rPr>
                <w:szCs w:val="24"/>
              </w:rPr>
            </w:pPr>
            <w:r w:rsidRPr="00623BD5">
              <w:rPr>
                <w:szCs w:val="24"/>
              </w:rPr>
              <w:t>Hochschule Heilbronn – Campus Künzelsau</w:t>
            </w:r>
          </w:p>
        </w:tc>
      </w:tr>
    </w:tbl>
    <w:p w14:paraId="5B246276" w14:textId="1BF0F229"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p>
    <w:p w14:paraId="1DE234C4" w14:textId="77777777" w:rsidR="00880805" w:rsidRPr="00623BD5" w:rsidRDefault="00880805" w:rsidP="00704916">
      <w:pPr>
        <w:rPr>
          <w:szCs w:val="24"/>
        </w:rPr>
      </w:pPr>
    </w:p>
    <w:p w14:paraId="0A0F0C43" w14:textId="34BFA769" w:rsidR="00B779E7" w:rsidRPr="00623BD5" w:rsidRDefault="00B779E7" w:rsidP="00704916">
      <w:pPr>
        <w:rPr>
          <w:szCs w:val="24"/>
        </w:rPr>
      </w:pPr>
      <w:r w:rsidRPr="00E922ED">
        <w:rPr>
          <w:i/>
          <w:iCs/>
          <w:szCs w:val="24"/>
          <w:u w:val="single"/>
        </w:rPr>
        <w:t>betreut von:</w:t>
      </w:r>
      <w:r w:rsidRPr="00E922ED">
        <w:rPr>
          <w:i/>
          <w:iCs/>
          <w:szCs w:val="24"/>
          <w:u w:val="single"/>
        </w:rPr>
        <w:tab/>
      </w:r>
      <w:r w:rsidRPr="00623BD5">
        <w:rPr>
          <w:szCs w:val="24"/>
        </w:rPr>
        <w:tab/>
      </w:r>
      <w:r w:rsidR="00BF3BEA">
        <w:rPr>
          <w:szCs w:val="24"/>
        </w:rPr>
        <w:t xml:space="preserve">     </w:t>
      </w:r>
      <w:r w:rsidRPr="00623BD5">
        <w:rPr>
          <w:szCs w:val="24"/>
        </w:rPr>
        <w:t xml:space="preserve">Prof. Dr.-Ing. </w:t>
      </w:r>
      <w:r w:rsidR="00BE704E">
        <w:rPr>
          <w:szCs w:val="24"/>
        </w:rPr>
        <w:t>Marcus Stolz</w:t>
      </w:r>
    </w:p>
    <w:p w14:paraId="7E561DA2" w14:textId="35FB5A4F" w:rsidR="00B779E7" w:rsidRPr="00623BD5" w:rsidRDefault="00B779E7" w:rsidP="00704916">
      <w:pPr>
        <w:rPr>
          <w:szCs w:val="24"/>
        </w:rPr>
      </w:pPr>
      <w:r w:rsidRPr="00623BD5">
        <w:rPr>
          <w:szCs w:val="24"/>
        </w:rPr>
        <w:tab/>
      </w:r>
      <w:r w:rsidRPr="00623BD5">
        <w:rPr>
          <w:szCs w:val="24"/>
        </w:rPr>
        <w:tab/>
      </w:r>
      <w:r w:rsidRPr="00623BD5">
        <w:rPr>
          <w:szCs w:val="24"/>
        </w:rPr>
        <w:tab/>
      </w:r>
      <w:r w:rsidR="00BF3BEA">
        <w:rPr>
          <w:szCs w:val="24"/>
        </w:rPr>
        <w:t xml:space="preserve">     </w:t>
      </w:r>
      <w:r w:rsidRPr="00623BD5">
        <w:rPr>
          <w:szCs w:val="24"/>
        </w:rPr>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0D0ED7CD"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sidR="00801D36">
        <w:rPr>
          <w:sz w:val="22"/>
          <w:szCs w:val="22"/>
        </w:rPr>
        <w:t>26.07.2023</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w:t>
      </w:r>
      <w:proofErr w:type="gramStart"/>
      <w:r w:rsidR="00A63D51">
        <w:t>Abel</w:t>
      </w:r>
      <w:proofErr w:type="gramEnd"/>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1373D2F8" w:rsidR="00974863" w:rsidRPr="00623BD5" w:rsidRDefault="00A63D51" w:rsidP="00704916">
      <w:r>
        <w:t>Künzelsau</w:t>
      </w:r>
      <w:r w:rsidR="00974863" w:rsidRPr="00623BD5">
        <w:tab/>
      </w:r>
      <w:r w:rsidR="00801D36">
        <w:t>26.07.2023</w:t>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4BB96AC9" w14:textId="4F01C295" w:rsidR="00644E99" w:rsidRDefault="00456163">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1195568" w:history="1">
            <w:r w:rsidR="00644E99" w:rsidRPr="0027006A">
              <w:rPr>
                <w:rStyle w:val="Hyperlink"/>
                <w:noProof/>
              </w:rPr>
              <w:t>1.</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Ist-Zustand</w:t>
            </w:r>
            <w:r w:rsidR="00644E99">
              <w:rPr>
                <w:noProof/>
                <w:webHidden/>
              </w:rPr>
              <w:tab/>
            </w:r>
            <w:r w:rsidR="00644E99">
              <w:rPr>
                <w:noProof/>
                <w:webHidden/>
              </w:rPr>
              <w:fldChar w:fldCharType="begin"/>
            </w:r>
            <w:r w:rsidR="00644E99">
              <w:rPr>
                <w:noProof/>
                <w:webHidden/>
              </w:rPr>
              <w:instrText xml:space="preserve"> PAGEREF _Toc141195568 \h </w:instrText>
            </w:r>
            <w:r w:rsidR="00644E99">
              <w:rPr>
                <w:noProof/>
                <w:webHidden/>
              </w:rPr>
            </w:r>
            <w:r w:rsidR="00644E99">
              <w:rPr>
                <w:noProof/>
                <w:webHidden/>
              </w:rPr>
              <w:fldChar w:fldCharType="separate"/>
            </w:r>
            <w:r w:rsidR="00644E99">
              <w:rPr>
                <w:noProof/>
                <w:webHidden/>
              </w:rPr>
              <w:t>1</w:t>
            </w:r>
            <w:r w:rsidR="00644E99">
              <w:rPr>
                <w:noProof/>
                <w:webHidden/>
              </w:rPr>
              <w:fldChar w:fldCharType="end"/>
            </w:r>
          </w:hyperlink>
        </w:p>
        <w:p w14:paraId="23427BD6" w14:textId="21B81B89"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69" w:history="1">
            <w:r w:rsidR="00644E99" w:rsidRPr="0027006A">
              <w:rPr>
                <w:rStyle w:val="Hyperlink"/>
                <w:noProof/>
              </w:rPr>
              <w:t>2.</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Kurzfassung</w:t>
            </w:r>
            <w:r w:rsidR="00644E99">
              <w:rPr>
                <w:noProof/>
                <w:webHidden/>
              </w:rPr>
              <w:tab/>
            </w:r>
            <w:r w:rsidR="00644E99">
              <w:rPr>
                <w:noProof/>
                <w:webHidden/>
              </w:rPr>
              <w:fldChar w:fldCharType="begin"/>
            </w:r>
            <w:r w:rsidR="00644E99">
              <w:rPr>
                <w:noProof/>
                <w:webHidden/>
              </w:rPr>
              <w:instrText xml:space="preserve"> PAGEREF _Toc141195569 \h </w:instrText>
            </w:r>
            <w:r w:rsidR="00644E99">
              <w:rPr>
                <w:noProof/>
                <w:webHidden/>
              </w:rPr>
            </w:r>
            <w:r w:rsidR="00644E99">
              <w:rPr>
                <w:noProof/>
                <w:webHidden/>
              </w:rPr>
              <w:fldChar w:fldCharType="separate"/>
            </w:r>
            <w:r w:rsidR="00644E99">
              <w:rPr>
                <w:noProof/>
                <w:webHidden/>
              </w:rPr>
              <w:t>1</w:t>
            </w:r>
            <w:r w:rsidR="00644E99">
              <w:rPr>
                <w:noProof/>
                <w:webHidden/>
              </w:rPr>
              <w:fldChar w:fldCharType="end"/>
            </w:r>
          </w:hyperlink>
        </w:p>
        <w:p w14:paraId="489579EA" w14:textId="633AE6FA"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0" w:history="1">
            <w:r w:rsidR="00644E99" w:rsidRPr="0027006A">
              <w:rPr>
                <w:rStyle w:val="Hyperlink"/>
                <w:noProof/>
              </w:rPr>
              <w:t>3.</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Aktuell Verfügbare Systeme</w:t>
            </w:r>
            <w:r w:rsidR="00644E99">
              <w:rPr>
                <w:noProof/>
                <w:webHidden/>
              </w:rPr>
              <w:tab/>
            </w:r>
            <w:r w:rsidR="00644E99">
              <w:rPr>
                <w:noProof/>
                <w:webHidden/>
              </w:rPr>
              <w:fldChar w:fldCharType="begin"/>
            </w:r>
            <w:r w:rsidR="00644E99">
              <w:rPr>
                <w:noProof/>
                <w:webHidden/>
              </w:rPr>
              <w:instrText xml:space="preserve"> PAGEREF _Toc141195570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2972D030" w14:textId="2CED9D84"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1" w:history="1">
            <w:r w:rsidR="00644E99" w:rsidRPr="0027006A">
              <w:rPr>
                <w:rStyle w:val="Hyperlink"/>
                <w:noProof/>
              </w:rPr>
              <w:t>TOGGL</w:t>
            </w:r>
            <w:r w:rsidR="00644E99">
              <w:rPr>
                <w:noProof/>
                <w:webHidden/>
              </w:rPr>
              <w:tab/>
            </w:r>
            <w:r w:rsidR="00644E99">
              <w:rPr>
                <w:noProof/>
                <w:webHidden/>
              </w:rPr>
              <w:fldChar w:fldCharType="begin"/>
            </w:r>
            <w:r w:rsidR="00644E99">
              <w:rPr>
                <w:noProof/>
                <w:webHidden/>
              </w:rPr>
              <w:instrText xml:space="preserve"> PAGEREF _Toc141195571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34A99489" w14:textId="0363D6C9"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2" w:history="1">
            <w:r w:rsidR="00644E99" w:rsidRPr="0027006A">
              <w:rPr>
                <w:rStyle w:val="Hyperlink"/>
                <w:noProof/>
              </w:rPr>
              <w:t>AtWork</w:t>
            </w:r>
            <w:r w:rsidR="00644E99">
              <w:rPr>
                <w:noProof/>
                <w:webHidden/>
              </w:rPr>
              <w:tab/>
            </w:r>
            <w:r w:rsidR="00644E99">
              <w:rPr>
                <w:noProof/>
                <w:webHidden/>
              </w:rPr>
              <w:fldChar w:fldCharType="begin"/>
            </w:r>
            <w:r w:rsidR="00644E99">
              <w:rPr>
                <w:noProof/>
                <w:webHidden/>
              </w:rPr>
              <w:instrText xml:space="preserve"> PAGEREF _Toc141195572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68B4101A" w14:textId="1C469634"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3" w:history="1">
            <w:r w:rsidR="00644E99" w:rsidRPr="0027006A">
              <w:rPr>
                <w:rStyle w:val="Hyperlink"/>
                <w:noProof/>
              </w:rPr>
              <w:t>Factro</w:t>
            </w:r>
            <w:r w:rsidR="00644E99">
              <w:rPr>
                <w:noProof/>
                <w:webHidden/>
              </w:rPr>
              <w:tab/>
            </w:r>
            <w:r w:rsidR="00644E99">
              <w:rPr>
                <w:noProof/>
                <w:webHidden/>
              </w:rPr>
              <w:fldChar w:fldCharType="begin"/>
            </w:r>
            <w:r w:rsidR="00644E99">
              <w:rPr>
                <w:noProof/>
                <w:webHidden/>
              </w:rPr>
              <w:instrText xml:space="preserve"> PAGEREF _Toc141195573 \h </w:instrText>
            </w:r>
            <w:r w:rsidR="00644E99">
              <w:rPr>
                <w:noProof/>
                <w:webHidden/>
              </w:rPr>
            </w:r>
            <w:r w:rsidR="00644E99">
              <w:rPr>
                <w:noProof/>
                <w:webHidden/>
              </w:rPr>
              <w:fldChar w:fldCharType="separate"/>
            </w:r>
            <w:r w:rsidR="00644E99">
              <w:rPr>
                <w:noProof/>
                <w:webHidden/>
              </w:rPr>
              <w:t>2</w:t>
            </w:r>
            <w:r w:rsidR="00644E99">
              <w:rPr>
                <w:noProof/>
                <w:webHidden/>
              </w:rPr>
              <w:fldChar w:fldCharType="end"/>
            </w:r>
          </w:hyperlink>
        </w:p>
        <w:p w14:paraId="5EDAA875" w14:textId="2CEA18AE"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4" w:history="1">
            <w:r w:rsidR="00644E99" w:rsidRPr="0027006A">
              <w:rPr>
                <w:rStyle w:val="Hyperlink"/>
                <w:noProof/>
              </w:rPr>
              <w:t>4.</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Entwicklung</w:t>
            </w:r>
            <w:r w:rsidR="00644E99">
              <w:rPr>
                <w:noProof/>
                <w:webHidden/>
              </w:rPr>
              <w:tab/>
            </w:r>
            <w:r w:rsidR="00644E99">
              <w:rPr>
                <w:noProof/>
                <w:webHidden/>
              </w:rPr>
              <w:fldChar w:fldCharType="begin"/>
            </w:r>
            <w:r w:rsidR="00644E99">
              <w:rPr>
                <w:noProof/>
                <w:webHidden/>
              </w:rPr>
              <w:instrText xml:space="preserve"> PAGEREF _Toc141195574 \h </w:instrText>
            </w:r>
            <w:r w:rsidR="00644E99">
              <w:rPr>
                <w:noProof/>
                <w:webHidden/>
              </w:rPr>
            </w:r>
            <w:r w:rsidR="00644E99">
              <w:rPr>
                <w:noProof/>
                <w:webHidden/>
              </w:rPr>
              <w:fldChar w:fldCharType="separate"/>
            </w:r>
            <w:r w:rsidR="00644E99">
              <w:rPr>
                <w:noProof/>
                <w:webHidden/>
              </w:rPr>
              <w:t>3</w:t>
            </w:r>
            <w:r w:rsidR="00644E99">
              <w:rPr>
                <w:noProof/>
                <w:webHidden/>
              </w:rPr>
              <w:fldChar w:fldCharType="end"/>
            </w:r>
          </w:hyperlink>
        </w:p>
        <w:p w14:paraId="057D89BE" w14:textId="48CAA007"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5" w:history="1">
            <w:r w:rsidR="00644E99" w:rsidRPr="0027006A">
              <w:rPr>
                <w:rStyle w:val="Hyperlink"/>
                <w:noProof/>
              </w:rPr>
              <w:t>GitHub</w:t>
            </w:r>
            <w:r w:rsidR="00644E99">
              <w:rPr>
                <w:noProof/>
                <w:webHidden/>
              </w:rPr>
              <w:tab/>
            </w:r>
            <w:r w:rsidR="00644E99">
              <w:rPr>
                <w:noProof/>
                <w:webHidden/>
              </w:rPr>
              <w:fldChar w:fldCharType="begin"/>
            </w:r>
            <w:r w:rsidR="00644E99">
              <w:rPr>
                <w:noProof/>
                <w:webHidden/>
              </w:rPr>
              <w:instrText xml:space="preserve"> PAGEREF _Toc141195575 \h </w:instrText>
            </w:r>
            <w:r w:rsidR="00644E99">
              <w:rPr>
                <w:noProof/>
                <w:webHidden/>
              </w:rPr>
            </w:r>
            <w:r w:rsidR="00644E99">
              <w:rPr>
                <w:noProof/>
                <w:webHidden/>
              </w:rPr>
              <w:fldChar w:fldCharType="separate"/>
            </w:r>
            <w:r w:rsidR="00644E99">
              <w:rPr>
                <w:noProof/>
                <w:webHidden/>
              </w:rPr>
              <w:t>3</w:t>
            </w:r>
            <w:r w:rsidR="00644E99">
              <w:rPr>
                <w:noProof/>
                <w:webHidden/>
              </w:rPr>
              <w:fldChar w:fldCharType="end"/>
            </w:r>
          </w:hyperlink>
        </w:p>
        <w:p w14:paraId="3C19ED74" w14:textId="3AC2CB8B"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6" w:history="1">
            <w:r w:rsidR="00644E99" w:rsidRPr="0027006A">
              <w:rPr>
                <w:rStyle w:val="Hyperlink"/>
                <w:noProof/>
              </w:rPr>
              <w:t>JetBrains Rider</w:t>
            </w:r>
            <w:r w:rsidR="00644E99">
              <w:rPr>
                <w:noProof/>
                <w:webHidden/>
              </w:rPr>
              <w:tab/>
            </w:r>
            <w:r w:rsidR="00644E99">
              <w:rPr>
                <w:noProof/>
                <w:webHidden/>
              </w:rPr>
              <w:fldChar w:fldCharType="begin"/>
            </w:r>
            <w:r w:rsidR="00644E99">
              <w:rPr>
                <w:noProof/>
                <w:webHidden/>
              </w:rPr>
              <w:instrText xml:space="preserve"> PAGEREF _Toc141195576 \h </w:instrText>
            </w:r>
            <w:r w:rsidR="00644E99">
              <w:rPr>
                <w:noProof/>
                <w:webHidden/>
              </w:rPr>
            </w:r>
            <w:r w:rsidR="00644E99">
              <w:rPr>
                <w:noProof/>
                <w:webHidden/>
              </w:rPr>
              <w:fldChar w:fldCharType="separate"/>
            </w:r>
            <w:r w:rsidR="00644E99">
              <w:rPr>
                <w:noProof/>
                <w:webHidden/>
              </w:rPr>
              <w:t>3</w:t>
            </w:r>
            <w:r w:rsidR="00644E99">
              <w:rPr>
                <w:noProof/>
                <w:webHidden/>
              </w:rPr>
              <w:fldChar w:fldCharType="end"/>
            </w:r>
          </w:hyperlink>
        </w:p>
        <w:p w14:paraId="49B75428" w14:textId="0A5C66F1"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7" w:history="1">
            <w:r w:rsidR="00644E99" w:rsidRPr="0027006A">
              <w:rPr>
                <w:rStyle w:val="Hyperlink"/>
                <w:noProof/>
              </w:rPr>
              <w:t>.NET-Framework</w:t>
            </w:r>
            <w:r w:rsidR="00644E99">
              <w:rPr>
                <w:noProof/>
                <w:webHidden/>
              </w:rPr>
              <w:tab/>
            </w:r>
            <w:r w:rsidR="00644E99">
              <w:rPr>
                <w:noProof/>
                <w:webHidden/>
              </w:rPr>
              <w:fldChar w:fldCharType="begin"/>
            </w:r>
            <w:r w:rsidR="00644E99">
              <w:rPr>
                <w:noProof/>
                <w:webHidden/>
              </w:rPr>
              <w:instrText xml:space="preserve"> PAGEREF _Toc141195577 \h </w:instrText>
            </w:r>
            <w:r w:rsidR="00644E99">
              <w:rPr>
                <w:noProof/>
                <w:webHidden/>
              </w:rPr>
            </w:r>
            <w:r w:rsidR="00644E99">
              <w:rPr>
                <w:noProof/>
                <w:webHidden/>
              </w:rPr>
              <w:fldChar w:fldCharType="separate"/>
            </w:r>
            <w:r w:rsidR="00644E99">
              <w:rPr>
                <w:noProof/>
                <w:webHidden/>
              </w:rPr>
              <w:t>4</w:t>
            </w:r>
            <w:r w:rsidR="00644E99">
              <w:rPr>
                <w:noProof/>
                <w:webHidden/>
              </w:rPr>
              <w:fldChar w:fldCharType="end"/>
            </w:r>
          </w:hyperlink>
        </w:p>
        <w:p w14:paraId="19245448" w14:textId="4E49D90D"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8" w:history="1">
            <w:r w:rsidR="00644E99" w:rsidRPr="0027006A">
              <w:rPr>
                <w:rStyle w:val="Hyperlink"/>
                <w:noProof/>
              </w:rPr>
              <w:t>WPF .NET</w:t>
            </w:r>
            <w:r w:rsidR="00644E99">
              <w:rPr>
                <w:noProof/>
                <w:webHidden/>
              </w:rPr>
              <w:tab/>
            </w:r>
            <w:r w:rsidR="00644E99">
              <w:rPr>
                <w:noProof/>
                <w:webHidden/>
              </w:rPr>
              <w:fldChar w:fldCharType="begin"/>
            </w:r>
            <w:r w:rsidR="00644E99">
              <w:rPr>
                <w:noProof/>
                <w:webHidden/>
              </w:rPr>
              <w:instrText xml:space="preserve"> PAGEREF _Toc141195578 \h </w:instrText>
            </w:r>
            <w:r w:rsidR="00644E99">
              <w:rPr>
                <w:noProof/>
                <w:webHidden/>
              </w:rPr>
            </w:r>
            <w:r w:rsidR="00644E99">
              <w:rPr>
                <w:noProof/>
                <w:webHidden/>
              </w:rPr>
              <w:fldChar w:fldCharType="separate"/>
            </w:r>
            <w:r w:rsidR="00644E99">
              <w:rPr>
                <w:noProof/>
                <w:webHidden/>
              </w:rPr>
              <w:t>4</w:t>
            </w:r>
            <w:r w:rsidR="00644E99">
              <w:rPr>
                <w:noProof/>
                <w:webHidden/>
              </w:rPr>
              <w:fldChar w:fldCharType="end"/>
            </w:r>
          </w:hyperlink>
        </w:p>
        <w:p w14:paraId="21C20827" w14:textId="02604158"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79" w:history="1">
            <w:r w:rsidR="00644E99" w:rsidRPr="0027006A">
              <w:rPr>
                <w:rStyle w:val="Hyperlink"/>
                <w:noProof/>
              </w:rPr>
              <w:t>C#</w:t>
            </w:r>
            <w:r w:rsidR="00644E99">
              <w:rPr>
                <w:noProof/>
                <w:webHidden/>
              </w:rPr>
              <w:tab/>
            </w:r>
            <w:r w:rsidR="00644E99">
              <w:rPr>
                <w:noProof/>
                <w:webHidden/>
              </w:rPr>
              <w:fldChar w:fldCharType="begin"/>
            </w:r>
            <w:r w:rsidR="00644E99">
              <w:rPr>
                <w:noProof/>
                <w:webHidden/>
              </w:rPr>
              <w:instrText xml:space="preserve"> PAGEREF _Toc141195579 \h </w:instrText>
            </w:r>
            <w:r w:rsidR="00644E99">
              <w:rPr>
                <w:noProof/>
                <w:webHidden/>
              </w:rPr>
            </w:r>
            <w:r w:rsidR="00644E99">
              <w:rPr>
                <w:noProof/>
                <w:webHidden/>
              </w:rPr>
              <w:fldChar w:fldCharType="separate"/>
            </w:r>
            <w:r w:rsidR="00644E99">
              <w:rPr>
                <w:noProof/>
                <w:webHidden/>
              </w:rPr>
              <w:t>5</w:t>
            </w:r>
            <w:r w:rsidR="00644E99">
              <w:rPr>
                <w:noProof/>
                <w:webHidden/>
              </w:rPr>
              <w:fldChar w:fldCharType="end"/>
            </w:r>
          </w:hyperlink>
        </w:p>
        <w:p w14:paraId="2BBF8A46" w14:textId="30C9157D"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0" w:history="1">
            <w:r w:rsidR="00644E99" w:rsidRPr="0027006A">
              <w:rPr>
                <w:rStyle w:val="Hyperlink"/>
                <w:noProof/>
              </w:rPr>
              <w:t>MVVM</w:t>
            </w:r>
            <w:r w:rsidR="00644E99">
              <w:rPr>
                <w:noProof/>
                <w:webHidden/>
              </w:rPr>
              <w:tab/>
            </w:r>
            <w:r w:rsidR="00644E99">
              <w:rPr>
                <w:noProof/>
                <w:webHidden/>
              </w:rPr>
              <w:fldChar w:fldCharType="begin"/>
            </w:r>
            <w:r w:rsidR="00644E99">
              <w:rPr>
                <w:noProof/>
                <w:webHidden/>
              </w:rPr>
              <w:instrText xml:space="preserve"> PAGEREF _Toc141195580 \h </w:instrText>
            </w:r>
            <w:r w:rsidR="00644E99">
              <w:rPr>
                <w:noProof/>
                <w:webHidden/>
              </w:rPr>
            </w:r>
            <w:r w:rsidR="00644E99">
              <w:rPr>
                <w:noProof/>
                <w:webHidden/>
              </w:rPr>
              <w:fldChar w:fldCharType="separate"/>
            </w:r>
            <w:r w:rsidR="00644E99">
              <w:rPr>
                <w:noProof/>
                <w:webHidden/>
              </w:rPr>
              <w:t>5</w:t>
            </w:r>
            <w:r w:rsidR="00644E99">
              <w:rPr>
                <w:noProof/>
                <w:webHidden/>
              </w:rPr>
              <w:fldChar w:fldCharType="end"/>
            </w:r>
          </w:hyperlink>
        </w:p>
        <w:p w14:paraId="6E286B8E" w14:textId="124C77C0"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1" w:history="1">
            <w:r w:rsidR="00644E99" w:rsidRPr="0027006A">
              <w:rPr>
                <w:rStyle w:val="Hyperlink"/>
                <w:noProof/>
              </w:rPr>
              <w:t>Entity-Relaitionship-Modell (ER-Modell)</w:t>
            </w:r>
            <w:r w:rsidR="00644E99">
              <w:rPr>
                <w:noProof/>
                <w:webHidden/>
              </w:rPr>
              <w:tab/>
            </w:r>
            <w:r w:rsidR="00644E99">
              <w:rPr>
                <w:noProof/>
                <w:webHidden/>
              </w:rPr>
              <w:fldChar w:fldCharType="begin"/>
            </w:r>
            <w:r w:rsidR="00644E99">
              <w:rPr>
                <w:noProof/>
                <w:webHidden/>
              </w:rPr>
              <w:instrText xml:space="preserve"> PAGEREF _Toc141195581 \h </w:instrText>
            </w:r>
            <w:r w:rsidR="00644E99">
              <w:rPr>
                <w:noProof/>
                <w:webHidden/>
              </w:rPr>
            </w:r>
            <w:r w:rsidR="00644E99">
              <w:rPr>
                <w:noProof/>
                <w:webHidden/>
              </w:rPr>
              <w:fldChar w:fldCharType="separate"/>
            </w:r>
            <w:r w:rsidR="00644E99">
              <w:rPr>
                <w:noProof/>
                <w:webHidden/>
              </w:rPr>
              <w:t>6</w:t>
            </w:r>
            <w:r w:rsidR="00644E99">
              <w:rPr>
                <w:noProof/>
                <w:webHidden/>
              </w:rPr>
              <w:fldChar w:fldCharType="end"/>
            </w:r>
          </w:hyperlink>
        </w:p>
        <w:p w14:paraId="1FB31568" w14:textId="20D0E881"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2" w:history="1">
            <w:r w:rsidR="00644E99" w:rsidRPr="0027006A">
              <w:rPr>
                <w:rStyle w:val="Hyperlink"/>
                <w:noProof/>
              </w:rPr>
              <w:t>Aufbau Datenbank</w:t>
            </w:r>
            <w:r w:rsidR="00644E99">
              <w:rPr>
                <w:noProof/>
                <w:webHidden/>
              </w:rPr>
              <w:tab/>
            </w:r>
            <w:r w:rsidR="00644E99">
              <w:rPr>
                <w:noProof/>
                <w:webHidden/>
              </w:rPr>
              <w:fldChar w:fldCharType="begin"/>
            </w:r>
            <w:r w:rsidR="00644E99">
              <w:rPr>
                <w:noProof/>
                <w:webHidden/>
              </w:rPr>
              <w:instrText xml:space="preserve"> PAGEREF _Toc141195582 \h </w:instrText>
            </w:r>
            <w:r w:rsidR="00644E99">
              <w:rPr>
                <w:noProof/>
                <w:webHidden/>
              </w:rPr>
            </w:r>
            <w:r w:rsidR="00644E99">
              <w:rPr>
                <w:noProof/>
                <w:webHidden/>
              </w:rPr>
              <w:fldChar w:fldCharType="separate"/>
            </w:r>
            <w:r w:rsidR="00644E99">
              <w:rPr>
                <w:noProof/>
                <w:webHidden/>
              </w:rPr>
              <w:t>8</w:t>
            </w:r>
            <w:r w:rsidR="00644E99">
              <w:rPr>
                <w:noProof/>
                <w:webHidden/>
              </w:rPr>
              <w:fldChar w:fldCharType="end"/>
            </w:r>
          </w:hyperlink>
        </w:p>
        <w:p w14:paraId="34490322" w14:textId="5B075786"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3" w:history="1">
            <w:r w:rsidR="00644E99" w:rsidRPr="0027006A">
              <w:rPr>
                <w:rStyle w:val="Hyperlink"/>
                <w:noProof/>
              </w:rPr>
              <w:t>Benutzerverwaltung</w:t>
            </w:r>
            <w:r w:rsidR="00644E99">
              <w:rPr>
                <w:noProof/>
                <w:webHidden/>
              </w:rPr>
              <w:tab/>
            </w:r>
            <w:r w:rsidR="00644E99">
              <w:rPr>
                <w:noProof/>
                <w:webHidden/>
              </w:rPr>
              <w:fldChar w:fldCharType="begin"/>
            </w:r>
            <w:r w:rsidR="00644E99">
              <w:rPr>
                <w:noProof/>
                <w:webHidden/>
              </w:rPr>
              <w:instrText xml:space="preserve"> PAGEREF _Toc141195583 \h </w:instrText>
            </w:r>
            <w:r w:rsidR="00644E99">
              <w:rPr>
                <w:noProof/>
                <w:webHidden/>
              </w:rPr>
            </w:r>
            <w:r w:rsidR="00644E99">
              <w:rPr>
                <w:noProof/>
                <w:webHidden/>
              </w:rPr>
              <w:fldChar w:fldCharType="separate"/>
            </w:r>
            <w:r w:rsidR="00644E99">
              <w:rPr>
                <w:noProof/>
                <w:webHidden/>
              </w:rPr>
              <w:t>13</w:t>
            </w:r>
            <w:r w:rsidR="00644E99">
              <w:rPr>
                <w:noProof/>
                <w:webHidden/>
              </w:rPr>
              <w:fldChar w:fldCharType="end"/>
            </w:r>
          </w:hyperlink>
        </w:p>
        <w:p w14:paraId="700A0CB6" w14:textId="6D91CAFC"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4" w:history="1">
            <w:r w:rsidR="00644E99" w:rsidRPr="0027006A">
              <w:rPr>
                <w:rStyle w:val="Hyperlink"/>
                <w:noProof/>
              </w:rPr>
              <w:t>Socket Verbindung</w:t>
            </w:r>
            <w:r w:rsidR="00644E99">
              <w:rPr>
                <w:noProof/>
                <w:webHidden/>
              </w:rPr>
              <w:tab/>
            </w:r>
            <w:r w:rsidR="00644E99">
              <w:rPr>
                <w:noProof/>
                <w:webHidden/>
              </w:rPr>
              <w:fldChar w:fldCharType="begin"/>
            </w:r>
            <w:r w:rsidR="00644E99">
              <w:rPr>
                <w:noProof/>
                <w:webHidden/>
              </w:rPr>
              <w:instrText xml:space="preserve"> PAGEREF _Toc141195584 \h </w:instrText>
            </w:r>
            <w:r w:rsidR="00644E99">
              <w:rPr>
                <w:noProof/>
                <w:webHidden/>
              </w:rPr>
            </w:r>
            <w:r w:rsidR="00644E99">
              <w:rPr>
                <w:noProof/>
                <w:webHidden/>
              </w:rPr>
              <w:fldChar w:fldCharType="separate"/>
            </w:r>
            <w:r w:rsidR="00644E99">
              <w:rPr>
                <w:noProof/>
                <w:webHidden/>
              </w:rPr>
              <w:t>15</w:t>
            </w:r>
            <w:r w:rsidR="00644E99">
              <w:rPr>
                <w:noProof/>
                <w:webHidden/>
              </w:rPr>
              <w:fldChar w:fldCharType="end"/>
            </w:r>
          </w:hyperlink>
        </w:p>
        <w:p w14:paraId="4C968865" w14:textId="0D69F5CD" w:rsidR="00644E99" w:rsidRDefault="00000000">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5" w:history="1">
            <w:r w:rsidR="00644E99" w:rsidRPr="0027006A">
              <w:rPr>
                <w:rStyle w:val="Hyperlink"/>
                <w:noProof/>
              </w:rPr>
              <w:t>Allgemeines</w:t>
            </w:r>
            <w:r w:rsidR="00644E99">
              <w:rPr>
                <w:noProof/>
                <w:webHidden/>
              </w:rPr>
              <w:tab/>
            </w:r>
            <w:r w:rsidR="00644E99">
              <w:rPr>
                <w:noProof/>
                <w:webHidden/>
              </w:rPr>
              <w:fldChar w:fldCharType="begin"/>
            </w:r>
            <w:r w:rsidR="00644E99">
              <w:rPr>
                <w:noProof/>
                <w:webHidden/>
              </w:rPr>
              <w:instrText xml:space="preserve"> PAGEREF _Toc141195585 \h </w:instrText>
            </w:r>
            <w:r w:rsidR="00644E99">
              <w:rPr>
                <w:noProof/>
                <w:webHidden/>
              </w:rPr>
            </w:r>
            <w:r w:rsidR="00644E99">
              <w:rPr>
                <w:noProof/>
                <w:webHidden/>
              </w:rPr>
              <w:fldChar w:fldCharType="separate"/>
            </w:r>
            <w:r w:rsidR="00644E99">
              <w:rPr>
                <w:noProof/>
                <w:webHidden/>
              </w:rPr>
              <w:t>15</w:t>
            </w:r>
            <w:r w:rsidR="00644E99">
              <w:rPr>
                <w:noProof/>
                <w:webHidden/>
              </w:rPr>
              <w:fldChar w:fldCharType="end"/>
            </w:r>
          </w:hyperlink>
        </w:p>
        <w:p w14:paraId="45FB6248" w14:textId="748BB432" w:rsidR="00644E99" w:rsidRDefault="00000000">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6" w:history="1">
            <w:r w:rsidR="00644E99" w:rsidRPr="0027006A">
              <w:rPr>
                <w:rStyle w:val="Hyperlink"/>
                <w:noProof/>
              </w:rPr>
              <w:t>Funktion im Programm</w:t>
            </w:r>
            <w:r w:rsidR="00644E99">
              <w:rPr>
                <w:noProof/>
                <w:webHidden/>
              </w:rPr>
              <w:tab/>
            </w:r>
            <w:r w:rsidR="00644E99">
              <w:rPr>
                <w:noProof/>
                <w:webHidden/>
              </w:rPr>
              <w:fldChar w:fldCharType="begin"/>
            </w:r>
            <w:r w:rsidR="00644E99">
              <w:rPr>
                <w:noProof/>
                <w:webHidden/>
              </w:rPr>
              <w:instrText xml:space="preserve"> PAGEREF _Toc141195586 \h </w:instrText>
            </w:r>
            <w:r w:rsidR="00644E99">
              <w:rPr>
                <w:noProof/>
                <w:webHidden/>
              </w:rPr>
            </w:r>
            <w:r w:rsidR="00644E99">
              <w:rPr>
                <w:noProof/>
                <w:webHidden/>
              </w:rPr>
              <w:fldChar w:fldCharType="separate"/>
            </w:r>
            <w:r w:rsidR="00644E99">
              <w:rPr>
                <w:noProof/>
                <w:webHidden/>
              </w:rPr>
              <w:t>16</w:t>
            </w:r>
            <w:r w:rsidR="00644E99">
              <w:rPr>
                <w:noProof/>
                <w:webHidden/>
              </w:rPr>
              <w:fldChar w:fldCharType="end"/>
            </w:r>
          </w:hyperlink>
        </w:p>
        <w:p w14:paraId="57F64AF5" w14:textId="2219E70B"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7" w:history="1">
            <w:r w:rsidR="00644E99" w:rsidRPr="0027006A">
              <w:rPr>
                <w:rStyle w:val="Hyperlink"/>
                <w:noProof/>
              </w:rPr>
              <w:t>PDF-Rechnungserstellung</w:t>
            </w:r>
            <w:r w:rsidR="00644E99">
              <w:rPr>
                <w:noProof/>
                <w:webHidden/>
              </w:rPr>
              <w:tab/>
            </w:r>
            <w:r w:rsidR="00644E99">
              <w:rPr>
                <w:noProof/>
                <w:webHidden/>
              </w:rPr>
              <w:fldChar w:fldCharType="begin"/>
            </w:r>
            <w:r w:rsidR="00644E99">
              <w:rPr>
                <w:noProof/>
                <w:webHidden/>
              </w:rPr>
              <w:instrText xml:space="preserve"> PAGEREF _Toc141195587 \h </w:instrText>
            </w:r>
            <w:r w:rsidR="00644E99">
              <w:rPr>
                <w:noProof/>
                <w:webHidden/>
              </w:rPr>
            </w:r>
            <w:r w:rsidR="00644E99">
              <w:rPr>
                <w:noProof/>
                <w:webHidden/>
              </w:rPr>
              <w:fldChar w:fldCharType="separate"/>
            </w:r>
            <w:r w:rsidR="00644E99">
              <w:rPr>
                <w:noProof/>
                <w:webHidden/>
              </w:rPr>
              <w:t>17</w:t>
            </w:r>
            <w:r w:rsidR="00644E99">
              <w:rPr>
                <w:noProof/>
                <w:webHidden/>
              </w:rPr>
              <w:fldChar w:fldCharType="end"/>
            </w:r>
          </w:hyperlink>
        </w:p>
        <w:p w14:paraId="1EA67AF0" w14:textId="2F9DAE23"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8" w:history="1">
            <w:r w:rsidR="00644E99" w:rsidRPr="0027006A">
              <w:rPr>
                <w:rStyle w:val="Hyperlink"/>
                <w:noProof/>
              </w:rPr>
              <w:t>Errorhandling</w:t>
            </w:r>
            <w:r w:rsidR="00644E99">
              <w:rPr>
                <w:noProof/>
                <w:webHidden/>
              </w:rPr>
              <w:tab/>
            </w:r>
            <w:r w:rsidR="00644E99">
              <w:rPr>
                <w:noProof/>
                <w:webHidden/>
              </w:rPr>
              <w:fldChar w:fldCharType="begin"/>
            </w:r>
            <w:r w:rsidR="00644E99">
              <w:rPr>
                <w:noProof/>
                <w:webHidden/>
              </w:rPr>
              <w:instrText xml:space="preserve"> PAGEREF _Toc141195588 \h </w:instrText>
            </w:r>
            <w:r w:rsidR="00644E99">
              <w:rPr>
                <w:noProof/>
                <w:webHidden/>
              </w:rPr>
            </w:r>
            <w:r w:rsidR="00644E99">
              <w:rPr>
                <w:noProof/>
                <w:webHidden/>
              </w:rPr>
              <w:fldChar w:fldCharType="separate"/>
            </w:r>
            <w:r w:rsidR="00644E99">
              <w:rPr>
                <w:noProof/>
                <w:webHidden/>
              </w:rPr>
              <w:t>21</w:t>
            </w:r>
            <w:r w:rsidR="00644E99">
              <w:rPr>
                <w:noProof/>
                <w:webHidden/>
              </w:rPr>
              <w:fldChar w:fldCharType="end"/>
            </w:r>
          </w:hyperlink>
        </w:p>
        <w:p w14:paraId="73C70C2C" w14:textId="32E59191" w:rsidR="00644E99"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89" w:history="1">
            <w:r w:rsidR="00644E99" w:rsidRPr="0027006A">
              <w:rPr>
                <w:rStyle w:val="Hyperlink"/>
                <w:noProof/>
              </w:rPr>
              <w:t>Oberfläche App</w:t>
            </w:r>
            <w:r w:rsidR="00644E99">
              <w:rPr>
                <w:noProof/>
                <w:webHidden/>
              </w:rPr>
              <w:tab/>
            </w:r>
            <w:r w:rsidR="00644E99">
              <w:rPr>
                <w:noProof/>
                <w:webHidden/>
              </w:rPr>
              <w:fldChar w:fldCharType="begin"/>
            </w:r>
            <w:r w:rsidR="00644E99">
              <w:rPr>
                <w:noProof/>
                <w:webHidden/>
              </w:rPr>
              <w:instrText xml:space="preserve"> PAGEREF _Toc141195589 \h </w:instrText>
            </w:r>
            <w:r w:rsidR="00644E99">
              <w:rPr>
                <w:noProof/>
                <w:webHidden/>
              </w:rPr>
            </w:r>
            <w:r w:rsidR="00644E99">
              <w:rPr>
                <w:noProof/>
                <w:webHidden/>
              </w:rPr>
              <w:fldChar w:fldCharType="separate"/>
            </w:r>
            <w:r w:rsidR="00644E99">
              <w:rPr>
                <w:noProof/>
                <w:webHidden/>
              </w:rPr>
              <w:t>21</w:t>
            </w:r>
            <w:r w:rsidR="00644E99">
              <w:rPr>
                <w:noProof/>
                <w:webHidden/>
              </w:rPr>
              <w:fldChar w:fldCharType="end"/>
            </w:r>
          </w:hyperlink>
        </w:p>
        <w:p w14:paraId="362ADCA9" w14:textId="4FE8A278"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0" w:history="1">
            <w:r w:rsidR="00644E99" w:rsidRPr="0027006A">
              <w:rPr>
                <w:rStyle w:val="Hyperlink"/>
                <w:noProof/>
                <w:highlight w:val="yellow"/>
              </w:rPr>
              <w:t>5.</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highlight w:val="yellow"/>
              </w:rPr>
              <w:t>Ausblick</w:t>
            </w:r>
            <w:r w:rsidR="00644E99">
              <w:rPr>
                <w:noProof/>
                <w:webHidden/>
              </w:rPr>
              <w:tab/>
            </w:r>
            <w:r w:rsidR="00644E99">
              <w:rPr>
                <w:noProof/>
                <w:webHidden/>
              </w:rPr>
              <w:fldChar w:fldCharType="begin"/>
            </w:r>
            <w:r w:rsidR="00644E99">
              <w:rPr>
                <w:noProof/>
                <w:webHidden/>
              </w:rPr>
              <w:instrText xml:space="preserve"> PAGEREF _Toc141195590 \h </w:instrText>
            </w:r>
            <w:r w:rsidR="00644E99">
              <w:rPr>
                <w:noProof/>
                <w:webHidden/>
              </w:rPr>
            </w:r>
            <w:r w:rsidR="00644E99">
              <w:rPr>
                <w:noProof/>
                <w:webHidden/>
              </w:rPr>
              <w:fldChar w:fldCharType="separate"/>
            </w:r>
            <w:r w:rsidR="00644E99">
              <w:rPr>
                <w:noProof/>
                <w:webHidden/>
              </w:rPr>
              <w:t>23</w:t>
            </w:r>
            <w:r w:rsidR="00644E99">
              <w:rPr>
                <w:noProof/>
                <w:webHidden/>
              </w:rPr>
              <w:fldChar w:fldCharType="end"/>
            </w:r>
          </w:hyperlink>
        </w:p>
        <w:p w14:paraId="25600FCB" w14:textId="135F35D5"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1" w:history="1">
            <w:r w:rsidR="00644E99" w:rsidRPr="0027006A">
              <w:rPr>
                <w:rStyle w:val="Hyperlink"/>
                <w:noProof/>
              </w:rPr>
              <w:t>6.</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Abbildungsverzeichnis</w:t>
            </w:r>
            <w:r w:rsidR="00644E99">
              <w:rPr>
                <w:noProof/>
                <w:webHidden/>
              </w:rPr>
              <w:tab/>
            </w:r>
            <w:r w:rsidR="00644E99">
              <w:rPr>
                <w:noProof/>
                <w:webHidden/>
              </w:rPr>
              <w:fldChar w:fldCharType="begin"/>
            </w:r>
            <w:r w:rsidR="00644E99">
              <w:rPr>
                <w:noProof/>
                <w:webHidden/>
              </w:rPr>
              <w:instrText xml:space="preserve"> PAGEREF _Toc141195591 \h </w:instrText>
            </w:r>
            <w:r w:rsidR="00644E99">
              <w:rPr>
                <w:noProof/>
                <w:webHidden/>
              </w:rPr>
            </w:r>
            <w:r w:rsidR="00644E99">
              <w:rPr>
                <w:noProof/>
                <w:webHidden/>
              </w:rPr>
              <w:fldChar w:fldCharType="separate"/>
            </w:r>
            <w:r w:rsidR="00644E99">
              <w:rPr>
                <w:noProof/>
                <w:webHidden/>
              </w:rPr>
              <w:t>25</w:t>
            </w:r>
            <w:r w:rsidR="00644E99">
              <w:rPr>
                <w:noProof/>
                <w:webHidden/>
              </w:rPr>
              <w:fldChar w:fldCharType="end"/>
            </w:r>
          </w:hyperlink>
        </w:p>
        <w:p w14:paraId="714AB4C3" w14:textId="4285F0C6" w:rsidR="00644E99" w:rsidRDefault="00000000">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195592" w:history="1">
            <w:r w:rsidR="00644E99" w:rsidRPr="0027006A">
              <w:rPr>
                <w:rStyle w:val="Hyperlink"/>
                <w:noProof/>
              </w:rPr>
              <w:t>7.</w:t>
            </w:r>
            <w:r w:rsidR="00644E99">
              <w:rPr>
                <w:rFonts w:asciiTheme="minorHAnsi" w:eastAsiaTheme="minorEastAsia" w:hAnsiTheme="minorHAnsi" w:cstheme="minorBidi"/>
                <w:noProof/>
                <w:spacing w:val="0"/>
                <w:kern w:val="2"/>
                <w:sz w:val="22"/>
                <w:szCs w:val="22"/>
                <w14:ligatures w14:val="standardContextual"/>
              </w:rPr>
              <w:tab/>
            </w:r>
            <w:r w:rsidR="00644E99" w:rsidRPr="0027006A">
              <w:rPr>
                <w:rStyle w:val="Hyperlink"/>
                <w:noProof/>
              </w:rPr>
              <w:t>Literaturverzeichnis</w:t>
            </w:r>
            <w:r w:rsidR="00644E99">
              <w:rPr>
                <w:noProof/>
                <w:webHidden/>
              </w:rPr>
              <w:tab/>
            </w:r>
            <w:r w:rsidR="00644E99">
              <w:rPr>
                <w:noProof/>
                <w:webHidden/>
              </w:rPr>
              <w:fldChar w:fldCharType="begin"/>
            </w:r>
            <w:r w:rsidR="00644E99">
              <w:rPr>
                <w:noProof/>
                <w:webHidden/>
              </w:rPr>
              <w:instrText xml:space="preserve"> PAGEREF _Toc141195592 \h </w:instrText>
            </w:r>
            <w:r w:rsidR="00644E99">
              <w:rPr>
                <w:noProof/>
                <w:webHidden/>
              </w:rPr>
            </w:r>
            <w:r w:rsidR="00644E99">
              <w:rPr>
                <w:noProof/>
                <w:webHidden/>
              </w:rPr>
              <w:fldChar w:fldCharType="separate"/>
            </w:r>
            <w:r w:rsidR="00644E99">
              <w:rPr>
                <w:noProof/>
                <w:webHidden/>
              </w:rPr>
              <w:t>26</w:t>
            </w:r>
            <w:r w:rsidR="00644E99">
              <w:rPr>
                <w:noProof/>
                <w:webHidden/>
              </w:rPr>
              <w:fldChar w:fldCharType="end"/>
            </w:r>
          </w:hyperlink>
        </w:p>
        <w:p w14:paraId="534A6971" w14:textId="5A058AC2"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2469387A" w:rsidR="00594D60" w:rsidRPr="004803C2" w:rsidRDefault="00594D60" w:rsidP="004803C2">
      <w:pPr>
        <w:pStyle w:val="berschrift1"/>
      </w:pPr>
      <w:bookmarkStart w:id="0" w:name="_Toc141195568"/>
      <w:r w:rsidRPr="004803C2">
        <w:lastRenderedPageBreak/>
        <w:t>Ist-Zustand</w:t>
      </w:r>
      <w:bookmarkEnd w:id="0"/>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1195569"/>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1195570"/>
      <w:r w:rsidRPr="00594D60">
        <w:lastRenderedPageBreak/>
        <w:t>Aktuell Verfügbare Systeme</w:t>
      </w:r>
      <w:bookmarkEnd w:id="2"/>
    </w:p>
    <w:p w14:paraId="4777E6D7" w14:textId="77777777" w:rsidR="00594D60" w:rsidRPr="00594D60" w:rsidRDefault="00594D60" w:rsidP="004803C2">
      <w:pPr>
        <w:pStyle w:val="berschrift2"/>
      </w:pPr>
      <w:bookmarkStart w:id="3" w:name="_Toc141195571"/>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1195572"/>
      <w:proofErr w:type="spellStart"/>
      <w:r w:rsidRPr="00594D60">
        <w:t>AtWork</w:t>
      </w:r>
      <w:bookmarkEnd w:id="4"/>
      <w:proofErr w:type="spellEnd"/>
      <w:r w:rsidRPr="00594D60">
        <w:t xml:space="preserve"> </w:t>
      </w:r>
    </w:p>
    <w:p w14:paraId="28EEC608" w14:textId="2EA4AC68"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w:t>
      </w:r>
      <w:r w:rsidR="00262552">
        <w:rPr>
          <w:rFonts w:cs="Arial"/>
          <w:szCs w:val="24"/>
        </w:rPr>
        <w:t>n</w:t>
      </w:r>
      <w:r w:rsidRPr="00594D60">
        <w:rPr>
          <w:rFonts w:cs="Arial"/>
          <w:szCs w:val="24"/>
        </w:rPr>
        <w:t xml:space="preserve">g heraus </w:t>
      </w:r>
    </w:p>
    <w:p w14:paraId="6B2FD8BA" w14:textId="77777777" w:rsidR="00594D60" w:rsidRPr="00594D60" w:rsidRDefault="00594D60" w:rsidP="004803C2">
      <w:pPr>
        <w:pStyle w:val="berschrift2"/>
      </w:pPr>
      <w:bookmarkStart w:id="5" w:name="_Toc141195573"/>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1195574"/>
      <w:r>
        <w:lastRenderedPageBreak/>
        <w:t>Entwicklung</w:t>
      </w:r>
      <w:bookmarkEnd w:id="6"/>
    </w:p>
    <w:p w14:paraId="1ADED092" w14:textId="47CB4A2A" w:rsidR="00D917C4" w:rsidRPr="00D917C4" w:rsidRDefault="00D917C4" w:rsidP="00D917C4">
      <w:pPr>
        <w:pStyle w:val="berschrift2"/>
      </w:pPr>
      <w:bookmarkStart w:id="7" w:name="_Toc141195575"/>
      <w:r>
        <w:t>GitHub</w:t>
      </w:r>
      <w:bookmarkEnd w:id="7"/>
    </w:p>
    <w:p w14:paraId="0A602BB1" w14:textId="05896B04" w:rsidR="00D917C4" w:rsidRDefault="00D917C4" w:rsidP="00D917C4">
      <w:pPr>
        <w:pStyle w:val="Listenabsatz"/>
        <w:jc w:val="left"/>
        <w:rPr>
          <w:rFonts w:cs="Arial"/>
        </w:rPr>
      </w:pPr>
    </w:p>
    <w:p w14:paraId="03DB232B" w14:textId="226AE931"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C103F9">
        <w:t>Es ist nicht nur möglich Sourcecode zu verwalten</w:t>
      </w:r>
      <w:r w:rsidR="003C4053">
        <w:t>,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1195576"/>
      <w:proofErr w:type="spellStart"/>
      <w:r>
        <w:t>JetBrain</w:t>
      </w:r>
      <w:r w:rsidR="00F9787A">
        <w:t>s</w:t>
      </w:r>
      <w:proofErr w:type="spellEnd"/>
      <w:r>
        <w:t xml:space="preserve"> Rider</w:t>
      </w:r>
      <w:bookmarkEnd w:id="8"/>
    </w:p>
    <w:p w14:paraId="2CA003F4" w14:textId="32ABA707" w:rsidR="003C4053" w:rsidRDefault="00FE47D5" w:rsidP="003C4053">
      <w:proofErr w:type="spellStart"/>
      <w:r>
        <w:t>JetBrain</w:t>
      </w:r>
      <w:r w:rsidR="00F9787A">
        <w:t>s</w:t>
      </w:r>
      <w:proofErr w:type="spellEnd"/>
      <w:r>
        <w:t xml:space="preserve"> Rider oder kurz nur Rider genannt</w:t>
      </w:r>
      <w:r w:rsidR="00CE5AA4">
        <w:t>,</w:t>
      </w:r>
      <w:r>
        <w:t xml:space="preserve"> wurde als Entwicklungsumgebung</w:t>
      </w:r>
      <w:r w:rsidR="00C103F9">
        <w:t xml:space="preserve"> (IDE</w:t>
      </w:r>
      <w:r w:rsidR="00262552">
        <w:fldChar w:fldCharType="begin"/>
      </w:r>
      <w:r w:rsidR="00262552">
        <w:instrText xml:space="preserve"> XE "</w:instrText>
      </w:r>
      <w:r w:rsidR="00262552" w:rsidRPr="00A30C0C">
        <w:instrText>IDE</w:instrText>
      </w:r>
      <w:r w:rsidR="00262552">
        <w:instrText>" \t "</w:instrText>
      </w:r>
      <w:r w:rsidR="00262552" w:rsidRPr="00262552">
        <w:instrText>Integrated Development Environment</w:instrText>
      </w:r>
      <w:r w:rsidR="00262552">
        <w:instrText xml:space="preserve">" </w:instrText>
      </w:r>
      <w:r w:rsidR="00262552">
        <w:fldChar w:fldCharType="end"/>
      </w:r>
      <w:r w:rsidR="00C103F9">
        <w:t>)</w:t>
      </w:r>
      <w:r>
        <w:t xml:space="preserve"> gewählt</w:t>
      </w:r>
      <w:r w:rsidR="00E64C4E">
        <w:t>,</w:t>
      </w:r>
      <w:r w:rsidR="00CE5AA4">
        <w:t xml:space="preserve"> da diese einige Vorteile mit sich </w:t>
      </w:r>
      <w:proofErr w:type="gramStart"/>
      <w:r w:rsidR="00CE5AA4">
        <w:t>bringt</w:t>
      </w:r>
      <w:proofErr w:type="gramEnd"/>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w:t>
      </w:r>
      <w:r w:rsidR="00F626C4">
        <w:t xml:space="preserve">die von Microsoft gegebenen Einschränkungen </w:t>
      </w:r>
      <w:r w:rsidR="009875CA">
        <w:t>gebunden.</w:t>
      </w:r>
      <w:r w:rsidR="00F626C4">
        <w:t xml:space="preserve"> Anders als Visual Studio unterscheidet sich die IDE hierbei nicht bei der Installation auf verschiedenen Betriebssystemen.</w:t>
      </w:r>
      <w:r w:rsidR="00732F5C">
        <w:t xml:space="preserve"> </w:t>
      </w:r>
      <w:proofErr w:type="spellStart"/>
      <w:r w:rsidR="00732F5C">
        <w:t>Refactoring</w:t>
      </w:r>
      <w:proofErr w:type="spellEnd"/>
      <w:r w:rsidR="00732F5C">
        <w:t>- und Code-Fix-Tools, sind kostenlos nutzbar. Der wohl größte Vorteil von Rider liegt jedoch in der Performance, da Rider im Gegensatz zu Visual Studio nicht an einen 32-Bit Prozessor gebunden ist.</w:t>
      </w:r>
      <w:r w:rsidR="009875CA">
        <w:t xml:space="preserve"> </w:t>
      </w:r>
      <w:r w:rsidR="00CE5AA4">
        <w:t xml:space="preserve">Außerdem ist die Entwicklungsumgebung sehr Benutzerfreundlich da diese eine </w:t>
      </w:r>
      <w:r w:rsidR="00F9787A">
        <w:t>XAML</w:t>
      </w:r>
      <w:r w:rsidR="00262552">
        <w:fldChar w:fldCharType="begin"/>
      </w:r>
      <w:r w:rsidR="00262552">
        <w:instrText xml:space="preserve"> XE "</w:instrText>
      </w:r>
      <w:r w:rsidR="00262552" w:rsidRPr="00DB0287">
        <w:instrText>XAML</w:instrText>
      </w:r>
      <w:r w:rsidR="00262552">
        <w:instrText>" \t "</w:instrText>
      </w:r>
      <w:r w:rsidR="00262552" w:rsidRPr="00262552">
        <w:instrText>Extensible Application Markup Language</w:instrText>
      </w:r>
      <w:r w:rsidR="00262552">
        <w:instrText xml:space="preserve">" </w:instrText>
      </w:r>
      <w:r w:rsidR="00262552">
        <w:fldChar w:fldCharType="end"/>
      </w:r>
      <w:r w:rsidR="00F9787A">
        <w:t>-Vorschau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w:t>
      </w:r>
      <w:r w:rsidR="00A74242">
        <w:t xml:space="preserve"> </w:t>
      </w:r>
      <w:r w:rsidR="005F3D24">
        <w:t xml:space="preserve">Tritt beim Ausführen ein Fehler auf unterstützt der Debugger </w:t>
      </w:r>
      <w:r w:rsidR="00E83546">
        <w:t xml:space="preserve">den Entwickler. </w:t>
      </w:r>
      <w:r w:rsidR="00A825F5">
        <w:t xml:space="preserve">Tritt während der Bearbeitung ein Fehler auf, springt der Debugger im Programm an die jeweilige </w:t>
      </w:r>
      <w:r w:rsidR="00A825F5">
        <w:lastRenderedPageBreak/>
        <w:t xml:space="preserve">Stelle und zeigt dem Entwickler die </w:t>
      </w:r>
      <w:proofErr w:type="spellStart"/>
      <w:r w:rsidR="00A825F5">
        <w:t>Exception</w:t>
      </w:r>
      <w:proofErr w:type="spellEnd"/>
      <w:r w:rsidR="00A825F5">
        <w:t>, wodurch Probleme schnell identifiziert und gelöst werden können.</w:t>
      </w:r>
    </w:p>
    <w:p w14:paraId="3E276E93" w14:textId="474C4217" w:rsidR="000F01FB" w:rsidRPr="00F525B6" w:rsidRDefault="00F9787A" w:rsidP="000F01FB">
      <w:pPr>
        <w:pStyle w:val="berschrift2"/>
      </w:pPr>
      <w:bookmarkStart w:id="9" w:name="_Toc141195577"/>
      <w:r w:rsidRPr="00F525B6">
        <w:t>.NET-Framework</w:t>
      </w:r>
      <w:bookmarkEnd w:id="9"/>
      <w:r w:rsidR="000F01FB" w:rsidRPr="00F525B6">
        <w:t xml:space="preserve"> </w:t>
      </w:r>
    </w:p>
    <w:p w14:paraId="3BA23ECC" w14:textId="69F71766"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w:t>
      </w:r>
      <w:r w:rsidR="006738BC">
        <w:t>im</w:t>
      </w:r>
      <w:r w:rsidR="00F07BBD">
        <w:t xml:space="preserve">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w:t>
      </w:r>
      <w:r w:rsidR="00262552">
        <w:fldChar w:fldCharType="begin"/>
      </w:r>
      <w:r w:rsidR="00262552">
        <w:instrText xml:space="preserve"> XE "</w:instrText>
      </w:r>
      <w:r w:rsidR="00262552" w:rsidRPr="00691B8E">
        <w:instrText>PDF</w:instrText>
      </w:r>
      <w:r w:rsidR="00262552">
        <w:instrText>" \t "</w:instrText>
      </w:r>
      <w:r w:rsidR="00262552" w:rsidRPr="00262552">
        <w:instrText>Portable Document Format</w:instrText>
      </w:r>
      <w:r w:rsidR="00262552">
        <w:instrText xml:space="preserve">" </w:instrText>
      </w:r>
      <w:r w:rsidR="00262552">
        <w:fldChar w:fldCharType="end"/>
      </w:r>
      <w:r w:rsidR="00F9787A">
        <w:t>-Generator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w:t>
      </w:r>
      <w:r w:rsidR="006738BC">
        <w:t xml:space="preserve">für wird in der folgenden Arbeit die </w:t>
      </w:r>
      <w:proofErr w:type="gramStart"/>
      <w:r w:rsidR="006738BC">
        <w:t>IDE Rider</w:t>
      </w:r>
      <w:proofErr w:type="gramEnd"/>
      <w:r w:rsidR="006738BC">
        <w:t xml:space="preserve"> von </w:t>
      </w:r>
      <w:proofErr w:type="spellStart"/>
      <w:r w:rsidR="006738BC">
        <w:t>Jetbrains</w:t>
      </w:r>
      <w:proofErr w:type="spellEnd"/>
      <w:r w:rsidR="006738BC">
        <w:t xml:space="preserve"> verwendet.</w:t>
      </w:r>
    </w:p>
    <w:p w14:paraId="576B6168" w14:textId="2FFDEAF5" w:rsidR="003307E5" w:rsidRDefault="003307E5" w:rsidP="003307E5">
      <w:pPr>
        <w:pStyle w:val="berschrift2"/>
      </w:pPr>
      <w:bookmarkStart w:id="10" w:name="_Toc141195578"/>
      <w:r>
        <w:t>WPF .NET</w:t>
      </w:r>
      <w:bookmarkEnd w:id="10"/>
    </w:p>
    <w:p w14:paraId="3B2B935E" w14:textId="06791BD8" w:rsidR="003307E5" w:rsidRDefault="003307E5" w:rsidP="003307E5">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t xml:space="preserve">bibliothek von .NET, welche zu der Entwicklung von graphischen Oberflächen genutzt wird. WPF unterstützt </w:t>
      </w:r>
      <w:r w:rsidR="001B73FC">
        <w:t>verschiedenste Arten von GUI</w:t>
      </w:r>
      <w:r w:rsidR="00262552">
        <w:fldChar w:fldCharType="begin"/>
      </w:r>
      <w:r w:rsidR="00262552">
        <w:instrText xml:space="preserve"> XE "</w:instrText>
      </w:r>
      <w:r w:rsidR="00262552" w:rsidRPr="007C4927">
        <w:instrText>GUI</w:instrText>
      </w:r>
      <w:r w:rsidR="00262552">
        <w:instrText>" \t "</w:instrText>
      </w:r>
      <w:r w:rsidR="00262552" w:rsidRPr="00262552">
        <w:instrText>Graphical User Interface</w:instrText>
      </w:r>
      <w:r w:rsidR="00262552">
        <w:instrText xml:space="preserve">" </w:instrText>
      </w:r>
      <w:r w:rsidR="00262552">
        <w:fldChar w:fldCharType="end"/>
      </w:r>
      <w:r w:rsidR="001B73FC">
        <w:t>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Diese</w:t>
      </w:r>
      <w:r w:rsidR="006E3332">
        <w:t>r</w:t>
      </w:r>
      <w:r w:rsidR="00D622FB">
        <w:t xml:space="preserve"> Vorteil wird deutlich beim Verwenden </w:t>
      </w:r>
      <w:r w:rsidR="006E3332">
        <w:t>von</w:t>
      </w:r>
      <w:r w:rsidR="00F525B6">
        <w:t xml:space="preserve"> responsiv Designs. </w:t>
      </w:r>
      <w:proofErr w:type="gramStart"/>
      <w:r w:rsidR="00F525B6">
        <w:t>Bei</w:t>
      </w:r>
      <w:r w:rsidR="006E3332">
        <w:t xml:space="preserve">m </w:t>
      </w:r>
      <w:r w:rsidR="00F525B6">
        <w:t>responsiv Design</w:t>
      </w:r>
      <w:proofErr w:type="gramEnd"/>
      <w:r w:rsidR="00F525B6">
        <w:t xml:space="preserve"> passt sich die grafische Oberfläche der Gesamtgröße an. Zieht man die Anwendung nun größer leidet die Auflösung nicht darunter</w:t>
      </w:r>
      <w:r w:rsidR="00684172">
        <w:t>, und der Inhalt passt sich an die Fenstergröße an</w:t>
      </w:r>
      <w:r w:rsidR="00F525B6">
        <w:t>.</w:t>
      </w:r>
      <w:r w:rsidR="00684172">
        <w:t xml:space="preserve"> Vor allem ist dies aus der Webentwicklung bekannt, wodurch mithilfe von HTML</w:t>
      </w:r>
      <w:r w:rsidR="00D96C0D">
        <w:fldChar w:fldCharType="begin"/>
      </w:r>
      <w:r w:rsidR="00D96C0D">
        <w:instrText xml:space="preserve"> XE "</w:instrText>
      </w:r>
      <w:r w:rsidR="00D96C0D" w:rsidRPr="003D34CC">
        <w:instrText>HTML</w:instrText>
      </w:r>
      <w:r w:rsidR="00D96C0D">
        <w:instrText>" \t "</w:instrText>
      </w:r>
      <w:r w:rsidR="00D96C0D" w:rsidRPr="00D96C0D">
        <w:instrText>Hypertext Markup Language</w:instrText>
      </w:r>
      <w:r w:rsidR="00D96C0D">
        <w:instrText xml:space="preserve">" </w:instrText>
      </w:r>
      <w:r w:rsidR="00D96C0D">
        <w:fldChar w:fldCharType="end"/>
      </w:r>
      <w:r w:rsidR="00684172">
        <w:t xml:space="preserve"> und JS</w:t>
      </w:r>
      <w:r w:rsidR="00D96C0D">
        <w:fldChar w:fldCharType="begin"/>
      </w:r>
      <w:r w:rsidR="00D96C0D">
        <w:instrText xml:space="preserve"> XE "</w:instrText>
      </w:r>
      <w:r w:rsidR="00D96C0D" w:rsidRPr="002C66A5">
        <w:instrText>JS</w:instrText>
      </w:r>
      <w:r w:rsidR="00D96C0D">
        <w:instrText>" \t "</w:instrText>
      </w:r>
      <w:r w:rsidR="00D96C0D" w:rsidRPr="00D96C0D">
        <w:instrText>Javascript</w:instrText>
      </w:r>
      <w:r w:rsidR="00D96C0D">
        <w:instrText xml:space="preserve">" </w:instrText>
      </w:r>
      <w:r w:rsidR="00D96C0D">
        <w:fldChar w:fldCharType="end"/>
      </w:r>
      <w:r w:rsidR="00684172">
        <w:t xml:space="preserve"> äußerst schnell </w:t>
      </w:r>
      <w:r w:rsidR="00684172">
        <w:lastRenderedPageBreak/>
        <w:t xml:space="preserve">ansprechende </w:t>
      </w:r>
      <w:proofErr w:type="spellStart"/>
      <w:r w:rsidR="00684172">
        <w:t>Frontends</w:t>
      </w:r>
      <w:proofErr w:type="spellEnd"/>
      <w:r w:rsidR="00684172">
        <w:t xml:space="preserve"> für jede beliebige Displaygröße entwickelt werden können.</w:t>
      </w:r>
      <w:sdt>
        <w:sdtPr>
          <w:id w:val="-1793428648"/>
          <w:citation/>
        </w:sdtPr>
        <w:sdtContent>
          <w:r w:rsidR="00B6528A">
            <w:fldChar w:fldCharType="begin"/>
          </w:r>
          <w:r w:rsidR="00B6528A">
            <w:instrText xml:space="preserve"> CITATION ITV23 \l 1031 </w:instrText>
          </w:r>
          <w:r w:rsidR="00B6528A">
            <w:fldChar w:fldCharType="separate"/>
          </w:r>
          <w:r w:rsidR="00B6528A">
            <w:rPr>
              <w:noProof/>
            </w:rPr>
            <w:t xml:space="preserve"> (IT-Vision, 2023)</w:t>
          </w:r>
          <w:r w:rsidR="00B6528A">
            <w:fldChar w:fldCharType="end"/>
          </w:r>
        </w:sdtContent>
      </w:sdt>
    </w:p>
    <w:p w14:paraId="31A9D7B9" w14:textId="24C35037" w:rsidR="00376116" w:rsidRDefault="00376116" w:rsidP="00376116">
      <w:pPr>
        <w:pStyle w:val="berschrift2"/>
      </w:pPr>
      <w:bookmarkStart w:id="11" w:name="_Toc141195579"/>
      <w:r>
        <w:t>C#</w:t>
      </w:r>
      <w:bookmarkEnd w:id="11"/>
    </w:p>
    <w:p w14:paraId="3B801CC8" w14:textId="17C632F4" w:rsidR="00A03014" w:rsidRDefault="00376116" w:rsidP="00A03014">
      <w:r>
        <w:t xml:space="preserve">C# wird in diesem Projekt als Programmiersprache verwendet. </w:t>
      </w:r>
      <w:r w:rsidR="00E36194">
        <w:t>Wie auch Java ist C#</w:t>
      </w:r>
      <w:r>
        <w:t xml:space="preserve"> eine objektorientierte Sprache. Ihren Ursprung hat diese auch bei Microsoft Anfang der 2000er Jahre. Die Sprache wurde Plattformunabhängig </w:t>
      </w:r>
      <w:r w:rsidR="0022228A">
        <w:t>im Rahmen der .NET-Strategie von Microsoft</w:t>
      </w:r>
      <w:r w:rsidR="00D170D2">
        <w:t xml:space="preserve"> entwickelt</w:t>
      </w:r>
      <w:r w:rsidR="0022228A">
        <w:t xml:space="preserve">. </w:t>
      </w:r>
      <w:r w:rsidR="00D170D2">
        <w:t>Sie</w:t>
      </w:r>
      <w:r>
        <w:t xml:space="preserv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w:t>
      </w:r>
      <w:proofErr w:type="gramStart"/>
      <w:r>
        <w:t>Programme</w:t>
      </w:r>
      <w:proofErr w:type="gramEnd"/>
      <w:r>
        <w:t xml:space="preserv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bookmarkStart w:id="12" w:name="_Toc141195580"/>
      <w:r>
        <w:t>MVVM</w:t>
      </w:r>
      <w:bookmarkEnd w:id="12"/>
    </w:p>
    <w:p w14:paraId="225EC9E6" w14:textId="31BB36CE" w:rsidR="00E830C4" w:rsidRDefault="00E830C4" w:rsidP="00E830C4">
      <w:r>
        <w:t>Das Model-View-</w:t>
      </w:r>
      <w:proofErr w:type="spellStart"/>
      <w:r>
        <w:t>ViewModel</w:t>
      </w:r>
      <w:proofErr w:type="spellEnd"/>
      <w:r>
        <w:t xml:space="preserve"> (MVVM) ist ein Architekturmuster, das häufig in der Entwicklung </w:t>
      </w:r>
      <w:r w:rsidR="00A55899">
        <w:t xml:space="preserve">von </w:t>
      </w:r>
      <w:r>
        <w:t>WPF-Anwendungen verwendet wird. Es zielt darauf ab, die Trennung von Benutzeroberfläche „View“ und dem Anwendungsobjekt „Model“ zu erreichen, indem es eine separate Komponente (</w:t>
      </w:r>
      <w:proofErr w:type="spellStart"/>
      <w:r>
        <w:t>ViewModel</w:t>
      </w:r>
      <w:proofErr w:type="spellEnd"/>
      <w:r>
        <w:t>)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 xml:space="preserve">Die View ist die grafische Benutzeroberfläche, die dem Benutzer angezeigt wird. Sie enthält die XAML-Datei, die das Aussehen und das Layout der Anwendung </w:t>
      </w:r>
      <w:r>
        <w:lastRenderedPageBreak/>
        <w:t xml:space="preserve">definiert. Die View hat keine direkte Kenntnis von dem Anwendungsobjekt oder den Daten, sondern bindet stattdessen ihre Steuerelemente an Eigenschaften im </w:t>
      </w:r>
      <w:proofErr w:type="spellStart"/>
      <w:r>
        <w:t>ViewModel</w:t>
      </w:r>
      <w:proofErr w:type="spellEnd"/>
      <w:r>
        <w:t>.</w:t>
      </w:r>
    </w:p>
    <w:p w14:paraId="63C56D3B" w14:textId="44171479" w:rsidR="00E830C4" w:rsidRDefault="00E830C4" w:rsidP="00E830C4">
      <w:r>
        <w:t xml:space="preserve">Das </w:t>
      </w:r>
      <w:proofErr w:type="spellStart"/>
      <w:r>
        <w:t>ViewModel</w:t>
      </w:r>
      <w:proofErr w:type="spellEnd"/>
      <w:r>
        <w:t xml:space="preserve"> dient als Vermittler zwischen der View und dem Model. Es enthält Eigenschaften, Befehle und andere Logik, die für die Interaktion mit der Benutzeroberfläche erforderlich sind. Wenn die View Benutzereingaben empfängt, werden diese Daten an das </w:t>
      </w:r>
      <w:proofErr w:type="spellStart"/>
      <w:r>
        <w:t>ViewModel</w:t>
      </w:r>
      <w:proofErr w:type="spellEnd"/>
      <w:r>
        <w:t xml:space="preserve"> weitergeleitet, das die entsprechenden Aktionen im Model auslöst. Ebenso aktualisiert das </w:t>
      </w:r>
      <w:proofErr w:type="spellStart"/>
      <w:r>
        <w:t>ViewModel</w:t>
      </w:r>
      <w:proofErr w:type="spellEnd"/>
      <w:r>
        <w:t xml:space="preserve"> die Eigenschaften, die von der View gebunden sind, um Änderungen im Model widerzuspiegeln.</w:t>
      </w:r>
    </w:p>
    <w:p w14:paraId="27FC4CF9" w14:textId="77777777" w:rsidR="00E830C4" w:rsidRDefault="00E830C4" w:rsidP="00E830C4"/>
    <w:p w14:paraId="1BB547C8" w14:textId="7CB6C37C" w:rsidR="00E830C4" w:rsidRDefault="00E830C4" w:rsidP="00A03014">
      <w:r>
        <w:t xml:space="preserve">Die Verwendung von MVVM in WPF bietet mehrere Vorteile. Erstens ermöglicht es eine klarere Trennung von Aufgaben, was die Wartbarkeit und Testbarkeit der Anwendung verbessert. Da das </w:t>
      </w:r>
      <w:proofErr w:type="spellStart"/>
      <w:r>
        <w:t>ViewModel</w:t>
      </w:r>
      <w:proofErr w:type="spellEnd"/>
      <w:r>
        <w:t xml:space="preserve"> keine Abhängigkeiten zur View hat, können Entwickler die Anwendungsobjekte isoliert testen. Zweitens ermöglicht das Datenbindungssystem von WPF eine effiziente Kommunikation zwischen View und </w:t>
      </w:r>
      <w:proofErr w:type="spellStart"/>
      <w:r>
        <w:t>ViewModel</w:t>
      </w:r>
      <w:proofErr w:type="spellEnd"/>
      <w:r>
        <w:t>, wodurch sich der Code reduziert, und die Entwicklung beschleunigt.</w:t>
      </w:r>
      <w:sdt>
        <w:sdtPr>
          <w:id w:val="1972640480"/>
          <w:citation/>
        </w:sdtPr>
        <w:sdtContent>
          <w:r w:rsidR="00B6528A">
            <w:fldChar w:fldCharType="begin"/>
          </w:r>
          <w:r w:rsidR="00B6528A">
            <w:instrText xml:space="preserve"> CITATION Mic23 \l 1031 </w:instrText>
          </w:r>
          <w:r w:rsidR="00B6528A">
            <w:fldChar w:fldCharType="separate"/>
          </w:r>
          <w:r w:rsidR="00B6528A">
            <w:rPr>
              <w:noProof/>
            </w:rPr>
            <w:t xml:space="preserve"> (Microsoft, 2023)</w:t>
          </w:r>
          <w:r w:rsidR="00B6528A">
            <w:fldChar w:fldCharType="end"/>
          </w:r>
        </w:sdtContent>
      </w:sdt>
    </w:p>
    <w:p w14:paraId="5ABCFB37" w14:textId="354F8F02" w:rsidR="000C1F2D" w:rsidRPr="000C1F2D" w:rsidRDefault="000C1F2D" w:rsidP="000C1F2D">
      <w:pPr>
        <w:pStyle w:val="berschrift2"/>
      </w:pPr>
      <w:bookmarkStart w:id="13" w:name="_Toc141195581"/>
      <w:r w:rsidRPr="000C1F2D">
        <w:t>Entity-</w:t>
      </w:r>
      <w:proofErr w:type="spellStart"/>
      <w:r w:rsidRPr="000C1F2D">
        <w:t>Rel</w:t>
      </w:r>
      <w:r w:rsidR="00B14E4D">
        <w:t>a</w:t>
      </w:r>
      <w:r w:rsidRPr="000C1F2D">
        <w:t>tionship</w:t>
      </w:r>
      <w:proofErr w:type="spellEnd"/>
      <w:r w:rsidRPr="000C1F2D">
        <w:t>-Modell (ER-Modell)</w:t>
      </w:r>
      <w:bookmarkEnd w:id="13"/>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 xml:space="preserve">1. Entitäten (engl. </w:t>
      </w:r>
      <w:proofErr w:type="spellStart"/>
      <w:r w:rsidRPr="000C1F2D">
        <w:t>Entities</w:t>
      </w:r>
      <w:proofErr w:type="spellEnd"/>
      <w:r w:rsidRPr="000C1F2D">
        <w:t xml:space="preserve">): Entitäten sind Objekte oder Konzepte, welche Inhalt der Datenbank sein müssen und in Beziehung </w:t>
      </w:r>
      <w:proofErr w:type="gramStart"/>
      <w:r w:rsidRPr="000C1F2D">
        <w:t>zueinander stehen</w:t>
      </w:r>
      <w:proofErr w:type="gramEnd"/>
      <w:r w:rsidRPr="000C1F2D">
        <w:t xml:space="preserve">. Es können sowohl reale Objekte (z. B. Kunden, Projekte, Mitarbeiter) oder abstrakte Konzepte (z. B. Aufträge, Transaktionen) sein. Jede Entität wird durch verschiedene Attribute </w:t>
      </w:r>
      <w:r w:rsidRPr="000C1F2D">
        <w:lastRenderedPageBreak/>
        <w:t>beschrieben, die ihre spezifischen Eigenschaften darstellen (Beim Kunden z. B. ID, Name, Adresse).</w:t>
      </w:r>
    </w:p>
    <w:p w14:paraId="33CAA646" w14:textId="77777777" w:rsidR="000C1F2D" w:rsidRPr="000C1F2D" w:rsidRDefault="000C1F2D" w:rsidP="000C1F2D">
      <w:r w:rsidRPr="000C1F2D">
        <w:t xml:space="preserve">2. Beziehungen (engl. </w:t>
      </w:r>
      <w:proofErr w:type="spellStart"/>
      <w:r w:rsidRPr="000C1F2D">
        <w:t>Relationships</w:t>
      </w:r>
      <w:proofErr w:type="spellEnd"/>
      <w:r w:rsidRPr="000C1F2D">
        <w:t>): Durch Beziehungen werden die Verbindungen zwischen verschiedenen Entitäten aufgezeigt. Sie beschreiben, wie die Entitäten miteinander in Beziehung stehen und verknüpft sind. Beispielsweise besteht zwischen einem Kunden und dem von ihm erteilten Auftrag eine direkte 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w:t>
      </w:r>
      <w:proofErr w:type="spellStart"/>
      <w:r w:rsidRPr="000C1F2D">
        <w:t>Relationship</w:t>
      </w:r>
      <w:proofErr w:type="spellEnd"/>
      <w:r w:rsidRPr="000C1F2D">
        <w:t>-Diagramme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lastRenderedPageBreak/>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3B806F82" w14:textId="57D8CF8A" w:rsidR="000C1F2D" w:rsidRPr="00FA29FC" w:rsidRDefault="000C1F2D" w:rsidP="00FA29FC">
      <w:pPr>
        <w:pStyle w:val="Beschriftung"/>
        <w:jc w:val="center"/>
        <w:rPr>
          <w:sz w:val="24"/>
          <w:szCs w:val="24"/>
        </w:rPr>
      </w:pPr>
      <w:bookmarkStart w:id="14" w:name="_Toc141197323"/>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1</w:t>
      </w:r>
      <w:r w:rsidRPr="00FA29FC">
        <w:rPr>
          <w:noProof/>
          <w:sz w:val="24"/>
          <w:szCs w:val="24"/>
        </w:rPr>
        <w:fldChar w:fldCharType="end"/>
      </w:r>
      <w:r w:rsidRPr="00FA29FC">
        <w:rPr>
          <w:sz w:val="24"/>
          <w:szCs w:val="24"/>
        </w:rPr>
        <w:t>: ER-Modell</w:t>
      </w:r>
      <w:bookmarkEnd w:id="14"/>
    </w:p>
    <w:p w14:paraId="6F8292E1" w14:textId="77777777" w:rsidR="00267009" w:rsidRPr="00A63DC0" w:rsidRDefault="00267009" w:rsidP="00A63DC0">
      <w:pPr>
        <w:pStyle w:val="berschrift2"/>
      </w:pPr>
      <w:bookmarkStart w:id="15" w:name="_Toc141195582"/>
      <w:r w:rsidRPr="00A63DC0">
        <w:t>Aufbau Datenbank</w:t>
      </w:r>
      <w:bookmarkEnd w:id="15"/>
    </w:p>
    <w:p w14:paraId="2F652BA4" w14:textId="6A16810D" w:rsidR="00FA29FC" w:rsidRDefault="00267009" w:rsidP="00FA29FC">
      <w:pPr>
        <w:keepNext/>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ndirekter Pfad hat den Vorteil, dass dieser, egal auf welchem PC</w:t>
      </w:r>
      <w:r w:rsidR="00572B5A">
        <w:fldChar w:fldCharType="begin"/>
      </w:r>
      <w:r w:rsidR="00572B5A">
        <w:instrText xml:space="preserve"> XE "</w:instrText>
      </w:r>
      <w:r w:rsidR="00572B5A" w:rsidRPr="007E35A1">
        <w:instrText>PC</w:instrText>
      </w:r>
      <w:r w:rsidR="00572B5A">
        <w:instrText>" \t "</w:instrText>
      </w:r>
      <w:r w:rsidR="00572B5A" w:rsidRPr="00572B5A">
        <w:instrText>Personal Computer</w:instrText>
      </w:r>
      <w:r w:rsidR="00572B5A">
        <w:instrText xml:space="preserve">" </w:instrText>
      </w:r>
      <w:r w:rsidR="00572B5A">
        <w:fldChar w:fldCharType="end"/>
      </w:r>
      <w:r w:rsidRPr="00267009">
        <w:t xml:space="preserve"> die Anwendung ausgeführt wird, funktioniert. Ein absoluter Pfad birgt die Gefahr in sich, dass der Pfad nicht existiert und die Anwendung nicht ausgeführt werden kann. </w:t>
      </w:r>
      <w:r w:rsidR="00D06458">
        <w:t>Als Pfad</w:t>
      </w:r>
      <w:r w:rsidRPr="00267009">
        <w:t xml:space="preserve"> empfiehlt sich der </w:t>
      </w:r>
      <w:proofErr w:type="spellStart"/>
      <w:r w:rsidRPr="00267009">
        <w:t>Debug</w:t>
      </w:r>
      <w:proofErr w:type="spellEnd"/>
      <w:r w:rsidRPr="00267009">
        <w:t xml:space="preserve"> Ordner zu verwenden, denn dieser ist unabhängig vom Installationsort.</w:t>
      </w:r>
      <w:r w:rsidR="005F6742">
        <w:t xml:space="preserve"> In Rider können Datenbanken direkt eingefügt </w:t>
      </w:r>
      <w:r w:rsidR="005F6742">
        <w:lastRenderedPageBreak/>
        <w:t>werden und deren Inhalt betrachtet werden.</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p>
    <w:p w14:paraId="5747ED78" w14:textId="1A3059A4" w:rsidR="00FA29FC" w:rsidRPr="00FA29FC" w:rsidRDefault="00FA29FC" w:rsidP="00FA29FC">
      <w:pPr>
        <w:pStyle w:val="Beschriftung"/>
        <w:jc w:val="center"/>
        <w:rPr>
          <w:sz w:val="24"/>
          <w:szCs w:val="24"/>
        </w:rPr>
      </w:pPr>
      <w:bookmarkStart w:id="16" w:name="_Toc141197324"/>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2</w:t>
      </w:r>
      <w:r w:rsidRPr="00FA29FC">
        <w:rPr>
          <w:sz w:val="24"/>
          <w:szCs w:val="24"/>
        </w:rPr>
        <w:fldChar w:fldCharType="end"/>
      </w:r>
      <w:r w:rsidRPr="00FA29FC">
        <w:rPr>
          <w:sz w:val="24"/>
          <w:szCs w:val="24"/>
        </w:rPr>
        <w:t>: Datenbank in Rider einfügen</w:t>
      </w:r>
      <w:bookmarkEnd w:id="16"/>
    </w:p>
    <w:p w14:paraId="7F49A3BE" w14:textId="3B2B5C75" w:rsidR="00267009" w:rsidRPr="00BB271A" w:rsidRDefault="00267009" w:rsidP="00267009">
      <w:pPr>
        <w:jc w:val="left"/>
      </w:pPr>
      <w:r w:rsidRPr="00267009">
        <w:br/>
      </w:r>
      <w:r w:rsidR="00E2080B">
        <w:t xml:space="preserve">Zum </w:t>
      </w:r>
      <w:proofErr w:type="spellStart"/>
      <w:r w:rsidR="00E2080B">
        <w:t>betrachten</w:t>
      </w:r>
      <w:proofErr w:type="spellEnd"/>
      <w:r w:rsidR="00EF777B">
        <w:t xml:space="preserve"> </w:t>
      </w:r>
      <w:r w:rsidRPr="00267009">
        <w:t xml:space="preserve">muss die Funktion „All </w:t>
      </w:r>
      <w:proofErr w:type="spellStart"/>
      <w:r w:rsidRPr="00267009">
        <w:t>schemas</w:t>
      </w:r>
      <w:proofErr w:type="spellEnd"/>
      <w:r w:rsidRPr="00267009">
        <w:t>“ aktiviert werden. Mittels dieser Funktion werden alle später erstellten Tabellen angezeigt. Für jede Datenbank wird in dem Ordner DB einen Klasse erstellt. Diese wird mit einem Rechtsklick und dem Befehl „Add“ hinzugefügt. In der Public Class wie zum Beispiel „</w:t>
      </w:r>
      <w:proofErr w:type="spellStart"/>
      <w:r w:rsidRPr="00267009">
        <w:t>Db_Customer</w:t>
      </w:r>
      <w:proofErr w:type="spellEnd"/>
      <w:r w:rsidRPr="00267009">
        <w:t xml:space="preserve">“ werden sämtliche „Eigenschaften“ für die Tabellenerstellung definiert. Hierfür beschreibt jede Zeile eine Spalte der Tabelle. In jeder Zeile muss der </w:t>
      </w:r>
      <w:r w:rsidRPr="00BB271A">
        <w:t xml:space="preserve">Spaltennamen und der Datentyp definiert sein.  </w:t>
      </w:r>
    </w:p>
    <w:p w14:paraId="471BA057" w14:textId="77777777" w:rsidR="00267009" w:rsidRPr="00BB271A" w:rsidRDefault="00267009" w:rsidP="00267009">
      <w:pPr>
        <w:shd w:val="clear" w:color="auto" w:fill="262626"/>
        <w:spacing w:line="240" w:lineRule="auto"/>
        <w:jc w:val="left"/>
        <w:rPr>
          <w:rFonts w:ascii="Courier New" w:hAnsi="Courier New" w:cs="Courier New"/>
          <w:color w:val="D0D0D0"/>
          <w:spacing w:val="0"/>
          <w:szCs w:val="24"/>
          <w:lang w:val="en-GB"/>
        </w:rPr>
      </w:pP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Character </w:t>
      </w:r>
      <w:proofErr w:type="gramStart"/>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proofErr w:type="gramEnd"/>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BgColor</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ID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Name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Adress</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Mail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Phone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p>
    <w:p w14:paraId="09E30E3D" w14:textId="6596EC3D" w:rsidR="00267009" w:rsidRPr="00C103F9" w:rsidRDefault="00267009" w:rsidP="00267009">
      <w:pPr>
        <w:jc w:val="left"/>
        <w:rPr>
          <w:noProof/>
          <w:lang w:val="en-GB"/>
        </w:rPr>
      </w:pPr>
      <w:r w:rsidRPr="00BB271A">
        <w:rPr>
          <w:noProof/>
        </w:rPr>
        <w:t>Mit diesen Informationen kann nun eine Tabelle in der Datenbank erstellt werden.</w:t>
      </w:r>
      <w:r w:rsidRPr="00267009">
        <w:rPr>
          <w:noProof/>
        </w:rPr>
        <w:t xml:space="preserve">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w:t>
      </w:r>
      <w:r w:rsidRPr="00267009">
        <w:rPr>
          <w:noProof/>
        </w:rPr>
        <w:lastRenderedPageBreak/>
        <w:t xml:space="preserve">nicht vorhanden ist. </w:t>
      </w:r>
      <w:r w:rsidRPr="00C103F9">
        <w:rPr>
          <w:noProof/>
          <w:lang w:val="en-GB"/>
        </w:rPr>
        <w:t xml:space="preserve">Falls eine vorhanden ist, wird eine Fehlermeldung ausgegeben. </w:t>
      </w:r>
    </w:p>
    <w:p w14:paraId="66A5EB7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C191FF"/>
          <w:spacing w:val="0"/>
          <w:szCs w:val="24"/>
          <w:lang w:val="en-GB"/>
        </w:rPr>
        <w:t xml:space="preserve">Error </w:t>
      </w:r>
      <w:proofErr w:type="spellStart"/>
      <w:proofErr w:type="gramStart"/>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conn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try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 =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return 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w:t>
      </w:r>
      <w:proofErr w:type="spellStart"/>
      <w:r w:rsidRPr="00267009">
        <w:rPr>
          <w:rFonts w:ascii="Courier New" w:hAnsi="Courier New" w:cs="Courier New"/>
          <w:i/>
          <w:iCs/>
          <w:color w:val="85C46C"/>
          <w:spacing w:val="0"/>
          <w:szCs w:val="24"/>
        </w:rPr>
        <w:t>summary</w:t>
      </w:r>
      <w:proofErr w:type="spellEnd"/>
      <w:r w:rsidRPr="00267009">
        <w:rPr>
          <w:rFonts w:ascii="Courier New" w:hAnsi="Courier New" w:cs="Courier New"/>
          <w:i/>
          <w:iCs/>
          <w:color w:val="85C46C"/>
          <w:spacing w:val="0"/>
          <w:szCs w:val="24"/>
        </w:rPr>
        <w:t>&gt;</w:t>
      </w:r>
      <w:r w:rsidRPr="00267009">
        <w:rPr>
          <w:rFonts w:ascii="Courier New" w:hAnsi="Courier New" w:cs="Courier New"/>
          <w:i/>
          <w:iCs/>
          <w:color w:val="85C46C"/>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static</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 xml:space="preserve">&gt;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foreach</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 xml:space="preserve"> </w:t>
      </w:r>
      <w:r w:rsidRPr="00267009">
        <w:rPr>
          <w:rFonts w:ascii="Courier New" w:hAnsi="Courier New" w:cs="Courier New"/>
          <w:color w:val="6C95EB"/>
          <w:spacing w:val="0"/>
          <w:szCs w:val="24"/>
        </w:rPr>
        <w:t xml:space="preserve">in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i/>
          <w:iCs/>
          <w:color w:val="85C46C"/>
          <w:spacing w:val="0"/>
          <w:szCs w:val="24"/>
        </w:rPr>
        <w:t xml:space="preserve">// </w:t>
      </w:r>
      <w:proofErr w:type="spellStart"/>
      <w:r w:rsidRPr="00267009">
        <w:rPr>
          <w:rFonts w:ascii="Courier New" w:hAnsi="Courier New" w:cs="Courier New"/>
          <w:i/>
          <w:iCs/>
          <w:color w:val="85C46C"/>
          <w:spacing w:val="0"/>
          <w:szCs w:val="24"/>
        </w:rPr>
        <w:t>pruefen</w:t>
      </w:r>
      <w:proofErr w:type="spellEnd"/>
      <w:r w:rsidRPr="00267009">
        <w:rPr>
          <w:rFonts w:ascii="Courier New" w:hAnsi="Courier New" w:cs="Courier New"/>
          <w:i/>
          <w:iCs/>
          <w:color w:val="85C46C"/>
          <w:spacing w:val="0"/>
          <w:szCs w:val="24"/>
        </w:rPr>
        <w:t xml:space="preserve"> ob Item/Reihe vorhanden ist</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proofErr w:type="spellEnd"/>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proofErr w:type="spellStart"/>
      <w:r w:rsidRPr="00267009">
        <w:rPr>
          <w:rFonts w:ascii="Courier New" w:hAnsi="Courier New" w:cs="Courier New"/>
          <w:color w:val="39CC8F"/>
          <w:spacing w:val="0"/>
          <w:szCs w:val="24"/>
        </w:rPr>
        <w:t>FirstOrDefault</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 schon vorhanden, </w:t>
      </w:r>
      <w:proofErr w:type="spellStart"/>
      <w:r w:rsidRPr="00267009">
        <w:rPr>
          <w:rFonts w:ascii="Courier New" w:hAnsi="Courier New" w:cs="Courier New"/>
          <w:i/>
          <w:iCs/>
          <w:color w:val="85C46C"/>
          <w:spacing w:val="0"/>
          <w:szCs w:val="24"/>
        </w:rPr>
        <w:t>loeschen</w:t>
      </w:r>
      <w:proofErr w:type="spellEnd"/>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
    <w:p w14:paraId="1AC621E8" w14:textId="6B16DDFD"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Reihe durch den Befehl „</w:t>
      </w:r>
      <w:proofErr w:type="spellStart"/>
      <w:proofErr w:type="gramStart"/>
      <w:r w:rsidRPr="00267009">
        <w:t>conn.Execute</w:t>
      </w:r>
      <w:proofErr w:type="spellEnd"/>
      <w:proofErr w:type="gramEnd"/>
      <w:r w:rsidRPr="00267009">
        <w:t>($"DELETE FROM {</w:t>
      </w:r>
      <w:proofErr w:type="spellStart"/>
      <w:r w:rsidRPr="00267009">
        <w:t>nameof</w:t>
      </w:r>
      <w:proofErr w:type="spellEnd"/>
      <w:r w:rsidRPr="00267009">
        <w:t>(</w:t>
      </w:r>
      <w:proofErr w:type="spellStart"/>
      <w:r w:rsidRPr="00267009">
        <w:t>Db_Customer</w:t>
      </w:r>
      <w:proofErr w:type="spellEnd"/>
      <w:r w:rsidRPr="00267009">
        <w:t>)} {</w:t>
      </w:r>
      <w:proofErr w:type="spellStart"/>
      <w:r w:rsidRPr="00267009">
        <w:t>where</w:t>
      </w:r>
      <w:proofErr w:type="spellEnd"/>
      <w:r w:rsidRPr="00267009">
        <w:t xml:space="preserve">}");“ gelöscht. Der Befehl beinhaltet folgende Informationen: es sollen Daten aus der Tabelle </w:t>
      </w:r>
      <w:proofErr w:type="spellStart"/>
      <w:r w:rsidRPr="00267009">
        <w:t>DB_Customer</w:t>
      </w:r>
      <w:proofErr w:type="spellEnd"/>
      <w:r w:rsidRPr="00267009">
        <w:t xml:space="preserve"> gelöscht werden und „</w:t>
      </w:r>
      <w:proofErr w:type="spellStart"/>
      <w:r w:rsidRPr="00267009">
        <w:t>where</w:t>
      </w:r>
      <w:proofErr w:type="spellEnd"/>
      <w:r w:rsidRPr="00267009">
        <w:t xml:space="preserv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t>(</w:t>
      </w:r>
      <w:proofErr w:type="spellStart"/>
      <w:r w:rsidRPr="00267009">
        <w:t>quaerere</w:t>
      </w:r>
      <w:proofErr w:type="spellEnd"/>
      <w:r w:rsidRPr="00267009">
        <w:t>)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00B6528A">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267009">
        <w:rPr>
          <w:rFonts w:ascii="Courier New" w:hAnsi="Courier New" w:cs="Courier New"/>
          <w:i/>
          <w:iCs/>
          <w:color w:val="85C46C"/>
          <w:spacing w:val="0"/>
          <w:szCs w:val="24"/>
        </w:rPr>
        <w:lastRenderedPageBreak/>
        <w:t xml:space="preserve">//Initialisierung </w:t>
      </w:r>
      <w:proofErr w:type="spellStart"/>
      <w:r w:rsidRPr="00267009">
        <w:rPr>
          <w:rFonts w:ascii="Courier New" w:hAnsi="Courier New" w:cs="Courier New"/>
          <w:i/>
          <w:iCs/>
          <w:color w:val="85C46C"/>
          <w:spacing w:val="0"/>
          <w:szCs w:val="24"/>
        </w:rPr>
        <w:t>verbindung</w:t>
      </w:r>
      <w:proofErr w:type="spellEnd"/>
      <w:r w:rsidRPr="00267009">
        <w:rPr>
          <w:rFonts w:ascii="Courier New" w:hAnsi="Courier New" w:cs="Courier New"/>
          <w:i/>
          <w:iCs/>
          <w:color w:val="85C46C"/>
          <w:spacing w:val="0"/>
          <w:szCs w:val="24"/>
        </w:rPr>
        <w:br/>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//Zusammensetzung des </w:t>
      </w:r>
      <w:proofErr w:type="spellStart"/>
      <w:r w:rsidRPr="00267009">
        <w:rPr>
          <w:rFonts w:ascii="Courier New" w:hAnsi="Courier New" w:cs="Courier New"/>
          <w:i/>
          <w:iCs/>
          <w:color w:val="85C46C"/>
          <w:spacing w:val="0"/>
          <w:szCs w:val="24"/>
        </w:rPr>
        <w:t>Querys</w:t>
      </w:r>
      <w:proofErr w:type="spellEnd"/>
      <w:r w:rsidRPr="00267009">
        <w:rPr>
          <w:rFonts w:ascii="Courier New" w:hAnsi="Courier New" w:cs="Courier New"/>
          <w:i/>
          <w:iCs/>
          <w:color w:val="85C46C"/>
          <w:spacing w:val="0"/>
          <w:szCs w:val="24"/>
        </w:rPr>
        <w:t xml:space="preserve">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query</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Suchoption</w:t>
      </w:r>
      <w:proofErr w:type="spellEnd"/>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BDBDBD"/>
          <w:spacing w:val="0"/>
          <w:szCs w:val="24"/>
          <w:lang w:val="en-GB"/>
        </w:rPr>
        <w:t xml:space="preserve">query += </w:t>
      </w:r>
      <w:r w:rsidRPr="00C103F9">
        <w:rPr>
          <w:rFonts w:ascii="Courier New" w:hAnsi="Courier New" w:cs="Courier New"/>
          <w:color w:val="C9A26D"/>
          <w:spacing w:val="0"/>
          <w:szCs w:val="24"/>
          <w:lang w:val="en-GB"/>
        </w:rPr>
        <w:t xml:space="preserve">"WHERE " </w:t>
      </w:r>
      <w:r w:rsidRPr="00C103F9">
        <w:rPr>
          <w:rFonts w:ascii="Courier New" w:hAnsi="Courier New" w:cs="Courier New"/>
          <w:color w:val="BDBDBD"/>
          <w:spacing w:val="0"/>
          <w:szCs w:val="24"/>
          <w:lang w:val="en-GB"/>
        </w:rPr>
        <w:t>+ where;</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Suchen</w:t>
      </w:r>
      <w:proofErr w:type="spellEnd"/>
      <w:r w:rsidRPr="00C103F9">
        <w:rPr>
          <w:rFonts w:ascii="Courier New" w:hAnsi="Courier New" w:cs="Courier New"/>
          <w:i/>
          <w:iCs/>
          <w:color w:val="85C46C"/>
          <w:spacing w:val="0"/>
          <w:szCs w:val="24"/>
          <w:lang w:val="en-GB"/>
        </w:rPr>
        <w:t xml:space="preserve"> </w:t>
      </w:r>
      <w:proofErr w:type="spellStart"/>
      <w:r w:rsidRPr="00C103F9">
        <w:rPr>
          <w:rFonts w:ascii="Courier New" w:hAnsi="Courier New" w:cs="Courier New"/>
          <w:i/>
          <w:iCs/>
          <w:color w:val="85C46C"/>
          <w:spacing w:val="0"/>
          <w:szCs w:val="24"/>
          <w:lang w:val="en-GB"/>
        </w:rPr>
        <w:t>anhand</w:t>
      </w:r>
      <w:proofErr w:type="spellEnd"/>
      <w:r w:rsidRPr="00C103F9">
        <w:rPr>
          <w:rFonts w:ascii="Courier New" w:hAnsi="Courier New" w:cs="Courier New"/>
          <w:i/>
          <w:iCs/>
          <w:color w:val="85C46C"/>
          <w:spacing w:val="0"/>
          <w:szCs w:val="24"/>
          <w:lang w:val="en-GB"/>
        </w:rPr>
        <w:t xml:space="preserve"> des </w:t>
      </w:r>
      <w:proofErr w:type="spellStart"/>
      <w:r w:rsidRPr="00C103F9">
        <w:rPr>
          <w:rFonts w:ascii="Courier New" w:hAnsi="Courier New" w:cs="Courier New"/>
          <w:i/>
          <w:iCs/>
          <w:color w:val="85C46C"/>
          <w:spacing w:val="0"/>
          <w:szCs w:val="24"/>
          <w:lang w:val="en-GB"/>
        </w:rPr>
        <w:t>gegebenen</w:t>
      </w:r>
      <w:proofErr w:type="spellEnd"/>
      <w:r w:rsidRPr="00C103F9">
        <w:rPr>
          <w:rFonts w:ascii="Courier New" w:hAnsi="Courier New" w:cs="Courier New"/>
          <w:i/>
          <w:iCs/>
          <w:color w:val="85C46C"/>
          <w:spacing w:val="0"/>
          <w:szCs w:val="24"/>
          <w:lang w:val="en-GB"/>
        </w:rPr>
        <w:t xml:space="preserve"> Parameters</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Query</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&gt;(query),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73B3F47D" w14:textId="77777777" w:rsidR="00267009" w:rsidRPr="00C103F9" w:rsidRDefault="00267009" w:rsidP="00267009">
      <w:pPr>
        <w:jc w:val="left"/>
        <w:rPr>
          <w:noProof/>
          <w:lang w:val="en-GB"/>
        </w:rPr>
      </w:pPr>
    </w:p>
    <w:p w14:paraId="59B75293" w14:textId="3A27D1B6" w:rsidR="00267009" w:rsidRPr="00267009" w:rsidRDefault="00267009" w:rsidP="00267009">
      <w:pPr>
        <w:jc w:val="left"/>
        <w:rPr>
          <w:noProof/>
        </w:rPr>
      </w:pPr>
      <w:r w:rsidRPr="00267009">
        <w:rPr>
          <w:noProof/>
        </w:rPr>
        <w:t xml:space="preserve">Wenn dem „query“ einen zu suchenden Wert zugewiesen werden soll, wird dies über eine weiter Methode „Readwith“ </w:t>
      </w:r>
      <w:r w:rsidRPr="00421DF0">
        <w:rPr>
          <w:noProof/>
          <w:szCs w:val="24"/>
        </w:rPr>
        <w:t>getan</w:t>
      </w:r>
      <w:r w:rsidR="00421DF0">
        <w:rPr>
          <w:szCs w:val="24"/>
        </w:rPr>
        <w:t>, z</w:t>
      </w:r>
      <w:r w:rsidRPr="00421DF0">
        <w:rPr>
          <w:noProof/>
          <w:szCs w:val="24"/>
        </w:rPr>
        <w:t>um</w:t>
      </w:r>
      <w:r w:rsidRPr="00267009">
        <w:rPr>
          <w:noProof/>
        </w:rPr>
        <w:t xml:space="preserve">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 xml:space="preserve">) </w:t>
      </w:r>
      <w:proofErr w:type="spellStart"/>
      <w:proofErr w:type="gramStart"/>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 xml:space="preserve">ID, </w:t>
      </w:r>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 xml:space="preserve">where = </w:t>
      </w:r>
      <w:r w:rsidRPr="00C103F9">
        <w:rPr>
          <w:rFonts w:ascii="Courier New" w:hAnsi="Courier New" w:cs="Courier New"/>
          <w:color w:val="C9A26D"/>
          <w:spacing w:val="0"/>
          <w:szCs w:val="24"/>
          <w:lang w:val="en-GB"/>
        </w:rPr>
        <w:t>$"ID='{</w:t>
      </w:r>
      <w:r w:rsidRPr="00C103F9">
        <w:rPr>
          <w:rFonts w:ascii="Courier New" w:hAnsi="Courier New" w:cs="Courier New"/>
          <w:color w:val="BDBDBD"/>
          <w:spacing w:val="0"/>
          <w:szCs w:val="24"/>
          <w:lang w:val="en-GB"/>
        </w:rPr>
        <w:t>ID</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39CC8F"/>
          <w:spacing w:val="0"/>
          <w:szCs w:val="24"/>
          <w:lang w:val="en-GB"/>
        </w:rPr>
        <w:t>Read</w:t>
      </w:r>
      <w:r w:rsidRPr="00C103F9">
        <w:rPr>
          <w:rFonts w:ascii="Courier New" w:hAnsi="Courier New" w:cs="Courier New"/>
          <w:color w:val="BDBDBD"/>
          <w:spacing w:val="0"/>
          <w:szCs w:val="24"/>
          <w:lang w:val="en-GB"/>
        </w:rPr>
        <w:t xml:space="preserve">(where,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2A75DDB1" w14:textId="77777777" w:rsidR="00FA29FC" w:rsidRDefault="00267009" w:rsidP="00FA29FC">
      <w:pPr>
        <w:keepNext/>
        <w:jc w:val="left"/>
      </w:pPr>
      <w:r w:rsidRPr="00267009">
        <w:rPr>
          <w:noProof/>
        </w:rPr>
        <w:lastRenderedPageBreak/>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1BAF6F0B" w14:textId="58C862CE" w:rsidR="00267009" w:rsidRPr="00FA29FC" w:rsidRDefault="00FA29FC" w:rsidP="00FA29FC">
      <w:pPr>
        <w:pStyle w:val="Beschriftung"/>
        <w:jc w:val="center"/>
        <w:rPr>
          <w:noProof/>
          <w:sz w:val="24"/>
          <w:szCs w:val="24"/>
        </w:rPr>
      </w:pPr>
      <w:bookmarkStart w:id="17" w:name="_Toc141197325"/>
      <w:r w:rsidRPr="00A70571">
        <w:rPr>
          <w:sz w:val="24"/>
          <w:szCs w:val="24"/>
          <w:highlight w:val="yellow"/>
        </w:rPr>
        <w:t xml:space="preserve">Abbildung </w:t>
      </w:r>
      <w:r w:rsidRPr="00A70571">
        <w:rPr>
          <w:sz w:val="24"/>
          <w:szCs w:val="24"/>
          <w:highlight w:val="yellow"/>
        </w:rPr>
        <w:fldChar w:fldCharType="begin"/>
      </w:r>
      <w:r w:rsidRPr="00A70571">
        <w:rPr>
          <w:sz w:val="24"/>
          <w:szCs w:val="24"/>
          <w:highlight w:val="yellow"/>
        </w:rPr>
        <w:instrText xml:space="preserve"> SEQ Abbildung \* ARABIC </w:instrText>
      </w:r>
      <w:r w:rsidRPr="00A70571">
        <w:rPr>
          <w:sz w:val="24"/>
          <w:szCs w:val="24"/>
          <w:highlight w:val="yellow"/>
        </w:rPr>
        <w:fldChar w:fldCharType="separate"/>
      </w:r>
      <w:r w:rsidR="005871DD">
        <w:rPr>
          <w:noProof/>
          <w:sz w:val="24"/>
          <w:szCs w:val="24"/>
          <w:highlight w:val="yellow"/>
        </w:rPr>
        <w:t>3</w:t>
      </w:r>
      <w:r w:rsidRPr="00A70571">
        <w:rPr>
          <w:sz w:val="24"/>
          <w:szCs w:val="24"/>
          <w:highlight w:val="yellow"/>
        </w:rPr>
        <w:fldChar w:fldCharType="end"/>
      </w:r>
      <w:r w:rsidRPr="00A70571">
        <w:rPr>
          <w:sz w:val="24"/>
          <w:szCs w:val="24"/>
          <w:highlight w:val="yellow"/>
        </w:rPr>
        <w:t>: Tabellenansicht WPF</w:t>
      </w:r>
      <w:bookmarkEnd w:id="17"/>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bookmarkStart w:id="18" w:name="_Toc141195583"/>
      <w:r w:rsidRPr="00267009">
        <w:rPr>
          <w:noProof/>
        </w:rPr>
        <w:t>Benutzerverwaltung</w:t>
      </w:r>
      <w:bookmarkEnd w:id="18"/>
    </w:p>
    <w:p w14:paraId="412C2300" w14:textId="77777777" w:rsidR="00267009" w:rsidRPr="00267009" w:rsidRDefault="00267009" w:rsidP="00267009">
      <w:pPr>
        <w:jc w:val="left"/>
      </w:pPr>
      <w:r w:rsidRPr="00267009">
        <w:t xml:space="preserve">Die Benutzerverwaltung spielt bei der </w:t>
      </w:r>
      <w:proofErr w:type="spellStart"/>
      <w:r w:rsidRPr="00267009">
        <w:t>Timetracking</w:t>
      </w:r>
      <w:proofErr w:type="spellEnd"/>
      <w:r w:rsidRPr="00267009">
        <w:t xml:space="preserve"> App eine wichtige Rolle. Für jede Aktion in der Anwendung ist eine Anmeldung notwendig. Erfolgt diese nicht, erscheint eine Fehlermeldung und fordert den Benutzer auf sich anzumelden. </w:t>
      </w:r>
    </w:p>
    <w:p w14:paraId="3742F8E6" w14:textId="77777777" w:rsidR="002C7A85" w:rsidRDefault="00267009" w:rsidP="002C7A85">
      <w:pPr>
        <w:keepNext/>
        <w:jc w:val="center"/>
      </w:pPr>
      <w:r w:rsidRPr="00267009">
        <w:rPr>
          <w:noProof/>
        </w:rPr>
        <w:lastRenderedPageBreak/>
        <w:drawing>
          <wp:inline distT="0" distB="0" distL="0" distR="0" wp14:anchorId="29F26213" wp14:editId="67160031">
            <wp:extent cx="1991878" cy="1286540"/>
            <wp:effectExtent l="0" t="0" r="8890" b="889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2017636" cy="1303177"/>
                    </a:xfrm>
                    <a:prstGeom prst="rect">
                      <a:avLst/>
                    </a:prstGeom>
                    <a:ln>
                      <a:noFill/>
                    </a:ln>
                    <a:extLst>
                      <a:ext uri="{53640926-AAD7-44D8-BBD7-CCE9431645EC}">
                        <a14:shadowObscured xmlns:a14="http://schemas.microsoft.com/office/drawing/2010/main"/>
                      </a:ext>
                    </a:extLst>
                  </pic:spPr>
                </pic:pic>
              </a:graphicData>
            </a:graphic>
          </wp:inline>
        </w:drawing>
      </w:r>
    </w:p>
    <w:p w14:paraId="5547969C" w14:textId="39E4697A" w:rsidR="00267009" w:rsidRPr="002C7A85" w:rsidRDefault="002C7A85" w:rsidP="002C7A85">
      <w:pPr>
        <w:pStyle w:val="Beschriftung"/>
        <w:jc w:val="center"/>
        <w:rPr>
          <w:sz w:val="24"/>
          <w:szCs w:val="24"/>
        </w:rPr>
      </w:pPr>
      <w:bookmarkStart w:id="19" w:name="_Toc141197326"/>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4</w:t>
      </w:r>
      <w:r w:rsidRPr="002C7A85">
        <w:rPr>
          <w:sz w:val="24"/>
          <w:szCs w:val="24"/>
        </w:rPr>
        <w:fldChar w:fldCharType="end"/>
      </w:r>
      <w:r w:rsidRPr="002C7A85">
        <w:rPr>
          <w:sz w:val="24"/>
          <w:szCs w:val="24"/>
        </w:rPr>
        <w:t>: Meldungsfenster</w:t>
      </w:r>
      <w:bookmarkEnd w:id="19"/>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w:t>
      </w:r>
      <w:proofErr w:type="spellStart"/>
      <w:r w:rsidRPr="00267009">
        <w:t>only</w:t>
      </w:r>
      <w:proofErr w:type="spellEnd"/>
      <w:r w:rsidRPr="00267009">
        <w:t xml:space="preserve"> Permission“, „Write Permission“ und „</w:t>
      </w:r>
      <w:proofErr w:type="spellStart"/>
      <w:r w:rsidRPr="00267009">
        <w:t>Full</w:t>
      </w:r>
      <w:proofErr w:type="spellEnd"/>
      <w:r w:rsidRPr="00267009">
        <w:t xml:space="preserve"> </w:t>
      </w:r>
      <w:proofErr w:type="spellStart"/>
      <w:r w:rsidRPr="00267009">
        <w:t>Acess</w:t>
      </w:r>
      <w:proofErr w:type="spellEnd"/>
      <w:r w:rsidRPr="00267009">
        <w:t xml:space="preserve">“. </w:t>
      </w:r>
    </w:p>
    <w:p w14:paraId="74D65D9F" w14:textId="77777777" w:rsidR="002C7A85" w:rsidRDefault="00267009" w:rsidP="002C7A85">
      <w:pPr>
        <w:keepNext/>
        <w:jc w:val="center"/>
      </w:pPr>
      <w:r w:rsidRPr="00267009">
        <w:rPr>
          <w:noProof/>
        </w:rPr>
        <w:drawing>
          <wp:inline distT="0" distB="0" distL="0" distR="0" wp14:anchorId="40938D7E" wp14:editId="266960DF">
            <wp:extent cx="2517055" cy="2838893"/>
            <wp:effectExtent l="0" t="0" r="0"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2565500" cy="2893532"/>
                    </a:xfrm>
                    <a:prstGeom prst="rect">
                      <a:avLst/>
                    </a:prstGeom>
                  </pic:spPr>
                </pic:pic>
              </a:graphicData>
            </a:graphic>
          </wp:inline>
        </w:drawing>
      </w:r>
    </w:p>
    <w:p w14:paraId="0F8ADA44" w14:textId="3F755A72" w:rsidR="00267009" w:rsidRPr="002C7A85" w:rsidRDefault="002C7A85" w:rsidP="002C7A85">
      <w:pPr>
        <w:pStyle w:val="Beschriftung"/>
        <w:jc w:val="center"/>
        <w:rPr>
          <w:sz w:val="24"/>
          <w:szCs w:val="24"/>
        </w:rPr>
      </w:pPr>
      <w:bookmarkStart w:id="20" w:name="_Toc141197327"/>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5</w:t>
      </w:r>
      <w:r w:rsidRPr="002C7A85">
        <w:rPr>
          <w:sz w:val="24"/>
          <w:szCs w:val="24"/>
        </w:rPr>
        <w:fldChar w:fldCharType="end"/>
      </w:r>
      <w:r w:rsidRPr="002C7A85">
        <w:rPr>
          <w:sz w:val="24"/>
          <w:szCs w:val="24"/>
        </w:rPr>
        <w:t>: Benutzer einfügen</w:t>
      </w:r>
      <w:bookmarkEnd w:id="20"/>
    </w:p>
    <w:p w14:paraId="5583BE6B" w14:textId="2347F1FB" w:rsidR="00E830C4" w:rsidRDefault="00E830C4" w:rsidP="00001383">
      <w:pPr>
        <w:jc w:val="left"/>
      </w:pPr>
      <w:r>
        <w:t>Die dem Benutzer zugeordnete ID</w:t>
      </w:r>
      <w:r w:rsidR="00572B5A">
        <w:fldChar w:fldCharType="begin"/>
      </w:r>
      <w:r w:rsidR="00572B5A">
        <w:instrText xml:space="preserve"> XE "</w:instrText>
      </w:r>
      <w:r w:rsidR="00572B5A" w:rsidRPr="00CD221E">
        <w:instrText>ID</w:instrText>
      </w:r>
      <w:r w:rsidR="00572B5A">
        <w:instrText>" \t "</w:instrText>
      </w:r>
      <w:r w:rsidR="00572B5A" w:rsidRPr="00572B5A">
        <w:instrText>Identifier</w:instrText>
      </w:r>
      <w:r w:rsidR="00572B5A">
        <w:instrText xml:space="preserve">" </w:instrText>
      </w:r>
      <w:r w:rsidR="00572B5A">
        <w:fldChar w:fldCharType="end"/>
      </w:r>
      <w:r>
        <w:t xml:space="preserve"> wird als eindeutiges Erkennungsmerkmal genutzt und ist in dem ganzen Programm einmalig. Es kann jeder Benutzer gelöscht werden, somit könnte der Fehlerfall auftreten das alle Benutzer gelöscht wurden und kein Benutzer mehr vorhanden ist. Wäre dies der Fall, könnte das </w:t>
      </w:r>
      <w:r>
        <w:lastRenderedPageBreak/>
        <w:t xml:space="preserve">Programm nicht mehr genutzt werden, da kein Administrator vorhanden wäre, um einen neuen Benutzer zu erstellen. Daher wird im Programm </w:t>
      </w:r>
      <w:proofErr w:type="gramStart"/>
      <w:r>
        <w:t>abgefragt</w:t>
      </w:r>
      <w:proofErr w:type="gramEnd"/>
      <w:r>
        <w:t xml:space="preserve"> wenn kein Administrator mehr vorhanden ist wird automatisch ein neuer erstellt mit Standard Anmeldedaten (Benutzername: „Admin“ und Passwort: „root“)</w:t>
      </w:r>
    </w:p>
    <w:p w14:paraId="214D4020" w14:textId="77777777" w:rsidR="00001383" w:rsidRPr="00001383" w:rsidRDefault="00001383" w:rsidP="00001383">
      <w:pPr>
        <w:pStyle w:val="berschrift2"/>
      </w:pPr>
      <w:bookmarkStart w:id="21" w:name="_Toc141195584"/>
      <w:r w:rsidRPr="00001383">
        <w:t>Socket Verbindung</w:t>
      </w:r>
      <w:bookmarkEnd w:id="21"/>
    </w:p>
    <w:p w14:paraId="2BA1CB3E" w14:textId="77777777" w:rsidR="00001383" w:rsidRPr="00001383" w:rsidRDefault="00001383" w:rsidP="00001383">
      <w:pPr>
        <w:pStyle w:val="berschrift3"/>
      </w:pPr>
      <w:bookmarkStart w:id="22" w:name="_Toc141195585"/>
      <w:r w:rsidRPr="00243384">
        <w:rPr>
          <w:sz w:val="28"/>
          <w:szCs w:val="28"/>
        </w:rPr>
        <w:t>Allgemeines</w:t>
      </w:r>
      <w:bookmarkEnd w:id="22"/>
    </w:p>
    <w:p w14:paraId="78FEC52A" w14:textId="77777777" w:rsidR="00001383" w:rsidRPr="00001383" w:rsidRDefault="00001383" w:rsidP="00001383">
      <w:r w:rsidRPr="00001383">
        <w:t>Die Verbindung zwischen der mobilen Handy-App und der „Master-Software“ auf dem Desktop Rechner, wurde über eine Socket Verbindung realisiert.</w:t>
      </w:r>
    </w:p>
    <w:p w14:paraId="60DECC93" w14:textId="14093B68" w:rsidR="00001383" w:rsidRPr="00001383" w:rsidRDefault="00001383" w:rsidP="00001383">
      <w:r w:rsidRPr="00001383">
        <w:t>Eine Socket Verbindung bietet die Möglichkeit, dass zwei Geräte, welche sich im selben Netzwerk befinden, miteinander kommunizieren können. Über diese Verbindung können dann Datenpakete zwischen beiden Teilnehmern hin und her geschickt werden.</w:t>
      </w:r>
    </w:p>
    <w:p w14:paraId="5E5B0808" w14:textId="00041EA9" w:rsidR="00001383" w:rsidRPr="00001383" w:rsidRDefault="00001383" w:rsidP="00001383">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w:t>
      </w:r>
      <w:r w:rsidR="00572B5A">
        <w:fldChar w:fldCharType="begin"/>
      </w:r>
      <w:r w:rsidR="00572B5A">
        <w:instrText xml:space="preserve"> XE "</w:instrText>
      </w:r>
      <w:r w:rsidR="00572B5A" w:rsidRPr="00577184">
        <w:instrText>IP</w:instrText>
      </w:r>
      <w:r w:rsidR="00572B5A">
        <w:instrText>" \t "</w:instrText>
      </w:r>
      <w:r w:rsidR="00572B5A" w:rsidRPr="00572B5A">
        <w:instrText>Internet Protocol</w:instrText>
      </w:r>
      <w:r w:rsidR="00572B5A">
        <w:instrText xml:space="preserve">" </w:instrText>
      </w:r>
      <w:r w:rsidR="00572B5A">
        <w:fldChar w:fldCharType="end"/>
      </w:r>
      <w:r w:rsidR="00572B5A">
        <w:fldChar w:fldCharType="begin"/>
      </w:r>
      <w:r w:rsidR="00572B5A">
        <w:instrText xml:space="preserve"> XE "</w:instrText>
      </w:r>
      <w:r w:rsidR="00572B5A" w:rsidRPr="006A56DD">
        <w:instrText>TCP</w:instrText>
      </w:r>
      <w:r w:rsidR="00572B5A">
        <w:instrText>" \t "</w:instrText>
      </w:r>
      <w:r w:rsidR="00572B5A" w:rsidRPr="00572B5A">
        <w:instrText>Transmission Control Protocol</w:instrText>
      </w:r>
      <w:r w:rsidR="00572B5A">
        <w:instrText xml:space="preserve">" </w:instrText>
      </w:r>
      <w:r w:rsidR="00572B5A">
        <w:fldChar w:fldCharType="end"/>
      </w:r>
      <w:r w:rsidRPr="00001383">
        <w:t xml:space="preserve">-Socket geöffnet. Dieser hat eine spezielle IP, je nachdem auf welchem Gerät die Anwendung läuft und eine Portnummer. Dieser erstellte TCP </w:t>
      </w:r>
      <w:proofErr w:type="spellStart"/>
      <w:r w:rsidRPr="00001383">
        <w:t>Listener</w:t>
      </w:r>
      <w:proofErr w:type="spellEnd"/>
      <w:r w:rsidRPr="00001383">
        <w:t xml:space="preserve"> wartet dann unter dieser Portnummer, so lange, bis ein Client die Anfrage auf Verbindung stellt.</w:t>
      </w:r>
    </w:p>
    <w:p w14:paraId="43AC85E5" w14:textId="77777777" w:rsidR="005871DD" w:rsidRPr="005871DD" w:rsidRDefault="005871DD" w:rsidP="005871DD">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einen TCP/IP-Socket</w:t>
      </w:r>
      <w:r w:rsidRPr="005871DD">
        <w:rPr>
          <w:rFonts w:ascii="Courier New" w:hAnsi="Courier New" w:cs="Courier New"/>
          <w:i/>
          <w:iCs/>
          <w:color w:val="85C46C"/>
          <w:spacing w:val="0"/>
          <w:szCs w:val="24"/>
        </w:rPr>
        <w:br/>
      </w:r>
      <w:proofErr w:type="spellStart"/>
      <w:r w:rsidRPr="005871DD">
        <w:rPr>
          <w:rFonts w:ascii="Courier New" w:hAnsi="Courier New" w:cs="Courier New"/>
          <w:color w:val="C191FF"/>
          <w:spacing w:val="0"/>
          <w:szCs w:val="24"/>
        </w:rPr>
        <w:t>TcpListener</w:t>
      </w:r>
      <w:proofErr w:type="spellEnd"/>
      <w:r w:rsidRPr="005871DD">
        <w:rPr>
          <w:rFonts w:ascii="Courier New" w:hAnsi="Courier New" w:cs="Courier New"/>
          <w:color w:val="C191FF"/>
          <w:spacing w:val="0"/>
          <w:szCs w:val="24"/>
        </w:rPr>
        <w:t xml:space="preserve"> </w:t>
      </w:r>
      <w:proofErr w:type="spellStart"/>
      <w:r w:rsidRPr="005871DD">
        <w:rPr>
          <w:rFonts w:ascii="Courier New" w:hAnsi="Courier New" w:cs="Courier New"/>
          <w:color w:val="BDBDBD"/>
          <w:spacing w:val="0"/>
          <w:szCs w:val="24"/>
        </w:rPr>
        <w:t>listener</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6C95EB"/>
          <w:spacing w:val="0"/>
          <w:szCs w:val="24"/>
        </w:rPr>
        <w:t>new</w:t>
      </w:r>
      <w:proofErr w:type="spellEnd"/>
      <w:r w:rsidRPr="005871DD">
        <w:rPr>
          <w:rFonts w:ascii="Courier New" w:hAnsi="Courier New" w:cs="Courier New"/>
          <w:color w:val="6C95EB"/>
          <w:spacing w:val="0"/>
          <w:szCs w:val="24"/>
        </w:rPr>
        <w:t xml:space="preserve"> </w:t>
      </w:r>
      <w:proofErr w:type="spellStart"/>
      <w:proofErr w:type="gramStart"/>
      <w:r w:rsidRPr="005871DD">
        <w:rPr>
          <w:rFonts w:ascii="Courier New" w:hAnsi="Courier New" w:cs="Courier New"/>
          <w:color w:val="C191FF"/>
          <w:spacing w:val="0"/>
          <w:szCs w:val="24"/>
        </w:rPr>
        <w:t>TcpListener</w:t>
      </w:r>
      <w:proofErr w:type="spellEnd"/>
      <w:r w:rsidRPr="005871DD">
        <w:rPr>
          <w:rFonts w:ascii="Courier New" w:hAnsi="Courier New" w:cs="Courier New"/>
          <w:color w:val="BDBDBD"/>
          <w:spacing w:val="0"/>
          <w:szCs w:val="24"/>
        </w:rPr>
        <w:t>(</w:t>
      </w:r>
      <w:proofErr w:type="spellStart"/>
      <w:proofErr w:type="gramEnd"/>
      <w:r w:rsidRPr="005871DD">
        <w:rPr>
          <w:rFonts w:ascii="Courier New" w:hAnsi="Courier New" w:cs="Courier New"/>
          <w:color w:val="BDBDBD"/>
          <w:spacing w:val="0"/>
          <w:szCs w:val="24"/>
        </w:rPr>
        <w:t>ipAddress</w:t>
      </w:r>
      <w:proofErr w:type="spellEnd"/>
      <w:r w:rsidRPr="005871DD">
        <w:rPr>
          <w:rFonts w:ascii="Courier New" w:hAnsi="Courier New" w:cs="Courier New"/>
          <w:color w:val="BDBDBD"/>
          <w:spacing w:val="0"/>
          <w:szCs w:val="24"/>
        </w:rPr>
        <w:t xml:space="preserve">, </w:t>
      </w:r>
      <w:r w:rsidRPr="005871DD">
        <w:rPr>
          <w:rFonts w:ascii="Courier New" w:hAnsi="Courier New" w:cs="Courier New"/>
          <w:b/>
          <w:bCs/>
          <w:color w:val="66C3CC"/>
          <w:spacing w:val="0"/>
          <w:szCs w:val="24"/>
        </w:rPr>
        <w:t>Port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proofErr w:type="spellStart"/>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Start</w:t>
      </w:r>
      <w:proofErr w:type="spellEnd"/>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r w:rsidRPr="005871DD">
        <w:rPr>
          <w:rFonts w:ascii="Courier New" w:hAnsi="Courier New" w:cs="Courier New"/>
          <w:i/>
          <w:iCs/>
          <w:color w:val="85C46C"/>
          <w:spacing w:val="0"/>
          <w:szCs w:val="24"/>
        </w:rPr>
        <w:t>// Warte auf eine eingehende Verbindung</w:t>
      </w:r>
      <w:r w:rsidRPr="005871DD">
        <w:rPr>
          <w:rFonts w:ascii="Courier New" w:hAnsi="Courier New" w:cs="Courier New"/>
          <w:i/>
          <w:iCs/>
          <w:color w:val="85C46C"/>
          <w:spacing w:val="0"/>
          <w:szCs w:val="24"/>
        </w:rPr>
        <w:br/>
      </w:r>
      <w:proofErr w:type="spellStart"/>
      <w:r w:rsidRPr="005871DD">
        <w:rPr>
          <w:rFonts w:ascii="Courier New" w:hAnsi="Courier New" w:cs="Courier New"/>
          <w:color w:val="C191FF"/>
          <w:spacing w:val="0"/>
          <w:szCs w:val="24"/>
        </w:rPr>
        <w:t>TcpClient</w:t>
      </w:r>
      <w:proofErr w:type="spellEnd"/>
      <w:r w:rsidRPr="005871DD">
        <w:rPr>
          <w:rFonts w:ascii="Courier New" w:hAnsi="Courier New" w:cs="Courier New"/>
          <w:color w:val="C191FF"/>
          <w:spacing w:val="0"/>
          <w:szCs w:val="24"/>
        </w:rPr>
        <w:t xml:space="preserve"> </w:t>
      </w:r>
      <w:proofErr w:type="spellStart"/>
      <w:r w:rsidRPr="005871DD">
        <w:rPr>
          <w:rFonts w:ascii="Courier New" w:hAnsi="Courier New" w:cs="Courier New"/>
          <w:color w:val="BDBDBD"/>
          <w:spacing w:val="0"/>
          <w:szCs w:val="24"/>
        </w:rPr>
        <w:t>client</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6C95EB"/>
          <w:spacing w:val="0"/>
          <w:szCs w:val="24"/>
        </w:rPr>
        <w:t>await</w:t>
      </w:r>
      <w:proofErr w:type="spellEnd"/>
      <w:r w:rsidRPr="005871DD">
        <w:rPr>
          <w:rFonts w:ascii="Courier New" w:hAnsi="Courier New" w:cs="Courier New"/>
          <w:color w:val="6C95EB"/>
          <w:spacing w:val="0"/>
          <w:szCs w:val="24"/>
        </w:rPr>
        <w:t xml:space="preserve"> </w:t>
      </w:r>
      <w:proofErr w:type="spellStart"/>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AcceptTcpClientAsync</w:t>
      </w:r>
      <w:proofErr w:type="spellEnd"/>
      <w:r w:rsidRPr="005871DD">
        <w:rPr>
          <w:rFonts w:ascii="Courier New" w:hAnsi="Courier New" w:cs="Courier New"/>
          <w:color w:val="BDBDBD"/>
          <w:spacing w:val="0"/>
          <w:szCs w:val="24"/>
        </w:rPr>
        <w:t>();</w:t>
      </w:r>
    </w:p>
    <w:p w14:paraId="654FF292" w14:textId="7C5E768C" w:rsidR="00001383" w:rsidRPr="00001383" w:rsidRDefault="00001383" w:rsidP="00001383"/>
    <w:p w14:paraId="40D3BB02" w14:textId="77777777" w:rsidR="00001383" w:rsidRPr="00001383" w:rsidRDefault="00001383" w:rsidP="00001383">
      <w:r w:rsidRPr="00001383">
        <w:t>Die mobile App ist der Client, welcher eine Verbindung mit dem Server aufbauen möchte. Hierfür wird die Server IP-Adresse, sowie die Portnummer benötigt. Nachdem der Server die Anfrage des Clients akzeptiert hat, können Datenpakete ausgetauscht werden, auf welche der Server antworten kann.</w:t>
      </w:r>
    </w:p>
    <w:p w14:paraId="15BA2574" w14:textId="2192E903" w:rsidR="00001383" w:rsidRPr="00001383" w:rsidRDefault="00001383" w:rsidP="00001383"/>
    <w:p w14:paraId="5EEFC1E5" w14:textId="77777777" w:rsidR="005871DD" w:rsidRPr="005871DD" w:rsidRDefault="005871DD" w:rsidP="005871DD">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 TCP/IP-Verbindung</w:t>
      </w:r>
      <w:r w:rsidRPr="005871DD">
        <w:rPr>
          <w:rFonts w:ascii="Courier New" w:hAnsi="Courier New" w:cs="Courier New"/>
          <w:i/>
          <w:iCs/>
          <w:color w:val="85C46C"/>
          <w:spacing w:val="0"/>
          <w:szCs w:val="24"/>
        </w:rPr>
        <w:br/>
      </w:r>
      <w:proofErr w:type="spellStart"/>
      <w:r w:rsidRPr="005871DD">
        <w:rPr>
          <w:rFonts w:ascii="Courier New" w:hAnsi="Courier New" w:cs="Courier New"/>
          <w:color w:val="C191FF"/>
          <w:spacing w:val="0"/>
          <w:szCs w:val="24"/>
        </w:rPr>
        <w:t>TcpClient</w:t>
      </w:r>
      <w:proofErr w:type="spellEnd"/>
      <w:r w:rsidRPr="005871DD">
        <w:rPr>
          <w:rFonts w:ascii="Courier New" w:hAnsi="Courier New" w:cs="Courier New"/>
          <w:color w:val="C191FF"/>
          <w:spacing w:val="0"/>
          <w:szCs w:val="24"/>
        </w:rPr>
        <w:t xml:space="preserve"> </w:t>
      </w:r>
      <w:proofErr w:type="spellStart"/>
      <w:r w:rsidRPr="005871DD">
        <w:rPr>
          <w:rFonts w:ascii="Courier New" w:hAnsi="Courier New" w:cs="Courier New"/>
          <w:color w:val="BDBDBD"/>
          <w:spacing w:val="0"/>
          <w:szCs w:val="24"/>
        </w:rPr>
        <w:t>client</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6C95EB"/>
          <w:spacing w:val="0"/>
          <w:szCs w:val="24"/>
        </w:rPr>
        <w:t>new</w:t>
      </w:r>
      <w:proofErr w:type="spellEnd"/>
      <w:r w:rsidRPr="005871DD">
        <w:rPr>
          <w:rFonts w:ascii="Courier New" w:hAnsi="Courier New" w:cs="Courier New"/>
          <w:color w:val="6C95EB"/>
          <w:spacing w:val="0"/>
          <w:szCs w:val="24"/>
        </w:rPr>
        <w:t xml:space="preserve"> </w:t>
      </w:r>
      <w:proofErr w:type="spellStart"/>
      <w:proofErr w:type="gramStart"/>
      <w:r w:rsidRPr="005871DD">
        <w:rPr>
          <w:rFonts w:ascii="Courier New" w:hAnsi="Courier New" w:cs="Courier New"/>
          <w:color w:val="C191FF"/>
          <w:spacing w:val="0"/>
          <w:szCs w:val="24"/>
        </w:rPr>
        <w:t>TcpClient</w:t>
      </w:r>
      <w:proofErr w:type="spellEnd"/>
      <w:r w:rsidRPr="005871DD">
        <w:rPr>
          <w:rFonts w:ascii="Courier New" w:hAnsi="Courier New" w:cs="Courier New"/>
          <w:color w:val="BDBDBD"/>
          <w:spacing w:val="0"/>
          <w:szCs w:val="24"/>
        </w:rPr>
        <w:t>(</w:t>
      </w:r>
      <w:proofErr w:type="gramEnd"/>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proofErr w:type="spellStart"/>
      <w:r w:rsidRPr="005871DD">
        <w:rPr>
          <w:rFonts w:ascii="Courier New" w:hAnsi="Courier New" w:cs="Courier New"/>
          <w:color w:val="BDBDBD"/>
          <w:spacing w:val="0"/>
          <w:szCs w:val="24"/>
        </w:rPr>
        <w:t>client.</w:t>
      </w:r>
      <w:r w:rsidRPr="005871DD">
        <w:rPr>
          <w:rFonts w:ascii="Courier New" w:hAnsi="Courier New" w:cs="Courier New"/>
          <w:color w:val="39CC8F"/>
          <w:spacing w:val="0"/>
          <w:szCs w:val="24"/>
        </w:rPr>
        <w:t>Connect</w:t>
      </w:r>
      <w:proofErr w:type="spellEnd"/>
      <w:r w:rsidRPr="005871DD">
        <w:rPr>
          <w:rFonts w:ascii="Courier New" w:hAnsi="Courier New" w:cs="Courier New"/>
          <w:color w:val="BDBDBD"/>
          <w:spacing w:val="0"/>
          <w:szCs w:val="24"/>
        </w:rPr>
        <w:t>(</w:t>
      </w:r>
      <w:proofErr w:type="spellStart"/>
      <w:r w:rsidRPr="005871DD">
        <w:rPr>
          <w:rFonts w:ascii="Courier New" w:hAnsi="Courier New" w:cs="Courier New"/>
          <w:color w:val="BDBDBD"/>
          <w:spacing w:val="0"/>
          <w:szCs w:val="24"/>
        </w:rPr>
        <w:t>serverIpAddress</w:t>
      </w:r>
      <w:proofErr w:type="spellEnd"/>
      <w:r w:rsidRPr="005871DD">
        <w:rPr>
          <w:rFonts w:ascii="Courier New" w:hAnsi="Courier New" w:cs="Courier New"/>
          <w:color w:val="BDBDBD"/>
          <w:spacing w:val="0"/>
          <w:szCs w:val="24"/>
        </w:rPr>
        <w:t xml:space="preserve">, </w:t>
      </w:r>
      <w:r w:rsidRPr="005871DD">
        <w:rPr>
          <w:rFonts w:ascii="Courier New" w:hAnsi="Courier New" w:cs="Courier New"/>
          <w:b/>
          <w:bCs/>
          <w:color w:val="66C3CC"/>
          <w:spacing w:val="0"/>
          <w:szCs w:val="24"/>
        </w:rPr>
        <w:t>Po</w:t>
      </w:r>
    </w:p>
    <w:p w14:paraId="055A398C" w14:textId="414649C7" w:rsidR="00001383" w:rsidRPr="00001383" w:rsidRDefault="00001383" w:rsidP="005871DD">
      <w:pPr>
        <w:spacing w:before="240"/>
      </w:pPr>
      <w:r w:rsidRPr="00001383">
        <w:t xml:space="preserve">Innerhalb der Socket Verbindung können nur bestimmt Datentypen übertragen werden. Die zu übertragenden Daten müssen daher vor Versenden über den Socket serialisiert werden. Dies wird über den </w:t>
      </w:r>
      <w:proofErr w:type="spellStart"/>
      <w:r w:rsidRPr="00001383">
        <w:t>JsonSerializer</w:t>
      </w:r>
      <w:proofErr w:type="spellEnd"/>
      <w:r w:rsidRPr="00001383">
        <w:t xml:space="preserve"> realisiert. Dieser wandelt die zu versendende Nachricht in einen JSON</w:t>
      </w:r>
      <w:r w:rsidR="00572B5A">
        <w:fldChar w:fldCharType="begin"/>
      </w:r>
      <w:r w:rsidR="00572B5A">
        <w:instrText xml:space="preserve"> XE "</w:instrText>
      </w:r>
      <w:r w:rsidR="00572B5A" w:rsidRPr="00E951C5">
        <w:instrText>JSON</w:instrText>
      </w:r>
      <w:r w:rsidR="00572B5A">
        <w:instrText>" \t "</w:instrText>
      </w:r>
      <w:r w:rsidR="00572B5A" w:rsidRPr="00572B5A">
        <w:instrText>Java Script Object Notation</w:instrText>
      </w:r>
      <w:r w:rsidR="00572B5A">
        <w:instrText xml:space="preserve">" </w:instrText>
      </w:r>
      <w:r w:rsidR="00572B5A">
        <w:fldChar w:fldCharType="end"/>
      </w:r>
      <w:r w:rsidRPr="00001383">
        <w:t>-String um, welcher anschließend versandt werden kann.</w:t>
      </w:r>
    </w:p>
    <w:p w14:paraId="608A17ED" w14:textId="77777777" w:rsidR="005871DD" w:rsidRPr="005871DD" w:rsidRDefault="005871DD" w:rsidP="005871DD">
      <w:pPr>
        <w:shd w:val="clear" w:color="auto" w:fill="262626"/>
        <w:spacing w:after="240" w:line="240" w:lineRule="auto"/>
        <w:jc w:val="left"/>
        <w:rPr>
          <w:rFonts w:ascii="Courier New" w:hAnsi="Courier New" w:cs="Courier New"/>
          <w:color w:val="D0D0D0"/>
          <w:spacing w:val="0"/>
          <w:szCs w:val="24"/>
        </w:rPr>
      </w:pPr>
      <w:bookmarkStart w:id="23" w:name="_Toc141195586"/>
      <w:proofErr w:type="spellStart"/>
      <w:r w:rsidRPr="005871DD">
        <w:rPr>
          <w:rFonts w:ascii="Courier New" w:hAnsi="Courier New" w:cs="Courier New"/>
          <w:color w:val="6C95EB"/>
          <w:spacing w:val="0"/>
          <w:szCs w:val="24"/>
        </w:rPr>
        <w:t>string</w:t>
      </w:r>
      <w:proofErr w:type="spellEnd"/>
      <w:r w:rsidRPr="005871DD">
        <w:rPr>
          <w:rFonts w:ascii="Courier New" w:hAnsi="Courier New" w:cs="Courier New"/>
          <w:color w:val="6C95EB"/>
          <w:spacing w:val="0"/>
          <w:szCs w:val="24"/>
        </w:rPr>
        <w:t xml:space="preserve"> </w:t>
      </w:r>
      <w:proofErr w:type="spellStart"/>
      <w:r w:rsidRPr="005871DD">
        <w:rPr>
          <w:rFonts w:ascii="Courier New" w:hAnsi="Courier New" w:cs="Courier New"/>
          <w:color w:val="BDBDBD"/>
          <w:spacing w:val="0"/>
          <w:szCs w:val="24"/>
        </w:rPr>
        <w:t>jsonString</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C191FF"/>
          <w:spacing w:val="0"/>
          <w:szCs w:val="24"/>
        </w:rPr>
        <w:t>JsonSerializer</w:t>
      </w:r>
      <w:r w:rsidRPr="005871DD">
        <w:rPr>
          <w:rFonts w:ascii="Courier New" w:hAnsi="Courier New" w:cs="Courier New"/>
          <w:color w:val="BDBDBD"/>
          <w:spacing w:val="0"/>
          <w:szCs w:val="24"/>
        </w:rPr>
        <w:t>.</w:t>
      </w:r>
      <w:r w:rsidRPr="005871DD">
        <w:rPr>
          <w:rFonts w:ascii="Courier New" w:hAnsi="Courier New" w:cs="Courier New"/>
          <w:color w:val="39CC8F"/>
          <w:spacing w:val="0"/>
          <w:szCs w:val="24"/>
        </w:rPr>
        <w:t>Serialize</w:t>
      </w:r>
      <w:proofErr w:type="spellEnd"/>
      <w:r w:rsidRPr="005871DD">
        <w:rPr>
          <w:rFonts w:ascii="Courier New" w:hAnsi="Courier New" w:cs="Courier New"/>
          <w:color w:val="BDBDBD"/>
          <w:spacing w:val="0"/>
          <w:szCs w:val="24"/>
        </w:rPr>
        <w:t>(</w:t>
      </w:r>
      <w:proofErr w:type="spellStart"/>
      <w:r w:rsidRPr="005871DD">
        <w:rPr>
          <w:rFonts w:ascii="Courier New" w:hAnsi="Courier New" w:cs="Courier New"/>
          <w:color w:val="BDBDBD"/>
          <w:spacing w:val="0"/>
          <w:szCs w:val="24"/>
        </w:rPr>
        <w:t>message</w:t>
      </w:r>
      <w:proofErr w:type="spellEnd"/>
      <w:r w:rsidRPr="005871DD">
        <w:rPr>
          <w:rFonts w:ascii="Courier New" w:hAnsi="Courier New" w:cs="Courier New"/>
          <w:color w:val="BDBDBD"/>
          <w:spacing w:val="0"/>
          <w:szCs w:val="24"/>
        </w:rPr>
        <w:t>);</w:t>
      </w:r>
    </w:p>
    <w:p w14:paraId="2A0BF406" w14:textId="77777777" w:rsidR="00001383" w:rsidRPr="00243384" w:rsidRDefault="00001383" w:rsidP="00001383">
      <w:pPr>
        <w:pStyle w:val="berschrift3"/>
        <w:rPr>
          <w:sz w:val="28"/>
          <w:szCs w:val="28"/>
        </w:rPr>
      </w:pPr>
      <w:r w:rsidRPr="00243384">
        <w:rPr>
          <w:sz w:val="28"/>
          <w:szCs w:val="28"/>
        </w:rPr>
        <w:t>Funktion im Programm</w:t>
      </w:r>
      <w:bookmarkEnd w:id="23"/>
    </w:p>
    <w:p w14:paraId="279D4EE4" w14:textId="77777777" w:rsidR="00001383" w:rsidRPr="00001383" w:rsidRDefault="00001383" w:rsidP="007A16B9">
      <w:pPr>
        <w:spacing w:after="240"/>
      </w:pPr>
      <w:r w:rsidRPr="00001383">
        <w:t>Da bei erstmaliger Installation der App auf einem mobilen Endgerät, noch keine Daten, weder die Anmelde- noch die Arbeitsdaten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150C3C2D" w14:textId="77777777" w:rsidR="005871DD" w:rsidRDefault="00001383" w:rsidP="005871DD">
      <w:pPr>
        <w:keepNext/>
      </w:pPr>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4"/>
                    <a:stretch>
                      <a:fillRect/>
                    </a:stretch>
                  </pic:blipFill>
                  <pic:spPr>
                    <a:xfrm>
                      <a:off x="0" y="0"/>
                      <a:ext cx="5476875" cy="400050"/>
                    </a:xfrm>
                    <a:prstGeom prst="rect">
                      <a:avLst/>
                    </a:prstGeom>
                  </pic:spPr>
                </pic:pic>
              </a:graphicData>
            </a:graphic>
          </wp:inline>
        </w:drawing>
      </w:r>
    </w:p>
    <w:p w14:paraId="58E849F5" w14:textId="5BE65C0B" w:rsidR="00001383" w:rsidRPr="005871DD" w:rsidRDefault="005871DD" w:rsidP="005871DD">
      <w:pPr>
        <w:pStyle w:val="Beschriftung"/>
        <w:jc w:val="both"/>
        <w:rPr>
          <w:sz w:val="24"/>
          <w:szCs w:val="24"/>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6</w:t>
      </w:r>
      <w:r w:rsidRPr="005871DD">
        <w:rPr>
          <w:sz w:val="24"/>
          <w:szCs w:val="24"/>
        </w:rPr>
        <w:fldChar w:fldCharType="end"/>
      </w:r>
      <w:r w:rsidRPr="005871DD">
        <w:rPr>
          <w:sz w:val="24"/>
          <w:szCs w:val="24"/>
        </w:rPr>
        <w:t>: Einmalcode der Desktopanwendung</w:t>
      </w:r>
    </w:p>
    <w:p w14:paraId="1C72BE85" w14:textId="77777777" w:rsidR="00001383" w:rsidRPr="00001383" w:rsidRDefault="00001383" w:rsidP="001360E7">
      <w:pPr>
        <w:spacing w:before="240"/>
      </w:pPr>
      <w:r w:rsidRPr="00001383">
        <w:t>Zur anschließenden Anmeldung wird der im Login-Fenster eingegebene User an den Server geschickt und in der dort bestehenden Datenbank. Gibt es den User so antwortet der Server mit einer Freigabe, auf welche hin der Client Daten senden kann.</w:t>
      </w:r>
    </w:p>
    <w:p w14:paraId="69484D25" w14:textId="7903BBB8" w:rsidR="00001383" w:rsidRDefault="00001383" w:rsidP="00001383">
      <w:r w:rsidRPr="00001383">
        <w:t xml:space="preserve">Diese Daten sind beispielsweise dazu da, um die über die App geschriebenen Zeiten an den Server zu senden. Hierfür wird die Datenbank der App, in welcher die Zeiten gespeichert werden, eingelesen, über den </w:t>
      </w:r>
      <w:proofErr w:type="spellStart"/>
      <w:r w:rsidRPr="00001383">
        <w:t>Serializer</w:t>
      </w:r>
      <w:proofErr w:type="spellEnd"/>
      <w:r w:rsidRPr="00001383">
        <w:t xml:space="preserve"> in einen JSON-String umgewandelt und anschließend über den Socket geschickt. Der Server erhält die </w:t>
      </w:r>
      <w:r w:rsidRPr="00001383">
        <w:lastRenderedPageBreak/>
        <w:t xml:space="preserve">Nachricht </w:t>
      </w:r>
      <w:proofErr w:type="spellStart"/>
      <w:r w:rsidRPr="00001383">
        <w:t>deserialisiert</w:t>
      </w:r>
      <w:proofErr w:type="spellEnd"/>
      <w:r w:rsidRPr="00001383">
        <w:t xml:space="preserve"> diese und speichert die Zeiten anschließend in ab. Die in der bis dahin vergangenen neu angelegten Tasks, werden dann im zweiten Schritt wieder an die App übertragen</w:t>
      </w:r>
    </w:p>
    <w:p w14:paraId="3A2CEEA1" w14:textId="77777777" w:rsidR="00E830C4" w:rsidRDefault="00E830C4" w:rsidP="00E830C4">
      <w:pPr>
        <w:pStyle w:val="berschrift2"/>
      </w:pPr>
      <w:bookmarkStart w:id="24" w:name="_Toc141195587"/>
      <w:r>
        <w:t>PDF-Rechnungserstellung</w:t>
      </w:r>
      <w:bookmarkEnd w:id="24"/>
    </w:p>
    <w:p w14:paraId="68CB7592" w14:textId="77777777"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w:t>
      </w:r>
      <w:proofErr w:type="gramStart"/>
      <w:r>
        <w:t>.NET Bibliothek</w:t>
      </w:r>
      <w:proofErr w:type="gramEnd"/>
      <w:r>
        <w:t xml:space="preserve"> das Nugget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proofErr w:type="spellEnd"/>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Directory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Files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proofErr w:type="spellStart"/>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w:t>
      </w:r>
      <w:proofErr w:type="spellStart"/>
      <w:r w:rsidRPr="006C55DB">
        <w:rPr>
          <w:rFonts w:ascii="Courier New" w:hAnsi="Courier New" w:cs="Courier New"/>
          <w:i/>
          <w:iCs/>
          <w:color w:val="85C46C"/>
          <w:spacing w:val="0"/>
          <w:szCs w:val="24"/>
        </w:rPr>
        <w:t>Vorlagenpdf</w:t>
      </w:r>
      <w:proofErr w:type="spellEnd"/>
      <w:r w:rsidRPr="006C55DB">
        <w:rPr>
          <w:rFonts w:ascii="Courier New" w:hAnsi="Courier New" w:cs="Courier New"/>
          <w:i/>
          <w:iCs/>
          <w:color w:val="85C46C"/>
          <w:spacing w:val="0"/>
          <w:szCs w:val="24"/>
        </w:rPr>
        <w:t xml:space="preserve"> Pfad einlesen</w:t>
      </w:r>
      <w:r w:rsidRPr="006C55DB">
        <w:rPr>
          <w:rFonts w:ascii="Courier New" w:hAnsi="Courier New" w:cs="Courier New"/>
          <w:i/>
          <w:iCs/>
          <w:color w:val="85C46C"/>
          <w:spacing w:val="0"/>
          <w:szCs w:val="24"/>
        </w:rPr>
        <w:br/>
        <w:t xml:space="preserve">    </w:t>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proofErr w:type="spellEnd"/>
      <w:r w:rsidRPr="006C55DB">
        <w:rPr>
          <w:rFonts w:ascii="Courier New" w:hAnsi="Courier New" w:cs="Courier New"/>
          <w:color w:val="BDBDBD"/>
          <w:spacing w:val="0"/>
          <w:szCs w:val="24"/>
        </w:rPr>
        <w:t xml:space="preserve">, err1)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File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presentation</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lastRenderedPageBreak/>
        <w:t>Da die Vorlage nicht verändert werden soll wird diese geöffnet und eine Kopie erstellt. Die Kopie wird unter der Variable „</w:t>
      </w:r>
      <w:proofErr w:type="spellStart"/>
      <w:r>
        <w:t>outputDocument</w:t>
      </w:r>
      <w:proofErr w:type="spellEnd"/>
      <w:r>
        <w:t xml:space="preserve">“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w:t>
      </w:r>
      <w:proofErr w:type="spellStart"/>
      <w:r w:rsidRPr="0057612D">
        <w:rPr>
          <w:rFonts w:ascii="Courier New" w:hAnsi="Courier New" w:cs="Courier New"/>
          <w:i/>
          <w:iCs/>
          <w:color w:val="85C46C"/>
          <w:spacing w:val="0"/>
          <w:szCs w:val="24"/>
        </w:rPr>
        <w:t>kopie</w:t>
      </w:r>
      <w:proofErr w:type="spellEnd"/>
      <w:r w:rsidRPr="0057612D">
        <w:rPr>
          <w:rFonts w:ascii="Courier New" w:hAnsi="Courier New" w:cs="Courier New"/>
          <w:i/>
          <w:iCs/>
          <w:color w:val="85C46C"/>
          <w:spacing w:val="0"/>
          <w:szCs w:val="24"/>
        </w:rPr>
        <w:t xml:space="preserve"> erstellen </w:t>
      </w:r>
      <w:r w:rsidRPr="0057612D">
        <w:rPr>
          <w:rFonts w:ascii="Courier New" w:hAnsi="Courier New" w:cs="Courier New"/>
          <w:i/>
          <w:iCs/>
          <w:color w:val="85C46C"/>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proofErr w:type="spellEnd"/>
      <w:r w:rsidRPr="0057612D">
        <w:rPr>
          <w:rFonts w:ascii="Courier New" w:hAnsi="Courier New" w:cs="Courier New"/>
          <w:color w:val="BDBDBD"/>
          <w:spacing w:val="0"/>
          <w:szCs w:val="24"/>
        </w:rPr>
        <w:t>(</w:t>
      </w:r>
      <w:proofErr w:type="spellStart"/>
      <w:proofErr w:type="gramStart"/>
      <w:r w:rsidRPr="0057612D">
        <w:rPr>
          <w:rFonts w:ascii="Courier New" w:hAnsi="Courier New" w:cs="Courier New"/>
          <w:color w:val="BDBDBD"/>
          <w:spacing w:val="0"/>
          <w:szCs w:val="24"/>
        </w:rPr>
        <w:t>pdfmodel</w:t>
      </w:r>
      <w:proofErr w:type="spellEnd"/>
      <w:r w:rsidRPr="0057612D">
        <w:rPr>
          <w:rFonts w:ascii="Courier New" w:hAnsi="Courier New" w:cs="Courier New"/>
          <w:color w:val="BDBDBD"/>
          <w:spacing w:val="0"/>
          <w:szCs w:val="24"/>
        </w:rPr>
        <w:t>[</w:t>
      </w:r>
      <w:proofErr w:type="gramEnd"/>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proofErr w:type="spellStart"/>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proofErr w:type="spellEnd"/>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outputDocument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6C95EB"/>
          <w:spacing w:val="0"/>
          <w:szCs w:val="24"/>
        </w:rPr>
        <w:t>new</w:t>
      </w:r>
      <w:proofErr w:type="spellEnd"/>
      <w:r w:rsidRPr="0057612D">
        <w:rPr>
          <w:rFonts w:ascii="Courier New" w:hAnsi="Courier New" w:cs="Courier New"/>
          <w:color w:val="6C95EB"/>
          <w:spacing w:val="0"/>
          <w:szCs w:val="24"/>
        </w:rPr>
        <w:t xml:space="preserve"> </w:t>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BDBDBD"/>
          <w:spacing w:val="0"/>
          <w:szCs w:val="24"/>
        </w:rPr>
        <w:t>();</w:t>
      </w:r>
    </w:p>
    <w:p w14:paraId="413EEE39" w14:textId="77777777" w:rsidR="00E830C4" w:rsidRDefault="00E830C4" w:rsidP="00E830C4">
      <w:pPr>
        <w:jc w:val="left"/>
      </w:pPr>
      <w:r>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count = </w:t>
      </w:r>
      <w:proofErr w:type="spellStart"/>
      <w:r w:rsidRPr="00C103F9">
        <w:rPr>
          <w:rFonts w:ascii="Courier New" w:hAnsi="Courier New" w:cs="Courier New"/>
          <w:color w:val="C191FF"/>
          <w:spacing w:val="0"/>
          <w:szCs w:val="24"/>
          <w:lang w:val="en-GB"/>
        </w:rPr>
        <w:t>Math</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Max</w:t>
      </w:r>
      <w:proofErr w:type="spellEnd"/>
      <w:r w:rsidRPr="00C103F9">
        <w:rPr>
          <w:rFonts w:ascii="Courier New" w:hAnsi="Courier New" w:cs="Courier New"/>
          <w:color w:val="BDBDBD"/>
          <w:spacing w:val="0"/>
          <w:szCs w:val="24"/>
          <w:lang w:val="en-GB"/>
        </w:rPr>
        <w:t>(</w:t>
      </w:r>
      <w:proofErr w:type="spellStart"/>
      <w:proofErr w:type="gram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proofErr w:type="gram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&lt; count;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 Get page from 1st document</w:t>
      </w:r>
      <w:r w:rsidRPr="00C103F9">
        <w:rPr>
          <w:rFonts w:ascii="Courier New" w:hAnsi="Courier New" w:cs="Courier New"/>
          <w:i/>
          <w:iCs/>
          <w:color w:val="85C46C"/>
          <w:spacing w:val="0"/>
          <w:szCs w:val="24"/>
          <w:lang w:val="en-GB"/>
        </w:rPr>
        <w:br/>
        <w:t xml:space="preserve">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page1 =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Pages</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page1 = </w:t>
      </w:r>
      <w:proofErr w:type="spellStart"/>
      <w:r w:rsidRPr="00C103F9">
        <w:rPr>
          <w:rFonts w:ascii="Courier New" w:hAnsi="Courier New" w:cs="Courier New"/>
          <w:color w:val="BDBDBD"/>
          <w:spacing w:val="0"/>
          <w:szCs w:val="24"/>
          <w:lang w:val="en-GB"/>
        </w:rPr>
        <w:t>outputDocument.</w:t>
      </w:r>
      <w:r w:rsidRPr="00C103F9">
        <w:rPr>
          <w:rFonts w:ascii="Courier New" w:hAnsi="Courier New" w:cs="Courier New"/>
          <w:color w:val="39CC8F"/>
          <w:spacing w:val="0"/>
          <w:szCs w:val="24"/>
          <w:lang w:val="en-GB"/>
        </w:rPr>
        <w:t>AddPage</w:t>
      </w:r>
      <w:proofErr w:type="spellEnd"/>
      <w:r w:rsidRPr="00C103F9">
        <w:rPr>
          <w:rFonts w:ascii="Courier New" w:hAnsi="Courier New" w:cs="Courier New"/>
          <w:color w:val="BDBDBD"/>
          <w:spacing w:val="0"/>
          <w:szCs w:val="24"/>
          <w:lang w:val="en-GB"/>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xml:space="preserve">// Create a </w:t>
      </w:r>
      <w:proofErr w:type="spellStart"/>
      <w:r w:rsidRPr="008114D4">
        <w:rPr>
          <w:rFonts w:ascii="Courier New" w:hAnsi="Courier New" w:cs="Courier New"/>
          <w:i/>
          <w:iCs/>
          <w:color w:val="85C46C"/>
          <w:spacing w:val="0"/>
          <w:szCs w:val="24"/>
        </w:rPr>
        <w:t>font</w:t>
      </w:r>
      <w:proofErr w:type="spellEnd"/>
      <w:r w:rsidRPr="008114D4">
        <w:rPr>
          <w:rFonts w:ascii="Courier New" w:hAnsi="Courier New" w:cs="Courier New"/>
          <w:i/>
          <w:iCs/>
          <w:color w:val="85C46C"/>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proofErr w:type="gram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proofErr w:type="gramEnd"/>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fontgroß</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w:t>
      </w:r>
      <w:proofErr w:type="spellStart"/>
      <w:r>
        <w:t>DateTime</w:t>
      </w:r>
      <w:proofErr w:type="spellEnd"/>
      <w:r>
        <w:t xml:space="preserv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Positionpreis</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Positionpreis</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Lieferdatum = </w:t>
      </w:r>
      <w:proofErr w:type="spellStart"/>
      <w:r w:rsidRPr="008114D4">
        <w:rPr>
          <w:rFonts w:ascii="Courier New" w:hAnsi="Courier New" w:cs="Courier New"/>
          <w:color w:val="BDBDBD"/>
          <w:spacing w:val="0"/>
          <w:szCs w:val="24"/>
        </w:rPr>
        <w:t>deliverydate</w:t>
      </w:r>
      <w:proofErr w:type="spellEnd"/>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Rechnungsdatum = </w:t>
      </w:r>
      <w:proofErr w:type="spellStart"/>
      <w:proofErr w:type="gramStart"/>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proofErr w:type="spellEnd"/>
      <w:proofErr w:type="gram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dd.MM.yyyy</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PLZ+Ort</w:t>
      </w:r>
      <w:proofErr w:type="spellEnd"/>
      <w:r w:rsidRPr="008114D4">
        <w:rPr>
          <w:rFonts w:ascii="Courier New" w:hAnsi="Courier New" w:cs="Courier New"/>
          <w:color w:val="C9A26D"/>
          <w:spacing w:val="0"/>
          <w:szCs w:val="24"/>
        </w:rPr>
        <w:t xml:space="preserve">"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lastRenderedPageBreak/>
        <w:t>int</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pos_Anzahl</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float</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4A48C1AC" w:rsidR="00E830C4" w:rsidRDefault="00E830C4" w:rsidP="00E830C4">
      <w:pPr>
        <w:jc w:val="left"/>
      </w:pPr>
      <w:r>
        <w:t xml:space="preserve">Positionen wie zum Beispiel „Menge“, „Position“, „Einzelpreis“ und so weiter sind jeweils abhängig von ihrem „Task“. Daher müssen die in einer Rechnung </w:t>
      </w:r>
      <w:r w:rsidR="00F8407F">
        <w:t>öfters</w:t>
      </w:r>
      <w:r>
        <w:t xml:space="preserve"> beschrieben werden. Hierzu werden alle Werte über eine Liste eingelesen. Gibt es 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i/>
          <w:iCs/>
          <w:color w:val="85C46C"/>
          <w:spacing w:val="0"/>
          <w:szCs w:val="24"/>
          <w:lang w:val="en-GB"/>
        </w:rPr>
        <w:t xml:space="preserve">//für </w:t>
      </w:r>
      <w:proofErr w:type="spellStart"/>
      <w:r w:rsidRPr="00C103F9">
        <w:rPr>
          <w:rFonts w:ascii="Courier New" w:hAnsi="Courier New" w:cs="Courier New"/>
          <w:i/>
          <w:iCs/>
          <w:color w:val="85C46C"/>
          <w:spacing w:val="0"/>
          <w:szCs w:val="24"/>
          <w:lang w:val="en-GB"/>
        </w:rPr>
        <w:t>jeden</w:t>
      </w:r>
      <w:proofErr w:type="spellEnd"/>
      <w:r w:rsidRPr="00C103F9">
        <w:rPr>
          <w:rFonts w:ascii="Courier New" w:hAnsi="Courier New" w:cs="Courier New"/>
          <w:i/>
          <w:iCs/>
          <w:color w:val="85C46C"/>
          <w:spacing w:val="0"/>
          <w:szCs w:val="24"/>
          <w:lang w:val="en-GB"/>
        </w:rPr>
        <w:t xml:space="preserve"> Task </w:t>
      </w:r>
      <w:proofErr w:type="spellStart"/>
      <w:r w:rsidRPr="00C103F9">
        <w:rPr>
          <w:rFonts w:ascii="Courier New" w:hAnsi="Courier New" w:cs="Courier New"/>
          <w:i/>
          <w:iCs/>
          <w:color w:val="85C46C"/>
          <w:spacing w:val="0"/>
          <w:szCs w:val="24"/>
          <w:lang w:val="en-GB"/>
        </w:rPr>
        <w:t>eine</w:t>
      </w:r>
      <w:proofErr w:type="spellEnd"/>
      <w:r w:rsidRPr="00C103F9">
        <w:rPr>
          <w:rFonts w:ascii="Courier New" w:hAnsi="Courier New" w:cs="Courier New"/>
          <w:i/>
          <w:iCs/>
          <w:color w:val="85C46C"/>
          <w:spacing w:val="0"/>
          <w:szCs w:val="24"/>
          <w:lang w:val="en-GB"/>
        </w:rPr>
        <w:t xml:space="preserve"> Position </w:t>
      </w:r>
      <w:proofErr w:type="spellStart"/>
      <w:r w:rsidRPr="00C103F9">
        <w:rPr>
          <w:rFonts w:ascii="Courier New" w:hAnsi="Courier New" w:cs="Courier New"/>
          <w:i/>
          <w:iCs/>
          <w:color w:val="85C46C"/>
          <w:spacing w:val="0"/>
          <w:szCs w:val="24"/>
          <w:lang w:val="en-GB"/>
        </w:rPr>
        <w:t>anlegen</w:t>
      </w:r>
      <w:proofErr w:type="spellEnd"/>
      <w:r w:rsidRPr="00C103F9">
        <w:rPr>
          <w:rFonts w:ascii="Courier New" w:hAnsi="Courier New" w:cs="Courier New"/>
          <w:i/>
          <w:iCs/>
          <w:color w:val="85C46C"/>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pos_Anzahl</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orderID</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C9A26D"/>
          <w:spacing w:val="0"/>
          <w:szCs w:val="24"/>
          <w:lang w:val="en-GB"/>
        </w:rPr>
        <w:t xml:space="preserve">"" </w:t>
      </w:r>
      <w:r w:rsidRPr="00C103F9">
        <w:rPr>
          <w:rFonts w:ascii="Courier New" w:hAnsi="Courier New" w:cs="Courier New"/>
          <w:color w:val="BDBDBD"/>
          <w:spacing w:val="0"/>
          <w:szCs w:val="24"/>
          <w:lang w:val="en-GB"/>
        </w:rPr>
        <w:t xml:space="preserve">&amp;&amp;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tasklist.</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err3)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Rw_Ressources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Ressource</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C191FF"/>
          <w:spacing w:val="0"/>
          <w:szCs w:val="24"/>
          <w:lang w:val="en-GB"/>
        </w:rPr>
        <w:t>Paths</w:t>
      </w:r>
      <w:r w:rsidRPr="00C103F9">
        <w:rPr>
          <w:rFonts w:ascii="Courier New" w:hAnsi="Courier New" w:cs="Courier New"/>
          <w:color w:val="BDBDBD"/>
          <w:spacing w:val="0"/>
          <w:szCs w:val="24"/>
          <w:lang w:val="en-GB"/>
        </w:rPr>
        <w:t>.</w:t>
      </w:r>
      <w:r w:rsidRPr="00C103F9">
        <w:rPr>
          <w:rFonts w:ascii="Courier New" w:hAnsi="Courier New" w:cs="Courier New"/>
          <w:b/>
          <w:bCs/>
          <w:color w:val="66C3CC"/>
          <w:spacing w:val="0"/>
          <w:szCs w:val="24"/>
          <w:lang w:val="en-GB"/>
        </w:rPr>
        <w:t>sqlite_path</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(err3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MessageBox</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Show</w:t>
      </w:r>
      <w:proofErr w:type="spellEnd"/>
      <w:r w:rsidRPr="00C103F9">
        <w:rPr>
          <w:rFonts w:ascii="Courier New" w:hAnsi="Courier New" w:cs="Courier New"/>
          <w:color w:val="BDBDBD"/>
          <w:spacing w:val="0"/>
          <w:szCs w:val="24"/>
          <w:lang w:val="en-GB"/>
        </w:rPr>
        <w:t>(err3.</w:t>
      </w:r>
      <w:r w:rsidRPr="00C103F9">
        <w:rPr>
          <w:rFonts w:ascii="Courier New" w:hAnsi="Courier New" w:cs="Courier New"/>
          <w:color w:val="39CC8F"/>
          <w:spacing w:val="0"/>
          <w:szCs w:val="24"/>
          <w:lang w:val="en-GB"/>
        </w:rPr>
        <w:t>GetException</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Message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ressource.</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Position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Name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Menge</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Einzelpreis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Positionpreis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Preis</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787878"/>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
    <w:p w14:paraId="6D9E82A6" w14:textId="77777777" w:rsidR="00E830C4" w:rsidRDefault="00E830C4" w:rsidP="00E830C4">
      <w:pPr>
        <w:spacing w:line="480" w:lineRule="auto"/>
        <w:jc w:val="left"/>
      </w:pPr>
      <w:r>
        <w:t xml:space="preserve">Die einzelnen Variablen werden immer mit der gleichen Methode in die PDF geschrieben. In diesem Schritt wird auch die Position auf der Seite definiert, wo </w:t>
      </w:r>
      <w:r>
        <w:lastRenderedPageBreak/>
        <w:t xml:space="preserve">die Variable geschrieben werden soll. Hierbei ist die Y-Koordinate absolut 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w:t>
      </w:r>
      <w:proofErr w:type="spellStart"/>
      <w:r>
        <w:t>If</w:t>
      </w:r>
      <w:proofErr w:type="spellEnd"/>
      <w:r>
        <w:t>-Schleife definiert. Mit dem Code „</w:t>
      </w:r>
      <w:proofErr w:type="spellStart"/>
      <w:r w:rsidRPr="004143B3">
        <w:t>XStringFormats.BottomLeft</w:t>
      </w:r>
      <w:proofErr w:type="spellEnd"/>
      <w:r>
        <w:t xml:space="preserve">“ wird </w:t>
      </w:r>
      <w:proofErr w:type="gramStart"/>
      <w:r>
        <w:t>definiert</w:t>
      </w:r>
      <w:proofErr w:type="gramEnd"/>
      <w:r>
        <w:t xml:space="preserve"> wo sich der absolute Nullpunkt der Seite befindet. </w:t>
      </w:r>
    </w:p>
    <w:p w14:paraId="75071795"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i/>
          <w:iCs/>
          <w:color w:val="85C46C"/>
          <w:spacing w:val="0"/>
          <w:szCs w:val="24"/>
          <w:lang w:val="en-GB"/>
        </w:rPr>
        <w:t>// Position</w:t>
      </w:r>
      <w:r w:rsidRPr="00C103F9">
        <w:rPr>
          <w:rFonts w:ascii="Courier New" w:hAnsi="Courier New" w:cs="Courier New"/>
          <w:i/>
          <w:iCs/>
          <w:color w:val="85C46C"/>
          <w:spacing w:val="0"/>
          <w:szCs w:val="24"/>
          <w:lang w:val="en-GB"/>
        </w:rPr>
        <w:br/>
      </w:r>
      <w:proofErr w:type="spellStart"/>
      <w:r w:rsidRPr="00C103F9">
        <w:rPr>
          <w:rFonts w:ascii="Courier New" w:hAnsi="Courier New" w:cs="Courier New"/>
          <w:color w:val="BDBDBD"/>
          <w:spacing w:val="0"/>
          <w:szCs w:val="24"/>
          <w:lang w:val="en-GB"/>
        </w:rPr>
        <w:t>gfx.</w:t>
      </w:r>
      <w:r w:rsidRPr="00C103F9">
        <w:rPr>
          <w:rFonts w:ascii="Courier New" w:hAnsi="Courier New" w:cs="Courier New"/>
          <w:color w:val="39CC8F"/>
          <w:spacing w:val="0"/>
          <w:szCs w:val="24"/>
          <w:lang w:val="en-GB"/>
        </w:rPr>
        <w:t>DrawString</w:t>
      </w:r>
      <w:proofErr w:type="spellEnd"/>
      <w:r w:rsidRPr="00C103F9">
        <w:rPr>
          <w:rFonts w:ascii="Courier New" w:hAnsi="Courier New" w:cs="Courier New"/>
          <w:color w:val="BDBDBD"/>
          <w:spacing w:val="0"/>
          <w:szCs w:val="24"/>
          <w:lang w:val="en-GB"/>
        </w:rPr>
        <w:t xml:space="preserve">(Position, font, </w:t>
      </w:r>
      <w:proofErr w:type="spellStart"/>
      <w:r w:rsidRPr="00C103F9">
        <w:rPr>
          <w:rFonts w:ascii="Courier New" w:hAnsi="Courier New" w:cs="Courier New"/>
          <w:color w:val="C191FF"/>
          <w:spacing w:val="0"/>
          <w:szCs w:val="24"/>
          <w:lang w:val="en-GB"/>
        </w:rPr>
        <w:t>XBrushes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Blue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new </w:t>
      </w:r>
      <w:proofErr w:type="spellStart"/>
      <w:proofErr w:type="gramStart"/>
      <w:r w:rsidRPr="00C103F9">
        <w:rPr>
          <w:rFonts w:ascii="Courier New" w:hAnsi="Courier New" w:cs="Courier New"/>
          <w:color w:val="E1BFFF"/>
          <w:spacing w:val="0"/>
          <w:szCs w:val="24"/>
          <w:lang w:val="en-GB"/>
        </w:rPr>
        <w:t>XRect</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BDBDBD"/>
          <w:spacing w:val="0"/>
          <w:szCs w:val="24"/>
          <w:lang w:val="en-GB"/>
        </w:rPr>
        <w:t>page1.</w:t>
      </w:r>
      <w:r w:rsidRPr="00C103F9">
        <w:rPr>
          <w:rFonts w:ascii="Courier New" w:hAnsi="Courier New" w:cs="Courier New"/>
          <w:color w:val="66C3CC"/>
          <w:spacing w:val="0"/>
          <w:szCs w:val="24"/>
          <w:lang w:val="en-GB"/>
        </w:rPr>
        <w:t xml:space="preserve">Width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12</w:t>
      </w:r>
      <w:r w:rsidRPr="00C103F9">
        <w:rPr>
          <w:rFonts w:ascii="Courier New" w:hAnsi="Courier New" w:cs="Courier New"/>
          <w:color w:val="BDBDBD"/>
          <w:spacing w:val="0"/>
          <w:szCs w:val="24"/>
          <w:lang w:val="en-GB"/>
        </w:rPr>
        <w:t>, -</w:t>
      </w:r>
      <w:r w:rsidRPr="00C103F9">
        <w:rPr>
          <w:rFonts w:ascii="Courier New" w:hAnsi="Courier New" w:cs="Courier New"/>
          <w:color w:val="ED94C0"/>
          <w:spacing w:val="0"/>
          <w:szCs w:val="24"/>
          <w:lang w:val="en-GB"/>
        </w:rPr>
        <w:t xml:space="preserve">490 </w:t>
      </w:r>
      <w:r w:rsidRPr="00C103F9">
        <w:rPr>
          <w:rFonts w:ascii="Courier New" w:hAnsi="Courier New" w:cs="Courier New"/>
          <w:color w:val="BDBDBD"/>
          <w:spacing w:val="0"/>
          <w:szCs w:val="24"/>
          <w:lang w:val="en-GB"/>
        </w:rPr>
        <w: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15</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Width</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Height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bookmarkStart w:id="25" w:name="_Hlk141110054"/>
      <w:proofErr w:type="spellStart"/>
      <w:r w:rsidRPr="00C103F9">
        <w:rPr>
          <w:rFonts w:ascii="Courier New" w:hAnsi="Courier New" w:cs="Courier New"/>
          <w:color w:val="C191FF"/>
          <w:spacing w:val="0"/>
          <w:szCs w:val="24"/>
          <w:lang w:val="en-GB"/>
        </w:rPr>
        <w:t>XStringFormats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BottomLeft</w:t>
      </w:r>
      <w:bookmarkEnd w:id="25"/>
      <w:proofErr w:type="spellEnd"/>
      <w:r w:rsidRPr="00C103F9">
        <w:rPr>
          <w:rFonts w:ascii="Courier New" w:hAnsi="Courier New" w:cs="Courier New"/>
          <w:color w:val="BDBDBD"/>
          <w:spacing w:val="0"/>
          <w:szCs w:val="24"/>
          <w:lang w:val="en-GB"/>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proofErr w:type="spellStart"/>
      <w:r w:rsidRPr="00133F99">
        <w:rPr>
          <w:rFonts w:ascii="Courier New" w:hAnsi="Courier New" w:cs="Courier New"/>
          <w:color w:val="6C95EB"/>
          <w:spacing w:val="0"/>
          <w:szCs w:val="24"/>
        </w:rPr>
        <w:t>try</w:t>
      </w:r>
      <w:proofErr w:type="spellEnd"/>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if</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gramStart"/>
      <w:r w:rsidRPr="00133F99">
        <w:rPr>
          <w:rFonts w:ascii="Courier New" w:hAnsi="Courier New" w:cs="Courier New"/>
          <w:color w:val="BDBDBD"/>
          <w:spacing w:val="0"/>
          <w:szCs w:val="24"/>
        </w:rPr>
        <w:t xml:space="preserve">   {</w:t>
      </w:r>
      <w:proofErr w:type="gramEnd"/>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data</w:t>
      </w:r>
      <w:proofErr w:type="spellEnd"/>
      <w:r w:rsidRPr="00133F99">
        <w:rPr>
          <w:rFonts w:ascii="Courier New" w:hAnsi="Courier New" w:cs="Courier New"/>
          <w:color w:val="BDBDBD"/>
          <w:spacing w:val="0"/>
          <w:szCs w:val="24"/>
        </w:rPr>
        <w:t>[</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else</w:t>
      </w:r>
      <w:proofErr w:type="spellEnd"/>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w:t>
      </w:r>
      <w:proofErr w:type="spellStart"/>
      <w:r w:rsidRPr="00133F99">
        <w:rPr>
          <w:rFonts w:ascii="Courier New" w:hAnsi="Courier New" w:cs="Courier New"/>
          <w:i/>
          <w:iCs/>
          <w:color w:val="85C46C"/>
          <w:spacing w:val="0"/>
          <w:szCs w:val="24"/>
        </w:rPr>
        <w:t>PDf</w:t>
      </w:r>
      <w:proofErr w:type="spellEnd"/>
      <w:r w:rsidRPr="00133F99">
        <w:rPr>
          <w:rFonts w:ascii="Courier New" w:hAnsi="Courier New" w:cs="Courier New"/>
          <w:i/>
          <w:iCs/>
          <w:color w:val="85C46C"/>
          <w:spacing w:val="0"/>
          <w:szCs w:val="24"/>
        </w:rPr>
        <w:t xml:space="preserve"> als Bytearray zurückgeben</w:t>
      </w:r>
      <w:r w:rsidRPr="00133F99">
        <w:rPr>
          <w:rFonts w:ascii="Courier New" w:hAnsi="Courier New" w:cs="Courier New"/>
          <w:i/>
          <w:iCs/>
          <w:color w:val="85C46C"/>
          <w:spacing w:val="0"/>
          <w:szCs w:val="24"/>
        </w:rPr>
        <w:br/>
        <w:t xml:space="preserve">    </w:t>
      </w:r>
      <w:proofErr w:type="spellStart"/>
      <w:r w:rsidRPr="00133F99">
        <w:rPr>
          <w:rFonts w:ascii="Courier New" w:hAnsi="Courier New" w:cs="Courier New"/>
          <w:color w:val="6C95EB"/>
          <w:spacing w:val="0"/>
          <w:szCs w:val="24"/>
        </w:rPr>
        <w:t>using</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6C95EB"/>
          <w:spacing w:val="0"/>
          <w:szCs w:val="24"/>
        </w:rPr>
        <w:t>var</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 xml:space="preserve"> = </w:t>
      </w:r>
      <w:proofErr w:type="spellStart"/>
      <w:r w:rsidRPr="00133F99">
        <w:rPr>
          <w:rFonts w:ascii="Courier New" w:hAnsi="Courier New" w:cs="Courier New"/>
          <w:color w:val="6C95EB"/>
          <w:spacing w:val="0"/>
          <w:szCs w:val="24"/>
        </w:rPr>
        <w:t>new</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C191FF"/>
          <w:spacing w:val="0"/>
          <w:szCs w:val="24"/>
        </w:rPr>
        <w:t>MemoryStream</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return</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proofErr w:type="spellStart"/>
      <w:r w:rsidRPr="00133F99">
        <w:rPr>
          <w:rFonts w:ascii="Courier New" w:hAnsi="Courier New" w:cs="Courier New"/>
          <w:color w:val="C191FF"/>
          <w:spacing w:val="0"/>
          <w:szCs w:val="24"/>
        </w:rPr>
        <w:t>Exception</w:t>
      </w:r>
      <w:proofErr w:type="spellEnd"/>
      <w:r w:rsidRPr="00133F99">
        <w:rPr>
          <w:rFonts w:ascii="Courier New" w:hAnsi="Courier New" w:cs="Courier New"/>
          <w:color w:val="C191FF"/>
          <w:spacing w:val="0"/>
          <w:szCs w:val="24"/>
        </w:rPr>
        <w:t xml:space="preserve">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53C110BE" w14:textId="0F753429" w:rsidR="00A95A87" w:rsidRDefault="00A95A87" w:rsidP="00A95A87">
      <w:pPr>
        <w:pStyle w:val="berschrift2"/>
      </w:pPr>
      <w:bookmarkStart w:id="26" w:name="_Toc141195588"/>
      <w:proofErr w:type="spellStart"/>
      <w:r>
        <w:t>Errorhandling</w:t>
      </w:r>
      <w:bookmarkEnd w:id="26"/>
      <w:proofErr w:type="spellEnd"/>
    </w:p>
    <w:p w14:paraId="4C2137DC" w14:textId="26BF4F5A" w:rsidR="00A95A87" w:rsidRPr="00644E99" w:rsidRDefault="00644E99" w:rsidP="00A95A87">
      <w:r w:rsidRPr="00644E99">
        <w:rPr>
          <w:highlight w:val="yellow"/>
        </w:rPr>
        <w:t>!!!!!!!!!!!!!!!</w:t>
      </w:r>
    </w:p>
    <w:p w14:paraId="2DD6D87B" w14:textId="77777777" w:rsidR="00333D83" w:rsidRDefault="00333D83" w:rsidP="00333D83">
      <w:pPr>
        <w:pStyle w:val="berschrift2"/>
      </w:pPr>
      <w:bookmarkStart w:id="27" w:name="_Toc141195589"/>
      <w:r>
        <w:t>Oberfläche App</w:t>
      </w:r>
      <w:bookmarkEnd w:id="27"/>
    </w:p>
    <w:p w14:paraId="263BC180" w14:textId="77777777" w:rsidR="00333D83" w:rsidRDefault="00333D83" w:rsidP="00333D83"/>
    <w:p w14:paraId="5D7B04AB" w14:textId="77777777" w:rsidR="00333D83" w:rsidRDefault="00333D83" w:rsidP="00333D83">
      <w:pPr>
        <w:rPr>
          <w:noProof/>
        </w:rPr>
      </w:pPr>
      <w:r>
        <w:t>In unten aufgeführter Darstellung kann man die Benutzeroberfläche der mobilen App für Android Geräte sehen. In der oberen linken Ecke befindet sich der Anmelde Button. Über diesen kann ein Benutzer angemeldet werden, um die Funktionen der App nutzen zu können.</w:t>
      </w:r>
      <w:r w:rsidRPr="001E5E98">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345DE24D" w14:textId="77777777" w:rsidR="005871DD" w:rsidRDefault="00333D83" w:rsidP="005871DD">
            <w:pPr>
              <w:keepNext/>
            </w:pPr>
            <w:r>
              <w:rPr>
                <w:noProof/>
              </w:rPr>
              <w:lastRenderedPageBreak/>
              <w:drawing>
                <wp:inline distT="0" distB="0" distL="0" distR="0" wp14:anchorId="588FEB1F" wp14:editId="13EBF79E">
                  <wp:extent cx="2415654" cy="5218783"/>
                  <wp:effectExtent l="0" t="0" r="3810" b="127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5"/>
                          <a:stretch>
                            <a:fillRect/>
                          </a:stretch>
                        </pic:blipFill>
                        <pic:spPr>
                          <a:xfrm>
                            <a:off x="0" y="0"/>
                            <a:ext cx="2433550" cy="5257447"/>
                          </a:xfrm>
                          <a:prstGeom prst="rect">
                            <a:avLst/>
                          </a:prstGeom>
                        </pic:spPr>
                      </pic:pic>
                    </a:graphicData>
                  </a:graphic>
                </wp:inline>
              </w:drawing>
            </w:r>
          </w:p>
          <w:p w14:paraId="536F04AA" w14:textId="453CBD24" w:rsidR="00333D83" w:rsidRPr="005871DD" w:rsidRDefault="005871DD" w:rsidP="005871DD">
            <w:pPr>
              <w:pStyle w:val="Beschriftung"/>
              <w:jc w:val="both"/>
              <w:rPr>
                <w:noProof/>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7</w:t>
            </w:r>
            <w:r w:rsidRPr="005871DD">
              <w:rPr>
                <w:sz w:val="24"/>
                <w:szCs w:val="24"/>
              </w:rPr>
              <w:fldChar w:fldCharType="end"/>
            </w:r>
            <w:r w:rsidRPr="005871DD">
              <w:rPr>
                <w:sz w:val="24"/>
                <w:szCs w:val="24"/>
              </w:rPr>
              <w:t xml:space="preserve">: </w:t>
            </w:r>
            <w:proofErr w:type="spellStart"/>
            <w:r w:rsidRPr="005871DD">
              <w:rPr>
                <w:sz w:val="24"/>
                <w:szCs w:val="24"/>
              </w:rPr>
              <w:t>Homebildschirm</w:t>
            </w:r>
            <w:proofErr w:type="spellEnd"/>
            <w:r w:rsidRPr="005871DD">
              <w:rPr>
                <w:sz w:val="24"/>
                <w:szCs w:val="24"/>
              </w:rPr>
              <w:t xml:space="preserve"> App</w:t>
            </w:r>
          </w:p>
        </w:tc>
        <w:tc>
          <w:tcPr>
            <w:tcW w:w="4531" w:type="dxa"/>
          </w:tcPr>
          <w:p w14:paraId="35AF98A3" w14:textId="77777777" w:rsidR="005871DD" w:rsidRDefault="00333D83" w:rsidP="005871DD">
            <w:pPr>
              <w:keepNext/>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6"/>
                          <a:stretch>
                            <a:fillRect/>
                          </a:stretch>
                        </pic:blipFill>
                        <pic:spPr>
                          <a:xfrm>
                            <a:off x="0" y="0"/>
                            <a:ext cx="2599174" cy="1850039"/>
                          </a:xfrm>
                          <a:prstGeom prst="rect">
                            <a:avLst/>
                          </a:prstGeom>
                        </pic:spPr>
                      </pic:pic>
                    </a:graphicData>
                  </a:graphic>
                </wp:inline>
              </w:drawing>
            </w:r>
          </w:p>
          <w:p w14:paraId="6512C0DA" w14:textId="2052F448" w:rsidR="00333D83" w:rsidRPr="005871DD" w:rsidRDefault="005871DD" w:rsidP="005871DD">
            <w:pPr>
              <w:pStyle w:val="Beschriftung"/>
              <w:jc w:val="both"/>
              <w:rPr>
                <w:noProof/>
                <w:sz w:val="24"/>
                <w:szCs w:val="24"/>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8</w:t>
            </w:r>
            <w:r w:rsidRPr="005871DD">
              <w:rPr>
                <w:sz w:val="24"/>
                <w:szCs w:val="24"/>
              </w:rPr>
              <w:fldChar w:fldCharType="end"/>
            </w:r>
            <w:r w:rsidRPr="005871DD">
              <w:rPr>
                <w:sz w:val="24"/>
                <w:szCs w:val="24"/>
              </w:rPr>
              <w:t>: Login Oberfläche</w:t>
            </w:r>
          </w:p>
          <w:p w14:paraId="760C1A65" w14:textId="77777777" w:rsidR="00333D83" w:rsidRDefault="00333D83" w:rsidP="003E0D90">
            <w:pPr>
              <w:rPr>
                <w:noProof/>
              </w:rPr>
            </w:pPr>
          </w:p>
          <w:p w14:paraId="4BF53A63" w14:textId="77777777" w:rsidR="005871DD" w:rsidRDefault="005871DD" w:rsidP="003E0D90">
            <w:pPr>
              <w:rPr>
                <w:noProof/>
              </w:rPr>
            </w:pPr>
          </w:p>
          <w:p w14:paraId="6EA4B1D4" w14:textId="77777777" w:rsidR="005871DD" w:rsidRDefault="005871DD" w:rsidP="005871DD">
            <w:pPr>
              <w:keepNext/>
            </w:pPr>
            <w:r>
              <w:rPr>
                <w:noProof/>
              </w:rPr>
              <w:drawing>
                <wp:inline distT="0" distB="0" distL="0" distR="0" wp14:anchorId="63D3C313" wp14:editId="5770BC7A">
                  <wp:extent cx="2647666" cy="2431530"/>
                  <wp:effectExtent l="0" t="0" r="635" b="6985"/>
                  <wp:docPr id="1228126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6049" name=""/>
                          <pic:cNvPicPr/>
                        </pic:nvPicPr>
                        <pic:blipFill>
                          <a:blip r:embed="rId27"/>
                          <a:stretch>
                            <a:fillRect/>
                          </a:stretch>
                        </pic:blipFill>
                        <pic:spPr>
                          <a:xfrm>
                            <a:off x="0" y="0"/>
                            <a:ext cx="2658283" cy="2441281"/>
                          </a:xfrm>
                          <a:prstGeom prst="rect">
                            <a:avLst/>
                          </a:prstGeom>
                        </pic:spPr>
                      </pic:pic>
                    </a:graphicData>
                  </a:graphic>
                </wp:inline>
              </w:drawing>
            </w:r>
          </w:p>
          <w:p w14:paraId="495D9412" w14:textId="2D65B494" w:rsidR="00333D83" w:rsidRDefault="005871DD" w:rsidP="005871DD">
            <w:pPr>
              <w:pStyle w:val="Beschriftung"/>
              <w:jc w:val="both"/>
              <w:rPr>
                <w:noProof/>
              </w:rPr>
            </w:pPr>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Pr="005871DD">
              <w:rPr>
                <w:noProof/>
                <w:sz w:val="24"/>
                <w:szCs w:val="24"/>
              </w:rPr>
              <w:t>9</w:t>
            </w:r>
            <w:r w:rsidRPr="005871DD">
              <w:rPr>
                <w:sz w:val="24"/>
                <w:szCs w:val="24"/>
              </w:rPr>
              <w:fldChar w:fldCharType="end"/>
            </w:r>
            <w:r w:rsidRPr="005871DD">
              <w:rPr>
                <w:sz w:val="24"/>
                <w:szCs w:val="24"/>
              </w:rPr>
              <w:t>: Zeiten Stempeln</w:t>
            </w:r>
          </w:p>
        </w:tc>
      </w:tr>
    </w:tbl>
    <w:p w14:paraId="5D85510B" w14:textId="77777777" w:rsidR="00333D83" w:rsidRDefault="00333D83" w:rsidP="00333D83">
      <w:pPr>
        <w:rPr>
          <w:noProof/>
        </w:rPr>
      </w:pPr>
    </w:p>
    <w:p w14:paraId="5E83002A" w14:textId="77777777" w:rsidR="00333D83" w:rsidRDefault="00333D83" w:rsidP="00333D83">
      <w:pPr>
        <w:rPr>
          <w:noProof/>
        </w:rPr>
      </w:pPr>
      <w:r>
        <w:rPr>
          <w:noProof/>
        </w:rPr>
        <w:t>Des weiteren sieht man in der Übersicht Buttons um in das Untermenü zum Zeiten stempeln zu gelangen, um eine Liste der anstehenden Arbeitsaufgaben zu sehen, die Einstellungen zu öffnen, sowie bei erstmaligem Start der App eine Verbindung mit dem Server herzustellen.</w:t>
      </w:r>
    </w:p>
    <w:p w14:paraId="62AA3E0C" w14:textId="77777777" w:rsidR="00333D83" w:rsidRDefault="00333D83" w:rsidP="00333D83">
      <w:pPr>
        <w:rPr>
          <w:noProof/>
        </w:rPr>
      </w:pPr>
      <w:r>
        <w:rPr>
          <w:noProof/>
        </w:rPr>
        <w:t xml:space="preserve">Im Untermenü Zeiten stempeln, kann aus der Taskliste ein bestimmter Arbeitsauftrag ausgewählt und mit einem Druck auf „Arbeitsauftrag beginnen“ die Zeiterfassung gestartet werden. Hat man die Arbeiten dann abgeschlossen, so kann </w:t>
      </w:r>
      <w:r>
        <w:rPr>
          <w:noProof/>
        </w:rPr>
        <w:lastRenderedPageBreak/>
        <w:t>man die Zeit wieder stoppen und die bis dahin vergangene Zeit wird dem ausgewählten Arbeitsauftrag zugeschrieben und in der Datenbank gespeichert.</w:t>
      </w:r>
    </w:p>
    <w:p w14:paraId="381B36B0" w14:textId="77777777" w:rsidR="00333D83" w:rsidRDefault="00333D83" w:rsidP="00333D83">
      <w:pPr>
        <w:rPr>
          <w:noProof/>
        </w:rPr>
      </w:pPr>
      <w:r>
        <w:rPr>
          <w:noProof/>
        </w:rPr>
        <w:t>Möchte man unabhängig davon Zeiten nachtragen, weil man beispielsweise vergessen hat die Zeit zu schreiben, kann über die Schaltfläche „Zeit manuell schreiben“, händisch eine Zeit nachgetragen werden, hierfür muss wie zuvor auch, zuerst eine Task ausgewählt werden und anschließend die gewünschte Zeit eingetragen werden.</w:t>
      </w:r>
    </w:p>
    <w:p w14:paraId="070DE019" w14:textId="77777777" w:rsidR="00333D83" w:rsidRDefault="00333D83" w:rsidP="00333D83">
      <w:pPr>
        <w:rPr>
          <w:noProof/>
        </w:rPr>
      </w:pPr>
      <w:r>
        <w:rPr>
          <w:noProof/>
        </w:rPr>
        <w:t>Schaut man in der Übersicht auf die nächste Schaltfläche, so kommt man mit einem Klick auf „Tasks“ in eine Übersicht, in welcher man die aktuell anstehenden Arbeitsaufträge mit deren Beschreibung, deren eingeplante Stunden und deren bis zu diesem Zeitpunkt tatsächlich erfolgten Arbeitsstunden sehen kann.</w:t>
      </w:r>
    </w:p>
    <w:p w14:paraId="3A5AD09C" w14:textId="77777777" w:rsidR="00333D83" w:rsidRDefault="00333D83" w:rsidP="00333D83">
      <w:pPr>
        <w:rPr>
          <w:noProof/>
        </w:rPr>
      </w:pPr>
      <w:r>
        <w:rPr>
          <w:noProof/>
        </w:rPr>
        <w:t>In den Settings können verschiedene Einstellungen getroffen werden, welche der Bedienung der App dienen.</w:t>
      </w:r>
    </w:p>
    <w:p w14:paraId="4901CCFC" w14:textId="77777777" w:rsidR="00333D83" w:rsidRDefault="00333D83" w:rsidP="00333D83">
      <w:pPr>
        <w:rPr>
          <w:noProof/>
        </w:rPr>
      </w:pPr>
      <w:r>
        <w:rPr>
          <w:noProof/>
        </w:rPr>
        <w:t>Im Fenster Connecten kann wie unten zu sehen der in der Desktopanwendung generierte Einmalcode eingegeben werden, um die App bei erstmaligem Start mit dem Server zu verbinden, sowie sich die User- und Task Datenbank herunterzuladen.</w:t>
      </w:r>
    </w:p>
    <w:p w14:paraId="6521B0FE" w14:textId="77777777" w:rsidR="00333D83" w:rsidRDefault="00333D83" w:rsidP="00333D83">
      <w:pPr>
        <w:rPr>
          <w:noProof/>
        </w:rPr>
      </w:pPr>
    </w:p>
    <w:p w14:paraId="5CE42769" w14:textId="10B177F0" w:rsidR="00267009" w:rsidRPr="00644E99" w:rsidRDefault="00BD1534" w:rsidP="00BD1534">
      <w:pPr>
        <w:pStyle w:val="berschrift1"/>
        <w:rPr>
          <w:highlight w:val="yellow"/>
        </w:rPr>
      </w:pPr>
      <w:bookmarkStart w:id="28" w:name="_Toc141195590"/>
      <w:r w:rsidRPr="00644E99">
        <w:rPr>
          <w:highlight w:val="yellow"/>
        </w:rPr>
        <w:t>Ausblick</w:t>
      </w:r>
      <w:bookmarkEnd w:id="28"/>
    </w:p>
    <w:p w14:paraId="3386BB83" w14:textId="47A515A6" w:rsidR="00BD1534" w:rsidRDefault="00BD1534" w:rsidP="00BD1534">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F561EF">
        <w:t xml:space="preserve"> und 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 xml:space="preserve">Lohnabrechnung. Da </w:t>
      </w:r>
      <w:r w:rsidR="00E45C36">
        <w:lastRenderedPageBreak/>
        <w:t>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FA29FC">
        <w:t>jedoch noch</w:t>
      </w:r>
      <w:r w:rsidR="00A0076C">
        <w:t xml:space="preserve"> qualifiziert werden. Hierfür müssten sämtliche Grenzen und Fehler ausgetestet werden</w:t>
      </w:r>
      <w:r w:rsidR="009B3E42">
        <w:t xml:space="preserve">, damit noch vorhandene Bugs behoben werden können. </w:t>
      </w:r>
    </w:p>
    <w:p w14:paraId="7694CC4E" w14:textId="77777777" w:rsidR="001A5590" w:rsidRPr="00A95A87" w:rsidRDefault="001A5590" w:rsidP="00A95A87">
      <w:pPr>
        <w:jc w:val="left"/>
        <w:rPr>
          <w:rFonts w:cs="Arial"/>
        </w:rPr>
      </w:pPr>
    </w:p>
    <w:p w14:paraId="1A83D53F" w14:textId="77777777" w:rsidR="00971992" w:rsidRDefault="00971992">
      <w:pPr>
        <w:spacing w:line="240" w:lineRule="auto"/>
        <w:jc w:val="left"/>
        <w:rPr>
          <w:rFonts w:eastAsiaTheme="majorEastAsia" w:cstheme="majorBidi"/>
          <w:color w:val="2F5496" w:themeColor="accent1" w:themeShade="BF"/>
          <w:sz w:val="36"/>
          <w:szCs w:val="32"/>
        </w:rPr>
      </w:pPr>
      <w:bookmarkStart w:id="29" w:name="_Toc114836202"/>
      <w:r>
        <w:br w:type="page"/>
      </w:r>
    </w:p>
    <w:p w14:paraId="2993FFC1" w14:textId="333BCB53" w:rsidR="00262552" w:rsidRDefault="00262552" w:rsidP="00BB271A">
      <w:pPr>
        <w:pStyle w:val="berschrift1"/>
      </w:pPr>
      <w:bookmarkStart w:id="30" w:name="_Toc141195591"/>
      <w:r>
        <w:lastRenderedPageBreak/>
        <w:t>Abkürzungsverzeichnis</w:t>
      </w:r>
    </w:p>
    <w:p w14:paraId="6F8C0325" w14:textId="77777777" w:rsidR="00F8407F" w:rsidRDefault="00262552" w:rsidP="00262552">
      <w:pPr>
        <w:rPr>
          <w:noProof/>
        </w:rPr>
        <w:sectPr w:rsidR="00F8407F" w:rsidSect="00F8407F">
          <w:headerReference w:type="default" r:id="rId28"/>
          <w:footerReference w:type="default" r:id="rId29"/>
          <w:footerReference w:type="first" r:id="rId30"/>
          <w:pgSz w:w="11900" w:h="16840"/>
          <w:pgMar w:top="2268" w:right="907" w:bottom="1531" w:left="1247" w:header="708" w:footer="708" w:gutter="0"/>
          <w:pgNumType w:start="1"/>
          <w:cols w:space="708"/>
          <w:docGrid w:linePitch="360"/>
        </w:sectPr>
      </w:pPr>
      <w:r>
        <w:fldChar w:fldCharType="begin"/>
      </w:r>
      <w:r>
        <w:instrText xml:space="preserve"> INDEX \c "1" \z "1031" </w:instrText>
      </w:r>
      <w:r>
        <w:fldChar w:fldCharType="separate"/>
      </w:r>
    </w:p>
    <w:p w14:paraId="6961899E" w14:textId="77777777" w:rsidR="00F8407F" w:rsidRDefault="00F8407F">
      <w:pPr>
        <w:pStyle w:val="Index1"/>
        <w:tabs>
          <w:tab w:val="right" w:leader="dot" w:pos="9736"/>
        </w:tabs>
        <w:rPr>
          <w:noProof/>
        </w:rPr>
      </w:pPr>
      <w:r>
        <w:rPr>
          <w:noProof/>
        </w:rPr>
        <w:t xml:space="preserve">GUI  </w:t>
      </w:r>
      <w:r w:rsidRPr="00D40884">
        <w:rPr>
          <w:noProof/>
        </w:rPr>
        <w:t>Graphical User Interface</w:t>
      </w:r>
    </w:p>
    <w:p w14:paraId="5DE950E2" w14:textId="77777777" w:rsidR="00F8407F" w:rsidRDefault="00F8407F">
      <w:pPr>
        <w:pStyle w:val="Index1"/>
        <w:tabs>
          <w:tab w:val="right" w:leader="dot" w:pos="9736"/>
        </w:tabs>
        <w:rPr>
          <w:noProof/>
        </w:rPr>
      </w:pPr>
      <w:r>
        <w:rPr>
          <w:noProof/>
        </w:rPr>
        <w:t xml:space="preserve">HTML  </w:t>
      </w:r>
      <w:r w:rsidRPr="00D40884">
        <w:rPr>
          <w:noProof/>
        </w:rPr>
        <w:t>Hypertext Markup Language</w:t>
      </w:r>
    </w:p>
    <w:p w14:paraId="5AD0C9D0" w14:textId="77777777" w:rsidR="00F8407F" w:rsidRDefault="00F8407F">
      <w:pPr>
        <w:pStyle w:val="Index1"/>
        <w:tabs>
          <w:tab w:val="right" w:leader="dot" w:pos="9736"/>
        </w:tabs>
        <w:rPr>
          <w:noProof/>
        </w:rPr>
      </w:pPr>
      <w:r>
        <w:rPr>
          <w:noProof/>
        </w:rPr>
        <w:t xml:space="preserve">ID  </w:t>
      </w:r>
      <w:r w:rsidRPr="00D40884">
        <w:rPr>
          <w:noProof/>
        </w:rPr>
        <w:t>Identifier</w:t>
      </w:r>
    </w:p>
    <w:p w14:paraId="16DB16FE" w14:textId="77777777" w:rsidR="00F8407F" w:rsidRDefault="00F8407F">
      <w:pPr>
        <w:pStyle w:val="Index1"/>
        <w:tabs>
          <w:tab w:val="right" w:leader="dot" w:pos="9736"/>
        </w:tabs>
        <w:rPr>
          <w:noProof/>
        </w:rPr>
      </w:pPr>
      <w:r>
        <w:rPr>
          <w:noProof/>
        </w:rPr>
        <w:t xml:space="preserve">IDE  </w:t>
      </w:r>
      <w:r w:rsidRPr="00D40884">
        <w:rPr>
          <w:noProof/>
        </w:rPr>
        <w:t>Integrated Development Environment</w:t>
      </w:r>
    </w:p>
    <w:p w14:paraId="6E0DCD5C" w14:textId="77777777" w:rsidR="00F8407F" w:rsidRDefault="00F8407F">
      <w:pPr>
        <w:pStyle w:val="Index1"/>
        <w:tabs>
          <w:tab w:val="right" w:leader="dot" w:pos="9736"/>
        </w:tabs>
        <w:rPr>
          <w:noProof/>
        </w:rPr>
      </w:pPr>
      <w:r>
        <w:rPr>
          <w:noProof/>
        </w:rPr>
        <w:t xml:space="preserve">IP  </w:t>
      </w:r>
      <w:r w:rsidRPr="00D40884">
        <w:rPr>
          <w:noProof/>
        </w:rPr>
        <w:t>Internet Protocol</w:t>
      </w:r>
    </w:p>
    <w:p w14:paraId="228C4061" w14:textId="77777777" w:rsidR="00F8407F" w:rsidRDefault="00F8407F">
      <w:pPr>
        <w:pStyle w:val="Index1"/>
        <w:tabs>
          <w:tab w:val="right" w:leader="dot" w:pos="9736"/>
        </w:tabs>
        <w:rPr>
          <w:noProof/>
        </w:rPr>
      </w:pPr>
      <w:r>
        <w:rPr>
          <w:noProof/>
        </w:rPr>
        <w:t xml:space="preserve">JS  </w:t>
      </w:r>
      <w:r w:rsidRPr="00D40884">
        <w:rPr>
          <w:noProof/>
        </w:rPr>
        <w:t>Javascript</w:t>
      </w:r>
    </w:p>
    <w:p w14:paraId="798E89C0" w14:textId="77777777" w:rsidR="00F8407F" w:rsidRDefault="00F8407F">
      <w:pPr>
        <w:pStyle w:val="Index1"/>
        <w:tabs>
          <w:tab w:val="right" w:leader="dot" w:pos="9736"/>
        </w:tabs>
        <w:rPr>
          <w:noProof/>
        </w:rPr>
      </w:pPr>
      <w:r>
        <w:rPr>
          <w:noProof/>
        </w:rPr>
        <w:t xml:space="preserve">JSON  </w:t>
      </w:r>
      <w:r w:rsidRPr="00D40884">
        <w:rPr>
          <w:noProof/>
        </w:rPr>
        <w:t>Java Script Object Notation</w:t>
      </w:r>
    </w:p>
    <w:p w14:paraId="6C4773A6" w14:textId="77777777" w:rsidR="00F8407F" w:rsidRDefault="00F8407F">
      <w:pPr>
        <w:pStyle w:val="Index1"/>
        <w:tabs>
          <w:tab w:val="right" w:leader="dot" w:pos="9736"/>
        </w:tabs>
        <w:rPr>
          <w:noProof/>
        </w:rPr>
      </w:pPr>
      <w:r>
        <w:rPr>
          <w:noProof/>
        </w:rPr>
        <w:t xml:space="preserve">PC  </w:t>
      </w:r>
      <w:r w:rsidRPr="00D40884">
        <w:rPr>
          <w:noProof/>
        </w:rPr>
        <w:t>Personal Computer</w:t>
      </w:r>
    </w:p>
    <w:p w14:paraId="0C2C8C89" w14:textId="77777777" w:rsidR="00F8407F" w:rsidRDefault="00F8407F">
      <w:pPr>
        <w:pStyle w:val="Index1"/>
        <w:tabs>
          <w:tab w:val="right" w:leader="dot" w:pos="9736"/>
        </w:tabs>
        <w:rPr>
          <w:noProof/>
        </w:rPr>
      </w:pPr>
      <w:r>
        <w:rPr>
          <w:noProof/>
        </w:rPr>
        <w:t xml:space="preserve">PDF  </w:t>
      </w:r>
      <w:r w:rsidRPr="00D40884">
        <w:rPr>
          <w:noProof/>
        </w:rPr>
        <w:t>Portable Document Format</w:t>
      </w:r>
    </w:p>
    <w:p w14:paraId="24182688" w14:textId="77777777" w:rsidR="00F8407F" w:rsidRDefault="00F8407F">
      <w:pPr>
        <w:pStyle w:val="Index1"/>
        <w:tabs>
          <w:tab w:val="right" w:leader="dot" w:pos="9736"/>
        </w:tabs>
        <w:rPr>
          <w:noProof/>
        </w:rPr>
      </w:pPr>
      <w:r>
        <w:rPr>
          <w:noProof/>
        </w:rPr>
        <w:t xml:space="preserve">TCP  </w:t>
      </w:r>
      <w:r w:rsidRPr="00D40884">
        <w:rPr>
          <w:noProof/>
        </w:rPr>
        <w:t>Transmission Control Protocol</w:t>
      </w:r>
    </w:p>
    <w:p w14:paraId="4D8B032D" w14:textId="77777777" w:rsidR="00F8407F" w:rsidRDefault="00F8407F">
      <w:pPr>
        <w:pStyle w:val="Index1"/>
        <w:tabs>
          <w:tab w:val="right" w:leader="dot" w:pos="9736"/>
        </w:tabs>
        <w:rPr>
          <w:noProof/>
        </w:rPr>
      </w:pPr>
      <w:r>
        <w:rPr>
          <w:noProof/>
        </w:rPr>
        <w:t xml:space="preserve">XAML  </w:t>
      </w:r>
      <w:r w:rsidRPr="00D40884">
        <w:rPr>
          <w:noProof/>
        </w:rPr>
        <w:t>Extensible Application Markup Language</w:t>
      </w:r>
    </w:p>
    <w:p w14:paraId="27EDF991" w14:textId="77777777" w:rsidR="00F8407F" w:rsidRDefault="00F8407F" w:rsidP="00262552">
      <w:pPr>
        <w:rPr>
          <w:noProof/>
        </w:rPr>
        <w:sectPr w:rsidR="00F8407F" w:rsidSect="00F8407F">
          <w:type w:val="continuous"/>
          <w:pgSz w:w="11900" w:h="16840"/>
          <w:pgMar w:top="2268" w:right="907" w:bottom="1531" w:left="1247" w:header="708" w:footer="708" w:gutter="0"/>
          <w:cols w:space="720"/>
          <w:docGrid w:linePitch="360"/>
        </w:sectPr>
      </w:pPr>
    </w:p>
    <w:p w14:paraId="604A5ADE" w14:textId="694B2DB2" w:rsidR="00262552" w:rsidRPr="00F8407F" w:rsidRDefault="00262552" w:rsidP="00262552">
      <w:pPr>
        <w:rPr>
          <w:lang w:val="en-GB"/>
        </w:rPr>
      </w:pPr>
      <w:r>
        <w:fldChar w:fldCharType="end"/>
      </w:r>
    </w:p>
    <w:p w14:paraId="7FC7EE20" w14:textId="13965950" w:rsidR="00262552" w:rsidRPr="00F8407F" w:rsidRDefault="00262552" w:rsidP="00262552">
      <w:pPr>
        <w:spacing w:line="240" w:lineRule="auto"/>
        <w:jc w:val="left"/>
        <w:rPr>
          <w:lang w:val="en-GB"/>
        </w:rPr>
      </w:pPr>
      <w:r w:rsidRPr="00F8407F">
        <w:rPr>
          <w:lang w:val="en-GB"/>
        </w:rPr>
        <w:br w:type="page"/>
      </w:r>
    </w:p>
    <w:p w14:paraId="7B848400" w14:textId="238E6A62" w:rsidR="00A63D51" w:rsidRDefault="00A63D51" w:rsidP="00BB271A">
      <w:pPr>
        <w:pStyle w:val="berschrift1"/>
      </w:pPr>
      <w:r w:rsidRPr="00A63D51">
        <w:lastRenderedPageBreak/>
        <w:t>Abbildungsverzeichnis</w:t>
      </w:r>
      <w:bookmarkEnd w:id="29"/>
      <w:bookmarkEnd w:id="30"/>
    </w:p>
    <w:p w14:paraId="0A46E6DC" w14:textId="0F8C9EFB" w:rsidR="005871DD" w:rsidRDefault="00FA29F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r>
        <w:fldChar w:fldCharType="begin"/>
      </w:r>
      <w:r>
        <w:instrText xml:space="preserve"> TOC \h \z \c "Abbildung" </w:instrText>
      </w:r>
      <w:r>
        <w:fldChar w:fldCharType="separate"/>
      </w:r>
      <w:hyperlink w:anchor="_Toc141197323" w:history="1">
        <w:r w:rsidR="005871DD" w:rsidRPr="009C2A47">
          <w:rPr>
            <w:rStyle w:val="Hyperlink"/>
            <w:noProof/>
          </w:rPr>
          <w:t>Abbildung 1: ER-Modell</w:t>
        </w:r>
        <w:r w:rsidR="005871DD">
          <w:rPr>
            <w:noProof/>
            <w:webHidden/>
          </w:rPr>
          <w:tab/>
        </w:r>
        <w:r w:rsidR="005871DD">
          <w:rPr>
            <w:noProof/>
            <w:webHidden/>
          </w:rPr>
          <w:fldChar w:fldCharType="begin"/>
        </w:r>
        <w:r w:rsidR="005871DD">
          <w:rPr>
            <w:noProof/>
            <w:webHidden/>
          </w:rPr>
          <w:instrText xml:space="preserve"> PAGEREF _Toc141197323 \h </w:instrText>
        </w:r>
        <w:r w:rsidR="005871DD">
          <w:rPr>
            <w:noProof/>
            <w:webHidden/>
          </w:rPr>
        </w:r>
        <w:r w:rsidR="005871DD">
          <w:rPr>
            <w:noProof/>
            <w:webHidden/>
          </w:rPr>
          <w:fldChar w:fldCharType="separate"/>
        </w:r>
        <w:r w:rsidR="005871DD">
          <w:rPr>
            <w:noProof/>
            <w:webHidden/>
          </w:rPr>
          <w:t>8</w:t>
        </w:r>
        <w:r w:rsidR="005871DD">
          <w:rPr>
            <w:noProof/>
            <w:webHidden/>
          </w:rPr>
          <w:fldChar w:fldCharType="end"/>
        </w:r>
      </w:hyperlink>
    </w:p>
    <w:p w14:paraId="5D1338A6" w14:textId="51A90261" w:rsidR="005871DD"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4" w:history="1">
        <w:r w:rsidR="005871DD" w:rsidRPr="009C2A47">
          <w:rPr>
            <w:rStyle w:val="Hyperlink"/>
            <w:noProof/>
          </w:rPr>
          <w:t>Abbildung 2: Datenbank in Rider einfügen</w:t>
        </w:r>
        <w:r w:rsidR="005871DD">
          <w:rPr>
            <w:noProof/>
            <w:webHidden/>
          </w:rPr>
          <w:tab/>
        </w:r>
        <w:r w:rsidR="005871DD">
          <w:rPr>
            <w:noProof/>
            <w:webHidden/>
          </w:rPr>
          <w:fldChar w:fldCharType="begin"/>
        </w:r>
        <w:r w:rsidR="005871DD">
          <w:rPr>
            <w:noProof/>
            <w:webHidden/>
          </w:rPr>
          <w:instrText xml:space="preserve"> PAGEREF _Toc141197324 \h </w:instrText>
        </w:r>
        <w:r w:rsidR="005871DD">
          <w:rPr>
            <w:noProof/>
            <w:webHidden/>
          </w:rPr>
        </w:r>
        <w:r w:rsidR="005871DD">
          <w:rPr>
            <w:noProof/>
            <w:webHidden/>
          </w:rPr>
          <w:fldChar w:fldCharType="separate"/>
        </w:r>
        <w:r w:rsidR="005871DD">
          <w:rPr>
            <w:noProof/>
            <w:webHidden/>
          </w:rPr>
          <w:t>9</w:t>
        </w:r>
        <w:r w:rsidR="005871DD">
          <w:rPr>
            <w:noProof/>
            <w:webHidden/>
          </w:rPr>
          <w:fldChar w:fldCharType="end"/>
        </w:r>
      </w:hyperlink>
    </w:p>
    <w:p w14:paraId="45711105" w14:textId="3D236597" w:rsidR="005871DD"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5" w:history="1">
        <w:r w:rsidR="005871DD" w:rsidRPr="009C2A47">
          <w:rPr>
            <w:rStyle w:val="Hyperlink"/>
            <w:noProof/>
            <w:highlight w:val="yellow"/>
          </w:rPr>
          <w:t>Abbildung 3: Tabellenansicht WPF</w:t>
        </w:r>
        <w:r w:rsidR="005871DD">
          <w:rPr>
            <w:noProof/>
            <w:webHidden/>
          </w:rPr>
          <w:tab/>
        </w:r>
        <w:r w:rsidR="005871DD">
          <w:rPr>
            <w:noProof/>
            <w:webHidden/>
          </w:rPr>
          <w:fldChar w:fldCharType="begin"/>
        </w:r>
        <w:r w:rsidR="005871DD">
          <w:rPr>
            <w:noProof/>
            <w:webHidden/>
          </w:rPr>
          <w:instrText xml:space="preserve"> PAGEREF _Toc141197325 \h </w:instrText>
        </w:r>
        <w:r w:rsidR="005871DD">
          <w:rPr>
            <w:noProof/>
            <w:webHidden/>
          </w:rPr>
        </w:r>
        <w:r w:rsidR="005871DD">
          <w:rPr>
            <w:noProof/>
            <w:webHidden/>
          </w:rPr>
          <w:fldChar w:fldCharType="separate"/>
        </w:r>
        <w:r w:rsidR="005871DD">
          <w:rPr>
            <w:noProof/>
            <w:webHidden/>
          </w:rPr>
          <w:t>13</w:t>
        </w:r>
        <w:r w:rsidR="005871DD">
          <w:rPr>
            <w:noProof/>
            <w:webHidden/>
          </w:rPr>
          <w:fldChar w:fldCharType="end"/>
        </w:r>
      </w:hyperlink>
    </w:p>
    <w:p w14:paraId="1DA6C90E" w14:textId="453A30AB" w:rsidR="005871DD"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6" w:history="1">
        <w:r w:rsidR="005871DD" w:rsidRPr="009C2A47">
          <w:rPr>
            <w:rStyle w:val="Hyperlink"/>
            <w:noProof/>
          </w:rPr>
          <w:t>Abbildung 4: Meldungsfenster</w:t>
        </w:r>
        <w:r w:rsidR="005871DD">
          <w:rPr>
            <w:noProof/>
            <w:webHidden/>
          </w:rPr>
          <w:tab/>
        </w:r>
        <w:r w:rsidR="005871DD">
          <w:rPr>
            <w:noProof/>
            <w:webHidden/>
          </w:rPr>
          <w:fldChar w:fldCharType="begin"/>
        </w:r>
        <w:r w:rsidR="005871DD">
          <w:rPr>
            <w:noProof/>
            <w:webHidden/>
          </w:rPr>
          <w:instrText xml:space="preserve"> PAGEREF _Toc141197326 \h </w:instrText>
        </w:r>
        <w:r w:rsidR="005871DD">
          <w:rPr>
            <w:noProof/>
            <w:webHidden/>
          </w:rPr>
        </w:r>
        <w:r w:rsidR="005871DD">
          <w:rPr>
            <w:noProof/>
            <w:webHidden/>
          </w:rPr>
          <w:fldChar w:fldCharType="separate"/>
        </w:r>
        <w:r w:rsidR="005871DD">
          <w:rPr>
            <w:noProof/>
            <w:webHidden/>
          </w:rPr>
          <w:t>14</w:t>
        </w:r>
        <w:r w:rsidR="005871DD">
          <w:rPr>
            <w:noProof/>
            <w:webHidden/>
          </w:rPr>
          <w:fldChar w:fldCharType="end"/>
        </w:r>
      </w:hyperlink>
    </w:p>
    <w:p w14:paraId="227BE891" w14:textId="06918F20" w:rsidR="005871DD"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7" w:history="1">
        <w:r w:rsidR="005871DD" w:rsidRPr="009C2A47">
          <w:rPr>
            <w:rStyle w:val="Hyperlink"/>
            <w:noProof/>
          </w:rPr>
          <w:t>Abbildung 5: Benutzer einfügen</w:t>
        </w:r>
        <w:r w:rsidR="005871DD">
          <w:rPr>
            <w:noProof/>
            <w:webHidden/>
          </w:rPr>
          <w:tab/>
        </w:r>
        <w:r w:rsidR="005871DD">
          <w:rPr>
            <w:noProof/>
            <w:webHidden/>
          </w:rPr>
          <w:fldChar w:fldCharType="begin"/>
        </w:r>
        <w:r w:rsidR="005871DD">
          <w:rPr>
            <w:noProof/>
            <w:webHidden/>
          </w:rPr>
          <w:instrText xml:space="preserve"> PAGEREF _Toc141197327 \h </w:instrText>
        </w:r>
        <w:r w:rsidR="005871DD">
          <w:rPr>
            <w:noProof/>
            <w:webHidden/>
          </w:rPr>
        </w:r>
        <w:r w:rsidR="005871DD">
          <w:rPr>
            <w:noProof/>
            <w:webHidden/>
          </w:rPr>
          <w:fldChar w:fldCharType="separate"/>
        </w:r>
        <w:r w:rsidR="005871DD">
          <w:rPr>
            <w:noProof/>
            <w:webHidden/>
          </w:rPr>
          <w:t>14</w:t>
        </w:r>
        <w:r w:rsidR="005871DD">
          <w:rPr>
            <w:noProof/>
            <w:webHidden/>
          </w:rPr>
          <w:fldChar w:fldCharType="end"/>
        </w:r>
      </w:hyperlink>
    </w:p>
    <w:p w14:paraId="0695CB49" w14:textId="67C50ACA" w:rsidR="005871DD" w:rsidRDefault="00000000">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197328" w:history="1">
        <w:r w:rsidR="005871DD" w:rsidRPr="009C2A47">
          <w:rPr>
            <w:rStyle w:val="Hyperlink"/>
            <w:noProof/>
          </w:rPr>
          <w:t>Abbildung 9: Einmalcode in der Desktop Anwendung</w:t>
        </w:r>
        <w:r w:rsidR="005871DD">
          <w:rPr>
            <w:noProof/>
            <w:webHidden/>
          </w:rPr>
          <w:tab/>
        </w:r>
        <w:r w:rsidR="005871DD">
          <w:rPr>
            <w:noProof/>
            <w:webHidden/>
          </w:rPr>
          <w:fldChar w:fldCharType="begin"/>
        </w:r>
        <w:r w:rsidR="005871DD">
          <w:rPr>
            <w:noProof/>
            <w:webHidden/>
          </w:rPr>
          <w:instrText xml:space="preserve"> PAGEREF _Toc141197328 \h </w:instrText>
        </w:r>
        <w:r w:rsidR="005871DD">
          <w:rPr>
            <w:noProof/>
            <w:webHidden/>
          </w:rPr>
        </w:r>
        <w:r w:rsidR="005871DD">
          <w:rPr>
            <w:noProof/>
            <w:webHidden/>
          </w:rPr>
          <w:fldChar w:fldCharType="separate"/>
        </w:r>
        <w:r w:rsidR="005871DD">
          <w:rPr>
            <w:noProof/>
            <w:webHidden/>
          </w:rPr>
          <w:t>16</w:t>
        </w:r>
        <w:r w:rsidR="005871DD">
          <w:rPr>
            <w:noProof/>
            <w:webHidden/>
          </w:rPr>
          <w:fldChar w:fldCharType="end"/>
        </w:r>
      </w:hyperlink>
    </w:p>
    <w:p w14:paraId="59B5A83E" w14:textId="3BA4635F" w:rsidR="00A63D51" w:rsidRDefault="00FA29FC" w:rsidP="00971992">
      <w:r>
        <w:fldChar w:fldCharType="end"/>
      </w:r>
    </w:p>
    <w:p w14:paraId="71F3C926" w14:textId="2FE1A2A5" w:rsidR="00971992" w:rsidRPr="00A63D51" w:rsidRDefault="00971992" w:rsidP="00971992">
      <w:pPr>
        <w:spacing w:line="240" w:lineRule="auto"/>
        <w:jc w:val="left"/>
      </w:pPr>
      <w:r>
        <w:br w:type="page"/>
      </w:r>
    </w:p>
    <w:bookmarkStart w:id="31" w:name="_Toc141195592" w:displacedByCustomXml="next"/>
    <w:sdt>
      <w:sdtPr>
        <w:rPr>
          <w:rFonts w:eastAsia="Times New Roman" w:cs="Times New Roman"/>
          <w:color w:val="auto"/>
          <w:sz w:val="24"/>
          <w:szCs w:val="20"/>
        </w:rPr>
        <w:id w:val="-727300457"/>
        <w:docPartObj>
          <w:docPartGallery w:val="Bibliographies"/>
          <w:docPartUnique/>
        </w:docPartObj>
      </w:sdtPr>
      <w:sdtContent>
        <w:p w14:paraId="06C4D86D" w14:textId="5B1907F8" w:rsidR="00A95A87" w:rsidRDefault="00A95A87">
          <w:pPr>
            <w:pStyle w:val="berschrift1"/>
          </w:pPr>
          <w:r>
            <w:t>Literaturverzeichnis</w:t>
          </w:r>
          <w:bookmarkEnd w:id="31"/>
        </w:p>
        <w:sdt>
          <w:sdtPr>
            <w:id w:val="111145805"/>
            <w:bibliography/>
          </w:sdtPr>
          <w:sdtContent>
            <w:p w14:paraId="52AD46CE" w14:textId="77777777" w:rsidR="00B6528A" w:rsidRDefault="00A95A87" w:rsidP="00B6528A">
              <w:pPr>
                <w:pStyle w:val="Literaturverzeichnis"/>
                <w:ind w:left="720" w:hanging="720"/>
                <w:jc w:val="left"/>
                <w:rPr>
                  <w:noProof/>
                  <w:szCs w:val="24"/>
                </w:rPr>
              </w:pPr>
              <w:r>
                <w:fldChar w:fldCharType="begin"/>
              </w:r>
              <w:r>
                <w:instrText>BIBLIOGRAPHY</w:instrText>
              </w:r>
              <w:r>
                <w:fldChar w:fldCharType="separate"/>
              </w:r>
              <w:r w:rsidR="00B6528A">
                <w:rPr>
                  <w:i/>
                  <w:iCs/>
                  <w:noProof/>
                </w:rPr>
                <w:t>centron</w:t>
              </w:r>
              <w:r w:rsidR="00B6528A">
                <w:rPr>
                  <w:noProof/>
                </w:rPr>
                <w:t>. (18. 7 2023). Von https://www.centron.de/glossary/query/#:~:text=Der%20Begriff%20Query%20beschreibt%20die,%E2%80%9C%20oder%20%E2%80%9Esuchen%E2%80%9C%20bedeutet. abgerufen</w:t>
              </w:r>
            </w:p>
            <w:p w14:paraId="5C8221CE" w14:textId="77777777" w:rsidR="00B6528A" w:rsidRDefault="00B6528A" w:rsidP="00B6528A">
              <w:pPr>
                <w:pStyle w:val="Literaturverzeichnis"/>
                <w:ind w:left="720" w:hanging="720"/>
                <w:jc w:val="left"/>
                <w:rPr>
                  <w:noProof/>
                </w:rPr>
              </w:pPr>
              <w:r>
                <w:rPr>
                  <w:i/>
                  <w:iCs/>
                  <w:noProof/>
                </w:rPr>
                <w:t>IT-Vision</w:t>
              </w:r>
              <w:r>
                <w:rPr>
                  <w:noProof/>
                </w:rPr>
                <w:t>. (25. 7 2023). Von Windows Presentation Foundation (WPF) - Begriffserklärung im Entwickler-Lexikon/Glossar auf www.IT-Visions.de abgerufen</w:t>
              </w:r>
            </w:p>
            <w:p w14:paraId="0757B4EE" w14:textId="77777777" w:rsidR="00B6528A" w:rsidRDefault="00B6528A" w:rsidP="00B6528A">
              <w:pPr>
                <w:pStyle w:val="Literaturverzeichnis"/>
                <w:ind w:left="720" w:hanging="720"/>
                <w:jc w:val="left"/>
                <w:rPr>
                  <w:noProof/>
                </w:rPr>
              </w:pPr>
              <w:r>
                <w:rPr>
                  <w:i/>
                  <w:iCs/>
                  <w:noProof/>
                </w:rPr>
                <w:t>it-visions</w:t>
              </w:r>
              <w:r>
                <w:rPr>
                  <w:noProof/>
                </w:rPr>
                <w:t>. (25. Juli 2023). Von https://www.it-visions.de/glossar/alle/3718/Windows_Presentation_Foundation.aspx abgerufen</w:t>
              </w:r>
            </w:p>
            <w:p w14:paraId="4AC4C0D0" w14:textId="77777777" w:rsidR="00B6528A" w:rsidRDefault="00B6528A" w:rsidP="00B6528A">
              <w:pPr>
                <w:pStyle w:val="Literaturverzeichnis"/>
                <w:ind w:left="720" w:hanging="720"/>
                <w:jc w:val="left"/>
                <w:rPr>
                  <w:noProof/>
                </w:rPr>
              </w:pPr>
              <w:r>
                <w:rPr>
                  <w:noProof/>
                </w:rPr>
                <w:t xml:space="preserve">Microsoft. (25. 7 2023). </w:t>
              </w:r>
              <w:r>
                <w:rPr>
                  <w:i/>
                  <w:iCs/>
                  <w:noProof/>
                </w:rPr>
                <w:t>Microsoft .NET</w:t>
              </w:r>
              <w:r>
                <w:rPr>
                  <w:noProof/>
                </w:rPr>
                <w:t>. Von https://learn.microsoft.com/en-us/dotnet/architecture/maui/mvvm abgerufen</w:t>
              </w:r>
            </w:p>
            <w:p w14:paraId="7925C7CC" w14:textId="77777777" w:rsidR="00B6528A" w:rsidRDefault="00B6528A" w:rsidP="00B6528A">
              <w:pPr>
                <w:pStyle w:val="Literaturverzeichnis"/>
                <w:ind w:left="720" w:hanging="720"/>
                <w:jc w:val="left"/>
                <w:rPr>
                  <w:noProof/>
                </w:rPr>
              </w:pPr>
              <w:r>
                <w:rPr>
                  <w:i/>
                  <w:iCs/>
                  <w:noProof/>
                </w:rPr>
                <w:t>sos-Software</w:t>
              </w:r>
              <w:r>
                <w:rPr>
                  <w:noProof/>
                </w:rPr>
                <w:t>. (25. Juli 2023). Von https://sos-software.com/jetbrains-rider-eine-alternative-zu-visual-studio/#:~:text=4%20Gr%C3%BCnde%20wieso%20JetBrains%20Rider%20besser%20ist%20als%20Visual%20Studio%3A&amp;text=Somit%20kann%20mit%20Rider%20schneller,denselben%20Funktionen%20zu%20finden%20is abgerufen</w:t>
              </w:r>
            </w:p>
            <w:p w14:paraId="20B7E62C" w14:textId="1A7765C8" w:rsidR="00F87748" w:rsidRPr="005338F5" w:rsidRDefault="00A95A87" w:rsidP="00B6528A">
              <w:pPr>
                <w:jc w:val="left"/>
              </w:pPr>
              <w:r>
                <w:rPr>
                  <w:b/>
                  <w:bCs/>
                </w:rPr>
                <w:fldChar w:fldCharType="end"/>
              </w:r>
            </w:p>
          </w:sdtContent>
        </w:sdt>
      </w:sdtContent>
    </w:sdt>
    <w:sectPr w:rsidR="00F87748" w:rsidRPr="005338F5" w:rsidSect="00F8407F">
      <w:type w:val="continuous"/>
      <w:pgSz w:w="11900" w:h="16840"/>
      <w:pgMar w:top="2268" w:right="907" w:bottom="1531"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BDB47" w14:textId="77777777" w:rsidR="000A4869" w:rsidRDefault="000A4869" w:rsidP="00846299">
      <w:r>
        <w:separator/>
      </w:r>
    </w:p>
  </w:endnote>
  <w:endnote w:type="continuationSeparator" w:id="0">
    <w:p w14:paraId="5A422F17" w14:textId="77777777" w:rsidR="000A4869" w:rsidRDefault="000A4869" w:rsidP="00846299">
      <w:r>
        <w:continuationSeparator/>
      </w:r>
    </w:p>
  </w:endnote>
  <w:endnote w:type="continuationNotice" w:id="1">
    <w:p w14:paraId="29AF3348" w14:textId="77777777" w:rsidR="000A4869" w:rsidRDefault="000A48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F5B8E" w14:textId="77777777" w:rsidR="000A4869" w:rsidRDefault="000A4869" w:rsidP="00846299">
      <w:r>
        <w:separator/>
      </w:r>
    </w:p>
  </w:footnote>
  <w:footnote w:type="continuationSeparator" w:id="0">
    <w:p w14:paraId="06F8275E" w14:textId="77777777" w:rsidR="000A4869" w:rsidRDefault="000A4869" w:rsidP="00846299">
      <w:r>
        <w:continuationSeparator/>
      </w:r>
    </w:p>
  </w:footnote>
  <w:footnote w:type="continuationNotice" w:id="1">
    <w:p w14:paraId="330CDEAC" w14:textId="77777777" w:rsidR="000A4869" w:rsidRDefault="000A48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5F7A28E4"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B6528A">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38CD6A6E"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B6528A">
      <w:rPr>
        <w:rFonts w:ascii="Tahoma" w:hAnsi="Tahoma" w:cs="Tahoma"/>
        <w:noProof/>
      </w:rPr>
      <w:t>7</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B6528A">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4869"/>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3384"/>
    <w:rsid w:val="002456AC"/>
    <w:rsid w:val="00251C35"/>
    <w:rsid w:val="00253305"/>
    <w:rsid w:val="00262552"/>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C7A85"/>
    <w:rsid w:val="002D14FD"/>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18AC"/>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1DF0"/>
    <w:rsid w:val="00422EE0"/>
    <w:rsid w:val="00430D4B"/>
    <w:rsid w:val="00430EFE"/>
    <w:rsid w:val="00432D22"/>
    <w:rsid w:val="004373CD"/>
    <w:rsid w:val="00437ACB"/>
    <w:rsid w:val="00445081"/>
    <w:rsid w:val="0045007A"/>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1D01"/>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20A4"/>
    <w:rsid w:val="00543C78"/>
    <w:rsid w:val="00544B5F"/>
    <w:rsid w:val="00545E09"/>
    <w:rsid w:val="0055037B"/>
    <w:rsid w:val="00553AA1"/>
    <w:rsid w:val="00553D0E"/>
    <w:rsid w:val="005549CB"/>
    <w:rsid w:val="00561A05"/>
    <w:rsid w:val="00563D4B"/>
    <w:rsid w:val="00571BBA"/>
    <w:rsid w:val="00572B5A"/>
    <w:rsid w:val="00572CC1"/>
    <w:rsid w:val="005741A1"/>
    <w:rsid w:val="00575662"/>
    <w:rsid w:val="00577963"/>
    <w:rsid w:val="00583087"/>
    <w:rsid w:val="00584E96"/>
    <w:rsid w:val="00585746"/>
    <w:rsid w:val="005871DD"/>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5F6058"/>
    <w:rsid w:val="005F6742"/>
    <w:rsid w:val="0060001C"/>
    <w:rsid w:val="00601784"/>
    <w:rsid w:val="00602BFE"/>
    <w:rsid w:val="00602C86"/>
    <w:rsid w:val="006071E0"/>
    <w:rsid w:val="00612B5A"/>
    <w:rsid w:val="00614249"/>
    <w:rsid w:val="006226AF"/>
    <w:rsid w:val="006239C0"/>
    <w:rsid w:val="00623BD5"/>
    <w:rsid w:val="00626007"/>
    <w:rsid w:val="00627554"/>
    <w:rsid w:val="0063319E"/>
    <w:rsid w:val="00634BD2"/>
    <w:rsid w:val="006400E0"/>
    <w:rsid w:val="006406C1"/>
    <w:rsid w:val="00644C38"/>
    <w:rsid w:val="00644E99"/>
    <w:rsid w:val="00657098"/>
    <w:rsid w:val="006611A4"/>
    <w:rsid w:val="00663417"/>
    <w:rsid w:val="006646B5"/>
    <w:rsid w:val="00664956"/>
    <w:rsid w:val="006670DA"/>
    <w:rsid w:val="0067242B"/>
    <w:rsid w:val="00672CA8"/>
    <w:rsid w:val="00672E0E"/>
    <w:rsid w:val="0067376E"/>
    <w:rsid w:val="006738BC"/>
    <w:rsid w:val="006776F2"/>
    <w:rsid w:val="00680277"/>
    <w:rsid w:val="00681D49"/>
    <w:rsid w:val="00684172"/>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E61"/>
    <w:rsid w:val="006D7C6E"/>
    <w:rsid w:val="006E0BD4"/>
    <w:rsid w:val="006E2319"/>
    <w:rsid w:val="006E3332"/>
    <w:rsid w:val="006E4BE5"/>
    <w:rsid w:val="006F0034"/>
    <w:rsid w:val="006F2D3F"/>
    <w:rsid w:val="006F5108"/>
    <w:rsid w:val="006F56B9"/>
    <w:rsid w:val="0070437C"/>
    <w:rsid w:val="00704916"/>
    <w:rsid w:val="00712DF4"/>
    <w:rsid w:val="00713CBD"/>
    <w:rsid w:val="00723ECF"/>
    <w:rsid w:val="007241AC"/>
    <w:rsid w:val="00725E56"/>
    <w:rsid w:val="00732F5C"/>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1D36"/>
    <w:rsid w:val="008062F0"/>
    <w:rsid w:val="00807A71"/>
    <w:rsid w:val="008126DA"/>
    <w:rsid w:val="00812A5A"/>
    <w:rsid w:val="00815757"/>
    <w:rsid w:val="0081778A"/>
    <w:rsid w:val="008206BD"/>
    <w:rsid w:val="00820934"/>
    <w:rsid w:val="0082376F"/>
    <w:rsid w:val="00823AD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13D"/>
    <w:rsid w:val="008666F7"/>
    <w:rsid w:val="00870DED"/>
    <w:rsid w:val="0087216C"/>
    <w:rsid w:val="00872AC1"/>
    <w:rsid w:val="00874417"/>
    <w:rsid w:val="00880805"/>
    <w:rsid w:val="00882CCA"/>
    <w:rsid w:val="00885577"/>
    <w:rsid w:val="00886D1F"/>
    <w:rsid w:val="00892584"/>
    <w:rsid w:val="008935A3"/>
    <w:rsid w:val="008942FC"/>
    <w:rsid w:val="00895BC6"/>
    <w:rsid w:val="00895F74"/>
    <w:rsid w:val="008A004C"/>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1992"/>
    <w:rsid w:val="00972C3F"/>
    <w:rsid w:val="00974863"/>
    <w:rsid w:val="0098411C"/>
    <w:rsid w:val="009859D9"/>
    <w:rsid w:val="0098683D"/>
    <w:rsid w:val="009875CA"/>
    <w:rsid w:val="00990749"/>
    <w:rsid w:val="00994442"/>
    <w:rsid w:val="009A111E"/>
    <w:rsid w:val="009A511A"/>
    <w:rsid w:val="009B1400"/>
    <w:rsid w:val="009B3E42"/>
    <w:rsid w:val="009B437E"/>
    <w:rsid w:val="009C03AE"/>
    <w:rsid w:val="009C3601"/>
    <w:rsid w:val="009C6769"/>
    <w:rsid w:val="009C725B"/>
    <w:rsid w:val="009C72C6"/>
    <w:rsid w:val="009D1508"/>
    <w:rsid w:val="009D23DE"/>
    <w:rsid w:val="009D2AD8"/>
    <w:rsid w:val="009D45B4"/>
    <w:rsid w:val="009D500E"/>
    <w:rsid w:val="009D7B2A"/>
    <w:rsid w:val="009E0CC3"/>
    <w:rsid w:val="009E2037"/>
    <w:rsid w:val="009E34F8"/>
    <w:rsid w:val="009E6154"/>
    <w:rsid w:val="009F2985"/>
    <w:rsid w:val="009F48EC"/>
    <w:rsid w:val="00A0076C"/>
    <w:rsid w:val="00A00CF5"/>
    <w:rsid w:val="00A03014"/>
    <w:rsid w:val="00A03834"/>
    <w:rsid w:val="00A05E10"/>
    <w:rsid w:val="00A06B49"/>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55899"/>
    <w:rsid w:val="00A63D51"/>
    <w:rsid w:val="00A63DC0"/>
    <w:rsid w:val="00A66648"/>
    <w:rsid w:val="00A700E2"/>
    <w:rsid w:val="00A70571"/>
    <w:rsid w:val="00A72DC9"/>
    <w:rsid w:val="00A7330F"/>
    <w:rsid w:val="00A734BB"/>
    <w:rsid w:val="00A7423A"/>
    <w:rsid w:val="00A74242"/>
    <w:rsid w:val="00A76FBF"/>
    <w:rsid w:val="00A80D11"/>
    <w:rsid w:val="00A825F5"/>
    <w:rsid w:val="00A82ED6"/>
    <w:rsid w:val="00A8386B"/>
    <w:rsid w:val="00A83FC6"/>
    <w:rsid w:val="00A869BB"/>
    <w:rsid w:val="00A86EF3"/>
    <w:rsid w:val="00A87401"/>
    <w:rsid w:val="00A91732"/>
    <w:rsid w:val="00A93156"/>
    <w:rsid w:val="00A936E5"/>
    <w:rsid w:val="00A93BD3"/>
    <w:rsid w:val="00A95A87"/>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3287"/>
    <w:rsid w:val="00AE7CF7"/>
    <w:rsid w:val="00AF38A0"/>
    <w:rsid w:val="00B03ECA"/>
    <w:rsid w:val="00B04318"/>
    <w:rsid w:val="00B05456"/>
    <w:rsid w:val="00B06A7B"/>
    <w:rsid w:val="00B14E4D"/>
    <w:rsid w:val="00B15362"/>
    <w:rsid w:val="00B30EF7"/>
    <w:rsid w:val="00B31016"/>
    <w:rsid w:val="00B32854"/>
    <w:rsid w:val="00B35F6A"/>
    <w:rsid w:val="00B404EE"/>
    <w:rsid w:val="00B40AC6"/>
    <w:rsid w:val="00B434A1"/>
    <w:rsid w:val="00B44020"/>
    <w:rsid w:val="00B44463"/>
    <w:rsid w:val="00B525AC"/>
    <w:rsid w:val="00B536F9"/>
    <w:rsid w:val="00B55711"/>
    <w:rsid w:val="00B62EEB"/>
    <w:rsid w:val="00B630EE"/>
    <w:rsid w:val="00B645C3"/>
    <w:rsid w:val="00B6528A"/>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271A"/>
    <w:rsid w:val="00BB3637"/>
    <w:rsid w:val="00BB49E3"/>
    <w:rsid w:val="00BB531D"/>
    <w:rsid w:val="00BB7CDA"/>
    <w:rsid w:val="00BB7CDD"/>
    <w:rsid w:val="00BC2ED1"/>
    <w:rsid w:val="00BC5243"/>
    <w:rsid w:val="00BC7A1E"/>
    <w:rsid w:val="00BD0FE4"/>
    <w:rsid w:val="00BD1534"/>
    <w:rsid w:val="00BD190A"/>
    <w:rsid w:val="00BD39AC"/>
    <w:rsid w:val="00BD65C7"/>
    <w:rsid w:val="00BD6E0F"/>
    <w:rsid w:val="00BE4089"/>
    <w:rsid w:val="00BE6D87"/>
    <w:rsid w:val="00BE704E"/>
    <w:rsid w:val="00BE72CF"/>
    <w:rsid w:val="00BE7A0C"/>
    <w:rsid w:val="00BF3BEA"/>
    <w:rsid w:val="00C06820"/>
    <w:rsid w:val="00C0749B"/>
    <w:rsid w:val="00C103F9"/>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3BF8"/>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170D2"/>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6C0D"/>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1D44"/>
    <w:rsid w:val="00E16752"/>
    <w:rsid w:val="00E17050"/>
    <w:rsid w:val="00E2080B"/>
    <w:rsid w:val="00E21FDE"/>
    <w:rsid w:val="00E22365"/>
    <w:rsid w:val="00E24DB2"/>
    <w:rsid w:val="00E27B6B"/>
    <w:rsid w:val="00E303CA"/>
    <w:rsid w:val="00E30FCB"/>
    <w:rsid w:val="00E331CD"/>
    <w:rsid w:val="00E3463F"/>
    <w:rsid w:val="00E35DDC"/>
    <w:rsid w:val="00E36194"/>
    <w:rsid w:val="00E36D1C"/>
    <w:rsid w:val="00E402E9"/>
    <w:rsid w:val="00E40417"/>
    <w:rsid w:val="00E42AF0"/>
    <w:rsid w:val="00E43378"/>
    <w:rsid w:val="00E44046"/>
    <w:rsid w:val="00E44727"/>
    <w:rsid w:val="00E45625"/>
    <w:rsid w:val="00E45C36"/>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22ED"/>
    <w:rsid w:val="00E93B88"/>
    <w:rsid w:val="00E96870"/>
    <w:rsid w:val="00EA00ED"/>
    <w:rsid w:val="00EA1DAE"/>
    <w:rsid w:val="00EA40C2"/>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EF777B"/>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61EF"/>
    <w:rsid w:val="00F5701C"/>
    <w:rsid w:val="00F626C4"/>
    <w:rsid w:val="00F6512F"/>
    <w:rsid w:val="00F6638B"/>
    <w:rsid w:val="00F66F11"/>
    <w:rsid w:val="00F70648"/>
    <w:rsid w:val="00F7064D"/>
    <w:rsid w:val="00F72795"/>
    <w:rsid w:val="00F7359A"/>
    <w:rsid w:val="00F74689"/>
    <w:rsid w:val="00F808FD"/>
    <w:rsid w:val="00F81AA3"/>
    <w:rsid w:val="00F8407F"/>
    <w:rsid w:val="00F85E9A"/>
    <w:rsid w:val="00F87748"/>
    <w:rsid w:val="00F87AD4"/>
    <w:rsid w:val="00F90136"/>
    <w:rsid w:val="00F92222"/>
    <w:rsid w:val="00F9269B"/>
    <w:rsid w:val="00F95D0F"/>
    <w:rsid w:val="00F96E6D"/>
    <w:rsid w:val="00F9787A"/>
    <w:rsid w:val="00FA29FC"/>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 w:type="paragraph" w:styleId="Verzeichnis3">
    <w:name w:val="toc 3"/>
    <w:basedOn w:val="Standard"/>
    <w:next w:val="Standard"/>
    <w:autoRedefine/>
    <w:uiPriority w:val="39"/>
    <w:unhideWhenUsed/>
    <w:rsid w:val="00C103F9"/>
    <w:pPr>
      <w:spacing w:after="100"/>
      <w:ind w:left="480"/>
    </w:pPr>
  </w:style>
  <w:style w:type="paragraph" w:styleId="Abbildungsverzeichnis">
    <w:name w:val="table of figures"/>
    <w:basedOn w:val="Standard"/>
    <w:next w:val="Standard"/>
    <w:uiPriority w:val="99"/>
    <w:unhideWhenUsed/>
    <w:rsid w:val="00FA29FC"/>
  </w:style>
  <w:style w:type="paragraph" w:styleId="Index1">
    <w:name w:val="index 1"/>
    <w:basedOn w:val="Standard"/>
    <w:next w:val="Standard"/>
    <w:autoRedefine/>
    <w:uiPriority w:val="99"/>
    <w:semiHidden/>
    <w:unhideWhenUsed/>
    <w:rsid w:val="0026255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4096">
      <w:bodyDiv w:val="1"/>
      <w:marLeft w:val="0"/>
      <w:marRight w:val="0"/>
      <w:marTop w:val="0"/>
      <w:marBottom w:val="0"/>
      <w:divBdr>
        <w:top w:val="none" w:sz="0" w:space="0" w:color="auto"/>
        <w:left w:val="none" w:sz="0" w:space="0" w:color="auto"/>
        <w:bottom w:val="none" w:sz="0" w:space="0" w:color="auto"/>
        <w:right w:val="none" w:sz="0" w:space="0" w:color="auto"/>
      </w:divBdr>
    </w:div>
    <w:div w:id="167985797">
      <w:bodyDiv w:val="1"/>
      <w:marLeft w:val="0"/>
      <w:marRight w:val="0"/>
      <w:marTop w:val="0"/>
      <w:marBottom w:val="0"/>
      <w:divBdr>
        <w:top w:val="none" w:sz="0" w:space="0" w:color="auto"/>
        <w:left w:val="none" w:sz="0" w:space="0" w:color="auto"/>
        <w:bottom w:val="none" w:sz="0" w:space="0" w:color="auto"/>
        <w:right w:val="none" w:sz="0" w:space="0" w:color="auto"/>
      </w:divBdr>
    </w:div>
    <w:div w:id="178589029">
      <w:bodyDiv w:val="1"/>
      <w:marLeft w:val="0"/>
      <w:marRight w:val="0"/>
      <w:marTop w:val="0"/>
      <w:marBottom w:val="0"/>
      <w:divBdr>
        <w:top w:val="none" w:sz="0" w:space="0" w:color="auto"/>
        <w:left w:val="none" w:sz="0" w:space="0" w:color="auto"/>
        <w:bottom w:val="none" w:sz="0" w:space="0" w:color="auto"/>
        <w:right w:val="none" w:sz="0" w:space="0" w:color="auto"/>
      </w:divBdr>
    </w:div>
    <w:div w:id="383407720">
      <w:bodyDiv w:val="1"/>
      <w:marLeft w:val="0"/>
      <w:marRight w:val="0"/>
      <w:marTop w:val="0"/>
      <w:marBottom w:val="0"/>
      <w:divBdr>
        <w:top w:val="none" w:sz="0" w:space="0" w:color="auto"/>
        <w:left w:val="none" w:sz="0" w:space="0" w:color="auto"/>
        <w:bottom w:val="none" w:sz="0" w:space="0" w:color="auto"/>
        <w:right w:val="none" w:sz="0" w:space="0" w:color="auto"/>
      </w:divBdr>
    </w:div>
    <w:div w:id="440495121">
      <w:bodyDiv w:val="1"/>
      <w:marLeft w:val="0"/>
      <w:marRight w:val="0"/>
      <w:marTop w:val="0"/>
      <w:marBottom w:val="0"/>
      <w:divBdr>
        <w:top w:val="none" w:sz="0" w:space="0" w:color="auto"/>
        <w:left w:val="none" w:sz="0" w:space="0" w:color="auto"/>
        <w:bottom w:val="none" w:sz="0" w:space="0" w:color="auto"/>
        <w:right w:val="none" w:sz="0" w:space="0" w:color="auto"/>
      </w:divBdr>
    </w:div>
    <w:div w:id="440955170">
      <w:bodyDiv w:val="1"/>
      <w:marLeft w:val="0"/>
      <w:marRight w:val="0"/>
      <w:marTop w:val="0"/>
      <w:marBottom w:val="0"/>
      <w:divBdr>
        <w:top w:val="none" w:sz="0" w:space="0" w:color="auto"/>
        <w:left w:val="none" w:sz="0" w:space="0" w:color="auto"/>
        <w:bottom w:val="none" w:sz="0" w:space="0" w:color="auto"/>
        <w:right w:val="none" w:sz="0" w:space="0" w:color="auto"/>
      </w:divBdr>
    </w:div>
    <w:div w:id="471941983">
      <w:bodyDiv w:val="1"/>
      <w:marLeft w:val="0"/>
      <w:marRight w:val="0"/>
      <w:marTop w:val="0"/>
      <w:marBottom w:val="0"/>
      <w:divBdr>
        <w:top w:val="none" w:sz="0" w:space="0" w:color="auto"/>
        <w:left w:val="none" w:sz="0" w:space="0" w:color="auto"/>
        <w:bottom w:val="none" w:sz="0" w:space="0" w:color="auto"/>
        <w:right w:val="none" w:sz="0" w:space="0" w:color="auto"/>
      </w:divBdr>
    </w:div>
    <w:div w:id="472917602">
      <w:bodyDiv w:val="1"/>
      <w:marLeft w:val="0"/>
      <w:marRight w:val="0"/>
      <w:marTop w:val="0"/>
      <w:marBottom w:val="0"/>
      <w:divBdr>
        <w:top w:val="none" w:sz="0" w:space="0" w:color="auto"/>
        <w:left w:val="none" w:sz="0" w:space="0" w:color="auto"/>
        <w:bottom w:val="none" w:sz="0" w:space="0" w:color="auto"/>
        <w:right w:val="none" w:sz="0" w:space="0" w:color="auto"/>
      </w:divBdr>
    </w:div>
    <w:div w:id="546767844">
      <w:bodyDiv w:val="1"/>
      <w:marLeft w:val="0"/>
      <w:marRight w:val="0"/>
      <w:marTop w:val="0"/>
      <w:marBottom w:val="0"/>
      <w:divBdr>
        <w:top w:val="none" w:sz="0" w:space="0" w:color="auto"/>
        <w:left w:val="none" w:sz="0" w:space="0" w:color="auto"/>
        <w:bottom w:val="none" w:sz="0" w:space="0" w:color="auto"/>
        <w:right w:val="none" w:sz="0" w:space="0" w:color="auto"/>
      </w:divBdr>
    </w:div>
    <w:div w:id="552429871">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80870696">
      <w:bodyDiv w:val="1"/>
      <w:marLeft w:val="0"/>
      <w:marRight w:val="0"/>
      <w:marTop w:val="0"/>
      <w:marBottom w:val="0"/>
      <w:divBdr>
        <w:top w:val="none" w:sz="0" w:space="0" w:color="auto"/>
        <w:left w:val="none" w:sz="0" w:space="0" w:color="auto"/>
        <w:bottom w:val="none" w:sz="0" w:space="0" w:color="auto"/>
        <w:right w:val="none" w:sz="0" w:space="0" w:color="auto"/>
      </w:divBdr>
    </w:div>
    <w:div w:id="591353079">
      <w:bodyDiv w:val="1"/>
      <w:marLeft w:val="0"/>
      <w:marRight w:val="0"/>
      <w:marTop w:val="0"/>
      <w:marBottom w:val="0"/>
      <w:divBdr>
        <w:top w:val="none" w:sz="0" w:space="0" w:color="auto"/>
        <w:left w:val="none" w:sz="0" w:space="0" w:color="auto"/>
        <w:bottom w:val="none" w:sz="0" w:space="0" w:color="auto"/>
        <w:right w:val="none" w:sz="0" w:space="0" w:color="auto"/>
      </w:divBdr>
      <w:divsChild>
        <w:div w:id="911160284">
          <w:marLeft w:val="0"/>
          <w:marRight w:val="0"/>
          <w:marTop w:val="0"/>
          <w:marBottom w:val="0"/>
          <w:divBdr>
            <w:top w:val="none" w:sz="0" w:space="0" w:color="auto"/>
            <w:left w:val="none" w:sz="0" w:space="0" w:color="auto"/>
            <w:bottom w:val="none" w:sz="0" w:space="0" w:color="auto"/>
            <w:right w:val="none" w:sz="0" w:space="0" w:color="auto"/>
          </w:divBdr>
        </w:div>
      </w:divsChild>
    </w:div>
    <w:div w:id="601185876">
      <w:bodyDiv w:val="1"/>
      <w:marLeft w:val="0"/>
      <w:marRight w:val="0"/>
      <w:marTop w:val="0"/>
      <w:marBottom w:val="0"/>
      <w:divBdr>
        <w:top w:val="none" w:sz="0" w:space="0" w:color="auto"/>
        <w:left w:val="none" w:sz="0" w:space="0" w:color="auto"/>
        <w:bottom w:val="none" w:sz="0" w:space="0" w:color="auto"/>
        <w:right w:val="none" w:sz="0" w:space="0" w:color="auto"/>
      </w:divBdr>
    </w:div>
    <w:div w:id="618344867">
      <w:bodyDiv w:val="1"/>
      <w:marLeft w:val="0"/>
      <w:marRight w:val="0"/>
      <w:marTop w:val="0"/>
      <w:marBottom w:val="0"/>
      <w:divBdr>
        <w:top w:val="none" w:sz="0" w:space="0" w:color="auto"/>
        <w:left w:val="none" w:sz="0" w:space="0" w:color="auto"/>
        <w:bottom w:val="none" w:sz="0" w:space="0" w:color="auto"/>
        <w:right w:val="none" w:sz="0" w:space="0" w:color="auto"/>
      </w:divBdr>
      <w:divsChild>
        <w:div w:id="83185467">
          <w:marLeft w:val="0"/>
          <w:marRight w:val="0"/>
          <w:marTop w:val="0"/>
          <w:marBottom w:val="0"/>
          <w:divBdr>
            <w:top w:val="none" w:sz="0" w:space="0" w:color="auto"/>
            <w:left w:val="none" w:sz="0" w:space="0" w:color="auto"/>
            <w:bottom w:val="none" w:sz="0" w:space="0" w:color="auto"/>
            <w:right w:val="none" w:sz="0" w:space="0" w:color="auto"/>
          </w:divBdr>
        </w:div>
      </w:divsChild>
    </w:div>
    <w:div w:id="678123140">
      <w:bodyDiv w:val="1"/>
      <w:marLeft w:val="0"/>
      <w:marRight w:val="0"/>
      <w:marTop w:val="0"/>
      <w:marBottom w:val="0"/>
      <w:divBdr>
        <w:top w:val="none" w:sz="0" w:space="0" w:color="auto"/>
        <w:left w:val="none" w:sz="0" w:space="0" w:color="auto"/>
        <w:bottom w:val="none" w:sz="0" w:space="0" w:color="auto"/>
        <w:right w:val="none" w:sz="0" w:space="0" w:color="auto"/>
      </w:divBdr>
    </w:div>
    <w:div w:id="712001767">
      <w:bodyDiv w:val="1"/>
      <w:marLeft w:val="0"/>
      <w:marRight w:val="0"/>
      <w:marTop w:val="0"/>
      <w:marBottom w:val="0"/>
      <w:divBdr>
        <w:top w:val="none" w:sz="0" w:space="0" w:color="auto"/>
        <w:left w:val="none" w:sz="0" w:space="0" w:color="auto"/>
        <w:bottom w:val="none" w:sz="0" w:space="0" w:color="auto"/>
        <w:right w:val="none" w:sz="0" w:space="0" w:color="auto"/>
      </w:divBdr>
    </w:div>
    <w:div w:id="747845730">
      <w:bodyDiv w:val="1"/>
      <w:marLeft w:val="0"/>
      <w:marRight w:val="0"/>
      <w:marTop w:val="0"/>
      <w:marBottom w:val="0"/>
      <w:divBdr>
        <w:top w:val="none" w:sz="0" w:space="0" w:color="auto"/>
        <w:left w:val="none" w:sz="0" w:space="0" w:color="auto"/>
        <w:bottom w:val="none" w:sz="0" w:space="0" w:color="auto"/>
        <w:right w:val="none" w:sz="0" w:space="0" w:color="auto"/>
      </w:divBdr>
    </w:div>
    <w:div w:id="851794824">
      <w:bodyDiv w:val="1"/>
      <w:marLeft w:val="0"/>
      <w:marRight w:val="0"/>
      <w:marTop w:val="0"/>
      <w:marBottom w:val="0"/>
      <w:divBdr>
        <w:top w:val="none" w:sz="0" w:space="0" w:color="auto"/>
        <w:left w:val="none" w:sz="0" w:space="0" w:color="auto"/>
        <w:bottom w:val="none" w:sz="0" w:space="0" w:color="auto"/>
        <w:right w:val="none" w:sz="0" w:space="0" w:color="auto"/>
      </w:divBdr>
    </w:div>
    <w:div w:id="896624548">
      <w:bodyDiv w:val="1"/>
      <w:marLeft w:val="0"/>
      <w:marRight w:val="0"/>
      <w:marTop w:val="0"/>
      <w:marBottom w:val="0"/>
      <w:divBdr>
        <w:top w:val="none" w:sz="0" w:space="0" w:color="auto"/>
        <w:left w:val="none" w:sz="0" w:space="0" w:color="auto"/>
        <w:bottom w:val="none" w:sz="0" w:space="0" w:color="auto"/>
        <w:right w:val="none" w:sz="0" w:space="0" w:color="auto"/>
      </w:divBdr>
    </w:div>
    <w:div w:id="914707364">
      <w:bodyDiv w:val="1"/>
      <w:marLeft w:val="0"/>
      <w:marRight w:val="0"/>
      <w:marTop w:val="0"/>
      <w:marBottom w:val="0"/>
      <w:divBdr>
        <w:top w:val="none" w:sz="0" w:space="0" w:color="auto"/>
        <w:left w:val="none" w:sz="0" w:space="0" w:color="auto"/>
        <w:bottom w:val="none" w:sz="0" w:space="0" w:color="auto"/>
        <w:right w:val="none" w:sz="0" w:space="0" w:color="auto"/>
      </w:divBdr>
    </w:div>
    <w:div w:id="949432901">
      <w:bodyDiv w:val="1"/>
      <w:marLeft w:val="0"/>
      <w:marRight w:val="0"/>
      <w:marTop w:val="0"/>
      <w:marBottom w:val="0"/>
      <w:divBdr>
        <w:top w:val="none" w:sz="0" w:space="0" w:color="auto"/>
        <w:left w:val="none" w:sz="0" w:space="0" w:color="auto"/>
        <w:bottom w:val="none" w:sz="0" w:space="0" w:color="auto"/>
        <w:right w:val="none" w:sz="0" w:space="0" w:color="auto"/>
      </w:divBdr>
    </w:div>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973605462">
      <w:bodyDiv w:val="1"/>
      <w:marLeft w:val="0"/>
      <w:marRight w:val="0"/>
      <w:marTop w:val="0"/>
      <w:marBottom w:val="0"/>
      <w:divBdr>
        <w:top w:val="none" w:sz="0" w:space="0" w:color="auto"/>
        <w:left w:val="none" w:sz="0" w:space="0" w:color="auto"/>
        <w:bottom w:val="none" w:sz="0" w:space="0" w:color="auto"/>
        <w:right w:val="none" w:sz="0" w:space="0" w:color="auto"/>
      </w:divBdr>
    </w:div>
    <w:div w:id="1068918231">
      <w:bodyDiv w:val="1"/>
      <w:marLeft w:val="0"/>
      <w:marRight w:val="0"/>
      <w:marTop w:val="0"/>
      <w:marBottom w:val="0"/>
      <w:divBdr>
        <w:top w:val="none" w:sz="0" w:space="0" w:color="auto"/>
        <w:left w:val="none" w:sz="0" w:space="0" w:color="auto"/>
        <w:bottom w:val="none" w:sz="0" w:space="0" w:color="auto"/>
        <w:right w:val="none" w:sz="0" w:space="0" w:color="auto"/>
      </w:divBdr>
    </w:div>
    <w:div w:id="1087922476">
      <w:bodyDiv w:val="1"/>
      <w:marLeft w:val="0"/>
      <w:marRight w:val="0"/>
      <w:marTop w:val="0"/>
      <w:marBottom w:val="0"/>
      <w:divBdr>
        <w:top w:val="none" w:sz="0" w:space="0" w:color="auto"/>
        <w:left w:val="none" w:sz="0" w:space="0" w:color="auto"/>
        <w:bottom w:val="none" w:sz="0" w:space="0" w:color="auto"/>
        <w:right w:val="none" w:sz="0" w:space="0" w:color="auto"/>
      </w:divBdr>
    </w:div>
    <w:div w:id="1101338946">
      <w:bodyDiv w:val="1"/>
      <w:marLeft w:val="0"/>
      <w:marRight w:val="0"/>
      <w:marTop w:val="0"/>
      <w:marBottom w:val="0"/>
      <w:divBdr>
        <w:top w:val="none" w:sz="0" w:space="0" w:color="auto"/>
        <w:left w:val="none" w:sz="0" w:space="0" w:color="auto"/>
        <w:bottom w:val="none" w:sz="0" w:space="0" w:color="auto"/>
        <w:right w:val="none" w:sz="0" w:space="0" w:color="auto"/>
      </w:divBdr>
    </w:div>
    <w:div w:id="1124038499">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4635366">
      <w:bodyDiv w:val="1"/>
      <w:marLeft w:val="0"/>
      <w:marRight w:val="0"/>
      <w:marTop w:val="0"/>
      <w:marBottom w:val="0"/>
      <w:divBdr>
        <w:top w:val="none" w:sz="0" w:space="0" w:color="auto"/>
        <w:left w:val="none" w:sz="0" w:space="0" w:color="auto"/>
        <w:bottom w:val="none" w:sz="0" w:space="0" w:color="auto"/>
        <w:right w:val="none" w:sz="0" w:space="0" w:color="auto"/>
      </w:divBdr>
    </w:div>
    <w:div w:id="1149664630">
      <w:bodyDiv w:val="1"/>
      <w:marLeft w:val="0"/>
      <w:marRight w:val="0"/>
      <w:marTop w:val="0"/>
      <w:marBottom w:val="0"/>
      <w:divBdr>
        <w:top w:val="none" w:sz="0" w:space="0" w:color="auto"/>
        <w:left w:val="none" w:sz="0" w:space="0" w:color="auto"/>
        <w:bottom w:val="none" w:sz="0" w:space="0" w:color="auto"/>
        <w:right w:val="none" w:sz="0" w:space="0" w:color="auto"/>
      </w:divBdr>
    </w:div>
    <w:div w:id="1157767142">
      <w:bodyDiv w:val="1"/>
      <w:marLeft w:val="0"/>
      <w:marRight w:val="0"/>
      <w:marTop w:val="0"/>
      <w:marBottom w:val="0"/>
      <w:divBdr>
        <w:top w:val="none" w:sz="0" w:space="0" w:color="auto"/>
        <w:left w:val="none" w:sz="0" w:space="0" w:color="auto"/>
        <w:bottom w:val="none" w:sz="0" w:space="0" w:color="auto"/>
        <w:right w:val="none" w:sz="0" w:space="0" w:color="auto"/>
      </w:divBdr>
    </w:div>
    <w:div w:id="1159035752">
      <w:bodyDiv w:val="1"/>
      <w:marLeft w:val="0"/>
      <w:marRight w:val="0"/>
      <w:marTop w:val="0"/>
      <w:marBottom w:val="0"/>
      <w:divBdr>
        <w:top w:val="none" w:sz="0" w:space="0" w:color="auto"/>
        <w:left w:val="none" w:sz="0" w:space="0" w:color="auto"/>
        <w:bottom w:val="none" w:sz="0" w:space="0" w:color="auto"/>
        <w:right w:val="none" w:sz="0" w:space="0" w:color="auto"/>
      </w:divBdr>
    </w:div>
    <w:div w:id="1202208176">
      <w:bodyDiv w:val="1"/>
      <w:marLeft w:val="0"/>
      <w:marRight w:val="0"/>
      <w:marTop w:val="0"/>
      <w:marBottom w:val="0"/>
      <w:divBdr>
        <w:top w:val="none" w:sz="0" w:space="0" w:color="auto"/>
        <w:left w:val="none" w:sz="0" w:space="0" w:color="auto"/>
        <w:bottom w:val="none" w:sz="0" w:space="0" w:color="auto"/>
        <w:right w:val="none" w:sz="0" w:space="0" w:color="auto"/>
      </w:divBdr>
    </w:div>
    <w:div w:id="1214075181">
      <w:bodyDiv w:val="1"/>
      <w:marLeft w:val="0"/>
      <w:marRight w:val="0"/>
      <w:marTop w:val="0"/>
      <w:marBottom w:val="0"/>
      <w:divBdr>
        <w:top w:val="none" w:sz="0" w:space="0" w:color="auto"/>
        <w:left w:val="none" w:sz="0" w:space="0" w:color="auto"/>
        <w:bottom w:val="none" w:sz="0" w:space="0" w:color="auto"/>
        <w:right w:val="none" w:sz="0" w:space="0" w:color="auto"/>
      </w:divBdr>
    </w:div>
    <w:div w:id="1242565997">
      <w:bodyDiv w:val="1"/>
      <w:marLeft w:val="0"/>
      <w:marRight w:val="0"/>
      <w:marTop w:val="0"/>
      <w:marBottom w:val="0"/>
      <w:divBdr>
        <w:top w:val="none" w:sz="0" w:space="0" w:color="auto"/>
        <w:left w:val="none" w:sz="0" w:space="0" w:color="auto"/>
        <w:bottom w:val="none" w:sz="0" w:space="0" w:color="auto"/>
        <w:right w:val="none" w:sz="0" w:space="0" w:color="auto"/>
      </w:divBdr>
    </w:div>
    <w:div w:id="1306860969">
      <w:bodyDiv w:val="1"/>
      <w:marLeft w:val="0"/>
      <w:marRight w:val="0"/>
      <w:marTop w:val="0"/>
      <w:marBottom w:val="0"/>
      <w:divBdr>
        <w:top w:val="none" w:sz="0" w:space="0" w:color="auto"/>
        <w:left w:val="none" w:sz="0" w:space="0" w:color="auto"/>
        <w:bottom w:val="none" w:sz="0" w:space="0" w:color="auto"/>
        <w:right w:val="none" w:sz="0" w:space="0" w:color="auto"/>
      </w:divBdr>
    </w:div>
    <w:div w:id="1353536290">
      <w:bodyDiv w:val="1"/>
      <w:marLeft w:val="0"/>
      <w:marRight w:val="0"/>
      <w:marTop w:val="0"/>
      <w:marBottom w:val="0"/>
      <w:divBdr>
        <w:top w:val="none" w:sz="0" w:space="0" w:color="auto"/>
        <w:left w:val="none" w:sz="0" w:space="0" w:color="auto"/>
        <w:bottom w:val="none" w:sz="0" w:space="0" w:color="auto"/>
        <w:right w:val="none" w:sz="0" w:space="0" w:color="auto"/>
      </w:divBdr>
    </w:div>
    <w:div w:id="1354846023">
      <w:bodyDiv w:val="1"/>
      <w:marLeft w:val="0"/>
      <w:marRight w:val="0"/>
      <w:marTop w:val="0"/>
      <w:marBottom w:val="0"/>
      <w:divBdr>
        <w:top w:val="none" w:sz="0" w:space="0" w:color="auto"/>
        <w:left w:val="none" w:sz="0" w:space="0" w:color="auto"/>
        <w:bottom w:val="none" w:sz="0" w:space="0" w:color="auto"/>
        <w:right w:val="none" w:sz="0" w:space="0" w:color="auto"/>
      </w:divBdr>
    </w:div>
    <w:div w:id="1439839185">
      <w:bodyDiv w:val="1"/>
      <w:marLeft w:val="0"/>
      <w:marRight w:val="0"/>
      <w:marTop w:val="0"/>
      <w:marBottom w:val="0"/>
      <w:divBdr>
        <w:top w:val="none" w:sz="0" w:space="0" w:color="auto"/>
        <w:left w:val="none" w:sz="0" w:space="0" w:color="auto"/>
        <w:bottom w:val="none" w:sz="0" w:space="0" w:color="auto"/>
        <w:right w:val="none" w:sz="0" w:space="0" w:color="auto"/>
      </w:divBdr>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470247744">
      <w:bodyDiv w:val="1"/>
      <w:marLeft w:val="0"/>
      <w:marRight w:val="0"/>
      <w:marTop w:val="0"/>
      <w:marBottom w:val="0"/>
      <w:divBdr>
        <w:top w:val="none" w:sz="0" w:space="0" w:color="auto"/>
        <w:left w:val="none" w:sz="0" w:space="0" w:color="auto"/>
        <w:bottom w:val="none" w:sz="0" w:space="0" w:color="auto"/>
        <w:right w:val="none" w:sz="0" w:space="0" w:color="auto"/>
      </w:divBdr>
    </w:div>
    <w:div w:id="1509562125">
      <w:bodyDiv w:val="1"/>
      <w:marLeft w:val="0"/>
      <w:marRight w:val="0"/>
      <w:marTop w:val="0"/>
      <w:marBottom w:val="0"/>
      <w:divBdr>
        <w:top w:val="none" w:sz="0" w:space="0" w:color="auto"/>
        <w:left w:val="none" w:sz="0" w:space="0" w:color="auto"/>
        <w:bottom w:val="none" w:sz="0" w:space="0" w:color="auto"/>
        <w:right w:val="none" w:sz="0" w:space="0" w:color="auto"/>
      </w:divBdr>
    </w:div>
    <w:div w:id="1525827419">
      <w:bodyDiv w:val="1"/>
      <w:marLeft w:val="0"/>
      <w:marRight w:val="0"/>
      <w:marTop w:val="0"/>
      <w:marBottom w:val="0"/>
      <w:divBdr>
        <w:top w:val="none" w:sz="0" w:space="0" w:color="auto"/>
        <w:left w:val="none" w:sz="0" w:space="0" w:color="auto"/>
        <w:bottom w:val="none" w:sz="0" w:space="0" w:color="auto"/>
        <w:right w:val="none" w:sz="0" w:space="0" w:color="auto"/>
      </w:divBdr>
    </w:div>
    <w:div w:id="1554581015">
      <w:bodyDiv w:val="1"/>
      <w:marLeft w:val="0"/>
      <w:marRight w:val="0"/>
      <w:marTop w:val="0"/>
      <w:marBottom w:val="0"/>
      <w:divBdr>
        <w:top w:val="none" w:sz="0" w:space="0" w:color="auto"/>
        <w:left w:val="none" w:sz="0" w:space="0" w:color="auto"/>
        <w:bottom w:val="none" w:sz="0" w:space="0" w:color="auto"/>
        <w:right w:val="none" w:sz="0" w:space="0" w:color="auto"/>
      </w:divBdr>
    </w:div>
    <w:div w:id="1579628739">
      <w:bodyDiv w:val="1"/>
      <w:marLeft w:val="0"/>
      <w:marRight w:val="0"/>
      <w:marTop w:val="0"/>
      <w:marBottom w:val="0"/>
      <w:divBdr>
        <w:top w:val="none" w:sz="0" w:space="0" w:color="auto"/>
        <w:left w:val="none" w:sz="0" w:space="0" w:color="auto"/>
        <w:bottom w:val="none" w:sz="0" w:space="0" w:color="auto"/>
        <w:right w:val="none" w:sz="0" w:space="0" w:color="auto"/>
      </w:divBdr>
    </w:div>
    <w:div w:id="1597594012">
      <w:bodyDiv w:val="1"/>
      <w:marLeft w:val="0"/>
      <w:marRight w:val="0"/>
      <w:marTop w:val="0"/>
      <w:marBottom w:val="0"/>
      <w:divBdr>
        <w:top w:val="none" w:sz="0" w:space="0" w:color="auto"/>
        <w:left w:val="none" w:sz="0" w:space="0" w:color="auto"/>
        <w:bottom w:val="none" w:sz="0" w:space="0" w:color="auto"/>
        <w:right w:val="none" w:sz="0" w:space="0" w:color="auto"/>
      </w:divBdr>
    </w:div>
    <w:div w:id="1612127942">
      <w:bodyDiv w:val="1"/>
      <w:marLeft w:val="0"/>
      <w:marRight w:val="0"/>
      <w:marTop w:val="0"/>
      <w:marBottom w:val="0"/>
      <w:divBdr>
        <w:top w:val="none" w:sz="0" w:space="0" w:color="auto"/>
        <w:left w:val="none" w:sz="0" w:space="0" w:color="auto"/>
        <w:bottom w:val="none" w:sz="0" w:space="0" w:color="auto"/>
        <w:right w:val="none" w:sz="0" w:space="0" w:color="auto"/>
      </w:divBdr>
    </w:div>
    <w:div w:id="1620647142">
      <w:bodyDiv w:val="1"/>
      <w:marLeft w:val="0"/>
      <w:marRight w:val="0"/>
      <w:marTop w:val="0"/>
      <w:marBottom w:val="0"/>
      <w:divBdr>
        <w:top w:val="none" w:sz="0" w:space="0" w:color="auto"/>
        <w:left w:val="none" w:sz="0" w:space="0" w:color="auto"/>
        <w:bottom w:val="none" w:sz="0" w:space="0" w:color="auto"/>
        <w:right w:val="none" w:sz="0" w:space="0" w:color="auto"/>
      </w:divBdr>
    </w:div>
    <w:div w:id="1712338048">
      <w:bodyDiv w:val="1"/>
      <w:marLeft w:val="0"/>
      <w:marRight w:val="0"/>
      <w:marTop w:val="0"/>
      <w:marBottom w:val="0"/>
      <w:divBdr>
        <w:top w:val="none" w:sz="0" w:space="0" w:color="auto"/>
        <w:left w:val="none" w:sz="0" w:space="0" w:color="auto"/>
        <w:bottom w:val="none" w:sz="0" w:space="0" w:color="auto"/>
        <w:right w:val="none" w:sz="0" w:space="0" w:color="auto"/>
      </w:divBdr>
    </w:div>
    <w:div w:id="1717585142">
      <w:bodyDiv w:val="1"/>
      <w:marLeft w:val="0"/>
      <w:marRight w:val="0"/>
      <w:marTop w:val="0"/>
      <w:marBottom w:val="0"/>
      <w:divBdr>
        <w:top w:val="none" w:sz="0" w:space="0" w:color="auto"/>
        <w:left w:val="none" w:sz="0" w:space="0" w:color="auto"/>
        <w:bottom w:val="none" w:sz="0" w:space="0" w:color="auto"/>
        <w:right w:val="none" w:sz="0" w:space="0" w:color="auto"/>
      </w:divBdr>
    </w:div>
    <w:div w:id="1741362074">
      <w:bodyDiv w:val="1"/>
      <w:marLeft w:val="0"/>
      <w:marRight w:val="0"/>
      <w:marTop w:val="0"/>
      <w:marBottom w:val="0"/>
      <w:divBdr>
        <w:top w:val="none" w:sz="0" w:space="0" w:color="auto"/>
        <w:left w:val="none" w:sz="0" w:space="0" w:color="auto"/>
        <w:bottom w:val="none" w:sz="0" w:space="0" w:color="auto"/>
        <w:right w:val="none" w:sz="0" w:space="0" w:color="auto"/>
      </w:divBdr>
    </w:div>
    <w:div w:id="1763449489">
      <w:bodyDiv w:val="1"/>
      <w:marLeft w:val="0"/>
      <w:marRight w:val="0"/>
      <w:marTop w:val="0"/>
      <w:marBottom w:val="0"/>
      <w:divBdr>
        <w:top w:val="none" w:sz="0" w:space="0" w:color="auto"/>
        <w:left w:val="none" w:sz="0" w:space="0" w:color="auto"/>
        <w:bottom w:val="none" w:sz="0" w:space="0" w:color="auto"/>
        <w:right w:val="none" w:sz="0" w:space="0" w:color="auto"/>
      </w:divBdr>
    </w:div>
    <w:div w:id="1772969832">
      <w:bodyDiv w:val="1"/>
      <w:marLeft w:val="0"/>
      <w:marRight w:val="0"/>
      <w:marTop w:val="0"/>
      <w:marBottom w:val="0"/>
      <w:divBdr>
        <w:top w:val="none" w:sz="0" w:space="0" w:color="auto"/>
        <w:left w:val="none" w:sz="0" w:space="0" w:color="auto"/>
        <w:bottom w:val="none" w:sz="0" w:space="0" w:color="auto"/>
        <w:right w:val="none" w:sz="0" w:space="0" w:color="auto"/>
      </w:divBdr>
    </w:div>
    <w:div w:id="1812746701">
      <w:bodyDiv w:val="1"/>
      <w:marLeft w:val="0"/>
      <w:marRight w:val="0"/>
      <w:marTop w:val="0"/>
      <w:marBottom w:val="0"/>
      <w:divBdr>
        <w:top w:val="none" w:sz="0" w:space="0" w:color="auto"/>
        <w:left w:val="none" w:sz="0" w:space="0" w:color="auto"/>
        <w:bottom w:val="none" w:sz="0" w:space="0" w:color="auto"/>
        <w:right w:val="none" w:sz="0" w:space="0" w:color="auto"/>
      </w:divBdr>
    </w:div>
    <w:div w:id="1883203237">
      <w:bodyDiv w:val="1"/>
      <w:marLeft w:val="0"/>
      <w:marRight w:val="0"/>
      <w:marTop w:val="0"/>
      <w:marBottom w:val="0"/>
      <w:divBdr>
        <w:top w:val="none" w:sz="0" w:space="0" w:color="auto"/>
        <w:left w:val="none" w:sz="0" w:space="0" w:color="auto"/>
        <w:bottom w:val="none" w:sz="0" w:space="0" w:color="auto"/>
        <w:right w:val="none" w:sz="0" w:space="0" w:color="auto"/>
      </w:divBdr>
    </w:div>
    <w:div w:id="1958900882">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1967201698">
      <w:bodyDiv w:val="1"/>
      <w:marLeft w:val="0"/>
      <w:marRight w:val="0"/>
      <w:marTop w:val="0"/>
      <w:marBottom w:val="0"/>
      <w:divBdr>
        <w:top w:val="none" w:sz="0" w:space="0" w:color="auto"/>
        <w:left w:val="none" w:sz="0" w:space="0" w:color="auto"/>
        <w:bottom w:val="none" w:sz="0" w:space="0" w:color="auto"/>
        <w:right w:val="none" w:sz="0" w:space="0" w:color="auto"/>
      </w:divBdr>
    </w:div>
    <w:div w:id="2036998637">
      <w:bodyDiv w:val="1"/>
      <w:marLeft w:val="0"/>
      <w:marRight w:val="0"/>
      <w:marTop w:val="0"/>
      <w:marBottom w:val="0"/>
      <w:divBdr>
        <w:top w:val="none" w:sz="0" w:space="0" w:color="auto"/>
        <w:left w:val="none" w:sz="0" w:space="0" w:color="auto"/>
        <w:bottom w:val="none" w:sz="0" w:space="0" w:color="auto"/>
        <w:right w:val="none" w:sz="0" w:space="0" w:color="auto"/>
      </w:divBdr>
    </w:div>
    <w:div w:id="2036998974">
      <w:bodyDiv w:val="1"/>
      <w:marLeft w:val="0"/>
      <w:marRight w:val="0"/>
      <w:marTop w:val="0"/>
      <w:marBottom w:val="0"/>
      <w:divBdr>
        <w:top w:val="none" w:sz="0" w:space="0" w:color="auto"/>
        <w:left w:val="none" w:sz="0" w:space="0" w:color="auto"/>
        <w:bottom w:val="none" w:sz="0" w:space="0" w:color="auto"/>
        <w:right w:val="none" w:sz="0" w:space="0" w:color="auto"/>
      </w:divBdr>
    </w:div>
    <w:div w:id="2039237669">
      <w:bodyDiv w:val="1"/>
      <w:marLeft w:val="0"/>
      <w:marRight w:val="0"/>
      <w:marTop w:val="0"/>
      <w:marBottom w:val="0"/>
      <w:divBdr>
        <w:top w:val="none" w:sz="0" w:space="0" w:color="auto"/>
        <w:left w:val="none" w:sz="0" w:space="0" w:color="auto"/>
        <w:bottom w:val="none" w:sz="0" w:space="0" w:color="auto"/>
        <w:right w:val="none" w:sz="0" w:space="0" w:color="auto"/>
      </w:divBdr>
      <w:divsChild>
        <w:div w:id="1109354273">
          <w:marLeft w:val="0"/>
          <w:marRight w:val="0"/>
          <w:marTop w:val="0"/>
          <w:marBottom w:val="0"/>
          <w:divBdr>
            <w:top w:val="none" w:sz="0" w:space="0" w:color="auto"/>
            <w:left w:val="none" w:sz="0" w:space="0" w:color="auto"/>
            <w:bottom w:val="none" w:sz="0" w:space="0" w:color="auto"/>
            <w:right w:val="none" w:sz="0" w:space="0" w:color="auto"/>
          </w:divBdr>
        </w:div>
      </w:divsChild>
    </w:div>
    <w:div w:id="2049838580">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19837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3</b:RefOrder>
  </b:Source>
  <b:Source>
    <b:Tag>sos23</b:Tag>
    <b:SourceType>InternetSite</b:SourceType>
    <b:Guid>{0F08A354-CC3E-483E-AD2D-1A10312F79F6}</b:Guid>
    <b:Title>sos-Software</b:Title>
    <b:Year>2023</b:Year>
    <b:Month>Juli</b:Month>
    <b:Day>25</b:Day>
    <b:URL>https://sos-software.com/jetbrains-rider-eine-alternative-zu-visual-studio/#:~:text=4%20Gr%C3%BCnde%20wieso%20JetBrains%20Rider%20besser%20ist%20als%20Visual%20Studio%3A&amp;text=Somit%20kann%20mit%20Rider%20schneller,denselben%20Funktionen%20zu%20finden%20is</b:URL>
    <b:RefOrder>4</b:RefOrder>
  </b:Source>
  <b:Source>
    <b:Tag>itv23</b:Tag>
    <b:SourceType>InternetSite</b:SourceType>
    <b:Guid>{3825D4EE-E0B5-4B74-A029-572274A4EA38}</b:Guid>
    <b:Title>it-visions</b:Title>
    <b:Year>2023</b:Year>
    <b:Month>Juli</b:Month>
    <b:Day>25</b:Day>
    <b:URL>https://www.it-visions.de/glossar/alle/3718/Windows_Presentation_Foundation.aspx</b:URL>
    <b:RefOrder>5</b:RefOrder>
  </b:Source>
  <b:Source>
    <b:Tag>ITV23</b:Tag>
    <b:SourceType>InternetSite</b:SourceType>
    <b:Guid>{901E3D8B-E7FE-4A50-ADA0-FC76AD784B2E}</b:Guid>
    <b:Title>IT-Vision</b:Title>
    <b:Year>2023</b:Year>
    <b:Month>7</b:Month>
    <b:Day>25</b:Day>
    <b:URL>Windows Presentation Foundation (WPF) - Begriffserklärung im Entwickler-Lexikon/Glossar auf www.IT-Visions.de</b:URL>
    <b:RefOrder>1</b:RefOrder>
  </b:Source>
  <b:Source>
    <b:Tag>Mic23</b:Tag>
    <b:SourceType>InternetSite</b:SourceType>
    <b:Guid>{19094691-7977-4A3D-9AB0-895683DFE918}</b:Guid>
    <b:Author>
      <b:Author>
        <b:NameList>
          <b:Person>
            <b:Last>Microsoft</b:Last>
          </b:Person>
        </b:NameList>
      </b:Author>
    </b:Author>
    <b:Title>Microsoft .NET</b:Title>
    <b:Year>2023</b:Year>
    <b:Month>7</b:Month>
    <b:Day>25</b:Day>
    <b:URL>https://learn.microsoft.com/en-us/dotnet/architecture/maui/mvvm</b:URL>
    <b:RefOrder>2</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C85F8066-2398-4D9E-9B7D-2B424A89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5221</Words>
  <Characters>32895</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Lauritz Abel</cp:lastModifiedBy>
  <cp:revision>180</cp:revision>
  <dcterms:created xsi:type="dcterms:W3CDTF">2022-09-21T13:55:00Z</dcterms:created>
  <dcterms:modified xsi:type="dcterms:W3CDTF">2023-07-25T16:20:00Z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