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79C774A1"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xml:space="preserve">, </w:t>
      </w:r>
      <w:r w:rsidR="00E64C4E">
        <w:rPr>
          <w:szCs w:val="24"/>
        </w:rPr>
        <w:t>207820</w:t>
      </w:r>
      <w:r w:rsidR="00BE704E">
        <w:rPr>
          <w:szCs w:val="24"/>
        </w:rPr>
        <w:t>,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Pr>
          <w:sz w:val="22"/>
          <w:szCs w:val="22"/>
        </w:rPr>
        <w:t>xx.xx.xxxx</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r w:rsidR="007546D1">
        <w:t>xx.xx.xxxx</w:t>
      </w:r>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09E09BEF" w14:textId="0E193F17" w:rsidR="00A63DC0" w:rsidRDefault="0045616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0681283" w:history="1">
            <w:r w:rsidR="00A63DC0" w:rsidRPr="00017B10">
              <w:rPr>
                <w:rStyle w:val="Hyperlink"/>
                <w:noProof/>
              </w:rPr>
              <w:t>1.</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Ist-Zustand:</w:t>
            </w:r>
            <w:r w:rsidR="00A63DC0">
              <w:rPr>
                <w:noProof/>
                <w:webHidden/>
              </w:rPr>
              <w:tab/>
            </w:r>
            <w:r w:rsidR="00A63DC0">
              <w:rPr>
                <w:noProof/>
                <w:webHidden/>
              </w:rPr>
              <w:fldChar w:fldCharType="begin"/>
            </w:r>
            <w:r w:rsidR="00A63DC0">
              <w:rPr>
                <w:noProof/>
                <w:webHidden/>
              </w:rPr>
              <w:instrText xml:space="preserve"> PAGEREF _Toc140681283 \h </w:instrText>
            </w:r>
            <w:r w:rsidR="00A63DC0">
              <w:rPr>
                <w:noProof/>
                <w:webHidden/>
              </w:rPr>
            </w:r>
            <w:r w:rsidR="00A63DC0">
              <w:rPr>
                <w:noProof/>
                <w:webHidden/>
              </w:rPr>
              <w:fldChar w:fldCharType="separate"/>
            </w:r>
            <w:r w:rsidR="00A63DC0">
              <w:rPr>
                <w:noProof/>
                <w:webHidden/>
              </w:rPr>
              <w:t>1</w:t>
            </w:r>
            <w:r w:rsidR="00A63DC0">
              <w:rPr>
                <w:noProof/>
                <w:webHidden/>
              </w:rPr>
              <w:fldChar w:fldCharType="end"/>
            </w:r>
          </w:hyperlink>
        </w:p>
        <w:p w14:paraId="08CAD866" w14:textId="68DD56E2" w:rsidR="00A63DC0" w:rsidRDefault="00A63DC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4" w:history="1">
            <w:r w:rsidRPr="00017B10">
              <w:rPr>
                <w:rStyle w:val="Hyperlink"/>
                <w:noProof/>
              </w:rPr>
              <w:t>2.</w:t>
            </w:r>
            <w:r>
              <w:rPr>
                <w:rFonts w:asciiTheme="minorHAnsi" w:eastAsiaTheme="minorEastAsia" w:hAnsiTheme="minorHAnsi" w:cstheme="minorBidi"/>
                <w:noProof/>
                <w:spacing w:val="0"/>
                <w:kern w:val="2"/>
                <w:sz w:val="22"/>
                <w:szCs w:val="22"/>
                <w14:ligatures w14:val="standardContextual"/>
              </w:rPr>
              <w:tab/>
            </w:r>
            <w:r w:rsidRPr="00017B10">
              <w:rPr>
                <w:rStyle w:val="Hyperlink"/>
                <w:noProof/>
              </w:rPr>
              <w:t>Kurzfassung</w:t>
            </w:r>
            <w:r>
              <w:rPr>
                <w:noProof/>
                <w:webHidden/>
              </w:rPr>
              <w:tab/>
            </w:r>
            <w:r>
              <w:rPr>
                <w:noProof/>
                <w:webHidden/>
              </w:rPr>
              <w:fldChar w:fldCharType="begin"/>
            </w:r>
            <w:r>
              <w:rPr>
                <w:noProof/>
                <w:webHidden/>
              </w:rPr>
              <w:instrText xml:space="preserve"> PAGEREF _Toc140681284 \h </w:instrText>
            </w:r>
            <w:r>
              <w:rPr>
                <w:noProof/>
                <w:webHidden/>
              </w:rPr>
            </w:r>
            <w:r>
              <w:rPr>
                <w:noProof/>
                <w:webHidden/>
              </w:rPr>
              <w:fldChar w:fldCharType="separate"/>
            </w:r>
            <w:r>
              <w:rPr>
                <w:noProof/>
                <w:webHidden/>
              </w:rPr>
              <w:t>1</w:t>
            </w:r>
            <w:r>
              <w:rPr>
                <w:noProof/>
                <w:webHidden/>
              </w:rPr>
              <w:fldChar w:fldCharType="end"/>
            </w:r>
          </w:hyperlink>
        </w:p>
        <w:p w14:paraId="68DC79D9" w14:textId="54F62ED5" w:rsidR="00A63DC0" w:rsidRDefault="00A63DC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5" w:history="1">
            <w:r w:rsidRPr="00017B10">
              <w:rPr>
                <w:rStyle w:val="Hyperlink"/>
                <w:noProof/>
              </w:rPr>
              <w:t>3.</w:t>
            </w:r>
            <w:r>
              <w:rPr>
                <w:rFonts w:asciiTheme="minorHAnsi" w:eastAsiaTheme="minorEastAsia" w:hAnsiTheme="minorHAnsi" w:cstheme="minorBidi"/>
                <w:noProof/>
                <w:spacing w:val="0"/>
                <w:kern w:val="2"/>
                <w:sz w:val="22"/>
                <w:szCs w:val="22"/>
                <w14:ligatures w14:val="standardContextual"/>
              </w:rPr>
              <w:tab/>
            </w:r>
            <w:r w:rsidRPr="00017B10">
              <w:rPr>
                <w:rStyle w:val="Hyperlink"/>
                <w:noProof/>
              </w:rPr>
              <w:t>Aktuell Verfügbare Systeme</w:t>
            </w:r>
            <w:r>
              <w:rPr>
                <w:noProof/>
                <w:webHidden/>
              </w:rPr>
              <w:tab/>
            </w:r>
            <w:r>
              <w:rPr>
                <w:noProof/>
                <w:webHidden/>
              </w:rPr>
              <w:fldChar w:fldCharType="begin"/>
            </w:r>
            <w:r>
              <w:rPr>
                <w:noProof/>
                <w:webHidden/>
              </w:rPr>
              <w:instrText xml:space="preserve"> PAGEREF _Toc140681285 \h </w:instrText>
            </w:r>
            <w:r>
              <w:rPr>
                <w:noProof/>
                <w:webHidden/>
              </w:rPr>
            </w:r>
            <w:r>
              <w:rPr>
                <w:noProof/>
                <w:webHidden/>
              </w:rPr>
              <w:fldChar w:fldCharType="separate"/>
            </w:r>
            <w:r>
              <w:rPr>
                <w:noProof/>
                <w:webHidden/>
              </w:rPr>
              <w:t>2</w:t>
            </w:r>
            <w:r>
              <w:rPr>
                <w:noProof/>
                <w:webHidden/>
              </w:rPr>
              <w:fldChar w:fldCharType="end"/>
            </w:r>
          </w:hyperlink>
        </w:p>
        <w:p w14:paraId="6D3B6DE5" w14:textId="70218C7B" w:rsidR="00A63DC0" w:rsidRDefault="00A63DC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6" w:history="1">
            <w:r w:rsidRPr="00017B10">
              <w:rPr>
                <w:rStyle w:val="Hyperlink"/>
                <w:noProof/>
              </w:rPr>
              <w:t>TOGGL</w:t>
            </w:r>
            <w:r>
              <w:rPr>
                <w:noProof/>
                <w:webHidden/>
              </w:rPr>
              <w:tab/>
            </w:r>
            <w:r>
              <w:rPr>
                <w:noProof/>
                <w:webHidden/>
              </w:rPr>
              <w:fldChar w:fldCharType="begin"/>
            </w:r>
            <w:r>
              <w:rPr>
                <w:noProof/>
                <w:webHidden/>
              </w:rPr>
              <w:instrText xml:space="preserve"> PAGEREF _Toc140681286 \h </w:instrText>
            </w:r>
            <w:r>
              <w:rPr>
                <w:noProof/>
                <w:webHidden/>
              </w:rPr>
            </w:r>
            <w:r>
              <w:rPr>
                <w:noProof/>
                <w:webHidden/>
              </w:rPr>
              <w:fldChar w:fldCharType="separate"/>
            </w:r>
            <w:r>
              <w:rPr>
                <w:noProof/>
                <w:webHidden/>
              </w:rPr>
              <w:t>2</w:t>
            </w:r>
            <w:r>
              <w:rPr>
                <w:noProof/>
                <w:webHidden/>
              </w:rPr>
              <w:fldChar w:fldCharType="end"/>
            </w:r>
          </w:hyperlink>
        </w:p>
        <w:p w14:paraId="1BF3D1E5" w14:textId="203587EE" w:rsidR="00A63DC0" w:rsidRDefault="00A63DC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7" w:history="1">
            <w:r w:rsidRPr="00017B10">
              <w:rPr>
                <w:rStyle w:val="Hyperlink"/>
                <w:noProof/>
              </w:rPr>
              <w:t>AtWork</w:t>
            </w:r>
            <w:r>
              <w:rPr>
                <w:noProof/>
                <w:webHidden/>
              </w:rPr>
              <w:tab/>
            </w:r>
            <w:r>
              <w:rPr>
                <w:noProof/>
                <w:webHidden/>
              </w:rPr>
              <w:fldChar w:fldCharType="begin"/>
            </w:r>
            <w:r>
              <w:rPr>
                <w:noProof/>
                <w:webHidden/>
              </w:rPr>
              <w:instrText xml:space="preserve"> PAGEREF _Toc140681287 \h </w:instrText>
            </w:r>
            <w:r>
              <w:rPr>
                <w:noProof/>
                <w:webHidden/>
              </w:rPr>
            </w:r>
            <w:r>
              <w:rPr>
                <w:noProof/>
                <w:webHidden/>
              </w:rPr>
              <w:fldChar w:fldCharType="separate"/>
            </w:r>
            <w:r>
              <w:rPr>
                <w:noProof/>
                <w:webHidden/>
              </w:rPr>
              <w:t>2</w:t>
            </w:r>
            <w:r>
              <w:rPr>
                <w:noProof/>
                <w:webHidden/>
              </w:rPr>
              <w:fldChar w:fldCharType="end"/>
            </w:r>
          </w:hyperlink>
        </w:p>
        <w:p w14:paraId="73C800A6" w14:textId="5740C423" w:rsidR="00A63DC0" w:rsidRDefault="00A63DC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8" w:history="1">
            <w:r w:rsidRPr="00017B10">
              <w:rPr>
                <w:rStyle w:val="Hyperlink"/>
                <w:noProof/>
              </w:rPr>
              <w:t>Factro</w:t>
            </w:r>
            <w:r>
              <w:rPr>
                <w:noProof/>
                <w:webHidden/>
              </w:rPr>
              <w:tab/>
            </w:r>
            <w:r>
              <w:rPr>
                <w:noProof/>
                <w:webHidden/>
              </w:rPr>
              <w:fldChar w:fldCharType="begin"/>
            </w:r>
            <w:r>
              <w:rPr>
                <w:noProof/>
                <w:webHidden/>
              </w:rPr>
              <w:instrText xml:space="preserve"> PAGEREF _Toc140681288 \h </w:instrText>
            </w:r>
            <w:r>
              <w:rPr>
                <w:noProof/>
                <w:webHidden/>
              </w:rPr>
            </w:r>
            <w:r>
              <w:rPr>
                <w:noProof/>
                <w:webHidden/>
              </w:rPr>
              <w:fldChar w:fldCharType="separate"/>
            </w:r>
            <w:r>
              <w:rPr>
                <w:noProof/>
                <w:webHidden/>
              </w:rPr>
              <w:t>2</w:t>
            </w:r>
            <w:r>
              <w:rPr>
                <w:noProof/>
                <w:webHidden/>
              </w:rPr>
              <w:fldChar w:fldCharType="end"/>
            </w:r>
          </w:hyperlink>
        </w:p>
        <w:p w14:paraId="5ACDE4ED" w14:textId="44FA3762" w:rsidR="00A63DC0" w:rsidRDefault="00A63DC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9" w:history="1">
            <w:r w:rsidRPr="00017B10">
              <w:rPr>
                <w:rStyle w:val="Hyperlink"/>
                <w:noProof/>
              </w:rPr>
              <w:t>4.</w:t>
            </w:r>
            <w:r>
              <w:rPr>
                <w:rFonts w:asciiTheme="minorHAnsi" w:eastAsiaTheme="minorEastAsia" w:hAnsiTheme="minorHAnsi" w:cstheme="minorBidi"/>
                <w:noProof/>
                <w:spacing w:val="0"/>
                <w:kern w:val="2"/>
                <w:sz w:val="22"/>
                <w:szCs w:val="22"/>
                <w14:ligatures w14:val="standardContextual"/>
              </w:rPr>
              <w:tab/>
            </w:r>
            <w:r w:rsidRPr="00017B10">
              <w:rPr>
                <w:rStyle w:val="Hyperlink"/>
                <w:noProof/>
              </w:rPr>
              <w:t>Entwicklung</w:t>
            </w:r>
            <w:r>
              <w:rPr>
                <w:noProof/>
                <w:webHidden/>
              </w:rPr>
              <w:tab/>
            </w:r>
            <w:r>
              <w:rPr>
                <w:noProof/>
                <w:webHidden/>
              </w:rPr>
              <w:fldChar w:fldCharType="begin"/>
            </w:r>
            <w:r>
              <w:rPr>
                <w:noProof/>
                <w:webHidden/>
              </w:rPr>
              <w:instrText xml:space="preserve"> PAGEREF _Toc140681289 \h </w:instrText>
            </w:r>
            <w:r>
              <w:rPr>
                <w:noProof/>
                <w:webHidden/>
              </w:rPr>
            </w:r>
            <w:r>
              <w:rPr>
                <w:noProof/>
                <w:webHidden/>
              </w:rPr>
              <w:fldChar w:fldCharType="separate"/>
            </w:r>
            <w:r>
              <w:rPr>
                <w:noProof/>
                <w:webHidden/>
              </w:rPr>
              <w:t>3</w:t>
            </w:r>
            <w:r>
              <w:rPr>
                <w:noProof/>
                <w:webHidden/>
              </w:rPr>
              <w:fldChar w:fldCharType="end"/>
            </w:r>
          </w:hyperlink>
        </w:p>
        <w:p w14:paraId="27D4456B" w14:textId="79D4769F" w:rsidR="00A63DC0" w:rsidRDefault="00A63DC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0" w:history="1">
            <w:r w:rsidRPr="00017B10">
              <w:rPr>
                <w:rStyle w:val="Hyperlink"/>
                <w:noProof/>
              </w:rPr>
              <w:t>GitHub</w:t>
            </w:r>
            <w:r>
              <w:rPr>
                <w:noProof/>
                <w:webHidden/>
              </w:rPr>
              <w:tab/>
            </w:r>
            <w:r>
              <w:rPr>
                <w:noProof/>
                <w:webHidden/>
              </w:rPr>
              <w:fldChar w:fldCharType="begin"/>
            </w:r>
            <w:r>
              <w:rPr>
                <w:noProof/>
                <w:webHidden/>
              </w:rPr>
              <w:instrText xml:space="preserve"> PAGEREF _Toc140681290 \h </w:instrText>
            </w:r>
            <w:r>
              <w:rPr>
                <w:noProof/>
                <w:webHidden/>
              </w:rPr>
            </w:r>
            <w:r>
              <w:rPr>
                <w:noProof/>
                <w:webHidden/>
              </w:rPr>
              <w:fldChar w:fldCharType="separate"/>
            </w:r>
            <w:r>
              <w:rPr>
                <w:noProof/>
                <w:webHidden/>
              </w:rPr>
              <w:t>3</w:t>
            </w:r>
            <w:r>
              <w:rPr>
                <w:noProof/>
                <w:webHidden/>
              </w:rPr>
              <w:fldChar w:fldCharType="end"/>
            </w:r>
          </w:hyperlink>
        </w:p>
        <w:p w14:paraId="1577F43D" w14:textId="390F17AC" w:rsidR="00A63DC0" w:rsidRDefault="00A63DC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1" w:history="1">
            <w:r w:rsidRPr="00017B10">
              <w:rPr>
                <w:rStyle w:val="Hyperlink"/>
                <w:noProof/>
              </w:rPr>
              <w:t>JetBrains Rider</w:t>
            </w:r>
            <w:r>
              <w:rPr>
                <w:noProof/>
                <w:webHidden/>
              </w:rPr>
              <w:tab/>
            </w:r>
            <w:r>
              <w:rPr>
                <w:noProof/>
                <w:webHidden/>
              </w:rPr>
              <w:fldChar w:fldCharType="begin"/>
            </w:r>
            <w:r>
              <w:rPr>
                <w:noProof/>
                <w:webHidden/>
              </w:rPr>
              <w:instrText xml:space="preserve"> PAGEREF _Toc140681291 \h </w:instrText>
            </w:r>
            <w:r>
              <w:rPr>
                <w:noProof/>
                <w:webHidden/>
              </w:rPr>
            </w:r>
            <w:r>
              <w:rPr>
                <w:noProof/>
                <w:webHidden/>
              </w:rPr>
              <w:fldChar w:fldCharType="separate"/>
            </w:r>
            <w:r>
              <w:rPr>
                <w:noProof/>
                <w:webHidden/>
              </w:rPr>
              <w:t>3</w:t>
            </w:r>
            <w:r>
              <w:rPr>
                <w:noProof/>
                <w:webHidden/>
              </w:rPr>
              <w:fldChar w:fldCharType="end"/>
            </w:r>
          </w:hyperlink>
        </w:p>
        <w:p w14:paraId="35E17DE2" w14:textId="3D1A97C9" w:rsidR="00A63DC0" w:rsidRDefault="00A63DC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2" w:history="1">
            <w:r w:rsidRPr="00017B10">
              <w:rPr>
                <w:rStyle w:val="Hyperlink"/>
                <w:noProof/>
              </w:rPr>
              <w:t>.NET-Framework</w:t>
            </w:r>
            <w:r>
              <w:rPr>
                <w:noProof/>
                <w:webHidden/>
              </w:rPr>
              <w:tab/>
            </w:r>
            <w:r>
              <w:rPr>
                <w:noProof/>
                <w:webHidden/>
              </w:rPr>
              <w:fldChar w:fldCharType="begin"/>
            </w:r>
            <w:r>
              <w:rPr>
                <w:noProof/>
                <w:webHidden/>
              </w:rPr>
              <w:instrText xml:space="preserve"> PAGEREF _Toc140681292 \h </w:instrText>
            </w:r>
            <w:r>
              <w:rPr>
                <w:noProof/>
                <w:webHidden/>
              </w:rPr>
            </w:r>
            <w:r>
              <w:rPr>
                <w:noProof/>
                <w:webHidden/>
              </w:rPr>
              <w:fldChar w:fldCharType="separate"/>
            </w:r>
            <w:r>
              <w:rPr>
                <w:noProof/>
                <w:webHidden/>
              </w:rPr>
              <w:t>4</w:t>
            </w:r>
            <w:r>
              <w:rPr>
                <w:noProof/>
                <w:webHidden/>
              </w:rPr>
              <w:fldChar w:fldCharType="end"/>
            </w:r>
          </w:hyperlink>
        </w:p>
        <w:p w14:paraId="26A72A02" w14:textId="77E8F250" w:rsidR="00A63DC0" w:rsidRDefault="00A63DC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3" w:history="1">
            <w:r w:rsidRPr="00017B10">
              <w:rPr>
                <w:rStyle w:val="Hyperlink"/>
                <w:noProof/>
              </w:rPr>
              <w:t>WPF .NET</w:t>
            </w:r>
            <w:r>
              <w:rPr>
                <w:noProof/>
                <w:webHidden/>
              </w:rPr>
              <w:tab/>
            </w:r>
            <w:r>
              <w:rPr>
                <w:noProof/>
                <w:webHidden/>
              </w:rPr>
              <w:fldChar w:fldCharType="begin"/>
            </w:r>
            <w:r>
              <w:rPr>
                <w:noProof/>
                <w:webHidden/>
              </w:rPr>
              <w:instrText xml:space="preserve"> PAGEREF _Toc140681293 \h </w:instrText>
            </w:r>
            <w:r>
              <w:rPr>
                <w:noProof/>
                <w:webHidden/>
              </w:rPr>
            </w:r>
            <w:r>
              <w:rPr>
                <w:noProof/>
                <w:webHidden/>
              </w:rPr>
              <w:fldChar w:fldCharType="separate"/>
            </w:r>
            <w:r>
              <w:rPr>
                <w:noProof/>
                <w:webHidden/>
              </w:rPr>
              <w:t>4</w:t>
            </w:r>
            <w:r>
              <w:rPr>
                <w:noProof/>
                <w:webHidden/>
              </w:rPr>
              <w:fldChar w:fldCharType="end"/>
            </w:r>
          </w:hyperlink>
        </w:p>
        <w:p w14:paraId="76035F92" w14:textId="3D3E789B" w:rsidR="00A63DC0" w:rsidRDefault="00A63DC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4" w:history="1">
            <w:r w:rsidRPr="00017B10">
              <w:rPr>
                <w:rStyle w:val="Hyperlink"/>
                <w:noProof/>
              </w:rPr>
              <w:t>C#</w:t>
            </w:r>
            <w:r>
              <w:rPr>
                <w:noProof/>
                <w:webHidden/>
              </w:rPr>
              <w:tab/>
            </w:r>
            <w:r>
              <w:rPr>
                <w:noProof/>
                <w:webHidden/>
              </w:rPr>
              <w:fldChar w:fldCharType="begin"/>
            </w:r>
            <w:r>
              <w:rPr>
                <w:noProof/>
                <w:webHidden/>
              </w:rPr>
              <w:instrText xml:space="preserve"> PAGEREF _Toc140681294 \h </w:instrText>
            </w:r>
            <w:r>
              <w:rPr>
                <w:noProof/>
                <w:webHidden/>
              </w:rPr>
            </w:r>
            <w:r>
              <w:rPr>
                <w:noProof/>
                <w:webHidden/>
              </w:rPr>
              <w:fldChar w:fldCharType="separate"/>
            </w:r>
            <w:r>
              <w:rPr>
                <w:noProof/>
                <w:webHidden/>
              </w:rPr>
              <w:t>4</w:t>
            </w:r>
            <w:r>
              <w:rPr>
                <w:noProof/>
                <w:webHidden/>
              </w:rPr>
              <w:fldChar w:fldCharType="end"/>
            </w:r>
          </w:hyperlink>
        </w:p>
        <w:p w14:paraId="7A7663DD" w14:textId="7FDD3907" w:rsidR="00A63DC0" w:rsidRDefault="00A63DC0">
          <w:pPr>
            <w:pStyle w:val="Verzeichnis1"/>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5" w:history="1">
            <w:r w:rsidRPr="00017B10">
              <w:rPr>
                <w:rStyle w:val="Hyperlink"/>
                <w:noProof/>
              </w:rPr>
              <w:t>Fazit und Ausblick</w:t>
            </w:r>
            <w:r>
              <w:rPr>
                <w:noProof/>
                <w:webHidden/>
              </w:rPr>
              <w:tab/>
            </w:r>
            <w:r>
              <w:rPr>
                <w:noProof/>
                <w:webHidden/>
              </w:rPr>
              <w:fldChar w:fldCharType="begin"/>
            </w:r>
            <w:r>
              <w:rPr>
                <w:noProof/>
                <w:webHidden/>
              </w:rPr>
              <w:instrText xml:space="preserve"> PAGEREF _Toc140681295 \h </w:instrText>
            </w:r>
            <w:r>
              <w:rPr>
                <w:noProof/>
                <w:webHidden/>
              </w:rPr>
            </w:r>
            <w:r>
              <w:rPr>
                <w:noProof/>
                <w:webHidden/>
              </w:rPr>
              <w:fldChar w:fldCharType="separate"/>
            </w:r>
            <w:r>
              <w:rPr>
                <w:noProof/>
                <w:webHidden/>
              </w:rPr>
              <w:t>12</w:t>
            </w:r>
            <w:r>
              <w:rPr>
                <w:noProof/>
                <w:webHidden/>
              </w:rPr>
              <w:fldChar w:fldCharType="end"/>
            </w:r>
          </w:hyperlink>
        </w:p>
        <w:p w14:paraId="2AE210FE" w14:textId="50E34758" w:rsidR="00A63DC0" w:rsidRDefault="00A63DC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6" w:history="1">
            <w:r w:rsidRPr="00017B10">
              <w:rPr>
                <w:rStyle w:val="Hyperlink"/>
                <w:noProof/>
              </w:rPr>
              <w:t>1.</w:t>
            </w:r>
            <w:r>
              <w:rPr>
                <w:rFonts w:asciiTheme="minorHAnsi" w:eastAsiaTheme="minorEastAsia" w:hAnsiTheme="minorHAnsi" w:cstheme="minorBidi"/>
                <w:noProof/>
                <w:spacing w:val="0"/>
                <w:kern w:val="2"/>
                <w:sz w:val="22"/>
                <w:szCs w:val="22"/>
                <w14:ligatures w14:val="standardContextual"/>
              </w:rPr>
              <w:tab/>
            </w:r>
            <w:r w:rsidRPr="00017B10">
              <w:rPr>
                <w:rStyle w:val="Hyperlink"/>
                <w:noProof/>
              </w:rPr>
              <w:t>Abbildungsverzeichnis</w:t>
            </w:r>
            <w:r>
              <w:rPr>
                <w:noProof/>
                <w:webHidden/>
              </w:rPr>
              <w:tab/>
            </w:r>
            <w:r>
              <w:rPr>
                <w:noProof/>
                <w:webHidden/>
              </w:rPr>
              <w:fldChar w:fldCharType="begin"/>
            </w:r>
            <w:r>
              <w:rPr>
                <w:noProof/>
                <w:webHidden/>
              </w:rPr>
              <w:instrText xml:space="preserve"> PAGEREF _Toc140681296 \h </w:instrText>
            </w:r>
            <w:r>
              <w:rPr>
                <w:noProof/>
                <w:webHidden/>
              </w:rPr>
            </w:r>
            <w:r>
              <w:rPr>
                <w:noProof/>
                <w:webHidden/>
              </w:rPr>
              <w:fldChar w:fldCharType="separate"/>
            </w:r>
            <w:r>
              <w:rPr>
                <w:noProof/>
                <w:webHidden/>
              </w:rPr>
              <w:t>19</w:t>
            </w:r>
            <w:r>
              <w:rPr>
                <w:noProof/>
                <w:webHidden/>
              </w:rPr>
              <w:fldChar w:fldCharType="end"/>
            </w:r>
          </w:hyperlink>
        </w:p>
        <w:p w14:paraId="534A6971" w14:textId="3DB2B5EB"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40681283"/>
      <w:r w:rsidRPr="004803C2">
        <w:lastRenderedPageBreak/>
        <w:t>Ist-Zustand:</w:t>
      </w:r>
      <w:bookmarkEnd w:id="0"/>
      <w:r w:rsidRPr="004803C2">
        <w:t xml:space="preserve"> </w:t>
      </w:r>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0681284"/>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0681285"/>
      <w:r w:rsidRPr="00594D60">
        <w:lastRenderedPageBreak/>
        <w:t>Aktuell Verfügbare Systeme</w:t>
      </w:r>
      <w:bookmarkEnd w:id="2"/>
    </w:p>
    <w:p w14:paraId="4777E6D7" w14:textId="77777777" w:rsidR="00594D60" w:rsidRPr="00594D60" w:rsidRDefault="00594D60" w:rsidP="004803C2">
      <w:pPr>
        <w:pStyle w:val="berschrift2"/>
      </w:pPr>
      <w:bookmarkStart w:id="3" w:name="_Toc140681286"/>
      <w:r w:rsidRPr="00594D60">
        <w:t>TOGGL</w:t>
      </w:r>
      <w:bookmarkEnd w:id="3"/>
      <w:r w:rsidRPr="00594D60">
        <w:t xml:space="preserve"> </w:t>
      </w:r>
    </w:p>
    <w:p w14:paraId="5DDFAACF" w14:textId="77777777" w:rsidR="00594D60" w:rsidRPr="00594D60" w:rsidRDefault="00594D60" w:rsidP="00594D60">
      <w:pPr>
        <w:rPr>
          <w:rFonts w:cs="Arial"/>
          <w:szCs w:val="24"/>
        </w:rPr>
      </w:pPr>
      <w:r w:rsidRPr="00594D60">
        <w:rPr>
          <w:rFonts w:cs="Arial"/>
          <w:szCs w:val="24"/>
        </w:rPr>
        <w:t xml:space="preserve">Toggl ist ein großes Zeitverwaltungssystem welches von Unternehmen wie Amazon, SAP, Linkedin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0681287"/>
      <w:r w:rsidRPr="00594D60">
        <w:t>AtWork</w:t>
      </w:r>
      <w:bookmarkEnd w:id="4"/>
      <w:r w:rsidRPr="00594D60">
        <w:t xml:space="preserve"> </w:t>
      </w:r>
    </w:p>
    <w:p w14:paraId="28EEC608" w14:textId="77777777" w:rsidR="00594D60" w:rsidRPr="00594D60" w:rsidRDefault="00594D60" w:rsidP="00594D60">
      <w:pPr>
        <w:rPr>
          <w:rFonts w:cs="Arial"/>
          <w:szCs w:val="24"/>
        </w:rPr>
      </w:pPr>
      <w:r w:rsidRPr="00594D60">
        <w:rPr>
          <w:rFonts w:cs="Arial"/>
          <w:szCs w:val="24"/>
        </w:rPr>
        <w:t xml:space="preserve">AtWork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40681288"/>
      <w:r w:rsidRPr="00594D60">
        <w:t>Factro</w:t>
      </w:r>
      <w:bookmarkEnd w:id="5"/>
    </w:p>
    <w:p w14:paraId="259A3DC6" w14:textId="77777777" w:rsidR="00594D60" w:rsidRPr="00594D60" w:rsidRDefault="00594D60" w:rsidP="00594D60">
      <w:pPr>
        <w:rPr>
          <w:rFonts w:cs="Arial"/>
          <w:szCs w:val="24"/>
        </w:rPr>
      </w:pPr>
      <w:r w:rsidRPr="00594D60">
        <w:rPr>
          <w:rFonts w:cs="Arial"/>
          <w:szCs w:val="24"/>
        </w:rPr>
        <w:t xml:space="preserve">Fracto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0681289"/>
      <w:r>
        <w:lastRenderedPageBreak/>
        <w:t>Entwicklung</w:t>
      </w:r>
      <w:bookmarkEnd w:id="6"/>
    </w:p>
    <w:p w14:paraId="1ADED092" w14:textId="47CB4A2A" w:rsidR="00D917C4" w:rsidRPr="00D917C4" w:rsidRDefault="00D917C4" w:rsidP="00D917C4">
      <w:pPr>
        <w:pStyle w:val="berschrift2"/>
      </w:pPr>
      <w:bookmarkStart w:id="7" w:name="_Toc140681290"/>
      <w:r>
        <w:t>GitHub</w:t>
      </w:r>
      <w:bookmarkEnd w:id="7"/>
    </w:p>
    <w:p w14:paraId="0A602BB1" w14:textId="05896B04" w:rsidR="00D917C4" w:rsidRDefault="00D917C4" w:rsidP="00D917C4">
      <w:pPr>
        <w:pStyle w:val="Listenabsatz"/>
        <w:jc w:val="left"/>
        <w:rPr>
          <w:rFonts w:cs="Arial"/>
        </w:rPr>
      </w:pPr>
    </w:p>
    <w:p w14:paraId="03DB232B" w14:textId="20795658"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3C4053">
        <w:t>Nicht nur Sourcecode ist möglich,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0681291"/>
      <w:r>
        <w:t>JetBrain</w:t>
      </w:r>
      <w:r w:rsidR="00F9787A">
        <w:t>s</w:t>
      </w:r>
      <w:r>
        <w:t xml:space="preserve"> Rider</w:t>
      </w:r>
      <w:bookmarkEnd w:id="8"/>
    </w:p>
    <w:p w14:paraId="2CA003F4" w14:textId="2347E843" w:rsidR="003C4053" w:rsidRDefault="00FE47D5" w:rsidP="003C4053">
      <w:r>
        <w:t>JetBrain</w:t>
      </w:r>
      <w:r w:rsidR="00F9787A">
        <w:t>s</w:t>
      </w:r>
      <w:r>
        <w:t xml:space="preserve"> Rider oder kurz nur Rider genannt</w:t>
      </w:r>
      <w:r w:rsidR="00CE5AA4">
        <w:t>,</w:t>
      </w:r>
      <w:r>
        <w:t xml:space="preserve"> wurde als Entwicklungsumgebung gewählt</w:t>
      </w:r>
      <w:r w:rsidR="00E64C4E">
        <w: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w:t>
      </w:r>
      <w:r w:rsidR="00F9787A">
        <w:t>XAML-Vorschau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 Dies wird durch den Rider unterstützt</w:t>
      </w:r>
      <w:r w:rsidR="00E64C4E">
        <w:t>,</w:t>
      </w:r>
      <w:r w:rsidR="00CE5AA4">
        <w:t xml:space="preserve"> da dieser sofort einen Lösungsvorschlag mitliefert. </w:t>
      </w:r>
      <w:r w:rsidR="005F3D24">
        <w:t xml:space="preserve">Tritt beim Ausführen ein Fehler auf unterstützt der Debugger </w:t>
      </w:r>
      <w:r w:rsidR="00E83546">
        <w:t xml:space="preserve">den Entwickler. Dieser zeigt den </w:t>
      </w:r>
      <w:r w:rsidR="00E64C4E">
        <w:t>Break</w:t>
      </w:r>
      <w:r w:rsidR="00E83546">
        <w:t xml:space="preserve">punkt auf und </w:t>
      </w:r>
      <w:r w:rsidR="00886D1F">
        <w:t>den Grund,</w:t>
      </w:r>
      <w:r w:rsidR="00E83546">
        <w:t xml:space="preserve"> warum das Programm nicht ausgeführt werden konnte. </w:t>
      </w:r>
    </w:p>
    <w:p w14:paraId="3E276E93" w14:textId="474C4217" w:rsidR="000F01FB" w:rsidRPr="00F525B6" w:rsidRDefault="00F9787A" w:rsidP="000F01FB">
      <w:pPr>
        <w:pStyle w:val="berschrift2"/>
      </w:pPr>
      <w:bookmarkStart w:id="9" w:name="_Toc140681292"/>
      <w:r w:rsidRPr="00F525B6">
        <w:lastRenderedPageBreak/>
        <w:t>.NET-Framework</w:t>
      </w:r>
      <w:bookmarkEnd w:id="9"/>
      <w:r w:rsidR="000F01FB" w:rsidRPr="00F525B6">
        <w:t xml:space="preserve"> </w:t>
      </w:r>
    </w:p>
    <w:p w14:paraId="3BA23ECC" w14:textId="7AA336F3"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 bietet Microsoft ihr Visual Studios an</w:t>
      </w:r>
      <w:r w:rsidR="005347AE">
        <w:t>,</w:t>
      </w:r>
      <w:r w:rsidR="00AC455A">
        <w:t xml:space="preserve"> oder wie in diesem Fall den </w:t>
      </w:r>
      <w:r w:rsidR="005347AE">
        <w:t>v</w:t>
      </w:r>
      <w:r w:rsidR="00AC455A">
        <w:t>erwendeten JetBrain</w:t>
      </w:r>
      <w:r w:rsidR="00F9787A">
        <w:t>s</w:t>
      </w:r>
      <w:r w:rsidR="00AC455A">
        <w:t xml:space="preserve"> Rider. </w:t>
      </w:r>
    </w:p>
    <w:p w14:paraId="576B6168" w14:textId="2FFDEAF5" w:rsidR="003307E5" w:rsidRDefault="003307E5" w:rsidP="003307E5">
      <w:pPr>
        <w:pStyle w:val="berschrift2"/>
      </w:pPr>
      <w:bookmarkStart w:id="10" w:name="_Toc140681293"/>
      <w:r>
        <w:t>WPF .NET</w:t>
      </w:r>
      <w:bookmarkEnd w:id="10"/>
    </w:p>
    <w:p w14:paraId="3B2B935E" w14:textId="0D426EBB" w:rsidR="003307E5" w:rsidRDefault="003307E5" w:rsidP="003307E5">
      <w:r w:rsidRPr="003307E5">
        <w:t>Windows Presentation Foundation (WPF) ist eine Klasse</w:t>
      </w:r>
      <w:r>
        <w:t xml:space="preserve">bibliothek von .NET, welche zu der Entwicklung von graphischen Oberflächen genutzt wird. WPF unterstützt </w:t>
      </w:r>
      <w:r w:rsidR="001B73FC">
        <w:t>verschiedenste Arten von GUIs: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bookmarkStart w:id="11" w:name="_Toc140681294"/>
      <w:r>
        <w:t>C#</w:t>
      </w:r>
      <w:bookmarkEnd w:id="11"/>
    </w:p>
    <w:p w14:paraId="3B801CC8" w14:textId="77777777" w:rsidR="00A03014" w:rsidRDefault="00376116" w:rsidP="00A03014">
      <w:r>
        <w:t xml:space="preserve">C# wird in diesem Projekt als Programmiersprache verwendet. Diese ist eine objektorientierte Sprache. Ihren Ursprung hat diese auch bei Microsoft Anfang der </w:t>
      </w:r>
      <w:r>
        <w:lastRenderedPageBreak/>
        <w:t>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73E91F33" w14:textId="39C7AE82" w:rsidR="00376116" w:rsidRDefault="002E55FB" w:rsidP="00A03014">
      <w:r>
        <w:t xml:space="preserve">Zeiger welche in C++ als eher unsicher bekannt sind werden in C# nur für den sogenannten „unsicheren Code“ zugelassen zum Beispiel Programme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1BA8FB5B" w14:textId="77777777" w:rsidR="00267009" w:rsidRDefault="00267009" w:rsidP="00A03014"/>
    <w:p w14:paraId="6F8292E1" w14:textId="77777777" w:rsidR="00267009" w:rsidRPr="00A63DC0" w:rsidRDefault="00267009" w:rsidP="00A63DC0">
      <w:pPr>
        <w:pStyle w:val="berschrift2"/>
      </w:pPr>
      <w:r w:rsidRPr="00A63DC0">
        <w:t>Aufbau Datenbank</w:t>
      </w:r>
    </w:p>
    <w:p w14:paraId="7F49A3BE" w14:textId="77777777" w:rsidR="00267009" w:rsidRPr="00267009" w:rsidRDefault="00267009" w:rsidP="00267009">
      <w:pPr>
        <w:jc w:val="left"/>
      </w:pPr>
      <w:r w:rsidRPr="00267009">
        <w:t>Für die Datenspeicherung und Datenverwaltung wurde eine SQ-Lite Datenbank verwendet. SQ-Lite bietet die Möglichkeit direkt in die Anwendung eine Datenbank zu implementieren, ohne dass eine weitere Server-Software benötigt wird.</w:t>
      </w:r>
      <w:r w:rsidRPr="00267009">
        <w:br/>
        <w:t xml:space="preserve">Bei dem Erstellender Datenbank ist es wichtig keinen absoluten Pfad zu verwenden. Ein Indirekter Pfad hat den Vorteil, dass dieser, egal auf welchem PC die Anwendung ausgeführt wird, funktioniert. Ein absoluter Pfad birgt die Gefahr in sich, dass der Pfad nicht existiert und die Anwendung nicht ausgeführt werden kann. Hierbei empfiehlt sich der Debug Ordner zu verwenden, denn dieser ist unabhängig vom Installationsort.  </w:t>
      </w: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19"/>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r w:rsidRPr="00267009">
        <w:br/>
      </w:r>
      <w:r w:rsidRPr="00267009">
        <w:lastRenderedPageBreak/>
        <w:t xml:space="preserve">Außerdem muss die Funktion „All schemas“ aktiviert werden. Mittels dieser Funktion werden alle später erstellten Tabellen angezeigt. Für jede Datenbank wird in dem Ordner DB einen Klasse erstellt. Diese wird mit einem Rechtsklick und dem Befehl „Add“ hinzugefügt. In der Public Class wie zum Beispiel „public class Db_Customer“ werden sämtliche „Eigenschaften“ für die Tabellenerstellung definiert. Hierfür beschreibt jede Zeile eine Spalte der Tabelle. In jeder Zeile muss der Spaltennamen und der Datentyp definiert sein.  </w:t>
      </w:r>
    </w:p>
    <w:p w14:paraId="471BA057"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Character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BgColor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ID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Name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Adress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Mail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Phone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p>
    <w:p w14:paraId="09E30E3D" w14:textId="77777777" w:rsidR="00267009" w:rsidRPr="00267009" w:rsidRDefault="00267009" w:rsidP="00267009">
      <w:pPr>
        <w:jc w:val="left"/>
        <w:rPr>
          <w:noProof/>
        </w:rPr>
      </w:pPr>
      <w:r w:rsidRPr="00267009">
        <w:rPr>
          <w:noProof/>
        </w:rPr>
        <w:t xml:space="preserve">Mit diesen Informationen kann nun eine Tabelle in der Datenbank erstellt werden. Hierfür wird eine Methode erstellt. Diese funktioniert nach dem try catch Prinzip. Dieses versucht die Funktion welche im try steht auszuführen, solange die Bedingungen für try erfüllt sind. Sind diese nicht erfüllt gehen diese automatisch in catch und führen die Funktionen in catch aus. In folgendem Sourcecodeabschnitt wird im try eine neue Tabelle erstellt solange diese noch nicht vorhanden ist. Falls eine vorhanden ist, wird eine Fehlermeldung ausgegeben. </w:t>
      </w:r>
    </w:p>
    <w:p w14:paraId="66A5EB7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conn.</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return 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r>
      <w:r w:rsidRPr="00267009">
        <w:rPr>
          <w:rFonts w:ascii="Courier New" w:hAnsi="Courier New" w:cs="Courier New"/>
          <w:color w:val="6C95EB"/>
          <w:spacing w:val="0"/>
          <w:szCs w:val="24"/>
        </w:rPr>
        <w:lastRenderedPageBreak/>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w:t>
      </w:r>
    </w:p>
    <w:p w14:paraId="0646FBA4" w14:textId="77777777" w:rsidR="00267009" w:rsidRPr="00267009" w:rsidRDefault="00267009" w:rsidP="00267009">
      <w:pPr>
        <w:jc w:val="left"/>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&lt;/summary&gt;</w:t>
      </w:r>
      <w:r w:rsidRPr="00267009">
        <w:rPr>
          <w:rFonts w:ascii="Courier New" w:hAnsi="Courier New" w:cs="Courier New"/>
          <w:i/>
          <w:iCs/>
          <w:color w:val="85C46C"/>
          <w:spacing w:val="0"/>
          <w:szCs w:val="24"/>
        </w:rPr>
        <w:br/>
      </w: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rows,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foreach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row </w:t>
      </w:r>
      <w:r w:rsidRPr="00267009">
        <w:rPr>
          <w:rFonts w:ascii="Courier New" w:hAnsi="Courier New" w:cs="Courier New"/>
          <w:color w:val="6C95EB"/>
          <w:spacing w:val="0"/>
          <w:szCs w:val="24"/>
        </w:rPr>
        <w:t xml:space="preserve">in </w:t>
      </w:r>
      <w:r w:rsidRPr="00267009">
        <w:rPr>
          <w:rFonts w:ascii="Courier New" w:hAnsi="Courier New" w:cs="Courier New"/>
          <w:color w:val="BDBDBD"/>
          <w:spacing w:val="0"/>
          <w:szCs w:val="24"/>
        </w:rPr>
        <w:t>rows)</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pruefen ob Item/Reihe vorhanden ist</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item = 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FirstOrDefault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schon vorhanden, loeschen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r w:rsidRPr="00267009">
        <w:rPr>
          <w:rFonts w:ascii="Courier New" w:hAnsi="Courier New" w:cs="Courier New"/>
          <w:color w:val="BDBDBD"/>
          <w:spacing w:val="0"/>
          <w:szCs w:val="24"/>
        </w:rPr>
        <w:t>(row);</w:t>
      </w:r>
      <w:r w:rsidRPr="00267009">
        <w:rPr>
          <w:rFonts w:ascii="Courier New" w:hAnsi="Courier New" w:cs="Courier New"/>
          <w:color w:val="BDBDBD"/>
          <w:spacing w:val="0"/>
          <w:szCs w:val="24"/>
        </w:rPr>
        <w:br/>
        <w:t xml:space="preserve">        }</w:t>
      </w:r>
    </w:p>
    <w:p w14:paraId="1AC621E8" w14:textId="77777777" w:rsidR="00267009" w:rsidRPr="00267009" w:rsidRDefault="00267009" w:rsidP="00267009">
      <w:pPr>
        <w:jc w:val="left"/>
        <w:rPr>
          <w:noProof/>
        </w:rPr>
      </w:pPr>
      <w:r w:rsidRPr="00267009">
        <w:rPr>
          <w:noProof/>
        </w:rPr>
        <w:t xml:space="preserve">Einfügen oder Beschreiben einer Zeile folgt immer die gleiche Methode. Zuerst wird eine Verbindung zu der Datenbank aufgebaut. Danach wird die jeweilige Tabelle durchsucht, ob die dementsprechende Reihe schon vorhanden ist und ob in dieser der zu ändernde Wert vorhanden ist. Ist dieser vorhanden wird die ganze </w:t>
      </w:r>
      <w:r w:rsidRPr="00267009">
        <w:lastRenderedPageBreak/>
        <w:t xml:space="preserve">Reihe durch den Befehl „conn.Execute($"DELETE FROM {nameof(Db_Customer)} {where}");“ gelöscht. Der Befehl beinhaltet folgende Informationen: es sollen Daten aus der Tabelle DB_Customer gelöscht werden und „where“, welche Reihe gelöscht werden soll. Nachdem die Reihe gelöscht ist, kann die neue Reihe mit den korrigierten oder neuen Werten eingefügt werden. </w:t>
      </w:r>
      <w:r w:rsidRPr="00267009">
        <w:br/>
      </w:r>
      <w:r w:rsidRPr="00267009">
        <w:rPr>
          <w:noProof/>
        </w:rPr>
        <w:t xml:space="preserve">Bei der Funktion einer Reihe zu löschen wird die gleiche Methode ausgeführt, wie beim schreiben. Jedoch wird der Befehl „conn.Insert(row);“ nich ausgeführt. Somit wird nur die Reihe gelöscht und keine neue eingefügt. </w:t>
      </w:r>
      <w:r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Pr="00267009">
        <w:t>(quaerere) und bedeutetet</w:t>
      </w:r>
      <w:r w:rsidRPr="00267009">
        <w:rPr>
          <w:noProof/>
        </w:rPr>
        <w:t xml:space="preserve"> übersetzt fragen/suchen.</w:t>
      </w:r>
      <w:sdt>
        <w:sdtPr>
          <w:rPr>
            <w:noProof/>
          </w:rPr>
          <w:id w:val="-910849450"/>
          <w:citation/>
        </w:sdtPr>
        <w:sdtContent>
          <w:r w:rsidRPr="00267009">
            <w:rPr>
              <w:noProof/>
            </w:rPr>
            <w:fldChar w:fldCharType="begin"/>
          </w:r>
          <w:r w:rsidRPr="00267009">
            <w:rPr>
              <w:noProof/>
            </w:rPr>
            <w:instrText xml:space="preserve"> CITATION cen23 \l 1031 </w:instrText>
          </w:r>
          <w:r w:rsidRPr="00267009">
            <w:rPr>
              <w:noProof/>
            </w:rPr>
            <w:fldChar w:fldCharType="separate"/>
          </w:r>
          <w:r w:rsidRPr="00267009">
            <w:rPr>
              <w:noProof/>
            </w:rPr>
            <w:t xml:space="preserve"> (centron, 2023)</w:t>
          </w:r>
          <w:r w:rsidRPr="00267009">
            <w:rPr>
              <w:noProof/>
            </w:rPr>
            <w:fldChar w:fldCharType="end"/>
          </w:r>
        </w:sdtContent>
      </w:sdt>
      <w:r w:rsidRPr="00267009">
        <w:rPr>
          <w:noProof/>
        </w:rPr>
        <w:t xml:space="preserve"> Dieses „query“ muss definiert werden „wo“ gesucht werden soll. „Where“definiert in diesem Fall wo gesucht werden soll. Wenn die ganze Tabelle ausgegeben werden soll wird „where“ kein Inhalt zugewiesen where=““. Anhand dem definierten“query“ kann die Suchfunktion ausgeführt werden. Ist diese fertiggestellt, wird die Verbindung zur Datenbank wieder getrennt. </w:t>
      </w:r>
    </w:p>
    <w:p w14:paraId="3E0F802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//Initialisierung verbindung</w:t>
      </w:r>
      <w:r w:rsidRPr="00267009">
        <w:rPr>
          <w:rFonts w:ascii="Courier New" w:hAnsi="Courier New" w:cs="Courier New"/>
          <w:i/>
          <w:iCs/>
          <w:color w:val="85C46C"/>
          <w:spacing w:val="0"/>
          <w:szCs w:val="24"/>
        </w:rPr>
        <w:br/>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//Zusammensetzung des Querys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//Suchoption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 xml:space="preserve">"WHERE " </w:t>
      </w:r>
      <w:r w:rsidRPr="00267009">
        <w:rPr>
          <w:rFonts w:ascii="Courier New" w:hAnsi="Courier New" w:cs="Courier New"/>
          <w:color w:val="BDBDBD"/>
          <w:spacing w:val="0"/>
          <w:szCs w:val="24"/>
        </w:rPr>
        <w:t>+ where;</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//Suchen anhand des gegebenen Parameters</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&gt;(query),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lastRenderedPageBreak/>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p>
    <w:p w14:paraId="73B3F47D" w14:textId="77777777" w:rsidR="00267009" w:rsidRPr="00267009" w:rsidRDefault="00267009" w:rsidP="00267009">
      <w:pPr>
        <w:jc w:val="left"/>
        <w:rPr>
          <w:noProof/>
        </w:rPr>
      </w:pPr>
    </w:p>
    <w:p w14:paraId="59B75293" w14:textId="77777777" w:rsidR="00267009" w:rsidRPr="00267009" w:rsidRDefault="00267009" w:rsidP="00267009">
      <w:pPr>
        <w:jc w:val="left"/>
        <w:rPr>
          <w:noProof/>
        </w:rPr>
      </w:pPr>
      <w:r w:rsidRPr="00267009">
        <w:rPr>
          <w:noProof/>
        </w:rPr>
        <w:t>Wenn dem „query“ einen zu suchenden Wert zugewiesen werden soll, wird dies über eine weiter Methode „Readwith“ getan</w:t>
      </w:r>
      <w:r w:rsidRPr="00267009">
        <w:rPr>
          <w:sz w:val="16"/>
          <w:szCs w:val="16"/>
        </w:rPr>
        <w:t xml:space="preserve">, </w:t>
      </w:r>
      <w:r w:rsidRPr="00267009">
        <w:rPr>
          <w:noProof/>
        </w:rPr>
        <w:t xml:space="preserve">um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static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ReadwithID</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ID,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$"ID='{</w:t>
      </w:r>
      <w:r w:rsidRPr="00267009">
        <w:rPr>
          <w:rFonts w:ascii="Courier New" w:hAnsi="Courier New" w:cs="Courier New"/>
          <w:color w:val="BDBDBD"/>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39CC8F"/>
          <w:spacing w:val="0"/>
          <w:szCs w:val="24"/>
        </w:rPr>
        <w:t>Read</w:t>
      </w:r>
      <w:r w:rsidRPr="00267009">
        <w:rPr>
          <w:rFonts w:ascii="Courier New" w:hAnsi="Courier New" w:cs="Courier New"/>
          <w:color w:val="BDBDBD"/>
          <w:spacing w:val="0"/>
          <w:szCs w:val="24"/>
        </w:rPr>
        <w:t>(where, dataSource);</w:t>
      </w:r>
      <w:r w:rsidRPr="00267009">
        <w:rPr>
          <w:rFonts w:ascii="Courier New" w:hAnsi="Courier New" w:cs="Courier New"/>
          <w:color w:val="BDBDBD"/>
          <w:spacing w:val="0"/>
          <w:szCs w:val="24"/>
        </w:rPr>
        <w:br/>
        <w:t>}</w:t>
      </w:r>
    </w:p>
    <w:p w14:paraId="1BAF6F0B" w14:textId="77777777" w:rsidR="00267009" w:rsidRPr="00267009" w:rsidRDefault="00267009" w:rsidP="00267009">
      <w:pPr>
        <w:jc w:val="left"/>
        <w:rPr>
          <w:noProof/>
        </w:rPr>
      </w:pPr>
      <w:r w:rsidRPr="00267009">
        <w:rPr>
          <w:noProof/>
        </w:rPr>
        <w:t xml:space="preserve">Der Anwender kann zum Beispiel einen neuen Kunden anlegen mit dem Button „+Add New Customer“. Daraufhin öffnet sich ein Popup Fenster, in welchem alle relevanten Informationen zu dem Kunden eingetragen werden. Sind nicht alle Felder ausgefüllt, ploppt eine Fehlermeldung auf, welchen den Anwender auffordert die restlichen Daten abzulegen. Das Design ist immer das selbe zum Erstellen von neuen Aufträgen, Kunden, Ressourcen oder Bestellungen. Somit </w:t>
      </w:r>
      <w:r w:rsidRPr="00267009">
        <w:rPr>
          <w:noProof/>
        </w:rPr>
        <w:lastRenderedPageBreak/>
        <w:t xml:space="preserve">findet sich der Anwender schnell in der Handhabung  zurecht. </w:t>
      </w: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0"/>
                    <a:stretch>
                      <a:fillRect/>
                    </a:stretch>
                  </pic:blipFill>
                  <pic:spPr>
                    <a:xfrm>
                      <a:off x="0" y="0"/>
                      <a:ext cx="6188710" cy="3148330"/>
                    </a:xfrm>
                    <a:prstGeom prst="rect">
                      <a:avLst/>
                    </a:prstGeom>
                  </pic:spPr>
                </pic:pic>
              </a:graphicData>
            </a:graphic>
          </wp:inline>
        </w:drawing>
      </w:r>
    </w:p>
    <w:p w14:paraId="3443A847" w14:textId="77777777" w:rsidR="00267009" w:rsidRPr="00267009" w:rsidRDefault="00267009" w:rsidP="00267009">
      <w:pPr>
        <w:spacing w:line="240" w:lineRule="auto"/>
        <w:contextualSpacing/>
        <w:jc w:val="left"/>
        <w:rPr>
          <w:noProof/>
        </w:rPr>
      </w:pPr>
    </w:p>
    <w:p w14:paraId="229B76E0" w14:textId="77777777" w:rsidR="00267009" w:rsidRPr="00267009" w:rsidRDefault="00267009" w:rsidP="00A63DC0">
      <w:pPr>
        <w:pStyle w:val="berschrift2"/>
        <w:rPr>
          <w:noProof/>
        </w:rPr>
      </w:pPr>
      <w:r w:rsidRPr="00267009">
        <w:rPr>
          <w:noProof/>
        </w:rPr>
        <w:t>Benutzerverwaltung</w:t>
      </w:r>
    </w:p>
    <w:p w14:paraId="412C2300" w14:textId="77777777" w:rsidR="00267009" w:rsidRPr="00267009" w:rsidRDefault="00267009" w:rsidP="00267009">
      <w:pPr>
        <w:jc w:val="left"/>
      </w:pPr>
      <w:r w:rsidRPr="00267009">
        <w:t xml:space="preserve">Die Benutzerverwaltung spielt bei der Timetracking App eine wichtige Rolle. Für jede Aktion in der Anwendung ist eine Anmeldung notwendig. Erfolgt diese nicht, erscheint eine Fehlermeldung und fordert den Benutzer auf sich anzumelden. </w:t>
      </w:r>
    </w:p>
    <w:p w14:paraId="5547969C" w14:textId="77777777" w:rsidR="00267009" w:rsidRPr="00267009" w:rsidRDefault="00267009" w:rsidP="00267009">
      <w:pPr>
        <w:jc w:val="center"/>
      </w:pPr>
      <w:r w:rsidRPr="00267009">
        <w:rPr>
          <w:noProof/>
        </w:rPr>
        <w:drawing>
          <wp:inline distT="0" distB="0" distL="0" distR="0" wp14:anchorId="29F26213" wp14:editId="52A93643">
            <wp:extent cx="1603169" cy="1035475"/>
            <wp:effectExtent l="0" t="0" r="0" b="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1"/>
                    <a:srcRect l="27366" t="24816" r="20884" b="22078"/>
                    <a:stretch/>
                  </pic:blipFill>
                  <pic:spPr bwMode="auto">
                    <a:xfrm>
                      <a:off x="0" y="0"/>
                      <a:ext cx="1614240" cy="1042626"/>
                    </a:xfrm>
                    <a:prstGeom prst="rect">
                      <a:avLst/>
                    </a:prstGeom>
                    <a:ln>
                      <a:noFill/>
                    </a:ln>
                    <a:extLst>
                      <a:ext uri="{53640926-AAD7-44D8-BBD7-CCE9431645EC}">
                        <a14:shadowObscured xmlns:a14="http://schemas.microsoft.com/office/drawing/2010/main"/>
                      </a:ext>
                    </a:extLst>
                  </pic:spPr>
                </pic:pic>
              </a:graphicData>
            </a:graphic>
          </wp:inline>
        </w:drawing>
      </w:r>
    </w:p>
    <w:p w14:paraId="3669AFD2" w14:textId="45521A53" w:rsidR="00267009" w:rsidRPr="00267009" w:rsidRDefault="00267009" w:rsidP="00267009">
      <w:pPr>
        <w:jc w:val="left"/>
      </w:pPr>
      <w:r w:rsidRPr="00267009">
        <w:t xml:space="preserve">Durch eine konsequente Anmeldung ist immer gewährleistet, dass nur die Funktionen, welche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only Permission“, „Write Permission“ und „Full Acess“. </w:t>
      </w:r>
    </w:p>
    <w:p w14:paraId="0F8ADA44" w14:textId="77777777" w:rsidR="00267009" w:rsidRPr="00267009" w:rsidRDefault="00267009" w:rsidP="00267009">
      <w:pPr>
        <w:jc w:val="center"/>
      </w:pPr>
      <w:r w:rsidRPr="00267009">
        <w:rPr>
          <w:noProof/>
        </w:rPr>
        <w:lastRenderedPageBreak/>
        <w:drawing>
          <wp:inline distT="0" distB="0" distL="0" distR="0" wp14:anchorId="40938D7E" wp14:editId="77A7FCDA">
            <wp:extent cx="1405628" cy="1585356"/>
            <wp:effectExtent l="0" t="0" r="4445"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2"/>
                    <a:stretch>
                      <a:fillRect/>
                    </a:stretch>
                  </pic:blipFill>
                  <pic:spPr>
                    <a:xfrm>
                      <a:off x="0" y="0"/>
                      <a:ext cx="1413467" cy="1594197"/>
                    </a:xfrm>
                    <a:prstGeom prst="rect">
                      <a:avLst/>
                    </a:prstGeom>
                  </pic:spPr>
                </pic:pic>
              </a:graphicData>
            </a:graphic>
          </wp:inline>
        </w:drawing>
      </w:r>
    </w:p>
    <w:p w14:paraId="5CE42769" w14:textId="77777777" w:rsidR="00267009" w:rsidRPr="00267009" w:rsidRDefault="00267009" w:rsidP="00267009">
      <w:pPr>
        <w:jc w:val="center"/>
      </w:pPr>
    </w:p>
    <w:p w14:paraId="2C7ADE38" w14:textId="2513D95F" w:rsidR="00267009" w:rsidRDefault="00267009" w:rsidP="00A03014"/>
    <w:p w14:paraId="331D7FF6" w14:textId="6F6D2958" w:rsidR="00CD595D" w:rsidRDefault="00CD595D" w:rsidP="00376116">
      <w:pPr>
        <w:jc w:val="left"/>
      </w:pPr>
    </w:p>
    <w:p w14:paraId="49D7F8EC" w14:textId="16B3C28E" w:rsidR="00CD595D" w:rsidRDefault="00CD595D" w:rsidP="00376116">
      <w:pPr>
        <w:jc w:val="left"/>
      </w:pPr>
    </w:p>
    <w:p w14:paraId="093B7A9C" w14:textId="5F1B8626" w:rsidR="00CD595D" w:rsidRDefault="00CD595D" w:rsidP="00376116">
      <w:pPr>
        <w:jc w:val="left"/>
      </w:pPr>
    </w:p>
    <w:p w14:paraId="3DF63FF0" w14:textId="03130772" w:rsidR="00CD595D" w:rsidRDefault="00CD595D" w:rsidP="00376116">
      <w:pPr>
        <w:jc w:val="left"/>
      </w:pPr>
    </w:p>
    <w:p w14:paraId="0C114189" w14:textId="4659D042" w:rsidR="00CD595D" w:rsidRDefault="00CD595D" w:rsidP="00376116">
      <w:pPr>
        <w:jc w:val="left"/>
      </w:pPr>
    </w:p>
    <w:p w14:paraId="7E975202" w14:textId="581DB087" w:rsidR="00CD595D" w:rsidRDefault="00CD595D" w:rsidP="00376116">
      <w:pPr>
        <w:jc w:val="left"/>
      </w:pPr>
    </w:p>
    <w:p w14:paraId="060A1239" w14:textId="2BABC73A" w:rsidR="00CD595D" w:rsidRDefault="00CD595D" w:rsidP="00376116">
      <w:pPr>
        <w:jc w:val="left"/>
      </w:pPr>
    </w:p>
    <w:p w14:paraId="7806D322" w14:textId="5CC15493" w:rsidR="00CD595D" w:rsidRDefault="00CD595D" w:rsidP="00376116">
      <w:pPr>
        <w:jc w:val="left"/>
      </w:pPr>
    </w:p>
    <w:p w14:paraId="7FD672BA" w14:textId="56CF3555" w:rsidR="00CD595D" w:rsidRDefault="00CD595D" w:rsidP="00376116">
      <w:pPr>
        <w:jc w:val="left"/>
      </w:pPr>
    </w:p>
    <w:p w14:paraId="663DEEB8" w14:textId="270EFBC6" w:rsidR="00CD595D" w:rsidRDefault="00CD595D" w:rsidP="00376116">
      <w:pPr>
        <w:jc w:val="left"/>
      </w:pPr>
    </w:p>
    <w:p w14:paraId="04DDA051" w14:textId="44E94F65" w:rsidR="00CD595D" w:rsidRDefault="00CD595D" w:rsidP="00376116">
      <w:pPr>
        <w:jc w:val="left"/>
      </w:pPr>
    </w:p>
    <w:p w14:paraId="4597BDEB" w14:textId="4DAA2D0F" w:rsidR="00CD595D" w:rsidRDefault="00CD595D" w:rsidP="00376116">
      <w:pPr>
        <w:jc w:val="left"/>
      </w:pPr>
    </w:p>
    <w:p w14:paraId="51ADDD79" w14:textId="77777777" w:rsidR="00474DA3" w:rsidRDefault="00474DA3" w:rsidP="00376116">
      <w:pPr>
        <w:jc w:val="left"/>
      </w:pPr>
    </w:p>
    <w:p w14:paraId="661C82DA" w14:textId="77777777" w:rsidR="00474DA3" w:rsidRDefault="00474DA3" w:rsidP="00376116">
      <w:pPr>
        <w:jc w:val="left"/>
      </w:pPr>
    </w:p>
    <w:p w14:paraId="148F85EC" w14:textId="77777777" w:rsidR="00CD595D" w:rsidRPr="00376116" w:rsidRDefault="00CD595D" w:rsidP="00376116">
      <w:pPr>
        <w:jc w:val="left"/>
      </w:pP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0C1C4B3A" w14:textId="48147F12" w:rsidR="00474DA3" w:rsidRPr="00474DA3" w:rsidRDefault="00474DA3" w:rsidP="00474DA3">
      <w:pPr>
        <w:pStyle w:val="Listenabsatz"/>
        <w:numPr>
          <w:ilvl w:val="1"/>
          <w:numId w:val="6"/>
        </w:numPr>
        <w:jc w:val="left"/>
        <w:rPr>
          <w:rFonts w:cs="Arial"/>
        </w:rPr>
      </w:pPr>
      <w:r w:rsidRPr="00963A3F">
        <w:rPr>
          <w:rFonts w:cs="Arial"/>
        </w:rPr>
        <w:t xml:space="preserve">Planung </w:t>
      </w:r>
      <w:r>
        <w:rPr>
          <w:rFonts w:cs="Arial"/>
        </w:rPr>
        <w:t>(Entity Realtionship Diagramm, Planung Datenbank: Tabellen (Inhalt), Prozesse / Funktionen planen)</w:t>
      </w:r>
    </w:p>
    <w:p w14:paraId="1AB3AFF1" w14:textId="0B31D9BC" w:rsidR="00054361" w:rsidRDefault="00054361" w:rsidP="00054361">
      <w:pPr>
        <w:pStyle w:val="Listenabsatz"/>
        <w:numPr>
          <w:ilvl w:val="1"/>
          <w:numId w:val="6"/>
        </w:numPr>
        <w:jc w:val="left"/>
        <w:rPr>
          <w:rFonts w:cs="Arial"/>
        </w:rPr>
      </w:pPr>
      <w:r>
        <w:rPr>
          <w:rFonts w:cs="Arial"/>
        </w:rPr>
        <w:t>Software design</w:t>
      </w:r>
    </w:p>
    <w:p w14:paraId="127ACB08" w14:textId="5C034104" w:rsidR="00054361" w:rsidRPr="0092353E" w:rsidRDefault="00054361" w:rsidP="00054361">
      <w:pPr>
        <w:pStyle w:val="Listenabsatz"/>
        <w:numPr>
          <w:ilvl w:val="2"/>
          <w:numId w:val="6"/>
        </w:numPr>
        <w:jc w:val="left"/>
        <w:rPr>
          <w:rStyle w:val="Hyperlink"/>
          <w:rFonts w:cs="Arial"/>
          <w:color w:val="auto"/>
          <w:u w:val="none"/>
        </w:rPr>
      </w:pPr>
      <w:r>
        <w:rPr>
          <w:rFonts w:cs="Arial"/>
        </w:rPr>
        <w:lastRenderedPageBreak/>
        <w:t xml:space="preserve">Wpf mvvm </w:t>
      </w:r>
      <w:hyperlink r:id="rId23" w:history="1">
        <w:r w:rsidRPr="00E2450B">
          <w:rPr>
            <w:rStyle w:val="Hyperlink"/>
            <w:rFonts w:cs="Arial"/>
          </w:rPr>
          <w:t>https://www.youtube.com/watch?v=JWCudlf5c4Q</w:t>
        </w:r>
      </w:hyperlink>
      <w:r w:rsidR="00026A2C">
        <w:rPr>
          <w:rStyle w:val="Hyperlink"/>
          <w:rFonts w:cs="Arial"/>
        </w:rPr>
        <w:t xml:space="preserve"> </w:t>
      </w:r>
      <w:r w:rsidR="00026A2C" w:rsidRPr="00026A2C">
        <w:rPr>
          <w:rStyle w:val="Hyperlink"/>
          <w:rFonts w:cs="Arial"/>
          <w:color w:val="auto"/>
        </w:rPr>
        <w:t>(Theorie schreiben)</w:t>
      </w:r>
    </w:p>
    <w:p w14:paraId="200C3C7C" w14:textId="26603572" w:rsidR="0092353E" w:rsidRPr="0092353E" w:rsidRDefault="0092353E" w:rsidP="0092353E">
      <w:pPr>
        <w:pStyle w:val="Listenabsatz"/>
        <w:numPr>
          <w:ilvl w:val="2"/>
          <w:numId w:val="6"/>
        </w:numPr>
        <w:jc w:val="left"/>
        <w:rPr>
          <w:rFonts w:cs="Arial"/>
        </w:rPr>
      </w:pPr>
      <w:r>
        <w:rPr>
          <w:rFonts w:cs="Arial"/>
        </w:rPr>
        <w:t>Error-handling (Ausgabe Messagebox)</w:t>
      </w:r>
      <w:r w:rsidR="00EE7BFC">
        <w:rPr>
          <w:rFonts w:cs="Arial"/>
        </w:rPr>
        <w:t xml:space="preserve"> </w:t>
      </w:r>
      <w:r w:rsidR="00EE7BFC" w:rsidRPr="00EE7BFC">
        <w:rPr>
          <w:rFonts w:cs="Arial"/>
        </w:rPr>
        <w:sym w:font="Wingdings" w:char="F0E0"/>
      </w:r>
      <w:r w:rsidR="00EE7BFC">
        <w:rPr>
          <w:rFonts w:cs="Arial"/>
        </w:rPr>
        <w:t xml:space="preserve"> David</w:t>
      </w:r>
    </w:p>
    <w:p w14:paraId="09758B5B" w14:textId="20623574" w:rsidR="00026A2C" w:rsidRPr="00026A2C" w:rsidRDefault="00054361" w:rsidP="00026A2C">
      <w:pPr>
        <w:pStyle w:val="Listenabsatz"/>
        <w:numPr>
          <w:ilvl w:val="2"/>
          <w:numId w:val="6"/>
        </w:numPr>
        <w:jc w:val="left"/>
        <w:rPr>
          <w:rFonts w:cs="Arial"/>
        </w:rPr>
      </w:pPr>
      <w:r>
        <w:rPr>
          <w:rFonts w:cs="Arial"/>
        </w:rPr>
        <w:t>Aufbau Datenbank (db_Klassen rw</w:t>
      </w:r>
      <w:r w:rsidR="00026A2C">
        <w:rPr>
          <w:rFonts w:cs="Arial"/>
        </w:rPr>
        <w:t>_klassen</w:t>
      </w:r>
      <w:r w:rsidR="00DD10B3">
        <w:rPr>
          <w:rFonts w:cs="Arial"/>
        </w:rPr>
        <w:t xml:space="preserve"> für eine Tabelle zuständig)</w:t>
      </w:r>
      <w:r w:rsidR="006B2C75">
        <w:rPr>
          <w:rFonts w:cs="Arial"/>
        </w:rPr>
        <w:t xml:space="preserve"> </w:t>
      </w:r>
      <w:r w:rsidR="006B2C75" w:rsidRPr="006B2C75">
        <w:rPr>
          <w:rFonts w:cs="Arial"/>
        </w:rPr>
        <w:sym w:font="Wingdings" w:char="F0E0"/>
      </w:r>
      <w:r w:rsidR="006B2C75">
        <w:rPr>
          <w:rFonts w:cs="Arial"/>
        </w:rPr>
        <w:t xml:space="preserve"> Lauritz</w:t>
      </w:r>
    </w:p>
    <w:p w14:paraId="5B6FA759" w14:textId="50461BCD" w:rsidR="00DD10B3" w:rsidRDefault="00DD10B3" w:rsidP="00054361">
      <w:pPr>
        <w:pStyle w:val="Listenabsatz"/>
        <w:numPr>
          <w:ilvl w:val="2"/>
          <w:numId w:val="6"/>
        </w:numPr>
        <w:jc w:val="left"/>
        <w:rPr>
          <w:rFonts w:cs="Arial"/>
        </w:rPr>
      </w:pPr>
      <w:r>
        <w:rPr>
          <w:rFonts w:cs="Arial"/>
        </w:rPr>
        <w:t>Socketserver</w:t>
      </w:r>
      <w:r w:rsidR="006B2C75">
        <w:rPr>
          <w:rFonts w:cs="Arial"/>
        </w:rPr>
        <w:t xml:space="preserve"> </w:t>
      </w:r>
      <w:r w:rsidR="006B2C75" w:rsidRPr="006B2C75">
        <w:rPr>
          <w:rFonts w:cs="Arial"/>
        </w:rPr>
        <w:sym w:font="Wingdings" w:char="F0E0"/>
      </w:r>
      <w:r w:rsidR="006B2C75">
        <w:rPr>
          <w:rFonts w:cs="Arial"/>
        </w:rPr>
        <w:t xml:space="preserve"> Sean</w:t>
      </w:r>
    </w:p>
    <w:p w14:paraId="328C79C5" w14:textId="7DCA2EED" w:rsidR="00DD10B3" w:rsidRDefault="00DD10B3" w:rsidP="00054361">
      <w:pPr>
        <w:pStyle w:val="Listenabsatz"/>
        <w:numPr>
          <w:ilvl w:val="2"/>
          <w:numId w:val="6"/>
        </w:numPr>
        <w:jc w:val="left"/>
        <w:rPr>
          <w:rFonts w:cs="Arial"/>
        </w:rPr>
      </w:pPr>
      <w:r>
        <w:rPr>
          <w:rFonts w:cs="Arial"/>
        </w:rPr>
        <w:t>PDF</w:t>
      </w:r>
    </w:p>
    <w:p w14:paraId="174822EB" w14:textId="4D2F437E" w:rsidR="00373A99" w:rsidRDefault="00373A99" w:rsidP="00054361">
      <w:pPr>
        <w:pStyle w:val="Listenabsatz"/>
        <w:numPr>
          <w:ilvl w:val="2"/>
          <w:numId w:val="6"/>
        </w:numPr>
        <w:jc w:val="left"/>
        <w:rPr>
          <w:rFonts w:cs="Arial"/>
        </w:rPr>
      </w:pPr>
      <w:r>
        <w:rPr>
          <w:rFonts w:cs="Arial"/>
        </w:rPr>
        <w:t>Tabellenansicht WPF</w:t>
      </w:r>
    </w:p>
    <w:p w14:paraId="2285DC89" w14:textId="79DFB1E1" w:rsidR="00373A99" w:rsidRPr="00373A99" w:rsidRDefault="00DD10B3" w:rsidP="00373A99">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12" w:name="_Toc140681295"/>
      <w:r>
        <w:t>Fazit und Ausblick</w:t>
      </w:r>
      <w:bookmarkEnd w:id="12"/>
    </w:p>
    <w:p w14:paraId="6DC3D936" w14:textId="677C9CED" w:rsidR="00A63D51" w:rsidRPr="00F6512F" w:rsidRDefault="006A29AC" w:rsidP="005338F5">
      <w:pPr>
        <w:rPr>
          <w:lang w:val="en-US"/>
        </w:rPr>
      </w:pPr>
      <w:r w:rsidRPr="00F6512F">
        <w:rPr>
          <w:lang w:val="en-US"/>
        </w:rPr>
        <w:t xml:space="preserve"> </w:t>
      </w:r>
      <w:r w:rsidR="00F6512F" w:rsidRPr="00F6512F">
        <w:rPr>
          <w:lang w:val="en-US"/>
        </w:rPr>
        <w:t>Beispiel and DB_Customer / Rw_Custom</w:t>
      </w:r>
      <w:r w:rsidR="00F6512F">
        <w:rPr>
          <w:lang w:val="en-US"/>
        </w:rPr>
        <w:t>er</w:t>
      </w:r>
    </w:p>
    <w:p w14:paraId="2942ED25" w14:textId="77777777" w:rsidR="00026A2C" w:rsidRDefault="00026A2C">
      <w:pPr>
        <w:spacing w:line="240" w:lineRule="auto"/>
        <w:jc w:val="left"/>
      </w:pPr>
      <w:r>
        <w:t>Aufbau DB:</w:t>
      </w:r>
    </w:p>
    <w:p w14:paraId="1F5285C2" w14:textId="1D1EA422" w:rsidR="00C2252B" w:rsidRDefault="00026A2C" w:rsidP="00C2252B">
      <w:pPr>
        <w:pStyle w:val="Listenabsatz"/>
        <w:numPr>
          <w:ilvl w:val="0"/>
          <w:numId w:val="8"/>
        </w:numPr>
        <w:spacing w:line="240" w:lineRule="auto"/>
        <w:jc w:val="left"/>
      </w:pPr>
      <w:r>
        <w:t xml:space="preserve">Erstellen einer DB in Rider (Abspeichern der .sqlite Datei an gewünschtem Ort, am besten im </w:t>
      </w:r>
      <w:r w:rsidR="00C2252B">
        <w:t>Debug/Kompilierungsordner(Unabhängigkeit vom Instaltionsort)</w:t>
      </w:r>
      <w:r>
        <w:t>)</w:t>
      </w:r>
      <w:r w:rsidR="00EC5249">
        <w:t>, alle Schemas aktivieren für Ansicht der später erstellten Tabellen</w:t>
      </w:r>
    </w:p>
    <w:p w14:paraId="372DD488" w14:textId="66EB01CF" w:rsidR="00C2252B" w:rsidRDefault="00C2252B" w:rsidP="00C2252B">
      <w:pPr>
        <w:pStyle w:val="Listenabsatz"/>
        <w:numPr>
          <w:ilvl w:val="0"/>
          <w:numId w:val="8"/>
        </w:numPr>
        <w:spacing w:line="240" w:lineRule="auto"/>
        <w:jc w:val="left"/>
      </w:pPr>
      <w:r>
        <w:t>Verweisen auf DB-Datei mit relativem Pfad ausgehend von der .exe datei</w:t>
      </w:r>
    </w:p>
    <w:p w14:paraId="57225353" w14:textId="07D1FD53" w:rsidR="00C2252B" w:rsidRDefault="00C2252B" w:rsidP="00C2252B">
      <w:pPr>
        <w:pStyle w:val="Listenabsatz"/>
        <w:numPr>
          <w:ilvl w:val="0"/>
          <w:numId w:val="8"/>
        </w:numPr>
        <w:spacing w:line="240" w:lineRule="auto"/>
        <w:jc w:val="left"/>
      </w:pPr>
      <w:r>
        <w:t>Ansicht im Rider aktivieren</w:t>
      </w:r>
    </w:p>
    <w:p w14:paraId="67AA7399" w14:textId="5B44D6D7" w:rsidR="00F51E3B" w:rsidRDefault="00F51E3B" w:rsidP="00C2252B">
      <w:pPr>
        <w:pStyle w:val="Listenabsatz"/>
        <w:numPr>
          <w:ilvl w:val="0"/>
          <w:numId w:val="8"/>
        </w:numPr>
        <w:spacing w:line="240" w:lineRule="auto"/>
        <w:jc w:val="left"/>
      </w:pPr>
      <w:r>
        <w:t>Erstellen von Klassen.</w:t>
      </w:r>
    </w:p>
    <w:p w14:paraId="752B52DB" w14:textId="509EB023" w:rsidR="00F51E3B" w:rsidRDefault="00F51E3B" w:rsidP="00C2252B">
      <w:pPr>
        <w:pStyle w:val="Listenabsatz"/>
        <w:numPr>
          <w:ilvl w:val="0"/>
          <w:numId w:val="8"/>
        </w:numPr>
        <w:spacing w:line="240" w:lineRule="auto"/>
        <w:jc w:val="left"/>
      </w:pPr>
      <w:r>
        <w:t>Eine Klasse für Tabellenerstellung/Eigenschaften (bei uns DB_NamedesTabellentyps)</w:t>
      </w:r>
    </w:p>
    <w:p w14:paraId="7B96C344" w14:textId="4A510A6C" w:rsidR="00F51E3B" w:rsidRDefault="00F51E3B" w:rsidP="00F51E3B">
      <w:pPr>
        <w:pStyle w:val="Listenabsatz"/>
        <w:numPr>
          <w:ilvl w:val="1"/>
          <w:numId w:val="8"/>
        </w:numPr>
        <w:spacing w:line="240" w:lineRule="auto"/>
        <w:jc w:val="left"/>
      </w:pPr>
      <w:r>
        <w:lastRenderedPageBreak/>
        <w:t>Zuweisung Propertys (Spaltenname und Datentyp (bool,string etc.))</w:t>
      </w:r>
      <w:r w:rsidRPr="00F51E3B">
        <w:rPr>
          <w:noProof/>
        </w:rPr>
        <w:t xml:space="preserve"> </w:t>
      </w:r>
      <w:r>
        <w:rPr>
          <w:noProof/>
        </w:rPr>
        <w:drawing>
          <wp:inline distT="0" distB="0" distL="0" distR="0" wp14:anchorId="6312A044" wp14:editId="5C9B3BC6">
            <wp:extent cx="3867150" cy="3305175"/>
            <wp:effectExtent l="0" t="0" r="0" b="9525"/>
            <wp:docPr id="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oftware, Multimedia-Software enthält.&#10;&#10;Automatisch generierte Beschreibung"/>
                    <pic:cNvPicPr/>
                  </pic:nvPicPr>
                  <pic:blipFill>
                    <a:blip r:embed="rId24"/>
                    <a:stretch>
                      <a:fillRect/>
                    </a:stretch>
                  </pic:blipFill>
                  <pic:spPr>
                    <a:xfrm>
                      <a:off x="0" y="0"/>
                      <a:ext cx="3867150" cy="3305175"/>
                    </a:xfrm>
                    <a:prstGeom prst="rect">
                      <a:avLst/>
                    </a:prstGeom>
                  </pic:spPr>
                </pic:pic>
              </a:graphicData>
            </a:graphic>
          </wp:inline>
        </w:drawing>
      </w:r>
    </w:p>
    <w:p w14:paraId="3B7A1368" w14:textId="074EBC3D" w:rsidR="00216091" w:rsidRDefault="00F51E3B" w:rsidP="00216091">
      <w:pPr>
        <w:pStyle w:val="Listenabsatz"/>
        <w:numPr>
          <w:ilvl w:val="1"/>
          <w:numId w:val="8"/>
        </w:numPr>
        <w:spacing w:line="240" w:lineRule="auto"/>
        <w:jc w:val="left"/>
      </w:pPr>
      <w:r>
        <w:rPr>
          <w:noProof/>
        </w:rPr>
        <w:lastRenderedPageBreak/>
        <mc:AlternateContent>
          <mc:Choice Requires="wpi">
            <w:drawing>
              <wp:anchor distT="0" distB="0" distL="114300" distR="114300" simplePos="0" relativeHeight="251659264" behindDoc="0" locked="0" layoutInCell="1" allowOverlap="1" wp14:anchorId="23686544" wp14:editId="511F77E9">
                <wp:simplePos x="0" y="0"/>
                <wp:positionH relativeFrom="column">
                  <wp:posOffset>3186113</wp:posOffset>
                </wp:positionH>
                <wp:positionV relativeFrom="paragraph">
                  <wp:posOffset>2133975</wp:posOffset>
                </wp:positionV>
                <wp:extent cx="842400" cy="25200"/>
                <wp:effectExtent l="57150" t="38100" r="53340" b="51435"/>
                <wp:wrapNone/>
                <wp:docPr id="3" name="Freihand 3"/>
                <wp:cNvGraphicFramePr/>
                <a:graphic xmlns:a="http://schemas.openxmlformats.org/drawingml/2006/main">
                  <a:graphicData uri="http://schemas.microsoft.com/office/word/2010/wordprocessingInk">
                    <w14:contentPart bwMode="auto" r:id="rId25">
                      <w14:nvContentPartPr>
                        <w14:cNvContentPartPr/>
                      </w14:nvContentPartPr>
                      <w14:xfrm>
                        <a:off x="0" y="0"/>
                        <a:ext cx="842400" cy="25200"/>
                      </w14:xfrm>
                    </w14:contentPart>
                  </a:graphicData>
                </a:graphic>
              </wp:anchor>
            </w:drawing>
          </mc:Choice>
          <mc:Fallback xmlns:w16du="http://schemas.microsoft.com/office/word/2023/wordml/word16du">
            <w:pict>
              <v:shapetype w14:anchorId="2DC728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250.2pt;margin-top:167.35pt;width:67.75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">
                <v:imagedata r:id="rId26" o:title=""/>
              </v:shape>
            </w:pict>
          </mc:Fallback>
        </mc:AlternateContent>
      </w:r>
      <w:r>
        <w:t>Erstellung einer Methode zur Erstellung der Tabelle</w:t>
      </w:r>
      <w:r w:rsidRPr="00F51E3B">
        <w:rPr>
          <w:noProof/>
        </w:rPr>
        <w:t xml:space="preserve"> </w:t>
      </w:r>
      <w:r>
        <w:rPr>
          <w:noProof/>
        </w:rPr>
        <w:drawing>
          <wp:inline distT="0" distB="0" distL="0" distR="0" wp14:anchorId="7FD17600" wp14:editId="21A8CDDF">
            <wp:extent cx="5029200" cy="4581525"/>
            <wp:effectExtent l="0" t="0" r="0" b="9525"/>
            <wp:docPr id="2"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oftware, Schrift enthält.&#10;&#10;Automatisch generierte Beschreibung"/>
                    <pic:cNvPicPr/>
                  </pic:nvPicPr>
                  <pic:blipFill>
                    <a:blip r:embed="rId27"/>
                    <a:stretch>
                      <a:fillRect/>
                    </a:stretch>
                  </pic:blipFill>
                  <pic:spPr>
                    <a:xfrm>
                      <a:off x="0" y="0"/>
                      <a:ext cx="5029200" cy="4581525"/>
                    </a:xfrm>
                    <a:prstGeom prst="rect">
                      <a:avLst/>
                    </a:prstGeom>
                  </pic:spPr>
                </pic:pic>
              </a:graphicData>
            </a:graphic>
          </wp:inline>
        </w:drawing>
      </w:r>
    </w:p>
    <w:p w14:paraId="013261F5" w14:textId="0732392B" w:rsidR="00216091" w:rsidRDefault="00216091" w:rsidP="00216091">
      <w:pPr>
        <w:pStyle w:val="Listenabsatz"/>
        <w:spacing w:line="240" w:lineRule="auto"/>
        <w:ind w:left="1440"/>
        <w:jc w:val="left"/>
      </w:pPr>
      <w:r>
        <w:rPr>
          <w:noProof/>
        </w:rPr>
        <w:t>Try catch (Versucht das was im try steht zu tun, wenns nicht geht dann catch)</w:t>
      </w:r>
    </w:p>
    <w:p w14:paraId="3DC27E80" w14:textId="1B577AD7" w:rsidR="00216091" w:rsidRDefault="00F6512F" w:rsidP="00216091">
      <w:pPr>
        <w:pStyle w:val="Listenabsatz"/>
        <w:numPr>
          <w:ilvl w:val="1"/>
          <w:numId w:val="8"/>
        </w:numPr>
        <w:spacing w:line="240" w:lineRule="auto"/>
        <w:jc w:val="left"/>
      </w:pPr>
      <w:r>
        <w:rPr>
          <w:noProof/>
        </w:rPr>
        <w:t>Erstellung einer Klasse zum Lesen und Schreiben in die jeweilige Tabelle (Rw_</w:t>
      </w:r>
      <w:r w:rsidRPr="00F6512F">
        <w:t xml:space="preserve"> </w:t>
      </w:r>
      <w:r>
        <w:t>NamedesTabellentyps</w:t>
      </w:r>
      <w:r>
        <w:rPr>
          <w:noProof/>
        </w:rPr>
        <w:t>)</w:t>
      </w:r>
    </w:p>
    <w:p w14:paraId="711531DE" w14:textId="5B6527FA" w:rsidR="00F6512F" w:rsidRDefault="00F6512F" w:rsidP="00216091">
      <w:pPr>
        <w:pStyle w:val="Listenabsatz"/>
        <w:numPr>
          <w:ilvl w:val="1"/>
          <w:numId w:val="8"/>
        </w:numPr>
        <w:spacing w:line="240" w:lineRule="auto"/>
        <w:jc w:val="left"/>
      </w:pPr>
      <w:r>
        <w:rPr>
          <w:noProof/>
        </w:rPr>
        <w:t>Drei Grundsätzliche funktionen (Write,Delete und Read)</w:t>
      </w:r>
    </w:p>
    <w:p w14:paraId="13A5699D" w14:textId="105546D3" w:rsidR="00F95D0F" w:rsidRDefault="00F95D0F" w:rsidP="00216091">
      <w:pPr>
        <w:pStyle w:val="Listenabsatz"/>
        <w:numPr>
          <w:ilvl w:val="1"/>
          <w:numId w:val="8"/>
        </w:numPr>
        <w:spacing w:line="240" w:lineRule="auto"/>
        <w:jc w:val="left"/>
      </w:pPr>
      <w:r>
        <w:rPr>
          <w:noProof/>
        </w:rPr>
        <w:lastRenderedPageBreak/>
        <w:t>Write:</w:t>
      </w:r>
      <w:r w:rsidRPr="00F95D0F">
        <w:rPr>
          <w:noProof/>
        </w:rPr>
        <w:t xml:space="preserve"> </w:t>
      </w:r>
      <w:r>
        <w:rPr>
          <w:noProof/>
        </w:rPr>
        <w:drawing>
          <wp:inline distT="0" distB="0" distL="0" distR="0" wp14:anchorId="53019615" wp14:editId="7EE773E0">
            <wp:extent cx="5248275" cy="6010275"/>
            <wp:effectExtent l="0" t="0" r="9525" b="9525"/>
            <wp:docPr id="4" name="Grafik 4"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oftware enthält.&#10;&#10;Automatisch generierte Beschreibung"/>
                    <pic:cNvPicPr/>
                  </pic:nvPicPr>
                  <pic:blipFill>
                    <a:blip r:embed="rId28"/>
                    <a:stretch>
                      <a:fillRect/>
                    </a:stretch>
                  </pic:blipFill>
                  <pic:spPr>
                    <a:xfrm>
                      <a:off x="0" y="0"/>
                      <a:ext cx="5248275" cy="6010275"/>
                    </a:xfrm>
                    <a:prstGeom prst="rect">
                      <a:avLst/>
                    </a:prstGeom>
                  </pic:spPr>
                </pic:pic>
              </a:graphicData>
            </a:graphic>
          </wp:inline>
        </w:drawing>
      </w:r>
    </w:p>
    <w:p w14:paraId="5F18130A" w14:textId="3504093F" w:rsidR="00F95D0F" w:rsidRDefault="00F95D0F" w:rsidP="00216091">
      <w:pPr>
        <w:pStyle w:val="Listenabsatz"/>
        <w:numPr>
          <w:ilvl w:val="1"/>
          <w:numId w:val="8"/>
        </w:numPr>
        <w:spacing w:line="240" w:lineRule="auto"/>
        <w:jc w:val="left"/>
      </w:pPr>
      <w:r>
        <w:rPr>
          <w:noProof/>
        </w:rPr>
        <w:t>Delete ist das gleiche nur ohne conn.Insert(row);</w:t>
      </w:r>
    </w:p>
    <w:p w14:paraId="11ED63F6" w14:textId="0D669D3F" w:rsidR="00F95D0F" w:rsidRDefault="009C03AE" w:rsidP="00216091">
      <w:pPr>
        <w:pStyle w:val="Listenabsatz"/>
        <w:numPr>
          <w:ilvl w:val="1"/>
          <w:numId w:val="8"/>
        </w:numPr>
        <w:spacing w:line="240" w:lineRule="auto"/>
        <w:jc w:val="left"/>
      </w:pPr>
      <w:r>
        <w:rPr>
          <w:noProof/>
        </w:rPr>
        <w:lastRenderedPageBreak/>
        <w:t xml:space="preserve">Read </w:t>
      </w:r>
      <w:r>
        <w:rPr>
          <w:noProof/>
        </w:rPr>
        <w:drawing>
          <wp:inline distT="0" distB="0" distL="0" distR="0" wp14:anchorId="0DEEBDD6" wp14:editId="1AF5830D">
            <wp:extent cx="5229225" cy="5972175"/>
            <wp:effectExtent l="0" t="0" r="9525" b="9525"/>
            <wp:docPr id="7" name="Grafik 7"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Software, Multimedia-Software enthält.&#10;&#10;Automatisch generierte Beschreibung"/>
                    <pic:cNvPicPr/>
                  </pic:nvPicPr>
                  <pic:blipFill>
                    <a:blip r:embed="rId29"/>
                    <a:stretch>
                      <a:fillRect/>
                    </a:stretch>
                  </pic:blipFill>
                  <pic:spPr>
                    <a:xfrm>
                      <a:off x="0" y="0"/>
                      <a:ext cx="5229225" cy="5972175"/>
                    </a:xfrm>
                    <a:prstGeom prst="rect">
                      <a:avLst/>
                    </a:prstGeom>
                  </pic:spPr>
                </pic:pic>
              </a:graphicData>
            </a:graphic>
          </wp:inline>
        </w:drawing>
      </w:r>
      <w:r w:rsidR="007369B9">
        <w:rPr>
          <w:noProof/>
        </w:rPr>
        <w:t>bei aufruf von Read mit leerem string where also: ““ werden alle Reihen in der Datenbank zurückgegeben.</w:t>
      </w:r>
    </w:p>
    <w:p w14:paraId="72F7E8DB" w14:textId="5CA87C10" w:rsidR="007369B9" w:rsidRDefault="009C03AE" w:rsidP="007369B9">
      <w:pPr>
        <w:pStyle w:val="Listenabsatz"/>
        <w:numPr>
          <w:ilvl w:val="1"/>
          <w:numId w:val="8"/>
        </w:numPr>
        <w:spacing w:line="240" w:lineRule="auto"/>
        <w:jc w:val="left"/>
      </w:pPr>
      <w:r>
        <w:rPr>
          <w:noProof/>
        </w:rPr>
        <w:lastRenderedPageBreak/>
        <w:t>Erstellen der Readwith Methoden</w:t>
      </w:r>
      <w:r w:rsidR="007369B9" w:rsidRPr="007369B9">
        <w:rPr>
          <w:noProof/>
        </w:rPr>
        <w:t xml:space="preserve"> </w:t>
      </w:r>
      <w:r w:rsidR="007369B9">
        <w:rPr>
          <w:noProof/>
        </w:rPr>
        <w:drawing>
          <wp:inline distT="0" distB="0" distL="0" distR="0" wp14:anchorId="31E480D9" wp14:editId="262FDF59">
            <wp:extent cx="4752975" cy="1133475"/>
            <wp:effectExtent l="0" t="0" r="9525" b="9525"/>
            <wp:docPr id="9" name="Grafik 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Schrift enthält.&#10;&#10;Automatisch generierte Beschreibung"/>
                    <pic:cNvPicPr/>
                  </pic:nvPicPr>
                  <pic:blipFill>
                    <a:blip r:embed="rId30"/>
                    <a:stretch>
                      <a:fillRect/>
                    </a:stretch>
                  </pic:blipFill>
                  <pic:spPr>
                    <a:xfrm>
                      <a:off x="0" y="0"/>
                      <a:ext cx="4752975" cy="1133475"/>
                    </a:xfrm>
                    <a:prstGeom prst="rect">
                      <a:avLst/>
                    </a:prstGeom>
                  </pic:spPr>
                </pic:pic>
              </a:graphicData>
            </a:graphic>
          </wp:inline>
        </w:drawing>
      </w:r>
      <w:r w:rsidR="007369B9">
        <w:rPr>
          <w:noProof/>
        </w:rPr>
        <w:t xml:space="preserve"> Hier wird gezielt nach einem Inhalt gesucht z.B. der ID 1. </w:t>
      </w:r>
      <w:r w:rsidR="00910CA4">
        <w:rPr>
          <w:noProof/>
        </w:rPr>
        <w:t>Methoder ruft immter Read auf und übergibt den Suchparameter.</w:t>
      </w:r>
    </w:p>
    <w:p w14:paraId="6B8C6C11" w14:textId="07D5C875" w:rsidR="00194F3D" w:rsidRDefault="00194F3D" w:rsidP="00194F3D">
      <w:pPr>
        <w:pStyle w:val="Listenabsatz"/>
        <w:numPr>
          <w:ilvl w:val="0"/>
          <w:numId w:val="8"/>
        </w:numPr>
        <w:spacing w:line="240" w:lineRule="auto"/>
        <w:jc w:val="left"/>
      </w:pPr>
      <w:r>
        <w:t>Aufruf der Funktionen: (Popups/EditCustomer.xaml.cs)</w:t>
      </w:r>
    </w:p>
    <w:p w14:paraId="4DE6BEC0" w14:textId="56433A83" w:rsidR="00743337" w:rsidRDefault="00743337" w:rsidP="00743337">
      <w:pPr>
        <w:pStyle w:val="Listenabsatz"/>
        <w:numPr>
          <w:ilvl w:val="1"/>
          <w:numId w:val="8"/>
        </w:numPr>
        <w:spacing w:line="240" w:lineRule="auto"/>
        <w:jc w:val="left"/>
      </w:pPr>
      <w:r>
        <w:t>Write</w:t>
      </w:r>
      <w:r w:rsidR="00D42948">
        <w:rPr>
          <w:noProof/>
        </w:rPr>
        <w:t>/Delete</w:t>
      </w:r>
      <w:r>
        <w:rPr>
          <w:noProof/>
        </w:rPr>
        <w:drawing>
          <wp:inline distT="0" distB="0" distL="0" distR="0" wp14:anchorId="3607DB36" wp14:editId="66716C99">
            <wp:extent cx="6124575" cy="4410075"/>
            <wp:effectExtent l="0" t="0" r="9525" b="9525"/>
            <wp:docPr id="10" name="Grafik 10"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Software, Multimedia-Software enthält.&#10;&#10;Automatisch generierte Beschreibung"/>
                    <pic:cNvPicPr/>
                  </pic:nvPicPr>
                  <pic:blipFill>
                    <a:blip r:embed="rId31"/>
                    <a:stretch>
                      <a:fillRect/>
                    </a:stretch>
                  </pic:blipFill>
                  <pic:spPr>
                    <a:xfrm>
                      <a:off x="0" y="0"/>
                      <a:ext cx="6124575" cy="4410075"/>
                    </a:xfrm>
                    <a:prstGeom prst="rect">
                      <a:avLst/>
                    </a:prstGeom>
                  </pic:spPr>
                </pic:pic>
              </a:graphicData>
            </a:graphic>
          </wp:inline>
        </w:drawing>
      </w:r>
    </w:p>
    <w:p w14:paraId="3630618B" w14:textId="0C48BC52" w:rsidR="00EB64E2" w:rsidRDefault="00EB64E2" w:rsidP="00EB64E2">
      <w:pPr>
        <w:pStyle w:val="Listenabsatz"/>
        <w:numPr>
          <w:ilvl w:val="1"/>
          <w:numId w:val="8"/>
        </w:numPr>
        <w:spacing w:line="240" w:lineRule="auto"/>
        <w:jc w:val="left"/>
      </w:pPr>
      <w:r>
        <w:rPr>
          <w:noProof/>
        </w:rPr>
        <w:lastRenderedPageBreak/>
        <w:t>Readwith</w:t>
      </w:r>
      <w:r>
        <w:rPr>
          <w:noProof/>
        </w:rPr>
        <w:drawing>
          <wp:inline distT="0" distB="0" distL="0" distR="0" wp14:anchorId="2C0FA5DF" wp14:editId="6F5B3673">
            <wp:extent cx="4991100" cy="1209675"/>
            <wp:effectExtent l="0" t="0" r="0" b="9525"/>
            <wp:docPr id="11" name="Grafik 1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Reihe enthält.&#10;&#10;Automatisch generierte Beschreibung"/>
                    <pic:cNvPicPr/>
                  </pic:nvPicPr>
                  <pic:blipFill>
                    <a:blip r:embed="rId32"/>
                    <a:stretch>
                      <a:fillRect/>
                    </a:stretch>
                  </pic:blipFill>
                  <pic:spPr>
                    <a:xfrm>
                      <a:off x="0" y="0"/>
                      <a:ext cx="4991100" cy="1209675"/>
                    </a:xfrm>
                    <a:prstGeom prst="rect">
                      <a:avLst/>
                    </a:prstGeom>
                  </pic:spPr>
                </pic:pic>
              </a:graphicData>
            </a:graphic>
          </wp:inline>
        </w:drawing>
      </w:r>
    </w:p>
    <w:p w14:paraId="05F35738" w14:textId="0D45A3DE" w:rsidR="00910CA4" w:rsidRPr="00D42948" w:rsidRDefault="00EB64E2" w:rsidP="00910CA4">
      <w:pPr>
        <w:pStyle w:val="Listenabsatz"/>
        <w:numPr>
          <w:ilvl w:val="1"/>
          <w:numId w:val="8"/>
        </w:numPr>
        <w:spacing w:line="240" w:lineRule="auto"/>
        <w:jc w:val="left"/>
        <w:rPr>
          <w:lang w:val="en-US"/>
        </w:rPr>
      </w:pPr>
      <w:r w:rsidRPr="00EB64E2">
        <w:rPr>
          <w:noProof/>
          <w:lang w:val="en-US"/>
        </w:rPr>
        <w:t xml:space="preserve">Read (Customers.xaml.cs) </w:t>
      </w:r>
      <w:r>
        <w:rPr>
          <w:noProof/>
        </w:rPr>
        <w:drawing>
          <wp:inline distT="0" distB="0" distL="0" distR="0" wp14:anchorId="543D3131" wp14:editId="4A950934">
            <wp:extent cx="4848225" cy="1285875"/>
            <wp:effectExtent l="0" t="0" r="9525" b="9525"/>
            <wp:docPr id="13" name="Grafik 13"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chrift, Reihe enthält.&#10;&#10;Automatisch generierte Beschreibung"/>
                    <pic:cNvPicPr/>
                  </pic:nvPicPr>
                  <pic:blipFill>
                    <a:blip r:embed="rId33"/>
                    <a:stretch>
                      <a:fillRect/>
                    </a:stretch>
                  </pic:blipFill>
                  <pic:spPr>
                    <a:xfrm>
                      <a:off x="0" y="0"/>
                      <a:ext cx="4848225" cy="1285875"/>
                    </a:xfrm>
                    <a:prstGeom prst="rect">
                      <a:avLst/>
                    </a:prstGeom>
                  </pic:spPr>
                </pic:pic>
              </a:graphicData>
            </a:graphic>
          </wp:inline>
        </w:drawing>
      </w:r>
    </w:p>
    <w:p w14:paraId="7F85F190" w14:textId="4332419D" w:rsidR="00EC5249" w:rsidRDefault="00EC5249" w:rsidP="00C2252B">
      <w:pPr>
        <w:pStyle w:val="Listenabsatz"/>
        <w:numPr>
          <w:ilvl w:val="0"/>
          <w:numId w:val="8"/>
        </w:numPr>
        <w:spacing w:line="240" w:lineRule="auto"/>
        <w:jc w:val="left"/>
      </w:pPr>
      <w:r>
        <w:t>Eventuell noch beschreibung der DB Ansicht / Editors (manuelles Ändern von Werten in einer Tabelle)</w:t>
      </w:r>
    </w:p>
    <w:p w14:paraId="46F3D4FA" w14:textId="77777777" w:rsidR="00EC5249" w:rsidRDefault="00EC5249" w:rsidP="00EC5249">
      <w:pPr>
        <w:spacing w:line="240" w:lineRule="auto"/>
        <w:ind w:left="360"/>
        <w:jc w:val="left"/>
      </w:pPr>
    </w:p>
    <w:p w14:paraId="77F61B3C" w14:textId="77777777" w:rsidR="00693FDB" w:rsidRDefault="00693FDB">
      <w:pPr>
        <w:spacing w:line="240" w:lineRule="auto"/>
        <w:jc w:val="left"/>
      </w:pPr>
      <w:r>
        <w:t>Benutzerverwaltung:</w:t>
      </w:r>
    </w:p>
    <w:p w14:paraId="67BA2EC4" w14:textId="77777777" w:rsidR="00693FDB" w:rsidRDefault="00693FDB" w:rsidP="00693FDB">
      <w:pPr>
        <w:pStyle w:val="Listenabsatz"/>
        <w:numPr>
          <w:ilvl w:val="0"/>
          <w:numId w:val="9"/>
        </w:numPr>
        <w:spacing w:line="240" w:lineRule="auto"/>
        <w:jc w:val="left"/>
      </w:pPr>
      <w:r>
        <w:t>Jede Seite benötigt eine Anmeldung</w:t>
      </w:r>
    </w:p>
    <w:p w14:paraId="379AC723" w14:textId="77777777" w:rsidR="00AD1A82" w:rsidRDefault="00AD1A82" w:rsidP="00AD1A82">
      <w:pPr>
        <w:spacing w:line="240" w:lineRule="auto"/>
        <w:jc w:val="left"/>
      </w:pPr>
    </w:p>
    <w:p w14:paraId="252604FC" w14:textId="77777777" w:rsidR="00AD1A82" w:rsidRDefault="00AD1A82" w:rsidP="00AD1A82">
      <w:pPr>
        <w:spacing w:line="240" w:lineRule="auto"/>
        <w:jc w:val="left"/>
      </w:pPr>
    </w:p>
    <w:p w14:paraId="7CD86745" w14:textId="77777777" w:rsidR="00AD1A82" w:rsidRDefault="00AD1A82" w:rsidP="00AD1A82">
      <w:pPr>
        <w:spacing w:line="240" w:lineRule="auto"/>
        <w:jc w:val="left"/>
      </w:pPr>
      <w:r>
        <w:t>Struktur:</w:t>
      </w:r>
    </w:p>
    <w:p w14:paraId="5073858E" w14:textId="77777777" w:rsidR="00AD1A82" w:rsidRDefault="00AD1A82" w:rsidP="00AD1A82">
      <w:pPr>
        <w:spacing w:line="240" w:lineRule="auto"/>
        <w:jc w:val="left"/>
      </w:pPr>
      <w:r>
        <w:t>Basisseite: Ordner View</w:t>
      </w:r>
    </w:p>
    <w:p w14:paraId="0D8D84ED" w14:textId="77777777" w:rsidR="00AD1A82" w:rsidRPr="0067242B" w:rsidRDefault="00AD1A82" w:rsidP="00AD1A82">
      <w:pPr>
        <w:spacing w:line="240" w:lineRule="auto"/>
        <w:jc w:val="left"/>
        <w:rPr>
          <w:lang w:val="en-US"/>
        </w:rPr>
      </w:pPr>
      <w:r w:rsidRPr="0067242B">
        <w:rPr>
          <w:lang w:val="en-US"/>
        </w:rPr>
        <w:t>Edit_Field: Ordner Popups</w:t>
      </w:r>
    </w:p>
    <w:p w14:paraId="16926AEC" w14:textId="77777777" w:rsidR="0067242B" w:rsidRPr="0067242B" w:rsidRDefault="00AD1A82" w:rsidP="00AD1A82">
      <w:pPr>
        <w:spacing w:line="240" w:lineRule="auto"/>
        <w:jc w:val="left"/>
        <w:rPr>
          <w:lang w:val="en-US"/>
        </w:rPr>
      </w:pPr>
      <w:r w:rsidRPr="0067242B">
        <w:rPr>
          <w:lang w:val="en-US"/>
        </w:rPr>
        <w:t>Delete_Field: Ordner Popups</w:t>
      </w:r>
    </w:p>
    <w:p w14:paraId="61A1A56E" w14:textId="00C5C0AF" w:rsidR="00A63D51" w:rsidRPr="0067242B" w:rsidRDefault="0067242B" w:rsidP="00AD1A82">
      <w:pPr>
        <w:spacing w:line="240" w:lineRule="auto"/>
        <w:jc w:val="left"/>
        <w:rPr>
          <w:lang w:val="en-US"/>
        </w:rPr>
      </w:pPr>
      <w:r>
        <w:rPr>
          <w:lang w:val="en-US"/>
        </w:rPr>
        <w:t>Bei Finish Order gibts noch nen Finish Popup</w:t>
      </w:r>
      <w:r w:rsidR="00AD1A82" w:rsidRPr="0067242B">
        <w:rPr>
          <w:lang w:val="en-US"/>
        </w:rPr>
        <w:t xml:space="preserve"> </w:t>
      </w:r>
      <w:r w:rsidR="00A63D51" w:rsidRPr="0067242B">
        <w:rPr>
          <w:lang w:val="en-US"/>
        </w:rPr>
        <w:br w:type="page"/>
      </w:r>
    </w:p>
    <w:p w14:paraId="7B848400" w14:textId="77777777" w:rsidR="00A63D51" w:rsidRPr="00A63D51" w:rsidRDefault="00A63D51" w:rsidP="00A63D51">
      <w:pPr>
        <w:pStyle w:val="berschrift1"/>
        <w:numPr>
          <w:ilvl w:val="0"/>
          <w:numId w:val="5"/>
        </w:numPr>
      </w:pPr>
      <w:bookmarkStart w:id="13" w:name="_Toc114836202"/>
      <w:bookmarkStart w:id="14" w:name="_Toc140681296"/>
      <w:r w:rsidRPr="00A63D51">
        <w:lastRenderedPageBreak/>
        <w:t>Abbildungsverzeichnis</w:t>
      </w:r>
      <w:bookmarkEnd w:id="13"/>
      <w:bookmarkEnd w:id="14"/>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5" w:name="_Toc114836203"/>
      <w:r w:rsidRPr="00A63D51">
        <w:rPr>
          <w:rFonts w:eastAsiaTheme="majorEastAsia" w:cstheme="majorBidi"/>
          <w:color w:val="2F5496" w:themeColor="accent1" w:themeShade="BF"/>
          <w:sz w:val="36"/>
          <w:szCs w:val="32"/>
        </w:rPr>
        <w:t>Tabellenverzeichnis</w:t>
      </w:r>
      <w:bookmarkEnd w:id="15"/>
    </w:p>
    <w:p w14:paraId="59B5A83E" w14:textId="3AB09E98" w:rsidR="00A63D51" w:rsidRPr="00A63D51" w:rsidRDefault="00A63D51" w:rsidP="00A63D51">
      <w:pPr>
        <w:spacing w:line="240" w:lineRule="auto"/>
        <w:jc w:val="left"/>
      </w:pPr>
    </w:p>
    <w:bookmarkStart w:id="16" w:name="_Toc114836204" w:displacedByCustomXml="next"/>
    <w:sdt>
      <w:sdtPr>
        <w:id w:val="-407777573"/>
        <w:docPartObj>
          <w:docPartGallery w:val="Bibliographies"/>
          <w:docPartUnique/>
        </w:docPartObj>
      </w:sdt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6"/>
        </w:p>
        <w:sdt>
          <w:sdtPr>
            <w:id w:val="111145805"/>
            <w:bibliography/>
          </w:sdtPr>
          <w:sdtContent>
            <w:p w14:paraId="28FEB7DC" w14:textId="5C84A8CB" w:rsidR="00A63D51" w:rsidRDefault="00A63D51" w:rsidP="00A63D51">
              <w:pPr>
                <w:pStyle w:val="Literaturverzeichnis"/>
                <w:ind w:left="720" w:hanging="720"/>
              </w:pPr>
            </w:p>
            <w:p w14:paraId="4B984A7F" w14:textId="77777777" w:rsidR="0098411C" w:rsidRDefault="00000000" w:rsidP="00A63D51"/>
          </w:sdtContent>
        </w:sdt>
      </w:sdtContent>
    </w:sdt>
    <w:p w14:paraId="20B7E62C" w14:textId="256C6CD7" w:rsidR="00F87748" w:rsidRPr="005338F5" w:rsidRDefault="00000000" w:rsidP="00A63D51">
      <w:hyperlink r:id="rId34"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35"/>
      <w:footerReference w:type="default" r:id="rId36"/>
      <w:footerReference w:type="first" r:id="rId37"/>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63B10" w14:textId="77777777" w:rsidR="000F1215" w:rsidRDefault="000F1215" w:rsidP="00846299">
      <w:r>
        <w:separator/>
      </w:r>
    </w:p>
  </w:endnote>
  <w:endnote w:type="continuationSeparator" w:id="0">
    <w:p w14:paraId="39153193" w14:textId="77777777" w:rsidR="000F1215" w:rsidRDefault="000F1215" w:rsidP="00846299">
      <w:r>
        <w:continuationSeparator/>
      </w:r>
    </w:p>
  </w:endnote>
  <w:endnote w:type="continuationNotice" w:id="1">
    <w:p w14:paraId="281847CB" w14:textId="77777777" w:rsidR="000F1215" w:rsidRDefault="000F12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52C3D64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F9632" w14:textId="77777777" w:rsidR="000F1215" w:rsidRDefault="000F1215" w:rsidP="00846299">
      <w:r>
        <w:separator/>
      </w:r>
    </w:p>
  </w:footnote>
  <w:footnote w:type="continuationSeparator" w:id="0">
    <w:p w14:paraId="651FB42C" w14:textId="77777777" w:rsidR="000F1215" w:rsidRDefault="000F1215" w:rsidP="00846299">
      <w:r>
        <w:continuationSeparator/>
      </w:r>
    </w:p>
  </w:footnote>
  <w:footnote w:type="continuationNotice" w:id="1">
    <w:p w14:paraId="6E5D6ABA" w14:textId="77777777" w:rsidR="000F1215" w:rsidRDefault="000F121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092A89DE"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A63DC0">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3ED84E5C"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A63DC0">
      <w:rPr>
        <w:rFonts w:ascii="Tahoma" w:hAnsi="Tahoma" w:cs="Tahoma"/>
        <w:noProof/>
      </w:rPr>
      <w:t>0</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A63DC0">
      <w:rPr>
        <w:rFonts w:ascii="Tahoma" w:hAnsi="Tahoma" w:cs="Tahoma"/>
        <w:noProof/>
      </w:rPr>
      <w:t>Fazit und Ausblick</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2CCC"/>
    <w:rsid w:val="000C3F92"/>
    <w:rsid w:val="000C45F7"/>
    <w:rsid w:val="000C5CBA"/>
    <w:rsid w:val="000C77F5"/>
    <w:rsid w:val="000D51AE"/>
    <w:rsid w:val="000D54A5"/>
    <w:rsid w:val="000E2969"/>
    <w:rsid w:val="000E5A23"/>
    <w:rsid w:val="000F01FB"/>
    <w:rsid w:val="000F1215"/>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55FB"/>
    <w:rsid w:val="002E7AE3"/>
    <w:rsid w:val="002F2531"/>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42B"/>
    <w:rsid w:val="00672CA8"/>
    <w:rsid w:val="00672E0E"/>
    <w:rsid w:val="0067376E"/>
    <w:rsid w:val="006776F2"/>
    <w:rsid w:val="00680277"/>
    <w:rsid w:val="00681D49"/>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437E"/>
    <w:rsid w:val="009C03A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CF5"/>
    <w:rsid w:val="00A03014"/>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3DC0"/>
    <w:rsid w:val="00A66648"/>
    <w:rsid w:val="00A700E2"/>
    <w:rsid w:val="00A72DC9"/>
    <w:rsid w:val="00A7330F"/>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D595D"/>
    <w:rsid w:val="00CE3707"/>
    <w:rsid w:val="00CE5AA4"/>
    <w:rsid w:val="00CE67B8"/>
    <w:rsid w:val="00CE7863"/>
    <w:rsid w:val="00CE7FEA"/>
    <w:rsid w:val="00CF1EFB"/>
    <w:rsid w:val="00CF3197"/>
    <w:rsid w:val="00CF4986"/>
    <w:rsid w:val="00CF647F"/>
    <w:rsid w:val="00CF64C3"/>
    <w:rsid w:val="00CF6634"/>
    <w:rsid w:val="00CF7040"/>
    <w:rsid w:val="00CF74A1"/>
    <w:rsid w:val="00CF7D37"/>
    <w:rsid w:val="00D01DB4"/>
    <w:rsid w:val="00D03468"/>
    <w:rsid w:val="00D1214B"/>
    <w:rsid w:val="00D12274"/>
    <w:rsid w:val="00D2528C"/>
    <w:rsid w:val="00D254D7"/>
    <w:rsid w:val="00D31C50"/>
    <w:rsid w:val="00D34151"/>
    <w:rsid w:val="00D36DFC"/>
    <w:rsid w:val="00D37436"/>
    <w:rsid w:val="00D41406"/>
    <w:rsid w:val="00D42948"/>
    <w:rsid w:val="00D45581"/>
    <w:rsid w:val="00D4641D"/>
    <w:rsid w:val="00D50D15"/>
    <w:rsid w:val="00D50E36"/>
    <w:rsid w:val="00D52E19"/>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64C4E"/>
    <w:rsid w:val="00E70084"/>
    <w:rsid w:val="00E722E0"/>
    <w:rsid w:val="00E73F47"/>
    <w:rsid w:val="00E7590D"/>
    <w:rsid w:val="00E76CD4"/>
    <w:rsid w:val="00E80740"/>
    <w:rsid w:val="00E80756"/>
    <w:rsid w:val="00E81A58"/>
    <w:rsid w:val="00E83546"/>
    <w:rsid w:val="00E90B71"/>
    <w:rsid w:val="00E91C87"/>
    <w:rsid w:val="00E93B88"/>
    <w:rsid w:val="00E96870"/>
    <w:rsid w:val="00EA00ED"/>
    <w:rsid w:val="00EA1DAE"/>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701C"/>
    <w:rsid w:val="00F6512F"/>
    <w:rsid w:val="00F6638B"/>
    <w:rsid w:val="00F66F11"/>
    <w:rsid w:val="00F70648"/>
    <w:rsid w:val="00F7064D"/>
    <w:rsid w:val="00F72795"/>
    <w:rsid w:val="00F7359A"/>
    <w:rsid w:val="00F74689"/>
    <w:rsid w:val="00F808FD"/>
    <w:rsid w:val="00F85E9A"/>
    <w:rsid w:val="00F87748"/>
    <w:rsid w:val="00F87AD4"/>
    <w:rsid w:val="00F90136"/>
    <w:rsid w:val="00F92222"/>
    <w:rsid w:val="00F95D0F"/>
    <w:rsid w:val="00F96E6D"/>
    <w:rsid w:val="00F9787A"/>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30.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s://www.it-visions.de/glossar/alle/3718/Windows_Presentation_Foundation.aspx"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customXml" Target="ink/ink1.xm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hyperlink" Target="https://www.youtube.com/watch?v=JWCudlf5c4Q" TargetMode="External"/><Relationship Id="rId28" Type="http://schemas.openxmlformats.org/officeDocument/2006/relationships/image" Target="media/image8.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2T06:37:20.730"/>
    </inkml:context>
    <inkml:brush xml:id="br0">
      <inkml:brushProperty name="width" value="0.05" units="cm"/>
      <inkml:brushProperty name="height" value="0.05" units="cm"/>
      <inkml:brushProperty name="color" value="#E71224"/>
    </inkml:brush>
  </inkml:definitions>
  <inkml:trace contextRef="#ctx0" brushRef="#br0">1 34 24575,'138'-3'0,"155"6"0,-191 13 0,-68-9 0,60 4 0,396-10 0,-234-3 0,-220 0 0,-1-1 0,39-9 0,-35 5 0,55-3 0,-64 7 0,53-10 0,-54 7 0,58-5 0,309 12-1365,-368-1-5461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0A650-37F2-4383-ADD5-46162F145626}">
  <ds:schemaRefs>
    <ds:schemaRef ds:uri="http://schemas.openxmlformats.org/officeDocument/2006/bibliography"/>
  </ds:schemaRefs>
</ds:datastoreItem>
</file>

<file path=customXml/itemProps3.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C7C50A-BBD5-4ED3-BEB1-3CB98BFAA5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2616</Words>
  <Characters>16482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Sean Woods</cp:lastModifiedBy>
  <cp:revision>122</cp:revision>
  <dcterms:created xsi:type="dcterms:W3CDTF">2022-09-21T13:55:00Z</dcterms:created>
  <dcterms:modified xsi:type="dcterms:W3CDTF">2023-07-19T15:48:00Z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