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4A8056F5"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w:t>
      </w:r>
      <w:proofErr w:type="gramStart"/>
      <w:r>
        <w:rPr>
          <w:sz w:val="22"/>
          <w:szCs w:val="22"/>
        </w:rPr>
        <w:t>xx.xxxx</w:t>
      </w:r>
      <w:proofErr w:type="spellEnd"/>
      <w:proofErr w:type="gram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proofErr w:type="gramStart"/>
      <w:r>
        <w:t>Künzelsau</w:t>
      </w:r>
      <w:r w:rsidR="00974863" w:rsidRPr="00623BD5">
        <w:tab/>
      </w:r>
      <w:proofErr w:type="spellStart"/>
      <w:r w:rsidR="007546D1">
        <w:t>xx.xx.xxxx</w:t>
      </w:r>
      <w:proofErr w:type="spellEnd"/>
      <w:proofErr w:type="gram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379787E7" w14:textId="537975DA" w:rsidR="00A63D51" w:rsidRDefault="00456163">
          <w:pPr>
            <w:pStyle w:val="Verzeichnis1"/>
            <w:tabs>
              <w:tab w:val="left" w:pos="44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277197" w:history="1">
            <w:r w:rsidR="00A63D51" w:rsidRPr="004D1E08">
              <w:rPr>
                <w:rStyle w:val="Hyperlink"/>
                <w:noProof/>
              </w:rPr>
              <w:t>1.</w:t>
            </w:r>
            <w:r w:rsidR="00A63D51">
              <w:rPr>
                <w:rFonts w:asciiTheme="minorHAnsi" w:eastAsiaTheme="minorEastAsia" w:hAnsiTheme="minorHAnsi" w:cstheme="minorBidi"/>
                <w:noProof/>
                <w:spacing w:val="0"/>
                <w:sz w:val="22"/>
                <w:szCs w:val="22"/>
              </w:rPr>
              <w:tab/>
            </w:r>
            <w:r w:rsidR="00A63D51" w:rsidRPr="004D1E08">
              <w:rPr>
                <w:rStyle w:val="Hyperlink"/>
                <w:noProof/>
              </w:rPr>
              <w:t>Fazit und Ausblick</w:t>
            </w:r>
            <w:r w:rsidR="00A63D51">
              <w:rPr>
                <w:noProof/>
                <w:webHidden/>
              </w:rPr>
              <w:tab/>
            </w:r>
            <w:r w:rsidR="00A63D51">
              <w:rPr>
                <w:noProof/>
                <w:webHidden/>
              </w:rPr>
              <w:fldChar w:fldCharType="begin"/>
            </w:r>
            <w:r w:rsidR="00A63D51">
              <w:rPr>
                <w:noProof/>
                <w:webHidden/>
              </w:rPr>
              <w:instrText xml:space="preserve"> PAGEREF _Toc139277197 \h </w:instrText>
            </w:r>
            <w:r w:rsidR="00A63D51">
              <w:rPr>
                <w:noProof/>
                <w:webHidden/>
              </w:rPr>
            </w:r>
            <w:r w:rsidR="00A63D51">
              <w:rPr>
                <w:noProof/>
                <w:webHidden/>
              </w:rPr>
              <w:fldChar w:fldCharType="separate"/>
            </w:r>
            <w:r w:rsidR="00A63D51">
              <w:rPr>
                <w:noProof/>
                <w:webHidden/>
              </w:rPr>
              <w:t>1</w:t>
            </w:r>
            <w:r w:rsidR="00A63D51">
              <w:rPr>
                <w:noProof/>
                <w:webHidden/>
              </w:rPr>
              <w:fldChar w:fldCharType="end"/>
            </w:r>
          </w:hyperlink>
        </w:p>
        <w:p w14:paraId="534A6971" w14:textId="4B45678F"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ascii="Arial" w:hAnsi="Arial"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594D60" w:rsidRDefault="00594D60" w:rsidP="00594D60">
      <w:pPr>
        <w:pStyle w:val="berschrift1"/>
      </w:pPr>
      <w:bookmarkStart w:id="0" w:name="_Toc139277197"/>
      <w:r w:rsidRPr="00594D60">
        <w:lastRenderedPageBreak/>
        <w:t xml:space="preserve">Ist-Zustand: </w:t>
      </w:r>
    </w:p>
    <w:p w14:paraId="5293CC04" w14:textId="77777777" w:rsidR="00594D60" w:rsidRPr="00594D60" w:rsidRDefault="00594D60" w:rsidP="00594D60">
      <w:pPr>
        <w:rPr>
          <w:rFonts w:ascii="Arial" w:hAnsi="Arial" w:cs="Arial"/>
          <w:szCs w:val="24"/>
        </w:rPr>
      </w:pPr>
      <w:r w:rsidRPr="00594D60">
        <w:rPr>
          <w:rFonts w:ascii="Arial" w:hAnsi="Arial"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ascii="Arial" w:hAnsi="Arial" w:cs="Arial"/>
          <w:szCs w:val="24"/>
        </w:rPr>
        <w:br/>
      </w:r>
    </w:p>
    <w:p w14:paraId="0B06A639"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 w:val="36"/>
          <w:szCs w:val="32"/>
        </w:rPr>
      </w:pPr>
      <w:r w:rsidRPr="00594D60">
        <w:rPr>
          <w:rFonts w:eastAsiaTheme="majorEastAsia" w:cstheme="majorBidi"/>
          <w:color w:val="2F5496" w:themeColor="accent1" w:themeShade="BF"/>
          <w:sz w:val="36"/>
          <w:szCs w:val="32"/>
        </w:rPr>
        <w:t>Kurzfassung</w:t>
      </w:r>
    </w:p>
    <w:p w14:paraId="19239A59" w14:textId="77777777" w:rsidR="00594D60" w:rsidRPr="00594D60" w:rsidRDefault="00594D60" w:rsidP="00594D60">
      <w:pPr>
        <w:rPr>
          <w:rFonts w:ascii="Arial" w:hAnsi="Arial" w:cs="Arial"/>
          <w:szCs w:val="24"/>
        </w:rPr>
      </w:pPr>
      <w:r w:rsidRPr="00594D60">
        <w:rPr>
          <w:rFonts w:ascii="Arial" w:hAnsi="Arial"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ascii="Arial" w:hAnsi="Arial" w:cs="Arial"/>
          <w:szCs w:val="24"/>
        </w:rPr>
        <w:t>klickes</w:t>
      </w:r>
      <w:proofErr w:type="spellEnd"/>
      <w:r w:rsidRPr="00594D60">
        <w:rPr>
          <w:rFonts w:ascii="Arial" w:hAnsi="Arial"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ascii="Arial" w:hAnsi="Arial" w:cs="Arial"/>
          <w:szCs w:val="24"/>
        </w:rPr>
      </w:pPr>
    </w:p>
    <w:p w14:paraId="3D497E1D"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Cs w:val="32"/>
        </w:rPr>
      </w:pPr>
      <w:r w:rsidRPr="00594D60">
        <w:rPr>
          <w:rFonts w:eastAsiaTheme="majorEastAsia" w:cstheme="majorBidi"/>
          <w:color w:val="2F5496" w:themeColor="accent1" w:themeShade="BF"/>
          <w:sz w:val="36"/>
          <w:szCs w:val="32"/>
        </w:rPr>
        <w:lastRenderedPageBreak/>
        <w:t>Aktuell Verfügbare Systeme</w:t>
      </w:r>
    </w:p>
    <w:p w14:paraId="4777E6D7"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r w:rsidRPr="00594D60">
        <w:rPr>
          <w:rFonts w:eastAsiaTheme="majorEastAsia" w:cstheme="majorBidi"/>
          <w:color w:val="2F5496" w:themeColor="accent1" w:themeShade="BF"/>
          <w:sz w:val="26"/>
          <w:szCs w:val="26"/>
        </w:rPr>
        <w:t xml:space="preserve">TOGGL </w:t>
      </w:r>
    </w:p>
    <w:p w14:paraId="5DDFAACF" w14:textId="77777777" w:rsidR="00594D60" w:rsidRPr="00594D60" w:rsidRDefault="00594D60" w:rsidP="00594D60">
      <w:pPr>
        <w:rPr>
          <w:rFonts w:ascii="Arial" w:hAnsi="Arial" w:cs="Arial"/>
          <w:szCs w:val="24"/>
        </w:rPr>
      </w:pPr>
      <w:proofErr w:type="spellStart"/>
      <w:r w:rsidRPr="00594D60">
        <w:rPr>
          <w:rFonts w:ascii="Arial" w:hAnsi="Arial" w:cs="Arial"/>
          <w:szCs w:val="24"/>
        </w:rPr>
        <w:t>Toggl</w:t>
      </w:r>
      <w:proofErr w:type="spellEnd"/>
      <w:r w:rsidRPr="00594D60">
        <w:rPr>
          <w:rFonts w:ascii="Arial" w:hAnsi="Arial" w:cs="Arial"/>
          <w:szCs w:val="24"/>
        </w:rPr>
        <w:t xml:space="preserve"> ist ein großes Zeitverwaltungssystem welches von Unternehmen wie Amazon, SAP, </w:t>
      </w:r>
      <w:proofErr w:type="spellStart"/>
      <w:r w:rsidRPr="00594D60">
        <w:rPr>
          <w:rFonts w:ascii="Arial" w:hAnsi="Arial" w:cs="Arial"/>
          <w:szCs w:val="24"/>
        </w:rPr>
        <w:t>Linkedin</w:t>
      </w:r>
      <w:proofErr w:type="spellEnd"/>
      <w:r w:rsidRPr="00594D60">
        <w:rPr>
          <w:rFonts w:ascii="Arial" w:hAnsi="Arial"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AtWork</w:t>
      </w:r>
      <w:proofErr w:type="spellEnd"/>
      <w:r w:rsidRPr="00594D60">
        <w:rPr>
          <w:rFonts w:eastAsiaTheme="majorEastAsia" w:cstheme="majorBidi"/>
          <w:color w:val="2F5496" w:themeColor="accent1" w:themeShade="BF"/>
          <w:sz w:val="26"/>
          <w:szCs w:val="26"/>
        </w:rPr>
        <w:t xml:space="preserve"> </w:t>
      </w:r>
    </w:p>
    <w:p w14:paraId="28EEC608" w14:textId="77777777" w:rsidR="00594D60" w:rsidRPr="00594D60" w:rsidRDefault="00594D60" w:rsidP="00594D60">
      <w:pPr>
        <w:rPr>
          <w:rFonts w:ascii="Arial" w:hAnsi="Arial" w:cs="Arial"/>
          <w:szCs w:val="24"/>
        </w:rPr>
      </w:pPr>
      <w:proofErr w:type="spellStart"/>
      <w:r w:rsidRPr="00594D60">
        <w:rPr>
          <w:rFonts w:ascii="Arial" w:hAnsi="Arial" w:cs="Arial"/>
          <w:szCs w:val="24"/>
        </w:rPr>
        <w:t>AtWork</w:t>
      </w:r>
      <w:proofErr w:type="spellEnd"/>
      <w:r w:rsidRPr="00594D60">
        <w:rPr>
          <w:rFonts w:ascii="Arial" w:hAnsi="Arial"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Factro</w:t>
      </w:r>
      <w:proofErr w:type="spellEnd"/>
    </w:p>
    <w:p w14:paraId="259A3DC6" w14:textId="77777777" w:rsidR="00594D60" w:rsidRPr="00594D60" w:rsidRDefault="00594D60" w:rsidP="00594D60">
      <w:pPr>
        <w:rPr>
          <w:rFonts w:ascii="Arial" w:hAnsi="Arial" w:cs="Arial"/>
          <w:szCs w:val="24"/>
        </w:rPr>
      </w:pPr>
      <w:proofErr w:type="spellStart"/>
      <w:r w:rsidRPr="00594D60">
        <w:rPr>
          <w:rFonts w:ascii="Arial" w:hAnsi="Arial" w:cs="Arial"/>
          <w:szCs w:val="24"/>
        </w:rPr>
        <w:t>Fracto</w:t>
      </w:r>
      <w:proofErr w:type="spellEnd"/>
      <w:r w:rsidRPr="00594D60">
        <w:rPr>
          <w:rFonts w:ascii="Arial" w:hAnsi="Arial"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ascii="Arial" w:hAnsi="Arial" w:cs="Arial"/>
        </w:rPr>
      </w:pPr>
    </w:p>
    <w:p w14:paraId="1BA83DA6" w14:textId="2548346D" w:rsidR="00594D60" w:rsidRDefault="00594D60" w:rsidP="00594D60">
      <w:pPr>
        <w:jc w:val="left"/>
        <w:rPr>
          <w:rFonts w:ascii="Arial" w:hAnsi="Arial" w:cs="Arial"/>
        </w:rPr>
      </w:pPr>
      <w:r w:rsidRPr="00594D60">
        <w:rPr>
          <w:rFonts w:ascii="Arial" w:hAnsi="Arial" w:cs="Arial"/>
        </w:rPr>
        <w:t>Die bestehenden Anwendungen sind oft sehr teuer und somit nicht für kleine Betriebe rentabel oder geeignet</w:t>
      </w:r>
      <w:r>
        <w:rPr>
          <w:rFonts w:ascii="Arial" w:hAnsi="Arial" w:cs="Arial"/>
        </w:rPr>
        <w:t xml:space="preserve">. Die kostenlosen Apps sind oft unflexibel und eigenen sich nicht für den kommerziellen Gebrauch. </w:t>
      </w:r>
      <w:r w:rsidR="00F36BCC">
        <w:rPr>
          <w:rFonts w:ascii="Arial" w:hAnsi="Arial" w:cs="Arial"/>
        </w:rPr>
        <w:t xml:space="preserve">Momentan fehlt auf dem Markt eine einfache und flexible Anwendung, welche sich auf die relevanten Funktionen begrenzt. </w:t>
      </w:r>
    </w:p>
    <w:p w14:paraId="4A23F734" w14:textId="77777777" w:rsidR="00963A3F" w:rsidRDefault="00963A3F" w:rsidP="00963A3F">
      <w:pPr>
        <w:pStyle w:val="Listenabsatz"/>
        <w:numPr>
          <w:ilvl w:val="0"/>
          <w:numId w:val="6"/>
        </w:numPr>
        <w:jc w:val="left"/>
        <w:rPr>
          <w:rFonts w:ascii="Arial" w:hAnsi="Arial" w:cs="Arial"/>
        </w:rPr>
      </w:pPr>
      <w:r w:rsidRPr="00963A3F">
        <w:rPr>
          <w:rFonts w:ascii="Arial" w:hAnsi="Arial" w:cs="Arial"/>
        </w:rPr>
        <w:lastRenderedPageBreak/>
        <w:t xml:space="preserve">Planung </w:t>
      </w:r>
    </w:p>
    <w:p w14:paraId="202CA366" w14:textId="53E31831" w:rsidR="00963A3F" w:rsidRPr="00963A3F" w:rsidRDefault="00963A3F" w:rsidP="00963A3F">
      <w:pPr>
        <w:pStyle w:val="Listenabsatz"/>
        <w:numPr>
          <w:ilvl w:val="0"/>
          <w:numId w:val="6"/>
        </w:numPr>
        <w:jc w:val="left"/>
        <w:rPr>
          <w:rFonts w:ascii="Arial" w:hAnsi="Arial" w:cs="Arial"/>
        </w:rPr>
      </w:pPr>
      <w:r w:rsidRPr="00963A3F">
        <w:rPr>
          <w:rFonts w:ascii="Arial" w:hAnsi="Arial" w:cs="Arial"/>
        </w:rPr>
        <w:t xml:space="preserve">Entwicklung </w:t>
      </w:r>
    </w:p>
    <w:p w14:paraId="206C9DA3" w14:textId="71D241AE" w:rsidR="00963A3F" w:rsidRDefault="00963A3F" w:rsidP="00054361">
      <w:pPr>
        <w:pStyle w:val="Listenabsatz"/>
        <w:numPr>
          <w:ilvl w:val="1"/>
          <w:numId w:val="6"/>
        </w:numPr>
        <w:jc w:val="left"/>
        <w:rPr>
          <w:rFonts w:ascii="Arial" w:hAnsi="Arial" w:cs="Arial"/>
        </w:rPr>
      </w:pPr>
      <w:r w:rsidRPr="00963A3F">
        <w:rPr>
          <w:rFonts w:ascii="Arial" w:hAnsi="Arial" w:cs="Arial"/>
        </w:rPr>
        <w:t xml:space="preserve">Technologiewahl </w:t>
      </w:r>
    </w:p>
    <w:p w14:paraId="2A2E9178" w14:textId="4049998A" w:rsidR="00963A3F" w:rsidRDefault="00963A3F" w:rsidP="00054361">
      <w:pPr>
        <w:pStyle w:val="Listenabsatz"/>
        <w:numPr>
          <w:ilvl w:val="2"/>
          <w:numId w:val="6"/>
        </w:numPr>
        <w:jc w:val="left"/>
        <w:rPr>
          <w:rFonts w:ascii="Arial" w:hAnsi="Arial" w:cs="Arial"/>
        </w:rPr>
      </w:pPr>
      <w:proofErr w:type="spellStart"/>
      <w:r>
        <w:rPr>
          <w:rFonts w:ascii="Arial" w:hAnsi="Arial" w:cs="Arial"/>
        </w:rPr>
        <w:t>gitHub</w:t>
      </w:r>
      <w:proofErr w:type="spellEnd"/>
    </w:p>
    <w:p w14:paraId="62941793" w14:textId="673050F0" w:rsidR="00963A3F" w:rsidRDefault="00963A3F" w:rsidP="00054361">
      <w:pPr>
        <w:pStyle w:val="Listenabsatz"/>
        <w:numPr>
          <w:ilvl w:val="2"/>
          <w:numId w:val="6"/>
        </w:numPr>
        <w:jc w:val="left"/>
        <w:rPr>
          <w:rFonts w:ascii="Arial" w:hAnsi="Arial" w:cs="Arial"/>
        </w:rPr>
      </w:pPr>
      <w:r>
        <w:rPr>
          <w:rFonts w:ascii="Arial" w:hAnsi="Arial" w:cs="Arial"/>
        </w:rPr>
        <w:t>Rider (</w:t>
      </w:r>
      <w:proofErr w:type="spellStart"/>
      <w:r>
        <w:rPr>
          <w:rFonts w:ascii="Arial" w:hAnsi="Arial" w:cs="Arial"/>
        </w:rPr>
        <w:t>xaml</w:t>
      </w:r>
      <w:proofErr w:type="spellEnd"/>
      <w:r>
        <w:rPr>
          <w:rFonts w:ascii="Arial" w:hAnsi="Arial" w:cs="Arial"/>
        </w:rPr>
        <w:t xml:space="preserve"> </w:t>
      </w:r>
      <w:r w:rsidR="00054361">
        <w:rPr>
          <w:rFonts w:ascii="Arial" w:hAnsi="Arial" w:cs="Arial"/>
        </w:rPr>
        <w:t>Vorschau</w:t>
      </w:r>
      <w:r>
        <w:rPr>
          <w:rFonts w:ascii="Arial" w:hAnsi="Arial" w:cs="Arial"/>
        </w:rPr>
        <w:t xml:space="preserve"> Datenbank </w:t>
      </w:r>
      <w:r w:rsidR="00054361">
        <w:rPr>
          <w:rFonts w:ascii="Arial" w:hAnsi="Arial" w:cs="Arial"/>
        </w:rPr>
        <w:t>Vorschau</w:t>
      </w:r>
      <w:r>
        <w:rPr>
          <w:rFonts w:ascii="Arial" w:hAnsi="Arial" w:cs="Arial"/>
        </w:rPr>
        <w:t xml:space="preserve"> mächtiges Programm integrierte</w:t>
      </w:r>
      <w:r w:rsidR="00054361">
        <w:rPr>
          <w:rFonts w:ascii="Arial" w:hAnsi="Arial" w:cs="Arial"/>
        </w:rPr>
        <w:t xml:space="preserve"> Versionsverwaltung) unabhängig </w:t>
      </w:r>
    </w:p>
    <w:p w14:paraId="617E4FA6" w14:textId="11C41FD5" w:rsidR="00963A3F" w:rsidRDefault="00054361" w:rsidP="00054361">
      <w:pPr>
        <w:pStyle w:val="Listenabsatz"/>
        <w:numPr>
          <w:ilvl w:val="2"/>
          <w:numId w:val="6"/>
        </w:numPr>
        <w:jc w:val="left"/>
        <w:rPr>
          <w:rFonts w:ascii="Arial" w:hAnsi="Arial" w:cs="Arial"/>
        </w:rPr>
      </w:pPr>
      <w:r>
        <w:rPr>
          <w:rFonts w:ascii="Arial" w:hAnsi="Arial" w:cs="Arial"/>
        </w:rPr>
        <w:t>.net Framework</w:t>
      </w:r>
    </w:p>
    <w:p w14:paraId="2C05DF62" w14:textId="3AABCC81" w:rsidR="00054361" w:rsidRPr="00054361" w:rsidRDefault="00054361" w:rsidP="00054361">
      <w:pPr>
        <w:pStyle w:val="Listenabsatz"/>
        <w:numPr>
          <w:ilvl w:val="2"/>
          <w:numId w:val="6"/>
        </w:numPr>
        <w:jc w:val="left"/>
        <w:rPr>
          <w:rFonts w:ascii="Arial" w:hAnsi="Arial" w:cs="Arial"/>
          <w:lang w:val="en-US"/>
        </w:rPr>
      </w:pPr>
      <w:proofErr w:type="spellStart"/>
      <w:r w:rsidRPr="00054361">
        <w:rPr>
          <w:rFonts w:ascii="Arial" w:hAnsi="Arial" w:cs="Arial"/>
          <w:lang w:val="en-US"/>
        </w:rPr>
        <w:t>Wpf</w:t>
      </w:r>
      <w:proofErr w:type="spellEnd"/>
      <w:r w:rsidRPr="00054361">
        <w:rPr>
          <w:rFonts w:ascii="Arial" w:hAnsi="Arial" w:cs="Arial"/>
          <w:lang w:val="en-US"/>
        </w:rPr>
        <w:t xml:space="preserve"> visual (</w:t>
      </w:r>
      <w:proofErr w:type="spellStart"/>
      <w:r w:rsidRPr="00054361">
        <w:rPr>
          <w:rFonts w:ascii="Arial" w:hAnsi="Arial" w:cs="Arial"/>
          <w:lang w:val="en-US"/>
        </w:rPr>
        <w:t>Desktopapp</w:t>
      </w:r>
      <w:proofErr w:type="spellEnd"/>
      <w:r w:rsidRPr="00054361">
        <w:rPr>
          <w:rFonts w:ascii="Arial" w:hAnsi="Arial" w:cs="Arial"/>
          <w:lang w:val="en-US"/>
        </w:rPr>
        <w:t xml:space="preserve"> responsive d</w:t>
      </w:r>
      <w:r>
        <w:rPr>
          <w:rFonts w:ascii="Arial" w:hAnsi="Arial" w:cs="Arial"/>
          <w:lang w:val="en-US"/>
        </w:rPr>
        <w:t xml:space="preserve">esign </w:t>
      </w:r>
    </w:p>
    <w:p w14:paraId="770130EA" w14:textId="380B3CC5" w:rsidR="00054361" w:rsidRDefault="00054361" w:rsidP="00054361">
      <w:pPr>
        <w:pStyle w:val="Listenabsatz"/>
        <w:numPr>
          <w:ilvl w:val="2"/>
          <w:numId w:val="6"/>
        </w:numPr>
        <w:jc w:val="left"/>
        <w:rPr>
          <w:rFonts w:ascii="Arial" w:hAnsi="Arial" w:cs="Arial"/>
        </w:rPr>
      </w:pPr>
      <w:r>
        <w:rPr>
          <w:rFonts w:ascii="Arial" w:hAnsi="Arial" w:cs="Arial"/>
        </w:rPr>
        <w:t>C#</w:t>
      </w:r>
    </w:p>
    <w:p w14:paraId="222712AE" w14:textId="3082884D" w:rsidR="00054361" w:rsidRDefault="00054361" w:rsidP="00054361">
      <w:pPr>
        <w:pStyle w:val="Listenabsatz"/>
        <w:numPr>
          <w:ilvl w:val="2"/>
          <w:numId w:val="6"/>
        </w:numPr>
        <w:jc w:val="left"/>
        <w:rPr>
          <w:rFonts w:ascii="Arial" w:hAnsi="Arial" w:cs="Arial"/>
        </w:rPr>
      </w:pPr>
      <w:r>
        <w:rPr>
          <w:rFonts w:ascii="Arial" w:hAnsi="Arial" w:cs="Arial"/>
        </w:rPr>
        <w:t xml:space="preserve">App IOS und Android nur mit einem Tool entwickeln </w:t>
      </w:r>
    </w:p>
    <w:p w14:paraId="1AB3AFF1" w14:textId="0B31D9BC" w:rsidR="00054361" w:rsidRDefault="00054361" w:rsidP="00054361">
      <w:pPr>
        <w:pStyle w:val="Listenabsatz"/>
        <w:numPr>
          <w:ilvl w:val="1"/>
          <w:numId w:val="6"/>
        </w:numPr>
        <w:jc w:val="left"/>
        <w:rPr>
          <w:rFonts w:ascii="Arial" w:hAnsi="Arial" w:cs="Arial"/>
        </w:rPr>
      </w:pPr>
      <w:proofErr w:type="gramStart"/>
      <w:r>
        <w:rPr>
          <w:rFonts w:ascii="Arial" w:hAnsi="Arial" w:cs="Arial"/>
        </w:rPr>
        <w:t>Software design</w:t>
      </w:r>
      <w:proofErr w:type="gramEnd"/>
    </w:p>
    <w:p w14:paraId="127ACB08" w14:textId="4A99D9E9" w:rsidR="00054361" w:rsidRDefault="00054361" w:rsidP="00054361">
      <w:pPr>
        <w:pStyle w:val="Listenabsatz"/>
        <w:numPr>
          <w:ilvl w:val="2"/>
          <w:numId w:val="6"/>
        </w:numPr>
        <w:jc w:val="left"/>
        <w:rPr>
          <w:rFonts w:ascii="Arial" w:hAnsi="Arial" w:cs="Arial"/>
        </w:rPr>
      </w:pPr>
      <w:proofErr w:type="spellStart"/>
      <w:r>
        <w:rPr>
          <w:rFonts w:ascii="Arial" w:hAnsi="Arial" w:cs="Arial"/>
        </w:rPr>
        <w:t>Wpf</w:t>
      </w:r>
      <w:proofErr w:type="spellEnd"/>
      <w:r>
        <w:rPr>
          <w:rFonts w:ascii="Arial" w:hAnsi="Arial" w:cs="Arial"/>
        </w:rPr>
        <w:t xml:space="preserve"> </w:t>
      </w:r>
      <w:proofErr w:type="spellStart"/>
      <w:r>
        <w:rPr>
          <w:rFonts w:ascii="Arial" w:hAnsi="Arial" w:cs="Arial"/>
        </w:rPr>
        <w:t>mvvm</w:t>
      </w:r>
      <w:proofErr w:type="spellEnd"/>
      <w:r>
        <w:rPr>
          <w:rFonts w:ascii="Arial" w:hAnsi="Arial" w:cs="Arial"/>
        </w:rPr>
        <w:t xml:space="preserve"> </w:t>
      </w:r>
      <w:hyperlink r:id="rId14" w:history="1">
        <w:r w:rsidRPr="00E2450B">
          <w:rPr>
            <w:rStyle w:val="Hyperlink"/>
            <w:rFonts w:ascii="Arial" w:hAnsi="Arial" w:cs="Arial"/>
          </w:rPr>
          <w:t>https://www.youtube.com/watch?v=JWCudlf5c4Q</w:t>
        </w:r>
      </w:hyperlink>
    </w:p>
    <w:p w14:paraId="34FC1E50" w14:textId="6740A444" w:rsidR="00054361" w:rsidRDefault="00054361" w:rsidP="00054361">
      <w:pPr>
        <w:pStyle w:val="Listenabsatz"/>
        <w:numPr>
          <w:ilvl w:val="2"/>
          <w:numId w:val="6"/>
        </w:numPr>
        <w:jc w:val="left"/>
        <w:rPr>
          <w:rFonts w:ascii="Arial" w:hAnsi="Arial" w:cs="Arial"/>
        </w:rPr>
      </w:pPr>
      <w:r>
        <w:rPr>
          <w:rFonts w:ascii="Arial" w:hAnsi="Arial" w:cs="Arial"/>
        </w:rPr>
        <w:t>Aufbau Datenbank (</w:t>
      </w:r>
      <w:proofErr w:type="spellStart"/>
      <w:r>
        <w:rPr>
          <w:rFonts w:ascii="Arial" w:hAnsi="Arial" w:cs="Arial"/>
        </w:rPr>
        <w:t>db_Klassen</w:t>
      </w:r>
      <w:proofErr w:type="spellEnd"/>
      <w:r>
        <w:rPr>
          <w:rFonts w:ascii="Arial" w:hAnsi="Arial" w:cs="Arial"/>
        </w:rPr>
        <w:t xml:space="preserve"> </w:t>
      </w:r>
      <w:proofErr w:type="spellStart"/>
      <w:r>
        <w:rPr>
          <w:rFonts w:ascii="Arial" w:hAnsi="Arial" w:cs="Arial"/>
        </w:rPr>
        <w:t>rw</w:t>
      </w:r>
      <w:proofErr w:type="spellEnd"/>
      <w:r w:rsidR="00DD10B3">
        <w:rPr>
          <w:rFonts w:ascii="Arial" w:hAnsi="Arial" w:cs="Arial"/>
        </w:rPr>
        <w:t xml:space="preserve"> für eine Tabelle zuständig)</w:t>
      </w:r>
    </w:p>
    <w:p w14:paraId="35EAA0A4" w14:textId="03793194" w:rsidR="00DD10B3" w:rsidRDefault="00DD10B3" w:rsidP="00054361">
      <w:pPr>
        <w:pStyle w:val="Listenabsatz"/>
        <w:numPr>
          <w:ilvl w:val="2"/>
          <w:numId w:val="6"/>
        </w:numPr>
        <w:jc w:val="left"/>
        <w:rPr>
          <w:rFonts w:ascii="Arial" w:hAnsi="Arial" w:cs="Arial"/>
        </w:rPr>
      </w:pPr>
      <w:r>
        <w:rPr>
          <w:rFonts w:ascii="Arial" w:hAnsi="Arial" w:cs="Arial"/>
        </w:rPr>
        <w:t>Error-handling (Ausgabe Messagebox)</w:t>
      </w:r>
    </w:p>
    <w:p w14:paraId="5B6FA759" w14:textId="73EEFDD3" w:rsidR="00DD10B3" w:rsidRDefault="00DD10B3" w:rsidP="00054361">
      <w:pPr>
        <w:pStyle w:val="Listenabsatz"/>
        <w:numPr>
          <w:ilvl w:val="2"/>
          <w:numId w:val="6"/>
        </w:numPr>
        <w:jc w:val="left"/>
        <w:rPr>
          <w:rFonts w:ascii="Arial" w:hAnsi="Arial" w:cs="Arial"/>
        </w:rPr>
      </w:pPr>
      <w:proofErr w:type="spellStart"/>
      <w:r>
        <w:rPr>
          <w:rFonts w:ascii="Arial" w:hAnsi="Arial" w:cs="Arial"/>
        </w:rPr>
        <w:t>Socketserver</w:t>
      </w:r>
      <w:proofErr w:type="spellEnd"/>
    </w:p>
    <w:p w14:paraId="328C79C5" w14:textId="7DCA2EED" w:rsidR="00DD10B3" w:rsidRDefault="00DD10B3" w:rsidP="00054361">
      <w:pPr>
        <w:pStyle w:val="Listenabsatz"/>
        <w:numPr>
          <w:ilvl w:val="2"/>
          <w:numId w:val="6"/>
        </w:numPr>
        <w:jc w:val="left"/>
        <w:rPr>
          <w:rFonts w:ascii="Arial" w:hAnsi="Arial" w:cs="Arial"/>
        </w:rPr>
      </w:pPr>
      <w:r>
        <w:rPr>
          <w:rFonts w:ascii="Arial" w:hAnsi="Arial" w:cs="Arial"/>
        </w:rPr>
        <w:t>PDF</w:t>
      </w:r>
    </w:p>
    <w:p w14:paraId="5077277E" w14:textId="2BC9C4EF" w:rsidR="00DD10B3" w:rsidRDefault="00DD10B3" w:rsidP="00054361">
      <w:pPr>
        <w:pStyle w:val="Listenabsatz"/>
        <w:numPr>
          <w:ilvl w:val="2"/>
          <w:numId w:val="6"/>
        </w:numPr>
        <w:jc w:val="left"/>
        <w:rPr>
          <w:rFonts w:ascii="Arial" w:hAnsi="Arial" w:cs="Arial"/>
        </w:rPr>
      </w:pPr>
      <w:r>
        <w:rPr>
          <w:rFonts w:ascii="Arial" w:hAnsi="Arial" w:cs="Arial"/>
        </w:rPr>
        <w:t xml:space="preserve">Benutzerverwaltung </w:t>
      </w:r>
    </w:p>
    <w:p w14:paraId="7694CC4E" w14:textId="77777777" w:rsidR="001A5590" w:rsidRPr="00054361" w:rsidRDefault="001A5590" w:rsidP="001A5590">
      <w:pPr>
        <w:pStyle w:val="Listenabsatz"/>
        <w:numPr>
          <w:ilvl w:val="1"/>
          <w:numId w:val="6"/>
        </w:numPr>
        <w:jc w:val="left"/>
        <w:rPr>
          <w:rFonts w:ascii="Arial" w:hAnsi="Arial" w:cs="Arial"/>
        </w:rPr>
      </w:pPr>
    </w:p>
    <w:p w14:paraId="72EDDEEB" w14:textId="794D0AE7" w:rsidR="005338F5" w:rsidRDefault="005338F5" w:rsidP="00594D60">
      <w:pPr>
        <w:pStyle w:val="berschrift1"/>
        <w:numPr>
          <w:ilvl w:val="0"/>
          <w:numId w:val="0"/>
        </w:numPr>
      </w:pPr>
      <w:r>
        <w:t>Fazit und Ausblick</w:t>
      </w:r>
      <w:bookmarkEnd w:id="0"/>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 w:name="_Toc114836202"/>
      <w:r w:rsidRPr="00A63D51">
        <w:lastRenderedPageBreak/>
        <w:t>Abbildungsverzeichnis</w:t>
      </w:r>
      <w:bookmarkEnd w:id="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2" w:name="_Toc114836203"/>
      <w:r w:rsidRPr="00A63D51">
        <w:rPr>
          <w:rFonts w:eastAsiaTheme="majorEastAsia" w:cstheme="majorBidi"/>
          <w:color w:val="2F5496" w:themeColor="accent1" w:themeShade="BF"/>
          <w:sz w:val="36"/>
          <w:szCs w:val="32"/>
        </w:rPr>
        <w:t>Tabellenverzeichnis</w:t>
      </w:r>
      <w:bookmarkEnd w:id="2"/>
    </w:p>
    <w:p w14:paraId="59B5A83E" w14:textId="3AB09E98" w:rsidR="00A63D51" w:rsidRPr="00A63D51" w:rsidRDefault="00A63D51" w:rsidP="00A63D51">
      <w:pPr>
        <w:spacing w:line="240" w:lineRule="auto"/>
        <w:jc w:val="left"/>
      </w:pPr>
    </w:p>
    <w:bookmarkStart w:id="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3"/>
        </w:p>
        <w:sdt>
          <w:sdtPr>
            <w:id w:val="111145805"/>
            <w:bibliography/>
          </w:sdtPr>
          <w:sdtEndPr/>
          <w:sdtContent>
            <w:p w14:paraId="28FEB7DC" w14:textId="5C84A8CB" w:rsidR="00A63D51" w:rsidRDefault="00A63D51" w:rsidP="00A63D51">
              <w:pPr>
                <w:pStyle w:val="Literaturverzeichnis"/>
                <w:ind w:left="720" w:hanging="720"/>
              </w:pPr>
            </w:p>
            <w:p w14:paraId="20B7E62C" w14:textId="068240E0" w:rsidR="00F87748" w:rsidRPr="005338F5" w:rsidRDefault="001A5590" w:rsidP="00A63D51"/>
          </w:sdtContent>
        </w:sdt>
      </w:sdtContent>
    </w:sdt>
    <w:sectPr w:rsidR="00F87748" w:rsidRPr="005338F5" w:rsidSect="00456163">
      <w:headerReference w:type="default" r:id="rId15"/>
      <w:footerReference w:type="default" r:id="rId16"/>
      <w:footerReference w:type="first" r:id="rId17"/>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3107" w14:textId="77777777" w:rsidR="00A76FBF" w:rsidRDefault="00A76FBF" w:rsidP="00846299">
      <w:r>
        <w:separator/>
      </w:r>
    </w:p>
  </w:endnote>
  <w:endnote w:type="continuationSeparator" w:id="0">
    <w:p w14:paraId="29A54E2B" w14:textId="77777777" w:rsidR="00A76FBF" w:rsidRDefault="00A76FBF" w:rsidP="00846299">
      <w:r>
        <w:continuationSeparator/>
      </w:r>
    </w:p>
  </w:endnote>
  <w:endnote w:type="continuationNotice" w:id="1">
    <w:p w14:paraId="47172FD7" w14:textId="77777777" w:rsidR="00EC2A80" w:rsidRDefault="00EC2A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683E7EF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F12F" w14:textId="77777777" w:rsidR="00A76FBF" w:rsidRDefault="00A76FBF" w:rsidP="00846299">
      <w:r>
        <w:separator/>
      </w:r>
    </w:p>
  </w:footnote>
  <w:footnote w:type="continuationSeparator" w:id="0">
    <w:p w14:paraId="743C66D3" w14:textId="77777777" w:rsidR="00A76FBF" w:rsidRDefault="00A76FBF" w:rsidP="00846299">
      <w:r>
        <w:continuationSeparator/>
      </w:r>
    </w:p>
  </w:footnote>
  <w:footnote w:type="continuationNotice" w:id="1">
    <w:p w14:paraId="1D344836" w14:textId="77777777" w:rsidR="00EC2A80" w:rsidRDefault="00EC2A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072337D5"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1A5590">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5D9A5ADA"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1A5590">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1A5590">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3"/>
  </w:num>
  <w:num w:numId="2" w16cid:durableId="1165510223">
    <w:abstractNumId w:val="3"/>
    <w:lvlOverride w:ilvl="0">
      <w:startOverride w:val="1"/>
    </w:lvlOverride>
  </w:num>
  <w:num w:numId="3" w16cid:durableId="296029218">
    <w:abstractNumId w:val="0"/>
  </w:num>
  <w:num w:numId="4" w16cid:durableId="1183662665">
    <w:abstractNumId w:val="1"/>
  </w:num>
  <w:num w:numId="5" w16cid:durableId="1240477241">
    <w:abstractNumId w:val="3"/>
    <w:lvlOverride w:ilvl="0">
      <w:startOverride w:val="1"/>
    </w:lvlOverride>
  </w:num>
  <w:num w:numId="6" w16cid:durableId="99349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B08AA"/>
    <w:rsid w:val="000C3F92"/>
    <w:rsid w:val="000C45F7"/>
    <w:rsid w:val="000C5CBA"/>
    <w:rsid w:val="000C77F5"/>
    <w:rsid w:val="000D51AE"/>
    <w:rsid w:val="000D54A5"/>
    <w:rsid w:val="000E2969"/>
    <w:rsid w:val="000E5A23"/>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5590"/>
    <w:rsid w:val="001A6452"/>
    <w:rsid w:val="001B57F9"/>
    <w:rsid w:val="001B6248"/>
    <w:rsid w:val="001B66AA"/>
    <w:rsid w:val="001C1A19"/>
    <w:rsid w:val="001D0AEE"/>
    <w:rsid w:val="001D3873"/>
    <w:rsid w:val="001D6FF4"/>
    <w:rsid w:val="001D7852"/>
    <w:rsid w:val="001E3808"/>
    <w:rsid w:val="001E3DA2"/>
    <w:rsid w:val="001E460A"/>
    <w:rsid w:val="001F0048"/>
    <w:rsid w:val="001F18D0"/>
    <w:rsid w:val="001F740A"/>
    <w:rsid w:val="002104A9"/>
    <w:rsid w:val="00211471"/>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E5072"/>
    <w:rsid w:val="005F3133"/>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4BE5"/>
    <w:rsid w:val="006F0034"/>
    <w:rsid w:val="006F2D3F"/>
    <w:rsid w:val="006F5108"/>
    <w:rsid w:val="006F56B9"/>
    <w:rsid w:val="0070437C"/>
    <w:rsid w:val="00704916"/>
    <w:rsid w:val="00712DF4"/>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59D9"/>
    <w:rsid w:val="0098683D"/>
    <w:rsid w:val="00990749"/>
    <w:rsid w:val="00994442"/>
    <w:rsid w:val="009A111E"/>
    <w:rsid w:val="009A511A"/>
    <w:rsid w:val="009B1400"/>
    <w:rsid w:val="009B437E"/>
    <w:rsid w:val="009C3601"/>
    <w:rsid w:val="009C6769"/>
    <w:rsid w:val="009C725B"/>
    <w:rsid w:val="009C72C6"/>
    <w:rsid w:val="009D1508"/>
    <w:rsid w:val="009D23DE"/>
    <w:rsid w:val="009D2AD8"/>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63D51"/>
    <w:rsid w:val="00A66648"/>
    <w:rsid w:val="00A700E2"/>
    <w:rsid w:val="00A72DC9"/>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448"/>
    <w:rsid w:val="00D62D5E"/>
    <w:rsid w:val="00D67420"/>
    <w:rsid w:val="00D751DA"/>
    <w:rsid w:val="00D75C39"/>
    <w:rsid w:val="00D75E92"/>
    <w:rsid w:val="00D77D89"/>
    <w:rsid w:val="00D83D09"/>
    <w:rsid w:val="00D8485E"/>
    <w:rsid w:val="00D86702"/>
    <w:rsid w:val="00D90BCE"/>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11448"/>
    <w:rsid w:val="00F12F19"/>
    <w:rsid w:val="00F147F0"/>
    <w:rsid w:val="00F1499F"/>
    <w:rsid w:val="00F26ECA"/>
    <w:rsid w:val="00F30B89"/>
    <w:rsid w:val="00F36BCC"/>
    <w:rsid w:val="00F409F8"/>
    <w:rsid w:val="00F427C6"/>
    <w:rsid w:val="00F427D6"/>
    <w:rsid w:val="00F5533E"/>
    <w:rsid w:val="00F5701C"/>
    <w:rsid w:val="00F6638B"/>
    <w:rsid w:val="00F66F11"/>
    <w:rsid w:val="00F70648"/>
    <w:rsid w:val="00F7064D"/>
    <w:rsid w:val="00F72795"/>
    <w:rsid w:val="00F7359A"/>
    <w:rsid w:val="00F74689"/>
    <w:rsid w:val="00F808FD"/>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4916"/>
    <w:pPr>
      <w:spacing w:line="360" w:lineRule="auto"/>
      <w:jc w:val="both"/>
    </w:pPr>
    <w:rPr>
      <w:rFonts w:ascii="Times New Roman" w:eastAsia="Times New Roman" w:hAnsi="Times New Roman"/>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WCudlf5c4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B2752F-47C9-4508-B156-F67A2A1E8435}">
  <ds:schemaRefs>
    <ds:schemaRef ds:uri="http://schemas.openxmlformats.org/officeDocument/2006/bibliography"/>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84</cp:revision>
  <dcterms:created xsi:type="dcterms:W3CDTF">2022-09-21T13:55:00Z</dcterms:created>
  <dcterms:modified xsi:type="dcterms:W3CDTF">2023-07-03T11:42:00Z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