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585" w:rsidRDefault="002D2585">
      <w:pPr>
        <w:pStyle w:val="line"/>
      </w:pPr>
      <w:bookmarkStart w:id="0" w:name="_GoBack"/>
      <w:bookmarkEnd w:id="0"/>
    </w:p>
    <w:p w:rsidR="002D2585" w:rsidRDefault="005A5612">
      <w:pPr>
        <w:pStyle w:val="Titre"/>
      </w:pPr>
      <w:r>
        <w:t>Software Requirements Specification</w:t>
      </w:r>
    </w:p>
    <w:p w:rsidR="002D2585" w:rsidRDefault="005A5612">
      <w:pPr>
        <w:pStyle w:val="Titre"/>
        <w:spacing w:before="0" w:after="400"/>
        <w:rPr>
          <w:sz w:val="40"/>
        </w:rPr>
      </w:pPr>
      <w:r>
        <w:rPr>
          <w:sz w:val="40"/>
        </w:rPr>
        <w:t>for</w:t>
      </w:r>
    </w:p>
    <w:p w:rsidR="002D2585" w:rsidRDefault="00596BD4">
      <w:pPr>
        <w:pStyle w:val="Titre"/>
      </w:pPr>
      <w:r>
        <w:t>Elsa EDI Software</w:t>
      </w:r>
    </w:p>
    <w:p w:rsidR="002D2585" w:rsidRDefault="005A5612">
      <w:pPr>
        <w:pStyle w:val="ByLine"/>
      </w:pPr>
      <w:r>
        <w:t>Version 1.0 approved</w:t>
      </w:r>
    </w:p>
    <w:p w:rsidR="002D2585" w:rsidRDefault="005A5612">
      <w:pPr>
        <w:pStyle w:val="ByLine"/>
      </w:pPr>
      <w:r>
        <w:t xml:space="preserve">Prepared by </w:t>
      </w:r>
      <w:r w:rsidR="00596BD4">
        <w:t>Steeve Moyo</w:t>
      </w:r>
    </w:p>
    <w:p w:rsidR="00596BD4" w:rsidRPr="00596BD4" w:rsidRDefault="00596BD4" w:rsidP="00596BD4">
      <w:pPr>
        <w:pStyle w:val="ByLine"/>
      </w:pPr>
      <w:r>
        <w:t>23/11/2022</w:t>
      </w:r>
    </w:p>
    <w:p w:rsidR="002D2585" w:rsidRDefault="002D2585">
      <w:pPr>
        <w:pStyle w:val="ChangeHistoryTitle"/>
        <w:rPr>
          <w:sz w:val="32"/>
        </w:rPr>
        <w:sectPr w:rsidR="002D2585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2D2585" w:rsidRDefault="005A5612">
      <w:pPr>
        <w:pStyle w:val="TOCEntry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>
        <w:lastRenderedPageBreak/>
        <w:t>Table of Contents</w:t>
      </w:r>
    </w:p>
    <w:p w:rsidR="00DB17E2" w:rsidRPr="00DB17E2" w:rsidRDefault="005A561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CA" w:eastAsia="fr-CM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 w:rsidR="00DB17E2">
        <w:t>1.</w:t>
      </w:r>
      <w:r w:rsidR="00DB17E2" w:rsidRPr="00DB17E2">
        <w:rPr>
          <w:rFonts w:asciiTheme="minorHAnsi" w:eastAsiaTheme="minorEastAsia" w:hAnsiTheme="minorHAnsi" w:cstheme="minorBidi"/>
          <w:b w:val="0"/>
          <w:sz w:val="22"/>
          <w:szCs w:val="22"/>
          <w:lang w:val="en-CA" w:eastAsia="fr-CM"/>
        </w:rPr>
        <w:tab/>
      </w:r>
      <w:r w:rsidR="00DB17E2">
        <w:t>Introduction</w:t>
      </w:r>
      <w:r w:rsidR="00DB17E2">
        <w:tab/>
      </w:r>
      <w:r w:rsidR="00DB17E2">
        <w:fldChar w:fldCharType="begin"/>
      </w:r>
      <w:r w:rsidR="00DB17E2">
        <w:instrText xml:space="preserve"> PAGEREF _Toc120128122 \h </w:instrText>
      </w:r>
      <w:r w:rsidR="00DB17E2">
        <w:fldChar w:fldCharType="separate"/>
      </w:r>
      <w:r w:rsidR="00DB17E2">
        <w:t>1</w:t>
      </w:r>
      <w:r w:rsidR="00DB17E2">
        <w:fldChar w:fldCharType="end"/>
      </w:r>
    </w:p>
    <w:p w:rsidR="00DB17E2" w:rsidRPr="00DB17E2" w:rsidRDefault="00DB17E2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CA" w:eastAsia="fr-CM"/>
        </w:rPr>
      </w:pPr>
      <w:r>
        <w:rPr>
          <w:noProof/>
        </w:rPr>
        <w:t>1.1</w:t>
      </w:r>
      <w:r w:rsidRPr="00DB17E2">
        <w:rPr>
          <w:rFonts w:asciiTheme="minorHAnsi" w:eastAsiaTheme="minorEastAsia" w:hAnsiTheme="minorHAnsi" w:cstheme="minorBidi"/>
          <w:noProof/>
          <w:szCs w:val="22"/>
          <w:lang w:val="en-CA" w:eastAsia="fr-CM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B17E2" w:rsidRPr="00DB17E2" w:rsidRDefault="00DB17E2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CA" w:eastAsia="fr-CM"/>
        </w:rPr>
      </w:pPr>
      <w:r>
        <w:rPr>
          <w:noProof/>
        </w:rPr>
        <w:t>1.2</w:t>
      </w:r>
      <w:r w:rsidRPr="00DB17E2">
        <w:rPr>
          <w:rFonts w:asciiTheme="minorHAnsi" w:eastAsiaTheme="minorEastAsia" w:hAnsiTheme="minorHAnsi" w:cstheme="minorBidi"/>
          <w:noProof/>
          <w:szCs w:val="22"/>
          <w:lang w:val="en-CA" w:eastAsia="fr-CM"/>
        </w:rPr>
        <w:tab/>
      </w:r>
      <w:r>
        <w:rPr>
          <w:noProof/>
        </w:rPr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B17E2" w:rsidRPr="00DB17E2" w:rsidRDefault="00DB17E2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CA" w:eastAsia="fr-CM"/>
        </w:rPr>
      </w:pPr>
      <w:r>
        <w:rPr>
          <w:noProof/>
        </w:rPr>
        <w:t>1.3</w:t>
      </w:r>
      <w:r w:rsidRPr="00DB17E2">
        <w:rPr>
          <w:rFonts w:asciiTheme="minorHAnsi" w:eastAsiaTheme="minorEastAsia" w:hAnsiTheme="minorHAnsi" w:cstheme="minorBidi"/>
          <w:noProof/>
          <w:szCs w:val="22"/>
          <w:lang w:val="en-CA" w:eastAsia="fr-CM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B17E2" w:rsidRPr="00DB17E2" w:rsidRDefault="00DB17E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CA" w:eastAsia="fr-CM"/>
        </w:rPr>
      </w:pPr>
      <w:r>
        <w:t>2.</w:t>
      </w:r>
      <w:r w:rsidRPr="00DB17E2">
        <w:rPr>
          <w:rFonts w:asciiTheme="minorHAnsi" w:eastAsiaTheme="minorEastAsia" w:hAnsiTheme="minorHAnsi" w:cstheme="minorBidi"/>
          <w:b w:val="0"/>
          <w:sz w:val="22"/>
          <w:szCs w:val="22"/>
          <w:lang w:val="en-CA" w:eastAsia="fr-CM"/>
        </w:rPr>
        <w:tab/>
      </w:r>
      <w:r>
        <w:t>Overall Description</w:t>
      </w:r>
      <w:r>
        <w:tab/>
      </w:r>
      <w:r>
        <w:fldChar w:fldCharType="begin"/>
      </w:r>
      <w:r>
        <w:instrText xml:space="preserve"> PAGEREF _Toc120128127 \h </w:instrText>
      </w:r>
      <w:r>
        <w:fldChar w:fldCharType="separate"/>
      </w:r>
      <w:r>
        <w:t>1</w:t>
      </w:r>
      <w:r>
        <w:fldChar w:fldCharType="end"/>
      </w:r>
    </w:p>
    <w:p w:rsidR="00DB17E2" w:rsidRPr="00DB17E2" w:rsidRDefault="00DB17E2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CA" w:eastAsia="fr-CM"/>
        </w:rPr>
      </w:pPr>
      <w:r>
        <w:rPr>
          <w:noProof/>
        </w:rPr>
        <w:t>2.1</w:t>
      </w:r>
      <w:r w:rsidRPr="00DB17E2">
        <w:rPr>
          <w:rFonts w:asciiTheme="minorHAnsi" w:eastAsiaTheme="minorEastAsia" w:hAnsiTheme="minorHAnsi" w:cstheme="minorBidi"/>
          <w:noProof/>
          <w:szCs w:val="22"/>
          <w:lang w:val="en-CA" w:eastAsia="fr-CM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B17E2" w:rsidRPr="00DB17E2" w:rsidRDefault="00DB17E2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CA" w:eastAsia="fr-CM"/>
        </w:rPr>
      </w:pPr>
      <w:r>
        <w:rPr>
          <w:noProof/>
        </w:rPr>
        <w:t>2.2</w:t>
      </w:r>
      <w:r w:rsidRPr="00DB17E2">
        <w:rPr>
          <w:rFonts w:asciiTheme="minorHAnsi" w:eastAsiaTheme="minorEastAsia" w:hAnsiTheme="minorHAnsi" w:cstheme="minorBidi"/>
          <w:noProof/>
          <w:szCs w:val="22"/>
          <w:lang w:val="en-CA" w:eastAsia="fr-CM"/>
        </w:rPr>
        <w:tab/>
      </w:r>
      <w:r>
        <w:rPr>
          <w:noProof/>
        </w:rPr>
        <w:t>Business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_Toc120128129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B17E2" w:rsidRPr="00DB17E2" w:rsidRDefault="00DB17E2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CA" w:eastAsia="fr-CM"/>
        </w:rPr>
      </w:pPr>
      <w:r>
        <w:rPr>
          <w:noProof/>
        </w:rPr>
        <w:t>2.3</w:t>
      </w:r>
      <w:r w:rsidRPr="00DB17E2">
        <w:rPr>
          <w:rFonts w:asciiTheme="minorHAnsi" w:eastAsiaTheme="minorEastAsia" w:hAnsiTheme="minorHAnsi" w:cstheme="minorBidi"/>
          <w:noProof/>
          <w:szCs w:val="22"/>
          <w:lang w:val="en-CA" w:eastAsia="fr-CM"/>
        </w:rPr>
        <w:tab/>
      </w:r>
      <w:r>
        <w:rPr>
          <w:noProof/>
        </w:rPr>
        <w:t>Sequence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_Toc120128130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B17E2" w:rsidRPr="00DB17E2" w:rsidRDefault="00DB17E2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CA" w:eastAsia="fr-CM"/>
        </w:rPr>
      </w:pPr>
      <w:r>
        <w:rPr>
          <w:noProof/>
        </w:rPr>
        <w:t>2.4</w:t>
      </w:r>
      <w:r w:rsidRPr="00DB17E2">
        <w:rPr>
          <w:rFonts w:asciiTheme="minorHAnsi" w:eastAsiaTheme="minorEastAsia" w:hAnsiTheme="minorHAnsi" w:cstheme="minorBidi"/>
          <w:noProof/>
          <w:szCs w:val="22"/>
          <w:lang w:val="en-CA" w:eastAsia="fr-CM"/>
        </w:rPr>
        <w:tab/>
      </w:r>
      <w:r>
        <w:rPr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_Toc120128131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D2585" w:rsidRDefault="005A5612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:rsidR="002D2585" w:rsidRDefault="002D2585">
      <w:pPr>
        <w:rPr>
          <w:rFonts w:ascii="Times New Roman" w:hAnsi="Times New Roman"/>
          <w:b/>
          <w:noProof/>
        </w:rPr>
      </w:pPr>
    </w:p>
    <w:p w:rsidR="002D2585" w:rsidRDefault="005A5612">
      <w:pPr>
        <w:pStyle w:val="TOCEntry"/>
      </w:pPr>
      <w:r>
        <w:t>Revision History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2D2585" w:rsidTr="00596BD4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2D2585" w:rsidRDefault="005A5612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:rsidR="002D2585" w:rsidRDefault="005A5612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:rsidR="002D2585" w:rsidRDefault="005A5612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r w:rsidR="00596BD4">
              <w:rPr>
                <w:b/>
              </w:rPr>
              <w:t>for</w:t>
            </w:r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2D2585" w:rsidRDefault="005A5612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2D2585" w:rsidTr="00596BD4">
        <w:tc>
          <w:tcPr>
            <w:tcW w:w="2160" w:type="dxa"/>
            <w:tcBorders>
              <w:top w:val="nil"/>
            </w:tcBorders>
          </w:tcPr>
          <w:p w:rsidR="002D2585" w:rsidRDefault="00596BD4">
            <w:pPr>
              <w:spacing w:before="40" w:after="40"/>
            </w:pPr>
            <w:r>
              <w:t>Document Creation</w:t>
            </w:r>
          </w:p>
        </w:tc>
        <w:tc>
          <w:tcPr>
            <w:tcW w:w="1350" w:type="dxa"/>
            <w:tcBorders>
              <w:top w:val="nil"/>
            </w:tcBorders>
          </w:tcPr>
          <w:p w:rsidR="002D2585" w:rsidRDefault="00596BD4">
            <w:pPr>
              <w:spacing w:before="40" w:after="40"/>
            </w:pPr>
            <w:r>
              <w:t>23/11/2022</w:t>
            </w:r>
          </w:p>
        </w:tc>
        <w:tc>
          <w:tcPr>
            <w:tcW w:w="4774" w:type="dxa"/>
            <w:tcBorders>
              <w:top w:val="nil"/>
            </w:tcBorders>
          </w:tcPr>
          <w:p w:rsidR="002D2585" w:rsidRDefault="00596BD4">
            <w:pPr>
              <w:spacing w:before="40" w:after="40"/>
            </w:pPr>
            <w:r>
              <w:t>Creation of the document</w:t>
            </w:r>
          </w:p>
        </w:tc>
        <w:tc>
          <w:tcPr>
            <w:tcW w:w="1584" w:type="dxa"/>
            <w:tcBorders>
              <w:top w:val="nil"/>
            </w:tcBorders>
          </w:tcPr>
          <w:p w:rsidR="002D2585" w:rsidRDefault="00596BD4">
            <w:pPr>
              <w:spacing w:before="40" w:after="40"/>
            </w:pPr>
            <w:r>
              <w:t>1.0</w:t>
            </w:r>
          </w:p>
        </w:tc>
      </w:tr>
      <w:tr w:rsidR="002D2585" w:rsidTr="00596BD4">
        <w:tc>
          <w:tcPr>
            <w:tcW w:w="2160" w:type="dxa"/>
            <w:tcBorders>
              <w:bottom w:val="single" w:sz="12" w:space="0" w:color="auto"/>
            </w:tcBorders>
          </w:tcPr>
          <w:p w:rsidR="002D2585" w:rsidRDefault="002D2585">
            <w:pPr>
              <w:spacing w:before="40" w:after="40"/>
            </w:pP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:rsidR="002D2585" w:rsidRDefault="002D2585">
            <w:pPr>
              <w:spacing w:before="40" w:after="40"/>
            </w:pPr>
          </w:p>
        </w:tc>
        <w:tc>
          <w:tcPr>
            <w:tcW w:w="4774" w:type="dxa"/>
            <w:tcBorders>
              <w:bottom w:val="single" w:sz="12" w:space="0" w:color="auto"/>
            </w:tcBorders>
          </w:tcPr>
          <w:p w:rsidR="002D2585" w:rsidRDefault="002D2585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2D2585" w:rsidRDefault="002D2585">
            <w:pPr>
              <w:spacing w:before="40" w:after="40"/>
            </w:pPr>
          </w:p>
        </w:tc>
      </w:tr>
    </w:tbl>
    <w:p w:rsidR="002D2585" w:rsidRDefault="002D2585">
      <w:pPr>
        <w:rPr>
          <w:b/>
        </w:rPr>
      </w:pPr>
    </w:p>
    <w:p w:rsidR="002D2585" w:rsidRDefault="002D2585"/>
    <w:p w:rsidR="002D2585" w:rsidRDefault="002D2585">
      <w:pPr>
        <w:sectPr w:rsidR="002D2585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2D2585" w:rsidRDefault="005A5612">
      <w:pPr>
        <w:pStyle w:val="Titre1"/>
      </w:pPr>
      <w:bookmarkStart w:id="6" w:name="_Toc439994665"/>
      <w:bookmarkStart w:id="7" w:name="_Toc120128122"/>
      <w:r>
        <w:lastRenderedPageBreak/>
        <w:t>Introduction</w:t>
      </w:r>
      <w:bookmarkEnd w:id="6"/>
      <w:bookmarkEnd w:id="7"/>
    </w:p>
    <w:p w:rsidR="002D2585" w:rsidRDefault="005A5612">
      <w:pPr>
        <w:pStyle w:val="Titre2"/>
      </w:pPr>
      <w:bookmarkStart w:id="8" w:name="_Toc439994667"/>
      <w:bookmarkStart w:id="9" w:name="_Toc120128124"/>
      <w:r>
        <w:t>Purpose</w:t>
      </w:r>
      <w:bookmarkEnd w:id="8"/>
      <w:bookmarkEnd w:id="9"/>
      <w:r>
        <w:t xml:space="preserve"> </w:t>
      </w:r>
    </w:p>
    <w:p w:rsidR="002D2585" w:rsidRPr="00596BD4" w:rsidRDefault="00596BD4">
      <w:pPr>
        <w:pStyle w:val="template"/>
        <w:rPr>
          <w:i w:val="0"/>
        </w:rPr>
      </w:pPr>
      <w:r>
        <w:rPr>
          <w:i w:val="0"/>
        </w:rPr>
        <w:t xml:space="preserve">The purpose of this project is to build a Proof of Concept of an EDI software like Microsoft Logic App. The logic is to use Http to receive data, decode, transform to other formats using a workflow build with Elsa Core Workflow Engine. </w:t>
      </w:r>
    </w:p>
    <w:p w:rsidR="002D2585" w:rsidRDefault="005A5612">
      <w:pPr>
        <w:pStyle w:val="Titre2"/>
      </w:pPr>
      <w:bookmarkStart w:id="10" w:name="_Toc439994669"/>
      <w:bookmarkStart w:id="11" w:name="_Toc120128125"/>
      <w:r>
        <w:t>Intended Audience and Reading Suggestions</w:t>
      </w:r>
      <w:bookmarkEnd w:id="10"/>
      <w:bookmarkEnd w:id="11"/>
    </w:p>
    <w:p w:rsidR="002D2585" w:rsidRPr="00596BD4" w:rsidRDefault="00596BD4">
      <w:pPr>
        <w:pStyle w:val="template"/>
        <w:rPr>
          <w:i w:val="0"/>
        </w:rPr>
      </w:pPr>
      <w:r w:rsidRPr="00596BD4">
        <w:rPr>
          <w:i w:val="0"/>
        </w:rPr>
        <w:t>This docum</w:t>
      </w:r>
      <w:r>
        <w:rPr>
          <w:i w:val="0"/>
        </w:rPr>
        <w:t>ent is intended to be read by the product owner of the software Gary Zhang. We suggest to use this document as a base for the conception of the software.</w:t>
      </w:r>
    </w:p>
    <w:p w:rsidR="002D2585" w:rsidRDefault="005A5612">
      <w:pPr>
        <w:pStyle w:val="Titre2"/>
      </w:pPr>
      <w:bookmarkStart w:id="12" w:name="_Toc439994672"/>
      <w:bookmarkStart w:id="13" w:name="_Toc120128126"/>
      <w:r>
        <w:t>References</w:t>
      </w:r>
      <w:bookmarkEnd w:id="12"/>
      <w:bookmarkEnd w:id="13"/>
    </w:p>
    <w:p w:rsidR="002D2585" w:rsidRDefault="00596BD4">
      <w:pPr>
        <w:pStyle w:val="template"/>
        <w:rPr>
          <w:i w:val="0"/>
        </w:rPr>
      </w:pPr>
      <w:r>
        <w:rPr>
          <w:i w:val="0"/>
        </w:rPr>
        <w:t xml:space="preserve">The main reference of this project is </w:t>
      </w:r>
      <w:hyperlink r:id="rId11" w:history="1">
        <w:r w:rsidR="00DB17E2">
          <w:rPr>
            <w:rStyle w:val="Lienhypertexte"/>
            <w:i w:val="0"/>
          </w:rPr>
          <w:t>Microsoft Logic Apps</w:t>
        </w:r>
      </w:hyperlink>
      <w:r>
        <w:rPr>
          <w:i w:val="0"/>
        </w:rPr>
        <w:t xml:space="preserve">. It’s a cloud platform where you can create and run automated workflows with little to no code. </w:t>
      </w:r>
    </w:p>
    <w:p w:rsidR="00596BD4" w:rsidRPr="00596BD4" w:rsidRDefault="00596BD4">
      <w:pPr>
        <w:pStyle w:val="template"/>
        <w:rPr>
          <w:i w:val="0"/>
        </w:rPr>
      </w:pPr>
    </w:p>
    <w:p w:rsidR="002D2585" w:rsidRDefault="005A5612">
      <w:pPr>
        <w:pStyle w:val="Titre1"/>
      </w:pPr>
      <w:bookmarkStart w:id="14" w:name="_Toc439994673"/>
      <w:bookmarkStart w:id="15" w:name="_Toc120128127"/>
      <w:r>
        <w:t>Overall Description</w:t>
      </w:r>
      <w:bookmarkEnd w:id="14"/>
      <w:bookmarkEnd w:id="15"/>
    </w:p>
    <w:p w:rsidR="002D2585" w:rsidRDefault="005A5612">
      <w:pPr>
        <w:pStyle w:val="Titre2"/>
      </w:pPr>
      <w:bookmarkStart w:id="16" w:name="_Toc439994675"/>
      <w:bookmarkStart w:id="17" w:name="_Toc120128128"/>
      <w:r>
        <w:t xml:space="preserve">Product </w:t>
      </w:r>
      <w:bookmarkEnd w:id="16"/>
      <w:r>
        <w:t>Features</w:t>
      </w:r>
      <w:bookmarkEnd w:id="17"/>
    </w:p>
    <w:p w:rsidR="002D2585" w:rsidRDefault="00596BD4">
      <w:pPr>
        <w:pStyle w:val="template"/>
        <w:rPr>
          <w:i w:val="0"/>
        </w:rPr>
      </w:pPr>
      <w:r>
        <w:rPr>
          <w:i w:val="0"/>
        </w:rPr>
        <w:t xml:space="preserve">For the proof of concept, the principal features to implement </w:t>
      </w:r>
      <w:r w:rsidR="00DB17E2">
        <w:rPr>
          <w:i w:val="0"/>
        </w:rPr>
        <w:t>are:</w:t>
      </w:r>
    </w:p>
    <w:p w:rsidR="00596BD4" w:rsidRDefault="00DB17E2" w:rsidP="00596BD4">
      <w:pPr>
        <w:pStyle w:val="template"/>
        <w:numPr>
          <w:ilvl w:val="0"/>
          <w:numId w:val="2"/>
        </w:numPr>
        <w:rPr>
          <w:i w:val="0"/>
        </w:rPr>
      </w:pPr>
      <w:r>
        <w:rPr>
          <w:i w:val="0"/>
        </w:rPr>
        <w:t xml:space="preserve">Split the software into two parts. </w:t>
      </w:r>
    </w:p>
    <w:p w:rsidR="00DB17E2" w:rsidRDefault="00DB17E2" w:rsidP="00DB17E2">
      <w:pPr>
        <w:pStyle w:val="template"/>
        <w:numPr>
          <w:ilvl w:val="1"/>
          <w:numId w:val="2"/>
        </w:numPr>
        <w:rPr>
          <w:i w:val="0"/>
        </w:rPr>
      </w:pPr>
      <w:r>
        <w:rPr>
          <w:i w:val="0"/>
        </w:rPr>
        <w:t>A process endpoint for the external user. On this part, the external will be able to see the list of existing processes and trigger it with specified data.</w:t>
      </w:r>
    </w:p>
    <w:p w:rsidR="00DB17E2" w:rsidRDefault="00DB17E2" w:rsidP="00DB17E2">
      <w:pPr>
        <w:pStyle w:val="template"/>
        <w:numPr>
          <w:ilvl w:val="1"/>
          <w:numId w:val="2"/>
        </w:numPr>
        <w:rPr>
          <w:i w:val="0"/>
        </w:rPr>
      </w:pPr>
      <w:r>
        <w:rPr>
          <w:i w:val="0"/>
        </w:rPr>
        <w:t xml:space="preserve">A Web console for the internal developers or IT guys. This part will be used to create new workflow definitions, activities or to list workflow instances. </w:t>
      </w:r>
    </w:p>
    <w:p w:rsidR="00DB17E2" w:rsidRDefault="00DB17E2" w:rsidP="00DB17E2">
      <w:pPr>
        <w:pStyle w:val="template"/>
        <w:numPr>
          <w:ilvl w:val="0"/>
          <w:numId w:val="2"/>
        </w:numPr>
        <w:rPr>
          <w:i w:val="0"/>
        </w:rPr>
      </w:pPr>
      <w:r>
        <w:rPr>
          <w:i w:val="0"/>
        </w:rPr>
        <w:t>Give the possibility to a user to only see the workflow instances created by him and for the IT guys to see only his workflow definitions.</w:t>
      </w:r>
    </w:p>
    <w:p w:rsidR="00DB17E2" w:rsidRPr="00596BD4" w:rsidRDefault="00DB17E2" w:rsidP="00DB17E2">
      <w:pPr>
        <w:pStyle w:val="template"/>
        <w:ind w:left="720"/>
        <w:rPr>
          <w:i w:val="0"/>
        </w:rPr>
      </w:pPr>
    </w:p>
    <w:p w:rsidR="002D2585" w:rsidRDefault="00082D25">
      <w:pPr>
        <w:pStyle w:val="Titre2"/>
      </w:pPr>
      <w:bookmarkStart w:id="18" w:name="_Toc120128129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-86995</wp:posOffset>
            </wp:positionH>
            <wp:positionV relativeFrom="margin">
              <wp:posOffset>6781165</wp:posOffset>
            </wp:positionV>
            <wp:extent cx="6122670" cy="473265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7E2">
        <w:t>Business Model</w:t>
      </w:r>
      <w:bookmarkEnd w:id="18"/>
    </w:p>
    <w:p w:rsidR="00DB17E2" w:rsidRDefault="00DB17E2" w:rsidP="00DB17E2"/>
    <w:p w:rsidR="00DB17E2" w:rsidRDefault="00DB17E2" w:rsidP="00DB17E2"/>
    <w:p w:rsidR="00DB17E2" w:rsidRDefault="00DB17E2" w:rsidP="00DB17E2"/>
    <w:p w:rsidR="00DB17E2" w:rsidRDefault="00082D25" w:rsidP="00DB17E2">
      <w:r>
        <w:rPr>
          <w:noProof/>
        </w:rPr>
        <w:drawing>
          <wp:inline distT="0" distB="0" distL="0" distR="0">
            <wp:extent cx="6122670" cy="473265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E2" w:rsidRDefault="00DB17E2" w:rsidP="00DB17E2"/>
    <w:p w:rsidR="00DB17E2" w:rsidRDefault="00DB17E2" w:rsidP="00DB17E2"/>
    <w:p w:rsidR="00DB17E2" w:rsidRDefault="00DB17E2" w:rsidP="00DB17E2"/>
    <w:p w:rsidR="00DB17E2" w:rsidRDefault="00DB17E2" w:rsidP="00DB17E2"/>
    <w:p w:rsidR="00DB17E2" w:rsidRPr="00DB17E2" w:rsidRDefault="00DB17E2" w:rsidP="00DB17E2"/>
    <w:p w:rsidR="00DB17E2" w:rsidRDefault="00082D25" w:rsidP="00DB17E2">
      <w:pPr>
        <w:pStyle w:val="Titre2"/>
      </w:pPr>
      <w:bookmarkStart w:id="19" w:name="_Toc120128130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484505</wp:posOffset>
            </wp:positionV>
            <wp:extent cx="5142230" cy="395732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3" r="10631" b="16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7E2">
        <w:rPr>
          <w:noProof/>
        </w:rPr>
        <w:t>Sequence Diagrams</w:t>
      </w:r>
      <w:bookmarkEnd w:id="19"/>
    </w:p>
    <w:p w:rsidR="002D2585" w:rsidRDefault="002D2585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>
      <w:pPr>
        <w:pStyle w:val="template"/>
      </w:pPr>
    </w:p>
    <w:p w:rsidR="00DB17E2" w:rsidRDefault="00DB17E2" w:rsidP="00DB17E2">
      <w:pPr>
        <w:pStyle w:val="Titre2"/>
      </w:pPr>
      <w:bookmarkStart w:id="20" w:name="_Toc120128131"/>
      <w:r>
        <w:rPr>
          <w:noProof/>
        </w:rPr>
        <w:t>Architecture</w:t>
      </w:r>
      <w:bookmarkEnd w:id="20"/>
    </w:p>
    <w:p w:rsidR="00DB17E2" w:rsidRDefault="00082D25">
      <w:pPr>
        <w:pStyle w:val="template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219075</wp:posOffset>
            </wp:positionV>
            <wp:extent cx="5099685" cy="300609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17E2">
      <w:headerReference w:type="default" r:id="rId15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F78" w:rsidRDefault="00BB1F78">
      <w:pPr>
        <w:spacing w:line="240" w:lineRule="auto"/>
      </w:pPr>
      <w:r>
        <w:separator/>
      </w:r>
    </w:p>
  </w:endnote>
  <w:endnote w:type="continuationSeparator" w:id="0">
    <w:p w:rsidR="00BB1F78" w:rsidRDefault="00BB1F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585" w:rsidRDefault="005A5612">
    <w:pPr>
      <w:pStyle w:val="Pieddepage"/>
      <w:jc w:val="center"/>
    </w:pPr>
    <w:r>
      <w:t>Copyright © 20</w:t>
    </w:r>
    <w:r w:rsidR="00596BD4">
      <w:t>2</w:t>
    </w:r>
    <w:r>
      <w:t>2 by</w:t>
    </w:r>
    <w:r w:rsidR="00596BD4">
      <w:t xml:space="preserve"> Steeve</w:t>
    </w:r>
    <w:r>
      <w:t xml:space="preserve"> </w:t>
    </w:r>
    <w:r w:rsidR="00596BD4">
      <w:t>A</w:t>
    </w:r>
    <w:r>
      <w:t xml:space="preserve">. </w:t>
    </w:r>
    <w:r w:rsidR="00596BD4">
      <w:t>Moyo</w:t>
    </w:r>
    <w: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585" w:rsidRDefault="002D25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F78" w:rsidRDefault="00BB1F78">
      <w:pPr>
        <w:spacing w:line="240" w:lineRule="auto"/>
      </w:pPr>
      <w:r>
        <w:separator/>
      </w:r>
    </w:p>
  </w:footnote>
  <w:footnote w:type="continuationSeparator" w:id="0">
    <w:p w:rsidR="00BB1F78" w:rsidRDefault="00BB1F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585" w:rsidRDefault="005A5612">
    <w:pPr>
      <w:pStyle w:val="En-tte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62E" w:rsidRDefault="005A5612">
    <w:pPr>
      <w:pStyle w:val="En-tte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596BD4">
      <w:t>Elsa EDI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FE4F83"/>
    <w:multiLevelType w:val="hybridMultilevel"/>
    <w:tmpl w:val="1172B130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MDU0tTQ2NjU3MDFS0lEKTi0uzszPAykwrAUAmW6x9SwAAAA="/>
    <w:docVar w:name="dgnword-docGUID" w:val="{2CC74E0D-E94F-445A-8743-4FB3C5B198CA}"/>
    <w:docVar w:name="dgnword-eventsink" w:val="22325624"/>
  </w:docVars>
  <w:rsids>
    <w:rsidRoot w:val="00596BD4"/>
    <w:rsid w:val="00082D25"/>
    <w:rsid w:val="002D2585"/>
    <w:rsid w:val="00596BD4"/>
    <w:rsid w:val="005A5612"/>
    <w:rsid w:val="00BB1F78"/>
    <w:rsid w:val="00C3142A"/>
    <w:rsid w:val="00DB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D335D-36DC-4853-955F-E61A7282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M" w:eastAsia="fr-CM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itre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itre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-tte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M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M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r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M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M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M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M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M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M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M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umrodepage">
    <w:name w:val="page number"/>
    <w:basedOn w:val="Policepardfau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r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r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re"/>
    <w:pPr>
      <w:pBdr>
        <w:top w:val="single" w:sz="36" w:space="1" w:color="auto"/>
      </w:pBdr>
      <w:spacing w:after="0"/>
    </w:pPr>
    <w:rPr>
      <w:sz w:val="40"/>
    </w:rPr>
  </w:style>
  <w:style w:type="character" w:styleId="Lienhypertexte">
    <w:name w:val="Hyperlink"/>
    <w:basedOn w:val="Policepardfaut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6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azure/logic-apps/logic-apps-overview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A68E9-172D-423F-B35D-A923A78A7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333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 Template</vt:lpstr>
      <vt:lpstr>Software Requirements Specification Template</vt:lpstr>
    </vt:vector>
  </TitlesOfParts>
  <Company>Process Impact</Company>
  <LinksUpToDate>false</LinksUpToDate>
  <CharactersWithSpaces>2165</CharactersWithSpaces>
  <SharedDoc>false</SharedDoc>
  <HLinks>
    <vt:vector size="6" baseType="variant">
      <vt:variant>
        <vt:i4>3997818</vt:i4>
      </vt:variant>
      <vt:variant>
        <vt:i4>30</vt:i4>
      </vt:variant>
      <vt:variant>
        <vt:i4>0</vt:i4>
      </vt:variant>
      <vt:variant>
        <vt:i4>5</vt:i4>
      </vt:variant>
      <vt:variant>
        <vt:lpwstr>https://learn.microsoft.com/en-us/azure/logic-apps/logic-apps-overview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KEMGNE Steeve</cp:lastModifiedBy>
  <cp:revision>2</cp:revision>
  <cp:lastPrinted>1899-12-31T23:00:00Z</cp:lastPrinted>
  <dcterms:created xsi:type="dcterms:W3CDTF">2022-12-01T09:59:00Z</dcterms:created>
  <dcterms:modified xsi:type="dcterms:W3CDTF">2022-12-01T09:59:00Z</dcterms:modified>
</cp:coreProperties>
</file>