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charts/chart3.xml" ContentType="application/vnd.openxmlformats-officedocument.drawingml.chart+xml"/>
  <Override PartName="/word/charts/chart4.xml" ContentType="application/vnd.openxmlformats-officedocument.drawingml.chart+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188FFF" w14:textId="77777777" w:rsidR="0071534E" w:rsidRPr="00BA20C3" w:rsidRDefault="00B73791" w:rsidP="00B73791">
      <w:pPr>
        <w:ind w:firstLine="480"/>
        <w:jc w:val="center"/>
        <w:rPr>
          <w:rFonts w:eastAsia="黑体"/>
          <w:bCs/>
          <w:color w:val="000000" w:themeColor="text1"/>
          <w:sz w:val="44"/>
        </w:rPr>
      </w:pPr>
      <w:r w:rsidRPr="00BA20C3">
        <w:rPr>
          <w:noProof/>
          <w:color w:val="000000" w:themeColor="text1"/>
        </w:rPr>
        <w:drawing>
          <wp:anchor distT="0" distB="0" distL="114300" distR="114300" simplePos="0" relativeHeight="251654656" behindDoc="1" locked="0" layoutInCell="1" allowOverlap="1" wp14:anchorId="5ED63567" wp14:editId="2DE55531">
            <wp:simplePos x="0" y="0"/>
            <wp:positionH relativeFrom="column">
              <wp:posOffset>4854575</wp:posOffset>
            </wp:positionH>
            <wp:positionV relativeFrom="paragraph">
              <wp:posOffset>-305435</wp:posOffset>
            </wp:positionV>
            <wp:extent cx="850900" cy="838200"/>
            <wp:effectExtent l="0" t="0" r="6350" b="0"/>
            <wp:wrapNone/>
            <wp:docPr id="10" name="图片 10" descr="封面b%20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封面b%20拷贝"/>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0900" cy="838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5914DB" w14:textId="77777777" w:rsidR="0071534E" w:rsidRPr="00BA20C3" w:rsidRDefault="0071534E" w:rsidP="0083547E">
      <w:pPr>
        <w:ind w:firstLineChars="45" w:firstLine="198"/>
        <w:jc w:val="center"/>
        <w:rPr>
          <w:rFonts w:eastAsia="黑体"/>
          <w:bCs/>
          <w:color w:val="000000" w:themeColor="text1"/>
          <w:sz w:val="44"/>
        </w:rPr>
      </w:pPr>
    </w:p>
    <w:p w14:paraId="296F3B3F" w14:textId="77777777" w:rsidR="00884395" w:rsidRPr="00BA20C3" w:rsidRDefault="00884395" w:rsidP="00884395">
      <w:pPr>
        <w:spacing w:line="720" w:lineRule="auto"/>
        <w:ind w:firstLineChars="0" w:firstLine="0"/>
        <w:jc w:val="center"/>
        <w:rPr>
          <w:rFonts w:ascii="黑体" w:eastAsia="黑体" w:hAnsi="黑体"/>
          <w:b/>
          <w:bCs/>
          <w:color w:val="000000" w:themeColor="text1"/>
          <w:sz w:val="44"/>
        </w:rPr>
      </w:pPr>
      <w:bookmarkStart w:id="0" w:name="_GoBack"/>
      <w:r w:rsidRPr="00BA20C3">
        <w:rPr>
          <w:rFonts w:ascii="黑体" w:eastAsia="黑体" w:hAnsi="黑体" w:hint="eastAsia"/>
          <w:b/>
          <w:bCs/>
          <w:color w:val="000000" w:themeColor="text1"/>
          <w:sz w:val="44"/>
        </w:rPr>
        <w:t>南通</w:t>
      </w:r>
      <w:r w:rsidRPr="00BA20C3">
        <w:rPr>
          <w:rFonts w:ascii="黑体" w:eastAsia="黑体" w:hAnsi="黑体"/>
          <w:b/>
          <w:bCs/>
          <w:color w:val="000000" w:themeColor="text1"/>
          <w:sz w:val="44"/>
        </w:rPr>
        <w:t>R18032地块项目与轨道交通1号线</w:t>
      </w:r>
    </w:p>
    <w:p w14:paraId="2B40AC8A" w14:textId="55010762" w:rsidR="00884395" w:rsidRPr="00BA20C3" w:rsidRDefault="00884395" w:rsidP="00884395">
      <w:pPr>
        <w:spacing w:line="720" w:lineRule="auto"/>
        <w:ind w:firstLineChars="0" w:firstLine="0"/>
        <w:jc w:val="center"/>
        <w:rPr>
          <w:rFonts w:ascii="黑体" w:eastAsia="黑体" w:hAnsi="黑体"/>
          <w:b/>
          <w:bCs/>
          <w:color w:val="000000" w:themeColor="text1"/>
          <w:sz w:val="44"/>
        </w:rPr>
      </w:pPr>
      <w:r w:rsidRPr="00BA20C3">
        <w:rPr>
          <w:rFonts w:ascii="黑体" w:eastAsia="黑体" w:hAnsi="黑体" w:hint="eastAsia"/>
          <w:b/>
          <w:bCs/>
          <w:color w:val="000000" w:themeColor="text1"/>
          <w:sz w:val="44"/>
        </w:rPr>
        <w:t>居康路站</w:t>
      </w:r>
      <w:r w:rsidRPr="00BA20C3">
        <w:rPr>
          <w:rFonts w:ascii="华文仿宋" w:eastAsia="华文仿宋" w:hAnsi="华文仿宋"/>
          <w:b/>
          <w:bCs/>
          <w:color w:val="000000" w:themeColor="text1"/>
          <w:sz w:val="44"/>
        </w:rPr>
        <w:t>~</w:t>
      </w:r>
      <w:r w:rsidRPr="00BA20C3">
        <w:rPr>
          <w:rFonts w:ascii="黑体" w:eastAsia="黑体" w:hAnsi="黑体" w:hint="eastAsia"/>
          <w:b/>
          <w:bCs/>
          <w:color w:val="000000" w:themeColor="text1"/>
          <w:sz w:val="44"/>
        </w:rPr>
        <w:t>宏兴路站及小海停车场出入场线盾构区间相互影响</w:t>
      </w:r>
      <w:bookmarkEnd w:id="0"/>
    </w:p>
    <w:p w14:paraId="3D516F64" w14:textId="12639886" w:rsidR="00BE1F24" w:rsidRPr="00BA20C3" w:rsidRDefault="00884395" w:rsidP="00BE1F24">
      <w:pPr>
        <w:spacing w:line="720" w:lineRule="auto"/>
        <w:ind w:firstLineChars="0" w:firstLine="0"/>
        <w:jc w:val="center"/>
        <w:rPr>
          <w:rFonts w:ascii="黑体" w:eastAsia="黑体" w:hAnsi="黑体"/>
          <w:b/>
          <w:color w:val="000000" w:themeColor="text1"/>
          <w:spacing w:val="26"/>
          <w:kern w:val="24"/>
          <w:sz w:val="44"/>
          <w:szCs w:val="44"/>
        </w:rPr>
      </w:pPr>
      <w:r w:rsidRPr="00BA20C3">
        <w:rPr>
          <w:rFonts w:ascii="黑体" w:eastAsia="黑体" w:hAnsi="黑体" w:hint="eastAsia"/>
          <w:b/>
          <w:color w:val="000000" w:themeColor="text1"/>
          <w:spacing w:val="26"/>
          <w:kern w:val="24"/>
          <w:sz w:val="44"/>
          <w:szCs w:val="44"/>
        </w:rPr>
        <w:t>（施工图</w:t>
      </w:r>
      <w:r w:rsidRPr="00BA20C3">
        <w:rPr>
          <w:rFonts w:ascii="黑体" w:eastAsia="黑体" w:hAnsi="黑体"/>
          <w:b/>
          <w:color w:val="000000" w:themeColor="text1"/>
          <w:spacing w:val="26"/>
          <w:kern w:val="24"/>
          <w:sz w:val="44"/>
          <w:szCs w:val="44"/>
        </w:rPr>
        <w:t xml:space="preserve"> </w:t>
      </w:r>
      <w:r w:rsidRPr="00BA20C3">
        <w:rPr>
          <w:rFonts w:ascii="黑体" w:eastAsia="黑体" w:hAnsi="黑体" w:hint="eastAsia"/>
          <w:b/>
          <w:color w:val="000000" w:themeColor="text1"/>
          <w:spacing w:val="26"/>
          <w:kern w:val="24"/>
          <w:sz w:val="44"/>
          <w:szCs w:val="44"/>
        </w:rPr>
        <w:t>设计阶段）</w:t>
      </w:r>
    </w:p>
    <w:p w14:paraId="11DF01CF" w14:textId="77777777" w:rsidR="00641000" w:rsidRPr="00BA20C3" w:rsidRDefault="00641000" w:rsidP="00BE1F24">
      <w:pPr>
        <w:spacing w:line="720" w:lineRule="auto"/>
        <w:ind w:firstLineChars="0" w:firstLine="0"/>
        <w:jc w:val="center"/>
        <w:rPr>
          <w:rFonts w:ascii="黑体" w:eastAsia="黑体" w:hAnsi="黑体"/>
          <w:b/>
          <w:color w:val="000000" w:themeColor="text1"/>
          <w:spacing w:val="26"/>
          <w:kern w:val="24"/>
          <w:sz w:val="44"/>
          <w:szCs w:val="44"/>
        </w:rPr>
      </w:pPr>
    </w:p>
    <w:p w14:paraId="29251BD3" w14:textId="77777777" w:rsidR="0071534E" w:rsidRPr="00BA20C3" w:rsidRDefault="00BE1F24" w:rsidP="00BE1F24">
      <w:pPr>
        <w:spacing w:line="720" w:lineRule="auto"/>
        <w:ind w:firstLineChars="0" w:firstLine="0"/>
        <w:jc w:val="center"/>
        <w:rPr>
          <w:rFonts w:ascii="黑体" w:eastAsia="黑体" w:hAnsi="黑体"/>
          <w:b/>
          <w:color w:val="000000" w:themeColor="text1"/>
          <w:spacing w:val="20"/>
          <w:sz w:val="84"/>
          <w:szCs w:val="84"/>
        </w:rPr>
      </w:pPr>
      <w:r w:rsidRPr="00BA20C3">
        <w:rPr>
          <w:rFonts w:ascii="黑体" w:eastAsia="黑体" w:hAnsi="黑体" w:hint="eastAsia"/>
          <w:b/>
          <w:color w:val="000000" w:themeColor="text1"/>
          <w:spacing w:val="20"/>
          <w:sz w:val="84"/>
          <w:szCs w:val="84"/>
        </w:rPr>
        <w:t>安全评估</w:t>
      </w:r>
      <w:r w:rsidR="006C1DAD" w:rsidRPr="00BA20C3">
        <w:rPr>
          <w:rFonts w:ascii="黑体" w:eastAsia="黑体" w:hAnsi="黑体" w:hint="eastAsia"/>
          <w:b/>
          <w:color w:val="000000" w:themeColor="text1"/>
          <w:spacing w:val="20"/>
          <w:sz w:val="84"/>
          <w:szCs w:val="84"/>
        </w:rPr>
        <w:t>报告</w:t>
      </w:r>
    </w:p>
    <w:p w14:paraId="0FA92939" w14:textId="77777777" w:rsidR="0071534E" w:rsidRPr="00BA20C3" w:rsidRDefault="0071534E" w:rsidP="00B279E4">
      <w:pPr>
        <w:ind w:firstLine="720"/>
        <w:jc w:val="center"/>
        <w:rPr>
          <w:rFonts w:ascii="宋体" w:hAnsi="宋体"/>
          <w:color w:val="000000" w:themeColor="text1"/>
          <w:sz w:val="36"/>
          <w:szCs w:val="36"/>
        </w:rPr>
      </w:pPr>
    </w:p>
    <w:p w14:paraId="01D61675" w14:textId="77777777" w:rsidR="0083547E" w:rsidRPr="00BA20C3" w:rsidRDefault="0083547E" w:rsidP="0071534E">
      <w:pPr>
        <w:spacing w:line="240" w:lineRule="atLeast"/>
        <w:ind w:firstLineChars="448" w:firstLine="1254"/>
        <w:rPr>
          <w:color w:val="000000" w:themeColor="text1"/>
          <w:sz w:val="28"/>
          <w:szCs w:val="28"/>
        </w:rPr>
      </w:pPr>
    </w:p>
    <w:p w14:paraId="0D282527" w14:textId="77777777" w:rsidR="0071534E" w:rsidRPr="00BA20C3" w:rsidRDefault="0071534E" w:rsidP="0071534E">
      <w:pPr>
        <w:spacing w:line="240" w:lineRule="atLeast"/>
        <w:ind w:firstLineChars="448" w:firstLine="1254"/>
        <w:rPr>
          <w:color w:val="000000" w:themeColor="text1"/>
          <w:sz w:val="28"/>
          <w:szCs w:val="28"/>
        </w:rPr>
      </w:pPr>
    </w:p>
    <w:p w14:paraId="46067B56" w14:textId="77777777" w:rsidR="000F408A" w:rsidRPr="00BA20C3" w:rsidRDefault="000F408A" w:rsidP="0071534E">
      <w:pPr>
        <w:spacing w:line="240" w:lineRule="atLeast"/>
        <w:ind w:firstLineChars="448" w:firstLine="1254"/>
        <w:rPr>
          <w:color w:val="000000" w:themeColor="text1"/>
          <w:sz w:val="28"/>
          <w:szCs w:val="28"/>
        </w:rPr>
      </w:pPr>
    </w:p>
    <w:p w14:paraId="01B6796C" w14:textId="77777777" w:rsidR="00B91163" w:rsidRPr="00BA20C3" w:rsidRDefault="00B91163" w:rsidP="0083547E">
      <w:pPr>
        <w:spacing w:line="240" w:lineRule="atLeast"/>
        <w:ind w:firstLineChars="448" w:firstLine="1254"/>
        <w:jc w:val="center"/>
        <w:rPr>
          <w:color w:val="000000" w:themeColor="text1"/>
          <w:sz w:val="28"/>
          <w:szCs w:val="28"/>
        </w:rPr>
      </w:pPr>
    </w:p>
    <w:p w14:paraId="713AA1BA" w14:textId="77777777" w:rsidR="00884395" w:rsidRPr="00BA20C3" w:rsidRDefault="00884395" w:rsidP="0083547E">
      <w:pPr>
        <w:spacing w:line="240" w:lineRule="atLeast"/>
        <w:ind w:firstLineChars="448" w:firstLine="1254"/>
        <w:jc w:val="center"/>
        <w:rPr>
          <w:color w:val="000000" w:themeColor="text1"/>
          <w:sz w:val="28"/>
          <w:szCs w:val="28"/>
        </w:rPr>
      </w:pPr>
    </w:p>
    <w:p w14:paraId="715B51AE" w14:textId="77777777" w:rsidR="00884395" w:rsidRPr="00BA20C3" w:rsidRDefault="00884395" w:rsidP="0083547E">
      <w:pPr>
        <w:spacing w:line="240" w:lineRule="atLeast"/>
        <w:ind w:firstLineChars="448" w:firstLine="1254"/>
        <w:jc w:val="center"/>
        <w:rPr>
          <w:color w:val="000000" w:themeColor="text1"/>
          <w:sz w:val="28"/>
          <w:szCs w:val="28"/>
        </w:rPr>
      </w:pPr>
    </w:p>
    <w:p w14:paraId="57597CD1" w14:textId="77777777" w:rsidR="00884395" w:rsidRPr="00BA20C3" w:rsidRDefault="00884395" w:rsidP="0083547E">
      <w:pPr>
        <w:spacing w:line="240" w:lineRule="atLeast"/>
        <w:ind w:firstLineChars="448" w:firstLine="1254"/>
        <w:jc w:val="center"/>
        <w:rPr>
          <w:color w:val="000000" w:themeColor="text1"/>
          <w:sz w:val="28"/>
          <w:szCs w:val="28"/>
        </w:rPr>
      </w:pPr>
    </w:p>
    <w:p w14:paraId="1F163A77" w14:textId="77777777" w:rsidR="00884395" w:rsidRPr="00BA20C3" w:rsidRDefault="00884395" w:rsidP="0083547E">
      <w:pPr>
        <w:spacing w:line="240" w:lineRule="atLeast"/>
        <w:ind w:firstLineChars="448" w:firstLine="1254"/>
        <w:jc w:val="center"/>
        <w:rPr>
          <w:color w:val="000000" w:themeColor="text1"/>
          <w:sz w:val="28"/>
          <w:szCs w:val="28"/>
        </w:rPr>
      </w:pPr>
    </w:p>
    <w:p w14:paraId="32CDA738" w14:textId="77777777" w:rsidR="00884395" w:rsidRPr="00BA20C3" w:rsidRDefault="00884395" w:rsidP="0083547E">
      <w:pPr>
        <w:spacing w:line="240" w:lineRule="atLeast"/>
        <w:ind w:firstLineChars="448" w:firstLine="1254"/>
        <w:jc w:val="center"/>
        <w:rPr>
          <w:color w:val="000000" w:themeColor="text1"/>
          <w:sz w:val="28"/>
          <w:szCs w:val="28"/>
        </w:rPr>
      </w:pPr>
    </w:p>
    <w:p w14:paraId="1694EDD5" w14:textId="77777777" w:rsidR="00884395" w:rsidRPr="00BA20C3" w:rsidRDefault="00884395" w:rsidP="0083547E">
      <w:pPr>
        <w:spacing w:line="240" w:lineRule="atLeast"/>
        <w:ind w:firstLineChars="448" w:firstLine="1254"/>
        <w:jc w:val="center"/>
        <w:rPr>
          <w:color w:val="000000" w:themeColor="text1"/>
          <w:sz w:val="28"/>
          <w:szCs w:val="28"/>
        </w:rPr>
      </w:pPr>
    </w:p>
    <w:p w14:paraId="505CDC48" w14:textId="77777777" w:rsidR="0083547E" w:rsidRPr="00BA20C3" w:rsidRDefault="0083547E" w:rsidP="00884395">
      <w:pPr>
        <w:spacing w:line="240" w:lineRule="atLeast"/>
        <w:ind w:firstLineChars="448" w:firstLine="1254"/>
        <w:rPr>
          <w:color w:val="000000" w:themeColor="text1"/>
          <w:sz w:val="28"/>
          <w:szCs w:val="28"/>
        </w:rPr>
      </w:pPr>
    </w:p>
    <w:p w14:paraId="3F8C9B1B" w14:textId="77777777" w:rsidR="00BE1F24" w:rsidRPr="00BA20C3" w:rsidRDefault="00BE1F24" w:rsidP="000272DD">
      <w:pPr>
        <w:ind w:firstLineChars="0" w:firstLine="0"/>
        <w:jc w:val="center"/>
        <w:rPr>
          <w:rFonts w:eastAsiaTheme="minorEastAsia"/>
          <w:color w:val="000000" w:themeColor="text1"/>
          <w:sz w:val="30"/>
        </w:rPr>
      </w:pPr>
      <w:r w:rsidRPr="00BA20C3">
        <w:rPr>
          <w:rFonts w:eastAsia="仿宋_GB2312"/>
          <w:noProof/>
          <w:color w:val="000000" w:themeColor="text1"/>
          <w:szCs w:val="20"/>
        </w:rPr>
        <w:drawing>
          <wp:inline distT="0" distB="0" distL="0" distR="0" wp14:anchorId="50949457" wp14:editId="520200A8">
            <wp:extent cx="3333750" cy="371475"/>
            <wp:effectExtent l="0" t="0" r="0" b="9525"/>
            <wp:docPr id="15" name="图片 15" descr="中设设计集团股份有限公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中设设计集团股份有限公司"/>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33750" cy="371475"/>
                    </a:xfrm>
                    <a:prstGeom prst="rect">
                      <a:avLst/>
                    </a:prstGeom>
                    <a:noFill/>
                    <a:ln>
                      <a:noFill/>
                    </a:ln>
                  </pic:spPr>
                </pic:pic>
              </a:graphicData>
            </a:graphic>
          </wp:inline>
        </w:drawing>
      </w:r>
    </w:p>
    <w:p w14:paraId="102736D3" w14:textId="77777777" w:rsidR="004F0672" w:rsidRPr="00BA20C3" w:rsidRDefault="004F0672" w:rsidP="00CB2DCF">
      <w:pPr>
        <w:ind w:firstLineChars="0" w:firstLine="0"/>
        <w:jc w:val="center"/>
        <w:rPr>
          <w:rFonts w:ascii="黑体" w:eastAsia="黑体" w:hAnsi="宋体"/>
          <w:b/>
          <w:color w:val="000000" w:themeColor="text1"/>
          <w:kern w:val="24"/>
          <w:sz w:val="32"/>
          <w:szCs w:val="32"/>
        </w:rPr>
      </w:pPr>
    </w:p>
    <w:p w14:paraId="4B6EF23A" w14:textId="0B306B65" w:rsidR="004F0672" w:rsidRPr="00BA20C3" w:rsidRDefault="00685498" w:rsidP="00CB2DCF">
      <w:pPr>
        <w:ind w:firstLineChars="0" w:firstLine="0"/>
        <w:jc w:val="center"/>
        <w:rPr>
          <w:rFonts w:ascii="黑体" w:eastAsia="黑体" w:hAnsi="宋体"/>
          <w:b/>
          <w:color w:val="000000" w:themeColor="text1"/>
          <w:kern w:val="24"/>
          <w:sz w:val="32"/>
          <w:szCs w:val="32"/>
        </w:rPr>
      </w:pPr>
      <w:r>
        <w:rPr>
          <w:rFonts w:ascii="黑体" w:eastAsia="黑体" w:hAnsi="宋体" w:hint="eastAsia"/>
          <w:b/>
          <w:color w:val="000000" w:themeColor="text1"/>
          <w:kern w:val="24"/>
          <w:sz w:val="32"/>
          <w:szCs w:val="32"/>
        </w:rPr>
        <w:t>二○一九年7</w:t>
      </w:r>
      <w:r w:rsidR="000F408A" w:rsidRPr="00BA20C3">
        <w:rPr>
          <w:rFonts w:ascii="黑体" w:eastAsia="黑体" w:hAnsi="宋体" w:hint="eastAsia"/>
          <w:b/>
          <w:color w:val="000000" w:themeColor="text1"/>
          <w:kern w:val="24"/>
          <w:sz w:val="32"/>
          <w:szCs w:val="32"/>
        </w:rPr>
        <w:t>月</w:t>
      </w:r>
    </w:p>
    <w:p w14:paraId="5549B2D4" w14:textId="14AF4946" w:rsidR="00641000" w:rsidRPr="00BA20C3" w:rsidRDefault="00641000" w:rsidP="00CB2DCF">
      <w:pPr>
        <w:ind w:firstLineChars="0" w:firstLine="0"/>
        <w:rPr>
          <w:rFonts w:ascii="黑体" w:eastAsia="黑体" w:hAnsi="黑体"/>
          <w:b/>
          <w:bCs/>
          <w:color w:val="000000" w:themeColor="text1"/>
          <w:sz w:val="44"/>
        </w:rPr>
      </w:pPr>
      <w:r w:rsidRPr="00BA20C3">
        <w:rPr>
          <w:rFonts w:ascii="黑体" w:eastAsia="黑体" w:hAnsi="黑体"/>
          <w:b/>
          <w:bCs/>
          <w:noProof/>
          <w:color w:val="000000" w:themeColor="text1"/>
          <w:sz w:val="44"/>
        </w:rPr>
        <w:lastRenderedPageBreak/>
        <w:drawing>
          <wp:anchor distT="0" distB="0" distL="114300" distR="114300" simplePos="0" relativeHeight="251650560" behindDoc="1" locked="0" layoutInCell="1" allowOverlap="1" wp14:anchorId="57B27E54" wp14:editId="31E00E4A">
            <wp:simplePos x="0" y="0"/>
            <wp:positionH relativeFrom="column">
              <wp:posOffset>4282053</wp:posOffset>
            </wp:positionH>
            <wp:positionV relativeFrom="paragraph">
              <wp:posOffset>-290830</wp:posOffset>
            </wp:positionV>
            <wp:extent cx="850900" cy="838200"/>
            <wp:effectExtent l="0" t="0" r="6350" b="0"/>
            <wp:wrapNone/>
            <wp:docPr id="9" name="图片 9" descr="封面b%20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封面b%20拷贝"/>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0900" cy="838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2E74C8" w14:textId="77777777" w:rsidR="00641000" w:rsidRPr="00BA20C3" w:rsidRDefault="00641000" w:rsidP="00CB2DCF">
      <w:pPr>
        <w:ind w:firstLineChars="0" w:firstLine="0"/>
        <w:rPr>
          <w:rFonts w:ascii="黑体" w:eastAsia="黑体" w:hAnsi="黑体"/>
          <w:b/>
          <w:bCs/>
          <w:color w:val="000000" w:themeColor="text1"/>
          <w:sz w:val="44"/>
        </w:rPr>
      </w:pPr>
    </w:p>
    <w:p w14:paraId="10DEB5CE" w14:textId="691FFBA2" w:rsidR="000F408A" w:rsidRPr="00BA20C3" w:rsidRDefault="000F408A" w:rsidP="000F408A">
      <w:pPr>
        <w:spacing w:line="720" w:lineRule="auto"/>
        <w:ind w:firstLineChars="0" w:firstLine="0"/>
        <w:jc w:val="center"/>
        <w:rPr>
          <w:rFonts w:ascii="黑体" w:eastAsia="黑体" w:hAnsi="黑体"/>
          <w:b/>
          <w:bCs/>
          <w:color w:val="000000" w:themeColor="text1"/>
          <w:sz w:val="44"/>
        </w:rPr>
      </w:pPr>
      <w:r w:rsidRPr="00BA20C3">
        <w:rPr>
          <w:rFonts w:ascii="黑体" w:eastAsia="黑体" w:hAnsi="黑体" w:hint="eastAsia"/>
          <w:b/>
          <w:bCs/>
          <w:color w:val="000000" w:themeColor="text1"/>
          <w:sz w:val="44"/>
        </w:rPr>
        <w:t>南通</w:t>
      </w:r>
      <w:r w:rsidRPr="00BA20C3">
        <w:rPr>
          <w:rFonts w:ascii="黑体" w:eastAsia="黑体" w:hAnsi="黑体"/>
          <w:b/>
          <w:bCs/>
          <w:color w:val="000000" w:themeColor="text1"/>
          <w:sz w:val="44"/>
        </w:rPr>
        <w:t>R18032地块项目与轨道交通1号线</w:t>
      </w:r>
    </w:p>
    <w:p w14:paraId="4AF15AE1" w14:textId="77777777" w:rsidR="000F408A" w:rsidRPr="00BA20C3" w:rsidRDefault="000F408A" w:rsidP="000F408A">
      <w:pPr>
        <w:spacing w:line="720" w:lineRule="auto"/>
        <w:ind w:firstLineChars="0" w:firstLine="0"/>
        <w:jc w:val="center"/>
        <w:rPr>
          <w:rFonts w:ascii="黑体" w:eastAsia="黑体" w:hAnsi="黑体"/>
          <w:b/>
          <w:bCs/>
          <w:color w:val="000000" w:themeColor="text1"/>
          <w:sz w:val="44"/>
        </w:rPr>
      </w:pPr>
      <w:r w:rsidRPr="00BA20C3">
        <w:rPr>
          <w:rFonts w:ascii="黑体" w:eastAsia="黑体" w:hAnsi="黑体" w:hint="eastAsia"/>
          <w:b/>
          <w:bCs/>
          <w:color w:val="000000" w:themeColor="text1"/>
          <w:sz w:val="44"/>
        </w:rPr>
        <w:t>居康路站</w:t>
      </w:r>
      <w:r w:rsidRPr="00BA20C3">
        <w:rPr>
          <w:rFonts w:ascii="华文仿宋" w:eastAsia="华文仿宋" w:hAnsi="华文仿宋"/>
          <w:b/>
          <w:bCs/>
          <w:color w:val="000000" w:themeColor="text1"/>
          <w:sz w:val="44"/>
        </w:rPr>
        <w:t>~</w:t>
      </w:r>
      <w:r w:rsidRPr="00BA20C3">
        <w:rPr>
          <w:rFonts w:ascii="黑体" w:eastAsia="黑体" w:hAnsi="黑体" w:hint="eastAsia"/>
          <w:b/>
          <w:bCs/>
          <w:color w:val="000000" w:themeColor="text1"/>
          <w:sz w:val="44"/>
        </w:rPr>
        <w:t>宏兴路站及小海停车场出入场线盾构区间相互影响</w:t>
      </w:r>
    </w:p>
    <w:p w14:paraId="283848AD" w14:textId="77777777" w:rsidR="000F408A" w:rsidRPr="00BA20C3" w:rsidRDefault="000F408A" w:rsidP="000F408A">
      <w:pPr>
        <w:spacing w:line="720" w:lineRule="auto"/>
        <w:ind w:firstLineChars="0" w:firstLine="0"/>
        <w:jc w:val="center"/>
        <w:rPr>
          <w:rFonts w:ascii="黑体" w:eastAsia="黑体" w:hAnsi="黑体"/>
          <w:b/>
          <w:color w:val="000000" w:themeColor="text1"/>
          <w:spacing w:val="26"/>
          <w:kern w:val="24"/>
          <w:sz w:val="44"/>
          <w:szCs w:val="44"/>
        </w:rPr>
      </w:pPr>
      <w:r w:rsidRPr="00BA20C3">
        <w:rPr>
          <w:rFonts w:ascii="黑体" w:eastAsia="黑体" w:hAnsi="黑体" w:hint="eastAsia"/>
          <w:b/>
          <w:color w:val="000000" w:themeColor="text1"/>
          <w:spacing w:val="26"/>
          <w:kern w:val="24"/>
          <w:sz w:val="44"/>
          <w:szCs w:val="44"/>
        </w:rPr>
        <w:t>（施工图</w:t>
      </w:r>
      <w:r w:rsidRPr="00BA20C3">
        <w:rPr>
          <w:rFonts w:ascii="黑体" w:eastAsia="黑体" w:hAnsi="黑体"/>
          <w:b/>
          <w:color w:val="000000" w:themeColor="text1"/>
          <w:spacing w:val="26"/>
          <w:kern w:val="24"/>
          <w:sz w:val="44"/>
          <w:szCs w:val="44"/>
        </w:rPr>
        <w:t xml:space="preserve"> </w:t>
      </w:r>
      <w:r w:rsidRPr="00BA20C3">
        <w:rPr>
          <w:rFonts w:ascii="黑体" w:eastAsia="黑体" w:hAnsi="黑体" w:hint="eastAsia"/>
          <w:b/>
          <w:color w:val="000000" w:themeColor="text1"/>
          <w:spacing w:val="26"/>
          <w:kern w:val="24"/>
          <w:sz w:val="44"/>
          <w:szCs w:val="44"/>
        </w:rPr>
        <w:t>设计阶段）</w:t>
      </w:r>
    </w:p>
    <w:p w14:paraId="1248CDA5" w14:textId="77777777" w:rsidR="004033D7" w:rsidRPr="00BA20C3" w:rsidRDefault="004033D7" w:rsidP="000F408A">
      <w:pPr>
        <w:spacing w:line="720" w:lineRule="auto"/>
        <w:ind w:firstLineChars="0" w:firstLine="0"/>
        <w:jc w:val="center"/>
        <w:rPr>
          <w:rFonts w:ascii="黑体" w:eastAsia="黑体" w:hAnsi="黑体"/>
          <w:b/>
          <w:color w:val="000000" w:themeColor="text1"/>
          <w:spacing w:val="26"/>
          <w:kern w:val="24"/>
          <w:sz w:val="44"/>
          <w:szCs w:val="44"/>
        </w:rPr>
      </w:pPr>
    </w:p>
    <w:p w14:paraId="0E0600A5" w14:textId="77777777" w:rsidR="000F408A" w:rsidRPr="00BA20C3" w:rsidRDefault="000F408A" w:rsidP="000F408A">
      <w:pPr>
        <w:spacing w:line="720" w:lineRule="auto"/>
        <w:ind w:firstLineChars="0" w:firstLine="0"/>
        <w:jc w:val="center"/>
        <w:rPr>
          <w:rFonts w:ascii="黑体" w:eastAsia="黑体" w:hAnsi="黑体"/>
          <w:b/>
          <w:color w:val="000000" w:themeColor="text1"/>
          <w:spacing w:val="20"/>
          <w:sz w:val="84"/>
          <w:szCs w:val="84"/>
        </w:rPr>
      </w:pPr>
      <w:r w:rsidRPr="00BA20C3">
        <w:rPr>
          <w:rFonts w:ascii="黑体" w:eastAsia="黑体" w:hAnsi="黑体" w:hint="eastAsia"/>
          <w:b/>
          <w:color w:val="000000" w:themeColor="text1"/>
          <w:spacing w:val="20"/>
          <w:sz w:val="84"/>
          <w:szCs w:val="84"/>
        </w:rPr>
        <w:t>安全评估报告</w:t>
      </w:r>
    </w:p>
    <w:p w14:paraId="17537B48" w14:textId="77777777" w:rsidR="004033D7" w:rsidRPr="00BA20C3" w:rsidRDefault="004033D7" w:rsidP="000F408A">
      <w:pPr>
        <w:spacing w:line="720" w:lineRule="auto"/>
        <w:ind w:firstLineChars="0" w:firstLine="0"/>
        <w:jc w:val="center"/>
        <w:rPr>
          <w:rFonts w:ascii="黑体" w:eastAsia="黑体" w:hAnsi="黑体"/>
          <w:b/>
          <w:color w:val="000000" w:themeColor="text1"/>
          <w:spacing w:val="20"/>
          <w:sz w:val="84"/>
          <w:szCs w:val="84"/>
        </w:rPr>
      </w:pPr>
    </w:p>
    <w:p w14:paraId="510E24C0" w14:textId="77777777" w:rsidR="000F408A" w:rsidRPr="00BA20C3" w:rsidRDefault="000F408A" w:rsidP="000F408A">
      <w:pPr>
        <w:ind w:firstLineChars="0" w:firstLine="0"/>
        <w:jc w:val="center"/>
        <w:rPr>
          <w:rFonts w:ascii="黑体" w:eastAsia="黑体" w:hAnsi="黑体"/>
          <w:color w:val="000000" w:themeColor="text1"/>
          <w:sz w:val="28"/>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2835"/>
        <w:gridCol w:w="4820"/>
      </w:tblGrid>
      <w:tr w:rsidR="00872469" w:rsidRPr="00872469" w14:paraId="033E4847" w14:textId="77777777" w:rsidTr="004B556E">
        <w:trPr>
          <w:trHeight w:hRule="exact" w:val="567"/>
          <w:jc w:val="center"/>
        </w:trPr>
        <w:tc>
          <w:tcPr>
            <w:tcW w:w="2835" w:type="dxa"/>
            <w:tcMar>
              <w:left w:w="227" w:type="dxa"/>
              <w:right w:w="227" w:type="dxa"/>
            </w:tcMar>
            <w:vAlign w:val="center"/>
          </w:tcPr>
          <w:p w14:paraId="26A4B1A5" w14:textId="77777777" w:rsidR="000F408A" w:rsidRPr="00BA20C3" w:rsidRDefault="000F408A" w:rsidP="004B556E">
            <w:pPr>
              <w:spacing w:line="400" w:lineRule="exact"/>
              <w:ind w:firstLineChars="0" w:firstLine="0"/>
              <w:jc w:val="distribute"/>
              <w:rPr>
                <w:rFonts w:ascii="黑体" w:eastAsia="黑体" w:hAnsi="黑体"/>
                <w:b/>
                <w:color w:val="000000" w:themeColor="text1"/>
                <w:kern w:val="0"/>
                <w:sz w:val="28"/>
                <w:szCs w:val="30"/>
              </w:rPr>
            </w:pPr>
            <w:r w:rsidRPr="00BA20C3">
              <w:rPr>
                <w:rFonts w:ascii="黑体" w:eastAsia="黑体" w:hAnsi="黑体" w:hint="eastAsia"/>
                <w:b/>
                <w:color w:val="000000" w:themeColor="text1"/>
                <w:kern w:val="0"/>
                <w:sz w:val="28"/>
                <w:szCs w:val="30"/>
              </w:rPr>
              <w:t>项目负责人</w:t>
            </w:r>
          </w:p>
        </w:tc>
        <w:tc>
          <w:tcPr>
            <w:tcW w:w="4820" w:type="dxa"/>
            <w:vAlign w:val="center"/>
          </w:tcPr>
          <w:p w14:paraId="173FBCE5" w14:textId="77777777" w:rsidR="000F408A" w:rsidRPr="00BA20C3" w:rsidRDefault="000F408A" w:rsidP="004B556E">
            <w:pPr>
              <w:spacing w:line="400" w:lineRule="exact"/>
              <w:ind w:firstLineChars="0" w:firstLine="0"/>
              <w:jc w:val="center"/>
              <w:rPr>
                <w:rFonts w:ascii="黑体" w:eastAsia="黑体" w:hAnsi="黑体"/>
                <w:color w:val="000000" w:themeColor="text1"/>
                <w:sz w:val="52"/>
                <w:szCs w:val="32"/>
              </w:rPr>
            </w:pPr>
          </w:p>
        </w:tc>
      </w:tr>
      <w:tr w:rsidR="00872469" w:rsidRPr="00872469" w14:paraId="24F8673A" w14:textId="77777777" w:rsidTr="004B556E">
        <w:trPr>
          <w:trHeight w:hRule="exact" w:val="567"/>
          <w:jc w:val="center"/>
        </w:trPr>
        <w:tc>
          <w:tcPr>
            <w:tcW w:w="2835" w:type="dxa"/>
            <w:tcMar>
              <w:left w:w="227" w:type="dxa"/>
              <w:right w:w="227" w:type="dxa"/>
            </w:tcMar>
            <w:vAlign w:val="center"/>
          </w:tcPr>
          <w:p w14:paraId="07679048" w14:textId="77777777" w:rsidR="000F408A" w:rsidRPr="00BA20C3" w:rsidRDefault="000F408A" w:rsidP="004B556E">
            <w:pPr>
              <w:spacing w:line="400" w:lineRule="exact"/>
              <w:ind w:firstLineChars="0" w:firstLine="0"/>
              <w:jc w:val="distribute"/>
              <w:rPr>
                <w:rFonts w:ascii="黑体" w:eastAsia="黑体" w:hAnsi="黑体"/>
                <w:b/>
                <w:color w:val="000000" w:themeColor="text1"/>
                <w:kern w:val="0"/>
                <w:sz w:val="28"/>
                <w:szCs w:val="30"/>
              </w:rPr>
            </w:pPr>
            <w:r w:rsidRPr="00BA20C3">
              <w:rPr>
                <w:rFonts w:ascii="黑体" w:eastAsia="黑体" w:hAnsi="黑体" w:hint="eastAsia"/>
                <w:b/>
                <w:color w:val="000000" w:themeColor="text1"/>
                <w:kern w:val="0"/>
                <w:sz w:val="28"/>
                <w:szCs w:val="30"/>
              </w:rPr>
              <w:t>总</w:t>
            </w:r>
            <w:r w:rsidRPr="00BA20C3">
              <w:rPr>
                <w:rFonts w:ascii="黑体" w:eastAsia="黑体" w:hAnsi="黑体"/>
                <w:b/>
                <w:color w:val="000000" w:themeColor="text1"/>
                <w:kern w:val="0"/>
                <w:sz w:val="28"/>
                <w:szCs w:val="30"/>
              </w:rPr>
              <w:t xml:space="preserve">  </w:t>
            </w:r>
            <w:r w:rsidRPr="00BA20C3">
              <w:rPr>
                <w:rFonts w:ascii="黑体" w:eastAsia="黑体" w:hAnsi="黑体" w:hint="eastAsia"/>
                <w:b/>
                <w:color w:val="000000" w:themeColor="text1"/>
                <w:kern w:val="0"/>
                <w:sz w:val="28"/>
                <w:szCs w:val="30"/>
              </w:rPr>
              <w:t>工</w:t>
            </w:r>
            <w:r w:rsidRPr="00BA20C3">
              <w:rPr>
                <w:rFonts w:ascii="黑体" w:eastAsia="黑体" w:hAnsi="黑体"/>
                <w:b/>
                <w:color w:val="000000" w:themeColor="text1"/>
                <w:kern w:val="0"/>
                <w:sz w:val="28"/>
                <w:szCs w:val="30"/>
              </w:rPr>
              <w:t xml:space="preserve">  </w:t>
            </w:r>
            <w:r w:rsidRPr="00BA20C3">
              <w:rPr>
                <w:rFonts w:ascii="黑体" w:eastAsia="黑体" w:hAnsi="黑体" w:hint="eastAsia"/>
                <w:b/>
                <w:color w:val="000000" w:themeColor="text1"/>
                <w:kern w:val="0"/>
                <w:sz w:val="28"/>
                <w:szCs w:val="30"/>
              </w:rPr>
              <w:t>程</w:t>
            </w:r>
            <w:r w:rsidRPr="00BA20C3">
              <w:rPr>
                <w:rFonts w:ascii="黑体" w:eastAsia="黑体" w:hAnsi="黑体"/>
                <w:b/>
                <w:color w:val="000000" w:themeColor="text1"/>
                <w:kern w:val="0"/>
                <w:sz w:val="28"/>
                <w:szCs w:val="30"/>
              </w:rPr>
              <w:t xml:space="preserve">  </w:t>
            </w:r>
            <w:r w:rsidRPr="00BA20C3">
              <w:rPr>
                <w:rFonts w:ascii="黑体" w:eastAsia="黑体" w:hAnsi="黑体" w:hint="eastAsia"/>
                <w:b/>
                <w:color w:val="000000" w:themeColor="text1"/>
                <w:kern w:val="0"/>
                <w:sz w:val="28"/>
                <w:szCs w:val="30"/>
              </w:rPr>
              <w:t>师</w:t>
            </w:r>
          </w:p>
        </w:tc>
        <w:tc>
          <w:tcPr>
            <w:tcW w:w="4820" w:type="dxa"/>
            <w:vAlign w:val="center"/>
          </w:tcPr>
          <w:p w14:paraId="2B16CE63" w14:textId="77777777" w:rsidR="000F408A" w:rsidRPr="00BA20C3" w:rsidRDefault="000F408A" w:rsidP="004B556E">
            <w:pPr>
              <w:spacing w:line="400" w:lineRule="exact"/>
              <w:ind w:firstLineChars="0" w:firstLine="0"/>
              <w:jc w:val="center"/>
              <w:rPr>
                <w:rFonts w:ascii="黑体" w:eastAsia="黑体" w:hAnsi="黑体"/>
                <w:color w:val="000000" w:themeColor="text1"/>
                <w:sz w:val="28"/>
                <w:szCs w:val="32"/>
              </w:rPr>
            </w:pPr>
          </w:p>
        </w:tc>
      </w:tr>
      <w:tr w:rsidR="00872469" w:rsidRPr="00872469" w14:paraId="241A3912" w14:textId="77777777" w:rsidTr="004B556E">
        <w:trPr>
          <w:trHeight w:hRule="exact" w:val="567"/>
          <w:jc w:val="center"/>
        </w:trPr>
        <w:tc>
          <w:tcPr>
            <w:tcW w:w="2835" w:type="dxa"/>
            <w:tcMar>
              <w:left w:w="227" w:type="dxa"/>
              <w:right w:w="227" w:type="dxa"/>
            </w:tcMar>
            <w:vAlign w:val="center"/>
          </w:tcPr>
          <w:p w14:paraId="689CDA4C" w14:textId="77777777" w:rsidR="000F408A" w:rsidRPr="00BA20C3" w:rsidRDefault="000F408A" w:rsidP="004B556E">
            <w:pPr>
              <w:spacing w:line="400" w:lineRule="exact"/>
              <w:ind w:firstLineChars="0" w:firstLine="0"/>
              <w:jc w:val="distribute"/>
              <w:rPr>
                <w:rFonts w:ascii="黑体" w:eastAsia="黑体" w:hAnsi="黑体"/>
                <w:b/>
                <w:color w:val="000000" w:themeColor="text1"/>
                <w:kern w:val="0"/>
                <w:sz w:val="28"/>
                <w:szCs w:val="30"/>
              </w:rPr>
            </w:pPr>
            <w:r w:rsidRPr="00BA20C3">
              <w:rPr>
                <w:rFonts w:ascii="黑体" w:eastAsia="黑体" w:hAnsi="黑体" w:hint="eastAsia"/>
                <w:b/>
                <w:color w:val="000000" w:themeColor="text1"/>
                <w:kern w:val="0"/>
                <w:sz w:val="28"/>
                <w:szCs w:val="30"/>
              </w:rPr>
              <w:t>副院长</w:t>
            </w:r>
          </w:p>
        </w:tc>
        <w:tc>
          <w:tcPr>
            <w:tcW w:w="4820" w:type="dxa"/>
            <w:vAlign w:val="center"/>
          </w:tcPr>
          <w:p w14:paraId="646F7CF9" w14:textId="77777777" w:rsidR="000F408A" w:rsidRPr="00BA20C3" w:rsidRDefault="000F408A" w:rsidP="004B556E">
            <w:pPr>
              <w:spacing w:line="400" w:lineRule="exact"/>
              <w:ind w:firstLineChars="0" w:firstLine="0"/>
              <w:jc w:val="center"/>
              <w:rPr>
                <w:rFonts w:ascii="黑体" w:eastAsia="黑体" w:hAnsi="黑体"/>
                <w:color w:val="000000" w:themeColor="text1"/>
                <w:sz w:val="28"/>
                <w:szCs w:val="32"/>
              </w:rPr>
            </w:pPr>
          </w:p>
        </w:tc>
      </w:tr>
      <w:tr w:rsidR="00872469" w:rsidRPr="00872469" w14:paraId="4FC74296" w14:textId="77777777" w:rsidTr="004B556E">
        <w:trPr>
          <w:trHeight w:hRule="exact" w:val="567"/>
          <w:jc w:val="center"/>
        </w:trPr>
        <w:tc>
          <w:tcPr>
            <w:tcW w:w="2835" w:type="dxa"/>
            <w:tcMar>
              <w:left w:w="227" w:type="dxa"/>
              <w:right w:w="227" w:type="dxa"/>
            </w:tcMar>
            <w:vAlign w:val="center"/>
          </w:tcPr>
          <w:p w14:paraId="1D0C2E80" w14:textId="77777777" w:rsidR="000F408A" w:rsidRPr="00BA20C3" w:rsidRDefault="000F408A" w:rsidP="004B556E">
            <w:pPr>
              <w:spacing w:line="400" w:lineRule="exact"/>
              <w:ind w:firstLineChars="0" w:firstLine="0"/>
              <w:jc w:val="distribute"/>
              <w:rPr>
                <w:rFonts w:ascii="黑体" w:eastAsia="黑体" w:hAnsi="黑体"/>
                <w:b/>
                <w:color w:val="000000" w:themeColor="text1"/>
                <w:kern w:val="0"/>
                <w:sz w:val="28"/>
                <w:szCs w:val="30"/>
              </w:rPr>
            </w:pPr>
            <w:r w:rsidRPr="00BA20C3">
              <w:rPr>
                <w:rFonts w:ascii="黑体" w:eastAsia="黑体" w:hAnsi="黑体" w:hint="eastAsia"/>
                <w:b/>
                <w:color w:val="000000" w:themeColor="text1"/>
                <w:kern w:val="0"/>
                <w:sz w:val="28"/>
                <w:szCs w:val="30"/>
              </w:rPr>
              <w:t>院长</w:t>
            </w:r>
          </w:p>
        </w:tc>
        <w:tc>
          <w:tcPr>
            <w:tcW w:w="4820" w:type="dxa"/>
            <w:vAlign w:val="center"/>
          </w:tcPr>
          <w:p w14:paraId="7760987F" w14:textId="77777777" w:rsidR="000F408A" w:rsidRPr="00BA20C3" w:rsidRDefault="000F408A">
            <w:pPr>
              <w:spacing w:beforeLines="10" w:before="32" w:line="400" w:lineRule="exact"/>
              <w:ind w:firstLineChars="0" w:firstLine="0"/>
              <w:jc w:val="center"/>
              <w:rPr>
                <w:rFonts w:ascii="黑体" w:eastAsia="黑体" w:hAnsi="黑体"/>
                <w:color w:val="000000" w:themeColor="text1"/>
                <w:sz w:val="28"/>
                <w:szCs w:val="32"/>
              </w:rPr>
            </w:pPr>
          </w:p>
        </w:tc>
      </w:tr>
      <w:tr w:rsidR="00872469" w:rsidRPr="00872469" w14:paraId="7C424545" w14:textId="77777777" w:rsidTr="004B556E">
        <w:trPr>
          <w:trHeight w:hRule="exact" w:val="567"/>
          <w:jc w:val="center"/>
        </w:trPr>
        <w:tc>
          <w:tcPr>
            <w:tcW w:w="2835" w:type="dxa"/>
            <w:tcMar>
              <w:left w:w="227" w:type="dxa"/>
              <w:right w:w="227" w:type="dxa"/>
            </w:tcMar>
            <w:vAlign w:val="center"/>
          </w:tcPr>
          <w:p w14:paraId="2A525779" w14:textId="77777777" w:rsidR="000F408A" w:rsidRPr="00BA20C3" w:rsidRDefault="000F408A" w:rsidP="004B556E">
            <w:pPr>
              <w:spacing w:line="400" w:lineRule="exact"/>
              <w:ind w:firstLineChars="0" w:firstLine="0"/>
              <w:jc w:val="distribute"/>
              <w:rPr>
                <w:rFonts w:ascii="黑体" w:eastAsia="黑体" w:hAnsi="黑体"/>
                <w:b/>
                <w:color w:val="000000" w:themeColor="text1"/>
                <w:kern w:val="0"/>
                <w:sz w:val="28"/>
                <w:szCs w:val="30"/>
              </w:rPr>
            </w:pPr>
            <w:r w:rsidRPr="00BA20C3">
              <w:rPr>
                <w:rFonts w:ascii="黑体" w:eastAsia="黑体" w:hAnsi="黑体" w:hint="eastAsia"/>
                <w:b/>
                <w:color w:val="000000" w:themeColor="text1"/>
                <w:kern w:val="0"/>
                <w:sz w:val="28"/>
                <w:szCs w:val="30"/>
              </w:rPr>
              <w:t>编制单位</w:t>
            </w:r>
          </w:p>
        </w:tc>
        <w:tc>
          <w:tcPr>
            <w:tcW w:w="4820" w:type="dxa"/>
            <w:vAlign w:val="center"/>
          </w:tcPr>
          <w:p w14:paraId="33F294C6" w14:textId="77777777" w:rsidR="000F408A" w:rsidRPr="00BA20C3" w:rsidRDefault="000F408A" w:rsidP="004B556E">
            <w:pPr>
              <w:spacing w:line="400" w:lineRule="exact"/>
              <w:ind w:firstLineChars="0" w:firstLine="0"/>
              <w:jc w:val="center"/>
              <w:rPr>
                <w:rFonts w:ascii="黑体" w:eastAsia="黑体" w:hAnsi="黑体"/>
                <w:b/>
                <w:bCs/>
                <w:color w:val="000000" w:themeColor="text1"/>
                <w:spacing w:val="20"/>
              </w:rPr>
            </w:pPr>
            <w:r w:rsidRPr="00BA20C3">
              <w:rPr>
                <w:rFonts w:ascii="黑体" w:eastAsia="黑体" w:hAnsi="黑体" w:hint="eastAsia"/>
                <w:b/>
                <w:bCs/>
                <w:color w:val="000000" w:themeColor="text1"/>
                <w:spacing w:val="20"/>
              </w:rPr>
              <w:t>中设设计</w:t>
            </w:r>
            <w:r w:rsidRPr="00BA20C3">
              <w:rPr>
                <w:rFonts w:ascii="黑体" w:eastAsia="黑体" w:hAnsi="黑体"/>
                <w:b/>
                <w:bCs/>
                <w:color w:val="000000" w:themeColor="text1"/>
                <w:spacing w:val="20"/>
              </w:rPr>
              <w:t>集团</w:t>
            </w:r>
            <w:r w:rsidRPr="00BA20C3">
              <w:rPr>
                <w:rFonts w:ascii="黑体" w:eastAsia="黑体" w:hAnsi="黑体" w:hint="eastAsia"/>
                <w:b/>
                <w:bCs/>
                <w:color w:val="000000" w:themeColor="text1"/>
                <w:spacing w:val="20"/>
              </w:rPr>
              <w:t>股份有限公司</w:t>
            </w:r>
          </w:p>
        </w:tc>
      </w:tr>
      <w:tr w:rsidR="00872469" w:rsidRPr="00872469" w14:paraId="509C8806" w14:textId="77777777" w:rsidTr="004B556E">
        <w:trPr>
          <w:trHeight w:hRule="exact" w:val="567"/>
          <w:jc w:val="center"/>
        </w:trPr>
        <w:tc>
          <w:tcPr>
            <w:tcW w:w="2835" w:type="dxa"/>
            <w:tcMar>
              <w:left w:w="227" w:type="dxa"/>
              <w:right w:w="227" w:type="dxa"/>
            </w:tcMar>
            <w:vAlign w:val="center"/>
          </w:tcPr>
          <w:p w14:paraId="15686400" w14:textId="77777777" w:rsidR="000F408A" w:rsidRPr="00BA20C3" w:rsidRDefault="000F408A" w:rsidP="004B556E">
            <w:pPr>
              <w:spacing w:line="400" w:lineRule="exact"/>
              <w:ind w:firstLineChars="0" w:firstLine="0"/>
              <w:jc w:val="distribute"/>
              <w:rPr>
                <w:rFonts w:ascii="黑体" w:eastAsia="黑体" w:hAnsi="黑体"/>
                <w:b/>
                <w:color w:val="000000" w:themeColor="text1"/>
                <w:kern w:val="0"/>
                <w:sz w:val="28"/>
                <w:szCs w:val="30"/>
              </w:rPr>
            </w:pPr>
            <w:r w:rsidRPr="00BA20C3">
              <w:rPr>
                <w:rFonts w:ascii="黑体" w:eastAsia="黑体" w:hAnsi="黑体" w:hint="eastAsia"/>
                <w:b/>
                <w:color w:val="000000" w:themeColor="text1"/>
                <w:kern w:val="0"/>
                <w:sz w:val="28"/>
                <w:szCs w:val="30"/>
              </w:rPr>
              <w:t>编制日期</w:t>
            </w:r>
          </w:p>
        </w:tc>
        <w:tc>
          <w:tcPr>
            <w:tcW w:w="4820" w:type="dxa"/>
            <w:vAlign w:val="center"/>
          </w:tcPr>
          <w:p w14:paraId="60D11842" w14:textId="7552607C" w:rsidR="000F408A" w:rsidRPr="00BA20C3" w:rsidRDefault="008950AD" w:rsidP="00685498">
            <w:pPr>
              <w:spacing w:line="400" w:lineRule="exact"/>
              <w:ind w:firstLineChars="0" w:firstLine="0"/>
              <w:jc w:val="center"/>
              <w:rPr>
                <w:rFonts w:ascii="黑体" w:eastAsia="黑体" w:hAnsi="黑体" w:cs="Arial"/>
                <w:b/>
                <w:bCs/>
                <w:color w:val="000000" w:themeColor="text1"/>
                <w:sz w:val="28"/>
                <w:szCs w:val="30"/>
              </w:rPr>
            </w:pPr>
            <w:r>
              <w:rPr>
                <w:rFonts w:ascii="黑体" w:eastAsia="黑体" w:hAnsi="黑体" w:cs="Arial" w:hint="eastAsia"/>
                <w:b/>
                <w:bCs/>
                <w:color w:val="000000" w:themeColor="text1"/>
                <w:sz w:val="28"/>
                <w:szCs w:val="30"/>
              </w:rPr>
              <w:t>二○一九年</w:t>
            </w:r>
            <w:r w:rsidR="00685498">
              <w:rPr>
                <w:rFonts w:ascii="黑体" w:eastAsia="黑体" w:hAnsi="黑体" w:cs="Arial" w:hint="eastAsia"/>
                <w:b/>
                <w:bCs/>
                <w:color w:val="000000" w:themeColor="text1"/>
                <w:sz w:val="28"/>
                <w:szCs w:val="30"/>
              </w:rPr>
              <w:t>7</w:t>
            </w:r>
            <w:r w:rsidR="000F408A" w:rsidRPr="00BA20C3">
              <w:rPr>
                <w:rFonts w:ascii="黑体" w:eastAsia="黑体" w:hAnsi="黑体" w:cs="Arial" w:hint="eastAsia"/>
                <w:b/>
                <w:bCs/>
                <w:color w:val="000000" w:themeColor="text1"/>
                <w:sz w:val="28"/>
                <w:szCs w:val="30"/>
              </w:rPr>
              <w:t>月</w:t>
            </w:r>
          </w:p>
        </w:tc>
      </w:tr>
    </w:tbl>
    <w:p w14:paraId="201B252C" w14:textId="77777777" w:rsidR="000F408A" w:rsidRPr="00BA20C3" w:rsidRDefault="000F408A" w:rsidP="000F408A">
      <w:pPr>
        <w:spacing w:line="240" w:lineRule="auto"/>
        <w:ind w:right="420" w:firstLineChars="0" w:firstLine="482"/>
        <w:jc w:val="right"/>
        <w:rPr>
          <w:rFonts w:ascii="宋体" w:hAnsi="宋体"/>
          <w:color w:val="000000" w:themeColor="text1"/>
          <w:sz w:val="21"/>
          <w:szCs w:val="21"/>
        </w:rPr>
      </w:pPr>
      <w:r w:rsidRPr="00BA20C3">
        <w:rPr>
          <w:rFonts w:eastAsia="仿宋_GB2312"/>
          <w:color w:val="000000" w:themeColor="text1"/>
          <w:szCs w:val="20"/>
        </w:rPr>
        <w:t>--</w:t>
      </w:r>
      <w:r w:rsidRPr="00BA20C3">
        <w:rPr>
          <w:rFonts w:ascii="宋体" w:hAnsi="宋体" w:hint="eastAsia"/>
          <w:color w:val="000000" w:themeColor="text1"/>
          <w:sz w:val="21"/>
          <w:szCs w:val="21"/>
        </w:rPr>
        <w:t>未盖文件专用章为非正式</w:t>
      </w:r>
    </w:p>
    <w:p w14:paraId="60827ADD" w14:textId="77777777" w:rsidR="0083547E" w:rsidRPr="00BA20C3" w:rsidRDefault="0083547E" w:rsidP="00B73791">
      <w:pPr>
        <w:ind w:firstLineChars="0" w:firstLine="0"/>
        <w:jc w:val="center"/>
        <w:rPr>
          <w:rFonts w:ascii="黑体" w:eastAsia="黑体" w:hAnsi="黑体"/>
          <w:color w:val="000000" w:themeColor="text1"/>
          <w:sz w:val="28"/>
        </w:rPr>
      </w:pPr>
    </w:p>
    <w:p w14:paraId="08B055BE" w14:textId="77777777" w:rsidR="004033D7" w:rsidRPr="00BA20C3" w:rsidRDefault="00453BDA" w:rsidP="004033D7">
      <w:pPr>
        <w:ind w:firstLine="480"/>
        <w:rPr>
          <w:color w:val="000000" w:themeColor="text1"/>
        </w:rPr>
      </w:pPr>
      <w:r w:rsidRPr="00BA20C3">
        <w:rPr>
          <w:noProof/>
          <w:color w:val="000000" w:themeColor="text1"/>
        </w:rPr>
        <w:lastRenderedPageBreak/>
        <w:drawing>
          <wp:anchor distT="0" distB="0" distL="114300" distR="114300" simplePos="0" relativeHeight="251652608" behindDoc="1" locked="0" layoutInCell="1" allowOverlap="1" wp14:anchorId="3E6D5620" wp14:editId="7B90FDE1">
            <wp:simplePos x="0" y="0"/>
            <wp:positionH relativeFrom="column">
              <wp:posOffset>4318000</wp:posOffset>
            </wp:positionH>
            <wp:positionV relativeFrom="paragraph">
              <wp:posOffset>-159558</wp:posOffset>
            </wp:positionV>
            <wp:extent cx="850900" cy="838200"/>
            <wp:effectExtent l="0" t="0" r="6350" b="0"/>
            <wp:wrapNone/>
            <wp:docPr id="3" name="图片 3" descr="封面b%20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封面b%20拷贝"/>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0900" cy="838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D60B40" w14:textId="77777777" w:rsidR="004033D7" w:rsidRPr="00BA20C3" w:rsidRDefault="004033D7" w:rsidP="004033D7">
      <w:pPr>
        <w:ind w:firstLine="480"/>
        <w:rPr>
          <w:color w:val="000000" w:themeColor="text1"/>
        </w:rPr>
      </w:pPr>
    </w:p>
    <w:p w14:paraId="017A7D0E" w14:textId="77777777" w:rsidR="004033D7" w:rsidRPr="00BA20C3" w:rsidRDefault="004033D7" w:rsidP="004033D7">
      <w:pPr>
        <w:ind w:firstLine="480"/>
        <w:rPr>
          <w:color w:val="000000" w:themeColor="text1"/>
        </w:rPr>
      </w:pPr>
    </w:p>
    <w:p w14:paraId="531C3DA7" w14:textId="77777777" w:rsidR="004033D7" w:rsidRPr="00BA20C3" w:rsidRDefault="004033D7" w:rsidP="004033D7">
      <w:pPr>
        <w:spacing w:line="720" w:lineRule="auto"/>
        <w:ind w:firstLineChars="0" w:firstLine="0"/>
        <w:jc w:val="center"/>
        <w:rPr>
          <w:rFonts w:ascii="黑体" w:eastAsia="黑体" w:hAnsi="黑体"/>
          <w:b/>
          <w:bCs/>
          <w:color w:val="000000" w:themeColor="text1"/>
          <w:sz w:val="44"/>
        </w:rPr>
      </w:pPr>
      <w:r w:rsidRPr="00BA20C3">
        <w:rPr>
          <w:rFonts w:ascii="黑体" w:eastAsia="黑体" w:hAnsi="黑体" w:hint="eastAsia"/>
          <w:b/>
          <w:bCs/>
          <w:color w:val="000000" w:themeColor="text1"/>
          <w:sz w:val="44"/>
        </w:rPr>
        <w:t>南通</w:t>
      </w:r>
      <w:r w:rsidRPr="00BA20C3">
        <w:rPr>
          <w:rFonts w:ascii="黑体" w:eastAsia="黑体" w:hAnsi="黑体"/>
          <w:b/>
          <w:bCs/>
          <w:color w:val="000000" w:themeColor="text1"/>
          <w:sz w:val="44"/>
        </w:rPr>
        <w:t>R18032地块项目与轨道交通1号线</w:t>
      </w:r>
    </w:p>
    <w:p w14:paraId="7D761904" w14:textId="77777777" w:rsidR="004033D7" w:rsidRPr="00BA20C3" w:rsidRDefault="004033D7" w:rsidP="004033D7">
      <w:pPr>
        <w:spacing w:line="720" w:lineRule="auto"/>
        <w:ind w:firstLineChars="0" w:firstLine="0"/>
        <w:jc w:val="center"/>
        <w:rPr>
          <w:rFonts w:ascii="黑体" w:eastAsia="黑体" w:hAnsi="黑体"/>
          <w:b/>
          <w:bCs/>
          <w:color w:val="000000" w:themeColor="text1"/>
          <w:sz w:val="44"/>
        </w:rPr>
      </w:pPr>
      <w:r w:rsidRPr="00BA20C3">
        <w:rPr>
          <w:rFonts w:ascii="黑体" w:eastAsia="黑体" w:hAnsi="黑体" w:hint="eastAsia"/>
          <w:b/>
          <w:bCs/>
          <w:color w:val="000000" w:themeColor="text1"/>
          <w:sz w:val="44"/>
        </w:rPr>
        <w:t>居康路站</w:t>
      </w:r>
      <w:r w:rsidRPr="00BA20C3">
        <w:rPr>
          <w:rFonts w:ascii="华文仿宋" w:eastAsia="华文仿宋" w:hAnsi="华文仿宋"/>
          <w:b/>
          <w:bCs/>
          <w:color w:val="000000" w:themeColor="text1"/>
          <w:sz w:val="44"/>
        </w:rPr>
        <w:t>~</w:t>
      </w:r>
      <w:r w:rsidRPr="00BA20C3">
        <w:rPr>
          <w:rFonts w:ascii="黑体" w:eastAsia="黑体" w:hAnsi="黑体" w:hint="eastAsia"/>
          <w:b/>
          <w:bCs/>
          <w:color w:val="000000" w:themeColor="text1"/>
          <w:sz w:val="44"/>
        </w:rPr>
        <w:t>宏兴路站及小海停车场出入场线盾构区间相互影响</w:t>
      </w:r>
    </w:p>
    <w:p w14:paraId="36AAA298" w14:textId="77777777" w:rsidR="004033D7" w:rsidRPr="00BA20C3" w:rsidRDefault="004033D7" w:rsidP="004033D7">
      <w:pPr>
        <w:spacing w:line="720" w:lineRule="auto"/>
        <w:ind w:firstLineChars="0" w:firstLine="0"/>
        <w:jc w:val="center"/>
        <w:rPr>
          <w:rFonts w:ascii="黑体" w:eastAsia="黑体" w:hAnsi="黑体"/>
          <w:b/>
          <w:color w:val="000000" w:themeColor="text1"/>
          <w:spacing w:val="26"/>
          <w:kern w:val="24"/>
          <w:sz w:val="44"/>
          <w:szCs w:val="44"/>
        </w:rPr>
      </w:pPr>
      <w:r w:rsidRPr="00BA20C3">
        <w:rPr>
          <w:rFonts w:ascii="黑体" w:eastAsia="黑体" w:hAnsi="黑体" w:hint="eastAsia"/>
          <w:b/>
          <w:color w:val="000000" w:themeColor="text1"/>
          <w:spacing w:val="26"/>
          <w:kern w:val="24"/>
          <w:sz w:val="44"/>
          <w:szCs w:val="44"/>
        </w:rPr>
        <w:t>（施工图</w:t>
      </w:r>
      <w:r w:rsidRPr="00BA20C3">
        <w:rPr>
          <w:rFonts w:ascii="黑体" w:eastAsia="黑体" w:hAnsi="黑体"/>
          <w:b/>
          <w:color w:val="000000" w:themeColor="text1"/>
          <w:spacing w:val="26"/>
          <w:kern w:val="24"/>
          <w:sz w:val="44"/>
          <w:szCs w:val="44"/>
        </w:rPr>
        <w:t xml:space="preserve"> </w:t>
      </w:r>
      <w:r w:rsidRPr="00BA20C3">
        <w:rPr>
          <w:rFonts w:ascii="黑体" w:eastAsia="黑体" w:hAnsi="黑体" w:hint="eastAsia"/>
          <w:b/>
          <w:color w:val="000000" w:themeColor="text1"/>
          <w:spacing w:val="26"/>
          <w:kern w:val="24"/>
          <w:sz w:val="44"/>
          <w:szCs w:val="44"/>
        </w:rPr>
        <w:t>设计阶段）</w:t>
      </w:r>
    </w:p>
    <w:p w14:paraId="4B2C69AD" w14:textId="77777777" w:rsidR="004033D7" w:rsidRPr="00BA20C3" w:rsidRDefault="004033D7" w:rsidP="004033D7">
      <w:pPr>
        <w:spacing w:line="720" w:lineRule="auto"/>
        <w:ind w:firstLineChars="0" w:firstLine="0"/>
        <w:jc w:val="center"/>
        <w:rPr>
          <w:rFonts w:ascii="黑体" w:eastAsia="黑体" w:hAnsi="黑体"/>
          <w:b/>
          <w:color w:val="000000" w:themeColor="text1"/>
          <w:spacing w:val="26"/>
          <w:kern w:val="24"/>
          <w:sz w:val="44"/>
          <w:szCs w:val="44"/>
        </w:rPr>
      </w:pPr>
    </w:p>
    <w:p w14:paraId="01DEDE21" w14:textId="77777777" w:rsidR="004033D7" w:rsidRPr="00BA20C3" w:rsidRDefault="004033D7" w:rsidP="004033D7">
      <w:pPr>
        <w:spacing w:line="720" w:lineRule="auto"/>
        <w:ind w:firstLineChars="0" w:firstLine="0"/>
        <w:jc w:val="center"/>
        <w:rPr>
          <w:rFonts w:ascii="黑体" w:eastAsia="黑体" w:hAnsi="黑体"/>
          <w:b/>
          <w:color w:val="000000" w:themeColor="text1"/>
          <w:spacing w:val="20"/>
          <w:sz w:val="84"/>
          <w:szCs w:val="84"/>
        </w:rPr>
      </w:pPr>
      <w:r w:rsidRPr="00BA20C3">
        <w:rPr>
          <w:rFonts w:ascii="黑体" w:eastAsia="黑体" w:hAnsi="黑体" w:hint="eastAsia"/>
          <w:b/>
          <w:color w:val="000000" w:themeColor="text1"/>
          <w:spacing w:val="20"/>
          <w:sz w:val="84"/>
          <w:szCs w:val="84"/>
        </w:rPr>
        <w:t>安全评估报告</w:t>
      </w:r>
    </w:p>
    <w:p w14:paraId="5DFC4804" w14:textId="77777777" w:rsidR="004033D7" w:rsidRPr="00BA20C3" w:rsidRDefault="004033D7" w:rsidP="004033D7">
      <w:pPr>
        <w:ind w:firstLineChars="0" w:firstLine="0"/>
        <w:jc w:val="center"/>
        <w:rPr>
          <w:rFonts w:ascii="黑体" w:eastAsia="黑体" w:hAnsi="黑体"/>
          <w:color w:val="000000" w:themeColor="text1"/>
          <w:sz w:val="28"/>
        </w:rPr>
      </w:pPr>
    </w:p>
    <w:p w14:paraId="3263ABDB" w14:textId="77777777" w:rsidR="004033D7" w:rsidRPr="00BA20C3" w:rsidRDefault="004033D7" w:rsidP="004033D7">
      <w:pPr>
        <w:ind w:firstLineChars="0" w:firstLine="0"/>
        <w:jc w:val="center"/>
        <w:rPr>
          <w:rFonts w:ascii="黑体" w:eastAsia="黑体" w:hAnsi="黑体"/>
          <w:color w:val="000000" w:themeColor="text1"/>
          <w:sz w:val="28"/>
        </w:rPr>
      </w:pPr>
    </w:p>
    <w:p w14:paraId="34C4B857" w14:textId="77777777" w:rsidR="004033D7" w:rsidRPr="00BA20C3" w:rsidRDefault="004033D7" w:rsidP="004033D7">
      <w:pPr>
        <w:ind w:firstLineChars="0" w:firstLine="0"/>
        <w:jc w:val="center"/>
        <w:rPr>
          <w:rFonts w:ascii="黑体" w:eastAsia="黑体" w:hAnsi="黑体"/>
          <w:color w:val="000000" w:themeColor="text1"/>
          <w:sz w:val="28"/>
        </w:rPr>
      </w:pPr>
    </w:p>
    <w:p w14:paraId="79E0BBE4" w14:textId="77777777" w:rsidR="004033D7" w:rsidRPr="00BA20C3" w:rsidRDefault="004033D7" w:rsidP="004033D7">
      <w:pPr>
        <w:ind w:firstLineChars="0" w:firstLine="0"/>
        <w:jc w:val="center"/>
        <w:rPr>
          <w:rFonts w:ascii="黑体" w:eastAsia="黑体" w:hAnsi="黑体"/>
          <w:color w:val="000000" w:themeColor="text1"/>
          <w:sz w:val="28"/>
        </w:rPr>
      </w:pPr>
    </w:p>
    <w:p w14:paraId="3D95154F" w14:textId="77777777" w:rsidR="004033D7" w:rsidRPr="00BA20C3" w:rsidRDefault="004033D7" w:rsidP="004033D7">
      <w:pPr>
        <w:adjustRightInd w:val="0"/>
        <w:snapToGrid w:val="0"/>
        <w:ind w:leftChars="300" w:left="720" w:firstLineChars="0" w:firstLine="0"/>
        <w:textAlignment w:val="baseline"/>
        <w:rPr>
          <w:rFonts w:ascii="黑体" w:eastAsia="黑体"/>
          <w:b/>
          <w:color w:val="000000" w:themeColor="text1"/>
          <w:sz w:val="36"/>
          <w:szCs w:val="36"/>
        </w:rPr>
      </w:pPr>
      <w:r w:rsidRPr="00BA20C3">
        <w:rPr>
          <w:rFonts w:ascii="黑体" w:eastAsia="黑体" w:hint="eastAsia"/>
          <w:color w:val="000000" w:themeColor="text1"/>
          <w:spacing w:val="72"/>
          <w:w w:val="84"/>
          <w:kern w:val="0"/>
          <w:sz w:val="36"/>
          <w:szCs w:val="36"/>
          <w:fitText w:val="2520" w:id="1953834244"/>
        </w:rPr>
        <w:t xml:space="preserve">编 制 单 </w:t>
      </w:r>
      <w:r w:rsidRPr="00BA20C3">
        <w:rPr>
          <w:rFonts w:ascii="黑体" w:eastAsia="黑体" w:hint="eastAsia"/>
          <w:color w:val="000000" w:themeColor="text1"/>
          <w:w w:val="84"/>
          <w:kern w:val="0"/>
          <w:sz w:val="36"/>
          <w:szCs w:val="36"/>
          <w:fitText w:val="2520" w:id="1953834244"/>
        </w:rPr>
        <w:t>位</w:t>
      </w:r>
      <w:r w:rsidRPr="00BA20C3">
        <w:rPr>
          <w:rFonts w:ascii="黑体" w:eastAsia="黑体" w:hint="eastAsia"/>
          <w:color w:val="000000" w:themeColor="text1"/>
          <w:kern w:val="0"/>
          <w:sz w:val="36"/>
          <w:szCs w:val="36"/>
        </w:rPr>
        <w:t>：</w:t>
      </w:r>
      <w:r w:rsidRPr="00BA20C3">
        <w:rPr>
          <w:rFonts w:ascii="黑体" w:eastAsia="黑体" w:hint="eastAsia"/>
          <w:b/>
          <w:color w:val="000000" w:themeColor="text1"/>
          <w:sz w:val="36"/>
          <w:szCs w:val="36"/>
        </w:rPr>
        <w:t>中设设计集团股份有限公司</w:t>
      </w:r>
    </w:p>
    <w:p w14:paraId="1B5F5EBA" w14:textId="77777777" w:rsidR="004033D7" w:rsidRPr="00BA20C3" w:rsidRDefault="004033D7" w:rsidP="004033D7">
      <w:pPr>
        <w:adjustRightInd w:val="0"/>
        <w:snapToGrid w:val="0"/>
        <w:ind w:leftChars="300" w:left="720" w:firstLineChars="0" w:firstLine="0"/>
        <w:textAlignment w:val="baseline"/>
        <w:rPr>
          <w:rFonts w:ascii="黑体" w:eastAsia="黑体"/>
          <w:color w:val="000000" w:themeColor="text1"/>
          <w:sz w:val="36"/>
          <w:szCs w:val="36"/>
        </w:rPr>
      </w:pPr>
      <w:r w:rsidRPr="00BA20C3">
        <w:rPr>
          <w:rFonts w:ascii="黑体" w:eastAsia="黑体" w:hint="eastAsia"/>
          <w:color w:val="000000" w:themeColor="text1"/>
          <w:spacing w:val="86"/>
          <w:w w:val="77"/>
          <w:kern w:val="0"/>
          <w:sz w:val="36"/>
          <w:szCs w:val="36"/>
          <w:fitText w:val="2520" w:id="1953834245"/>
        </w:rPr>
        <w:t>咨询证书等</w:t>
      </w:r>
      <w:r w:rsidRPr="00BA20C3">
        <w:rPr>
          <w:rFonts w:ascii="黑体" w:eastAsia="黑体" w:hint="eastAsia"/>
          <w:color w:val="000000" w:themeColor="text1"/>
          <w:spacing w:val="3"/>
          <w:w w:val="77"/>
          <w:kern w:val="0"/>
          <w:sz w:val="36"/>
          <w:szCs w:val="36"/>
          <w:fitText w:val="2520" w:id="1953834245"/>
        </w:rPr>
        <w:t>级</w:t>
      </w:r>
      <w:r w:rsidRPr="00BA20C3">
        <w:rPr>
          <w:rFonts w:ascii="黑体" w:eastAsia="黑体" w:hint="eastAsia"/>
          <w:color w:val="000000" w:themeColor="text1"/>
          <w:kern w:val="0"/>
          <w:sz w:val="36"/>
          <w:szCs w:val="36"/>
        </w:rPr>
        <w:t>：</w:t>
      </w:r>
      <w:r w:rsidRPr="00BA20C3">
        <w:rPr>
          <w:rFonts w:ascii="黑体" w:eastAsia="黑体" w:hint="eastAsia"/>
          <w:b/>
          <w:color w:val="000000" w:themeColor="text1"/>
          <w:sz w:val="36"/>
          <w:szCs w:val="36"/>
        </w:rPr>
        <w:t>甲级</w:t>
      </w:r>
    </w:p>
    <w:p w14:paraId="34C1D60B" w14:textId="77777777" w:rsidR="004033D7" w:rsidRPr="00BA20C3" w:rsidRDefault="004033D7" w:rsidP="004033D7">
      <w:pPr>
        <w:adjustRightInd w:val="0"/>
        <w:snapToGrid w:val="0"/>
        <w:ind w:leftChars="300" w:left="720" w:firstLineChars="0" w:firstLine="0"/>
        <w:textAlignment w:val="baseline"/>
        <w:rPr>
          <w:rFonts w:ascii="黑体" w:eastAsia="黑体"/>
          <w:color w:val="000000" w:themeColor="text1"/>
          <w:spacing w:val="-16"/>
          <w:sz w:val="36"/>
          <w:szCs w:val="36"/>
        </w:rPr>
      </w:pPr>
      <w:r w:rsidRPr="00BA20C3">
        <w:rPr>
          <w:rFonts w:ascii="黑体" w:eastAsia="黑体" w:hint="eastAsia"/>
          <w:color w:val="000000" w:themeColor="text1"/>
          <w:spacing w:val="180"/>
          <w:kern w:val="0"/>
          <w:sz w:val="36"/>
          <w:szCs w:val="36"/>
          <w:fitText w:val="2520" w:id="1953834246"/>
        </w:rPr>
        <w:t>发证机</w:t>
      </w:r>
      <w:r w:rsidRPr="00BA20C3">
        <w:rPr>
          <w:rFonts w:ascii="黑体" w:eastAsia="黑体" w:hint="eastAsia"/>
          <w:color w:val="000000" w:themeColor="text1"/>
          <w:kern w:val="0"/>
          <w:sz w:val="36"/>
          <w:szCs w:val="36"/>
          <w:fitText w:val="2520" w:id="1953834246"/>
        </w:rPr>
        <w:t>关</w:t>
      </w:r>
      <w:r w:rsidRPr="00BA20C3">
        <w:rPr>
          <w:rFonts w:ascii="黑体" w:eastAsia="黑体" w:hint="eastAsia"/>
          <w:color w:val="000000" w:themeColor="text1"/>
          <w:kern w:val="0"/>
          <w:sz w:val="36"/>
          <w:szCs w:val="36"/>
        </w:rPr>
        <w:t>：中国工程咨询协会</w:t>
      </w:r>
      <w:r w:rsidRPr="00BA20C3">
        <w:rPr>
          <w:rFonts w:ascii="黑体" w:eastAsia="黑体"/>
          <w:color w:val="000000" w:themeColor="text1"/>
          <w:spacing w:val="-16"/>
          <w:sz w:val="36"/>
          <w:szCs w:val="36"/>
        </w:rPr>
        <w:t xml:space="preserve"> </w:t>
      </w:r>
    </w:p>
    <w:p w14:paraId="0B3D40FC" w14:textId="77777777" w:rsidR="00453BDA" w:rsidRPr="00BA20C3" w:rsidRDefault="004033D7" w:rsidP="004033D7">
      <w:pPr>
        <w:adjustRightInd w:val="0"/>
        <w:snapToGrid w:val="0"/>
        <w:ind w:leftChars="300" w:left="720" w:firstLineChars="0" w:firstLine="0"/>
        <w:textAlignment w:val="baseline"/>
        <w:rPr>
          <w:rFonts w:ascii="黑体" w:eastAsia="黑体"/>
          <w:color w:val="000000" w:themeColor="text1"/>
          <w:kern w:val="0"/>
          <w:sz w:val="36"/>
          <w:szCs w:val="36"/>
        </w:rPr>
        <w:sectPr w:rsidR="00453BDA" w:rsidRPr="00BA20C3" w:rsidSect="00453BDA">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26"/>
        </w:sectPr>
      </w:pPr>
      <w:r w:rsidRPr="00BA20C3">
        <w:rPr>
          <w:rFonts w:ascii="黑体" w:eastAsia="黑体" w:hint="eastAsia"/>
          <w:color w:val="000000" w:themeColor="text1"/>
          <w:spacing w:val="360"/>
          <w:kern w:val="0"/>
          <w:sz w:val="36"/>
          <w:szCs w:val="36"/>
          <w:fitText w:val="2520" w:id="1953834247"/>
        </w:rPr>
        <w:t>证书</w:t>
      </w:r>
      <w:r w:rsidRPr="00BA20C3">
        <w:rPr>
          <w:rFonts w:ascii="黑体" w:eastAsia="黑体" w:hint="eastAsia"/>
          <w:color w:val="000000" w:themeColor="text1"/>
          <w:kern w:val="0"/>
          <w:sz w:val="36"/>
          <w:szCs w:val="36"/>
          <w:fitText w:val="2520" w:id="1953834247"/>
        </w:rPr>
        <w:t>号</w:t>
      </w:r>
      <w:r w:rsidRPr="00BA20C3">
        <w:rPr>
          <w:rFonts w:ascii="黑体" w:eastAsia="黑体" w:hint="eastAsia"/>
          <w:color w:val="000000" w:themeColor="text1"/>
          <w:kern w:val="0"/>
          <w:sz w:val="36"/>
          <w:szCs w:val="36"/>
        </w:rPr>
        <w:t>：9</w:t>
      </w:r>
      <w:r w:rsidRPr="00BA20C3">
        <w:rPr>
          <w:rFonts w:ascii="黑体" w:eastAsia="黑体"/>
          <w:color w:val="000000" w:themeColor="text1"/>
          <w:kern w:val="0"/>
          <w:sz w:val="36"/>
          <w:szCs w:val="36"/>
        </w:rPr>
        <w:t>1320000780270414F-18ZYJ18</w:t>
      </w:r>
    </w:p>
    <w:p w14:paraId="47F2C6FB" w14:textId="77777777" w:rsidR="004033D7" w:rsidRPr="00BA20C3" w:rsidRDefault="004033D7" w:rsidP="004033D7">
      <w:pPr>
        <w:adjustRightInd w:val="0"/>
        <w:snapToGrid w:val="0"/>
        <w:ind w:leftChars="300" w:left="720" w:firstLineChars="0" w:firstLine="0"/>
        <w:textAlignment w:val="baseline"/>
        <w:rPr>
          <w:rFonts w:ascii="黑体" w:eastAsia="黑体"/>
          <w:color w:val="000000" w:themeColor="text1"/>
          <w:sz w:val="36"/>
          <w:szCs w:val="36"/>
        </w:rPr>
      </w:pPr>
    </w:p>
    <w:p w14:paraId="2B21435F" w14:textId="77777777" w:rsidR="00C348DB" w:rsidRDefault="00C348DB" w:rsidP="00494E38">
      <w:pPr>
        <w:ind w:firstLineChars="0" w:firstLine="0"/>
        <w:jc w:val="center"/>
        <w:rPr>
          <w:rFonts w:eastAsiaTheme="minorEastAsia"/>
          <w:color w:val="000000" w:themeColor="text1"/>
          <w:sz w:val="30"/>
        </w:rPr>
      </w:pPr>
    </w:p>
    <w:p w14:paraId="7897D16E" w14:textId="77777777" w:rsidR="00C348DB" w:rsidRDefault="00C348DB" w:rsidP="00494E38">
      <w:pPr>
        <w:ind w:firstLineChars="0" w:firstLine="0"/>
        <w:jc w:val="center"/>
        <w:rPr>
          <w:rFonts w:eastAsiaTheme="minorEastAsia"/>
          <w:color w:val="000000" w:themeColor="text1"/>
          <w:sz w:val="30"/>
        </w:rPr>
      </w:pPr>
    </w:p>
    <w:p w14:paraId="60A45880" w14:textId="03DE0CA5" w:rsidR="00453BDA" w:rsidRPr="00BA20C3" w:rsidRDefault="00B73791" w:rsidP="00494E38">
      <w:pPr>
        <w:ind w:firstLineChars="0" w:firstLine="0"/>
        <w:jc w:val="center"/>
        <w:rPr>
          <w:rFonts w:eastAsiaTheme="minorEastAsia"/>
          <w:color w:val="000000" w:themeColor="text1"/>
          <w:sz w:val="30"/>
        </w:rPr>
        <w:sectPr w:rsidR="00453BDA" w:rsidRPr="00BA20C3" w:rsidSect="00453BDA">
          <w:type w:val="continuous"/>
          <w:pgSz w:w="11906" w:h="16838"/>
          <w:pgMar w:top="1440" w:right="1800" w:bottom="1440" w:left="1800" w:header="851" w:footer="992" w:gutter="0"/>
          <w:cols w:space="425"/>
          <w:docGrid w:type="lines" w:linePitch="326"/>
        </w:sectPr>
      </w:pPr>
      <w:r w:rsidRPr="00BA20C3">
        <w:rPr>
          <w:rFonts w:eastAsia="仿宋_GB2312"/>
          <w:noProof/>
          <w:color w:val="000000" w:themeColor="text1"/>
          <w:szCs w:val="20"/>
        </w:rPr>
        <w:drawing>
          <wp:inline distT="0" distB="0" distL="0" distR="0" wp14:anchorId="523D52FC" wp14:editId="04688825">
            <wp:extent cx="5274310" cy="7469910"/>
            <wp:effectExtent l="0" t="0" r="2540" b="0"/>
            <wp:docPr id="69" name="图片 69" descr="C:\Users\Administrator\Desktop\2018年9月30日工程咨询单位甲级资信证书.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Desktop\2018年9月30日工程咨询单位甲级资信证书.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7469910"/>
                    </a:xfrm>
                    <a:prstGeom prst="rect">
                      <a:avLst/>
                    </a:prstGeom>
                    <a:noFill/>
                    <a:ln>
                      <a:noFill/>
                    </a:ln>
                  </pic:spPr>
                </pic:pic>
              </a:graphicData>
            </a:graphic>
          </wp:inline>
        </w:drawing>
      </w:r>
    </w:p>
    <w:p w14:paraId="0CD01341" w14:textId="03D99E14" w:rsidR="0083547E" w:rsidRPr="00BA20C3" w:rsidRDefault="0083547E" w:rsidP="0083547E">
      <w:pPr>
        <w:spacing w:line="240" w:lineRule="auto"/>
        <w:ind w:firstLineChars="0" w:firstLine="0"/>
        <w:jc w:val="center"/>
        <w:rPr>
          <w:rFonts w:ascii="黑体" w:eastAsia="黑体" w:hAnsi="宋体"/>
          <w:b/>
          <w:color w:val="000000" w:themeColor="text1"/>
          <w:sz w:val="28"/>
          <w:szCs w:val="28"/>
        </w:rPr>
      </w:pPr>
      <w:r w:rsidRPr="00BA20C3">
        <w:rPr>
          <w:rFonts w:ascii="黑体" w:eastAsia="黑体" w:hAnsi="宋体" w:hint="eastAsia"/>
          <w:b/>
          <w:color w:val="000000" w:themeColor="text1"/>
          <w:sz w:val="28"/>
          <w:szCs w:val="28"/>
        </w:rPr>
        <w:lastRenderedPageBreak/>
        <w:t>名</w:t>
      </w:r>
      <w:r w:rsidRPr="00BA20C3">
        <w:rPr>
          <w:rFonts w:ascii="黑体" w:eastAsia="黑体" w:hAnsi="宋体"/>
          <w:b/>
          <w:color w:val="000000" w:themeColor="text1"/>
          <w:sz w:val="28"/>
          <w:szCs w:val="28"/>
        </w:rPr>
        <w:t xml:space="preserve"> </w:t>
      </w:r>
      <w:r w:rsidRPr="00BA20C3">
        <w:rPr>
          <w:rFonts w:ascii="黑体" w:eastAsia="黑体" w:hAnsi="宋体" w:hint="eastAsia"/>
          <w:b/>
          <w:color w:val="000000" w:themeColor="text1"/>
          <w:sz w:val="28"/>
          <w:szCs w:val="28"/>
        </w:rPr>
        <w:t>单</w:t>
      </w:r>
    </w:p>
    <w:tbl>
      <w:tblPr>
        <w:tblW w:w="4927"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69"/>
        <w:gridCol w:w="967"/>
        <w:gridCol w:w="1710"/>
        <w:gridCol w:w="1968"/>
        <w:gridCol w:w="3084"/>
      </w:tblGrid>
      <w:tr w:rsidR="00872469" w:rsidRPr="00872469" w14:paraId="757B3CEC" w14:textId="77777777" w:rsidTr="00EE20D6">
        <w:trPr>
          <w:trHeight w:hRule="exact" w:val="510"/>
        </w:trPr>
        <w:tc>
          <w:tcPr>
            <w:tcW w:w="398" w:type="pct"/>
            <w:vAlign w:val="center"/>
          </w:tcPr>
          <w:p w14:paraId="257F66B4" w14:textId="77777777" w:rsidR="0083547E" w:rsidRPr="00BA20C3" w:rsidRDefault="0083547E" w:rsidP="0083547E">
            <w:pPr>
              <w:pStyle w:val="CharCharCharChar"/>
              <w:adjustRightInd w:val="0"/>
              <w:snapToGrid w:val="0"/>
              <w:rPr>
                <w:rFonts w:ascii="宋体" w:hAnsi="宋体"/>
                <w:color w:val="000000" w:themeColor="text1"/>
                <w:szCs w:val="21"/>
              </w:rPr>
            </w:pPr>
            <w:r w:rsidRPr="00BA20C3">
              <w:rPr>
                <w:rFonts w:ascii="宋体" w:hAnsi="宋体" w:hint="eastAsia"/>
                <w:color w:val="000000" w:themeColor="text1"/>
                <w:szCs w:val="21"/>
              </w:rPr>
              <w:t>序号</w:t>
            </w:r>
          </w:p>
        </w:tc>
        <w:tc>
          <w:tcPr>
            <w:tcW w:w="576" w:type="pct"/>
            <w:vAlign w:val="center"/>
          </w:tcPr>
          <w:p w14:paraId="2393C2D0" w14:textId="77777777" w:rsidR="0083547E" w:rsidRPr="00BA20C3" w:rsidRDefault="0083547E" w:rsidP="0083547E">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姓名</w:t>
            </w:r>
          </w:p>
        </w:tc>
        <w:tc>
          <w:tcPr>
            <w:tcW w:w="1018" w:type="pct"/>
            <w:vAlign w:val="center"/>
          </w:tcPr>
          <w:p w14:paraId="76A55A9C" w14:textId="77777777" w:rsidR="0083547E" w:rsidRPr="00BA20C3" w:rsidRDefault="0083547E" w:rsidP="0083547E">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职</w:t>
            </w:r>
            <w:r w:rsidRPr="00BA20C3">
              <w:rPr>
                <w:rFonts w:ascii="宋体" w:hAnsi="宋体"/>
                <w:color w:val="000000" w:themeColor="text1"/>
                <w:szCs w:val="21"/>
              </w:rPr>
              <w:t xml:space="preserve">    </w:t>
            </w:r>
            <w:r w:rsidRPr="00BA20C3">
              <w:rPr>
                <w:rFonts w:ascii="宋体" w:hAnsi="宋体" w:hint="eastAsia"/>
                <w:color w:val="000000" w:themeColor="text1"/>
                <w:szCs w:val="21"/>
              </w:rPr>
              <w:t>务</w:t>
            </w:r>
          </w:p>
        </w:tc>
        <w:tc>
          <w:tcPr>
            <w:tcW w:w="1172" w:type="pct"/>
            <w:vAlign w:val="center"/>
          </w:tcPr>
          <w:p w14:paraId="40920397" w14:textId="77777777" w:rsidR="0083547E" w:rsidRPr="00BA20C3" w:rsidRDefault="0083547E" w:rsidP="0083547E">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职</w:t>
            </w:r>
            <w:r w:rsidRPr="00BA20C3">
              <w:rPr>
                <w:rFonts w:ascii="宋体" w:hAnsi="宋体"/>
                <w:color w:val="000000" w:themeColor="text1"/>
                <w:szCs w:val="21"/>
              </w:rPr>
              <w:t xml:space="preserve">    </w:t>
            </w:r>
            <w:r w:rsidRPr="00BA20C3">
              <w:rPr>
                <w:rFonts w:ascii="宋体" w:hAnsi="宋体" w:hint="eastAsia"/>
                <w:color w:val="000000" w:themeColor="text1"/>
                <w:szCs w:val="21"/>
              </w:rPr>
              <w:t>称</w:t>
            </w:r>
          </w:p>
        </w:tc>
        <w:tc>
          <w:tcPr>
            <w:tcW w:w="1836" w:type="pct"/>
            <w:vAlign w:val="center"/>
          </w:tcPr>
          <w:p w14:paraId="3CA08781" w14:textId="77777777" w:rsidR="0083547E" w:rsidRPr="00BA20C3" w:rsidRDefault="0083547E" w:rsidP="0083547E">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工</w:t>
            </w:r>
            <w:r w:rsidRPr="00BA20C3">
              <w:rPr>
                <w:rFonts w:ascii="宋体" w:hAnsi="宋体"/>
                <w:color w:val="000000" w:themeColor="text1"/>
                <w:szCs w:val="21"/>
              </w:rPr>
              <w:t xml:space="preserve">  </w:t>
            </w:r>
            <w:r w:rsidRPr="00BA20C3">
              <w:rPr>
                <w:rFonts w:ascii="宋体" w:hAnsi="宋体" w:hint="eastAsia"/>
                <w:color w:val="000000" w:themeColor="text1"/>
                <w:szCs w:val="21"/>
              </w:rPr>
              <w:t>作</w:t>
            </w:r>
            <w:r w:rsidRPr="00BA20C3">
              <w:rPr>
                <w:rFonts w:ascii="宋体" w:hAnsi="宋体"/>
                <w:color w:val="000000" w:themeColor="text1"/>
                <w:szCs w:val="21"/>
              </w:rPr>
              <w:t xml:space="preserve">  </w:t>
            </w:r>
            <w:r w:rsidRPr="00BA20C3">
              <w:rPr>
                <w:rFonts w:ascii="宋体" w:hAnsi="宋体" w:hint="eastAsia"/>
                <w:color w:val="000000" w:themeColor="text1"/>
                <w:szCs w:val="21"/>
              </w:rPr>
              <w:t>内</w:t>
            </w:r>
            <w:r w:rsidRPr="00BA20C3">
              <w:rPr>
                <w:rFonts w:ascii="宋体" w:hAnsi="宋体"/>
                <w:color w:val="000000" w:themeColor="text1"/>
                <w:szCs w:val="21"/>
              </w:rPr>
              <w:t xml:space="preserve">  </w:t>
            </w:r>
            <w:r w:rsidRPr="00BA20C3">
              <w:rPr>
                <w:rFonts w:ascii="宋体" w:hAnsi="宋体" w:hint="eastAsia"/>
                <w:color w:val="000000" w:themeColor="text1"/>
                <w:szCs w:val="21"/>
              </w:rPr>
              <w:t>容</w:t>
            </w:r>
          </w:p>
        </w:tc>
      </w:tr>
      <w:tr w:rsidR="00872469" w:rsidRPr="00872469" w14:paraId="6161E8B4" w14:textId="77777777" w:rsidTr="00CB2DCF">
        <w:trPr>
          <w:trHeight w:val="526"/>
        </w:trPr>
        <w:tc>
          <w:tcPr>
            <w:tcW w:w="398" w:type="pct"/>
            <w:vAlign w:val="center"/>
          </w:tcPr>
          <w:p w14:paraId="13DD1A81" w14:textId="77777777" w:rsidR="0083547E" w:rsidRPr="00BA20C3" w:rsidRDefault="0083547E" w:rsidP="0083547E">
            <w:pPr>
              <w:pStyle w:val="CharCharCharChar"/>
              <w:adjustRightInd w:val="0"/>
              <w:snapToGrid w:val="0"/>
              <w:jc w:val="center"/>
              <w:rPr>
                <w:color w:val="000000" w:themeColor="text1"/>
                <w:szCs w:val="21"/>
              </w:rPr>
            </w:pPr>
            <w:r w:rsidRPr="00BA20C3">
              <w:rPr>
                <w:color w:val="000000" w:themeColor="text1"/>
                <w:szCs w:val="21"/>
              </w:rPr>
              <w:t>1</w:t>
            </w:r>
          </w:p>
        </w:tc>
        <w:tc>
          <w:tcPr>
            <w:tcW w:w="576" w:type="pct"/>
            <w:vAlign w:val="center"/>
          </w:tcPr>
          <w:p w14:paraId="244E8894" w14:textId="77777777" w:rsidR="0083547E" w:rsidRPr="00BA20C3" w:rsidRDefault="000272DD" w:rsidP="0083547E">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赵进</w:t>
            </w:r>
          </w:p>
        </w:tc>
        <w:tc>
          <w:tcPr>
            <w:tcW w:w="1018" w:type="pct"/>
            <w:vAlign w:val="center"/>
          </w:tcPr>
          <w:p w14:paraId="73DA54B4" w14:textId="77777777" w:rsidR="0083547E" w:rsidRPr="00BA20C3" w:rsidRDefault="000272DD" w:rsidP="00453BDA">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副总工</w:t>
            </w:r>
          </w:p>
        </w:tc>
        <w:tc>
          <w:tcPr>
            <w:tcW w:w="1172" w:type="pct"/>
            <w:vAlign w:val="center"/>
          </w:tcPr>
          <w:p w14:paraId="19F06D69" w14:textId="77777777" w:rsidR="0083547E" w:rsidRPr="00BA20C3" w:rsidRDefault="000272DD" w:rsidP="0083547E">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研究员级高工</w:t>
            </w:r>
          </w:p>
        </w:tc>
        <w:tc>
          <w:tcPr>
            <w:tcW w:w="1836" w:type="pct"/>
            <w:vAlign w:val="center"/>
          </w:tcPr>
          <w:p w14:paraId="37A21DE7" w14:textId="77777777" w:rsidR="0083547E" w:rsidRPr="00BA20C3" w:rsidRDefault="000272DD" w:rsidP="00453BDA">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报告审定</w:t>
            </w:r>
          </w:p>
        </w:tc>
      </w:tr>
      <w:tr w:rsidR="00872469" w:rsidRPr="00872469" w14:paraId="76C7C99B" w14:textId="77777777" w:rsidTr="00CB2DCF">
        <w:trPr>
          <w:trHeight w:val="526"/>
        </w:trPr>
        <w:tc>
          <w:tcPr>
            <w:tcW w:w="398" w:type="pct"/>
            <w:vAlign w:val="center"/>
          </w:tcPr>
          <w:p w14:paraId="04292DAA" w14:textId="77777777" w:rsidR="0083547E" w:rsidRPr="00BA20C3" w:rsidRDefault="0083547E" w:rsidP="0083547E">
            <w:pPr>
              <w:pStyle w:val="CharCharCharChar"/>
              <w:adjustRightInd w:val="0"/>
              <w:snapToGrid w:val="0"/>
              <w:jc w:val="center"/>
              <w:rPr>
                <w:color w:val="000000" w:themeColor="text1"/>
                <w:szCs w:val="21"/>
              </w:rPr>
            </w:pPr>
            <w:r w:rsidRPr="00BA20C3">
              <w:rPr>
                <w:color w:val="000000" w:themeColor="text1"/>
                <w:szCs w:val="21"/>
              </w:rPr>
              <w:t>2</w:t>
            </w:r>
          </w:p>
        </w:tc>
        <w:tc>
          <w:tcPr>
            <w:tcW w:w="576" w:type="pct"/>
            <w:vAlign w:val="center"/>
          </w:tcPr>
          <w:p w14:paraId="3AC9984B" w14:textId="77777777" w:rsidR="0083547E" w:rsidRPr="00BA20C3" w:rsidRDefault="000272DD" w:rsidP="0083547E">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王涛</w:t>
            </w:r>
          </w:p>
        </w:tc>
        <w:tc>
          <w:tcPr>
            <w:tcW w:w="1018" w:type="pct"/>
            <w:vAlign w:val="center"/>
          </w:tcPr>
          <w:p w14:paraId="62E43E4D" w14:textId="77777777" w:rsidR="0083547E" w:rsidRPr="00BA20C3" w:rsidRDefault="000272DD" w:rsidP="0083547E">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所长</w:t>
            </w:r>
          </w:p>
        </w:tc>
        <w:tc>
          <w:tcPr>
            <w:tcW w:w="1172" w:type="pct"/>
            <w:vAlign w:val="center"/>
          </w:tcPr>
          <w:p w14:paraId="6936EDA1" w14:textId="77777777" w:rsidR="0083547E" w:rsidRPr="00BA20C3" w:rsidRDefault="000272DD" w:rsidP="0083547E">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高级工程师</w:t>
            </w:r>
          </w:p>
        </w:tc>
        <w:tc>
          <w:tcPr>
            <w:tcW w:w="1836" w:type="pct"/>
            <w:vAlign w:val="center"/>
          </w:tcPr>
          <w:p w14:paraId="7B473BA3" w14:textId="77777777" w:rsidR="0083547E" w:rsidRPr="00BA20C3" w:rsidRDefault="000272DD" w:rsidP="0083547E">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报告审核</w:t>
            </w:r>
          </w:p>
        </w:tc>
      </w:tr>
      <w:tr w:rsidR="00872469" w:rsidRPr="00872469" w14:paraId="494DEF4B" w14:textId="77777777" w:rsidTr="00CB2DCF">
        <w:trPr>
          <w:trHeight w:val="526"/>
        </w:trPr>
        <w:tc>
          <w:tcPr>
            <w:tcW w:w="398" w:type="pct"/>
            <w:vAlign w:val="center"/>
          </w:tcPr>
          <w:p w14:paraId="698E4700" w14:textId="77777777" w:rsidR="0083547E" w:rsidRPr="00BA20C3" w:rsidRDefault="0083547E" w:rsidP="0083547E">
            <w:pPr>
              <w:pStyle w:val="CharCharCharChar"/>
              <w:adjustRightInd w:val="0"/>
              <w:snapToGrid w:val="0"/>
              <w:jc w:val="center"/>
              <w:rPr>
                <w:color w:val="000000" w:themeColor="text1"/>
                <w:szCs w:val="21"/>
              </w:rPr>
            </w:pPr>
            <w:r w:rsidRPr="00BA20C3">
              <w:rPr>
                <w:color w:val="000000" w:themeColor="text1"/>
                <w:szCs w:val="21"/>
              </w:rPr>
              <w:t>3</w:t>
            </w:r>
          </w:p>
        </w:tc>
        <w:tc>
          <w:tcPr>
            <w:tcW w:w="576" w:type="pct"/>
            <w:vAlign w:val="center"/>
          </w:tcPr>
          <w:p w14:paraId="1246C968" w14:textId="77777777" w:rsidR="0083547E" w:rsidRPr="00BA20C3" w:rsidRDefault="000272DD" w:rsidP="0083547E">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宋磊</w:t>
            </w:r>
          </w:p>
        </w:tc>
        <w:tc>
          <w:tcPr>
            <w:tcW w:w="1018" w:type="pct"/>
            <w:vAlign w:val="center"/>
          </w:tcPr>
          <w:p w14:paraId="40A95EAB" w14:textId="77777777" w:rsidR="0083547E" w:rsidRPr="00BA20C3" w:rsidRDefault="000272DD" w:rsidP="0083547E">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副所长</w:t>
            </w:r>
          </w:p>
        </w:tc>
        <w:tc>
          <w:tcPr>
            <w:tcW w:w="1172" w:type="pct"/>
            <w:vAlign w:val="center"/>
          </w:tcPr>
          <w:p w14:paraId="3CA18F54" w14:textId="77777777" w:rsidR="0083547E" w:rsidRPr="00BA20C3" w:rsidRDefault="000272DD" w:rsidP="0083547E">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高级工程师</w:t>
            </w:r>
          </w:p>
        </w:tc>
        <w:tc>
          <w:tcPr>
            <w:tcW w:w="1836" w:type="pct"/>
            <w:vAlign w:val="center"/>
          </w:tcPr>
          <w:p w14:paraId="1D044EC0" w14:textId="77777777" w:rsidR="0083547E" w:rsidRPr="00BA20C3" w:rsidRDefault="000272DD" w:rsidP="0083547E">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报告审核</w:t>
            </w:r>
          </w:p>
        </w:tc>
      </w:tr>
      <w:tr w:rsidR="00872469" w:rsidRPr="00872469" w14:paraId="349EA705" w14:textId="77777777" w:rsidTr="00CB2DCF">
        <w:trPr>
          <w:trHeight w:val="526"/>
        </w:trPr>
        <w:tc>
          <w:tcPr>
            <w:tcW w:w="398" w:type="pct"/>
            <w:vAlign w:val="center"/>
          </w:tcPr>
          <w:p w14:paraId="4DE1FE64" w14:textId="77777777" w:rsidR="00EE20D6" w:rsidRPr="00BA20C3" w:rsidRDefault="00EE20D6" w:rsidP="00EE20D6">
            <w:pPr>
              <w:pStyle w:val="CharCharCharChar"/>
              <w:adjustRightInd w:val="0"/>
              <w:snapToGrid w:val="0"/>
              <w:jc w:val="center"/>
              <w:rPr>
                <w:color w:val="000000" w:themeColor="text1"/>
                <w:szCs w:val="21"/>
              </w:rPr>
            </w:pPr>
            <w:r w:rsidRPr="00BA20C3">
              <w:rPr>
                <w:color w:val="000000" w:themeColor="text1"/>
                <w:szCs w:val="21"/>
              </w:rPr>
              <w:t>4</w:t>
            </w:r>
          </w:p>
        </w:tc>
        <w:tc>
          <w:tcPr>
            <w:tcW w:w="576" w:type="pct"/>
            <w:vAlign w:val="center"/>
          </w:tcPr>
          <w:p w14:paraId="71E91C9D" w14:textId="77777777" w:rsidR="00EE20D6" w:rsidRPr="00BA20C3" w:rsidRDefault="00EE20D6" w:rsidP="00453BDA">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朱义欢</w:t>
            </w:r>
          </w:p>
        </w:tc>
        <w:tc>
          <w:tcPr>
            <w:tcW w:w="1018" w:type="pct"/>
            <w:vAlign w:val="center"/>
          </w:tcPr>
          <w:p w14:paraId="16FBAE85" w14:textId="77777777" w:rsidR="00EE20D6" w:rsidRPr="00BA20C3" w:rsidRDefault="00EE20D6" w:rsidP="00EE20D6">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助理所长</w:t>
            </w:r>
          </w:p>
        </w:tc>
        <w:tc>
          <w:tcPr>
            <w:tcW w:w="1172" w:type="pct"/>
            <w:vAlign w:val="center"/>
          </w:tcPr>
          <w:p w14:paraId="5062E4FB" w14:textId="25D1D324" w:rsidR="00EE20D6" w:rsidRPr="00BA20C3" w:rsidRDefault="00EE20D6" w:rsidP="00EE20D6">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工程师</w:t>
            </w:r>
          </w:p>
        </w:tc>
        <w:tc>
          <w:tcPr>
            <w:tcW w:w="1836" w:type="pct"/>
            <w:vAlign w:val="center"/>
          </w:tcPr>
          <w:p w14:paraId="7CF741A7" w14:textId="77777777" w:rsidR="00EE20D6" w:rsidRPr="00BA20C3" w:rsidRDefault="00EE20D6" w:rsidP="00EE20D6">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项目负责人</w:t>
            </w:r>
          </w:p>
        </w:tc>
      </w:tr>
      <w:tr w:rsidR="00872469" w:rsidRPr="00872469" w14:paraId="73656C4E" w14:textId="77777777" w:rsidTr="00CB2DCF">
        <w:trPr>
          <w:trHeight w:val="526"/>
        </w:trPr>
        <w:tc>
          <w:tcPr>
            <w:tcW w:w="398" w:type="pct"/>
            <w:vAlign w:val="center"/>
          </w:tcPr>
          <w:p w14:paraId="457A2E54" w14:textId="77777777" w:rsidR="00EE20D6" w:rsidRPr="00BA20C3" w:rsidRDefault="00EE20D6" w:rsidP="00EE20D6">
            <w:pPr>
              <w:pStyle w:val="CharCharCharChar"/>
              <w:adjustRightInd w:val="0"/>
              <w:snapToGrid w:val="0"/>
              <w:jc w:val="center"/>
              <w:rPr>
                <w:color w:val="000000" w:themeColor="text1"/>
                <w:szCs w:val="21"/>
              </w:rPr>
            </w:pPr>
            <w:r w:rsidRPr="00BA20C3">
              <w:rPr>
                <w:color w:val="000000" w:themeColor="text1"/>
                <w:szCs w:val="21"/>
              </w:rPr>
              <w:t>5</w:t>
            </w:r>
          </w:p>
        </w:tc>
        <w:tc>
          <w:tcPr>
            <w:tcW w:w="576" w:type="pct"/>
            <w:vAlign w:val="center"/>
          </w:tcPr>
          <w:p w14:paraId="7B50193D" w14:textId="77777777" w:rsidR="00EE20D6" w:rsidRPr="00BA20C3" w:rsidRDefault="00EE20D6" w:rsidP="00EE20D6">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汪乐</w:t>
            </w:r>
          </w:p>
        </w:tc>
        <w:tc>
          <w:tcPr>
            <w:tcW w:w="1018" w:type="pct"/>
            <w:vAlign w:val="center"/>
          </w:tcPr>
          <w:p w14:paraId="4AE5395D" w14:textId="77777777" w:rsidR="00EE20D6" w:rsidRPr="00BA20C3" w:rsidRDefault="00EE20D6" w:rsidP="00453BDA">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主任工程师</w:t>
            </w:r>
          </w:p>
        </w:tc>
        <w:tc>
          <w:tcPr>
            <w:tcW w:w="1172" w:type="pct"/>
            <w:vAlign w:val="center"/>
          </w:tcPr>
          <w:p w14:paraId="56D67688" w14:textId="77777777" w:rsidR="00EE20D6" w:rsidRPr="00BA20C3" w:rsidRDefault="00EE20D6" w:rsidP="00EE20D6">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工程师</w:t>
            </w:r>
          </w:p>
        </w:tc>
        <w:tc>
          <w:tcPr>
            <w:tcW w:w="1836" w:type="pct"/>
            <w:vAlign w:val="center"/>
          </w:tcPr>
          <w:p w14:paraId="7C8E1FC3" w14:textId="77777777" w:rsidR="00EE20D6" w:rsidRPr="00BA20C3" w:rsidRDefault="00EE20D6" w:rsidP="00453BDA">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报告校核</w:t>
            </w:r>
          </w:p>
        </w:tc>
      </w:tr>
      <w:tr w:rsidR="00872469" w:rsidRPr="00872469" w14:paraId="733D8F28" w14:textId="77777777" w:rsidTr="00CB2DCF">
        <w:trPr>
          <w:trHeight w:val="526"/>
        </w:trPr>
        <w:tc>
          <w:tcPr>
            <w:tcW w:w="398" w:type="pct"/>
            <w:vAlign w:val="center"/>
          </w:tcPr>
          <w:p w14:paraId="14F8DEE7" w14:textId="77777777" w:rsidR="00EE20D6" w:rsidRPr="00BA20C3" w:rsidRDefault="00EE20D6" w:rsidP="00EE20D6">
            <w:pPr>
              <w:pStyle w:val="CharCharCharChar"/>
              <w:adjustRightInd w:val="0"/>
              <w:snapToGrid w:val="0"/>
              <w:jc w:val="center"/>
              <w:rPr>
                <w:color w:val="000000" w:themeColor="text1"/>
                <w:szCs w:val="21"/>
              </w:rPr>
            </w:pPr>
            <w:r w:rsidRPr="00BA20C3">
              <w:rPr>
                <w:color w:val="000000" w:themeColor="text1"/>
                <w:szCs w:val="21"/>
              </w:rPr>
              <w:t>6</w:t>
            </w:r>
          </w:p>
        </w:tc>
        <w:tc>
          <w:tcPr>
            <w:tcW w:w="576" w:type="pct"/>
            <w:vAlign w:val="center"/>
          </w:tcPr>
          <w:p w14:paraId="2A8C136B" w14:textId="77777777" w:rsidR="00EE20D6" w:rsidRPr="00BA20C3" w:rsidRDefault="00EE20D6" w:rsidP="00EE20D6">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刘志伟</w:t>
            </w:r>
          </w:p>
        </w:tc>
        <w:tc>
          <w:tcPr>
            <w:tcW w:w="1018" w:type="pct"/>
            <w:vAlign w:val="center"/>
          </w:tcPr>
          <w:p w14:paraId="5AD1BEFE"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172" w:type="pct"/>
            <w:vAlign w:val="center"/>
          </w:tcPr>
          <w:p w14:paraId="3B990F49" w14:textId="77777777" w:rsidR="00EE20D6" w:rsidRPr="00BA20C3" w:rsidRDefault="00EE20D6" w:rsidP="00453BDA">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工程师</w:t>
            </w:r>
          </w:p>
        </w:tc>
        <w:tc>
          <w:tcPr>
            <w:tcW w:w="1836" w:type="pct"/>
            <w:vAlign w:val="center"/>
          </w:tcPr>
          <w:p w14:paraId="79EC2467" w14:textId="77777777" w:rsidR="00EE20D6" w:rsidRPr="00BA20C3" w:rsidRDefault="00EE20D6" w:rsidP="00A97179">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报告</w:t>
            </w:r>
            <w:r w:rsidR="003B633A" w:rsidRPr="00BA20C3">
              <w:rPr>
                <w:rFonts w:ascii="宋体" w:hAnsi="宋体" w:hint="eastAsia"/>
                <w:color w:val="000000" w:themeColor="text1"/>
                <w:szCs w:val="21"/>
              </w:rPr>
              <w:t>校核</w:t>
            </w:r>
          </w:p>
        </w:tc>
      </w:tr>
      <w:tr w:rsidR="00872469" w:rsidRPr="00872469" w14:paraId="56E6A4B4" w14:textId="77777777" w:rsidTr="00CB2DCF">
        <w:trPr>
          <w:trHeight w:val="526"/>
        </w:trPr>
        <w:tc>
          <w:tcPr>
            <w:tcW w:w="398" w:type="pct"/>
            <w:vAlign w:val="center"/>
          </w:tcPr>
          <w:p w14:paraId="1BA9E898" w14:textId="77777777" w:rsidR="00EE20D6" w:rsidRPr="00BA20C3" w:rsidRDefault="00EE20D6" w:rsidP="00EE20D6">
            <w:pPr>
              <w:pStyle w:val="CharCharCharChar"/>
              <w:adjustRightInd w:val="0"/>
              <w:snapToGrid w:val="0"/>
              <w:jc w:val="center"/>
              <w:rPr>
                <w:color w:val="000000" w:themeColor="text1"/>
                <w:szCs w:val="21"/>
              </w:rPr>
            </w:pPr>
            <w:r w:rsidRPr="00BA20C3">
              <w:rPr>
                <w:color w:val="000000" w:themeColor="text1"/>
                <w:szCs w:val="21"/>
              </w:rPr>
              <w:t>7</w:t>
            </w:r>
          </w:p>
        </w:tc>
        <w:tc>
          <w:tcPr>
            <w:tcW w:w="576" w:type="pct"/>
            <w:vAlign w:val="center"/>
          </w:tcPr>
          <w:p w14:paraId="604CDAD2" w14:textId="77777777" w:rsidR="00EE20D6" w:rsidRPr="00BA20C3" w:rsidRDefault="00EE20D6" w:rsidP="00EE20D6">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魏棒</w:t>
            </w:r>
          </w:p>
        </w:tc>
        <w:tc>
          <w:tcPr>
            <w:tcW w:w="1018" w:type="pct"/>
            <w:vAlign w:val="center"/>
          </w:tcPr>
          <w:p w14:paraId="7F738EB0"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172" w:type="pct"/>
            <w:vAlign w:val="center"/>
          </w:tcPr>
          <w:p w14:paraId="0F36056E" w14:textId="77777777" w:rsidR="00EE20D6" w:rsidRPr="00BA20C3" w:rsidRDefault="00EE20D6" w:rsidP="00EE20D6">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工程师</w:t>
            </w:r>
          </w:p>
        </w:tc>
        <w:tc>
          <w:tcPr>
            <w:tcW w:w="1836" w:type="pct"/>
            <w:vAlign w:val="center"/>
          </w:tcPr>
          <w:p w14:paraId="267AFA72" w14:textId="77777777" w:rsidR="00EE20D6" w:rsidRPr="00BA20C3" w:rsidRDefault="00EE20D6" w:rsidP="00EE20D6">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报告编写</w:t>
            </w:r>
          </w:p>
        </w:tc>
      </w:tr>
      <w:tr w:rsidR="00872469" w:rsidRPr="00872469" w14:paraId="2A43BCD2" w14:textId="77777777" w:rsidTr="00CB2DCF">
        <w:trPr>
          <w:trHeight w:val="526"/>
        </w:trPr>
        <w:tc>
          <w:tcPr>
            <w:tcW w:w="398" w:type="pct"/>
            <w:vAlign w:val="center"/>
          </w:tcPr>
          <w:p w14:paraId="69497D8E" w14:textId="77777777" w:rsidR="00EE20D6" w:rsidRPr="00BA20C3" w:rsidRDefault="00EE20D6" w:rsidP="00EE20D6">
            <w:pPr>
              <w:pStyle w:val="CharCharCharChar"/>
              <w:adjustRightInd w:val="0"/>
              <w:snapToGrid w:val="0"/>
              <w:jc w:val="center"/>
              <w:rPr>
                <w:color w:val="000000" w:themeColor="text1"/>
                <w:szCs w:val="21"/>
              </w:rPr>
            </w:pPr>
            <w:r w:rsidRPr="00BA20C3">
              <w:rPr>
                <w:color w:val="000000" w:themeColor="text1"/>
                <w:szCs w:val="21"/>
              </w:rPr>
              <w:t>8</w:t>
            </w:r>
          </w:p>
        </w:tc>
        <w:tc>
          <w:tcPr>
            <w:tcW w:w="576" w:type="pct"/>
            <w:vAlign w:val="center"/>
          </w:tcPr>
          <w:p w14:paraId="4362AD91" w14:textId="77777777" w:rsidR="00EE20D6" w:rsidRPr="00BA20C3" w:rsidRDefault="00EE20D6" w:rsidP="00EE20D6">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周亚</w:t>
            </w:r>
          </w:p>
        </w:tc>
        <w:tc>
          <w:tcPr>
            <w:tcW w:w="1018" w:type="pct"/>
            <w:vAlign w:val="center"/>
          </w:tcPr>
          <w:p w14:paraId="3BA96C9E"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172" w:type="pct"/>
            <w:vAlign w:val="center"/>
          </w:tcPr>
          <w:p w14:paraId="6DB8B42D" w14:textId="77777777" w:rsidR="00EE20D6" w:rsidRPr="00BA20C3" w:rsidRDefault="00EE20D6" w:rsidP="00EE20D6">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工程师</w:t>
            </w:r>
          </w:p>
        </w:tc>
        <w:tc>
          <w:tcPr>
            <w:tcW w:w="1836" w:type="pct"/>
            <w:vAlign w:val="center"/>
          </w:tcPr>
          <w:p w14:paraId="61E506D3" w14:textId="77777777" w:rsidR="00EE20D6" w:rsidRPr="00BA20C3" w:rsidRDefault="00EE20D6" w:rsidP="00EE20D6">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报告编写</w:t>
            </w:r>
          </w:p>
        </w:tc>
      </w:tr>
      <w:tr w:rsidR="00872469" w:rsidRPr="00872469" w14:paraId="74C4D0F3" w14:textId="77777777" w:rsidTr="00CB2DCF">
        <w:trPr>
          <w:trHeight w:val="526"/>
        </w:trPr>
        <w:tc>
          <w:tcPr>
            <w:tcW w:w="398" w:type="pct"/>
            <w:vAlign w:val="center"/>
          </w:tcPr>
          <w:p w14:paraId="03AF9AE9" w14:textId="77777777" w:rsidR="00EE20D6" w:rsidRPr="00BA20C3" w:rsidRDefault="00EE20D6" w:rsidP="00EE20D6">
            <w:pPr>
              <w:pStyle w:val="CharCharCharChar"/>
              <w:adjustRightInd w:val="0"/>
              <w:snapToGrid w:val="0"/>
              <w:jc w:val="center"/>
              <w:rPr>
                <w:color w:val="000000" w:themeColor="text1"/>
                <w:szCs w:val="21"/>
              </w:rPr>
            </w:pPr>
            <w:r w:rsidRPr="00BA20C3">
              <w:rPr>
                <w:color w:val="000000" w:themeColor="text1"/>
                <w:szCs w:val="21"/>
              </w:rPr>
              <w:t>9</w:t>
            </w:r>
          </w:p>
        </w:tc>
        <w:tc>
          <w:tcPr>
            <w:tcW w:w="576" w:type="pct"/>
            <w:vAlign w:val="center"/>
          </w:tcPr>
          <w:p w14:paraId="02D68F3A" w14:textId="77777777" w:rsidR="00EE20D6" w:rsidRPr="00BA20C3" w:rsidRDefault="003B633A" w:rsidP="00EE20D6">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田帅</w:t>
            </w:r>
          </w:p>
        </w:tc>
        <w:tc>
          <w:tcPr>
            <w:tcW w:w="1018" w:type="pct"/>
            <w:vAlign w:val="center"/>
          </w:tcPr>
          <w:p w14:paraId="7C41487B"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172" w:type="pct"/>
            <w:vAlign w:val="center"/>
          </w:tcPr>
          <w:p w14:paraId="6F86A187" w14:textId="77777777" w:rsidR="00EE20D6" w:rsidRPr="00BA20C3" w:rsidRDefault="003B633A" w:rsidP="00EE20D6">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工程师</w:t>
            </w:r>
          </w:p>
        </w:tc>
        <w:tc>
          <w:tcPr>
            <w:tcW w:w="1836" w:type="pct"/>
            <w:vAlign w:val="center"/>
          </w:tcPr>
          <w:p w14:paraId="1AEF98C7" w14:textId="77777777" w:rsidR="00EE20D6" w:rsidRPr="00BA20C3" w:rsidRDefault="00EE20D6" w:rsidP="00EE20D6">
            <w:pPr>
              <w:pStyle w:val="CharCharCharChar"/>
              <w:adjustRightInd w:val="0"/>
              <w:snapToGrid w:val="0"/>
              <w:jc w:val="center"/>
              <w:rPr>
                <w:rFonts w:ascii="宋体" w:hAnsi="宋体"/>
                <w:color w:val="000000" w:themeColor="text1"/>
                <w:szCs w:val="21"/>
              </w:rPr>
            </w:pPr>
            <w:r w:rsidRPr="00BA20C3">
              <w:rPr>
                <w:rFonts w:ascii="宋体" w:hAnsi="宋体" w:hint="eastAsia"/>
                <w:color w:val="000000" w:themeColor="text1"/>
                <w:szCs w:val="21"/>
              </w:rPr>
              <w:t>报告编写</w:t>
            </w:r>
          </w:p>
        </w:tc>
      </w:tr>
      <w:tr w:rsidR="00872469" w:rsidRPr="00872469" w14:paraId="7F214A8A" w14:textId="77777777" w:rsidTr="00CB2DCF">
        <w:trPr>
          <w:trHeight w:val="526"/>
        </w:trPr>
        <w:tc>
          <w:tcPr>
            <w:tcW w:w="398" w:type="pct"/>
            <w:vAlign w:val="center"/>
          </w:tcPr>
          <w:p w14:paraId="3D90DF22" w14:textId="77777777" w:rsidR="00EE20D6" w:rsidRPr="00BA20C3" w:rsidRDefault="00EE20D6" w:rsidP="00EE20D6">
            <w:pPr>
              <w:pStyle w:val="CharCharCharChar"/>
              <w:adjustRightInd w:val="0"/>
              <w:snapToGrid w:val="0"/>
              <w:jc w:val="center"/>
              <w:rPr>
                <w:color w:val="000000" w:themeColor="text1"/>
                <w:szCs w:val="21"/>
              </w:rPr>
            </w:pPr>
            <w:r w:rsidRPr="00BA20C3">
              <w:rPr>
                <w:color w:val="000000" w:themeColor="text1"/>
                <w:szCs w:val="21"/>
              </w:rPr>
              <w:t>10</w:t>
            </w:r>
          </w:p>
        </w:tc>
        <w:tc>
          <w:tcPr>
            <w:tcW w:w="576" w:type="pct"/>
            <w:vAlign w:val="center"/>
          </w:tcPr>
          <w:p w14:paraId="79CCE1B5"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018" w:type="pct"/>
            <w:vAlign w:val="center"/>
          </w:tcPr>
          <w:p w14:paraId="43FBCC19"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172" w:type="pct"/>
            <w:vAlign w:val="center"/>
          </w:tcPr>
          <w:p w14:paraId="2DD1B1ED"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836" w:type="pct"/>
            <w:vAlign w:val="center"/>
          </w:tcPr>
          <w:p w14:paraId="60A39894"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r>
      <w:tr w:rsidR="00872469" w:rsidRPr="00872469" w14:paraId="5B1CC4EF" w14:textId="77777777" w:rsidTr="00CB2DCF">
        <w:trPr>
          <w:trHeight w:val="526"/>
        </w:trPr>
        <w:tc>
          <w:tcPr>
            <w:tcW w:w="398" w:type="pct"/>
            <w:vAlign w:val="center"/>
          </w:tcPr>
          <w:p w14:paraId="3B359C19" w14:textId="77777777" w:rsidR="00EE20D6" w:rsidRPr="00BA20C3" w:rsidRDefault="00EE20D6" w:rsidP="00EE20D6">
            <w:pPr>
              <w:pStyle w:val="CharCharCharChar"/>
              <w:adjustRightInd w:val="0"/>
              <w:snapToGrid w:val="0"/>
              <w:jc w:val="center"/>
              <w:rPr>
                <w:color w:val="000000" w:themeColor="text1"/>
                <w:szCs w:val="21"/>
              </w:rPr>
            </w:pPr>
            <w:r w:rsidRPr="00BA20C3">
              <w:rPr>
                <w:color w:val="000000" w:themeColor="text1"/>
                <w:szCs w:val="21"/>
              </w:rPr>
              <w:t>11</w:t>
            </w:r>
          </w:p>
        </w:tc>
        <w:tc>
          <w:tcPr>
            <w:tcW w:w="576" w:type="pct"/>
            <w:vAlign w:val="center"/>
          </w:tcPr>
          <w:p w14:paraId="12B2509D"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018" w:type="pct"/>
            <w:vAlign w:val="center"/>
          </w:tcPr>
          <w:p w14:paraId="5DCB4F3B"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172" w:type="pct"/>
            <w:vAlign w:val="center"/>
          </w:tcPr>
          <w:p w14:paraId="5BAB6D1D"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836" w:type="pct"/>
            <w:vAlign w:val="center"/>
          </w:tcPr>
          <w:p w14:paraId="5A85D3D7"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r>
      <w:tr w:rsidR="00872469" w:rsidRPr="00872469" w14:paraId="45E420DF" w14:textId="77777777" w:rsidTr="00CB2DCF">
        <w:trPr>
          <w:trHeight w:val="526"/>
        </w:trPr>
        <w:tc>
          <w:tcPr>
            <w:tcW w:w="398" w:type="pct"/>
            <w:vAlign w:val="center"/>
          </w:tcPr>
          <w:p w14:paraId="79BBD8E4" w14:textId="77777777" w:rsidR="00EE20D6" w:rsidRPr="00BA20C3" w:rsidRDefault="00EE20D6" w:rsidP="00EE20D6">
            <w:pPr>
              <w:pStyle w:val="CharCharCharChar"/>
              <w:adjustRightInd w:val="0"/>
              <w:snapToGrid w:val="0"/>
              <w:jc w:val="center"/>
              <w:rPr>
                <w:color w:val="000000" w:themeColor="text1"/>
                <w:szCs w:val="21"/>
              </w:rPr>
            </w:pPr>
            <w:r w:rsidRPr="00BA20C3">
              <w:rPr>
                <w:color w:val="000000" w:themeColor="text1"/>
                <w:szCs w:val="21"/>
              </w:rPr>
              <w:t>12</w:t>
            </w:r>
          </w:p>
        </w:tc>
        <w:tc>
          <w:tcPr>
            <w:tcW w:w="576" w:type="pct"/>
            <w:vAlign w:val="center"/>
          </w:tcPr>
          <w:p w14:paraId="367C9B63"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018" w:type="pct"/>
            <w:vAlign w:val="center"/>
          </w:tcPr>
          <w:p w14:paraId="656208D8"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172" w:type="pct"/>
            <w:vAlign w:val="center"/>
          </w:tcPr>
          <w:p w14:paraId="7CFA252D"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836" w:type="pct"/>
            <w:vAlign w:val="center"/>
          </w:tcPr>
          <w:p w14:paraId="23711FF8"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r>
      <w:tr w:rsidR="00872469" w:rsidRPr="00872469" w14:paraId="0D304F6C" w14:textId="77777777" w:rsidTr="00CB2DCF">
        <w:trPr>
          <w:trHeight w:val="526"/>
        </w:trPr>
        <w:tc>
          <w:tcPr>
            <w:tcW w:w="398" w:type="pct"/>
            <w:vAlign w:val="center"/>
          </w:tcPr>
          <w:p w14:paraId="5BCDD231" w14:textId="77777777" w:rsidR="00EE20D6" w:rsidRPr="00BA20C3" w:rsidRDefault="00EE20D6" w:rsidP="00EE20D6">
            <w:pPr>
              <w:pStyle w:val="CharCharCharChar"/>
              <w:adjustRightInd w:val="0"/>
              <w:snapToGrid w:val="0"/>
              <w:jc w:val="center"/>
              <w:rPr>
                <w:color w:val="000000" w:themeColor="text1"/>
                <w:szCs w:val="21"/>
              </w:rPr>
            </w:pPr>
            <w:r w:rsidRPr="00BA20C3">
              <w:rPr>
                <w:color w:val="000000" w:themeColor="text1"/>
                <w:szCs w:val="21"/>
              </w:rPr>
              <w:t>13</w:t>
            </w:r>
          </w:p>
        </w:tc>
        <w:tc>
          <w:tcPr>
            <w:tcW w:w="576" w:type="pct"/>
            <w:vAlign w:val="center"/>
          </w:tcPr>
          <w:p w14:paraId="02059113"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018" w:type="pct"/>
            <w:vAlign w:val="center"/>
          </w:tcPr>
          <w:p w14:paraId="2A9B2F44"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172" w:type="pct"/>
            <w:vAlign w:val="center"/>
          </w:tcPr>
          <w:p w14:paraId="1E710160"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836" w:type="pct"/>
            <w:vAlign w:val="center"/>
          </w:tcPr>
          <w:p w14:paraId="704E76CB"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r>
      <w:tr w:rsidR="00872469" w:rsidRPr="00872469" w14:paraId="59C97C40" w14:textId="77777777" w:rsidTr="00CB2DCF">
        <w:trPr>
          <w:trHeight w:val="526"/>
        </w:trPr>
        <w:tc>
          <w:tcPr>
            <w:tcW w:w="398" w:type="pct"/>
            <w:vAlign w:val="center"/>
          </w:tcPr>
          <w:p w14:paraId="11639783" w14:textId="77777777" w:rsidR="00EE20D6" w:rsidRPr="00BA20C3" w:rsidRDefault="00EE20D6" w:rsidP="00EE20D6">
            <w:pPr>
              <w:pStyle w:val="CharCharCharChar"/>
              <w:adjustRightInd w:val="0"/>
              <w:snapToGrid w:val="0"/>
              <w:jc w:val="center"/>
              <w:rPr>
                <w:color w:val="000000" w:themeColor="text1"/>
                <w:szCs w:val="21"/>
              </w:rPr>
            </w:pPr>
            <w:r w:rsidRPr="00BA20C3">
              <w:rPr>
                <w:color w:val="000000" w:themeColor="text1"/>
                <w:szCs w:val="21"/>
              </w:rPr>
              <w:t>14</w:t>
            </w:r>
          </w:p>
        </w:tc>
        <w:tc>
          <w:tcPr>
            <w:tcW w:w="576" w:type="pct"/>
            <w:vAlign w:val="center"/>
          </w:tcPr>
          <w:p w14:paraId="34B835B0"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018" w:type="pct"/>
            <w:vAlign w:val="center"/>
          </w:tcPr>
          <w:p w14:paraId="19F06427"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172" w:type="pct"/>
            <w:vAlign w:val="center"/>
          </w:tcPr>
          <w:p w14:paraId="363EDD06"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836" w:type="pct"/>
            <w:vAlign w:val="center"/>
          </w:tcPr>
          <w:p w14:paraId="24B1F324"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r>
      <w:tr w:rsidR="00872469" w:rsidRPr="00872469" w14:paraId="7EF23844" w14:textId="77777777" w:rsidTr="00CB2DCF">
        <w:trPr>
          <w:trHeight w:val="526"/>
        </w:trPr>
        <w:tc>
          <w:tcPr>
            <w:tcW w:w="398" w:type="pct"/>
            <w:vAlign w:val="center"/>
          </w:tcPr>
          <w:p w14:paraId="21B08ABA" w14:textId="77777777" w:rsidR="00EE20D6" w:rsidRPr="00BA20C3" w:rsidRDefault="00EE20D6" w:rsidP="00EE20D6">
            <w:pPr>
              <w:pStyle w:val="CharCharCharChar"/>
              <w:adjustRightInd w:val="0"/>
              <w:snapToGrid w:val="0"/>
              <w:jc w:val="center"/>
              <w:rPr>
                <w:color w:val="000000" w:themeColor="text1"/>
                <w:szCs w:val="21"/>
              </w:rPr>
            </w:pPr>
            <w:r w:rsidRPr="00BA20C3">
              <w:rPr>
                <w:color w:val="000000" w:themeColor="text1"/>
                <w:szCs w:val="21"/>
              </w:rPr>
              <w:t>15</w:t>
            </w:r>
          </w:p>
        </w:tc>
        <w:tc>
          <w:tcPr>
            <w:tcW w:w="576" w:type="pct"/>
            <w:vAlign w:val="center"/>
          </w:tcPr>
          <w:p w14:paraId="0CC6D57E"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018" w:type="pct"/>
            <w:vAlign w:val="center"/>
          </w:tcPr>
          <w:p w14:paraId="42F90709"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172" w:type="pct"/>
            <w:vAlign w:val="center"/>
          </w:tcPr>
          <w:p w14:paraId="668FA9F3"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836" w:type="pct"/>
            <w:vAlign w:val="center"/>
          </w:tcPr>
          <w:p w14:paraId="3077CCA2"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r>
      <w:tr w:rsidR="00872469" w:rsidRPr="00872469" w14:paraId="1F9853CA" w14:textId="77777777" w:rsidTr="00CB2DCF">
        <w:trPr>
          <w:trHeight w:val="526"/>
        </w:trPr>
        <w:tc>
          <w:tcPr>
            <w:tcW w:w="398" w:type="pct"/>
            <w:vAlign w:val="center"/>
          </w:tcPr>
          <w:p w14:paraId="2D658B9B" w14:textId="77777777" w:rsidR="00EE20D6" w:rsidRPr="00BA20C3" w:rsidRDefault="00EE20D6" w:rsidP="00EE20D6">
            <w:pPr>
              <w:pStyle w:val="CharCharCharChar"/>
              <w:adjustRightInd w:val="0"/>
              <w:snapToGrid w:val="0"/>
              <w:jc w:val="center"/>
              <w:rPr>
                <w:color w:val="000000" w:themeColor="text1"/>
                <w:szCs w:val="21"/>
              </w:rPr>
            </w:pPr>
            <w:r w:rsidRPr="00BA20C3">
              <w:rPr>
                <w:color w:val="000000" w:themeColor="text1"/>
                <w:szCs w:val="21"/>
              </w:rPr>
              <w:t>16</w:t>
            </w:r>
          </w:p>
        </w:tc>
        <w:tc>
          <w:tcPr>
            <w:tcW w:w="576" w:type="pct"/>
            <w:vAlign w:val="center"/>
          </w:tcPr>
          <w:p w14:paraId="2BA97960"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018" w:type="pct"/>
            <w:vAlign w:val="center"/>
          </w:tcPr>
          <w:p w14:paraId="1FA216F8"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172" w:type="pct"/>
            <w:vAlign w:val="center"/>
          </w:tcPr>
          <w:p w14:paraId="2857D953"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836" w:type="pct"/>
            <w:vAlign w:val="center"/>
          </w:tcPr>
          <w:p w14:paraId="4D390597"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r>
      <w:tr w:rsidR="00872469" w:rsidRPr="00872469" w14:paraId="176E1D76" w14:textId="77777777" w:rsidTr="00CB2DCF">
        <w:trPr>
          <w:trHeight w:val="526"/>
        </w:trPr>
        <w:tc>
          <w:tcPr>
            <w:tcW w:w="398" w:type="pct"/>
            <w:vAlign w:val="center"/>
          </w:tcPr>
          <w:p w14:paraId="31D32F5F" w14:textId="77777777" w:rsidR="00EE20D6" w:rsidRPr="00BA20C3" w:rsidRDefault="00EE20D6" w:rsidP="00EE20D6">
            <w:pPr>
              <w:pStyle w:val="CharCharCharChar"/>
              <w:adjustRightInd w:val="0"/>
              <w:snapToGrid w:val="0"/>
              <w:jc w:val="center"/>
              <w:rPr>
                <w:color w:val="000000" w:themeColor="text1"/>
                <w:szCs w:val="21"/>
              </w:rPr>
            </w:pPr>
            <w:r w:rsidRPr="00BA20C3">
              <w:rPr>
                <w:color w:val="000000" w:themeColor="text1"/>
                <w:szCs w:val="21"/>
              </w:rPr>
              <w:t>17</w:t>
            </w:r>
          </w:p>
        </w:tc>
        <w:tc>
          <w:tcPr>
            <w:tcW w:w="576" w:type="pct"/>
            <w:vAlign w:val="center"/>
          </w:tcPr>
          <w:p w14:paraId="0DCD11D4"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018" w:type="pct"/>
            <w:vAlign w:val="center"/>
          </w:tcPr>
          <w:p w14:paraId="0F319BFB"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172" w:type="pct"/>
            <w:vAlign w:val="center"/>
          </w:tcPr>
          <w:p w14:paraId="7D3994DE"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836" w:type="pct"/>
            <w:vAlign w:val="center"/>
          </w:tcPr>
          <w:p w14:paraId="2510FAB1"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r>
      <w:tr w:rsidR="00872469" w:rsidRPr="00872469" w14:paraId="0BF45356" w14:textId="77777777" w:rsidTr="00CB2DCF">
        <w:trPr>
          <w:trHeight w:val="526"/>
        </w:trPr>
        <w:tc>
          <w:tcPr>
            <w:tcW w:w="398" w:type="pct"/>
            <w:vAlign w:val="center"/>
          </w:tcPr>
          <w:p w14:paraId="766D0471" w14:textId="77777777" w:rsidR="00EE20D6" w:rsidRPr="00BA20C3" w:rsidRDefault="00EE20D6" w:rsidP="00EE20D6">
            <w:pPr>
              <w:pStyle w:val="CharCharCharChar"/>
              <w:adjustRightInd w:val="0"/>
              <w:snapToGrid w:val="0"/>
              <w:jc w:val="center"/>
              <w:rPr>
                <w:color w:val="000000" w:themeColor="text1"/>
                <w:szCs w:val="21"/>
              </w:rPr>
            </w:pPr>
            <w:r w:rsidRPr="00BA20C3">
              <w:rPr>
                <w:color w:val="000000" w:themeColor="text1"/>
                <w:szCs w:val="21"/>
              </w:rPr>
              <w:t>18</w:t>
            </w:r>
          </w:p>
        </w:tc>
        <w:tc>
          <w:tcPr>
            <w:tcW w:w="576" w:type="pct"/>
            <w:vAlign w:val="center"/>
          </w:tcPr>
          <w:p w14:paraId="4F505551"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018" w:type="pct"/>
            <w:vAlign w:val="center"/>
          </w:tcPr>
          <w:p w14:paraId="57E5DE6A"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172" w:type="pct"/>
            <w:vAlign w:val="center"/>
          </w:tcPr>
          <w:p w14:paraId="2892681E"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836" w:type="pct"/>
            <w:vAlign w:val="center"/>
          </w:tcPr>
          <w:p w14:paraId="13B1180C"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r>
      <w:tr w:rsidR="00872469" w:rsidRPr="00872469" w14:paraId="2F3E3EB9" w14:textId="77777777" w:rsidTr="00CB2DCF">
        <w:trPr>
          <w:trHeight w:val="526"/>
        </w:trPr>
        <w:tc>
          <w:tcPr>
            <w:tcW w:w="398" w:type="pct"/>
            <w:vAlign w:val="center"/>
          </w:tcPr>
          <w:p w14:paraId="372DCEF4" w14:textId="77777777" w:rsidR="00EE20D6" w:rsidRPr="00BA20C3" w:rsidRDefault="00EE20D6" w:rsidP="00EE20D6">
            <w:pPr>
              <w:pStyle w:val="CharCharCharChar"/>
              <w:adjustRightInd w:val="0"/>
              <w:snapToGrid w:val="0"/>
              <w:jc w:val="center"/>
              <w:rPr>
                <w:color w:val="000000" w:themeColor="text1"/>
                <w:szCs w:val="21"/>
              </w:rPr>
            </w:pPr>
            <w:r w:rsidRPr="00BA20C3">
              <w:rPr>
                <w:color w:val="000000" w:themeColor="text1"/>
                <w:szCs w:val="21"/>
              </w:rPr>
              <w:t>19</w:t>
            </w:r>
          </w:p>
        </w:tc>
        <w:tc>
          <w:tcPr>
            <w:tcW w:w="576" w:type="pct"/>
            <w:vAlign w:val="center"/>
          </w:tcPr>
          <w:p w14:paraId="73692FC5"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018" w:type="pct"/>
            <w:vAlign w:val="center"/>
          </w:tcPr>
          <w:p w14:paraId="255A7D32"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172" w:type="pct"/>
            <w:vAlign w:val="center"/>
          </w:tcPr>
          <w:p w14:paraId="1B81BEE8"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836" w:type="pct"/>
            <w:vAlign w:val="center"/>
          </w:tcPr>
          <w:p w14:paraId="5B8598A8"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r>
      <w:tr w:rsidR="00EE20D6" w:rsidRPr="00872469" w14:paraId="021ED827" w14:textId="77777777" w:rsidTr="00CB2DCF">
        <w:trPr>
          <w:trHeight w:val="526"/>
        </w:trPr>
        <w:tc>
          <w:tcPr>
            <w:tcW w:w="398" w:type="pct"/>
            <w:vAlign w:val="center"/>
          </w:tcPr>
          <w:p w14:paraId="01F902F2" w14:textId="77777777" w:rsidR="00EE20D6" w:rsidRPr="00BA20C3" w:rsidRDefault="00EE20D6" w:rsidP="00EE20D6">
            <w:pPr>
              <w:pStyle w:val="CharCharCharChar"/>
              <w:adjustRightInd w:val="0"/>
              <w:snapToGrid w:val="0"/>
              <w:jc w:val="center"/>
              <w:rPr>
                <w:color w:val="000000" w:themeColor="text1"/>
                <w:szCs w:val="21"/>
              </w:rPr>
            </w:pPr>
            <w:r w:rsidRPr="00BA20C3">
              <w:rPr>
                <w:color w:val="000000" w:themeColor="text1"/>
                <w:szCs w:val="21"/>
              </w:rPr>
              <w:t>20</w:t>
            </w:r>
          </w:p>
        </w:tc>
        <w:tc>
          <w:tcPr>
            <w:tcW w:w="576" w:type="pct"/>
            <w:vAlign w:val="center"/>
          </w:tcPr>
          <w:p w14:paraId="48F2B92F"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018" w:type="pct"/>
            <w:vAlign w:val="center"/>
          </w:tcPr>
          <w:p w14:paraId="22B70D8E"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172" w:type="pct"/>
            <w:vAlign w:val="center"/>
          </w:tcPr>
          <w:p w14:paraId="638FC405"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c>
          <w:tcPr>
            <w:tcW w:w="1836" w:type="pct"/>
            <w:vAlign w:val="center"/>
          </w:tcPr>
          <w:p w14:paraId="1D5FDFF1" w14:textId="77777777" w:rsidR="00EE20D6" w:rsidRPr="00BA20C3" w:rsidRDefault="00EE20D6" w:rsidP="00EE20D6">
            <w:pPr>
              <w:pStyle w:val="CharCharCharChar"/>
              <w:adjustRightInd w:val="0"/>
              <w:snapToGrid w:val="0"/>
              <w:jc w:val="center"/>
              <w:rPr>
                <w:rFonts w:ascii="宋体" w:hAnsi="宋体"/>
                <w:color w:val="000000" w:themeColor="text1"/>
                <w:szCs w:val="21"/>
              </w:rPr>
            </w:pPr>
          </w:p>
        </w:tc>
      </w:tr>
    </w:tbl>
    <w:p w14:paraId="7456FB19" w14:textId="77777777" w:rsidR="0083547E" w:rsidRPr="00BA20C3" w:rsidRDefault="0083547E" w:rsidP="00BB30C6">
      <w:pPr>
        <w:pStyle w:val="7"/>
      </w:pPr>
    </w:p>
    <w:p w14:paraId="419729F8" w14:textId="77777777" w:rsidR="004F0672" w:rsidRPr="00BA20C3" w:rsidRDefault="004F0672" w:rsidP="00BB30C6">
      <w:pPr>
        <w:pStyle w:val="7"/>
      </w:pPr>
    </w:p>
    <w:p w14:paraId="5F31D6E0" w14:textId="120AE446" w:rsidR="00453BDA" w:rsidRPr="00BA20C3" w:rsidRDefault="00453BDA" w:rsidP="00BB30C6">
      <w:pPr>
        <w:pStyle w:val="7"/>
        <w:sectPr w:rsidR="00453BDA" w:rsidRPr="00BA20C3" w:rsidSect="00CB2DCF">
          <w:headerReference w:type="even" r:id="rId17"/>
          <w:headerReference w:type="default" r:id="rId18"/>
          <w:footerReference w:type="even" r:id="rId19"/>
          <w:footerReference w:type="default" r:id="rId20"/>
          <w:headerReference w:type="first" r:id="rId21"/>
          <w:footerReference w:type="first" r:id="rId22"/>
          <w:pgSz w:w="11906" w:h="16838"/>
          <w:pgMar w:top="1440" w:right="1800" w:bottom="1440" w:left="1800" w:header="851" w:footer="992" w:gutter="0"/>
          <w:pgNumType w:fmt="lowerRoman" w:start="1"/>
          <w:cols w:space="425"/>
          <w:docGrid w:type="lines" w:linePitch="326"/>
        </w:sectPr>
      </w:pPr>
    </w:p>
    <w:p w14:paraId="4646FF67" w14:textId="77777777" w:rsidR="00455EF8" w:rsidRPr="00BA20C3" w:rsidRDefault="0075173C" w:rsidP="008E3B56">
      <w:pPr>
        <w:ind w:firstLineChars="0" w:firstLine="0"/>
        <w:jc w:val="center"/>
        <w:rPr>
          <w:rFonts w:ascii="黑体" w:eastAsia="黑体" w:hAnsi="黑体"/>
          <w:color w:val="000000" w:themeColor="text1"/>
          <w:sz w:val="32"/>
        </w:rPr>
      </w:pPr>
      <w:r w:rsidRPr="00BA20C3">
        <w:rPr>
          <w:rFonts w:ascii="黑体" w:eastAsia="黑体" w:hAnsi="黑体" w:hint="eastAsia"/>
          <w:color w:val="000000" w:themeColor="text1"/>
          <w:sz w:val="32"/>
        </w:rPr>
        <w:lastRenderedPageBreak/>
        <w:t>目</w:t>
      </w:r>
      <w:r w:rsidRPr="00BA20C3">
        <w:rPr>
          <w:rFonts w:ascii="黑体" w:eastAsia="黑体" w:hAnsi="黑体"/>
          <w:color w:val="000000" w:themeColor="text1"/>
          <w:sz w:val="32"/>
        </w:rPr>
        <w:t xml:space="preserve"> </w:t>
      </w:r>
      <w:r w:rsidRPr="00BA20C3">
        <w:rPr>
          <w:rFonts w:ascii="黑体" w:eastAsia="黑体" w:hAnsi="黑体" w:hint="eastAsia"/>
          <w:color w:val="000000" w:themeColor="text1"/>
          <w:sz w:val="32"/>
        </w:rPr>
        <w:t>录</w:t>
      </w:r>
    </w:p>
    <w:p w14:paraId="390F9CF3" w14:textId="68B06F14" w:rsidR="00A467E5" w:rsidRDefault="00220935" w:rsidP="003976E4">
      <w:pPr>
        <w:pStyle w:val="12"/>
        <w:rPr>
          <w:rFonts w:asciiTheme="minorHAnsi" w:eastAsiaTheme="minorEastAsia" w:hAnsiTheme="minorHAnsi" w:cstheme="minorBidi"/>
          <w:sz w:val="21"/>
          <w:szCs w:val="22"/>
        </w:rPr>
      </w:pPr>
      <w:r w:rsidRPr="00BA20C3">
        <w:rPr>
          <w:rFonts w:eastAsiaTheme="minorEastAsia"/>
          <w:color w:val="000000" w:themeColor="text1"/>
        </w:rPr>
        <w:fldChar w:fldCharType="begin"/>
      </w:r>
      <w:r w:rsidR="0075173C" w:rsidRPr="00BA20C3">
        <w:rPr>
          <w:rFonts w:eastAsiaTheme="minorEastAsia"/>
          <w:color w:val="000000" w:themeColor="text1"/>
        </w:rPr>
        <w:instrText xml:space="preserve"> TOC \o "1-2" \h \z \u </w:instrText>
      </w:r>
      <w:r w:rsidRPr="00BA20C3">
        <w:rPr>
          <w:rFonts w:eastAsiaTheme="minorEastAsia"/>
          <w:color w:val="000000" w:themeColor="text1"/>
        </w:rPr>
        <w:fldChar w:fldCharType="separate"/>
      </w:r>
      <w:hyperlink w:anchor="_Toc12313574" w:history="1">
        <w:r w:rsidR="00A467E5" w:rsidRPr="005F5BB4">
          <w:rPr>
            <w:rStyle w:val="af3"/>
          </w:rPr>
          <w:t xml:space="preserve">1 </w:t>
        </w:r>
        <w:r w:rsidR="00A467E5" w:rsidRPr="005F5BB4">
          <w:rPr>
            <w:rStyle w:val="af3"/>
          </w:rPr>
          <w:t>工程概况</w:t>
        </w:r>
        <w:r w:rsidR="00A467E5">
          <w:rPr>
            <w:webHidden/>
          </w:rPr>
          <w:tab/>
        </w:r>
        <w:r w:rsidR="00A467E5">
          <w:rPr>
            <w:webHidden/>
          </w:rPr>
          <w:fldChar w:fldCharType="begin"/>
        </w:r>
        <w:r w:rsidR="00A467E5">
          <w:rPr>
            <w:webHidden/>
          </w:rPr>
          <w:instrText xml:space="preserve"> PAGEREF _Toc12313574 \h </w:instrText>
        </w:r>
        <w:r w:rsidR="00A467E5">
          <w:rPr>
            <w:webHidden/>
          </w:rPr>
        </w:r>
        <w:r w:rsidR="00A467E5">
          <w:rPr>
            <w:webHidden/>
          </w:rPr>
          <w:fldChar w:fldCharType="separate"/>
        </w:r>
        <w:r w:rsidR="00A66EB7">
          <w:rPr>
            <w:webHidden/>
          </w:rPr>
          <w:t>1</w:t>
        </w:r>
        <w:r w:rsidR="00A467E5">
          <w:rPr>
            <w:webHidden/>
          </w:rPr>
          <w:fldChar w:fldCharType="end"/>
        </w:r>
      </w:hyperlink>
    </w:p>
    <w:p w14:paraId="2704FA02" w14:textId="62E1A04C" w:rsidR="00A467E5" w:rsidRDefault="00F13560">
      <w:pPr>
        <w:pStyle w:val="21"/>
        <w:rPr>
          <w:rFonts w:asciiTheme="minorHAnsi" w:eastAsiaTheme="minorEastAsia" w:hAnsiTheme="minorHAnsi" w:cstheme="minorBidi"/>
          <w:noProof/>
          <w:sz w:val="21"/>
          <w:szCs w:val="22"/>
        </w:rPr>
      </w:pPr>
      <w:hyperlink w:anchor="_Toc12313575" w:history="1">
        <w:r w:rsidR="00A467E5" w:rsidRPr="005F5BB4">
          <w:rPr>
            <w:rStyle w:val="af3"/>
            <w:noProof/>
          </w:rPr>
          <w:t xml:space="preserve">1.1 </w:t>
        </w:r>
        <w:r w:rsidR="00A467E5" w:rsidRPr="005F5BB4">
          <w:rPr>
            <w:rStyle w:val="af3"/>
            <w:noProof/>
          </w:rPr>
          <w:t>中海</w:t>
        </w:r>
        <w:r w:rsidR="00A467E5" w:rsidRPr="005F5BB4">
          <w:rPr>
            <w:rStyle w:val="af3"/>
            <w:noProof/>
          </w:rPr>
          <w:t>R18032</w:t>
        </w:r>
        <w:r w:rsidR="00A467E5" w:rsidRPr="005F5BB4">
          <w:rPr>
            <w:rStyle w:val="af3"/>
            <w:noProof/>
          </w:rPr>
          <w:t>项目概况</w:t>
        </w:r>
        <w:r w:rsidR="00A467E5">
          <w:rPr>
            <w:noProof/>
            <w:webHidden/>
          </w:rPr>
          <w:tab/>
        </w:r>
        <w:r w:rsidR="00A467E5">
          <w:rPr>
            <w:noProof/>
            <w:webHidden/>
          </w:rPr>
          <w:fldChar w:fldCharType="begin"/>
        </w:r>
        <w:r w:rsidR="00A467E5">
          <w:rPr>
            <w:noProof/>
            <w:webHidden/>
          </w:rPr>
          <w:instrText xml:space="preserve"> PAGEREF _Toc12313575 \h </w:instrText>
        </w:r>
        <w:r w:rsidR="00A467E5">
          <w:rPr>
            <w:noProof/>
            <w:webHidden/>
          </w:rPr>
        </w:r>
        <w:r w:rsidR="00A467E5">
          <w:rPr>
            <w:noProof/>
            <w:webHidden/>
          </w:rPr>
          <w:fldChar w:fldCharType="separate"/>
        </w:r>
        <w:r w:rsidR="00A66EB7">
          <w:rPr>
            <w:noProof/>
            <w:webHidden/>
          </w:rPr>
          <w:t>1</w:t>
        </w:r>
        <w:r w:rsidR="00A467E5">
          <w:rPr>
            <w:noProof/>
            <w:webHidden/>
          </w:rPr>
          <w:fldChar w:fldCharType="end"/>
        </w:r>
      </w:hyperlink>
    </w:p>
    <w:p w14:paraId="04F7EF81" w14:textId="2579D156" w:rsidR="00A467E5" w:rsidRDefault="00F13560">
      <w:pPr>
        <w:pStyle w:val="21"/>
        <w:rPr>
          <w:rFonts w:asciiTheme="minorHAnsi" w:eastAsiaTheme="minorEastAsia" w:hAnsiTheme="minorHAnsi" w:cstheme="minorBidi"/>
          <w:noProof/>
          <w:sz w:val="21"/>
          <w:szCs w:val="22"/>
        </w:rPr>
      </w:pPr>
      <w:hyperlink w:anchor="_Toc12313576" w:history="1">
        <w:r w:rsidR="00004CB5">
          <w:rPr>
            <w:rStyle w:val="af3"/>
            <w:noProof/>
          </w:rPr>
          <w:t>1.2</w:t>
        </w:r>
        <w:r w:rsidR="00A467E5" w:rsidRPr="005F5BB4">
          <w:rPr>
            <w:rStyle w:val="af3"/>
            <w:noProof/>
          </w:rPr>
          <w:t xml:space="preserve"> </w:t>
        </w:r>
        <w:r w:rsidR="00A467E5" w:rsidRPr="005F5BB4">
          <w:rPr>
            <w:rStyle w:val="af3"/>
            <w:noProof/>
          </w:rPr>
          <w:t>居康路站</w:t>
        </w:r>
        <w:r w:rsidR="00A467E5" w:rsidRPr="005F5BB4">
          <w:rPr>
            <w:rStyle w:val="af3"/>
            <w:noProof/>
          </w:rPr>
          <w:t>~</w:t>
        </w:r>
        <w:r w:rsidR="00A467E5" w:rsidRPr="005F5BB4">
          <w:rPr>
            <w:rStyle w:val="af3"/>
            <w:noProof/>
          </w:rPr>
          <w:t>宏兴路站区间及小海停车场出入场线区间概况</w:t>
        </w:r>
        <w:r w:rsidR="00A467E5">
          <w:rPr>
            <w:noProof/>
            <w:webHidden/>
          </w:rPr>
          <w:tab/>
        </w:r>
        <w:r w:rsidR="00A467E5">
          <w:rPr>
            <w:noProof/>
            <w:webHidden/>
          </w:rPr>
          <w:fldChar w:fldCharType="begin"/>
        </w:r>
        <w:r w:rsidR="00A467E5">
          <w:rPr>
            <w:noProof/>
            <w:webHidden/>
          </w:rPr>
          <w:instrText xml:space="preserve"> PAGEREF _Toc12313576 \h </w:instrText>
        </w:r>
        <w:r w:rsidR="00A467E5">
          <w:rPr>
            <w:noProof/>
            <w:webHidden/>
          </w:rPr>
        </w:r>
        <w:r w:rsidR="00A467E5">
          <w:rPr>
            <w:noProof/>
            <w:webHidden/>
          </w:rPr>
          <w:fldChar w:fldCharType="separate"/>
        </w:r>
        <w:r w:rsidR="00A66EB7">
          <w:rPr>
            <w:noProof/>
            <w:webHidden/>
          </w:rPr>
          <w:t>3</w:t>
        </w:r>
        <w:r w:rsidR="00A467E5">
          <w:rPr>
            <w:noProof/>
            <w:webHidden/>
          </w:rPr>
          <w:fldChar w:fldCharType="end"/>
        </w:r>
      </w:hyperlink>
    </w:p>
    <w:p w14:paraId="36ABD3FF" w14:textId="0B92D10B" w:rsidR="00A467E5" w:rsidRDefault="00F13560">
      <w:pPr>
        <w:pStyle w:val="21"/>
        <w:rPr>
          <w:rFonts w:asciiTheme="minorHAnsi" w:eastAsiaTheme="minorEastAsia" w:hAnsiTheme="minorHAnsi" w:cstheme="minorBidi"/>
          <w:noProof/>
          <w:sz w:val="21"/>
          <w:szCs w:val="22"/>
        </w:rPr>
      </w:pPr>
      <w:hyperlink w:anchor="_Toc12313577" w:history="1">
        <w:r w:rsidR="00A467E5" w:rsidRPr="005F5BB4">
          <w:rPr>
            <w:rStyle w:val="af3"/>
            <w:noProof/>
          </w:rPr>
          <w:t>1.</w:t>
        </w:r>
        <w:r w:rsidR="00004CB5">
          <w:rPr>
            <w:rStyle w:val="af3"/>
            <w:noProof/>
          </w:rPr>
          <w:t>3</w:t>
        </w:r>
        <w:r w:rsidR="00A467E5" w:rsidRPr="005F5BB4">
          <w:rPr>
            <w:rStyle w:val="af3"/>
            <w:noProof/>
          </w:rPr>
          <w:t xml:space="preserve"> </w:t>
        </w:r>
        <w:r w:rsidR="00A467E5" w:rsidRPr="005F5BB4">
          <w:rPr>
            <w:rStyle w:val="af3"/>
            <w:noProof/>
          </w:rPr>
          <w:t>中海</w:t>
        </w:r>
        <w:r w:rsidR="00A467E5" w:rsidRPr="005F5BB4">
          <w:rPr>
            <w:rStyle w:val="af3"/>
            <w:noProof/>
          </w:rPr>
          <w:t>R18032</w:t>
        </w:r>
        <w:r w:rsidR="00A467E5" w:rsidRPr="005F5BB4">
          <w:rPr>
            <w:rStyle w:val="af3"/>
            <w:noProof/>
          </w:rPr>
          <w:t>地块与居宏区间及小海停车场出入场线区间相互关系</w:t>
        </w:r>
        <w:r w:rsidR="00A467E5">
          <w:rPr>
            <w:noProof/>
            <w:webHidden/>
          </w:rPr>
          <w:tab/>
        </w:r>
        <w:r w:rsidR="00A467E5">
          <w:rPr>
            <w:noProof/>
            <w:webHidden/>
          </w:rPr>
          <w:fldChar w:fldCharType="begin"/>
        </w:r>
        <w:r w:rsidR="00A467E5">
          <w:rPr>
            <w:noProof/>
            <w:webHidden/>
          </w:rPr>
          <w:instrText xml:space="preserve"> PAGEREF _Toc12313577 \h </w:instrText>
        </w:r>
        <w:r w:rsidR="00A467E5">
          <w:rPr>
            <w:noProof/>
            <w:webHidden/>
          </w:rPr>
        </w:r>
        <w:r w:rsidR="00A467E5">
          <w:rPr>
            <w:noProof/>
            <w:webHidden/>
          </w:rPr>
          <w:fldChar w:fldCharType="separate"/>
        </w:r>
        <w:r w:rsidR="00A66EB7">
          <w:rPr>
            <w:noProof/>
            <w:webHidden/>
          </w:rPr>
          <w:t>5</w:t>
        </w:r>
        <w:r w:rsidR="00A467E5">
          <w:rPr>
            <w:noProof/>
            <w:webHidden/>
          </w:rPr>
          <w:fldChar w:fldCharType="end"/>
        </w:r>
      </w:hyperlink>
    </w:p>
    <w:p w14:paraId="78F0B6F3" w14:textId="7BC4EE9D" w:rsidR="00A467E5" w:rsidRDefault="00F13560">
      <w:pPr>
        <w:pStyle w:val="21"/>
        <w:rPr>
          <w:rFonts w:asciiTheme="minorHAnsi" w:eastAsiaTheme="minorEastAsia" w:hAnsiTheme="minorHAnsi" w:cstheme="minorBidi"/>
          <w:noProof/>
          <w:sz w:val="21"/>
          <w:szCs w:val="22"/>
        </w:rPr>
      </w:pPr>
      <w:hyperlink w:anchor="_Toc12313578" w:history="1">
        <w:r w:rsidR="00004CB5">
          <w:rPr>
            <w:rStyle w:val="af3"/>
            <w:noProof/>
          </w:rPr>
          <w:t>1.4</w:t>
        </w:r>
        <w:r w:rsidR="00A467E5" w:rsidRPr="005F5BB4">
          <w:rPr>
            <w:rStyle w:val="af3"/>
            <w:noProof/>
          </w:rPr>
          <w:t xml:space="preserve"> </w:t>
        </w:r>
        <w:r w:rsidR="00A467E5" w:rsidRPr="005F5BB4">
          <w:rPr>
            <w:rStyle w:val="af3"/>
            <w:noProof/>
          </w:rPr>
          <w:t>工程设计安评评估的重难点分析</w:t>
        </w:r>
        <w:r w:rsidR="00A467E5">
          <w:rPr>
            <w:noProof/>
            <w:webHidden/>
          </w:rPr>
          <w:tab/>
        </w:r>
        <w:r w:rsidR="00A467E5">
          <w:rPr>
            <w:noProof/>
            <w:webHidden/>
          </w:rPr>
          <w:fldChar w:fldCharType="begin"/>
        </w:r>
        <w:r w:rsidR="00A467E5">
          <w:rPr>
            <w:noProof/>
            <w:webHidden/>
          </w:rPr>
          <w:instrText xml:space="preserve"> PAGEREF _Toc12313578 \h </w:instrText>
        </w:r>
        <w:r w:rsidR="00A467E5">
          <w:rPr>
            <w:noProof/>
            <w:webHidden/>
          </w:rPr>
        </w:r>
        <w:r w:rsidR="00A467E5">
          <w:rPr>
            <w:noProof/>
            <w:webHidden/>
          </w:rPr>
          <w:fldChar w:fldCharType="separate"/>
        </w:r>
        <w:r w:rsidR="00A66EB7">
          <w:rPr>
            <w:noProof/>
            <w:webHidden/>
          </w:rPr>
          <w:t>8</w:t>
        </w:r>
        <w:r w:rsidR="00A467E5">
          <w:rPr>
            <w:noProof/>
            <w:webHidden/>
          </w:rPr>
          <w:fldChar w:fldCharType="end"/>
        </w:r>
      </w:hyperlink>
    </w:p>
    <w:p w14:paraId="45A775E6" w14:textId="07DC31C6" w:rsidR="00A467E5" w:rsidRDefault="00F13560" w:rsidP="003976E4">
      <w:pPr>
        <w:pStyle w:val="12"/>
        <w:rPr>
          <w:rFonts w:asciiTheme="minorHAnsi" w:eastAsiaTheme="minorEastAsia" w:hAnsiTheme="minorHAnsi" w:cstheme="minorBidi"/>
          <w:sz w:val="21"/>
          <w:szCs w:val="22"/>
        </w:rPr>
      </w:pPr>
      <w:hyperlink w:anchor="_Toc12313579" w:history="1">
        <w:r w:rsidR="00A467E5" w:rsidRPr="005F5BB4">
          <w:rPr>
            <w:rStyle w:val="af3"/>
          </w:rPr>
          <w:t xml:space="preserve">2 </w:t>
        </w:r>
        <w:r w:rsidR="00A467E5" w:rsidRPr="005F5BB4">
          <w:rPr>
            <w:rStyle w:val="af3"/>
          </w:rPr>
          <w:t>评估依据</w:t>
        </w:r>
        <w:r w:rsidR="00A467E5">
          <w:rPr>
            <w:webHidden/>
          </w:rPr>
          <w:tab/>
        </w:r>
        <w:r w:rsidR="00A467E5">
          <w:rPr>
            <w:webHidden/>
          </w:rPr>
          <w:fldChar w:fldCharType="begin"/>
        </w:r>
        <w:r w:rsidR="00A467E5">
          <w:rPr>
            <w:webHidden/>
          </w:rPr>
          <w:instrText xml:space="preserve"> PAGEREF _Toc12313579 \h </w:instrText>
        </w:r>
        <w:r w:rsidR="00A467E5">
          <w:rPr>
            <w:webHidden/>
          </w:rPr>
        </w:r>
        <w:r w:rsidR="00A467E5">
          <w:rPr>
            <w:webHidden/>
          </w:rPr>
          <w:fldChar w:fldCharType="separate"/>
        </w:r>
        <w:r w:rsidR="00A66EB7">
          <w:rPr>
            <w:webHidden/>
          </w:rPr>
          <w:t>8</w:t>
        </w:r>
        <w:r w:rsidR="00A467E5">
          <w:rPr>
            <w:webHidden/>
          </w:rPr>
          <w:fldChar w:fldCharType="end"/>
        </w:r>
      </w:hyperlink>
    </w:p>
    <w:p w14:paraId="4462C881" w14:textId="0F767A46" w:rsidR="00A467E5" w:rsidRDefault="00F13560">
      <w:pPr>
        <w:pStyle w:val="21"/>
        <w:rPr>
          <w:rFonts w:asciiTheme="minorHAnsi" w:eastAsiaTheme="minorEastAsia" w:hAnsiTheme="minorHAnsi" w:cstheme="minorBidi"/>
          <w:noProof/>
          <w:sz w:val="21"/>
          <w:szCs w:val="22"/>
        </w:rPr>
      </w:pPr>
      <w:hyperlink w:anchor="_Toc12313580" w:history="1">
        <w:r w:rsidR="00A467E5" w:rsidRPr="005F5BB4">
          <w:rPr>
            <w:rStyle w:val="af3"/>
            <w:noProof/>
          </w:rPr>
          <w:t xml:space="preserve">2.1 </w:t>
        </w:r>
        <w:r w:rsidR="00A467E5" w:rsidRPr="005F5BB4">
          <w:rPr>
            <w:rStyle w:val="af3"/>
            <w:noProof/>
          </w:rPr>
          <w:t>管理性文件</w:t>
        </w:r>
        <w:r w:rsidR="00A467E5">
          <w:rPr>
            <w:noProof/>
            <w:webHidden/>
          </w:rPr>
          <w:tab/>
        </w:r>
        <w:r w:rsidR="00A467E5">
          <w:rPr>
            <w:noProof/>
            <w:webHidden/>
          </w:rPr>
          <w:fldChar w:fldCharType="begin"/>
        </w:r>
        <w:r w:rsidR="00A467E5">
          <w:rPr>
            <w:noProof/>
            <w:webHidden/>
          </w:rPr>
          <w:instrText xml:space="preserve"> PAGEREF _Toc12313580 \h </w:instrText>
        </w:r>
        <w:r w:rsidR="00A467E5">
          <w:rPr>
            <w:noProof/>
            <w:webHidden/>
          </w:rPr>
        </w:r>
        <w:r w:rsidR="00A467E5">
          <w:rPr>
            <w:noProof/>
            <w:webHidden/>
          </w:rPr>
          <w:fldChar w:fldCharType="separate"/>
        </w:r>
        <w:r w:rsidR="00A66EB7">
          <w:rPr>
            <w:noProof/>
            <w:webHidden/>
          </w:rPr>
          <w:t>8</w:t>
        </w:r>
        <w:r w:rsidR="00A467E5">
          <w:rPr>
            <w:noProof/>
            <w:webHidden/>
          </w:rPr>
          <w:fldChar w:fldCharType="end"/>
        </w:r>
      </w:hyperlink>
    </w:p>
    <w:p w14:paraId="1CB2CF70" w14:textId="07E79808" w:rsidR="00A467E5" w:rsidRDefault="00F13560">
      <w:pPr>
        <w:pStyle w:val="21"/>
        <w:rPr>
          <w:rFonts w:asciiTheme="minorHAnsi" w:eastAsiaTheme="minorEastAsia" w:hAnsiTheme="minorHAnsi" w:cstheme="minorBidi"/>
          <w:noProof/>
          <w:sz w:val="21"/>
          <w:szCs w:val="22"/>
        </w:rPr>
      </w:pPr>
      <w:hyperlink w:anchor="_Toc12313581" w:history="1">
        <w:r w:rsidR="00A467E5" w:rsidRPr="005F5BB4">
          <w:rPr>
            <w:rStyle w:val="af3"/>
            <w:noProof/>
          </w:rPr>
          <w:t xml:space="preserve">2.2 </w:t>
        </w:r>
        <w:r w:rsidR="00A467E5" w:rsidRPr="005F5BB4">
          <w:rPr>
            <w:rStyle w:val="af3"/>
            <w:noProof/>
          </w:rPr>
          <w:t>工程设计相关成果及依据文件</w:t>
        </w:r>
        <w:r w:rsidR="00A467E5">
          <w:rPr>
            <w:noProof/>
            <w:webHidden/>
          </w:rPr>
          <w:tab/>
        </w:r>
        <w:r w:rsidR="00A467E5">
          <w:rPr>
            <w:noProof/>
            <w:webHidden/>
          </w:rPr>
          <w:fldChar w:fldCharType="begin"/>
        </w:r>
        <w:r w:rsidR="00A467E5">
          <w:rPr>
            <w:noProof/>
            <w:webHidden/>
          </w:rPr>
          <w:instrText xml:space="preserve"> PAGEREF _Toc12313581 \h </w:instrText>
        </w:r>
        <w:r w:rsidR="00A467E5">
          <w:rPr>
            <w:noProof/>
            <w:webHidden/>
          </w:rPr>
        </w:r>
        <w:r w:rsidR="00A467E5">
          <w:rPr>
            <w:noProof/>
            <w:webHidden/>
          </w:rPr>
          <w:fldChar w:fldCharType="separate"/>
        </w:r>
        <w:r w:rsidR="00A66EB7">
          <w:rPr>
            <w:noProof/>
            <w:webHidden/>
          </w:rPr>
          <w:t>8</w:t>
        </w:r>
        <w:r w:rsidR="00A467E5">
          <w:rPr>
            <w:noProof/>
            <w:webHidden/>
          </w:rPr>
          <w:fldChar w:fldCharType="end"/>
        </w:r>
      </w:hyperlink>
    </w:p>
    <w:p w14:paraId="12CCB59C" w14:textId="1803FFA5" w:rsidR="00A467E5" w:rsidRDefault="00F13560">
      <w:pPr>
        <w:pStyle w:val="21"/>
        <w:rPr>
          <w:rFonts w:asciiTheme="minorHAnsi" w:eastAsiaTheme="minorEastAsia" w:hAnsiTheme="minorHAnsi" w:cstheme="minorBidi"/>
          <w:noProof/>
          <w:sz w:val="21"/>
          <w:szCs w:val="22"/>
        </w:rPr>
      </w:pPr>
      <w:hyperlink w:anchor="_Toc12313582" w:history="1">
        <w:r w:rsidR="00A467E5" w:rsidRPr="005F5BB4">
          <w:rPr>
            <w:rStyle w:val="af3"/>
            <w:noProof/>
          </w:rPr>
          <w:t xml:space="preserve">2.3 </w:t>
        </w:r>
        <w:r w:rsidR="00A467E5" w:rsidRPr="005F5BB4">
          <w:rPr>
            <w:rStyle w:val="af3"/>
            <w:noProof/>
          </w:rPr>
          <w:t>轨道交通安全保护区及保护要求</w:t>
        </w:r>
        <w:r w:rsidR="00A467E5">
          <w:rPr>
            <w:noProof/>
            <w:webHidden/>
          </w:rPr>
          <w:tab/>
        </w:r>
        <w:r w:rsidR="00A467E5">
          <w:rPr>
            <w:noProof/>
            <w:webHidden/>
          </w:rPr>
          <w:fldChar w:fldCharType="begin"/>
        </w:r>
        <w:r w:rsidR="00A467E5">
          <w:rPr>
            <w:noProof/>
            <w:webHidden/>
          </w:rPr>
          <w:instrText xml:space="preserve"> PAGEREF _Toc12313582 \h </w:instrText>
        </w:r>
        <w:r w:rsidR="00A467E5">
          <w:rPr>
            <w:noProof/>
            <w:webHidden/>
          </w:rPr>
        </w:r>
        <w:r w:rsidR="00A467E5">
          <w:rPr>
            <w:noProof/>
            <w:webHidden/>
          </w:rPr>
          <w:fldChar w:fldCharType="separate"/>
        </w:r>
        <w:r w:rsidR="00A66EB7">
          <w:rPr>
            <w:noProof/>
            <w:webHidden/>
          </w:rPr>
          <w:t>9</w:t>
        </w:r>
        <w:r w:rsidR="00A467E5">
          <w:rPr>
            <w:noProof/>
            <w:webHidden/>
          </w:rPr>
          <w:fldChar w:fldCharType="end"/>
        </w:r>
      </w:hyperlink>
    </w:p>
    <w:p w14:paraId="525FE4CF" w14:textId="1906DF7B" w:rsidR="00A467E5" w:rsidRDefault="00F13560">
      <w:pPr>
        <w:pStyle w:val="21"/>
        <w:rPr>
          <w:rFonts w:asciiTheme="minorHAnsi" w:eastAsiaTheme="minorEastAsia" w:hAnsiTheme="minorHAnsi" w:cstheme="minorBidi"/>
          <w:noProof/>
          <w:sz w:val="21"/>
          <w:szCs w:val="22"/>
        </w:rPr>
      </w:pPr>
      <w:hyperlink w:anchor="_Toc12313583" w:history="1">
        <w:r w:rsidR="00A467E5" w:rsidRPr="005F5BB4">
          <w:rPr>
            <w:rStyle w:val="af3"/>
            <w:noProof/>
          </w:rPr>
          <w:t>2.4 R18032</w:t>
        </w:r>
        <w:r w:rsidR="00A467E5" w:rsidRPr="005F5BB4">
          <w:rPr>
            <w:rStyle w:val="af3"/>
            <w:noProof/>
          </w:rPr>
          <w:t>地块建筑物变形控制标准</w:t>
        </w:r>
        <w:r w:rsidR="00A467E5">
          <w:rPr>
            <w:noProof/>
            <w:webHidden/>
          </w:rPr>
          <w:tab/>
        </w:r>
        <w:r w:rsidR="00A467E5">
          <w:rPr>
            <w:noProof/>
            <w:webHidden/>
          </w:rPr>
          <w:fldChar w:fldCharType="begin"/>
        </w:r>
        <w:r w:rsidR="00A467E5">
          <w:rPr>
            <w:noProof/>
            <w:webHidden/>
          </w:rPr>
          <w:instrText xml:space="preserve"> PAGEREF _Toc12313583 \h </w:instrText>
        </w:r>
        <w:r w:rsidR="00A467E5">
          <w:rPr>
            <w:noProof/>
            <w:webHidden/>
          </w:rPr>
        </w:r>
        <w:r w:rsidR="00A467E5">
          <w:rPr>
            <w:noProof/>
            <w:webHidden/>
          </w:rPr>
          <w:fldChar w:fldCharType="separate"/>
        </w:r>
        <w:r w:rsidR="00A66EB7">
          <w:rPr>
            <w:noProof/>
            <w:webHidden/>
          </w:rPr>
          <w:t>9</w:t>
        </w:r>
        <w:r w:rsidR="00A467E5">
          <w:rPr>
            <w:noProof/>
            <w:webHidden/>
          </w:rPr>
          <w:fldChar w:fldCharType="end"/>
        </w:r>
      </w:hyperlink>
    </w:p>
    <w:p w14:paraId="43D9A973" w14:textId="2FB85915" w:rsidR="00A467E5" w:rsidRDefault="00F13560" w:rsidP="003976E4">
      <w:pPr>
        <w:pStyle w:val="12"/>
        <w:rPr>
          <w:rFonts w:asciiTheme="minorHAnsi" w:eastAsiaTheme="minorEastAsia" w:hAnsiTheme="minorHAnsi" w:cstheme="minorBidi"/>
          <w:sz w:val="21"/>
          <w:szCs w:val="22"/>
        </w:rPr>
      </w:pPr>
      <w:hyperlink w:anchor="_Toc12313584" w:history="1">
        <w:r w:rsidR="00A467E5" w:rsidRPr="005F5BB4">
          <w:rPr>
            <w:rStyle w:val="af3"/>
          </w:rPr>
          <w:t xml:space="preserve">3 </w:t>
        </w:r>
        <w:r w:rsidR="00A467E5" w:rsidRPr="005F5BB4">
          <w:rPr>
            <w:rStyle w:val="af3"/>
          </w:rPr>
          <w:t>工程地质与水文地质</w:t>
        </w:r>
        <w:r w:rsidR="00A467E5">
          <w:rPr>
            <w:webHidden/>
          </w:rPr>
          <w:tab/>
        </w:r>
        <w:r w:rsidR="00A467E5">
          <w:rPr>
            <w:webHidden/>
          </w:rPr>
          <w:fldChar w:fldCharType="begin"/>
        </w:r>
        <w:r w:rsidR="00A467E5">
          <w:rPr>
            <w:webHidden/>
          </w:rPr>
          <w:instrText xml:space="preserve"> PAGEREF _Toc12313584 \h </w:instrText>
        </w:r>
        <w:r w:rsidR="00A467E5">
          <w:rPr>
            <w:webHidden/>
          </w:rPr>
        </w:r>
        <w:r w:rsidR="00A467E5">
          <w:rPr>
            <w:webHidden/>
          </w:rPr>
          <w:fldChar w:fldCharType="separate"/>
        </w:r>
        <w:r w:rsidR="00A66EB7">
          <w:rPr>
            <w:webHidden/>
          </w:rPr>
          <w:t>10</w:t>
        </w:r>
        <w:r w:rsidR="00A467E5">
          <w:rPr>
            <w:webHidden/>
          </w:rPr>
          <w:fldChar w:fldCharType="end"/>
        </w:r>
      </w:hyperlink>
    </w:p>
    <w:p w14:paraId="104668DD" w14:textId="47FC141C" w:rsidR="00A467E5" w:rsidRDefault="00F13560">
      <w:pPr>
        <w:pStyle w:val="21"/>
        <w:rPr>
          <w:rFonts w:asciiTheme="minorHAnsi" w:eastAsiaTheme="minorEastAsia" w:hAnsiTheme="minorHAnsi" w:cstheme="minorBidi"/>
          <w:noProof/>
          <w:sz w:val="21"/>
          <w:szCs w:val="22"/>
        </w:rPr>
      </w:pPr>
      <w:hyperlink w:anchor="_Toc12313585" w:history="1">
        <w:r w:rsidR="00A467E5" w:rsidRPr="005F5BB4">
          <w:rPr>
            <w:rStyle w:val="af3"/>
            <w:noProof/>
          </w:rPr>
          <w:t xml:space="preserve">3.1 </w:t>
        </w:r>
        <w:r w:rsidR="00A467E5" w:rsidRPr="005F5BB4">
          <w:rPr>
            <w:rStyle w:val="af3"/>
            <w:noProof/>
          </w:rPr>
          <w:t>地形与地貌</w:t>
        </w:r>
        <w:r w:rsidR="00A467E5">
          <w:rPr>
            <w:noProof/>
            <w:webHidden/>
          </w:rPr>
          <w:tab/>
        </w:r>
        <w:r w:rsidR="00A467E5">
          <w:rPr>
            <w:noProof/>
            <w:webHidden/>
          </w:rPr>
          <w:fldChar w:fldCharType="begin"/>
        </w:r>
        <w:r w:rsidR="00A467E5">
          <w:rPr>
            <w:noProof/>
            <w:webHidden/>
          </w:rPr>
          <w:instrText xml:space="preserve"> PAGEREF _Toc12313585 \h </w:instrText>
        </w:r>
        <w:r w:rsidR="00A467E5">
          <w:rPr>
            <w:noProof/>
            <w:webHidden/>
          </w:rPr>
        </w:r>
        <w:r w:rsidR="00A467E5">
          <w:rPr>
            <w:noProof/>
            <w:webHidden/>
          </w:rPr>
          <w:fldChar w:fldCharType="separate"/>
        </w:r>
        <w:r w:rsidR="00A66EB7">
          <w:rPr>
            <w:noProof/>
            <w:webHidden/>
          </w:rPr>
          <w:t>10</w:t>
        </w:r>
        <w:r w:rsidR="00A467E5">
          <w:rPr>
            <w:noProof/>
            <w:webHidden/>
          </w:rPr>
          <w:fldChar w:fldCharType="end"/>
        </w:r>
      </w:hyperlink>
    </w:p>
    <w:p w14:paraId="78318FB8" w14:textId="05BBBD7D" w:rsidR="00A467E5" w:rsidRDefault="00F13560">
      <w:pPr>
        <w:pStyle w:val="21"/>
        <w:rPr>
          <w:rFonts w:asciiTheme="minorHAnsi" w:eastAsiaTheme="minorEastAsia" w:hAnsiTheme="minorHAnsi" w:cstheme="minorBidi"/>
          <w:noProof/>
          <w:sz w:val="21"/>
          <w:szCs w:val="22"/>
        </w:rPr>
      </w:pPr>
      <w:hyperlink w:anchor="_Toc12313586" w:history="1">
        <w:r w:rsidR="00A467E5" w:rsidRPr="005F5BB4">
          <w:rPr>
            <w:rStyle w:val="af3"/>
            <w:noProof/>
          </w:rPr>
          <w:t xml:space="preserve">3.2 </w:t>
        </w:r>
        <w:r w:rsidR="00A467E5" w:rsidRPr="005F5BB4">
          <w:rPr>
            <w:rStyle w:val="af3"/>
            <w:noProof/>
          </w:rPr>
          <w:t>工程地质条件</w:t>
        </w:r>
        <w:r w:rsidR="00A467E5">
          <w:rPr>
            <w:noProof/>
            <w:webHidden/>
          </w:rPr>
          <w:tab/>
        </w:r>
        <w:r w:rsidR="00A467E5">
          <w:rPr>
            <w:noProof/>
            <w:webHidden/>
          </w:rPr>
          <w:fldChar w:fldCharType="begin"/>
        </w:r>
        <w:r w:rsidR="00A467E5">
          <w:rPr>
            <w:noProof/>
            <w:webHidden/>
          </w:rPr>
          <w:instrText xml:space="preserve"> PAGEREF _Toc12313586 \h </w:instrText>
        </w:r>
        <w:r w:rsidR="00A467E5">
          <w:rPr>
            <w:noProof/>
            <w:webHidden/>
          </w:rPr>
        </w:r>
        <w:r w:rsidR="00A467E5">
          <w:rPr>
            <w:noProof/>
            <w:webHidden/>
          </w:rPr>
          <w:fldChar w:fldCharType="separate"/>
        </w:r>
        <w:r w:rsidR="00A66EB7">
          <w:rPr>
            <w:noProof/>
            <w:webHidden/>
          </w:rPr>
          <w:t>10</w:t>
        </w:r>
        <w:r w:rsidR="00A467E5">
          <w:rPr>
            <w:noProof/>
            <w:webHidden/>
          </w:rPr>
          <w:fldChar w:fldCharType="end"/>
        </w:r>
      </w:hyperlink>
    </w:p>
    <w:p w14:paraId="206370D8" w14:textId="3BDE8828" w:rsidR="00A467E5" w:rsidRDefault="00F13560">
      <w:pPr>
        <w:pStyle w:val="21"/>
        <w:rPr>
          <w:rFonts w:asciiTheme="minorHAnsi" w:eastAsiaTheme="minorEastAsia" w:hAnsiTheme="minorHAnsi" w:cstheme="minorBidi"/>
          <w:noProof/>
          <w:sz w:val="21"/>
          <w:szCs w:val="22"/>
        </w:rPr>
      </w:pPr>
      <w:hyperlink w:anchor="_Toc12313587" w:history="1">
        <w:r w:rsidR="00A467E5" w:rsidRPr="005F5BB4">
          <w:rPr>
            <w:rStyle w:val="af3"/>
            <w:noProof/>
          </w:rPr>
          <w:t xml:space="preserve">3.3 </w:t>
        </w:r>
        <w:r w:rsidR="00A467E5" w:rsidRPr="005F5BB4">
          <w:rPr>
            <w:rStyle w:val="af3"/>
            <w:noProof/>
          </w:rPr>
          <w:t>水文地质条件</w:t>
        </w:r>
        <w:r w:rsidR="00A467E5">
          <w:rPr>
            <w:noProof/>
            <w:webHidden/>
          </w:rPr>
          <w:tab/>
        </w:r>
        <w:r w:rsidR="00A467E5">
          <w:rPr>
            <w:noProof/>
            <w:webHidden/>
          </w:rPr>
          <w:fldChar w:fldCharType="begin"/>
        </w:r>
        <w:r w:rsidR="00A467E5">
          <w:rPr>
            <w:noProof/>
            <w:webHidden/>
          </w:rPr>
          <w:instrText xml:space="preserve"> PAGEREF _Toc12313587 \h </w:instrText>
        </w:r>
        <w:r w:rsidR="00A467E5">
          <w:rPr>
            <w:noProof/>
            <w:webHidden/>
          </w:rPr>
        </w:r>
        <w:r w:rsidR="00A467E5">
          <w:rPr>
            <w:noProof/>
            <w:webHidden/>
          </w:rPr>
          <w:fldChar w:fldCharType="separate"/>
        </w:r>
        <w:r w:rsidR="00A66EB7">
          <w:rPr>
            <w:noProof/>
            <w:webHidden/>
          </w:rPr>
          <w:t>11</w:t>
        </w:r>
        <w:r w:rsidR="00A467E5">
          <w:rPr>
            <w:noProof/>
            <w:webHidden/>
          </w:rPr>
          <w:fldChar w:fldCharType="end"/>
        </w:r>
      </w:hyperlink>
    </w:p>
    <w:p w14:paraId="21ECD0A2" w14:textId="01C546F2" w:rsidR="00A467E5" w:rsidRDefault="00F13560" w:rsidP="003976E4">
      <w:pPr>
        <w:pStyle w:val="12"/>
        <w:rPr>
          <w:rFonts w:asciiTheme="minorHAnsi" w:eastAsiaTheme="minorEastAsia" w:hAnsiTheme="minorHAnsi" w:cstheme="minorBidi"/>
          <w:sz w:val="21"/>
          <w:szCs w:val="22"/>
        </w:rPr>
      </w:pPr>
      <w:hyperlink w:anchor="_Toc12313588" w:history="1">
        <w:r w:rsidR="00A467E5" w:rsidRPr="005F5BB4">
          <w:rPr>
            <w:rStyle w:val="af3"/>
          </w:rPr>
          <w:t>4  R18032</w:t>
        </w:r>
        <w:r w:rsidR="00A467E5" w:rsidRPr="005F5BB4">
          <w:rPr>
            <w:rStyle w:val="af3"/>
          </w:rPr>
          <w:t>地块项目对盾构实施的影响</w:t>
        </w:r>
        <w:r w:rsidR="00A467E5">
          <w:rPr>
            <w:webHidden/>
          </w:rPr>
          <w:tab/>
        </w:r>
        <w:r w:rsidR="00A467E5">
          <w:rPr>
            <w:webHidden/>
          </w:rPr>
          <w:fldChar w:fldCharType="begin"/>
        </w:r>
        <w:r w:rsidR="00A467E5">
          <w:rPr>
            <w:webHidden/>
          </w:rPr>
          <w:instrText xml:space="preserve"> PAGEREF _Toc12313588 \h </w:instrText>
        </w:r>
        <w:r w:rsidR="00A467E5">
          <w:rPr>
            <w:webHidden/>
          </w:rPr>
        </w:r>
        <w:r w:rsidR="00A467E5">
          <w:rPr>
            <w:webHidden/>
          </w:rPr>
          <w:fldChar w:fldCharType="separate"/>
        </w:r>
        <w:r w:rsidR="00A66EB7">
          <w:rPr>
            <w:webHidden/>
          </w:rPr>
          <w:t>12</w:t>
        </w:r>
        <w:r w:rsidR="00A467E5">
          <w:rPr>
            <w:webHidden/>
          </w:rPr>
          <w:fldChar w:fldCharType="end"/>
        </w:r>
      </w:hyperlink>
    </w:p>
    <w:p w14:paraId="150C993E" w14:textId="02F940D1" w:rsidR="00A467E5" w:rsidRDefault="00F13560">
      <w:pPr>
        <w:pStyle w:val="21"/>
        <w:rPr>
          <w:rFonts w:asciiTheme="minorHAnsi" w:eastAsiaTheme="minorEastAsia" w:hAnsiTheme="minorHAnsi" w:cstheme="minorBidi"/>
          <w:noProof/>
          <w:sz w:val="21"/>
          <w:szCs w:val="22"/>
        </w:rPr>
      </w:pPr>
      <w:hyperlink w:anchor="_Toc12313589" w:history="1">
        <w:r w:rsidR="00A467E5" w:rsidRPr="005F5BB4">
          <w:rPr>
            <w:rStyle w:val="af3"/>
            <w:noProof/>
          </w:rPr>
          <w:t xml:space="preserve">4.1 </w:t>
        </w:r>
        <w:r w:rsidR="00A467E5" w:rsidRPr="005F5BB4">
          <w:rPr>
            <w:rStyle w:val="af3"/>
            <w:noProof/>
          </w:rPr>
          <w:t>邻近建筑物与盾构施工相互影响机理</w:t>
        </w:r>
        <w:r w:rsidR="00A467E5">
          <w:rPr>
            <w:noProof/>
            <w:webHidden/>
          </w:rPr>
          <w:tab/>
        </w:r>
        <w:r w:rsidR="00A467E5">
          <w:rPr>
            <w:noProof/>
            <w:webHidden/>
          </w:rPr>
          <w:fldChar w:fldCharType="begin"/>
        </w:r>
        <w:r w:rsidR="00A467E5">
          <w:rPr>
            <w:noProof/>
            <w:webHidden/>
          </w:rPr>
          <w:instrText xml:space="preserve"> PAGEREF _Toc12313589 \h </w:instrText>
        </w:r>
        <w:r w:rsidR="00A467E5">
          <w:rPr>
            <w:noProof/>
            <w:webHidden/>
          </w:rPr>
        </w:r>
        <w:r w:rsidR="00A467E5">
          <w:rPr>
            <w:noProof/>
            <w:webHidden/>
          </w:rPr>
          <w:fldChar w:fldCharType="separate"/>
        </w:r>
        <w:r w:rsidR="00A66EB7">
          <w:rPr>
            <w:noProof/>
            <w:webHidden/>
          </w:rPr>
          <w:t>12</w:t>
        </w:r>
        <w:r w:rsidR="00A467E5">
          <w:rPr>
            <w:noProof/>
            <w:webHidden/>
          </w:rPr>
          <w:fldChar w:fldCharType="end"/>
        </w:r>
      </w:hyperlink>
    </w:p>
    <w:p w14:paraId="1F5F9074" w14:textId="1D521008" w:rsidR="00A467E5" w:rsidRDefault="00F13560">
      <w:pPr>
        <w:pStyle w:val="21"/>
        <w:rPr>
          <w:rFonts w:asciiTheme="minorHAnsi" w:eastAsiaTheme="minorEastAsia" w:hAnsiTheme="minorHAnsi" w:cstheme="minorBidi"/>
          <w:noProof/>
          <w:sz w:val="21"/>
          <w:szCs w:val="22"/>
        </w:rPr>
      </w:pPr>
      <w:hyperlink w:anchor="_Toc12313590" w:history="1">
        <w:r w:rsidR="00A467E5" w:rsidRPr="005F5BB4">
          <w:rPr>
            <w:rStyle w:val="af3"/>
            <w:noProof/>
          </w:rPr>
          <w:t xml:space="preserve">4.2 </w:t>
        </w:r>
        <w:r w:rsidR="00A467E5" w:rsidRPr="005F5BB4">
          <w:rPr>
            <w:rStyle w:val="af3"/>
            <w:noProof/>
          </w:rPr>
          <w:t>理论计算分析</w:t>
        </w:r>
        <w:r w:rsidR="00A467E5">
          <w:rPr>
            <w:noProof/>
            <w:webHidden/>
          </w:rPr>
          <w:tab/>
        </w:r>
        <w:r w:rsidR="00A467E5">
          <w:rPr>
            <w:noProof/>
            <w:webHidden/>
          </w:rPr>
          <w:fldChar w:fldCharType="begin"/>
        </w:r>
        <w:r w:rsidR="00A467E5">
          <w:rPr>
            <w:noProof/>
            <w:webHidden/>
          </w:rPr>
          <w:instrText xml:space="preserve"> PAGEREF _Toc12313590 \h </w:instrText>
        </w:r>
        <w:r w:rsidR="00A467E5">
          <w:rPr>
            <w:noProof/>
            <w:webHidden/>
          </w:rPr>
        </w:r>
        <w:r w:rsidR="00A467E5">
          <w:rPr>
            <w:noProof/>
            <w:webHidden/>
          </w:rPr>
          <w:fldChar w:fldCharType="separate"/>
        </w:r>
        <w:r w:rsidR="00A66EB7">
          <w:rPr>
            <w:noProof/>
            <w:webHidden/>
          </w:rPr>
          <w:t>14</w:t>
        </w:r>
        <w:r w:rsidR="00A467E5">
          <w:rPr>
            <w:noProof/>
            <w:webHidden/>
          </w:rPr>
          <w:fldChar w:fldCharType="end"/>
        </w:r>
      </w:hyperlink>
    </w:p>
    <w:p w14:paraId="30357D12" w14:textId="0E701267" w:rsidR="00A467E5" w:rsidRDefault="00F13560">
      <w:pPr>
        <w:pStyle w:val="21"/>
        <w:rPr>
          <w:rFonts w:asciiTheme="minorHAnsi" w:eastAsiaTheme="minorEastAsia" w:hAnsiTheme="minorHAnsi" w:cstheme="minorBidi"/>
          <w:noProof/>
          <w:sz w:val="21"/>
          <w:szCs w:val="22"/>
        </w:rPr>
      </w:pPr>
      <w:hyperlink w:anchor="_Toc12313591" w:history="1">
        <w:r w:rsidR="00A467E5" w:rsidRPr="005F5BB4">
          <w:rPr>
            <w:rStyle w:val="af3"/>
            <w:noProof/>
          </w:rPr>
          <w:t xml:space="preserve">4.3 </w:t>
        </w:r>
        <w:r w:rsidR="00A467E5" w:rsidRPr="005F5BB4">
          <w:rPr>
            <w:rStyle w:val="af3"/>
            <w:noProof/>
          </w:rPr>
          <w:t>数值模拟分析</w:t>
        </w:r>
        <w:r w:rsidR="00A467E5">
          <w:rPr>
            <w:noProof/>
            <w:webHidden/>
          </w:rPr>
          <w:tab/>
        </w:r>
        <w:r w:rsidR="00A467E5">
          <w:rPr>
            <w:noProof/>
            <w:webHidden/>
          </w:rPr>
          <w:fldChar w:fldCharType="begin"/>
        </w:r>
        <w:r w:rsidR="00A467E5">
          <w:rPr>
            <w:noProof/>
            <w:webHidden/>
          </w:rPr>
          <w:instrText xml:space="preserve"> PAGEREF _Toc12313591 \h </w:instrText>
        </w:r>
        <w:r w:rsidR="00A467E5">
          <w:rPr>
            <w:noProof/>
            <w:webHidden/>
          </w:rPr>
        </w:r>
        <w:r w:rsidR="00A467E5">
          <w:rPr>
            <w:noProof/>
            <w:webHidden/>
          </w:rPr>
          <w:fldChar w:fldCharType="separate"/>
        </w:r>
        <w:r w:rsidR="00A66EB7">
          <w:rPr>
            <w:noProof/>
            <w:webHidden/>
          </w:rPr>
          <w:t>18</w:t>
        </w:r>
        <w:r w:rsidR="00A467E5">
          <w:rPr>
            <w:noProof/>
            <w:webHidden/>
          </w:rPr>
          <w:fldChar w:fldCharType="end"/>
        </w:r>
      </w:hyperlink>
    </w:p>
    <w:p w14:paraId="0F0BE798" w14:textId="2117F1BF" w:rsidR="00A467E5" w:rsidRDefault="00F13560">
      <w:pPr>
        <w:pStyle w:val="21"/>
        <w:rPr>
          <w:rFonts w:asciiTheme="minorHAnsi" w:eastAsiaTheme="minorEastAsia" w:hAnsiTheme="minorHAnsi" w:cstheme="minorBidi"/>
          <w:noProof/>
          <w:sz w:val="21"/>
          <w:szCs w:val="22"/>
        </w:rPr>
      </w:pPr>
      <w:hyperlink w:anchor="_Toc12313592" w:history="1">
        <w:r w:rsidR="00A467E5" w:rsidRPr="005F5BB4">
          <w:rPr>
            <w:rStyle w:val="af3"/>
            <w:noProof/>
          </w:rPr>
          <w:t xml:space="preserve">4.4 </w:t>
        </w:r>
        <w:r w:rsidR="00A467E5" w:rsidRPr="005F5BB4">
          <w:rPr>
            <w:rStyle w:val="af3"/>
            <w:noProof/>
          </w:rPr>
          <w:t>计算结果分析</w:t>
        </w:r>
        <w:r w:rsidR="00A467E5">
          <w:rPr>
            <w:noProof/>
            <w:webHidden/>
          </w:rPr>
          <w:tab/>
        </w:r>
        <w:r w:rsidR="00A467E5">
          <w:rPr>
            <w:noProof/>
            <w:webHidden/>
          </w:rPr>
          <w:fldChar w:fldCharType="begin"/>
        </w:r>
        <w:r w:rsidR="00A467E5">
          <w:rPr>
            <w:noProof/>
            <w:webHidden/>
          </w:rPr>
          <w:instrText xml:space="preserve"> PAGEREF _Toc12313592 \h </w:instrText>
        </w:r>
        <w:r w:rsidR="00A467E5">
          <w:rPr>
            <w:noProof/>
            <w:webHidden/>
          </w:rPr>
        </w:r>
        <w:r w:rsidR="00A467E5">
          <w:rPr>
            <w:noProof/>
            <w:webHidden/>
          </w:rPr>
          <w:fldChar w:fldCharType="separate"/>
        </w:r>
        <w:r w:rsidR="00A66EB7">
          <w:rPr>
            <w:noProof/>
            <w:webHidden/>
          </w:rPr>
          <w:t>43</w:t>
        </w:r>
        <w:r w:rsidR="00A467E5">
          <w:rPr>
            <w:noProof/>
            <w:webHidden/>
          </w:rPr>
          <w:fldChar w:fldCharType="end"/>
        </w:r>
      </w:hyperlink>
    </w:p>
    <w:p w14:paraId="56C073B4" w14:textId="16F2C679" w:rsidR="00A467E5" w:rsidRDefault="00F13560" w:rsidP="003976E4">
      <w:pPr>
        <w:pStyle w:val="12"/>
        <w:rPr>
          <w:rFonts w:asciiTheme="minorHAnsi" w:eastAsiaTheme="minorEastAsia" w:hAnsiTheme="minorHAnsi" w:cstheme="minorBidi"/>
          <w:sz w:val="21"/>
          <w:szCs w:val="22"/>
        </w:rPr>
      </w:pPr>
      <w:hyperlink w:anchor="_Toc12313593" w:history="1">
        <w:r w:rsidR="00A467E5" w:rsidRPr="005F5BB4">
          <w:rPr>
            <w:rStyle w:val="af3"/>
          </w:rPr>
          <w:t>5 R18032</w:t>
        </w:r>
        <w:r w:rsidR="00A467E5" w:rsidRPr="005F5BB4">
          <w:rPr>
            <w:rStyle w:val="af3"/>
          </w:rPr>
          <w:t>地块项目与运营地铁的振动影响</w:t>
        </w:r>
        <w:r w:rsidR="00A467E5">
          <w:rPr>
            <w:webHidden/>
          </w:rPr>
          <w:tab/>
        </w:r>
        <w:r w:rsidR="00A467E5">
          <w:rPr>
            <w:webHidden/>
          </w:rPr>
          <w:fldChar w:fldCharType="begin"/>
        </w:r>
        <w:r w:rsidR="00A467E5">
          <w:rPr>
            <w:webHidden/>
          </w:rPr>
          <w:instrText xml:space="preserve"> PAGEREF _Toc12313593 \h </w:instrText>
        </w:r>
        <w:r w:rsidR="00A467E5">
          <w:rPr>
            <w:webHidden/>
          </w:rPr>
        </w:r>
        <w:r w:rsidR="00A467E5">
          <w:rPr>
            <w:webHidden/>
          </w:rPr>
          <w:fldChar w:fldCharType="separate"/>
        </w:r>
        <w:r w:rsidR="00A66EB7">
          <w:rPr>
            <w:webHidden/>
          </w:rPr>
          <w:t>46</w:t>
        </w:r>
        <w:r w:rsidR="00A467E5">
          <w:rPr>
            <w:webHidden/>
          </w:rPr>
          <w:fldChar w:fldCharType="end"/>
        </w:r>
      </w:hyperlink>
    </w:p>
    <w:p w14:paraId="3023B727" w14:textId="03EE08AC" w:rsidR="00A467E5" w:rsidRDefault="00F13560">
      <w:pPr>
        <w:pStyle w:val="21"/>
        <w:rPr>
          <w:rFonts w:asciiTheme="minorHAnsi" w:eastAsiaTheme="minorEastAsia" w:hAnsiTheme="minorHAnsi" w:cstheme="minorBidi"/>
          <w:noProof/>
          <w:sz w:val="21"/>
          <w:szCs w:val="22"/>
        </w:rPr>
      </w:pPr>
      <w:hyperlink w:anchor="_Toc12313594" w:history="1">
        <w:r w:rsidR="00A467E5" w:rsidRPr="005F5BB4">
          <w:rPr>
            <w:rStyle w:val="af3"/>
            <w:noProof/>
          </w:rPr>
          <w:t xml:space="preserve">5.1 </w:t>
        </w:r>
        <w:r w:rsidR="00A467E5" w:rsidRPr="005F5BB4">
          <w:rPr>
            <w:rStyle w:val="af3"/>
            <w:noProof/>
          </w:rPr>
          <w:t>振动环境影响评价标准</w:t>
        </w:r>
        <w:r w:rsidR="00A467E5">
          <w:rPr>
            <w:noProof/>
            <w:webHidden/>
          </w:rPr>
          <w:tab/>
        </w:r>
        <w:r w:rsidR="00A467E5">
          <w:rPr>
            <w:noProof/>
            <w:webHidden/>
          </w:rPr>
          <w:fldChar w:fldCharType="begin"/>
        </w:r>
        <w:r w:rsidR="00A467E5">
          <w:rPr>
            <w:noProof/>
            <w:webHidden/>
          </w:rPr>
          <w:instrText xml:space="preserve"> PAGEREF _Toc12313594 \h </w:instrText>
        </w:r>
        <w:r w:rsidR="00A467E5">
          <w:rPr>
            <w:noProof/>
            <w:webHidden/>
          </w:rPr>
        </w:r>
        <w:r w:rsidR="00A467E5">
          <w:rPr>
            <w:noProof/>
            <w:webHidden/>
          </w:rPr>
          <w:fldChar w:fldCharType="separate"/>
        </w:r>
        <w:r w:rsidR="00A66EB7">
          <w:rPr>
            <w:noProof/>
            <w:webHidden/>
          </w:rPr>
          <w:t>46</w:t>
        </w:r>
        <w:r w:rsidR="00A467E5">
          <w:rPr>
            <w:noProof/>
            <w:webHidden/>
          </w:rPr>
          <w:fldChar w:fldCharType="end"/>
        </w:r>
      </w:hyperlink>
    </w:p>
    <w:p w14:paraId="6536292F" w14:textId="783E686A" w:rsidR="00A467E5" w:rsidRDefault="00F13560">
      <w:pPr>
        <w:pStyle w:val="21"/>
        <w:rPr>
          <w:rFonts w:asciiTheme="minorHAnsi" w:eastAsiaTheme="minorEastAsia" w:hAnsiTheme="minorHAnsi" w:cstheme="minorBidi"/>
          <w:noProof/>
          <w:sz w:val="21"/>
          <w:szCs w:val="22"/>
        </w:rPr>
      </w:pPr>
      <w:hyperlink w:anchor="_Toc12313595" w:history="1">
        <w:r w:rsidR="00A467E5" w:rsidRPr="005F5BB4">
          <w:rPr>
            <w:rStyle w:val="af3"/>
            <w:noProof/>
          </w:rPr>
          <w:t>5.2 R18032</w:t>
        </w:r>
        <w:r w:rsidR="00A467E5" w:rsidRPr="005F5BB4">
          <w:rPr>
            <w:rStyle w:val="af3"/>
            <w:noProof/>
          </w:rPr>
          <w:t>地块振动环境影响预测</w:t>
        </w:r>
        <w:r w:rsidR="00A467E5">
          <w:rPr>
            <w:noProof/>
            <w:webHidden/>
          </w:rPr>
          <w:tab/>
        </w:r>
        <w:r w:rsidR="00A467E5">
          <w:rPr>
            <w:noProof/>
            <w:webHidden/>
          </w:rPr>
          <w:fldChar w:fldCharType="begin"/>
        </w:r>
        <w:r w:rsidR="00A467E5">
          <w:rPr>
            <w:noProof/>
            <w:webHidden/>
          </w:rPr>
          <w:instrText xml:space="preserve"> PAGEREF _Toc12313595 \h </w:instrText>
        </w:r>
        <w:r w:rsidR="00A467E5">
          <w:rPr>
            <w:noProof/>
            <w:webHidden/>
          </w:rPr>
        </w:r>
        <w:r w:rsidR="00A467E5">
          <w:rPr>
            <w:noProof/>
            <w:webHidden/>
          </w:rPr>
          <w:fldChar w:fldCharType="separate"/>
        </w:r>
        <w:r w:rsidR="00A66EB7">
          <w:rPr>
            <w:noProof/>
            <w:webHidden/>
          </w:rPr>
          <w:t>47</w:t>
        </w:r>
        <w:r w:rsidR="00A467E5">
          <w:rPr>
            <w:noProof/>
            <w:webHidden/>
          </w:rPr>
          <w:fldChar w:fldCharType="end"/>
        </w:r>
      </w:hyperlink>
    </w:p>
    <w:p w14:paraId="69D6DDFE" w14:textId="51DD1B28" w:rsidR="00A467E5" w:rsidRDefault="00F13560">
      <w:pPr>
        <w:pStyle w:val="21"/>
        <w:rPr>
          <w:rFonts w:asciiTheme="minorHAnsi" w:eastAsiaTheme="minorEastAsia" w:hAnsiTheme="minorHAnsi" w:cstheme="minorBidi"/>
          <w:noProof/>
          <w:sz w:val="21"/>
          <w:szCs w:val="22"/>
        </w:rPr>
      </w:pPr>
      <w:hyperlink w:anchor="_Toc12313596" w:history="1">
        <w:r w:rsidR="00A467E5" w:rsidRPr="005F5BB4">
          <w:rPr>
            <w:rStyle w:val="af3"/>
            <w:noProof/>
          </w:rPr>
          <w:t>5.3 R18032</w:t>
        </w:r>
        <w:r w:rsidR="00A467E5" w:rsidRPr="005F5BB4">
          <w:rPr>
            <w:rStyle w:val="af3"/>
            <w:noProof/>
          </w:rPr>
          <w:t>地块振动环境影响评价</w:t>
        </w:r>
        <w:r w:rsidR="00A467E5">
          <w:rPr>
            <w:noProof/>
            <w:webHidden/>
          </w:rPr>
          <w:tab/>
        </w:r>
        <w:r w:rsidR="00A467E5">
          <w:rPr>
            <w:noProof/>
            <w:webHidden/>
          </w:rPr>
          <w:fldChar w:fldCharType="begin"/>
        </w:r>
        <w:r w:rsidR="00A467E5">
          <w:rPr>
            <w:noProof/>
            <w:webHidden/>
          </w:rPr>
          <w:instrText xml:space="preserve"> PAGEREF _Toc12313596 \h </w:instrText>
        </w:r>
        <w:r w:rsidR="00A467E5">
          <w:rPr>
            <w:noProof/>
            <w:webHidden/>
          </w:rPr>
        </w:r>
        <w:r w:rsidR="00A467E5">
          <w:rPr>
            <w:noProof/>
            <w:webHidden/>
          </w:rPr>
          <w:fldChar w:fldCharType="separate"/>
        </w:r>
        <w:r w:rsidR="00A66EB7">
          <w:rPr>
            <w:noProof/>
            <w:webHidden/>
          </w:rPr>
          <w:t>53</w:t>
        </w:r>
        <w:r w:rsidR="00A467E5">
          <w:rPr>
            <w:noProof/>
            <w:webHidden/>
          </w:rPr>
          <w:fldChar w:fldCharType="end"/>
        </w:r>
      </w:hyperlink>
    </w:p>
    <w:p w14:paraId="730F4504" w14:textId="66F40904" w:rsidR="00A467E5" w:rsidRDefault="00F13560" w:rsidP="003976E4">
      <w:pPr>
        <w:pStyle w:val="12"/>
        <w:rPr>
          <w:rFonts w:asciiTheme="minorHAnsi" w:eastAsiaTheme="minorEastAsia" w:hAnsiTheme="minorHAnsi" w:cstheme="minorBidi"/>
          <w:sz w:val="21"/>
          <w:szCs w:val="22"/>
        </w:rPr>
      </w:pPr>
      <w:hyperlink w:anchor="_Toc12313597" w:history="1">
        <w:r w:rsidR="00A467E5" w:rsidRPr="005F5BB4">
          <w:rPr>
            <w:rStyle w:val="af3"/>
          </w:rPr>
          <w:t xml:space="preserve">6 </w:t>
        </w:r>
        <w:r w:rsidR="00A467E5" w:rsidRPr="005F5BB4">
          <w:rPr>
            <w:rStyle w:val="af3"/>
          </w:rPr>
          <w:t>对</w:t>
        </w:r>
        <w:r w:rsidR="00A467E5" w:rsidRPr="005F5BB4">
          <w:rPr>
            <w:rStyle w:val="af3"/>
          </w:rPr>
          <w:t>R18032</w:t>
        </w:r>
        <w:r w:rsidR="00A467E5" w:rsidRPr="005F5BB4">
          <w:rPr>
            <w:rStyle w:val="af3"/>
          </w:rPr>
          <w:t>地块项目的评价与建议</w:t>
        </w:r>
        <w:r w:rsidR="00A467E5">
          <w:rPr>
            <w:webHidden/>
          </w:rPr>
          <w:tab/>
        </w:r>
        <w:r w:rsidR="00A467E5">
          <w:rPr>
            <w:webHidden/>
          </w:rPr>
          <w:fldChar w:fldCharType="begin"/>
        </w:r>
        <w:r w:rsidR="00A467E5">
          <w:rPr>
            <w:webHidden/>
          </w:rPr>
          <w:instrText xml:space="preserve"> PAGEREF _Toc12313597 \h </w:instrText>
        </w:r>
        <w:r w:rsidR="00A467E5">
          <w:rPr>
            <w:webHidden/>
          </w:rPr>
        </w:r>
        <w:r w:rsidR="00A467E5">
          <w:rPr>
            <w:webHidden/>
          </w:rPr>
          <w:fldChar w:fldCharType="separate"/>
        </w:r>
        <w:r w:rsidR="00A66EB7">
          <w:rPr>
            <w:webHidden/>
          </w:rPr>
          <w:t>54</w:t>
        </w:r>
        <w:r w:rsidR="00A467E5">
          <w:rPr>
            <w:webHidden/>
          </w:rPr>
          <w:fldChar w:fldCharType="end"/>
        </w:r>
      </w:hyperlink>
    </w:p>
    <w:p w14:paraId="2BD7B24D" w14:textId="2885E1CE" w:rsidR="00A467E5" w:rsidRDefault="00F13560">
      <w:pPr>
        <w:pStyle w:val="21"/>
        <w:rPr>
          <w:rFonts w:asciiTheme="minorHAnsi" w:eastAsiaTheme="minorEastAsia" w:hAnsiTheme="minorHAnsi" w:cstheme="minorBidi"/>
          <w:noProof/>
          <w:sz w:val="21"/>
          <w:szCs w:val="22"/>
        </w:rPr>
      </w:pPr>
      <w:hyperlink w:anchor="_Toc12313598" w:history="1">
        <w:r w:rsidR="00A467E5" w:rsidRPr="005F5BB4">
          <w:rPr>
            <w:rStyle w:val="af3"/>
            <w:noProof/>
          </w:rPr>
          <w:t xml:space="preserve">6.1 </w:t>
        </w:r>
        <w:r w:rsidR="00A467E5" w:rsidRPr="005F5BB4">
          <w:rPr>
            <w:rStyle w:val="af3"/>
            <w:noProof/>
          </w:rPr>
          <w:t>对</w:t>
        </w:r>
        <w:r w:rsidR="00A467E5" w:rsidRPr="005F5BB4">
          <w:rPr>
            <w:rStyle w:val="af3"/>
            <w:noProof/>
          </w:rPr>
          <w:t>R18032</w:t>
        </w:r>
        <w:r w:rsidR="00A467E5" w:rsidRPr="005F5BB4">
          <w:rPr>
            <w:rStyle w:val="af3"/>
            <w:noProof/>
          </w:rPr>
          <w:t>地块项目的总体评价</w:t>
        </w:r>
        <w:r w:rsidR="00A467E5">
          <w:rPr>
            <w:noProof/>
            <w:webHidden/>
          </w:rPr>
          <w:tab/>
        </w:r>
        <w:r w:rsidR="00A467E5">
          <w:rPr>
            <w:noProof/>
            <w:webHidden/>
          </w:rPr>
          <w:fldChar w:fldCharType="begin"/>
        </w:r>
        <w:r w:rsidR="00A467E5">
          <w:rPr>
            <w:noProof/>
            <w:webHidden/>
          </w:rPr>
          <w:instrText xml:space="preserve"> PAGEREF _Toc12313598 \h </w:instrText>
        </w:r>
        <w:r w:rsidR="00A467E5">
          <w:rPr>
            <w:noProof/>
            <w:webHidden/>
          </w:rPr>
        </w:r>
        <w:r w:rsidR="00A467E5">
          <w:rPr>
            <w:noProof/>
            <w:webHidden/>
          </w:rPr>
          <w:fldChar w:fldCharType="separate"/>
        </w:r>
        <w:r w:rsidR="00A66EB7">
          <w:rPr>
            <w:noProof/>
            <w:webHidden/>
          </w:rPr>
          <w:t>54</w:t>
        </w:r>
        <w:r w:rsidR="00A467E5">
          <w:rPr>
            <w:noProof/>
            <w:webHidden/>
          </w:rPr>
          <w:fldChar w:fldCharType="end"/>
        </w:r>
      </w:hyperlink>
    </w:p>
    <w:p w14:paraId="0CDFF397" w14:textId="79BC5741" w:rsidR="00A467E5" w:rsidRDefault="00F13560">
      <w:pPr>
        <w:pStyle w:val="21"/>
        <w:rPr>
          <w:rFonts w:asciiTheme="minorHAnsi" w:eastAsiaTheme="minorEastAsia" w:hAnsiTheme="minorHAnsi" w:cstheme="minorBidi"/>
          <w:noProof/>
          <w:sz w:val="21"/>
          <w:szCs w:val="22"/>
        </w:rPr>
      </w:pPr>
      <w:hyperlink w:anchor="_Toc12313599" w:history="1">
        <w:r w:rsidR="00A467E5" w:rsidRPr="005F5BB4">
          <w:rPr>
            <w:rStyle w:val="af3"/>
            <w:noProof/>
          </w:rPr>
          <w:t xml:space="preserve">6.2 </w:t>
        </w:r>
        <w:r w:rsidR="00A467E5" w:rsidRPr="005F5BB4">
          <w:rPr>
            <w:rStyle w:val="af3"/>
            <w:noProof/>
          </w:rPr>
          <w:t>对</w:t>
        </w:r>
        <w:r w:rsidR="00A467E5" w:rsidRPr="005F5BB4">
          <w:rPr>
            <w:rStyle w:val="af3"/>
            <w:noProof/>
          </w:rPr>
          <w:t>R18032</w:t>
        </w:r>
        <w:r w:rsidR="00A467E5" w:rsidRPr="005F5BB4">
          <w:rPr>
            <w:rStyle w:val="af3"/>
            <w:noProof/>
          </w:rPr>
          <w:t>地块项目实施的建议</w:t>
        </w:r>
        <w:r w:rsidR="00A467E5">
          <w:rPr>
            <w:noProof/>
            <w:webHidden/>
          </w:rPr>
          <w:tab/>
        </w:r>
        <w:r w:rsidR="00A467E5">
          <w:rPr>
            <w:noProof/>
            <w:webHidden/>
          </w:rPr>
          <w:fldChar w:fldCharType="begin"/>
        </w:r>
        <w:r w:rsidR="00A467E5">
          <w:rPr>
            <w:noProof/>
            <w:webHidden/>
          </w:rPr>
          <w:instrText xml:space="preserve"> PAGEREF _Toc12313599 \h </w:instrText>
        </w:r>
        <w:r w:rsidR="00A467E5">
          <w:rPr>
            <w:noProof/>
            <w:webHidden/>
          </w:rPr>
        </w:r>
        <w:r w:rsidR="00A467E5">
          <w:rPr>
            <w:noProof/>
            <w:webHidden/>
          </w:rPr>
          <w:fldChar w:fldCharType="separate"/>
        </w:r>
        <w:r w:rsidR="00A66EB7">
          <w:rPr>
            <w:noProof/>
            <w:webHidden/>
          </w:rPr>
          <w:t>54</w:t>
        </w:r>
        <w:r w:rsidR="00A467E5">
          <w:rPr>
            <w:noProof/>
            <w:webHidden/>
          </w:rPr>
          <w:fldChar w:fldCharType="end"/>
        </w:r>
      </w:hyperlink>
    </w:p>
    <w:p w14:paraId="0690A381" w14:textId="78B49611" w:rsidR="00A467E5" w:rsidRDefault="00F13560" w:rsidP="003976E4">
      <w:pPr>
        <w:pStyle w:val="12"/>
        <w:rPr>
          <w:rFonts w:asciiTheme="minorHAnsi" w:eastAsiaTheme="minorEastAsia" w:hAnsiTheme="minorHAnsi" w:cstheme="minorBidi"/>
          <w:sz w:val="21"/>
          <w:szCs w:val="22"/>
        </w:rPr>
      </w:pPr>
      <w:hyperlink w:anchor="_Toc12313600" w:history="1">
        <w:r w:rsidR="00A467E5" w:rsidRPr="00AC2D46">
          <w:t>附图</w:t>
        </w:r>
        <w:r w:rsidR="00A467E5" w:rsidRPr="00AC2D46">
          <w:t xml:space="preserve"> R18032</w:t>
        </w:r>
        <w:r w:rsidR="00A467E5" w:rsidRPr="00AC2D46">
          <w:t>地块与轨道交通</w:t>
        </w:r>
        <w:r w:rsidR="00A467E5" w:rsidRPr="00AC2D46">
          <w:t>1</w:t>
        </w:r>
        <w:r w:rsidR="00A467E5" w:rsidRPr="00AC2D46">
          <w:t>号线控制保护区平面关系图</w:t>
        </w:r>
        <w:r w:rsidR="00A467E5">
          <w:rPr>
            <w:webHidden/>
          </w:rPr>
          <w:tab/>
        </w:r>
      </w:hyperlink>
      <w:r w:rsidR="00A66EB7">
        <w:t>55</w:t>
      </w:r>
    </w:p>
    <w:p w14:paraId="75DD2F74" w14:textId="0AA2A719" w:rsidR="00A467E5" w:rsidRDefault="00A467E5" w:rsidP="003976E4">
      <w:pPr>
        <w:pStyle w:val="12"/>
        <w:rPr>
          <w:rFonts w:asciiTheme="minorHAnsi" w:eastAsiaTheme="minorEastAsia" w:hAnsiTheme="minorHAnsi" w:cstheme="minorBidi"/>
          <w:sz w:val="21"/>
          <w:szCs w:val="22"/>
        </w:rPr>
      </w:pPr>
      <w:r w:rsidRPr="003976E4">
        <w:t>附图</w:t>
      </w:r>
      <w:r w:rsidRPr="003976E4">
        <w:t xml:space="preserve"> R18032</w:t>
      </w:r>
      <w:r w:rsidRPr="003976E4">
        <w:t>地块与轨道交通</w:t>
      </w:r>
      <w:r w:rsidRPr="003976E4">
        <w:t>1</w:t>
      </w:r>
      <w:r w:rsidRPr="003976E4">
        <w:t>号线剖面关系图</w:t>
      </w:r>
      <w:r w:rsidRPr="003976E4">
        <w:rPr>
          <w:webHidden/>
        </w:rPr>
        <w:tab/>
      </w:r>
      <w:r w:rsidR="003976E4">
        <w:t>56</w:t>
      </w:r>
    </w:p>
    <w:p w14:paraId="75F7D368" w14:textId="491E3251" w:rsidR="00463644" w:rsidRDefault="00220935" w:rsidP="00FA45EF">
      <w:pPr>
        <w:ind w:firstLine="480"/>
        <w:jc w:val="center"/>
        <w:rPr>
          <w:rFonts w:eastAsiaTheme="minorEastAsia"/>
          <w:color w:val="000000" w:themeColor="text1"/>
        </w:rPr>
        <w:sectPr w:rsidR="00463644" w:rsidSect="00BA20C3">
          <w:headerReference w:type="even" r:id="rId23"/>
          <w:headerReference w:type="default" r:id="rId24"/>
          <w:footerReference w:type="even" r:id="rId25"/>
          <w:footerReference w:type="default" r:id="rId26"/>
          <w:headerReference w:type="first" r:id="rId27"/>
          <w:footerReference w:type="first" r:id="rId28"/>
          <w:pgSz w:w="11906" w:h="16838"/>
          <w:pgMar w:top="1440" w:right="1800" w:bottom="1440" w:left="1800" w:header="851" w:footer="992" w:gutter="0"/>
          <w:pgNumType w:fmt="upperRoman"/>
          <w:cols w:space="425"/>
          <w:docGrid w:type="lines" w:linePitch="312"/>
        </w:sectPr>
      </w:pPr>
      <w:r w:rsidRPr="00BA20C3">
        <w:rPr>
          <w:rFonts w:eastAsiaTheme="minorEastAsia"/>
          <w:color w:val="000000" w:themeColor="text1"/>
        </w:rPr>
        <w:fldChar w:fldCharType="end"/>
      </w:r>
    </w:p>
    <w:p w14:paraId="0B896EDB" w14:textId="15173453" w:rsidR="008F63F7" w:rsidRPr="00BA20C3" w:rsidRDefault="00AA3824" w:rsidP="008F63F7">
      <w:pPr>
        <w:pStyle w:val="10"/>
        <w:rPr>
          <w:color w:val="000000" w:themeColor="text1"/>
        </w:rPr>
      </w:pPr>
      <w:bookmarkStart w:id="1" w:name="_Toc12313574"/>
      <w:r w:rsidRPr="00AA3824">
        <w:rPr>
          <w:noProof/>
          <w:color w:val="000000" w:themeColor="text1"/>
        </w:rPr>
        <w:lastRenderedPageBreak/>
        <mc:AlternateContent>
          <mc:Choice Requires="wps">
            <w:drawing>
              <wp:anchor distT="0" distB="0" distL="114300" distR="114300" simplePos="0" relativeHeight="251662336" behindDoc="0" locked="0" layoutInCell="1" allowOverlap="1" wp14:anchorId="31963956" wp14:editId="393B9A08">
                <wp:simplePos x="0" y="0"/>
                <wp:positionH relativeFrom="column">
                  <wp:posOffset>-340360</wp:posOffset>
                </wp:positionH>
                <wp:positionV relativeFrom="paragraph">
                  <wp:posOffset>-1894840</wp:posOffset>
                </wp:positionV>
                <wp:extent cx="553358" cy="250718"/>
                <wp:effectExtent l="0" t="0" r="0" b="0"/>
                <wp:wrapNone/>
                <wp:docPr id="189" name="文本框 31"/>
                <wp:cNvGraphicFramePr/>
                <a:graphic xmlns:a="http://schemas.openxmlformats.org/drawingml/2006/main">
                  <a:graphicData uri="http://schemas.microsoft.com/office/word/2010/wordprocessingShape">
                    <wps:wsp>
                      <wps:cNvSpPr txBox="1"/>
                      <wps:spPr>
                        <a:xfrm>
                          <a:off x="0" y="0"/>
                          <a:ext cx="553358" cy="2507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59A687" w14:textId="77777777" w:rsidR="00F75161" w:rsidRDefault="00F75161" w:rsidP="007B7373">
                            <w:pPr>
                              <w:pStyle w:val="a3"/>
                              <w:ind w:firstLine="361"/>
                              <w:rPr>
                                <w:kern w:val="0"/>
                                <w:sz w:val="24"/>
                                <w:szCs w:val="24"/>
                              </w:rPr>
                            </w:pPr>
                            <w:r>
                              <w:rPr>
                                <w:rFonts w:ascii="黑体" w:eastAsia="黑体" w:hAnsi="黑体" w:hint="eastAsia"/>
                                <w:b/>
                                <w:bCs/>
                                <w:color w:val="FF0000"/>
                              </w:rPr>
                              <w:t>8#</w:t>
                            </w:r>
                          </w:p>
                        </w:txbxContent>
                      </wps:txbx>
                      <wps:bodyPr rot="0" spcFirstLastPara="0" vert="horz" wrap="square" lIns="0" tIns="0" rIns="0" bIns="0" numCol="1" spcCol="0" rtlCol="0" fromWordArt="0" anchor="ctr" anchorCtr="0" forceAA="0" compatLnSpc="1">
                        <a:prstTxWarp prst="textNoShape">
                          <a:avLst/>
                        </a:prstTxWarp>
                        <a:noAutofit/>
                      </wps:bodyPr>
                    </wps:wsp>
                  </a:graphicData>
                </a:graphic>
              </wp:anchor>
            </w:drawing>
          </mc:Choice>
          <mc:Fallback>
            <w:pict>
              <v:shapetype w14:anchorId="31963956" id="_x0000_t202" coordsize="21600,21600" o:spt="202" path="m,l,21600r21600,l21600,xe">
                <v:stroke joinstyle="miter"/>
                <v:path gradientshapeok="t" o:connecttype="rect"/>
              </v:shapetype>
              <v:shape id="文本框 31" o:spid="_x0000_s1026" type="#_x0000_t202" style="position:absolute;left:0;text-align:left;margin-left:-26.8pt;margin-top:-149.2pt;width:43.55pt;height:19.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" filled="f" stroked="f" strokeweight=".5pt">
                <v:textbox inset="0,0,0,0">
                  <w:txbxContent>
                    <w:p w14:paraId="1D59A687" w14:textId="77777777" w:rsidR="00F75161" w:rsidRDefault="00F75161" w:rsidP="007B7373">
                      <w:pPr>
                        <w:pStyle w:val="a3"/>
                        <w:ind w:firstLine="361"/>
                        <w:rPr>
                          <w:kern w:val="0"/>
                          <w:sz w:val="24"/>
                          <w:szCs w:val="24"/>
                        </w:rPr>
                      </w:pPr>
                      <w:r>
                        <w:rPr>
                          <w:rFonts w:ascii="黑体" w:eastAsia="黑体" w:hAnsi="黑体" w:hint="eastAsia"/>
                          <w:b/>
                          <w:bCs/>
                          <w:color w:val="FF0000"/>
                        </w:rPr>
                        <w:t>8#</w:t>
                      </w:r>
                    </w:p>
                  </w:txbxContent>
                </v:textbox>
              </v:shape>
            </w:pict>
          </mc:Fallback>
        </mc:AlternateContent>
      </w:r>
      <w:r w:rsidRPr="00AA3824">
        <w:rPr>
          <w:noProof/>
          <w:color w:val="000000" w:themeColor="text1"/>
        </w:rPr>
        <mc:AlternateContent>
          <mc:Choice Requires="wps">
            <w:drawing>
              <wp:anchor distT="0" distB="0" distL="114300" distR="114300" simplePos="0" relativeHeight="251666432" behindDoc="0" locked="0" layoutInCell="1" allowOverlap="1" wp14:anchorId="206BC4BD" wp14:editId="3E90ED4A">
                <wp:simplePos x="0" y="0"/>
                <wp:positionH relativeFrom="column">
                  <wp:posOffset>-755650</wp:posOffset>
                </wp:positionH>
                <wp:positionV relativeFrom="paragraph">
                  <wp:posOffset>-3535680</wp:posOffset>
                </wp:positionV>
                <wp:extent cx="553358" cy="250718"/>
                <wp:effectExtent l="0" t="0" r="0" b="0"/>
                <wp:wrapNone/>
                <wp:docPr id="190" name="文本框 31"/>
                <wp:cNvGraphicFramePr/>
                <a:graphic xmlns:a="http://schemas.openxmlformats.org/drawingml/2006/main">
                  <a:graphicData uri="http://schemas.microsoft.com/office/word/2010/wordprocessingShape">
                    <wps:wsp>
                      <wps:cNvSpPr txBox="1"/>
                      <wps:spPr>
                        <a:xfrm>
                          <a:off x="0" y="0"/>
                          <a:ext cx="553358" cy="2507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FA4DDA" w14:textId="77777777" w:rsidR="00F75161" w:rsidRDefault="00F75161" w:rsidP="007B7373">
                            <w:pPr>
                              <w:pStyle w:val="a3"/>
                              <w:ind w:firstLine="361"/>
                              <w:rPr>
                                <w:kern w:val="0"/>
                                <w:sz w:val="24"/>
                                <w:szCs w:val="24"/>
                              </w:rPr>
                            </w:pPr>
                            <w:r>
                              <w:rPr>
                                <w:rFonts w:ascii="黑体" w:eastAsia="黑体" w:hAnsi="黑体" w:hint="eastAsia"/>
                                <w:b/>
                                <w:bCs/>
                                <w:color w:val="FF0000"/>
                              </w:rPr>
                              <w:t>11#</w:t>
                            </w:r>
                          </w:p>
                        </w:txbxContent>
                      </wps:txbx>
                      <wps:bodyPr rot="0" spcFirstLastPara="0"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206BC4BD" id="_x0000_s1027" type="#_x0000_t202" style="position:absolute;left:0;text-align:left;margin-left:-59.5pt;margin-top:-278.4pt;width:43.55pt;height:19.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" filled="f" stroked="f" strokeweight=".5pt">
                <v:textbox inset="0,0,0,0">
                  <w:txbxContent>
                    <w:p w14:paraId="70FA4DDA" w14:textId="77777777" w:rsidR="00F75161" w:rsidRDefault="00F75161" w:rsidP="007B7373">
                      <w:pPr>
                        <w:pStyle w:val="a3"/>
                        <w:ind w:firstLine="361"/>
                        <w:rPr>
                          <w:kern w:val="0"/>
                          <w:sz w:val="24"/>
                          <w:szCs w:val="24"/>
                        </w:rPr>
                      </w:pPr>
                      <w:r>
                        <w:rPr>
                          <w:rFonts w:ascii="黑体" w:eastAsia="黑体" w:hAnsi="黑体" w:hint="eastAsia"/>
                          <w:b/>
                          <w:bCs/>
                          <w:color w:val="FF0000"/>
                        </w:rPr>
                        <w:t>11#</w:t>
                      </w:r>
                    </w:p>
                  </w:txbxContent>
                </v:textbox>
              </v:shape>
            </w:pict>
          </mc:Fallback>
        </mc:AlternateContent>
      </w:r>
      <w:r w:rsidRPr="00AA3824">
        <w:rPr>
          <w:noProof/>
          <w:color w:val="000000" w:themeColor="text1"/>
        </w:rPr>
        <mc:AlternateContent>
          <mc:Choice Requires="wps">
            <w:drawing>
              <wp:anchor distT="0" distB="0" distL="114300" distR="114300" simplePos="0" relativeHeight="251668480" behindDoc="0" locked="0" layoutInCell="1" allowOverlap="1" wp14:anchorId="529B0674" wp14:editId="58EBF531">
                <wp:simplePos x="0" y="0"/>
                <wp:positionH relativeFrom="column">
                  <wp:posOffset>-1076960</wp:posOffset>
                </wp:positionH>
                <wp:positionV relativeFrom="paragraph">
                  <wp:posOffset>-5059680</wp:posOffset>
                </wp:positionV>
                <wp:extent cx="553358" cy="250718"/>
                <wp:effectExtent l="0" t="0" r="0" b="0"/>
                <wp:wrapNone/>
                <wp:docPr id="191" name="文本框 31"/>
                <wp:cNvGraphicFramePr/>
                <a:graphic xmlns:a="http://schemas.openxmlformats.org/drawingml/2006/main">
                  <a:graphicData uri="http://schemas.microsoft.com/office/word/2010/wordprocessingShape">
                    <wps:wsp>
                      <wps:cNvSpPr txBox="1"/>
                      <wps:spPr>
                        <a:xfrm>
                          <a:off x="0" y="0"/>
                          <a:ext cx="553358" cy="2507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385198" w14:textId="77777777" w:rsidR="00F75161" w:rsidRDefault="00F75161" w:rsidP="007B7373">
                            <w:pPr>
                              <w:pStyle w:val="a3"/>
                              <w:ind w:firstLine="361"/>
                              <w:rPr>
                                <w:kern w:val="0"/>
                                <w:sz w:val="24"/>
                                <w:szCs w:val="24"/>
                              </w:rPr>
                            </w:pPr>
                            <w:r>
                              <w:rPr>
                                <w:rFonts w:ascii="黑体" w:eastAsia="黑体" w:hAnsi="黑体" w:hint="eastAsia"/>
                                <w:b/>
                                <w:bCs/>
                                <w:color w:val="FF0000"/>
                              </w:rPr>
                              <w:t>14#</w:t>
                            </w:r>
                          </w:p>
                        </w:txbxContent>
                      </wps:txbx>
                      <wps:bodyPr rot="0" spcFirstLastPara="0"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529B0674" id="_x0000_s1028" type="#_x0000_t202" style="position:absolute;left:0;text-align:left;margin-left:-84.8pt;margin-top:-398.4pt;width:43.55pt;height:19.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" filled="f" stroked="f" strokeweight=".5pt">
                <v:textbox inset="0,0,0,0">
                  <w:txbxContent>
                    <w:p w14:paraId="34385198" w14:textId="77777777" w:rsidR="00F75161" w:rsidRDefault="00F75161" w:rsidP="007B7373">
                      <w:pPr>
                        <w:pStyle w:val="a3"/>
                        <w:ind w:firstLine="361"/>
                        <w:rPr>
                          <w:kern w:val="0"/>
                          <w:sz w:val="24"/>
                          <w:szCs w:val="24"/>
                        </w:rPr>
                      </w:pPr>
                      <w:r>
                        <w:rPr>
                          <w:rFonts w:ascii="黑体" w:eastAsia="黑体" w:hAnsi="黑体" w:hint="eastAsia"/>
                          <w:b/>
                          <w:bCs/>
                          <w:color w:val="FF0000"/>
                        </w:rPr>
                        <w:t>14#</w:t>
                      </w:r>
                    </w:p>
                  </w:txbxContent>
                </v:textbox>
              </v:shape>
            </w:pict>
          </mc:Fallback>
        </mc:AlternateContent>
      </w:r>
      <w:r w:rsidRPr="00AA3824">
        <w:rPr>
          <w:noProof/>
          <w:color w:val="000000" w:themeColor="text1"/>
        </w:rPr>
        <mc:AlternateContent>
          <mc:Choice Requires="wps">
            <w:drawing>
              <wp:anchor distT="0" distB="0" distL="114300" distR="114300" simplePos="0" relativeHeight="251670528" behindDoc="0" locked="0" layoutInCell="1" allowOverlap="1" wp14:anchorId="39D96215" wp14:editId="6F2A3350">
                <wp:simplePos x="0" y="0"/>
                <wp:positionH relativeFrom="column">
                  <wp:posOffset>-1143000</wp:posOffset>
                </wp:positionH>
                <wp:positionV relativeFrom="paragraph">
                  <wp:posOffset>-6659880</wp:posOffset>
                </wp:positionV>
                <wp:extent cx="553358" cy="250718"/>
                <wp:effectExtent l="0" t="0" r="0" b="0"/>
                <wp:wrapNone/>
                <wp:docPr id="192" name="文本框 31"/>
                <wp:cNvGraphicFramePr/>
                <a:graphic xmlns:a="http://schemas.openxmlformats.org/drawingml/2006/main">
                  <a:graphicData uri="http://schemas.microsoft.com/office/word/2010/wordprocessingShape">
                    <wps:wsp>
                      <wps:cNvSpPr txBox="1"/>
                      <wps:spPr>
                        <a:xfrm>
                          <a:off x="0" y="0"/>
                          <a:ext cx="553358" cy="2507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A9611E" w14:textId="77777777" w:rsidR="00F75161" w:rsidRDefault="00F75161" w:rsidP="007B7373">
                            <w:pPr>
                              <w:pStyle w:val="a3"/>
                              <w:ind w:firstLine="361"/>
                              <w:rPr>
                                <w:kern w:val="0"/>
                                <w:sz w:val="24"/>
                                <w:szCs w:val="24"/>
                              </w:rPr>
                            </w:pPr>
                            <w:r>
                              <w:rPr>
                                <w:rFonts w:ascii="黑体" w:eastAsia="黑体" w:hAnsi="黑体" w:hint="eastAsia"/>
                                <w:b/>
                                <w:bCs/>
                                <w:color w:val="FF0000"/>
                              </w:rPr>
                              <w:t>19#</w:t>
                            </w:r>
                          </w:p>
                        </w:txbxContent>
                      </wps:txbx>
                      <wps:bodyPr rot="0" spcFirstLastPara="0"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39D96215" id="_x0000_s1029" type="#_x0000_t202" style="position:absolute;left:0;text-align:left;margin-left:-90pt;margin-top:-524.4pt;width:43.55pt;height:19.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" filled="f" stroked="f" strokeweight=".5pt">
                <v:textbox inset="0,0,0,0">
                  <w:txbxContent>
                    <w:p w14:paraId="41A9611E" w14:textId="77777777" w:rsidR="00F75161" w:rsidRDefault="00F75161" w:rsidP="007B7373">
                      <w:pPr>
                        <w:pStyle w:val="a3"/>
                        <w:ind w:firstLine="361"/>
                        <w:rPr>
                          <w:kern w:val="0"/>
                          <w:sz w:val="24"/>
                          <w:szCs w:val="24"/>
                        </w:rPr>
                      </w:pPr>
                      <w:r>
                        <w:rPr>
                          <w:rFonts w:ascii="黑体" w:eastAsia="黑体" w:hAnsi="黑体" w:hint="eastAsia"/>
                          <w:b/>
                          <w:bCs/>
                          <w:color w:val="FF0000"/>
                        </w:rPr>
                        <w:t>19#</w:t>
                      </w:r>
                    </w:p>
                  </w:txbxContent>
                </v:textbox>
              </v:shape>
            </w:pict>
          </mc:Fallback>
        </mc:AlternateContent>
      </w:r>
      <w:r w:rsidRPr="00AA3824">
        <w:rPr>
          <w:noProof/>
          <w:color w:val="000000" w:themeColor="text1"/>
        </w:rPr>
        <mc:AlternateContent>
          <mc:Choice Requires="wps">
            <w:drawing>
              <wp:anchor distT="0" distB="0" distL="114300" distR="114300" simplePos="0" relativeHeight="251672576" behindDoc="0" locked="0" layoutInCell="1" allowOverlap="1" wp14:anchorId="2E400675" wp14:editId="363F0096">
                <wp:simplePos x="0" y="0"/>
                <wp:positionH relativeFrom="column">
                  <wp:posOffset>-1052830</wp:posOffset>
                </wp:positionH>
                <wp:positionV relativeFrom="paragraph">
                  <wp:posOffset>-5949950</wp:posOffset>
                </wp:positionV>
                <wp:extent cx="553358" cy="250718"/>
                <wp:effectExtent l="0" t="0" r="0" b="0"/>
                <wp:wrapNone/>
                <wp:docPr id="196" name="文本框 31"/>
                <wp:cNvGraphicFramePr/>
                <a:graphic xmlns:a="http://schemas.openxmlformats.org/drawingml/2006/main">
                  <a:graphicData uri="http://schemas.microsoft.com/office/word/2010/wordprocessingShape">
                    <wps:wsp>
                      <wps:cNvSpPr txBox="1"/>
                      <wps:spPr>
                        <a:xfrm>
                          <a:off x="0" y="0"/>
                          <a:ext cx="553358" cy="2507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30DCE4" w14:textId="77777777" w:rsidR="00F75161" w:rsidRDefault="00F75161" w:rsidP="007B7373">
                            <w:pPr>
                              <w:pStyle w:val="a3"/>
                              <w:ind w:firstLine="361"/>
                              <w:rPr>
                                <w:kern w:val="0"/>
                                <w:sz w:val="24"/>
                                <w:szCs w:val="24"/>
                              </w:rPr>
                            </w:pPr>
                            <w:r>
                              <w:rPr>
                                <w:rFonts w:ascii="黑体" w:eastAsia="黑体" w:hAnsi="黑体" w:hint="eastAsia"/>
                                <w:b/>
                                <w:bCs/>
                                <w:color w:val="FF0000"/>
                              </w:rPr>
                              <w:t>16#</w:t>
                            </w:r>
                          </w:p>
                        </w:txbxContent>
                      </wps:txbx>
                      <wps:bodyPr rot="0" spcFirstLastPara="0"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2E400675" id="_x0000_s1030" type="#_x0000_t202" style="position:absolute;left:0;text-align:left;margin-left:-82.9pt;margin-top:-468.5pt;width:43.55pt;height:19.7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" filled="f" stroked="f" strokeweight=".5pt">
                <v:textbox inset="0,0,0,0">
                  <w:txbxContent>
                    <w:p w14:paraId="4D30DCE4" w14:textId="77777777" w:rsidR="00F75161" w:rsidRDefault="00F75161" w:rsidP="007B7373">
                      <w:pPr>
                        <w:pStyle w:val="a3"/>
                        <w:ind w:firstLine="361"/>
                        <w:rPr>
                          <w:kern w:val="0"/>
                          <w:sz w:val="24"/>
                          <w:szCs w:val="24"/>
                        </w:rPr>
                      </w:pPr>
                      <w:r>
                        <w:rPr>
                          <w:rFonts w:ascii="黑体" w:eastAsia="黑体" w:hAnsi="黑体" w:hint="eastAsia"/>
                          <w:b/>
                          <w:bCs/>
                          <w:color w:val="FF0000"/>
                        </w:rPr>
                        <w:t>16#</w:t>
                      </w:r>
                    </w:p>
                  </w:txbxContent>
                </v:textbox>
              </v:shape>
            </w:pict>
          </mc:Fallback>
        </mc:AlternateContent>
      </w:r>
      <w:r w:rsidR="009E5D03" w:rsidRPr="00BA20C3">
        <w:rPr>
          <w:color w:val="000000" w:themeColor="text1"/>
        </w:rPr>
        <w:t xml:space="preserve">1 </w:t>
      </w:r>
      <w:r w:rsidR="009E5D03" w:rsidRPr="00BA20C3">
        <w:rPr>
          <w:rFonts w:hint="eastAsia"/>
          <w:color w:val="000000" w:themeColor="text1"/>
        </w:rPr>
        <w:t>工程概况</w:t>
      </w:r>
      <w:bookmarkEnd w:id="1"/>
    </w:p>
    <w:p w14:paraId="326E76C4" w14:textId="68FE1298" w:rsidR="009E5D03" w:rsidRPr="00BA20C3" w:rsidRDefault="009E5D03" w:rsidP="009E5D03">
      <w:pPr>
        <w:pStyle w:val="2"/>
        <w:rPr>
          <w:color w:val="000000" w:themeColor="text1"/>
        </w:rPr>
      </w:pPr>
      <w:bookmarkStart w:id="2" w:name="_Toc12313575"/>
      <w:r w:rsidRPr="00BA20C3">
        <w:rPr>
          <w:color w:val="000000" w:themeColor="text1"/>
        </w:rPr>
        <w:t>1.1</w:t>
      </w:r>
      <w:r w:rsidR="00A819FF" w:rsidRPr="00BA20C3">
        <w:rPr>
          <w:color w:val="000000" w:themeColor="text1"/>
        </w:rPr>
        <w:t xml:space="preserve"> </w:t>
      </w:r>
      <w:r w:rsidR="00A819FF" w:rsidRPr="00BA20C3">
        <w:rPr>
          <w:rFonts w:hint="eastAsia"/>
          <w:color w:val="000000" w:themeColor="text1"/>
        </w:rPr>
        <w:t>中海</w:t>
      </w:r>
      <w:r w:rsidR="00A819FF" w:rsidRPr="00BA20C3">
        <w:rPr>
          <w:color w:val="000000" w:themeColor="text1"/>
        </w:rPr>
        <w:t>R18032</w:t>
      </w:r>
      <w:r w:rsidR="00A819FF" w:rsidRPr="00BA20C3">
        <w:rPr>
          <w:rFonts w:hint="eastAsia"/>
          <w:color w:val="000000" w:themeColor="text1"/>
        </w:rPr>
        <w:t>项目</w:t>
      </w:r>
      <w:r w:rsidR="00D4697B" w:rsidRPr="00BA20C3">
        <w:rPr>
          <w:rFonts w:hint="eastAsia"/>
          <w:color w:val="000000" w:themeColor="text1"/>
        </w:rPr>
        <w:t>概况</w:t>
      </w:r>
      <w:bookmarkEnd w:id="2"/>
    </w:p>
    <w:p w14:paraId="52CF0150" w14:textId="77777777" w:rsidR="003A6FDE" w:rsidRPr="00BA20C3" w:rsidRDefault="003A6FDE" w:rsidP="003A6FDE">
      <w:pPr>
        <w:ind w:firstLine="480"/>
        <w:rPr>
          <w:color w:val="000000" w:themeColor="text1"/>
        </w:rPr>
      </w:pPr>
      <w:r w:rsidRPr="00BA20C3">
        <w:rPr>
          <w:rFonts w:hint="eastAsia"/>
          <w:color w:val="000000" w:themeColor="text1"/>
        </w:rPr>
        <w:t>工程名称：中海·</w:t>
      </w:r>
      <w:r w:rsidRPr="00BA20C3">
        <w:rPr>
          <w:color w:val="000000" w:themeColor="text1"/>
        </w:rPr>
        <w:t>R18032</w:t>
      </w:r>
      <w:r w:rsidRPr="00BA20C3">
        <w:rPr>
          <w:rFonts w:hint="eastAsia"/>
          <w:color w:val="000000" w:themeColor="text1"/>
        </w:rPr>
        <w:t>地块项目</w:t>
      </w:r>
      <w:r w:rsidRPr="00BA20C3">
        <w:rPr>
          <w:color w:val="000000" w:themeColor="text1"/>
        </w:rPr>
        <w:t xml:space="preserve"> </w:t>
      </w:r>
    </w:p>
    <w:p w14:paraId="6A72382C" w14:textId="77777777" w:rsidR="003A6FDE" w:rsidRPr="00BA20C3" w:rsidRDefault="003A6FDE" w:rsidP="00613F58">
      <w:pPr>
        <w:ind w:firstLine="480"/>
        <w:rPr>
          <w:color w:val="000000" w:themeColor="text1"/>
        </w:rPr>
      </w:pPr>
      <w:r w:rsidRPr="00BA20C3">
        <w:rPr>
          <w:rFonts w:hint="eastAsia"/>
          <w:color w:val="000000" w:themeColor="text1"/>
        </w:rPr>
        <w:t>建设地点：南通市开发区新开北路以东，源兴路以北。</w:t>
      </w:r>
    </w:p>
    <w:p w14:paraId="3AE1CF38" w14:textId="77777777" w:rsidR="003A6FDE" w:rsidRPr="00BA20C3" w:rsidRDefault="003A6FDE" w:rsidP="003A6FDE">
      <w:pPr>
        <w:ind w:firstLine="480"/>
        <w:rPr>
          <w:color w:val="000000" w:themeColor="text1"/>
        </w:rPr>
      </w:pPr>
      <w:r w:rsidRPr="00BA20C3">
        <w:rPr>
          <w:rFonts w:hint="eastAsia"/>
          <w:color w:val="000000" w:themeColor="text1"/>
        </w:rPr>
        <w:t>委托单位：南通市中海海富房地产开发有限公司</w:t>
      </w:r>
    </w:p>
    <w:p w14:paraId="03D76C04" w14:textId="77777777" w:rsidR="003A6FDE" w:rsidRPr="00BA20C3" w:rsidRDefault="003A6FDE" w:rsidP="003A6FDE">
      <w:pPr>
        <w:ind w:firstLine="480"/>
        <w:rPr>
          <w:color w:val="000000" w:themeColor="text1"/>
        </w:rPr>
      </w:pPr>
      <w:r w:rsidRPr="00BA20C3">
        <w:rPr>
          <w:rFonts w:hint="eastAsia"/>
          <w:color w:val="000000" w:themeColor="text1"/>
        </w:rPr>
        <w:t>设计规模：地下车库基坑南北向长约</w:t>
      </w:r>
      <w:r w:rsidRPr="00BA20C3">
        <w:rPr>
          <w:color w:val="000000" w:themeColor="text1"/>
        </w:rPr>
        <w:t>288m</w:t>
      </w:r>
      <w:r w:rsidRPr="00BA20C3">
        <w:rPr>
          <w:rFonts w:hint="eastAsia"/>
          <w:color w:val="000000" w:themeColor="text1"/>
        </w:rPr>
        <w:t>，东西向宽约</w:t>
      </w:r>
      <w:r w:rsidRPr="00BA20C3">
        <w:rPr>
          <w:color w:val="000000" w:themeColor="text1"/>
        </w:rPr>
        <w:t>195m</w:t>
      </w:r>
      <w:r w:rsidRPr="00BA20C3">
        <w:rPr>
          <w:rFonts w:hint="eastAsia"/>
          <w:color w:val="000000" w:themeColor="text1"/>
        </w:rPr>
        <w:t>；地下建筑面积约</w:t>
      </w:r>
      <w:r w:rsidRPr="00BA20C3">
        <w:rPr>
          <w:color w:val="000000" w:themeColor="text1"/>
        </w:rPr>
        <w:t>48616m</w:t>
      </w:r>
      <w:r w:rsidRPr="00BA20C3">
        <w:rPr>
          <w:color w:val="000000" w:themeColor="text1"/>
          <w:vertAlign w:val="superscript"/>
        </w:rPr>
        <w:t>2</w:t>
      </w:r>
      <w:r w:rsidRPr="00BA20C3">
        <w:rPr>
          <w:rFonts w:hint="eastAsia"/>
          <w:color w:val="000000" w:themeColor="text1"/>
        </w:rPr>
        <w:t>；挖深约</w:t>
      </w:r>
      <w:r w:rsidRPr="00BA20C3">
        <w:rPr>
          <w:color w:val="000000" w:themeColor="text1"/>
        </w:rPr>
        <w:t>4.15m</w:t>
      </w:r>
      <w:r w:rsidRPr="00BA20C3">
        <w:rPr>
          <w:rFonts w:hint="eastAsia"/>
          <w:color w:val="000000" w:themeColor="text1"/>
        </w:rPr>
        <w:t>。</w:t>
      </w:r>
    </w:p>
    <w:p w14:paraId="7A5792AB" w14:textId="7B00EF00" w:rsidR="003A6FDE" w:rsidRPr="00BA20C3" w:rsidRDefault="00626872" w:rsidP="003A6FDE">
      <w:pPr>
        <w:ind w:firstLineChars="0" w:firstLine="0"/>
        <w:jc w:val="center"/>
        <w:rPr>
          <w:color w:val="000000" w:themeColor="text1"/>
        </w:rPr>
      </w:pPr>
      <w:r w:rsidRPr="00BA20C3">
        <w:rPr>
          <w:noProof/>
          <w:color w:val="000000" w:themeColor="text1"/>
        </w:rPr>
        <mc:AlternateContent>
          <mc:Choice Requires="wps">
            <w:drawing>
              <wp:anchor distT="0" distB="0" distL="114300" distR="114300" simplePos="0" relativeHeight="251645952" behindDoc="0" locked="0" layoutInCell="1" allowOverlap="1" wp14:anchorId="2D2249CD" wp14:editId="046E0A81">
                <wp:simplePos x="0" y="0"/>
                <wp:positionH relativeFrom="column">
                  <wp:posOffset>1487805</wp:posOffset>
                </wp:positionH>
                <wp:positionV relativeFrom="paragraph">
                  <wp:posOffset>1353820</wp:posOffset>
                </wp:positionV>
                <wp:extent cx="759124" cy="1077803"/>
                <wp:effectExtent l="0" t="0" r="22225" b="27305"/>
                <wp:wrapNone/>
                <wp:docPr id="77" name="圆角矩形 77"/>
                <wp:cNvGraphicFramePr/>
                <a:graphic xmlns:a="http://schemas.openxmlformats.org/drawingml/2006/main">
                  <a:graphicData uri="http://schemas.microsoft.com/office/word/2010/wordprocessingShape">
                    <wps:wsp>
                      <wps:cNvSpPr/>
                      <wps:spPr>
                        <a:xfrm>
                          <a:off x="0" y="0"/>
                          <a:ext cx="759124" cy="1077803"/>
                        </a:xfrm>
                        <a:custGeom>
                          <a:avLst/>
                          <a:gdLst>
                            <a:gd name="connsiteX0" fmla="*/ 0 w 758825"/>
                            <a:gd name="connsiteY0" fmla="*/ 126473 h 1136650"/>
                            <a:gd name="connsiteX1" fmla="*/ 126473 w 758825"/>
                            <a:gd name="connsiteY1" fmla="*/ 0 h 1136650"/>
                            <a:gd name="connsiteX2" fmla="*/ 632352 w 758825"/>
                            <a:gd name="connsiteY2" fmla="*/ 0 h 1136650"/>
                            <a:gd name="connsiteX3" fmla="*/ 758825 w 758825"/>
                            <a:gd name="connsiteY3" fmla="*/ 126473 h 1136650"/>
                            <a:gd name="connsiteX4" fmla="*/ 758825 w 758825"/>
                            <a:gd name="connsiteY4" fmla="*/ 1010177 h 1136650"/>
                            <a:gd name="connsiteX5" fmla="*/ 632352 w 758825"/>
                            <a:gd name="connsiteY5" fmla="*/ 1136650 h 1136650"/>
                            <a:gd name="connsiteX6" fmla="*/ 126473 w 758825"/>
                            <a:gd name="connsiteY6" fmla="*/ 1136650 h 1136650"/>
                            <a:gd name="connsiteX7" fmla="*/ 0 w 758825"/>
                            <a:gd name="connsiteY7" fmla="*/ 1010177 h 1136650"/>
                            <a:gd name="connsiteX8" fmla="*/ 0 w 758825"/>
                            <a:gd name="connsiteY8" fmla="*/ 126473 h 1136650"/>
                            <a:gd name="connsiteX0" fmla="*/ 0 w 758825"/>
                            <a:gd name="connsiteY0" fmla="*/ 126473 h 1136650"/>
                            <a:gd name="connsiteX1" fmla="*/ 126473 w 758825"/>
                            <a:gd name="connsiteY1" fmla="*/ 0 h 1136650"/>
                            <a:gd name="connsiteX2" fmla="*/ 632352 w 758825"/>
                            <a:gd name="connsiteY2" fmla="*/ 0 h 1136650"/>
                            <a:gd name="connsiteX3" fmla="*/ 758825 w 758825"/>
                            <a:gd name="connsiteY3" fmla="*/ 126473 h 1136650"/>
                            <a:gd name="connsiteX4" fmla="*/ 758825 w 758825"/>
                            <a:gd name="connsiteY4" fmla="*/ 1010177 h 1136650"/>
                            <a:gd name="connsiteX5" fmla="*/ 632352 w 758825"/>
                            <a:gd name="connsiteY5" fmla="*/ 1136650 h 1136650"/>
                            <a:gd name="connsiteX6" fmla="*/ 126473 w 758825"/>
                            <a:gd name="connsiteY6" fmla="*/ 1136650 h 1136650"/>
                            <a:gd name="connsiteX7" fmla="*/ 176542 w 758825"/>
                            <a:gd name="connsiteY7" fmla="*/ 928695 h 1136650"/>
                            <a:gd name="connsiteX8" fmla="*/ 0 w 758825"/>
                            <a:gd name="connsiteY8" fmla="*/ 126473 h 1136650"/>
                            <a:gd name="connsiteX0" fmla="*/ 0 w 758825"/>
                            <a:gd name="connsiteY0" fmla="*/ 126473 h 1136650"/>
                            <a:gd name="connsiteX1" fmla="*/ 126473 w 758825"/>
                            <a:gd name="connsiteY1" fmla="*/ 0 h 1136650"/>
                            <a:gd name="connsiteX2" fmla="*/ 632352 w 758825"/>
                            <a:gd name="connsiteY2" fmla="*/ 0 h 1136650"/>
                            <a:gd name="connsiteX3" fmla="*/ 758825 w 758825"/>
                            <a:gd name="connsiteY3" fmla="*/ 126473 h 1136650"/>
                            <a:gd name="connsiteX4" fmla="*/ 758825 w 758825"/>
                            <a:gd name="connsiteY4" fmla="*/ 1010177 h 1136650"/>
                            <a:gd name="connsiteX5" fmla="*/ 632352 w 758825"/>
                            <a:gd name="connsiteY5" fmla="*/ 1136650 h 1136650"/>
                            <a:gd name="connsiteX6" fmla="*/ 126473 w 758825"/>
                            <a:gd name="connsiteY6" fmla="*/ 1136650 h 1136650"/>
                            <a:gd name="connsiteX7" fmla="*/ 176542 w 758825"/>
                            <a:gd name="connsiteY7" fmla="*/ 928695 h 1136650"/>
                            <a:gd name="connsiteX8" fmla="*/ 0 w 758825"/>
                            <a:gd name="connsiteY8" fmla="*/ 126473 h 1136650"/>
                            <a:gd name="connsiteX0" fmla="*/ 0 w 758825"/>
                            <a:gd name="connsiteY0" fmla="*/ 126473 h 1136650"/>
                            <a:gd name="connsiteX1" fmla="*/ 126473 w 758825"/>
                            <a:gd name="connsiteY1" fmla="*/ 0 h 1136650"/>
                            <a:gd name="connsiteX2" fmla="*/ 632352 w 758825"/>
                            <a:gd name="connsiteY2" fmla="*/ 0 h 1136650"/>
                            <a:gd name="connsiteX3" fmla="*/ 758825 w 758825"/>
                            <a:gd name="connsiteY3" fmla="*/ 126473 h 1136650"/>
                            <a:gd name="connsiteX4" fmla="*/ 758825 w 758825"/>
                            <a:gd name="connsiteY4" fmla="*/ 1010177 h 1136650"/>
                            <a:gd name="connsiteX5" fmla="*/ 632352 w 758825"/>
                            <a:gd name="connsiteY5" fmla="*/ 1136650 h 1136650"/>
                            <a:gd name="connsiteX6" fmla="*/ 316596 w 758825"/>
                            <a:gd name="connsiteY6" fmla="*/ 1077803 h 1136650"/>
                            <a:gd name="connsiteX7" fmla="*/ 176542 w 758825"/>
                            <a:gd name="connsiteY7" fmla="*/ 928695 h 1136650"/>
                            <a:gd name="connsiteX8" fmla="*/ 0 w 758825"/>
                            <a:gd name="connsiteY8" fmla="*/ 126473 h 1136650"/>
                            <a:gd name="connsiteX0" fmla="*/ 0 w 758825"/>
                            <a:gd name="connsiteY0" fmla="*/ 126473 h 1136650"/>
                            <a:gd name="connsiteX1" fmla="*/ 126473 w 758825"/>
                            <a:gd name="connsiteY1" fmla="*/ 0 h 1136650"/>
                            <a:gd name="connsiteX2" fmla="*/ 632352 w 758825"/>
                            <a:gd name="connsiteY2" fmla="*/ 0 h 1136650"/>
                            <a:gd name="connsiteX3" fmla="*/ 758825 w 758825"/>
                            <a:gd name="connsiteY3" fmla="*/ 126473 h 1136650"/>
                            <a:gd name="connsiteX4" fmla="*/ 758825 w 758825"/>
                            <a:gd name="connsiteY4" fmla="*/ 1010177 h 1136650"/>
                            <a:gd name="connsiteX5" fmla="*/ 632352 w 758825"/>
                            <a:gd name="connsiteY5" fmla="*/ 1136650 h 1136650"/>
                            <a:gd name="connsiteX6" fmla="*/ 316596 w 758825"/>
                            <a:gd name="connsiteY6" fmla="*/ 1077803 h 1136650"/>
                            <a:gd name="connsiteX7" fmla="*/ 176542 w 758825"/>
                            <a:gd name="connsiteY7" fmla="*/ 928695 h 1136650"/>
                            <a:gd name="connsiteX8" fmla="*/ 0 w 758825"/>
                            <a:gd name="connsiteY8" fmla="*/ 126473 h 1136650"/>
                            <a:gd name="connsiteX0" fmla="*/ 0 w 758825"/>
                            <a:gd name="connsiteY0" fmla="*/ 126473 h 1091382"/>
                            <a:gd name="connsiteX1" fmla="*/ 126473 w 758825"/>
                            <a:gd name="connsiteY1" fmla="*/ 0 h 1091382"/>
                            <a:gd name="connsiteX2" fmla="*/ 632352 w 758825"/>
                            <a:gd name="connsiteY2" fmla="*/ 0 h 1091382"/>
                            <a:gd name="connsiteX3" fmla="*/ 758825 w 758825"/>
                            <a:gd name="connsiteY3" fmla="*/ 126473 h 1091382"/>
                            <a:gd name="connsiteX4" fmla="*/ 758825 w 758825"/>
                            <a:gd name="connsiteY4" fmla="*/ 1010177 h 1091382"/>
                            <a:gd name="connsiteX5" fmla="*/ 636879 w 758825"/>
                            <a:gd name="connsiteY5" fmla="*/ 1091382 h 1091382"/>
                            <a:gd name="connsiteX6" fmla="*/ 316596 w 758825"/>
                            <a:gd name="connsiteY6" fmla="*/ 1077803 h 1091382"/>
                            <a:gd name="connsiteX7" fmla="*/ 176542 w 758825"/>
                            <a:gd name="connsiteY7" fmla="*/ 928695 h 1091382"/>
                            <a:gd name="connsiteX8" fmla="*/ 0 w 758825"/>
                            <a:gd name="connsiteY8" fmla="*/ 126473 h 1091382"/>
                            <a:gd name="connsiteX0" fmla="*/ 0 w 758825"/>
                            <a:gd name="connsiteY0" fmla="*/ 126473 h 1091382"/>
                            <a:gd name="connsiteX1" fmla="*/ 126473 w 758825"/>
                            <a:gd name="connsiteY1" fmla="*/ 0 h 1091382"/>
                            <a:gd name="connsiteX2" fmla="*/ 632352 w 758825"/>
                            <a:gd name="connsiteY2" fmla="*/ 0 h 1091382"/>
                            <a:gd name="connsiteX3" fmla="*/ 758825 w 758825"/>
                            <a:gd name="connsiteY3" fmla="*/ 126473 h 1091382"/>
                            <a:gd name="connsiteX4" fmla="*/ 758825 w 758825"/>
                            <a:gd name="connsiteY4" fmla="*/ 951305 h 1091382"/>
                            <a:gd name="connsiteX5" fmla="*/ 636879 w 758825"/>
                            <a:gd name="connsiteY5" fmla="*/ 1091382 h 1091382"/>
                            <a:gd name="connsiteX6" fmla="*/ 316596 w 758825"/>
                            <a:gd name="connsiteY6" fmla="*/ 1077803 h 1091382"/>
                            <a:gd name="connsiteX7" fmla="*/ 176542 w 758825"/>
                            <a:gd name="connsiteY7" fmla="*/ 928695 h 1091382"/>
                            <a:gd name="connsiteX8" fmla="*/ 0 w 758825"/>
                            <a:gd name="connsiteY8" fmla="*/ 126473 h 1091382"/>
                            <a:gd name="connsiteX0" fmla="*/ 0 w 758825"/>
                            <a:gd name="connsiteY0" fmla="*/ 126473 h 1077803"/>
                            <a:gd name="connsiteX1" fmla="*/ 126473 w 758825"/>
                            <a:gd name="connsiteY1" fmla="*/ 0 h 1077803"/>
                            <a:gd name="connsiteX2" fmla="*/ 632352 w 758825"/>
                            <a:gd name="connsiteY2" fmla="*/ 0 h 1077803"/>
                            <a:gd name="connsiteX3" fmla="*/ 758825 w 758825"/>
                            <a:gd name="connsiteY3" fmla="*/ 126473 h 1077803"/>
                            <a:gd name="connsiteX4" fmla="*/ 758825 w 758825"/>
                            <a:gd name="connsiteY4" fmla="*/ 951305 h 1077803"/>
                            <a:gd name="connsiteX5" fmla="*/ 664039 w 758825"/>
                            <a:gd name="connsiteY5" fmla="*/ 1068739 h 1077803"/>
                            <a:gd name="connsiteX6" fmla="*/ 316596 w 758825"/>
                            <a:gd name="connsiteY6" fmla="*/ 1077803 h 1077803"/>
                            <a:gd name="connsiteX7" fmla="*/ 176542 w 758825"/>
                            <a:gd name="connsiteY7" fmla="*/ 928695 h 1077803"/>
                            <a:gd name="connsiteX8" fmla="*/ 0 w 758825"/>
                            <a:gd name="connsiteY8" fmla="*/ 126473 h 1077803"/>
                            <a:gd name="connsiteX0" fmla="*/ 0 w 758825"/>
                            <a:gd name="connsiteY0" fmla="*/ 126473 h 1077803"/>
                            <a:gd name="connsiteX1" fmla="*/ 126473 w 758825"/>
                            <a:gd name="connsiteY1" fmla="*/ 0 h 1077803"/>
                            <a:gd name="connsiteX2" fmla="*/ 632352 w 758825"/>
                            <a:gd name="connsiteY2" fmla="*/ 0 h 1077803"/>
                            <a:gd name="connsiteX3" fmla="*/ 758825 w 758825"/>
                            <a:gd name="connsiteY3" fmla="*/ 126473 h 1077803"/>
                            <a:gd name="connsiteX4" fmla="*/ 758825 w 758825"/>
                            <a:gd name="connsiteY4" fmla="*/ 951305 h 1077803"/>
                            <a:gd name="connsiteX5" fmla="*/ 644989 w 758825"/>
                            <a:gd name="connsiteY5" fmla="*/ 1077803 h 1077803"/>
                            <a:gd name="connsiteX6" fmla="*/ 316596 w 758825"/>
                            <a:gd name="connsiteY6" fmla="*/ 1077803 h 1077803"/>
                            <a:gd name="connsiteX7" fmla="*/ 176542 w 758825"/>
                            <a:gd name="connsiteY7" fmla="*/ 928695 h 1077803"/>
                            <a:gd name="connsiteX8" fmla="*/ 0 w 758825"/>
                            <a:gd name="connsiteY8" fmla="*/ 126473 h 1077803"/>
                            <a:gd name="connsiteX0" fmla="*/ 0 w 758825"/>
                            <a:gd name="connsiteY0" fmla="*/ 126473 h 1077803"/>
                            <a:gd name="connsiteX1" fmla="*/ 126473 w 758825"/>
                            <a:gd name="connsiteY1" fmla="*/ 0 h 1077803"/>
                            <a:gd name="connsiteX2" fmla="*/ 632352 w 758825"/>
                            <a:gd name="connsiteY2" fmla="*/ 0 h 1077803"/>
                            <a:gd name="connsiteX3" fmla="*/ 758825 w 758825"/>
                            <a:gd name="connsiteY3" fmla="*/ 126473 h 1077803"/>
                            <a:gd name="connsiteX4" fmla="*/ 758825 w 758825"/>
                            <a:gd name="connsiteY4" fmla="*/ 951305 h 1077803"/>
                            <a:gd name="connsiteX5" fmla="*/ 644989 w 758825"/>
                            <a:gd name="connsiteY5" fmla="*/ 1077803 h 1077803"/>
                            <a:gd name="connsiteX6" fmla="*/ 316596 w 758825"/>
                            <a:gd name="connsiteY6" fmla="*/ 1077803 h 1077803"/>
                            <a:gd name="connsiteX7" fmla="*/ 176542 w 758825"/>
                            <a:gd name="connsiteY7" fmla="*/ 928695 h 1077803"/>
                            <a:gd name="connsiteX8" fmla="*/ 0 w 758825"/>
                            <a:gd name="connsiteY8" fmla="*/ 126473 h 107780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58825" h="1077803">
                              <a:moveTo>
                                <a:pt x="0" y="126473"/>
                              </a:moveTo>
                              <a:cubicBezTo>
                                <a:pt x="0" y="56624"/>
                                <a:pt x="56624" y="0"/>
                                <a:pt x="126473" y="0"/>
                              </a:cubicBezTo>
                              <a:lnTo>
                                <a:pt x="632352" y="0"/>
                              </a:lnTo>
                              <a:cubicBezTo>
                                <a:pt x="702201" y="0"/>
                                <a:pt x="758825" y="56624"/>
                                <a:pt x="758825" y="126473"/>
                              </a:cubicBezTo>
                              <a:lnTo>
                                <a:pt x="758825" y="951305"/>
                              </a:lnTo>
                              <a:cubicBezTo>
                                <a:pt x="758825" y="1021154"/>
                                <a:pt x="714838" y="1077803"/>
                                <a:pt x="644989" y="1077803"/>
                              </a:cubicBezTo>
                              <a:lnTo>
                                <a:pt x="316596" y="1077803"/>
                              </a:lnTo>
                              <a:cubicBezTo>
                                <a:pt x="224113" y="1023482"/>
                                <a:pt x="210832" y="998544"/>
                                <a:pt x="176542" y="928695"/>
                              </a:cubicBezTo>
                              <a:cubicBezTo>
                                <a:pt x="95061" y="634127"/>
                                <a:pt x="0" y="421041"/>
                                <a:pt x="0" y="126473"/>
                              </a:cubicBezTo>
                              <a:close/>
                            </a:path>
                          </a:pathLst>
                        </a:custGeom>
                        <a:noFill/>
                        <a:ln>
                          <a:solidFill>
                            <a:srgbClr val="FF00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061C5" id="圆角矩形 77" o:spid="_x0000_s1026" style="position:absolute;left:0;text-align:left;margin-left:117.15pt;margin-top:106.6pt;width:59.75pt;height:84.8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58825,1077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" path="m,126473c,56624,56624,,126473,l632352,v69849,,126473,56624,126473,126473l758825,951305v,69849,-43987,126498,-113836,126498l316596,1077803c224113,1023482,210832,998544,176542,928695,95061,634127,,421041,,126473xe" filled="f" strokecolor="red" strokeweight="2pt">
                <v:stroke dashstyle="3 1"/>
                <v:path arrowok="t" o:connecttype="custom" o:connectlocs="0,126473;126523,0;632601,0;759124,126473;759124,951305;645243,1077803;316721,1077803;176612,928695;0,126473" o:connectangles="0,0,0,0,0,0,0,0,0"/>
              </v:shape>
            </w:pict>
          </mc:Fallback>
        </mc:AlternateContent>
      </w:r>
      <w:r w:rsidRPr="00BA20C3">
        <w:rPr>
          <w:noProof/>
          <w:color w:val="000000" w:themeColor="text1"/>
        </w:rPr>
        <mc:AlternateContent>
          <mc:Choice Requires="wps">
            <w:drawing>
              <wp:anchor distT="0" distB="0" distL="114300" distR="114300" simplePos="0" relativeHeight="251652096" behindDoc="0" locked="0" layoutInCell="1" allowOverlap="1" wp14:anchorId="0DF742A9" wp14:editId="0C959ECE">
                <wp:simplePos x="0" y="0"/>
                <wp:positionH relativeFrom="column">
                  <wp:posOffset>1869524</wp:posOffset>
                </wp:positionH>
                <wp:positionV relativeFrom="paragraph">
                  <wp:posOffset>466090</wp:posOffset>
                </wp:positionV>
                <wp:extent cx="1086485" cy="370840"/>
                <wp:effectExtent l="0" t="0" r="18415" b="467360"/>
                <wp:wrapNone/>
                <wp:docPr id="12" name="圆角矩形标注 12"/>
                <wp:cNvGraphicFramePr/>
                <a:graphic xmlns:a="http://schemas.openxmlformats.org/drawingml/2006/main">
                  <a:graphicData uri="http://schemas.microsoft.com/office/word/2010/wordprocessingShape">
                    <wps:wsp>
                      <wps:cNvSpPr/>
                      <wps:spPr>
                        <a:xfrm>
                          <a:off x="0" y="0"/>
                          <a:ext cx="1086485" cy="370840"/>
                        </a:xfrm>
                        <a:prstGeom prst="wedgeRoundRectCallout">
                          <a:avLst>
                            <a:gd name="adj1" fmla="val -47828"/>
                            <a:gd name="adj2" fmla="val 171831"/>
                            <a:gd name="adj3" fmla="val 16667"/>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57C3B77" w14:textId="7016B8A7" w:rsidR="00F75161" w:rsidRPr="00BA20C3" w:rsidRDefault="00F75161" w:rsidP="00BA20C3">
                            <w:pPr>
                              <w:snapToGrid w:val="0"/>
                              <w:spacing w:line="240" w:lineRule="auto"/>
                              <w:ind w:firstLineChars="0" w:firstLine="0"/>
                              <w:rPr>
                                <w:color w:val="000000" w:themeColor="text1"/>
                              </w:rPr>
                            </w:pPr>
                            <w:r w:rsidRPr="00BA20C3">
                              <w:rPr>
                                <w:color w:val="000000" w:themeColor="text1"/>
                              </w:rPr>
                              <w:t>R18032</w:t>
                            </w:r>
                            <w:r w:rsidRPr="00BA20C3">
                              <w:rPr>
                                <w:rFonts w:hint="eastAsia"/>
                                <w:color w:val="000000" w:themeColor="text1"/>
                              </w:rPr>
                              <w:t>地块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DF742A9"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2" o:spid="_x0000_s1031" type="#_x0000_t62" style="position:absolute;left:0;text-align:left;margin-left:147.2pt;margin-top:36.7pt;width:85.55pt;height:29.2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" adj="469,47915" fillcolor="white [3212]" strokecolor="#243f60 [1604]" strokeweight="2pt">
                <v:textbox>
                  <w:txbxContent>
                    <w:p w14:paraId="757C3B77" w14:textId="7016B8A7" w:rsidR="00F75161" w:rsidRPr="00BA20C3" w:rsidRDefault="00F75161" w:rsidP="00BA20C3">
                      <w:pPr>
                        <w:snapToGrid w:val="0"/>
                        <w:spacing w:line="240" w:lineRule="auto"/>
                        <w:ind w:firstLineChars="0" w:firstLine="0"/>
                        <w:rPr>
                          <w:color w:val="000000" w:themeColor="text1"/>
                        </w:rPr>
                      </w:pPr>
                      <w:r w:rsidRPr="00BA20C3">
                        <w:rPr>
                          <w:color w:val="000000" w:themeColor="text1"/>
                        </w:rPr>
                        <w:t>R18032</w:t>
                      </w:r>
                      <w:r w:rsidRPr="00BA20C3">
                        <w:rPr>
                          <w:rFonts w:hint="eastAsia"/>
                          <w:color w:val="000000" w:themeColor="text1"/>
                        </w:rPr>
                        <w:t>地块</w:t>
                      </w:r>
                    </w:p>
                  </w:txbxContent>
                </v:textbox>
              </v:shape>
            </w:pict>
          </mc:Fallback>
        </mc:AlternateContent>
      </w:r>
      <w:r w:rsidR="003A6FDE" w:rsidRPr="00BA20C3">
        <w:rPr>
          <w:noProof/>
          <w:color w:val="000000" w:themeColor="text1"/>
        </w:rPr>
        <w:drawing>
          <wp:inline distT="0" distB="0" distL="0" distR="0" wp14:anchorId="26807FB9" wp14:editId="62F9F131">
            <wp:extent cx="4680000" cy="3344249"/>
            <wp:effectExtent l="0" t="0" r="6350" b="889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680000" cy="3344249"/>
                    </a:xfrm>
                    <a:prstGeom prst="rect">
                      <a:avLst/>
                    </a:prstGeom>
                    <a:solidFill>
                      <a:schemeClr val="bg1"/>
                    </a:solidFill>
                  </pic:spPr>
                </pic:pic>
              </a:graphicData>
            </a:graphic>
          </wp:inline>
        </w:drawing>
      </w:r>
    </w:p>
    <w:p w14:paraId="53FA8B87" w14:textId="78DF09D4" w:rsidR="00A77BF6" w:rsidRPr="00BA20C3" w:rsidRDefault="003A6FDE" w:rsidP="009E3D3C">
      <w:pPr>
        <w:pStyle w:val="ab"/>
        <w:rPr>
          <w:color w:val="000000" w:themeColor="text1"/>
        </w:rPr>
      </w:pPr>
      <w:r w:rsidRPr="00BA20C3">
        <w:rPr>
          <w:rFonts w:hint="eastAsia"/>
          <w:color w:val="000000" w:themeColor="text1"/>
        </w:rPr>
        <w:t>图</w:t>
      </w:r>
      <w:r w:rsidRPr="00BA20C3">
        <w:rPr>
          <w:color w:val="000000" w:themeColor="text1"/>
        </w:rPr>
        <w:t>1.1-1 1.</w:t>
      </w:r>
      <w:r w:rsidR="00E620AD" w:rsidRPr="00BA20C3">
        <w:rPr>
          <w:color w:val="000000" w:themeColor="text1"/>
        </w:rPr>
        <w:t>2</w:t>
      </w:r>
      <w:r w:rsidR="00A819FF" w:rsidRPr="00BA20C3">
        <w:rPr>
          <w:color w:val="000000" w:themeColor="text1"/>
        </w:rPr>
        <w:t xml:space="preserve"> </w:t>
      </w:r>
      <w:r w:rsidR="00A819FF" w:rsidRPr="00BA20C3">
        <w:rPr>
          <w:rFonts w:hint="eastAsia"/>
          <w:color w:val="000000" w:themeColor="text1"/>
        </w:rPr>
        <w:t>中海</w:t>
      </w:r>
      <w:r w:rsidR="00A819FF" w:rsidRPr="00BA20C3">
        <w:rPr>
          <w:color w:val="000000" w:themeColor="text1"/>
        </w:rPr>
        <w:t>R18032</w:t>
      </w:r>
      <w:r w:rsidRPr="00BA20C3">
        <w:rPr>
          <w:rFonts w:hint="eastAsia"/>
          <w:color w:val="000000" w:themeColor="text1"/>
        </w:rPr>
        <w:t>建筑工程概况</w:t>
      </w:r>
    </w:p>
    <w:p w14:paraId="58E0F5B8" w14:textId="77EDE132" w:rsidR="007268A7" w:rsidRDefault="006339F6" w:rsidP="006339F6">
      <w:pPr>
        <w:ind w:firstLine="480"/>
        <w:rPr>
          <w:color w:val="000000" w:themeColor="text1"/>
        </w:rPr>
        <w:sectPr w:rsidR="007268A7" w:rsidSect="007268A7">
          <w:headerReference w:type="default" r:id="rId30"/>
          <w:footerReference w:type="default" r:id="rId31"/>
          <w:type w:val="continuous"/>
          <w:pgSz w:w="11906" w:h="16838"/>
          <w:pgMar w:top="1440" w:right="1800" w:bottom="1440" w:left="1800" w:header="851" w:footer="992" w:gutter="0"/>
          <w:pgNumType w:start="1"/>
          <w:cols w:space="425"/>
          <w:docGrid w:type="lines" w:linePitch="312"/>
        </w:sectPr>
      </w:pPr>
      <w:r w:rsidRPr="00BA20C3">
        <w:rPr>
          <w:rFonts w:hint="eastAsia"/>
          <w:color w:val="000000" w:themeColor="text1"/>
        </w:rPr>
        <w:t>本项目为南通</w:t>
      </w:r>
      <w:r w:rsidRPr="00BA20C3">
        <w:rPr>
          <w:color w:val="000000" w:themeColor="text1"/>
        </w:rPr>
        <w:t>R18032</w:t>
      </w:r>
      <w:r w:rsidRPr="00BA20C3">
        <w:rPr>
          <w:rFonts w:hint="eastAsia"/>
          <w:color w:val="000000" w:themeColor="text1"/>
        </w:rPr>
        <w:t>地块项目，建设单位为南通市中海海富房地产开发有限公司，</w:t>
      </w:r>
      <w:r w:rsidRPr="00BA20C3">
        <w:rPr>
          <w:color w:val="000000" w:themeColor="text1"/>
        </w:rPr>
        <w:t>R18032</w:t>
      </w:r>
      <w:r w:rsidRPr="00BA20C3">
        <w:rPr>
          <w:rFonts w:hint="eastAsia"/>
          <w:color w:val="000000" w:themeColor="text1"/>
        </w:rPr>
        <w:t>地块位于新开北路东侧、源兴路北侧，</w:t>
      </w:r>
      <w:r w:rsidRPr="00BA20C3">
        <w:rPr>
          <w:color w:val="000000" w:themeColor="text1"/>
        </w:rPr>
        <w:t xml:space="preserve"> </w:t>
      </w:r>
      <w:r w:rsidRPr="00BA20C3">
        <w:rPr>
          <w:rFonts w:hint="eastAsia"/>
          <w:color w:val="000000" w:themeColor="text1"/>
        </w:rPr>
        <w:t>建筑退用地红线见总平面定位图。地块总用地面积</w:t>
      </w:r>
      <w:r w:rsidRPr="00BA20C3">
        <w:rPr>
          <w:color w:val="000000" w:themeColor="text1"/>
        </w:rPr>
        <w:t>56954</w:t>
      </w:r>
      <w:r w:rsidRPr="00BA20C3">
        <w:rPr>
          <w:rFonts w:hint="eastAsia"/>
          <w:color w:val="000000" w:themeColor="text1"/>
        </w:rPr>
        <w:t>平方米，总建筑面积</w:t>
      </w:r>
      <w:r w:rsidRPr="00BA20C3">
        <w:rPr>
          <w:color w:val="000000" w:themeColor="text1"/>
        </w:rPr>
        <w:t>186</w:t>
      </w:r>
      <w:r w:rsidR="00626872" w:rsidRPr="00BA20C3">
        <w:rPr>
          <w:color w:val="000000" w:themeColor="text1"/>
        </w:rPr>
        <w:t>288</w:t>
      </w:r>
      <w:r w:rsidRPr="00BA20C3">
        <w:rPr>
          <w:rFonts w:hint="eastAsia"/>
          <w:color w:val="000000" w:themeColor="text1"/>
        </w:rPr>
        <w:t>平方米，</w:t>
      </w:r>
      <w:r w:rsidRPr="00BA20C3">
        <w:rPr>
          <w:color w:val="000000" w:themeColor="text1"/>
        </w:rPr>
        <w:t xml:space="preserve"> </w:t>
      </w:r>
      <w:r w:rsidRPr="00BA20C3">
        <w:rPr>
          <w:rFonts w:hint="eastAsia"/>
          <w:color w:val="000000" w:themeColor="text1"/>
        </w:rPr>
        <w:t>总计容面积</w:t>
      </w:r>
      <w:r w:rsidRPr="00BA20C3">
        <w:rPr>
          <w:color w:val="000000" w:themeColor="text1"/>
        </w:rPr>
        <w:t>130000</w:t>
      </w:r>
      <w:r w:rsidRPr="00BA20C3">
        <w:rPr>
          <w:rFonts w:hint="eastAsia"/>
          <w:color w:val="000000" w:themeColor="text1"/>
        </w:rPr>
        <w:t>平方米。项目有</w:t>
      </w:r>
      <w:r w:rsidRPr="00BA20C3">
        <w:rPr>
          <w:color w:val="000000" w:themeColor="text1"/>
        </w:rPr>
        <w:t>2#~4#</w:t>
      </w:r>
      <w:r w:rsidRPr="00BA20C3">
        <w:rPr>
          <w:rFonts w:hint="eastAsia"/>
          <w:color w:val="000000" w:themeColor="text1"/>
        </w:rPr>
        <w:t>、</w:t>
      </w:r>
      <w:r w:rsidRPr="00BA20C3">
        <w:rPr>
          <w:color w:val="000000" w:themeColor="text1"/>
        </w:rPr>
        <w:t>6#~14#</w:t>
      </w:r>
      <w:r w:rsidRPr="00BA20C3">
        <w:rPr>
          <w:rFonts w:hint="eastAsia"/>
          <w:color w:val="000000" w:themeColor="text1"/>
        </w:rPr>
        <w:t>、</w:t>
      </w:r>
      <w:r w:rsidRPr="00BA20C3">
        <w:rPr>
          <w:color w:val="000000" w:themeColor="text1"/>
        </w:rPr>
        <w:t>17#~19#</w:t>
      </w:r>
      <w:r w:rsidRPr="00BA20C3">
        <w:rPr>
          <w:rFonts w:hint="eastAsia"/>
          <w:color w:val="000000" w:themeColor="text1"/>
        </w:rPr>
        <w:t>共</w:t>
      </w:r>
      <w:r w:rsidRPr="00BA20C3">
        <w:rPr>
          <w:color w:val="000000" w:themeColor="text1"/>
        </w:rPr>
        <w:t>15</w:t>
      </w:r>
      <w:r w:rsidRPr="00BA20C3">
        <w:rPr>
          <w:rFonts w:hint="eastAsia"/>
          <w:color w:val="000000" w:themeColor="text1"/>
        </w:rPr>
        <w:t>栋</w:t>
      </w:r>
      <w:r w:rsidRPr="00BA20C3">
        <w:rPr>
          <w:color w:val="000000" w:themeColor="text1"/>
        </w:rPr>
        <w:t>17</w:t>
      </w:r>
      <w:r w:rsidRPr="00BA20C3">
        <w:rPr>
          <w:rFonts w:hint="eastAsia"/>
          <w:color w:val="000000" w:themeColor="text1"/>
        </w:rPr>
        <w:t>层和</w:t>
      </w:r>
      <w:r w:rsidRPr="00BA20C3">
        <w:rPr>
          <w:color w:val="000000" w:themeColor="text1"/>
        </w:rPr>
        <w:t>18</w:t>
      </w:r>
      <w:r w:rsidRPr="00BA20C3">
        <w:rPr>
          <w:rFonts w:hint="eastAsia"/>
          <w:color w:val="000000" w:themeColor="text1"/>
        </w:rPr>
        <w:t>层的高层住宅楼，</w:t>
      </w:r>
      <w:r w:rsidRPr="00BA20C3">
        <w:rPr>
          <w:color w:val="000000" w:themeColor="text1"/>
        </w:rPr>
        <w:t>1#</w:t>
      </w:r>
      <w:r w:rsidRPr="00BA20C3">
        <w:rPr>
          <w:rFonts w:hint="eastAsia"/>
          <w:color w:val="000000" w:themeColor="text1"/>
        </w:rPr>
        <w:t>楼为</w:t>
      </w:r>
      <w:r w:rsidRPr="00BA20C3">
        <w:rPr>
          <w:color w:val="000000" w:themeColor="text1"/>
        </w:rPr>
        <w:t>2</w:t>
      </w:r>
      <w:r w:rsidRPr="00BA20C3">
        <w:rPr>
          <w:rFonts w:hint="eastAsia"/>
          <w:color w:val="000000" w:themeColor="text1"/>
        </w:rPr>
        <w:t>层公建配套用房，另有</w:t>
      </w:r>
      <w:r w:rsidRPr="00BA20C3">
        <w:rPr>
          <w:color w:val="000000" w:themeColor="text1"/>
        </w:rPr>
        <w:t>1</w:t>
      </w:r>
      <w:r w:rsidRPr="00BA20C3">
        <w:rPr>
          <w:rFonts w:hint="eastAsia"/>
          <w:color w:val="000000" w:themeColor="text1"/>
        </w:rPr>
        <w:t>个满铺的地下一层车库，和各住宅单体地下室连为一体，高层住宅楼</w:t>
      </w:r>
      <w:r w:rsidR="00626872" w:rsidRPr="00BA20C3">
        <w:rPr>
          <w:rFonts w:hint="eastAsia"/>
          <w:color w:val="000000" w:themeColor="text1"/>
        </w:rPr>
        <w:t>（</w:t>
      </w:r>
      <w:r w:rsidR="00626872" w:rsidRPr="00BA20C3">
        <w:rPr>
          <w:color w:val="000000" w:themeColor="text1"/>
        </w:rPr>
        <w:t>10#</w:t>
      </w:r>
      <w:r w:rsidR="00626872" w:rsidRPr="00BA20C3">
        <w:rPr>
          <w:rFonts w:hint="eastAsia"/>
          <w:color w:val="000000" w:themeColor="text1"/>
        </w:rPr>
        <w:t>除外）</w:t>
      </w:r>
      <w:r w:rsidRPr="00BA20C3">
        <w:rPr>
          <w:rFonts w:hint="eastAsia"/>
          <w:color w:val="000000" w:themeColor="text1"/>
        </w:rPr>
        <w:t>地下一层为一层住户的活动室，地下二层除核心筒和设备用房外为非机动车库。另有地上有</w:t>
      </w:r>
      <w:r w:rsidRPr="00BA20C3">
        <w:rPr>
          <w:color w:val="000000" w:themeColor="text1"/>
        </w:rPr>
        <w:t>5#</w:t>
      </w:r>
      <w:r w:rsidRPr="00BA20C3">
        <w:rPr>
          <w:rFonts w:hint="eastAsia"/>
          <w:color w:val="000000" w:themeColor="text1"/>
        </w:rPr>
        <w:t>、</w:t>
      </w:r>
      <w:r w:rsidRPr="00BA20C3">
        <w:rPr>
          <w:color w:val="000000" w:themeColor="text1"/>
        </w:rPr>
        <w:t>15#</w:t>
      </w:r>
      <w:r w:rsidRPr="00BA20C3">
        <w:rPr>
          <w:rFonts w:hint="eastAsia"/>
          <w:color w:val="000000" w:themeColor="text1"/>
        </w:rPr>
        <w:t>、</w:t>
      </w:r>
      <w:r w:rsidRPr="00BA20C3">
        <w:rPr>
          <w:color w:val="000000" w:themeColor="text1"/>
        </w:rPr>
        <w:t>16#</w:t>
      </w:r>
      <w:r w:rsidRPr="00BA20C3">
        <w:rPr>
          <w:rFonts w:hint="eastAsia"/>
          <w:color w:val="000000" w:themeColor="text1"/>
        </w:rPr>
        <w:t>三栋配电室、</w:t>
      </w:r>
      <w:r w:rsidRPr="00BA20C3">
        <w:rPr>
          <w:color w:val="000000" w:themeColor="text1"/>
        </w:rPr>
        <w:t>1</w:t>
      </w:r>
      <w:r w:rsidRPr="00BA20C3">
        <w:rPr>
          <w:rFonts w:hint="eastAsia"/>
          <w:color w:val="000000" w:themeColor="text1"/>
        </w:rPr>
        <w:t>个一层配套用房、一个一层门卫、</w:t>
      </w:r>
      <w:r w:rsidRPr="00BA20C3">
        <w:rPr>
          <w:color w:val="000000" w:themeColor="text1"/>
        </w:rPr>
        <w:t>1</w:t>
      </w:r>
      <w:r w:rsidRPr="00BA20C3">
        <w:rPr>
          <w:rFonts w:hint="eastAsia"/>
          <w:color w:val="000000" w:themeColor="text1"/>
        </w:rPr>
        <w:t>个燃气调压柜、一个一层垃圾房。共有住宅</w:t>
      </w:r>
      <w:r w:rsidRPr="00BA20C3">
        <w:rPr>
          <w:color w:val="000000" w:themeColor="text1"/>
        </w:rPr>
        <w:t>96</w:t>
      </w:r>
      <w:r w:rsidR="00626872" w:rsidRPr="00BA20C3">
        <w:rPr>
          <w:color w:val="000000" w:themeColor="text1"/>
        </w:rPr>
        <w:t>4</w:t>
      </w:r>
      <w:r w:rsidRPr="00BA20C3">
        <w:rPr>
          <w:rFonts w:hint="eastAsia"/>
          <w:color w:val="000000" w:themeColor="text1"/>
        </w:rPr>
        <w:t>户。地库中有平战结合的二等人员掩蔽部为核</w:t>
      </w:r>
      <w:r w:rsidRPr="00BA20C3">
        <w:rPr>
          <w:color w:val="000000" w:themeColor="text1"/>
        </w:rPr>
        <w:t>6</w:t>
      </w:r>
      <w:r w:rsidRPr="00BA20C3">
        <w:rPr>
          <w:rFonts w:hint="eastAsia"/>
          <w:color w:val="000000" w:themeColor="text1"/>
        </w:rPr>
        <w:t>常</w:t>
      </w:r>
      <w:r w:rsidRPr="00BA20C3">
        <w:rPr>
          <w:color w:val="000000" w:themeColor="text1"/>
        </w:rPr>
        <w:t>6</w:t>
      </w:r>
      <w:r w:rsidRPr="00BA20C3">
        <w:rPr>
          <w:rFonts w:hint="eastAsia"/>
          <w:color w:val="000000" w:themeColor="text1"/>
        </w:rPr>
        <w:t>（防化丙级）</w:t>
      </w:r>
      <w:r w:rsidR="007268A7">
        <w:rPr>
          <w:rFonts w:hint="eastAsia"/>
          <w:color w:val="000000" w:themeColor="text1"/>
        </w:rPr>
        <w:t>，</w:t>
      </w:r>
    </w:p>
    <w:p w14:paraId="7F25E71F" w14:textId="1B26B7D8" w:rsidR="009359AE" w:rsidRDefault="006339F6" w:rsidP="00BA20C3">
      <w:pPr>
        <w:ind w:firstLineChars="0" w:firstLine="0"/>
        <w:rPr>
          <w:color w:val="000000" w:themeColor="text1"/>
        </w:rPr>
      </w:pPr>
      <w:r w:rsidRPr="00BA20C3">
        <w:rPr>
          <w:rFonts w:hint="eastAsia"/>
          <w:color w:val="000000" w:themeColor="text1"/>
        </w:rPr>
        <w:t>专业队队员掩蔽部为核</w:t>
      </w:r>
      <w:r w:rsidRPr="00BA20C3">
        <w:rPr>
          <w:color w:val="000000" w:themeColor="text1"/>
        </w:rPr>
        <w:t>5</w:t>
      </w:r>
      <w:r w:rsidRPr="00BA20C3">
        <w:rPr>
          <w:rFonts w:hint="eastAsia"/>
          <w:color w:val="000000" w:themeColor="text1"/>
        </w:rPr>
        <w:t>常</w:t>
      </w:r>
      <w:r w:rsidRPr="00BA20C3">
        <w:rPr>
          <w:color w:val="000000" w:themeColor="text1"/>
        </w:rPr>
        <w:t>5</w:t>
      </w:r>
      <w:r w:rsidRPr="00BA20C3">
        <w:rPr>
          <w:rFonts w:hint="eastAsia"/>
          <w:color w:val="000000" w:themeColor="text1"/>
        </w:rPr>
        <w:t>（防化乙级），专业车辆掩蔽部为核</w:t>
      </w:r>
      <w:r w:rsidRPr="00BA20C3">
        <w:rPr>
          <w:color w:val="000000" w:themeColor="text1"/>
        </w:rPr>
        <w:t>5</w:t>
      </w:r>
      <w:r w:rsidRPr="00BA20C3">
        <w:rPr>
          <w:rFonts w:hint="eastAsia"/>
          <w:color w:val="000000" w:themeColor="text1"/>
        </w:rPr>
        <w:t>常</w:t>
      </w:r>
      <w:r w:rsidRPr="00BA20C3">
        <w:rPr>
          <w:color w:val="000000" w:themeColor="text1"/>
        </w:rPr>
        <w:t>5</w:t>
      </w:r>
      <w:r w:rsidRPr="00BA20C3">
        <w:rPr>
          <w:rFonts w:hint="eastAsia"/>
          <w:color w:val="000000" w:themeColor="text1"/>
        </w:rPr>
        <w:t>（防化无</w:t>
      </w:r>
      <w:r w:rsidRPr="00BA20C3">
        <w:rPr>
          <w:rFonts w:hint="eastAsia"/>
          <w:color w:val="000000" w:themeColor="text1"/>
        </w:rPr>
        <w:lastRenderedPageBreak/>
        <w:t>要求），共计</w:t>
      </w:r>
      <w:r w:rsidRPr="00BA20C3">
        <w:rPr>
          <w:color w:val="000000" w:themeColor="text1"/>
        </w:rPr>
        <w:t>10</w:t>
      </w:r>
      <w:r w:rsidR="00626872" w:rsidRPr="00BA20C3">
        <w:rPr>
          <w:color w:val="000000" w:themeColor="text1"/>
        </w:rPr>
        <w:t>311</w:t>
      </w:r>
      <w:r w:rsidRPr="00BA20C3">
        <w:rPr>
          <w:rFonts w:hint="eastAsia"/>
          <w:color w:val="000000" w:themeColor="text1"/>
        </w:rPr>
        <w:t>平米。</w:t>
      </w:r>
      <w:r w:rsidR="009359AE">
        <w:rPr>
          <w:rFonts w:hint="eastAsia"/>
          <w:color w:val="000000" w:themeColor="text1"/>
        </w:rPr>
        <w:t>本工程</w:t>
      </w:r>
      <w:r w:rsidR="00FC5C1B">
        <w:rPr>
          <w:rFonts w:hint="eastAsia"/>
          <w:color w:val="000000" w:themeColor="text1"/>
        </w:rPr>
        <w:t>地下室采用桩筏基础，住宅采用桩基础，其中</w:t>
      </w:r>
      <w:r w:rsidR="00FC5C1B">
        <w:rPr>
          <w:rFonts w:hint="eastAsia"/>
          <w:color w:val="000000" w:themeColor="text1"/>
        </w:rPr>
        <w:t>3#</w:t>
      </w:r>
      <w:r w:rsidR="00FC5C1B">
        <w:rPr>
          <w:rFonts w:hint="eastAsia"/>
          <w:color w:val="000000" w:themeColor="text1"/>
        </w:rPr>
        <w:t>、</w:t>
      </w:r>
      <w:r w:rsidR="00FC5C1B">
        <w:rPr>
          <w:color w:val="000000" w:themeColor="text1"/>
        </w:rPr>
        <w:t>6</w:t>
      </w:r>
      <w:r w:rsidR="00FC5C1B">
        <w:rPr>
          <w:rFonts w:hint="eastAsia"/>
          <w:color w:val="000000" w:themeColor="text1"/>
        </w:rPr>
        <w:t>#</w:t>
      </w:r>
      <w:r w:rsidR="00FC5C1B">
        <w:rPr>
          <w:rFonts w:hint="eastAsia"/>
          <w:color w:val="000000" w:themeColor="text1"/>
        </w:rPr>
        <w:t>、</w:t>
      </w:r>
      <w:r w:rsidR="00FC5C1B">
        <w:rPr>
          <w:color w:val="000000" w:themeColor="text1"/>
        </w:rPr>
        <w:t>7</w:t>
      </w:r>
      <w:r w:rsidR="00FC5C1B">
        <w:rPr>
          <w:rFonts w:hint="eastAsia"/>
          <w:color w:val="000000" w:themeColor="text1"/>
        </w:rPr>
        <w:t>#</w:t>
      </w:r>
      <w:r w:rsidR="00FC5C1B">
        <w:rPr>
          <w:rFonts w:hint="eastAsia"/>
          <w:color w:val="000000" w:themeColor="text1"/>
        </w:rPr>
        <w:t>、</w:t>
      </w:r>
      <w:r w:rsidR="00FC5C1B">
        <w:rPr>
          <w:color w:val="000000" w:themeColor="text1"/>
        </w:rPr>
        <w:t>9</w:t>
      </w:r>
      <w:r w:rsidR="00FC5C1B">
        <w:rPr>
          <w:rFonts w:hint="eastAsia"/>
          <w:color w:val="000000" w:themeColor="text1"/>
        </w:rPr>
        <w:t>#</w:t>
      </w:r>
      <w:r w:rsidR="00FC5C1B">
        <w:rPr>
          <w:rFonts w:hint="eastAsia"/>
          <w:color w:val="000000" w:themeColor="text1"/>
        </w:rPr>
        <w:t>、</w:t>
      </w:r>
      <w:r w:rsidR="00FC5C1B">
        <w:rPr>
          <w:color w:val="000000" w:themeColor="text1"/>
        </w:rPr>
        <w:t>10</w:t>
      </w:r>
      <w:r w:rsidR="00FC5C1B">
        <w:rPr>
          <w:rFonts w:hint="eastAsia"/>
          <w:color w:val="000000" w:themeColor="text1"/>
        </w:rPr>
        <w:t>#</w:t>
      </w:r>
      <w:r w:rsidR="00FC5C1B">
        <w:rPr>
          <w:rFonts w:hint="eastAsia"/>
          <w:color w:val="000000" w:themeColor="text1"/>
        </w:rPr>
        <w:t>、</w:t>
      </w:r>
      <w:r w:rsidR="00FC5C1B">
        <w:rPr>
          <w:color w:val="000000" w:themeColor="text1"/>
        </w:rPr>
        <w:t>12</w:t>
      </w:r>
      <w:r w:rsidR="00FC5C1B">
        <w:rPr>
          <w:rFonts w:hint="eastAsia"/>
          <w:color w:val="000000" w:themeColor="text1"/>
        </w:rPr>
        <w:t>#</w:t>
      </w:r>
      <w:r w:rsidR="00FC5C1B">
        <w:rPr>
          <w:rFonts w:hint="eastAsia"/>
          <w:color w:val="000000" w:themeColor="text1"/>
        </w:rPr>
        <w:t>、</w:t>
      </w:r>
      <w:r w:rsidR="00FC5C1B">
        <w:rPr>
          <w:color w:val="000000" w:themeColor="text1"/>
        </w:rPr>
        <w:t>13</w:t>
      </w:r>
      <w:r w:rsidR="00FC5C1B">
        <w:rPr>
          <w:rFonts w:hint="eastAsia"/>
          <w:color w:val="000000" w:themeColor="text1"/>
        </w:rPr>
        <w:t>#</w:t>
      </w:r>
      <w:r w:rsidR="00FC5C1B">
        <w:rPr>
          <w:rFonts w:hint="eastAsia"/>
          <w:color w:val="000000" w:themeColor="text1"/>
        </w:rPr>
        <w:t>、</w:t>
      </w:r>
      <w:r w:rsidR="00FC5C1B">
        <w:rPr>
          <w:color w:val="000000" w:themeColor="text1"/>
        </w:rPr>
        <w:t>17</w:t>
      </w:r>
      <w:r w:rsidR="00FC5C1B">
        <w:rPr>
          <w:rFonts w:hint="eastAsia"/>
          <w:color w:val="000000" w:themeColor="text1"/>
        </w:rPr>
        <w:t>#</w:t>
      </w:r>
      <w:r w:rsidR="00FC5C1B">
        <w:rPr>
          <w:rFonts w:hint="eastAsia"/>
          <w:color w:val="000000" w:themeColor="text1"/>
        </w:rPr>
        <w:t>、</w:t>
      </w:r>
      <w:r w:rsidR="00FC5C1B">
        <w:rPr>
          <w:color w:val="000000" w:themeColor="text1"/>
        </w:rPr>
        <w:t>18#</w:t>
      </w:r>
      <w:r w:rsidR="00FC5C1B">
        <w:rPr>
          <w:rFonts w:hint="eastAsia"/>
          <w:color w:val="000000" w:themeColor="text1"/>
        </w:rPr>
        <w:t>号建筑位于轨道交通控制保护区范围之外，采用</w:t>
      </w:r>
      <w:r w:rsidR="009359AE" w:rsidRPr="00C348DB">
        <w:rPr>
          <w:rFonts w:hint="eastAsia"/>
          <w:b/>
          <w:color w:val="000000" w:themeColor="text1"/>
        </w:rPr>
        <w:t>先张法预应力管桩</w:t>
      </w:r>
      <w:r w:rsidR="009359AE">
        <w:rPr>
          <w:rFonts w:hint="eastAsia"/>
          <w:color w:val="000000" w:themeColor="text1"/>
        </w:rPr>
        <w:t>，桩型为</w:t>
      </w:r>
      <w:r w:rsidR="009359AE" w:rsidRPr="009359AE">
        <w:rPr>
          <w:rFonts w:hint="eastAsia"/>
          <w:color w:val="000000" w:themeColor="text1"/>
        </w:rPr>
        <w:t>PHC-500(100)AB-C80 -12</w:t>
      </w:r>
      <w:r w:rsidR="009359AE" w:rsidRPr="009359AE">
        <w:rPr>
          <w:rFonts w:hint="eastAsia"/>
          <w:color w:val="000000" w:themeColor="text1"/>
        </w:rPr>
        <w:t>、</w:t>
      </w:r>
      <w:r w:rsidR="009359AE" w:rsidRPr="009359AE">
        <w:rPr>
          <w:rFonts w:hint="eastAsia"/>
          <w:color w:val="000000" w:themeColor="text1"/>
        </w:rPr>
        <w:t>12</w:t>
      </w:r>
      <w:r w:rsidR="009359AE" w:rsidRPr="009359AE">
        <w:rPr>
          <w:rFonts w:hint="eastAsia"/>
          <w:color w:val="000000" w:themeColor="text1"/>
        </w:rPr>
        <w:t>、</w:t>
      </w:r>
      <w:r w:rsidR="009359AE" w:rsidRPr="009359AE">
        <w:rPr>
          <w:rFonts w:hint="eastAsia"/>
          <w:color w:val="000000" w:themeColor="text1"/>
        </w:rPr>
        <w:t>12</w:t>
      </w:r>
      <w:r w:rsidR="009359AE">
        <w:rPr>
          <w:rFonts w:hint="eastAsia"/>
          <w:color w:val="000000" w:themeColor="text1"/>
        </w:rPr>
        <w:t>，桩长</w:t>
      </w:r>
      <w:r w:rsidR="009359AE">
        <w:rPr>
          <w:rFonts w:hint="eastAsia"/>
          <w:color w:val="000000" w:themeColor="text1"/>
        </w:rPr>
        <w:t>3</w:t>
      </w:r>
      <w:r w:rsidR="009359AE">
        <w:rPr>
          <w:color w:val="000000" w:themeColor="text1"/>
        </w:rPr>
        <w:t>6</w:t>
      </w:r>
      <w:r w:rsidR="009359AE">
        <w:rPr>
          <w:rFonts w:hint="eastAsia"/>
          <w:color w:val="000000" w:themeColor="text1"/>
        </w:rPr>
        <w:t>m</w:t>
      </w:r>
      <w:r w:rsidR="00C348DB">
        <w:rPr>
          <w:rFonts w:hint="eastAsia"/>
          <w:color w:val="000000" w:themeColor="text1"/>
        </w:rPr>
        <w:t>；</w:t>
      </w:r>
      <w:r w:rsidR="00FC5C1B" w:rsidRPr="001E079C">
        <w:rPr>
          <w:rFonts w:hint="eastAsia"/>
          <w:color w:val="000000" w:themeColor="text1"/>
        </w:rPr>
        <w:t>2#</w:t>
      </w:r>
      <w:r w:rsidR="00FC5C1B" w:rsidRPr="001E079C">
        <w:rPr>
          <w:rFonts w:hint="eastAsia"/>
          <w:color w:val="000000" w:themeColor="text1"/>
        </w:rPr>
        <w:t>、</w:t>
      </w:r>
      <w:r w:rsidR="00FC5C1B" w:rsidRPr="001E079C">
        <w:rPr>
          <w:rFonts w:hint="eastAsia"/>
          <w:color w:val="000000" w:themeColor="text1"/>
        </w:rPr>
        <w:t xml:space="preserve"> 4# </w:t>
      </w:r>
      <w:r w:rsidR="00FC5C1B" w:rsidRPr="001E079C">
        <w:rPr>
          <w:rFonts w:hint="eastAsia"/>
          <w:color w:val="000000" w:themeColor="text1"/>
        </w:rPr>
        <w:t>、</w:t>
      </w:r>
      <w:r w:rsidR="00FC5C1B" w:rsidRPr="001E079C">
        <w:rPr>
          <w:rFonts w:hint="eastAsia"/>
          <w:color w:val="000000" w:themeColor="text1"/>
        </w:rPr>
        <w:t>8#</w:t>
      </w:r>
      <w:r w:rsidR="00FC5C1B" w:rsidRPr="001E079C">
        <w:rPr>
          <w:rFonts w:hint="eastAsia"/>
          <w:color w:val="000000" w:themeColor="text1"/>
        </w:rPr>
        <w:t>、</w:t>
      </w:r>
      <w:r w:rsidR="00FC5C1B" w:rsidRPr="001E079C">
        <w:rPr>
          <w:rFonts w:hint="eastAsia"/>
          <w:color w:val="000000" w:themeColor="text1"/>
        </w:rPr>
        <w:t xml:space="preserve">11# </w:t>
      </w:r>
      <w:r w:rsidR="00FC5C1B" w:rsidRPr="001E079C">
        <w:rPr>
          <w:rFonts w:hint="eastAsia"/>
          <w:color w:val="000000" w:themeColor="text1"/>
        </w:rPr>
        <w:t>、</w:t>
      </w:r>
      <w:r w:rsidR="00FC5C1B" w:rsidRPr="001E079C">
        <w:rPr>
          <w:rFonts w:hint="eastAsia"/>
          <w:color w:val="000000" w:themeColor="text1"/>
        </w:rPr>
        <w:t>14#</w:t>
      </w:r>
      <w:r w:rsidR="00FC5C1B" w:rsidRPr="001E079C">
        <w:rPr>
          <w:rFonts w:hint="eastAsia"/>
          <w:color w:val="000000" w:themeColor="text1"/>
        </w:rPr>
        <w:t>、</w:t>
      </w:r>
      <w:r w:rsidR="00FC5C1B" w:rsidRPr="001E079C">
        <w:rPr>
          <w:rFonts w:hint="eastAsia"/>
          <w:color w:val="000000" w:themeColor="text1"/>
        </w:rPr>
        <w:t>19#</w:t>
      </w:r>
      <w:r w:rsidR="00FC5C1B">
        <w:rPr>
          <w:rFonts w:hint="eastAsia"/>
          <w:color w:val="000000" w:themeColor="text1"/>
        </w:rPr>
        <w:t>号建筑位于轨道交通控制保护区范围之内</w:t>
      </w:r>
      <w:r w:rsidR="00C348DB">
        <w:rPr>
          <w:rFonts w:hint="eastAsia"/>
          <w:color w:val="000000" w:themeColor="text1"/>
        </w:rPr>
        <w:t>采用</w:t>
      </w:r>
      <w:r w:rsidR="00C761C8" w:rsidRPr="00C348DB">
        <w:rPr>
          <w:rFonts w:hint="eastAsia"/>
          <w:b/>
          <w:color w:val="000000" w:themeColor="text1"/>
        </w:rPr>
        <w:t>直径</w:t>
      </w:r>
      <w:r w:rsidR="00FC5C1B">
        <w:rPr>
          <w:rFonts w:hint="eastAsia"/>
          <w:b/>
          <w:color w:val="000000" w:themeColor="text1"/>
        </w:rPr>
        <w:t>7</w:t>
      </w:r>
      <w:r w:rsidR="00C761C8" w:rsidRPr="00C348DB">
        <w:rPr>
          <w:b/>
          <w:color w:val="000000" w:themeColor="text1"/>
        </w:rPr>
        <w:t>00</w:t>
      </w:r>
      <w:r w:rsidR="00C761C8" w:rsidRPr="00C348DB">
        <w:rPr>
          <w:rFonts w:hint="eastAsia"/>
          <w:b/>
          <w:color w:val="000000" w:themeColor="text1"/>
        </w:rPr>
        <w:t>的</w:t>
      </w:r>
      <w:r w:rsidR="001E079C" w:rsidRPr="00C348DB">
        <w:rPr>
          <w:rFonts w:hint="eastAsia"/>
          <w:b/>
          <w:color w:val="000000" w:themeColor="text1"/>
        </w:rPr>
        <w:t>钻孔</w:t>
      </w:r>
      <w:r w:rsidR="002438D4" w:rsidRPr="00C348DB">
        <w:rPr>
          <w:rFonts w:hint="eastAsia"/>
          <w:b/>
          <w:color w:val="000000" w:themeColor="text1"/>
        </w:rPr>
        <w:t>灌注桩</w:t>
      </w:r>
      <w:r w:rsidR="00F75161">
        <w:rPr>
          <w:rFonts w:hint="eastAsia"/>
          <w:b/>
          <w:color w:val="000000" w:themeColor="text1"/>
        </w:rPr>
        <w:t>，桩长</w:t>
      </w:r>
      <w:r w:rsidR="00F75161">
        <w:rPr>
          <w:rFonts w:hint="eastAsia"/>
          <w:b/>
          <w:color w:val="000000" w:themeColor="text1"/>
        </w:rPr>
        <w:t>3</w:t>
      </w:r>
      <w:r w:rsidR="00F75161">
        <w:rPr>
          <w:b/>
          <w:color w:val="000000" w:themeColor="text1"/>
        </w:rPr>
        <w:t>7</w:t>
      </w:r>
      <w:r w:rsidR="00F75161">
        <w:rPr>
          <w:rFonts w:hint="eastAsia"/>
          <w:b/>
          <w:color w:val="000000" w:themeColor="text1"/>
        </w:rPr>
        <w:t>m</w:t>
      </w:r>
      <w:r w:rsidR="009359AE">
        <w:rPr>
          <w:rFonts w:hint="eastAsia"/>
          <w:color w:val="000000" w:themeColor="text1"/>
        </w:rPr>
        <w:t>。</w:t>
      </w:r>
    </w:p>
    <w:p w14:paraId="4DC7929C" w14:textId="13FB0471" w:rsidR="000B6C1A" w:rsidRPr="00BA20C3" w:rsidRDefault="00613F58" w:rsidP="006339F6">
      <w:pPr>
        <w:ind w:firstLine="480"/>
        <w:rPr>
          <w:color w:val="000000" w:themeColor="text1"/>
        </w:rPr>
      </w:pPr>
      <w:r w:rsidRPr="00BA20C3">
        <w:rPr>
          <w:rFonts w:hint="eastAsia"/>
          <w:color w:val="000000" w:themeColor="text1"/>
        </w:rPr>
        <w:t>具体拟建建筑物性质见表</w:t>
      </w:r>
      <w:r w:rsidRPr="00BA20C3">
        <w:rPr>
          <w:color w:val="000000" w:themeColor="text1"/>
        </w:rPr>
        <w:t>1.2-1</w:t>
      </w:r>
      <w:r w:rsidR="001461C2" w:rsidRPr="00BA20C3">
        <w:rPr>
          <w:rFonts w:hint="eastAsia"/>
          <w:color w:val="000000" w:themeColor="text1"/>
        </w:rPr>
        <w:t>，建筑物分布图见图</w:t>
      </w:r>
      <w:r w:rsidR="001461C2" w:rsidRPr="00BA20C3">
        <w:rPr>
          <w:color w:val="000000" w:themeColor="text1"/>
        </w:rPr>
        <w:t>1.2-1</w:t>
      </w:r>
      <w:r w:rsidRPr="00BA20C3">
        <w:rPr>
          <w:rFonts w:hint="eastAsia"/>
          <w:color w:val="000000" w:themeColor="text1"/>
        </w:rPr>
        <w:t>。</w:t>
      </w:r>
    </w:p>
    <w:p w14:paraId="7C5038F8" w14:textId="5B8979BE" w:rsidR="00613F58" w:rsidRPr="00BA20C3" w:rsidRDefault="00613F58" w:rsidP="00613F58">
      <w:pPr>
        <w:pStyle w:val="ab"/>
        <w:rPr>
          <w:color w:val="000000" w:themeColor="text1"/>
        </w:rPr>
      </w:pPr>
      <w:r w:rsidRPr="00BA20C3">
        <w:rPr>
          <w:rFonts w:hint="eastAsia"/>
          <w:color w:val="000000" w:themeColor="text1"/>
        </w:rPr>
        <w:t>表</w:t>
      </w:r>
      <w:r w:rsidRPr="00BA20C3">
        <w:rPr>
          <w:color w:val="000000" w:themeColor="text1"/>
        </w:rPr>
        <w:t>1.2-1</w:t>
      </w:r>
      <w:r w:rsidRPr="00BA20C3">
        <w:rPr>
          <w:rFonts w:hint="eastAsia"/>
          <w:color w:val="000000" w:themeColor="text1"/>
        </w:rPr>
        <w:t>主要拟建建（构）筑物性质一览表</w:t>
      </w:r>
      <w:r w:rsidRPr="00BA20C3">
        <w:rPr>
          <w:color w:val="000000" w:themeColor="text1"/>
        </w:rPr>
        <w:t xml:space="preserve">           </w:t>
      </w:r>
    </w:p>
    <w:tbl>
      <w:tblPr>
        <w:tblW w:w="7829"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000" w:firstRow="0" w:lastRow="0" w:firstColumn="0" w:lastColumn="0" w:noHBand="0" w:noVBand="0"/>
      </w:tblPr>
      <w:tblGrid>
        <w:gridCol w:w="1747"/>
        <w:gridCol w:w="1231"/>
        <w:gridCol w:w="1320"/>
        <w:gridCol w:w="851"/>
        <w:gridCol w:w="1276"/>
        <w:gridCol w:w="1404"/>
      </w:tblGrid>
      <w:tr w:rsidR="00FC5C1B" w:rsidRPr="00872469" w14:paraId="2548034A" w14:textId="77777777" w:rsidTr="00FC5C1B">
        <w:trPr>
          <w:trHeight w:val="590"/>
          <w:jc w:val="center"/>
        </w:trPr>
        <w:tc>
          <w:tcPr>
            <w:tcW w:w="1747" w:type="dxa"/>
            <w:vAlign w:val="center"/>
          </w:tcPr>
          <w:p w14:paraId="2CA67B2E" w14:textId="77777777"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hint="eastAsia"/>
                <w:color w:val="000000" w:themeColor="text1"/>
                <w:sz w:val="21"/>
                <w:szCs w:val="21"/>
              </w:rPr>
              <w:t>楼号、楼名</w:t>
            </w:r>
          </w:p>
        </w:tc>
        <w:tc>
          <w:tcPr>
            <w:tcW w:w="1231" w:type="dxa"/>
            <w:vAlign w:val="center"/>
          </w:tcPr>
          <w:p w14:paraId="09D05B92" w14:textId="77777777" w:rsidR="00FC5C1B" w:rsidRPr="00BA20C3" w:rsidRDefault="00FC5C1B" w:rsidP="00BA20C3">
            <w:pPr>
              <w:pStyle w:val="WPSPlain"/>
              <w:snapToGrid w:val="0"/>
              <w:ind w:rightChars="-42" w:right="-101"/>
              <w:jc w:val="center"/>
              <w:textAlignment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hint="eastAsia"/>
                <w:color w:val="000000" w:themeColor="text1"/>
                <w:sz w:val="21"/>
                <w:szCs w:val="21"/>
              </w:rPr>
              <w:t>层数</w:t>
            </w:r>
          </w:p>
        </w:tc>
        <w:tc>
          <w:tcPr>
            <w:tcW w:w="1320" w:type="dxa"/>
            <w:vAlign w:val="center"/>
          </w:tcPr>
          <w:p w14:paraId="068B63D3" w14:textId="250C2C59" w:rsidR="00FC5C1B" w:rsidRPr="00BA20C3" w:rsidRDefault="00FC5C1B" w:rsidP="00BA20C3">
            <w:pPr>
              <w:pStyle w:val="WPSPlain"/>
              <w:snapToGrid w:val="0"/>
              <w:jc w:val="center"/>
              <w:textAlignment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hint="eastAsia"/>
                <w:color w:val="000000" w:themeColor="text1"/>
                <w:sz w:val="21"/>
                <w:szCs w:val="21"/>
              </w:rPr>
              <w:t>建筑高度</w:t>
            </w:r>
          </w:p>
          <w:p w14:paraId="2C8156B1" w14:textId="77777777" w:rsidR="00FC5C1B" w:rsidRPr="00BA20C3" w:rsidRDefault="00FC5C1B" w:rsidP="00BA20C3">
            <w:pPr>
              <w:pStyle w:val="WPSPlain"/>
              <w:snapToGrid w:val="0"/>
              <w:jc w:val="center"/>
              <w:textAlignment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hint="eastAsia"/>
                <w:color w:val="000000" w:themeColor="text1"/>
                <w:sz w:val="21"/>
                <w:szCs w:val="21"/>
              </w:rPr>
              <w:t>（</w:t>
            </w:r>
            <w:r w:rsidRPr="00BA20C3">
              <w:rPr>
                <w:rFonts w:asciiTheme="minorEastAsia" w:eastAsiaTheme="minorEastAsia" w:hAnsiTheme="minorEastAsia" w:cs="新宋体"/>
                <w:color w:val="000000" w:themeColor="text1"/>
                <w:sz w:val="21"/>
                <w:szCs w:val="21"/>
              </w:rPr>
              <w:t>m）</w:t>
            </w:r>
          </w:p>
        </w:tc>
        <w:tc>
          <w:tcPr>
            <w:tcW w:w="851" w:type="dxa"/>
            <w:vAlign w:val="center"/>
          </w:tcPr>
          <w:p w14:paraId="78E79140" w14:textId="77777777" w:rsidR="00FC5C1B" w:rsidRPr="00BA20C3" w:rsidRDefault="00FC5C1B" w:rsidP="00BA20C3">
            <w:pPr>
              <w:pStyle w:val="WPSPlain"/>
              <w:snapToGrid w:val="0"/>
              <w:jc w:val="center"/>
              <w:textAlignment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hint="eastAsia"/>
                <w:color w:val="000000" w:themeColor="text1"/>
                <w:sz w:val="21"/>
                <w:szCs w:val="21"/>
              </w:rPr>
              <w:t>结构</w:t>
            </w:r>
          </w:p>
          <w:p w14:paraId="5CFD2618" w14:textId="5F0E10E5" w:rsidR="00FC5C1B" w:rsidRPr="00BA20C3" w:rsidRDefault="00FC5C1B" w:rsidP="00BA20C3">
            <w:pPr>
              <w:pStyle w:val="WPSPlain"/>
              <w:snapToGrid w:val="0"/>
              <w:jc w:val="center"/>
              <w:textAlignment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hint="eastAsia"/>
                <w:color w:val="000000" w:themeColor="text1"/>
                <w:sz w:val="21"/>
                <w:szCs w:val="21"/>
              </w:rPr>
              <w:t>形式</w:t>
            </w:r>
          </w:p>
        </w:tc>
        <w:tc>
          <w:tcPr>
            <w:tcW w:w="1276" w:type="dxa"/>
            <w:vAlign w:val="center"/>
          </w:tcPr>
          <w:p w14:paraId="664778E7" w14:textId="77777777" w:rsidR="00FC5C1B" w:rsidRPr="00BA20C3" w:rsidRDefault="00FC5C1B" w:rsidP="00BA20C3">
            <w:pPr>
              <w:pStyle w:val="WPSPlain"/>
              <w:snapToGrid w:val="0"/>
              <w:jc w:val="center"/>
              <w:textAlignment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hint="eastAsia"/>
                <w:color w:val="000000" w:themeColor="text1"/>
                <w:sz w:val="21"/>
                <w:szCs w:val="21"/>
              </w:rPr>
              <w:t>基础形式</w:t>
            </w:r>
          </w:p>
        </w:tc>
        <w:tc>
          <w:tcPr>
            <w:tcW w:w="1404" w:type="dxa"/>
            <w:vAlign w:val="center"/>
          </w:tcPr>
          <w:p w14:paraId="5EF62DCD" w14:textId="063F0ABD" w:rsidR="00FC5C1B" w:rsidRPr="00BA20C3" w:rsidRDefault="00FC5C1B" w:rsidP="00BA20C3">
            <w:pPr>
              <w:pStyle w:val="WPSPlain"/>
              <w:snapToGrid w:val="0"/>
              <w:jc w:val="center"/>
              <w:textAlignment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hint="eastAsia"/>
                <w:color w:val="000000" w:themeColor="text1"/>
                <w:sz w:val="21"/>
                <w:szCs w:val="21"/>
              </w:rPr>
              <w:t>基础埋深（相对于±</w:t>
            </w:r>
            <w:r w:rsidRPr="00BA20C3">
              <w:rPr>
                <w:rFonts w:asciiTheme="minorEastAsia" w:eastAsiaTheme="minorEastAsia" w:hAnsiTheme="minorEastAsia" w:cs="新宋体"/>
                <w:color w:val="000000" w:themeColor="text1"/>
                <w:sz w:val="21"/>
                <w:szCs w:val="21"/>
              </w:rPr>
              <w:t>0.00）</w:t>
            </w:r>
          </w:p>
        </w:tc>
      </w:tr>
      <w:tr w:rsidR="00FC5C1B" w:rsidRPr="00872469" w14:paraId="567B50D2" w14:textId="77777777" w:rsidTr="00FC5C1B">
        <w:trPr>
          <w:trHeight w:val="689"/>
          <w:jc w:val="center"/>
        </w:trPr>
        <w:tc>
          <w:tcPr>
            <w:tcW w:w="1747" w:type="dxa"/>
            <w:vAlign w:val="center"/>
          </w:tcPr>
          <w:p w14:paraId="2CBABBB3" w14:textId="7E06FC77" w:rsidR="00FC5C1B" w:rsidRPr="00BA20C3" w:rsidRDefault="00FC5C1B" w:rsidP="00FC5C1B">
            <w:pPr>
              <w:pStyle w:val="WPSPlain"/>
              <w:snapToGrid w:val="0"/>
              <w:ind w:rightChars="-42" w:right="-101"/>
              <w:jc w:val="center"/>
              <w:textAlignment w:val="center"/>
              <w:rPr>
                <w:rFonts w:asciiTheme="minorEastAsia" w:eastAsiaTheme="minorEastAsia" w:hAnsiTheme="minorEastAsia" w:cs="新宋体"/>
                <w:color w:val="000000" w:themeColor="text1"/>
                <w:kern w:val="2"/>
                <w:sz w:val="21"/>
                <w:szCs w:val="21"/>
              </w:rPr>
            </w:pPr>
            <w:r>
              <w:rPr>
                <w:rFonts w:asciiTheme="minorEastAsia" w:eastAsiaTheme="minorEastAsia" w:hAnsiTheme="minorEastAsia" w:cs="新宋体"/>
                <w:color w:val="000000" w:themeColor="text1"/>
                <w:kern w:val="2"/>
                <w:sz w:val="21"/>
                <w:szCs w:val="21"/>
              </w:rPr>
              <w:t>3#6#7</w:t>
            </w:r>
            <w:r w:rsidRPr="00BA20C3">
              <w:rPr>
                <w:rFonts w:asciiTheme="minorEastAsia" w:eastAsiaTheme="minorEastAsia" w:hAnsiTheme="minorEastAsia" w:cs="新宋体"/>
                <w:color w:val="000000" w:themeColor="text1"/>
                <w:kern w:val="2"/>
                <w:sz w:val="21"/>
                <w:szCs w:val="21"/>
              </w:rPr>
              <w:t>#9#10#12#1</w:t>
            </w:r>
            <w:r>
              <w:rPr>
                <w:rFonts w:asciiTheme="minorEastAsia" w:eastAsiaTheme="minorEastAsia" w:hAnsiTheme="minorEastAsia" w:cs="新宋体"/>
                <w:color w:val="000000" w:themeColor="text1"/>
                <w:kern w:val="2"/>
                <w:sz w:val="21"/>
                <w:szCs w:val="21"/>
              </w:rPr>
              <w:t>3#17#18</w:t>
            </w:r>
            <w:r>
              <w:rPr>
                <w:rFonts w:asciiTheme="minorEastAsia" w:eastAsiaTheme="minorEastAsia" w:hAnsiTheme="minorEastAsia" w:cs="新宋体" w:hint="eastAsia"/>
                <w:color w:val="000000" w:themeColor="text1"/>
                <w:kern w:val="2"/>
                <w:sz w:val="21"/>
                <w:szCs w:val="21"/>
              </w:rPr>
              <w:t>#</w:t>
            </w:r>
          </w:p>
        </w:tc>
        <w:tc>
          <w:tcPr>
            <w:tcW w:w="1231" w:type="dxa"/>
            <w:vAlign w:val="center"/>
          </w:tcPr>
          <w:p w14:paraId="12BF950D" w14:textId="52DEC212"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hint="eastAsia"/>
                <w:color w:val="000000" w:themeColor="text1"/>
                <w:sz w:val="21"/>
                <w:szCs w:val="21"/>
              </w:rPr>
              <w:t>地上</w:t>
            </w:r>
            <w:r>
              <w:rPr>
                <w:rFonts w:asciiTheme="minorEastAsia" w:eastAsiaTheme="minorEastAsia" w:hAnsiTheme="minorEastAsia" w:cs="新宋体" w:hint="eastAsia"/>
                <w:color w:val="000000" w:themeColor="text1"/>
                <w:sz w:val="21"/>
                <w:szCs w:val="21"/>
              </w:rPr>
              <w:t>多层</w:t>
            </w:r>
          </w:p>
          <w:p w14:paraId="5AC5D116" w14:textId="3A5FCC4E" w:rsidR="00FC5C1B" w:rsidRPr="00BA20C3" w:rsidRDefault="00FC5C1B" w:rsidP="00FC5C1B">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hint="eastAsia"/>
                <w:color w:val="000000" w:themeColor="text1"/>
                <w:sz w:val="21"/>
                <w:szCs w:val="21"/>
              </w:rPr>
              <w:t>地下</w:t>
            </w:r>
            <w:r w:rsidRPr="00BA20C3">
              <w:rPr>
                <w:rFonts w:asciiTheme="minorEastAsia" w:eastAsiaTheme="minorEastAsia" w:hAnsiTheme="minorEastAsia" w:cs="新宋体"/>
                <w:color w:val="000000" w:themeColor="text1"/>
                <w:sz w:val="21"/>
                <w:szCs w:val="21"/>
              </w:rPr>
              <w:t>1层</w:t>
            </w:r>
          </w:p>
        </w:tc>
        <w:tc>
          <w:tcPr>
            <w:tcW w:w="1320" w:type="dxa"/>
            <w:vAlign w:val="center"/>
          </w:tcPr>
          <w:p w14:paraId="71F33020" w14:textId="73472737"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color w:val="000000" w:themeColor="text1"/>
                <w:sz w:val="21"/>
                <w:szCs w:val="21"/>
              </w:rPr>
              <w:t>53.30</w:t>
            </w:r>
          </w:p>
        </w:tc>
        <w:tc>
          <w:tcPr>
            <w:tcW w:w="851" w:type="dxa"/>
            <w:vAlign w:val="center"/>
          </w:tcPr>
          <w:p w14:paraId="198A347D" w14:textId="77777777"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hint="eastAsia"/>
                <w:color w:val="000000" w:themeColor="text1"/>
                <w:sz w:val="21"/>
                <w:szCs w:val="21"/>
              </w:rPr>
              <w:t>剪力墙</w:t>
            </w:r>
          </w:p>
        </w:tc>
        <w:tc>
          <w:tcPr>
            <w:tcW w:w="1276" w:type="dxa"/>
            <w:vAlign w:val="center"/>
          </w:tcPr>
          <w:p w14:paraId="01C360EB" w14:textId="43049A35"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Pr>
                <w:rFonts w:asciiTheme="minorEastAsia" w:eastAsiaTheme="minorEastAsia" w:hAnsiTheme="minorEastAsia" w:cs="新宋体" w:hint="eastAsia"/>
                <w:color w:val="000000" w:themeColor="text1"/>
                <w:sz w:val="21"/>
                <w:szCs w:val="21"/>
              </w:rPr>
              <w:t>先张法预应力管桩基础</w:t>
            </w:r>
          </w:p>
        </w:tc>
        <w:tc>
          <w:tcPr>
            <w:tcW w:w="1404" w:type="dxa"/>
            <w:tcBorders>
              <w:top w:val="single" w:sz="4" w:space="0" w:color="auto"/>
              <w:bottom w:val="single" w:sz="4" w:space="0" w:color="auto"/>
            </w:tcBorders>
            <w:vAlign w:val="center"/>
          </w:tcPr>
          <w:p w14:paraId="3F69BCC3" w14:textId="77777777"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smartTag w:uri="urn:schemas-microsoft-com:office:smarttags" w:element="chmetcnv">
              <w:smartTagPr>
                <w:attr w:name="UnitName" w:val="m"/>
                <w:attr w:name="SourceValue" w:val="5.65"/>
                <w:attr w:name="HasSpace" w:val="False"/>
                <w:attr w:name="Negative" w:val="True"/>
                <w:attr w:name="NumberType" w:val="1"/>
                <w:attr w:name="TCSC" w:val="0"/>
              </w:smartTagPr>
              <w:r w:rsidRPr="00BA20C3">
                <w:rPr>
                  <w:rFonts w:asciiTheme="minorEastAsia" w:eastAsiaTheme="minorEastAsia" w:hAnsiTheme="minorEastAsia" w:cs="新宋体"/>
                  <w:color w:val="000000" w:themeColor="text1"/>
                  <w:sz w:val="21"/>
                  <w:szCs w:val="21"/>
                </w:rPr>
                <w:t>-5.65m</w:t>
              </w:r>
            </w:smartTag>
          </w:p>
        </w:tc>
      </w:tr>
      <w:tr w:rsidR="00FC5C1B" w:rsidRPr="00872469" w14:paraId="4EBE86FD" w14:textId="77777777" w:rsidTr="00FC5C1B">
        <w:trPr>
          <w:trHeight w:val="474"/>
          <w:jc w:val="center"/>
        </w:trPr>
        <w:tc>
          <w:tcPr>
            <w:tcW w:w="1747" w:type="dxa"/>
            <w:vAlign w:val="center"/>
          </w:tcPr>
          <w:p w14:paraId="53D859CF" w14:textId="4C5B22EB" w:rsidR="00FC5C1B" w:rsidRPr="00BA20C3" w:rsidRDefault="00FC5C1B" w:rsidP="00FC5C1B">
            <w:pPr>
              <w:pStyle w:val="WPSPlain"/>
              <w:snapToGrid w:val="0"/>
              <w:ind w:rightChars="-42" w:right="-101"/>
              <w:jc w:val="center"/>
              <w:textAlignment w:val="center"/>
              <w:rPr>
                <w:rFonts w:asciiTheme="minorEastAsia" w:eastAsiaTheme="minorEastAsia" w:hAnsiTheme="minorEastAsia" w:cs="新宋体"/>
                <w:color w:val="000000" w:themeColor="text1"/>
                <w:kern w:val="2"/>
                <w:sz w:val="21"/>
                <w:szCs w:val="21"/>
              </w:rPr>
            </w:pPr>
            <w:r w:rsidRPr="00FC5C1B">
              <w:rPr>
                <w:rFonts w:asciiTheme="minorEastAsia" w:eastAsiaTheme="minorEastAsia" w:hAnsiTheme="minorEastAsia" w:cs="新宋体" w:hint="eastAsia"/>
                <w:color w:val="000000" w:themeColor="text1"/>
                <w:kern w:val="2"/>
                <w:sz w:val="21"/>
                <w:szCs w:val="21"/>
              </w:rPr>
              <w:t>2#</w:t>
            </w:r>
            <w:r>
              <w:rPr>
                <w:rFonts w:asciiTheme="minorEastAsia" w:eastAsiaTheme="minorEastAsia" w:hAnsiTheme="minorEastAsia" w:cs="新宋体" w:hint="eastAsia"/>
                <w:color w:val="000000" w:themeColor="text1"/>
                <w:kern w:val="2"/>
                <w:sz w:val="21"/>
                <w:szCs w:val="21"/>
              </w:rPr>
              <w:t>4#</w:t>
            </w:r>
            <w:r w:rsidRPr="00FC5C1B">
              <w:rPr>
                <w:rFonts w:asciiTheme="minorEastAsia" w:eastAsiaTheme="minorEastAsia" w:hAnsiTheme="minorEastAsia" w:cs="新宋体" w:hint="eastAsia"/>
                <w:color w:val="000000" w:themeColor="text1"/>
                <w:kern w:val="2"/>
                <w:sz w:val="21"/>
                <w:szCs w:val="21"/>
              </w:rPr>
              <w:t>8#</w:t>
            </w:r>
            <w:r>
              <w:rPr>
                <w:rFonts w:asciiTheme="minorEastAsia" w:eastAsiaTheme="minorEastAsia" w:hAnsiTheme="minorEastAsia" w:cs="新宋体" w:hint="eastAsia"/>
                <w:color w:val="000000" w:themeColor="text1"/>
                <w:kern w:val="2"/>
                <w:sz w:val="21"/>
                <w:szCs w:val="21"/>
              </w:rPr>
              <w:t>11#</w:t>
            </w:r>
            <w:r w:rsidRPr="00FC5C1B">
              <w:rPr>
                <w:rFonts w:asciiTheme="minorEastAsia" w:eastAsiaTheme="minorEastAsia" w:hAnsiTheme="minorEastAsia" w:cs="新宋体" w:hint="eastAsia"/>
                <w:color w:val="000000" w:themeColor="text1"/>
                <w:kern w:val="2"/>
                <w:sz w:val="21"/>
                <w:szCs w:val="21"/>
              </w:rPr>
              <w:t>14#19#</w:t>
            </w:r>
          </w:p>
        </w:tc>
        <w:tc>
          <w:tcPr>
            <w:tcW w:w="1231" w:type="dxa"/>
            <w:vAlign w:val="center"/>
          </w:tcPr>
          <w:p w14:paraId="2DFA4C04" w14:textId="1E2F567D"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hint="eastAsia"/>
                <w:color w:val="000000" w:themeColor="text1"/>
                <w:sz w:val="21"/>
                <w:szCs w:val="21"/>
              </w:rPr>
              <w:t>地上</w:t>
            </w:r>
            <w:r>
              <w:rPr>
                <w:rFonts w:asciiTheme="minorEastAsia" w:eastAsiaTheme="minorEastAsia" w:hAnsiTheme="minorEastAsia" w:cs="新宋体" w:hint="eastAsia"/>
                <w:color w:val="000000" w:themeColor="text1"/>
                <w:sz w:val="21"/>
                <w:szCs w:val="21"/>
              </w:rPr>
              <w:t>多层</w:t>
            </w:r>
          </w:p>
          <w:p w14:paraId="76430BEB" w14:textId="77777777"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hint="eastAsia"/>
                <w:color w:val="000000" w:themeColor="text1"/>
                <w:sz w:val="21"/>
                <w:szCs w:val="21"/>
              </w:rPr>
              <w:t>地下</w:t>
            </w:r>
            <w:r w:rsidRPr="00BA20C3">
              <w:rPr>
                <w:rFonts w:asciiTheme="minorEastAsia" w:eastAsiaTheme="minorEastAsia" w:hAnsiTheme="minorEastAsia" w:cs="新宋体"/>
                <w:color w:val="000000" w:themeColor="text1"/>
                <w:sz w:val="21"/>
                <w:szCs w:val="21"/>
              </w:rPr>
              <w:t>1层</w:t>
            </w:r>
          </w:p>
        </w:tc>
        <w:tc>
          <w:tcPr>
            <w:tcW w:w="1320" w:type="dxa"/>
            <w:vAlign w:val="center"/>
          </w:tcPr>
          <w:p w14:paraId="726F44FF" w14:textId="77777777" w:rsidR="00FC5C1B" w:rsidRDefault="00FC5C1B" w:rsidP="00FC5C1B">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color w:val="000000" w:themeColor="text1"/>
                <w:sz w:val="21"/>
                <w:szCs w:val="21"/>
              </w:rPr>
              <w:t>52.05</w:t>
            </w:r>
          </w:p>
          <w:p w14:paraId="052D27BE" w14:textId="471324E3" w:rsidR="00FC5C1B" w:rsidRPr="00BA20C3" w:rsidRDefault="00FC5C1B" w:rsidP="00FC5C1B">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Pr>
                <w:rFonts w:asciiTheme="minorEastAsia" w:eastAsiaTheme="minorEastAsia" w:hAnsiTheme="minorEastAsia" w:cs="新宋体" w:hint="eastAsia"/>
                <w:color w:val="000000" w:themeColor="text1"/>
                <w:sz w:val="21"/>
                <w:szCs w:val="21"/>
              </w:rPr>
              <w:t>（2#</w:t>
            </w:r>
            <w:r>
              <w:rPr>
                <w:rFonts w:asciiTheme="minorEastAsia" w:eastAsiaTheme="minorEastAsia" w:hAnsiTheme="minorEastAsia" w:cs="新宋体"/>
                <w:color w:val="000000" w:themeColor="text1"/>
                <w:sz w:val="21"/>
                <w:szCs w:val="21"/>
              </w:rPr>
              <w:t>50.35</w:t>
            </w:r>
            <w:r>
              <w:rPr>
                <w:rFonts w:asciiTheme="minorEastAsia" w:eastAsiaTheme="minorEastAsia" w:hAnsiTheme="minorEastAsia" w:cs="新宋体" w:hint="eastAsia"/>
                <w:color w:val="000000" w:themeColor="text1"/>
                <w:sz w:val="21"/>
                <w:szCs w:val="21"/>
              </w:rPr>
              <w:t>）</w:t>
            </w:r>
          </w:p>
        </w:tc>
        <w:tc>
          <w:tcPr>
            <w:tcW w:w="851" w:type="dxa"/>
            <w:vAlign w:val="center"/>
          </w:tcPr>
          <w:p w14:paraId="305A50C2" w14:textId="77777777"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hint="eastAsia"/>
                <w:color w:val="000000" w:themeColor="text1"/>
                <w:sz w:val="21"/>
                <w:szCs w:val="21"/>
              </w:rPr>
              <w:t>剪力墙</w:t>
            </w:r>
          </w:p>
        </w:tc>
        <w:tc>
          <w:tcPr>
            <w:tcW w:w="1276" w:type="dxa"/>
            <w:vAlign w:val="center"/>
          </w:tcPr>
          <w:p w14:paraId="031B8638" w14:textId="76E2CFF9" w:rsidR="00FC5C1B" w:rsidRPr="00FC5C1B" w:rsidRDefault="00FC5C1B" w:rsidP="00BA20C3">
            <w:pPr>
              <w:snapToGrid w:val="0"/>
              <w:spacing w:line="240" w:lineRule="auto"/>
              <w:ind w:firstLineChars="0" w:firstLine="0"/>
              <w:jc w:val="center"/>
              <w:rPr>
                <w:rFonts w:asciiTheme="minorEastAsia" w:eastAsiaTheme="minorEastAsia" w:hAnsiTheme="minorEastAsia" w:cs="新宋体"/>
                <w:b/>
                <w:color w:val="000000" w:themeColor="text1"/>
                <w:sz w:val="21"/>
                <w:szCs w:val="21"/>
              </w:rPr>
            </w:pPr>
            <w:r w:rsidRPr="00FC5C1B">
              <w:rPr>
                <w:rFonts w:asciiTheme="minorEastAsia" w:eastAsiaTheme="minorEastAsia" w:hAnsiTheme="minorEastAsia" w:cs="新宋体" w:hint="eastAsia"/>
                <w:b/>
                <w:color w:val="000000" w:themeColor="text1"/>
                <w:sz w:val="21"/>
                <w:szCs w:val="21"/>
              </w:rPr>
              <w:t>钻孔灌注桩</w:t>
            </w:r>
          </w:p>
        </w:tc>
        <w:tc>
          <w:tcPr>
            <w:tcW w:w="1404" w:type="dxa"/>
            <w:tcBorders>
              <w:top w:val="single" w:sz="4" w:space="0" w:color="auto"/>
              <w:bottom w:val="single" w:sz="4" w:space="0" w:color="auto"/>
            </w:tcBorders>
            <w:vAlign w:val="center"/>
          </w:tcPr>
          <w:p w14:paraId="51F8BEDA" w14:textId="77777777"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smartTag w:uri="urn:schemas-microsoft-com:office:smarttags" w:element="chmetcnv">
              <w:smartTagPr>
                <w:attr w:name="UnitName" w:val="m"/>
                <w:attr w:name="SourceValue" w:val="5.65"/>
                <w:attr w:name="HasSpace" w:val="False"/>
                <w:attr w:name="Negative" w:val="True"/>
                <w:attr w:name="NumberType" w:val="1"/>
                <w:attr w:name="TCSC" w:val="0"/>
              </w:smartTagPr>
              <w:r w:rsidRPr="00BA20C3">
                <w:rPr>
                  <w:rFonts w:asciiTheme="minorEastAsia" w:eastAsiaTheme="minorEastAsia" w:hAnsiTheme="minorEastAsia" w:cs="新宋体"/>
                  <w:color w:val="000000" w:themeColor="text1"/>
                  <w:sz w:val="21"/>
                  <w:szCs w:val="21"/>
                </w:rPr>
                <w:t>-5.65m</w:t>
              </w:r>
            </w:smartTag>
          </w:p>
        </w:tc>
      </w:tr>
      <w:tr w:rsidR="00FC5C1B" w:rsidRPr="00872469" w14:paraId="6A72C58B" w14:textId="77777777" w:rsidTr="00FC5C1B">
        <w:trPr>
          <w:trHeight w:val="395"/>
          <w:jc w:val="center"/>
        </w:trPr>
        <w:tc>
          <w:tcPr>
            <w:tcW w:w="1747" w:type="dxa"/>
            <w:vAlign w:val="center"/>
          </w:tcPr>
          <w:p w14:paraId="7E4D87ED" w14:textId="35E6FA2A" w:rsidR="00FC5C1B" w:rsidRPr="00BA20C3" w:rsidRDefault="00FC5C1B" w:rsidP="00FC5C1B">
            <w:pPr>
              <w:pStyle w:val="WPSPlain"/>
              <w:snapToGrid w:val="0"/>
              <w:ind w:rightChars="-42" w:right="-101"/>
              <w:jc w:val="center"/>
              <w:textAlignment w:val="center"/>
              <w:rPr>
                <w:rFonts w:asciiTheme="minorEastAsia" w:eastAsiaTheme="minorEastAsia" w:hAnsiTheme="minorEastAsia" w:cs="新宋体"/>
                <w:color w:val="000000" w:themeColor="text1"/>
                <w:kern w:val="2"/>
                <w:sz w:val="21"/>
                <w:szCs w:val="21"/>
              </w:rPr>
            </w:pPr>
            <w:r>
              <w:rPr>
                <w:rFonts w:asciiTheme="minorEastAsia" w:eastAsiaTheme="minorEastAsia" w:hAnsiTheme="minorEastAsia" w:cs="新宋体"/>
                <w:color w:val="000000" w:themeColor="text1"/>
                <w:kern w:val="2"/>
                <w:sz w:val="21"/>
                <w:szCs w:val="21"/>
              </w:rPr>
              <w:t>1#</w:t>
            </w:r>
            <w:r>
              <w:rPr>
                <w:rFonts w:asciiTheme="minorEastAsia" w:eastAsiaTheme="minorEastAsia" w:hAnsiTheme="minorEastAsia" w:cs="新宋体" w:hint="eastAsia"/>
                <w:color w:val="000000" w:themeColor="text1"/>
                <w:kern w:val="2"/>
                <w:sz w:val="21"/>
                <w:szCs w:val="21"/>
              </w:rPr>
              <w:t>商业</w:t>
            </w:r>
          </w:p>
        </w:tc>
        <w:tc>
          <w:tcPr>
            <w:tcW w:w="1231" w:type="dxa"/>
            <w:vAlign w:val="center"/>
          </w:tcPr>
          <w:p w14:paraId="7F647E23" w14:textId="77777777"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hint="eastAsia"/>
                <w:color w:val="000000" w:themeColor="text1"/>
                <w:sz w:val="21"/>
                <w:szCs w:val="21"/>
              </w:rPr>
              <w:t>地上</w:t>
            </w:r>
            <w:r w:rsidRPr="00BA20C3">
              <w:rPr>
                <w:rFonts w:asciiTheme="minorEastAsia" w:eastAsiaTheme="minorEastAsia" w:hAnsiTheme="minorEastAsia" w:cs="新宋体"/>
                <w:color w:val="000000" w:themeColor="text1"/>
                <w:sz w:val="21"/>
                <w:szCs w:val="21"/>
              </w:rPr>
              <w:t>2层</w:t>
            </w:r>
          </w:p>
        </w:tc>
        <w:tc>
          <w:tcPr>
            <w:tcW w:w="1320" w:type="dxa"/>
            <w:vAlign w:val="center"/>
          </w:tcPr>
          <w:p w14:paraId="4D480C69" w14:textId="31EAD095"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color w:val="000000" w:themeColor="text1"/>
                <w:sz w:val="21"/>
                <w:szCs w:val="21"/>
              </w:rPr>
              <w:t>9.00</w:t>
            </w:r>
          </w:p>
        </w:tc>
        <w:tc>
          <w:tcPr>
            <w:tcW w:w="851" w:type="dxa"/>
            <w:vAlign w:val="center"/>
          </w:tcPr>
          <w:p w14:paraId="04DB2554" w14:textId="36EB13BA"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hint="eastAsia"/>
                <w:color w:val="000000" w:themeColor="text1"/>
                <w:sz w:val="21"/>
                <w:szCs w:val="21"/>
              </w:rPr>
              <w:t>框架</w:t>
            </w:r>
          </w:p>
        </w:tc>
        <w:tc>
          <w:tcPr>
            <w:tcW w:w="1276" w:type="dxa"/>
            <w:vAlign w:val="center"/>
          </w:tcPr>
          <w:p w14:paraId="671B50A7" w14:textId="75DEC3A3" w:rsidR="00FC5C1B" w:rsidRPr="00BA20C3" w:rsidRDefault="00FC5C1B" w:rsidP="001E079C">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Pr>
                <w:rFonts w:asciiTheme="minorEastAsia" w:eastAsiaTheme="minorEastAsia" w:hAnsiTheme="minorEastAsia" w:cs="新宋体" w:hint="eastAsia"/>
                <w:color w:val="000000" w:themeColor="text1"/>
                <w:sz w:val="21"/>
                <w:szCs w:val="21"/>
              </w:rPr>
              <w:t>筏板</w:t>
            </w:r>
            <w:r w:rsidRPr="00BA20C3">
              <w:rPr>
                <w:rFonts w:asciiTheme="minorEastAsia" w:eastAsiaTheme="minorEastAsia" w:hAnsiTheme="minorEastAsia" w:cs="新宋体" w:hint="eastAsia"/>
                <w:color w:val="000000" w:themeColor="text1"/>
                <w:sz w:val="21"/>
                <w:szCs w:val="21"/>
              </w:rPr>
              <w:t>基础</w:t>
            </w:r>
          </w:p>
        </w:tc>
        <w:tc>
          <w:tcPr>
            <w:tcW w:w="1404" w:type="dxa"/>
            <w:tcBorders>
              <w:top w:val="single" w:sz="4" w:space="0" w:color="auto"/>
              <w:bottom w:val="single" w:sz="4" w:space="0" w:color="auto"/>
            </w:tcBorders>
            <w:vAlign w:val="center"/>
          </w:tcPr>
          <w:p w14:paraId="1DF21094" w14:textId="77777777"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smartTag w:uri="urn:schemas-microsoft-com:office:smarttags" w:element="chmetcnv">
              <w:smartTagPr>
                <w:attr w:name="UnitName" w:val="m"/>
                <w:attr w:name="SourceValue" w:val="5.65"/>
                <w:attr w:name="HasSpace" w:val="False"/>
                <w:attr w:name="Negative" w:val="True"/>
                <w:attr w:name="NumberType" w:val="1"/>
                <w:attr w:name="TCSC" w:val="0"/>
              </w:smartTagPr>
              <w:r w:rsidRPr="00BA20C3">
                <w:rPr>
                  <w:rFonts w:asciiTheme="minorEastAsia" w:eastAsiaTheme="minorEastAsia" w:hAnsiTheme="minorEastAsia" w:cs="新宋体"/>
                  <w:color w:val="000000" w:themeColor="text1"/>
                  <w:sz w:val="21"/>
                  <w:szCs w:val="21"/>
                </w:rPr>
                <w:t>-5.65m</w:t>
              </w:r>
            </w:smartTag>
          </w:p>
        </w:tc>
      </w:tr>
      <w:tr w:rsidR="00FC5C1B" w:rsidRPr="00872469" w14:paraId="78157DB2" w14:textId="77777777" w:rsidTr="00FC5C1B">
        <w:trPr>
          <w:trHeight w:val="386"/>
          <w:jc w:val="center"/>
        </w:trPr>
        <w:tc>
          <w:tcPr>
            <w:tcW w:w="1747" w:type="dxa"/>
            <w:vAlign w:val="center"/>
          </w:tcPr>
          <w:p w14:paraId="50116626" w14:textId="77777777" w:rsidR="00FC5C1B" w:rsidRPr="00BA20C3" w:rsidRDefault="00FC5C1B" w:rsidP="00BA20C3">
            <w:pPr>
              <w:pStyle w:val="WPSPlain"/>
              <w:snapToGrid w:val="0"/>
              <w:ind w:rightChars="-42" w:right="-101"/>
              <w:jc w:val="center"/>
              <w:textAlignment w:val="center"/>
              <w:rPr>
                <w:rFonts w:asciiTheme="minorEastAsia" w:eastAsiaTheme="minorEastAsia" w:hAnsiTheme="minorEastAsia" w:cs="新宋体"/>
                <w:color w:val="000000" w:themeColor="text1"/>
                <w:kern w:val="2"/>
                <w:sz w:val="21"/>
                <w:szCs w:val="21"/>
              </w:rPr>
            </w:pPr>
            <w:r w:rsidRPr="00BA20C3">
              <w:rPr>
                <w:rFonts w:asciiTheme="minorEastAsia" w:eastAsiaTheme="minorEastAsia" w:hAnsiTheme="minorEastAsia" w:cs="新宋体" w:hint="eastAsia"/>
                <w:color w:val="000000" w:themeColor="text1"/>
                <w:kern w:val="2"/>
                <w:sz w:val="21"/>
                <w:szCs w:val="21"/>
              </w:rPr>
              <w:t>配电室</w:t>
            </w:r>
            <w:r w:rsidRPr="00BA20C3">
              <w:rPr>
                <w:rFonts w:asciiTheme="minorEastAsia" w:eastAsiaTheme="minorEastAsia" w:hAnsiTheme="minorEastAsia" w:cs="新宋体"/>
                <w:color w:val="000000" w:themeColor="text1"/>
                <w:kern w:val="2"/>
                <w:sz w:val="21"/>
                <w:szCs w:val="21"/>
              </w:rPr>
              <w:t>(5#15#16#)</w:t>
            </w:r>
          </w:p>
        </w:tc>
        <w:tc>
          <w:tcPr>
            <w:tcW w:w="1231" w:type="dxa"/>
            <w:vAlign w:val="center"/>
          </w:tcPr>
          <w:p w14:paraId="468894EC" w14:textId="77777777"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hint="eastAsia"/>
                <w:color w:val="000000" w:themeColor="text1"/>
                <w:sz w:val="21"/>
                <w:szCs w:val="21"/>
              </w:rPr>
              <w:t>地上</w:t>
            </w:r>
            <w:r w:rsidRPr="00BA20C3">
              <w:rPr>
                <w:rFonts w:asciiTheme="minorEastAsia" w:eastAsiaTheme="minorEastAsia" w:hAnsiTheme="minorEastAsia" w:cs="新宋体"/>
                <w:color w:val="000000" w:themeColor="text1"/>
                <w:sz w:val="21"/>
                <w:szCs w:val="21"/>
              </w:rPr>
              <w:t>1层</w:t>
            </w:r>
          </w:p>
        </w:tc>
        <w:tc>
          <w:tcPr>
            <w:tcW w:w="1320" w:type="dxa"/>
            <w:vAlign w:val="center"/>
          </w:tcPr>
          <w:p w14:paraId="00C608C4" w14:textId="326A6372"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color w:val="000000" w:themeColor="text1"/>
                <w:sz w:val="21"/>
                <w:szCs w:val="21"/>
              </w:rPr>
              <w:t>4.95</w:t>
            </w:r>
          </w:p>
        </w:tc>
        <w:tc>
          <w:tcPr>
            <w:tcW w:w="851" w:type="dxa"/>
            <w:vAlign w:val="center"/>
          </w:tcPr>
          <w:p w14:paraId="7E18670C" w14:textId="736099AA"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hint="eastAsia"/>
                <w:color w:val="000000" w:themeColor="text1"/>
                <w:sz w:val="21"/>
                <w:szCs w:val="21"/>
              </w:rPr>
              <w:t>框架</w:t>
            </w:r>
          </w:p>
        </w:tc>
        <w:tc>
          <w:tcPr>
            <w:tcW w:w="1276" w:type="dxa"/>
            <w:vAlign w:val="center"/>
          </w:tcPr>
          <w:p w14:paraId="7E5AB3F0" w14:textId="6200BA50"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Pr>
                <w:rFonts w:asciiTheme="minorEastAsia" w:eastAsiaTheme="minorEastAsia" w:hAnsiTheme="minorEastAsia" w:cs="新宋体" w:hint="eastAsia"/>
                <w:color w:val="000000" w:themeColor="text1"/>
                <w:sz w:val="21"/>
                <w:szCs w:val="21"/>
              </w:rPr>
              <w:t>筏板</w:t>
            </w:r>
            <w:r w:rsidRPr="00BA20C3">
              <w:rPr>
                <w:rFonts w:asciiTheme="minorEastAsia" w:eastAsiaTheme="minorEastAsia" w:hAnsiTheme="minorEastAsia" w:cs="新宋体" w:hint="eastAsia"/>
                <w:color w:val="000000" w:themeColor="text1"/>
                <w:sz w:val="21"/>
                <w:szCs w:val="21"/>
              </w:rPr>
              <w:t>基础</w:t>
            </w:r>
          </w:p>
        </w:tc>
        <w:tc>
          <w:tcPr>
            <w:tcW w:w="1404" w:type="dxa"/>
            <w:tcBorders>
              <w:top w:val="single" w:sz="4" w:space="0" w:color="auto"/>
              <w:bottom w:val="single" w:sz="4" w:space="0" w:color="auto"/>
            </w:tcBorders>
            <w:vAlign w:val="center"/>
          </w:tcPr>
          <w:p w14:paraId="78B5F8C4" w14:textId="77777777"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smartTag w:uri="urn:schemas-microsoft-com:office:smarttags" w:element="chmetcnv">
              <w:smartTagPr>
                <w:attr w:name="UnitName" w:val="m"/>
                <w:attr w:name="SourceValue" w:val="5.35"/>
                <w:attr w:name="HasSpace" w:val="False"/>
                <w:attr w:name="Negative" w:val="True"/>
                <w:attr w:name="NumberType" w:val="1"/>
                <w:attr w:name="TCSC" w:val="0"/>
              </w:smartTagPr>
              <w:r w:rsidRPr="00BA20C3">
                <w:rPr>
                  <w:rFonts w:asciiTheme="minorEastAsia" w:eastAsiaTheme="minorEastAsia" w:hAnsiTheme="minorEastAsia" w:cs="新宋体"/>
                  <w:color w:val="000000" w:themeColor="text1"/>
                  <w:sz w:val="21"/>
                  <w:szCs w:val="21"/>
                </w:rPr>
                <w:t>-5.35m</w:t>
              </w:r>
            </w:smartTag>
          </w:p>
        </w:tc>
      </w:tr>
      <w:tr w:rsidR="00FC5C1B" w:rsidRPr="00872469" w14:paraId="099AAD24" w14:textId="77777777" w:rsidTr="00FC5C1B">
        <w:trPr>
          <w:trHeight w:val="350"/>
          <w:jc w:val="center"/>
        </w:trPr>
        <w:tc>
          <w:tcPr>
            <w:tcW w:w="1747" w:type="dxa"/>
            <w:vAlign w:val="center"/>
          </w:tcPr>
          <w:p w14:paraId="6B8417AA" w14:textId="77777777" w:rsidR="00FC5C1B" w:rsidRPr="00BA20C3" w:rsidRDefault="00FC5C1B" w:rsidP="00BA20C3">
            <w:pPr>
              <w:pStyle w:val="WPSPlain"/>
              <w:snapToGrid w:val="0"/>
              <w:ind w:rightChars="-42" w:right="-101"/>
              <w:jc w:val="center"/>
              <w:textAlignment w:val="center"/>
              <w:rPr>
                <w:rFonts w:asciiTheme="minorEastAsia" w:eastAsiaTheme="minorEastAsia" w:hAnsiTheme="minorEastAsia" w:cs="新宋体"/>
                <w:color w:val="000000" w:themeColor="text1"/>
                <w:kern w:val="2"/>
                <w:sz w:val="21"/>
                <w:szCs w:val="21"/>
              </w:rPr>
            </w:pPr>
            <w:r w:rsidRPr="00BA20C3">
              <w:rPr>
                <w:rFonts w:asciiTheme="minorEastAsia" w:eastAsiaTheme="minorEastAsia" w:hAnsiTheme="minorEastAsia" w:cs="新宋体" w:hint="eastAsia"/>
                <w:color w:val="000000" w:themeColor="text1"/>
                <w:kern w:val="2"/>
                <w:sz w:val="21"/>
                <w:szCs w:val="21"/>
              </w:rPr>
              <w:t>门卫</w:t>
            </w:r>
          </w:p>
        </w:tc>
        <w:tc>
          <w:tcPr>
            <w:tcW w:w="1231" w:type="dxa"/>
            <w:vAlign w:val="center"/>
          </w:tcPr>
          <w:p w14:paraId="458CB44B" w14:textId="77777777"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hint="eastAsia"/>
                <w:color w:val="000000" w:themeColor="text1"/>
                <w:sz w:val="21"/>
                <w:szCs w:val="21"/>
              </w:rPr>
              <w:t>地上</w:t>
            </w:r>
            <w:r w:rsidRPr="00BA20C3">
              <w:rPr>
                <w:rFonts w:asciiTheme="minorEastAsia" w:eastAsiaTheme="minorEastAsia" w:hAnsiTheme="minorEastAsia" w:cs="新宋体"/>
                <w:color w:val="000000" w:themeColor="text1"/>
                <w:sz w:val="21"/>
                <w:szCs w:val="21"/>
              </w:rPr>
              <w:t>1层</w:t>
            </w:r>
          </w:p>
        </w:tc>
        <w:tc>
          <w:tcPr>
            <w:tcW w:w="1320" w:type="dxa"/>
            <w:vAlign w:val="center"/>
          </w:tcPr>
          <w:p w14:paraId="41ED6B80" w14:textId="01A0B32E"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color w:val="000000" w:themeColor="text1"/>
                <w:sz w:val="21"/>
                <w:szCs w:val="21"/>
              </w:rPr>
              <w:t>5.00</w:t>
            </w:r>
          </w:p>
        </w:tc>
        <w:tc>
          <w:tcPr>
            <w:tcW w:w="851" w:type="dxa"/>
            <w:vAlign w:val="center"/>
          </w:tcPr>
          <w:p w14:paraId="175D65E4" w14:textId="5BF3F974"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hint="eastAsia"/>
                <w:color w:val="000000" w:themeColor="text1"/>
                <w:sz w:val="21"/>
                <w:szCs w:val="21"/>
              </w:rPr>
              <w:t>框架</w:t>
            </w:r>
          </w:p>
        </w:tc>
        <w:tc>
          <w:tcPr>
            <w:tcW w:w="1276" w:type="dxa"/>
            <w:vAlign w:val="center"/>
          </w:tcPr>
          <w:p w14:paraId="1ACCA8E9" w14:textId="5A2DA992" w:rsidR="00FC5C1B" w:rsidRPr="00BA20C3" w:rsidRDefault="00FC5C1B" w:rsidP="001E079C">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hint="eastAsia"/>
                <w:color w:val="000000" w:themeColor="text1"/>
                <w:sz w:val="21"/>
                <w:szCs w:val="21"/>
              </w:rPr>
              <w:t>桩基础</w:t>
            </w:r>
          </w:p>
        </w:tc>
        <w:tc>
          <w:tcPr>
            <w:tcW w:w="1404" w:type="dxa"/>
            <w:tcBorders>
              <w:top w:val="single" w:sz="4" w:space="0" w:color="auto"/>
              <w:bottom w:val="single" w:sz="4" w:space="0" w:color="auto"/>
            </w:tcBorders>
            <w:vAlign w:val="center"/>
          </w:tcPr>
          <w:p w14:paraId="3878B3E8" w14:textId="77777777"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smartTag w:uri="urn:schemas-microsoft-com:office:smarttags" w:element="chmetcnv">
              <w:smartTagPr>
                <w:attr w:name="UnitName" w:val="m"/>
                <w:attr w:name="SourceValue" w:val="5.35"/>
                <w:attr w:name="HasSpace" w:val="False"/>
                <w:attr w:name="Negative" w:val="True"/>
                <w:attr w:name="NumberType" w:val="1"/>
                <w:attr w:name="TCSC" w:val="0"/>
              </w:smartTagPr>
              <w:r w:rsidRPr="00BA20C3">
                <w:rPr>
                  <w:rFonts w:asciiTheme="minorEastAsia" w:eastAsiaTheme="minorEastAsia" w:hAnsiTheme="minorEastAsia" w:cs="新宋体"/>
                  <w:color w:val="000000" w:themeColor="text1"/>
                  <w:sz w:val="21"/>
                  <w:szCs w:val="21"/>
                </w:rPr>
                <w:t>-5.35m</w:t>
              </w:r>
            </w:smartTag>
          </w:p>
        </w:tc>
      </w:tr>
      <w:tr w:rsidR="00FC5C1B" w:rsidRPr="00872469" w14:paraId="51DAA8A8" w14:textId="77777777" w:rsidTr="00FC5C1B">
        <w:trPr>
          <w:trHeight w:val="328"/>
          <w:jc w:val="center"/>
        </w:trPr>
        <w:tc>
          <w:tcPr>
            <w:tcW w:w="1747" w:type="dxa"/>
            <w:vAlign w:val="center"/>
          </w:tcPr>
          <w:p w14:paraId="0DF0FA19" w14:textId="77777777" w:rsidR="00FC5C1B" w:rsidRPr="00BA20C3" w:rsidRDefault="00FC5C1B" w:rsidP="00BA20C3">
            <w:pPr>
              <w:pStyle w:val="WPSPlain"/>
              <w:snapToGrid w:val="0"/>
              <w:ind w:rightChars="-42" w:right="-101"/>
              <w:jc w:val="center"/>
              <w:textAlignment w:val="center"/>
              <w:rPr>
                <w:rFonts w:asciiTheme="minorEastAsia" w:eastAsiaTheme="minorEastAsia" w:hAnsiTheme="minorEastAsia" w:cs="新宋体"/>
                <w:color w:val="000000" w:themeColor="text1"/>
                <w:kern w:val="2"/>
                <w:sz w:val="21"/>
                <w:szCs w:val="21"/>
              </w:rPr>
            </w:pPr>
            <w:r w:rsidRPr="00BA20C3">
              <w:rPr>
                <w:rFonts w:asciiTheme="minorEastAsia" w:eastAsiaTheme="minorEastAsia" w:hAnsiTheme="minorEastAsia" w:cs="新宋体" w:hint="eastAsia"/>
                <w:color w:val="000000" w:themeColor="text1"/>
                <w:kern w:val="2"/>
                <w:sz w:val="21"/>
                <w:szCs w:val="21"/>
              </w:rPr>
              <w:t>地下汽车库</w:t>
            </w:r>
          </w:p>
        </w:tc>
        <w:tc>
          <w:tcPr>
            <w:tcW w:w="1231" w:type="dxa"/>
            <w:vAlign w:val="center"/>
          </w:tcPr>
          <w:p w14:paraId="70B75783" w14:textId="77777777"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hint="eastAsia"/>
                <w:color w:val="000000" w:themeColor="text1"/>
                <w:sz w:val="21"/>
                <w:szCs w:val="21"/>
              </w:rPr>
              <w:t>地下</w:t>
            </w:r>
            <w:r w:rsidRPr="00BA20C3">
              <w:rPr>
                <w:rFonts w:asciiTheme="minorEastAsia" w:eastAsiaTheme="minorEastAsia" w:hAnsiTheme="minorEastAsia" w:cs="新宋体"/>
                <w:color w:val="000000" w:themeColor="text1"/>
                <w:sz w:val="21"/>
                <w:szCs w:val="21"/>
              </w:rPr>
              <w:t>1层</w:t>
            </w:r>
          </w:p>
        </w:tc>
        <w:tc>
          <w:tcPr>
            <w:tcW w:w="1320" w:type="dxa"/>
            <w:vAlign w:val="center"/>
          </w:tcPr>
          <w:p w14:paraId="44A532E7" w14:textId="3DAE7244"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color w:val="000000" w:themeColor="text1"/>
                <w:sz w:val="21"/>
                <w:szCs w:val="21"/>
              </w:rPr>
              <w:t>3.40</w:t>
            </w:r>
          </w:p>
        </w:tc>
        <w:tc>
          <w:tcPr>
            <w:tcW w:w="851" w:type="dxa"/>
            <w:vAlign w:val="center"/>
          </w:tcPr>
          <w:p w14:paraId="109E9A91" w14:textId="77777777"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hint="eastAsia"/>
                <w:color w:val="000000" w:themeColor="text1"/>
                <w:sz w:val="21"/>
                <w:szCs w:val="21"/>
              </w:rPr>
              <w:t>框架</w:t>
            </w:r>
          </w:p>
        </w:tc>
        <w:tc>
          <w:tcPr>
            <w:tcW w:w="1276" w:type="dxa"/>
            <w:vAlign w:val="center"/>
          </w:tcPr>
          <w:p w14:paraId="1F2412B1" w14:textId="32B005B4" w:rsidR="00FC5C1B" w:rsidRPr="00BA20C3" w:rsidRDefault="00FC5C1B" w:rsidP="00FC5C1B">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Pr>
                <w:rFonts w:asciiTheme="minorEastAsia" w:eastAsiaTheme="minorEastAsia" w:hAnsiTheme="minorEastAsia" w:cs="新宋体" w:hint="eastAsia"/>
                <w:color w:val="000000" w:themeColor="text1"/>
                <w:sz w:val="21"/>
                <w:szCs w:val="21"/>
              </w:rPr>
              <w:t>筏板基础</w:t>
            </w:r>
            <w:r w:rsidRPr="00BA20C3">
              <w:rPr>
                <w:rFonts w:asciiTheme="minorEastAsia" w:eastAsiaTheme="minorEastAsia" w:hAnsiTheme="minorEastAsia" w:cs="新宋体"/>
                <w:color w:val="000000" w:themeColor="text1"/>
                <w:sz w:val="21"/>
                <w:szCs w:val="21"/>
              </w:rPr>
              <w:t xml:space="preserve"> </w:t>
            </w:r>
          </w:p>
        </w:tc>
        <w:tc>
          <w:tcPr>
            <w:tcW w:w="1404" w:type="dxa"/>
            <w:tcBorders>
              <w:top w:val="single" w:sz="4" w:space="0" w:color="auto"/>
              <w:bottom w:val="single" w:sz="4" w:space="0" w:color="auto"/>
            </w:tcBorders>
            <w:vAlign w:val="center"/>
          </w:tcPr>
          <w:p w14:paraId="45EDE0EC" w14:textId="77777777" w:rsidR="00FC5C1B" w:rsidRPr="00BA20C3" w:rsidRDefault="00FC5C1B" w:rsidP="00BA20C3">
            <w:pPr>
              <w:snapToGrid w:val="0"/>
              <w:spacing w:line="240" w:lineRule="auto"/>
              <w:ind w:firstLineChars="0" w:firstLine="0"/>
              <w:jc w:val="center"/>
              <w:rPr>
                <w:rFonts w:asciiTheme="minorEastAsia" w:eastAsiaTheme="minorEastAsia" w:hAnsiTheme="minorEastAsia" w:cs="新宋体"/>
                <w:color w:val="000000" w:themeColor="text1"/>
                <w:sz w:val="21"/>
                <w:szCs w:val="21"/>
              </w:rPr>
            </w:pPr>
            <w:r w:rsidRPr="00BA20C3">
              <w:rPr>
                <w:rFonts w:asciiTheme="minorEastAsia" w:eastAsiaTheme="minorEastAsia" w:hAnsiTheme="minorEastAsia" w:cs="新宋体"/>
                <w:color w:val="000000" w:themeColor="text1"/>
                <w:sz w:val="21"/>
                <w:szCs w:val="21"/>
              </w:rPr>
              <w:t>-5.35m</w:t>
            </w:r>
          </w:p>
        </w:tc>
      </w:tr>
    </w:tbl>
    <w:p w14:paraId="77FD77B3" w14:textId="1B1D6678" w:rsidR="007A157A" w:rsidRPr="00872469" w:rsidRDefault="00D1586F">
      <w:pPr>
        <w:ind w:firstLineChars="0" w:firstLine="0"/>
        <w:jc w:val="center"/>
        <w:rPr>
          <w:rFonts w:eastAsiaTheme="minorEastAsia"/>
          <w:b/>
          <w:color w:val="000000" w:themeColor="text1"/>
          <w:sz w:val="21"/>
          <w:szCs w:val="21"/>
        </w:rPr>
      </w:pPr>
      <w:r>
        <w:rPr>
          <w:noProof/>
          <w:color w:val="000000" w:themeColor="text1"/>
        </w:rPr>
        <mc:AlternateContent>
          <mc:Choice Requires="wpg">
            <w:drawing>
              <wp:anchor distT="0" distB="0" distL="114300" distR="114300" simplePos="0" relativeHeight="251676672" behindDoc="0" locked="0" layoutInCell="1" allowOverlap="1" wp14:anchorId="51F0CC0E" wp14:editId="7E9554C8">
                <wp:simplePos x="0" y="0"/>
                <wp:positionH relativeFrom="column">
                  <wp:posOffset>828304</wp:posOffset>
                </wp:positionH>
                <wp:positionV relativeFrom="paragraph">
                  <wp:posOffset>293766</wp:posOffset>
                </wp:positionV>
                <wp:extent cx="2433751" cy="3626059"/>
                <wp:effectExtent l="0" t="0" r="0" b="0"/>
                <wp:wrapNone/>
                <wp:docPr id="45" name="组合 45"/>
                <wp:cNvGraphicFramePr/>
                <a:graphic xmlns:a="http://schemas.openxmlformats.org/drawingml/2006/main">
                  <a:graphicData uri="http://schemas.microsoft.com/office/word/2010/wordprocessingGroup">
                    <wpg:wgp>
                      <wpg:cNvGrpSpPr/>
                      <wpg:grpSpPr>
                        <a:xfrm>
                          <a:off x="0" y="0"/>
                          <a:ext cx="2433751" cy="3626059"/>
                          <a:chOff x="0" y="0"/>
                          <a:chExt cx="2433751" cy="3626059"/>
                        </a:xfrm>
                      </wpg:grpSpPr>
                      <wps:wsp>
                        <wps:cNvPr id="26" name="直接连接符 26"/>
                        <wps:cNvCnPr/>
                        <wps:spPr>
                          <a:xfrm>
                            <a:off x="510639" y="688769"/>
                            <a:ext cx="47625" cy="1664970"/>
                          </a:xfrm>
                          <a:prstGeom prst="line">
                            <a:avLst/>
                          </a:prstGeom>
                          <a:ln w="12700">
                            <a:solidFill>
                              <a:srgbClr val="FF3399"/>
                            </a:solidFill>
                          </a:ln>
                        </wps:spPr>
                        <wps:style>
                          <a:lnRef idx="1">
                            <a:schemeClr val="accent1"/>
                          </a:lnRef>
                          <a:fillRef idx="0">
                            <a:schemeClr val="accent1"/>
                          </a:fillRef>
                          <a:effectRef idx="0">
                            <a:schemeClr val="accent1"/>
                          </a:effectRef>
                          <a:fontRef idx="minor">
                            <a:schemeClr val="tx1"/>
                          </a:fontRef>
                        </wps:style>
                        <wps:bodyPr/>
                      </wps:wsp>
                      <wps:wsp>
                        <wps:cNvPr id="30" name="圆角矩形标注 30"/>
                        <wps:cNvSpPr/>
                        <wps:spPr>
                          <a:xfrm>
                            <a:off x="0" y="2719449"/>
                            <a:ext cx="779145" cy="326390"/>
                          </a:xfrm>
                          <a:prstGeom prst="wedgeRoundRectCallout">
                            <a:avLst>
                              <a:gd name="adj1" fmla="val 17951"/>
                              <a:gd name="adj2" fmla="val -170112"/>
                              <a:gd name="adj3" fmla="val 16667"/>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90C78EE" w14:textId="0911BA2A" w:rsidR="00F75161" w:rsidRPr="00BA20C3" w:rsidRDefault="00F75161" w:rsidP="00BA20C3">
                              <w:pPr>
                                <w:snapToGrid w:val="0"/>
                                <w:spacing w:line="240" w:lineRule="auto"/>
                                <w:ind w:firstLineChars="0" w:firstLine="0"/>
                                <w:rPr>
                                  <w:color w:val="000000" w:themeColor="text1"/>
                                  <w:sz w:val="21"/>
                                </w:rPr>
                              </w:pPr>
                              <w:r w:rsidRPr="00BA20C3">
                                <w:rPr>
                                  <w:rFonts w:hint="eastAsia"/>
                                  <w:color w:val="000000" w:themeColor="text1"/>
                                  <w:sz w:val="21"/>
                                </w:rPr>
                                <w:t>燃气管线</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wps:wsp>
                        <wps:cNvPr id="32" name="直接连接符 32"/>
                        <wps:cNvCnPr/>
                        <wps:spPr>
                          <a:xfrm>
                            <a:off x="712519" y="237506"/>
                            <a:ext cx="204470" cy="170561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4" name="圆角矩形标注 34"/>
                        <wps:cNvSpPr/>
                        <wps:spPr>
                          <a:xfrm>
                            <a:off x="914400" y="403761"/>
                            <a:ext cx="666750" cy="326390"/>
                          </a:xfrm>
                          <a:prstGeom prst="wedgeRoundRectCallout">
                            <a:avLst>
                              <a:gd name="adj1" fmla="val -62049"/>
                              <a:gd name="adj2" fmla="val 186293"/>
                              <a:gd name="adj3" fmla="val 16667"/>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AF94BC9" w14:textId="0E28C22E" w:rsidR="00F75161" w:rsidRPr="00BA20C3" w:rsidRDefault="00F75161" w:rsidP="00BA20C3">
                              <w:pPr>
                                <w:snapToGrid w:val="0"/>
                                <w:spacing w:line="240" w:lineRule="auto"/>
                                <w:ind w:firstLineChars="0" w:firstLine="0"/>
                                <w:jc w:val="center"/>
                                <w:rPr>
                                  <w:color w:val="000000" w:themeColor="text1"/>
                                  <w:sz w:val="21"/>
                                </w:rPr>
                              </w:pPr>
                              <w:r>
                                <w:rPr>
                                  <w:rFonts w:hint="eastAsia"/>
                                  <w:color w:val="000000" w:themeColor="text1"/>
                                  <w:sz w:val="21"/>
                                </w:rPr>
                                <w:t>钢板桩</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wps:wsp>
                        <wps:cNvPr id="2" name="文本框 2"/>
                        <wps:cNvSpPr txBox="1"/>
                        <wps:spPr>
                          <a:xfrm>
                            <a:off x="2054021" y="3217754"/>
                            <a:ext cx="379730" cy="408305"/>
                          </a:xfrm>
                          <a:prstGeom prst="rect">
                            <a:avLst/>
                          </a:prstGeom>
                          <a:noFill/>
                          <a:ln w="6350">
                            <a:noFill/>
                          </a:ln>
                        </wps:spPr>
                        <wps:txbx>
                          <w:txbxContent>
                            <w:p w14:paraId="165F7C24" w14:textId="09F41A41" w:rsidR="00F75161" w:rsidRPr="00C348DB" w:rsidRDefault="00F75161" w:rsidP="00C348DB">
                              <w:pPr>
                                <w:ind w:firstLineChars="0" w:firstLine="0"/>
                                <w:jc w:val="center"/>
                                <w:rPr>
                                  <w:b/>
                                  <w:color w:val="FF0000"/>
                                  <w:sz w:val="28"/>
                                  <w14:textOutline w14:w="9525" w14:cap="rnd" w14:cmpd="sng" w14:algn="ctr">
                                    <w14:noFill/>
                                    <w14:prstDash w14:val="solid"/>
                                    <w14:bevel/>
                                  </w14:textOutline>
                                </w:rPr>
                              </w:pPr>
                              <w:r w:rsidRPr="00C348DB">
                                <w:rPr>
                                  <w:rFonts w:hint="eastAsia"/>
                                  <w:b/>
                                  <w:color w:val="FF0000"/>
                                  <w:sz w:val="28"/>
                                  <w14:textOutline w14:w="9525" w14:cap="rnd" w14:cmpd="sng" w14:algn="ctr">
                                    <w14:noFill/>
                                    <w14:prstDash w14:val="solid"/>
                                    <w14:bevel/>
                                  </w14:textOutline>
                                </w:rPr>
                                <w:t>2</w:t>
                              </w:r>
                              <w:r w:rsidRPr="00C348DB">
                                <w:rPr>
                                  <w:b/>
                                  <w:color w:val="FF0000"/>
                                  <w:sz w:val="28"/>
                                  <w14:textOutline w14:w="9525" w14:cap="rnd" w14:cmpd="sng" w14:algn="ctr">
                                    <w14:noFill/>
                                    <w14:prstDash w14:val="solid"/>
                                    <w14:bevel/>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24" name="文本框 24"/>
                        <wps:cNvSpPr txBox="1"/>
                        <wps:spPr>
                          <a:xfrm>
                            <a:off x="1460406" y="2636170"/>
                            <a:ext cx="379730" cy="408305"/>
                          </a:xfrm>
                          <a:prstGeom prst="rect">
                            <a:avLst/>
                          </a:prstGeom>
                          <a:noFill/>
                          <a:ln w="6350">
                            <a:noFill/>
                          </a:ln>
                        </wps:spPr>
                        <wps:txbx>
                          <w:txbxContent>
                            <w:p w14:paraId="1DF96161" w14:textId="4D2DFACF" w:rsidR="00F75161" w:rsidRPr="00C348DB" w:rsidRDefault="00F75161" w:rsidP="00C348DB">
                              <w:pPr>
                                <w:ind w:firstLineChars="0" w:firstLine="0"/>
                                <w:jc w:val="center"/>
                                <w:rPr>
                                  <w:b/>
                                  <w:color w:val="FF0000"/>
                                  <w:sz w:val="28"/>
                                  <w14:textOutline w14:w="9525" w14:cap="rnd" w14:cmpd="sng" w14:algn="ctr">
                                    <w14:noFill/>
                                    <w14:prstDash w14:val="solid"/>
                                    <w14:bevel/>
                                  </w14:textOutline>
                                </w:rPr>
                              </w:pPr>
                              <w:r>
                                <w:rPr>
                                  <w:b/>
                                  <w:color w:val="FF0000"/>
                                  <w:sz w:val="28"/>
                                  <w14:textOutline w14:w="9525" w14:cap="rnd" w14:cmpd="sng" w14:algn="ctr">
                                    <w14:noFill/>
                                    <w14:prstDash w14:val="solid"/>
                                    <w14:bevel/>
                                  </w14:textOutline>
                                </w:rPr>
                                <w:t>4</w:t>
                              </w:r>
                              <w:r w:rsidRPr="00C348DB">
                                <w:rPr>
                                  <w:b/>
                                  <w:color w:val="FF0000"/>
                                  <w:sz w:val="28"/>
                                  <w14:textOutline w14:w="9525" w14:cap="rnd" w14:cmpd="sng" w14:algn="ctr">
                                    <w14:noFill/>
                                    <w14:prstDash w14:val="solid"/>
                                    <w14:bevel/>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40" name="文本框 40"/>
                        <wps:cNvSpPr txBox="1"/>
                        <wps:spPr>
                          <a:xfrm>
                            <a:off x="1080463" y="2446176"/>
                            <a:ext cx="379730" cy="408305"/>
                          </a:xfrm>
                          <a:prstGeom prst="rect">
                            <a:avLst/>
                          </a:prstGeom>
                          <a:noFill/>
                          <a:ln w="6350">
                            <a:noFill/>
                          </a:ln>
                        </wps:spPr>
                        <wps:txbx>
                          <w:txbxContent>
                            <w:p w14:paraId="4A500826" w14:textId="46DEB1A5" w:rsidR="00F75161" w:rsidRPr="00C348DB" w:rsidRDefault="00F75161" w:rsidP="00C348DB">
                              <w:pPr>
                                <w:ind w:firstLineChars="0" w:firstLine="0"/>
                                <w:jc w:val="center"/>
                                <w:rPr>
                                  <w:b/>
                                  <w:color w:val="FF0000"/>
                                  <w:sz w:val="28"/>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41" name="文本框 41"/>
                        <wps:cNvSpPr txBox="1"/>
                        <wps:spPr>
                          <a:xfrm>
                            <a:off x="1080463" y="1947441"/>
                            <a:ext cx="379730" cy="408305"/>
                          </a:xfrm>
                          <a:prstGeom prst="rect">
                            <a:avLst/>
                          </a:prstGeom>
                          <a:noFill/>
                          <a:ln w="6350">
                            <a:noFill/>
                          </a:ln>
                        </wps:spPr>
                        <wps:txbx>
                          <w:txbxContent>
                            <w:p w14:paraId="48B9F31C" w14:textId="67760527" w:rsidR="00F75161" w:rsidRPr="00C348DB" w:rsidRDefault="00F75161" w:rsidP="00C348DB">
                              <w:pPr>
                                <w:ind w:firstLineChars="0" w:firstLine="0"/>
                                <w:jc w:val="center"/>
                                <w:rPr>
                                  <w:b/>
                                  <w:color w:val="FF0000"/>
                                  <w:sz w:val="28"/>
                                  <w14:textOutline w14:w="9525" w14:cap="rnd" w14:cmpd="sng" w14:algn="ctr">
                                    <w14:noFill/>
                                    <w14:prstDash w14:val="solid"/>
                                    <w14:bevel/>
                                  </w14:textOutline>
                                </w:rPr>
                              </w:pPr>
                              <w:r>
                                <w:rPr>
                                  <w:b/>
                                  <w:color w:val="FF0000"/>
                                  <w:sz w:val="28"/>
                                  <w14:textOutline w14:w="9525" w14:cap="rnd" w14:cmpd="sng" w14:algn="ctr">
                                    <w14:noFill/>
                                    <w14:prstDash w14:val="solid"/>
                                    <w14:bevel/>
                                  </w14:textOutline>
                                </w:rPr>
                                <w:t>8</w:t>
                              </w:r>
                              <w:r w:rsidRPr="00C348DB">
                                <w:rPr>
                                  <w:b/>
                                  <w:color w:val="FF0000"/>
                                  <w:sz w:val="28"/>
                                  <w14:textOutline w14:w="9525" w14:cap="rnd" w14:cmpd="sng" w14:algn="ctr">
                                    <w14:noFill/>
                                    <w14:prstDash w14:val="solid"/>
                                    <w14:bevel/>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42" name="文本框 42"/>
                        <wps:cNvSpPr txBox="1"/>
                        <wps:spPr>
                          <a:xfrm>
                            <a:off x="914238" y="1365583"/>
                            <a:ext cx="474980" cy="408305"/>
                          </a:xfrm>
                          <a:prstGeom prst="rect">
                            <a:avLst/>
                          </a:prstGeom>
                          <a:noFill/>
                          <a:ln w="6350">
                            <a:noFill/>
                          </a:ln>
                        </wps:spPr>
                        <wps:txbx>
                          <w:txbxContent>
                            <w:p w14:paraId="6A5EB184" w14:textId="0541C12E" w:rsidR="00F75161" w:rsidRPr="00C348DB" w:rsidRDefault="00F75161" w:rsidP="00C348DB">
                              <w:pPr>
                                <w:ind w:firstLineChars="0" w:firstLine="0"/>
                                <w:jc w:val="center"/>
                                <w:rPr>
                                  <w:b/>
                                  <w:color w:val="FF0000"/>
                                  <w:sz w:val="28"/>
                                  <w14:textOutline w14:w="9525" w14:cap="rnd" w14:cmpd="sng" w14:algn="ctr">
                                    <w14:noFill/>
                                    <w14:prstDash w14:val="solid"/>
                                    <w14:bevel/>
                                  </w14:textOutline>
                                </w:rPr>
                              </w:pPr>
                              <w:r>
                                <w:rPr>
                                  <w:b/>
                                  <w:color w:val="FF0000"/>
                                  <w:sz w:val="28"/>
                                  <w14:textOutline w14:w="9525" w14:cap="rnd" w14:cmpd="sng" w14:algn="ctr">
                                    <w14:noFill/>
                                    <w14:prstDash w14:val="solid"/>
                                    <w14:bevel/>
                                  </w14:textOutline>
                                </w:rPr>
                                <w:t>11</w:t>
                              </w:r>
                              <w:r w:rsidRPr="00C348DB">
                                <w:rPr>
                                  <w:b/>
                                  <w:color w:val="FF0000"/>
                                  <w:sz w:val="28"/>
                                  <w14:textOutline w14:w="9525" w14:cap="rnd" w14:cmpd="sng" w14:algn="ctr">
                                    <w14:noFill/>
                                    <w14:prstDash w14:val="solid"/>
                                    <w14:bevel/>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43" name="文本框 43"/>
                        <wps:cNvSpPr txBox="1"/>
                        <wps:spPr>
                          <a:xfrm>
                            <a:off x="985477" y="688729"/>
                            <a:ext cx="474980" cy="408305"/>
                          </a:xfrm>
                          <a:prstGeom prst="rect">
                            <a:avLst/>
                          </a:prstGeom>
                          <a:noFill/>
                          <a:ln w="6350">
                            <a:noFill/>
                          </a:ln>
                        </wps:spPr>
                        <wps:txbx>
                          <w:txbxContent>
                            <w:p w14:paraId="7B306B3C" w14:textId="741DE33F" w:rsidR="00F75161" w:rsidRPr="00C348DB" w:rsidRDefault="00F75161" w:rsidP="00C348DB">
                              <w:pPr>
                                <w:ind w:firstLineChars="0" w:firstLine="0"/>
                                <w:jc w:val="center"/>
                                <w:rPr>
                                  <w:b/>
                                  <w:color w:val="FF0000"/>
                                  <w:sz w:val="28"/>
                                  <w14:textOutline w14:w="9525" w14:cap="rnd" w14:cmpd="sng" w14:algn="ctr">
                                    <w14:noFill/>
                                    <w14:prstDash w14:val="solid"/>
                                    <w14:bevel/>
                                  </w14:textOutline>
                                </w:rPr>
                              </w:pPr>
                              <w:r>
                                <w:rPr>
                                  <w:b/>
                                  <w:color w:val="FF0000"/>
                                  <w:sz w:val="28"/>
                                  <w14:textOutline w14:w="9525" w14:cap="rnd" w14:cmpd="sng" w14:algn="ctr">
                                    <w14:noFill/>
                                    <w14:prstDash w14:val="solid"/>
                                    <w14:bevel/>
                                  </w14:textOutline>
                                </w:rPr>
                                <w:t>14</w:t>
                              </w:r>
                              <w:r w:rsidRPr="00C348DB">
                                <w:rPr>
                                  <w:b/>
                                  <w:color w:val="FF0000"/>
                                  <w:sz w:val="28"/>
                                  <w14:textOutline w14:w="9525" w14:cap="rnd" w14:cmpd="sng" w14:algn="ctr">
                                    <w14:noFill/>
                                    <w14:prstDash w14:val="solid"/>
                                    <w14:bevel/>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44" name="文本框 44"/>
                        <wps:cNvSpPr txBox="1"/>
                        <wps:spPr>
                          <a:xfrm>
                            <a:off x="783632" y="0"/>
                            <a:ext cx="474980" cy="408305"/>
                          </a:xfrm>
                          <a:prstGeom prst="rect">
                            <a:avLst/>
                          </a:prstGeom>
                          <a:noFill/>
                          <a:ln w="6350">
                            <a:noFill/>
                          </a:ln>
                        </wps:spPr>
                        <wps:txbx>
                          <w:txbxContent>
                            <w:p w14:paraId="581F4218" w14:textId="595FBFEF" w:rsidR="00F75161" w:rsidRPr="00C348DB" w:rsidRDefault="00F75161" w:rsidP="00C348DB">
                              <w:pPr>
                                <w:ind w:firstLineChars="0" w:firstLine="0"/>
                                <w:jc w:val="center"/>
                                <w:rPr>
                                  <w:b/>
                                  <w:color w:val="FF0000"/>
                                  <w:sz w:val="28"/>
                                  <w14:textOutline w14:w="9525" w14:cap="rnd" w14:cmpd="sng" w14:algn="ctr">
                                    <w14:noFill/>
                                    <w14:prstDash w14:val="solid"/>
                                    <w14:bevel/>
                                  </w14:textOutline>
                                </w:rPr>
                              </w:pPr>
                              <w:r>
                                <w:rPr>
                                  <w:b/>
                                  <w:color w:val="FF0000"/>
                                  <w:sz w:val="28"/>
                                  <w14:textOutline w14:w="9525" w14:cap="rnd" w14:cmpd="sng" w14:algn="ctr">
                                    <w14:noFill/>
                                    <w14:prstDash w14:val="solid"/>
                                    <w14:bevel/>
                                  </w14:textOutline>
                                </w:rPr>
                                <w:t>19</w:t>
                              </w:r>
                              <w:r w:rsidRPr="00C348DB">
                                <w:rPr>
                                  <w:b/>
                                  <w:color w:val="FF0000"/>
                                  <w:sz w:val="28"/>
                                  <w14:textOutline w14:w="9525" w14:cap="rnd" w14:cmpd="sng" w14:algn="ctr">
                                    <w14:noFill/>
                                    <w14:prstDash w14:val="solid"/>
                                    <w14:bevel/>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anchor>
            </w:drawing>
          </mc:Choice>
          <mc:Fallback>
            <w:pict>
              <v:group w14:anchorId="51F0CC0E" id="组合 45" o:spid="_x0000_s1032" style="position:absolute;left:0;text-align:left;margin-left:65.2pt;margin-top:23.15pt;width:191.65pt;height:285.5pt;z-index:251676672" coordsize="24337,3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">
                <v:line id="直接连接符 26" o:spid="_x0000_s1033" style="position:absolute;visibility:visible;mso-wrap-style:square" from="5106,6887" to="5582,2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" strokecolor="#f39" strokeweight="1pt"/>
                <v:shape id="圆角矩形标注 30" o:spid="_x0000_s1034" type="#_x0000_t62" style="position:absolute;top:27194;width:7791;height:3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" adj="14677,-25944" fillcolor="white [3212]" strokecolor="#243f60 [1604]" strokeweight="2pt">
                  <v:textbox>
                    <w:txbxContent>
                      <w:p w14:paraId="290C78EE" w14:textId="0911BA2A" w:rsidR="00F75161" w:rsidRPr="00BA20C3" w:rsidRDefault="00F75161" w:rsidP="00BA20C3">
                        <w:pPr>
                          <w:snapToGrid w:val="0"/>
                          <w:spacing w:line="240" w:lineRule="auto"/>
                          <w:ind w:firstLineChars="0" w:firstLine="0"/>
                          <w:rPr>
                            <w:color w:val="000000" w:themeColor="text1"/>
                            <w:sz w:val="21"/>
                          </w:rPr>
                        </w:pPr>
                        <w:r w:rsidRPr="00BA20C3">
                          <w:rPr>
                            <w:rFonts w:hint="eastAsia"/>
                            <w:color w:val="000000" w:themeColor="text1"/>
                            <w:sz w:val="21"/>
                          </w:rPr>
                          <w:t>燃气管线</w:t>
                        </w:r>
                      </w:p>
                    </w:txbxContent>
                  </v:textbox>
                </v:shape>
                <v:line id="直接连接符 32" o:spid="_x0000_s1035" style="position:absolute;visibility:visible;mso-wrap-style:square" from="7125,2375" to="9169,19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" strokecolor="black [3040]" strokeweight="1pt"/>
                <v:shape id="圆角矩形标注 34" o:spid="_x0000_s1036" type="#_x0000_t62" style="position:absolute;left:9144;top:4037;width:6667;height:3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" adj="-2603,51039" fillcolor="white [3212]" strokecolor="#243f60 [1604]" strokeweight="2pt">
                  <v:textbox>
                    <w:txbxContent>
                      <w:p w14:paraId="7AF94BC9" w14:textId="0E28C22E" w:rsidR="00F75161" w:rsidRPr="00BA20C3" w:rsidRDefault="00F75161" w:rsidP="00BA20C3">
                        <w:pPr>
                          <w:snapToGrid w:val="0"/>
                          <w:spacing w:line="240" w:lineRule="auto"/>
                          <w:ind w:firstLineChars="0" w:firstLine="0"/>
                          <w:jc w:val="center"/>
                          <w:rPr>
                            <w:color w:val="000000" w:themeColor="text1"/>
                            <w:sz w:val="21"/>
                          </w:rPr>
                        </w:pPr>
                        <w:r>
                          <w:rPr>
                            <w:rFonts w:hint="eastAsia"/>
                            <w:color w:val="000000" w:themeColor="text1"/>
                            <w:sz w:val="21"/>
                          </w:rPr>
                          <w:t>钢板桩</w:t>
                        </w:r>
                      </w:p>
                    </w:txbxContent>
                  </v:textbox>
                </v:shape>
                <v:shape id="_x0000_s1037" type="#_x0000_t202" style="position:absolute;left:20540;top:32177;width:3797;height:4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" filled="f" stroked="f" strokeweight=".5pt">
                  <v:textbox style="mso-fit-shape-to-text:t">
                    <w:txbxContent>
                      <w:p w14:paraId="165F7C24" w14:textId="09F41A41" w:rsidR="00F75161" w:rsidRPr="00C348DB" w:rsidRDefault="00F75161" w:rsidP="00C348DB">
                        <w:pPr>
                          <w:ind w:firstLineChars="0" w:firstLine="0"/>
                          <w:jc w:val="center"/>
                          <w:rPr>
                            <w:b/>
                            <w:color w:val="FF0000"/>
                            <w:sz w:val="28"/>
                            <w14:textOutline w14:w="9525" w14:cap="rnd" w14:cmpd="sng" w14:algn="ctr">
                              <w14:noFill/>
                              <w14:prstDash w14:val="solid"/>
                              <w14:bevel/>
                            </w14:textOutline>
                          </w:rPr>
                        </w:pPr>
                        <w:r w:rsidRPr="00C348DB">
                          <w:rPr>
                            <w:rFonts w:hint="eastAsia"/>
                            <w:b/>
                            <w:color w:val="FF0000"/>
                            <w:sz w:val="28"/>
                            <w14:textOutline w14:w="9525" w14:cap="rnd" w14:cmpd="sng" w14:algn="ctr">
                              <w14:noFill/>
                              <w14:prstDash w14:val="solid"/>
                              <w14:bevel/>
                            </w14:textOutline>
                          </w:rPr>
                          <w:t>2</w:t>
                        </w:r>
                        <w:r w:rsidRPr="00C348DB">
                          <w:rPr>
                            <w:b/>
                            <w:color w:val="FF0000"/>
                            <w:sz w:val="28"/>
                            <w14:textOutline w14:w="9525" w14:cap="rnd" w14:cmpd="sng" w14:algn="ctr">
                              <w14:noFill/>
                              <w14:prstDash w14:val="solid"/>
                              <w14:bevel/>
                            </w14:textOutline>
                          </w:rPr>
                          <w:t>#</w:t>
                        </w:r>
                      </w:p>
                    </w:txbxContent>
                  </v:textbox>
                </v:shape>
                <v:shape id="文本框 24" o:spid="_x0000_s1038" type="#_x0000_t202" style="position:absolute;left:14604;top:26361;width:3797;height:4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" filled="f" stroked="f" strokeweight=".5pt">
                  <v:textbox style="mso-fit-shape-to-text:t">
                    <w:txbxContent>
                      <w:p w14:paraId="1DF96161" w14:textId="4D2DFACF" w:rsidR="00F75161" w:rsidRPr="00C348DB" w:rsidRDefault="00F75161" w:rsidP="00C348DB">
                        <w:pPr>
                          <w:ind w:firstLineChars="0" w:firstLine="0"/>
                          <w:jc w:val="center"/>
                          <w:rPr>
                            <w:b/>
                            <w:color w:val="FF0000"/>
                            <w:sz w:val="28"/>
                            <w14:textOutline w14:w="9525" w14:cap="rnd" w14:cmpd="sng" w14:algn="ctr">
                              <w14:noFill/>
                              <w14:prstDash w14:val="solid"/>
                              <w14:bevel/>
                            </w14:textOutline>
                          </w:rPr>
                        </w:pPr>
                        <w:r>
                          <w:rPr>
                            <w:b/>
                            <w:color w:val="FF0000"/>
                            <w:sz w:val="28"/>
                            <w14:textOutline w14:w="9525" w14:cap="rnd" w14:cmpd="sng" w14:algn="ctr">
                              <w14:noFill/>
                              <w14:prstDash w14:val="solid"/>
                              <w14:bevel/>
                            </w14:textOutline>
                          </w:rPr>
                          <w:t>4</w:t>
                        </w:r>
                        <w:r w:rsidRPr="00C348DB">
                          <w:rPr>
                            <w:b/>
                            <w:color w:val="FF0000"/>
                            <w:sz w:val="28"/>
                            <w14:textOutline w14:w="9525" w14:cap="rnd" w14:cmpd="sng" w14:algn="ctr">
                              <w14:noFill/>
                              <w14:prstDash w14:val="solid"/>
                              <w14:bevel/>
                            </w14:textOutline>
                          </w:rPr>
                          <w:t>#</w:t>
                        </w:r>
                      </w:p>
                    </w:txbxContent>
                  </v:textbox>
                </v:shape>
                <v:shape id="文本框 40" o:spid="_x0000_s1039" type="#_x0000_t202" style="position:absolute;left:10804;top:24461;width:3797;height:4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" filled="f" stroked="f" strokeweight=".5pt">
                  <v:textbox style="mso-fit-shape-to-text:t">
                    <w:txbxContent>
                      <w:p w14:paraId="4A500826" w14:textId="46DEB1A5" w:rsidR="00F75161" w:rsidRPr="00C348DB" w:rsidRDefault="00F75161" w:rsidP="00C348DB">
                        <w:pPr>
                          <w:ind w:firstLineChars="0" w:firstLine="0"/>
                          <w:jc w:val="center"/>
                          <w:rPr>
                            <w:b/>
                            <w:color w:val="FF0000"/>
                            <w:sz w:val="28"/>
                            <w14:textOutline w14:w="9525" w14:cap="rnd" w14:cmpd="sng" w14:algn="ctr">
                              <w14:noFill/>
                              <w14:prstDash w14:val="solid"/>
                              <w14:bevel/>
                            </w14:textOutline>
                          </w:rPr>
                        </w:pPr>
                      </w:p>
                    </w:txbxContent>
                  </v:textbox>
                </v:shape>
                <v:shape id="文本框 41" o:spid="_x0000_s1040" type="#_x0000_t202" style="position:absolute;left:10804;top:19474;width:3797;height:4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" filled="f" stroked="f" strokeweight=".5pt">
                  <v:textbox style="mso-fit-shape-to-text:t">
                    <w:txbxContent>
                      <w:p w14:paraId="48B9F31C" w14:textId="67760527" w:rsidR="00F75161" w:rsidRPr="00C348DB" w:rsidRDefault="00F75161" w:rsidP="00C348DB">
                        <w:pPr>
                          <w:ind w:firstLineChars="0" w:firstLine="0"/>
                          <w:jc w:val="center"/>
                          <w:rPr>
                            <w:b/>
                            <w:color w:val="FF0000"/>
                            <w:sz w:val="28"/>
                            <w14:textOutline w14:w="9525" w14:cap="rnd" w14:cmpd="sng" w14:algn="ctr">
                              <w14:noFill/>
                              <w14:prstDash w14:val="solid"/>
                              <w14:bevel/>
                            </w14:textOutline>
                          </w:rPr>
                        </w:pPr>
                        <w:r>
                          <w:rPr>
                            <w:b/>
                            <w:color w:val="FF0000"/>
                            <w:sz w:val="28"/>
                            <w14:textOutline w14:w="9525" w14:cap="rnd" w14:cmpd="sng" w14:algn="ctr">
                              <w14:noFill/>
                              <w14:prstDash w14:val="solid"/>
                              <w14:bevel/>
                            </w14:textOutline>
                          </w:rPr>
                          <w:t>8</w:t>
                        </w:r>
                        <w:r w:rsidRPr="00C348DB">
                          <w:rPr>
                            <w:b/>
                            <w:color w:val="FF0000"/>
                            <w:sz w:val="28"/>
                            <w14:textOutline w14:w="9525" w14:cap="rnd" w14:cmpd="sng" w14:algn="ctr">
                              <w14:noFill/>
                              <w14:prstDash w14:val="solid"/>
                              <w14:bevel/>
                            </w14:textOutline>
                          </w:rPr>
                          <w:t>#</w:t>
                        </w:r>
                      </w:p>
                    </w:txbxContent>
                  </v:textbox>
                </v:shape>
                <v:shape id="文本框 42" o:spid="_x0000_s1041" type="#_x0000_t202" style="position:absolute;left:9142;top:13655;width:4750;height:4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" filled="f" stroked="f" strokeweight=".5pt">
                  <v:textbox style="mso-fit-shape-to-text:t">
                    <w:txbxContent>
                      <w:p w14:paraId="6A5EB184" w14:textId="0541C12E" w:rsidR="00F75161" w:rsidRPr="00C348DB" w:rsidRDefault="00F75161" w:rsidP="00C348DB">
                        <w:pPr>
                          <w:ind w:firstLineChars="0" w:firstLine="0"/>
                          <w:jc w:val="center"/>
                          <w:rPr>
                            <w:b/>
                            <w:color w:val="FF0000"/>
                            <w:sz w:val="28"/>
                            <w14:textOutline w14:w="9525" w14:cap="rnd" w14:cmpd="sng" w14:algn="ctr">
                              <w14:noFill/>
                              <w14:prstDash w14:val="solid"/>
                              <w14:bevel/>
                            </w14:textOutline>
                          </w:rPr>
                        </w:pPr>
                        <w:r>
                          <w:rPr>
                            <w:b/>
                            <w:color w:val="FF0000"/>
                            <w:sz w:val="28"/>
                            <w14:textOutline w14:w="9525" w14:cap="rnd" w14:cmpd="sng" w14:algn="ctr">
                              <w14:noFill/>
                              <w14:prstDash w14:val="solid"/>
                              <w14:bevel/>
                            </w14:textOutline>
                          </w:rPr>
                          <w:t>11</w:t>
                        </w:r>
                        <w:r w:rsidRPr="00C348DB">
                          <w:rPr>
                            <w:b/>
                            <w:color w:val="FF0000"/>
                            <w:sz w:val="28"/>
                            <w14:textOutline w14:w="9525" w14:cap="rnd" w14:cmpd="sng" w14:algn="ctr">
                              <w14:noFill/>
                              <w14:prstDash w14:val="solid"/>
                              <w14:bevel/>
                            </w14:textOutline>
                          </w:rPr>
                          <w:t>#</w:t>
                        </w:r>
                      </w:p>
                    </w:txbxContent>
                  </v:textbox>
                </v:shape>
                <v:shape id="文本框 43" o:spid="_x0000_s1042" type="#_x0000_t202" style="position:absolute;left:9854;top:6887;width:4750;height:4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" filled="f" stroked="f" strokeweight=".5pt">
                  <v:textbox style="mso-fit-shape-to-text:t">
                    <w:txbxContent>
                      <w:p w14:paraId="7B306B3C" w14:textId="741DE33F" w:rsidR="00F75161" w:rsidRPr="00C348DB" w:rsidRDefault="00F75161" w:rsidP="00C348DB">
                        <w:pPr>
                          <w:ind w:firstLineChars="0" w:firstLine="0"/>
                          <w:jc w:val="center"/>
                          <w:rPr>
                            <w:b/>
                            <w:color w:val="FF0000"/>
                            <w:sz w:val="28"/>
                            <w14:textOutline w14:w="9525" w14:cap="rnd" w14:cmpd="sng" w14:algn="ctr">
                              <w14:noFill/>
                              <w14:prstDash w14:val="solid"/>
                              <w14:bevel/>
                            </w14:textOutline>
                          </w:rPr>
                        </w:pPr>
                        <w:r>
                          <w:rPr>
                            <w:b/>
                            <w:color w:val="FF0000"/>
                            <w:sz w:val="28"/>
                            <w14:textOutline w14:w="9525" w14:cap="rnd" w14:cmpd="sng" w14:algn="ctr">
                              <w14:noFill/>
                              <w14:prstDash w14:val="solid"/>
                              <w14:bevel/>
                            </w14:textOutline>
                          </w:rPr>
                          <w:t>14</w:t>
                        </w:r>
                        <w:r w:rsidRPr="00C348DB">
                          <w:rPr>
                            <w:b/>
                            <w:color w:val="FF0000"/>
                            <w:sz w:val="28"/>
                            <w14:textOutline w14:w="9525" w14:cap="rnd" w14:cmpd="sng" w14:algn="ctr">
                              <w14:noFill/>
                              <w14:prstDash w14:val="solid"/>
                              <w14:bevel/>
                            </w14:textOutline>
                          </w:rPr>
                          <w:t>#</w:t>
                        </w:r>
                      </w:p>
                    </w:txbxContent>
                  </v:textbox>
                </v:shape>
                <v:shape id="文本框 44" o:spid="_x0000_s1043" type="#_x0000_t202" style="position:absolute;left:7836;width:4750;height:4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" filled="f" stroked="f" strokeweight=".5pt">
                  <v:textbox style="mso-fit-shape-to-text:t">
                    <w:txbxContent>
                      <w:p w14:paraId="581F4218" w14:textId="595FBFEF" w:rsidR="00F75161" w:rsidRPr="00C348DB" w:rsidRDefault="00F75161" w:rsidP="00C348DB">
                        <w:pPr>
                          <w:ind w:firstLineChars="0" w:firstLine="0"/>
                          <w:jc w:val="center"/>
                          <w:rPr>
                            <w:b/>
                            <w:color w:val="FF0000"/>
                            <w:sz w:val="28"/>
                            <w14:textOutline w14:w="9525" w14:cap="rnd" w14:cmpd="sng" w14:algn="ctr">
                              <w14:noFill/>
                              <w14:prstDash w14:val="solid"/>
                              <w14:bevel/>
                            </w14:textOutline>
                          </w:rPr>
                        </w:pPr>
                        <w:r>
                          <w:rPr>
                            <w:b/>
                            <w:color w:val="FF0000"/>
                            <w:sz w:val="28"/>
                            <w14:textOutline w14:w="9525" w14:cap="rnd" w14:cmpd="sng" w14:algn="ctr">
                              <w14:noFill/>
                              <w14:prstDash w14:val="solid"/>
                              <w14:bevel/>
                            </w14:textOutline>
                          </w:rPr>
                          <w:t>19</w:t>
                        </w:r>
                        <w:r w:rsidRPr="00C348DB">
                          <w:rPr>
                            <w:b/>
                            <w:color w:val="FF0000"/>
                            <w:sz w:val="28"/>
                            <w14:textOutline w14:w="9525" w14:cap="rnd" w14:cmpd="sng" w14:algn="ctr">
                              <w14:noFill/>
                              <w14:prstDash w14:val="solid"/>
                              <w14:bevel/>
                            </w14:textOutline>
                          </w:rPr>
                          <w:t>#</w:t>
                        </w:r>
                      </w:p>
                    </w:txbxContent>
                  </v:textbox>
                </v:shape>
              </v:group>
            </w:pict>
          </mc:Fallback>
        </mc:AlternateContent>
      </w:r>
      <w:r w:rsidR="00BF6744" w:rsidRPr="00BF6744">
        <w:rPr>
          <w:noProof/>
          <w:color w:val="000000" w:themeColor="text1"/>
        </w:rPr>
        <w:drawing>
          <wp:inline distT="0" distB="0" distL="0" distR="0" wp14:anchorId="592E79EF" wp14:editId="7FFA4812">
            <wp:extent cx="3710763" cy="4035931"/>
            <wp:effectExtent l="19050" t="19050" r="12065" b="15875"/>
            <wp:docPr id="53" name="图片 53" descr="C:\Users\Administrator\Desktop\总图-A101 Model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Desktop\总图-A101 Model (1).jpg"/>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5985" r="1010" b="17913"/>
                    <a:stretch/>
                  </pic:blipFill>
                  <pic:spPr bwMode="auto">
                    <a:xfrm>
                      <a:off x="0" y="0"/>
                      <a:ext cx="3710763" cy="403593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1E602D7" w14:textId="7C6B6169" w:rsidR="007A157A" w:rsidRDefault="007A157A" w:rsidP="00E641BB">
      <w:pPr>
        <w:pStyle w:val="ab"/>
        <w:rPr>
          <w:color w:val="000000" w:themeColor="text1"/>
        </w:rPr>
      </w:pPr>
      <w:r w:rsidRPr="00BA20C3">
        <w:rPr>
          <w:rFonts w:hint="eastAsia"/>
          <w:color w:val="000000" w:themeColor="text1"/>
        </w:rPr>
        <w:t>图</w:t>
      </w:r>
      <w:r w:rsidRPr="00BA20C3">
        <w:rPr>
          <w:color w:val="000000" w:themeColor="text1"/>
        </w:rPr>
        <w:t>1.2</w:t>
      </w:r>
      <w:r w:rsidR="00E641BB" w:rsidRPr="00BA20C3">
        <w:rPr>
          <w:color w:val="000000" w:themeColor="text1"/>
        </w:rPr>
        <w:t>-1</w:t>
      </w:r>
      <w:r w:rsidRPr="00BA20C3">
        <w:rPr>
          <w:color w:val="000000" w:themeColor="text1"/>
        </w:rPr>
        <w:t xml:space="preserve"> R</w:t>
      </w:r>
      <w:r w:rsidR="00E641BB" w:rsidRPr="00BA20C3">
        <w:rPr>
          <w:color w:val="000000" w:themeColor="text1"/>
        </w:rPr>
        <w:t>18032</w:t>
      </w:r>
      <w:r w:rsidRPr="00BA20C3">
        <w:rPr>
          <w:rFonts w:hint="eastAsia"/>
          <w:color w:val="000000" w:themeColor="text1"/>
        </w:rPr>
        <w:t>建筑平面图</w:t>
      </w:r>
      <w:r w:rsidR="00DC7867">
        <w:rPr>
          <w:rFonts w:hint="eastAsia"/>
          <w:color w:val="000000" w:themeColor="text1"/>
        </w:rPr>
        <w:t>（</w:t>
      </w:r>
      <w:r w:rsidR="009A3C89">
        <w:rPr>
          <w:rFonts w:hint="eastAsia"/>
          <w:color w:val="000000" w:themeColor="text1"/>
        </w:rPr>
        <w:t>场地内建筑同步实施</w:t>
      </w:r>
      <w:r w:rsidR="00DC7867">
        <w:rPr>
          <w:rFonts w:hint="eastAsia"/>
          <w:color w:val="000000" w:themeColor="text1"/>
        </w:rPr>
        <w:t>）</w:t>
      </w:r>
    </w:p>
    <w:p w14:paraId="2852231B" w14:textId="5A7E3B31" w:rsidR="0011381E" w:rsidRPr="00BA20C3" w:rsidRDefault="006E68B1" w:rsidP="00CB2DCF">
      <w:pPr>
        <w:ind w:firstLine="480"/>
        <w:rPr>
          <w:color w:val="000000" w:themeColor="text1"/>
        </w:rPr>
      </w:pPr>
      <w:r w:rsidRPr="00BA20C3">
        <w:rPr>
          <w:rFonts w:hint="eastAsia"/>
          <w:color w:val="000000" w:themeColor="text1"/>
        </w:rPr>
        <w:lastRenderedPageBreak/>
        <w:t>建设单位根据工程的实际情况提供的</w:t>
      </w:r>
      <w:r w:rsidR="0011381E" w:rsidRPr="00BA20C3">
        <w:rPr>
          <w:rFonts w:hint="eastAsia"/>
          <w:color w:val="000000" w:themeColor="text1"/>
        </w:rPr>
        <w:t>建筑工程</w:t>
      </w:r>
      <w:r w:rsidR="003476DA" w:rsidRPr="00BA20C3">
        <w:rPr>
          <w:rFonts w:hint="eastAsia"/>
          <w:color w:val="000000" w:themeColor="text1"/>
        </w:rPr>
        <w:t>主体</w:t>
      </w:r>
      <w:r w:rsidR="0011381E" w:rsidRPr="00BA20C3">
        <w:rPr>
          <w:rFonts w:hint="eastAsia"/>
          <w:color w:val="000000" w:themeColor="text1"/>
        </w:rPr>
        <w:t>的工筹表，详见表</w:t>
      </w:r>
      <w:r w:rsidR="0011381E" w:rsidRPr="00BA20C3">
        <w:rPr>
          <w:color w:val="000000" w:themeColor="text1"/>
        </w:rPr>
        <w:t>1.2-2</w:t>
      </w:r>
      <w:r w:rsidR="00751892" w:rsidRPr="00BA20C3">
        <w:rPr>
          <w:rFonts w:hint="eastAsia"/>
          <w:color w:val="000000" w:themeColor="text1"/>
        </w:rPr>
        <w:t>。</w:t>
      </w:r>
    </w:p>
    <w:p w14:paraId="6669607D" w14:textId="415D6C65" w:rsidR="00751892" w:rsidRPr="00BA20C3" w:rsidRDefault="00751892">
      <w:pPr>
        <w:pStyle w:val="ab"/>
        <w:rPr>
          <w:color w:val="000000" w:themeColor="text1"/>
        </w:rPr>
      </w:pPr>
      <w:r w:rsidRPr="00BA20C3">
        <w:rPr>
          <w:rFonts w:hint="eastAsia"/>
          <w:color w:val="000000" w:themeColor="text1"/>
        </w:rPr>
        <w:t>表</w:t>
      </w:r>
      <w:r w:rsidRPr="00BA20C3">
        <w:rPr>
          <w:color w:val="000000" w:themeColor="text1"/>
        </w:rPr>
        <w:t xml:space="preserve">1.2-2 </w:t>
      </w:r>
      <w:r w:rsidRPr="00BA20C3">
        <w:rPr>
          <w:rFonts w:hint="eastAsia"/>
          <w:color w:val="000000" w:themeColor="text1"/>
        </w:rPr>
        <w:t>建筑工程主体工筹表</w:t>
      </w:r>
    </w:p>
    <w:tbl>
      <w:tblPr>
        <w:tblStyle w:val="af6"/>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675"/>
        <w:gridCol w:w="2977"/>
        <w:gridCol w:w="1134"/>
        <w:gridCol w:w="1838"/>
        <w:gridCol w:w="1898"/>
      </w:tblGrid>
      <w:tr w:rsidR="00872469" w:rsidRPr="00872469" w14:paraId="1C5339BE" w14:textId="77777777" w:rsidTr="0051326E">
        <w:tc>
          <w:tcPr>
            <w:tcW w:w="675" w:type="dxa"/>
            <w:vAlign w:val="center"/>
          </w:tcPr>
          <w:p w14:paraId="745C59C2" w14:textId="218E648B" w:rsidR="00654B4A" w:rsidRPr="00BA20C3" w:rsidRDefault="0051326E" w:rsidP="0051326E">
            <w:pPr>
              <w:ind w:firstLineChars="0" w:firstLine="0"/>
              <w:jc w:val="center"/>
              <w:rPr>
                <w:color w:val="000000" w:themeColor="text1"/>
                <w:sz w:val="21"/>
                <w:szCs w:val="21"/>
              </w:rPr>
            </w:pPr>
            <w:r>
              <w:rPr>
                <w:rFonts w:hint="eastAsia"/>
                <w:color w:val="000000" w:themeColor="text1"/>
                <w:sz w:val="21"/>
                <w:szCs w:val="21"/>
              </w:rPr>
              <w:t>序号</w:t>
            </w:r>
          </w:p>
        </w:tc>
        <w:tc>
          <w:tcPr>
            <w:tcW w:w="2977" w:type="dxa"/>
            <w:vAlign w:val="center"/>
          </w:tcPr>
          <w:p w14:paraId="15EC673B" w14:textId="314A199D" w:rsidR="00654B4A" w:rsidRPr="00BA20C3" w:rsidRDefault="00654B4A" w:rsidP="00CB2DCF">
            <w:pPr>
              <w:ind w:firstLineChars="0" w:firstLine="0"/>
              <w:jc w:val="center"/>
              <w:rPr>
                <w:color w:val="000000" w:themeColor="text1"/>
                <w:sz w:val="21"/>
                <w:szCs w:val="21"/>
              </w:rPr>
            </w:pPr>
            <w:r w:rsidRPr="00BA20C3">
              <w:rPr>
                <w:rFonts w:hint="eastAsia"/>
                <w:color w:val="000000" w:themeColor="text1"/>
                <w:sz w:val="21"/>
                <w:szCs w:val="21"/>
              </w:rPr>
              <w:t>任务名称</w:t>
            </w:r>
          </w:p>
        </w:tc>
        <w:tc>
          <w:tcPr>
            <w:tcW w:w="1134" w:type="dxa"/>
            <w:vAlign w:val="center"/>
          </w:tcPr>
          <w:p w14:paraId="294110BC" w14:textId="39AD3D3C" w:rsidR="00654B4A" w:rsidRPr="00BA20C3" w:rsidRDefault="00654B4A" w:rsidP="00CB2DCF">
            <w:pPr>
              <w:ind w:firstLineChars="0" w:firstLine="0"/>
              <w:jc w:val="center"/>
              <w:rPr>
                <w:color w:val="000000" w:themeColor="text1"/>
                <w:sz w:val="21"/>
                <w:szCs w:val="21"/>
              </w:rPr>
            </w:pPr>
            <w:r w:rsidRPr="00BA20C3">
              <w:rPr>
                <w:rFonts w:hint="eastAsia"/>
                <w:color w:val="000000" w:themeColor="text1"/>
                <w:sz w:val="21"/>
                <w:szCs w:val="21"/>
              </w:rPr>
              <w:t>工期（日）</w:t>
            </w:r>
          </w:p>
        </w:tc>
        <w:tc>
          <w:tcPr>
            <w:tcW w:w="1838" w:type="dxa"/>
            <w:vAlign w:val="center"/>
          </w:tcPr>
          <w:p w14:paraId="402BCF05" w14:textId="36E5460C" w:rsidR="00654B4A" w:rsidRPr="00BA20C3" w:rsidRDefault="00654B4A" w:rsidP="00CB2DCF">
            <w:pPr>
              <w:ind w:firstLineChars="0" w:firstLine="0"/>
              <w:jc w:val="center"/>
              <w:rPr>
                <w:color w:val="000000" w:themeColor="text1"/>
                <w:sz w:val="21"/>
                <w:szCs w:val="21"/>
              </w:rPr>
            </w:pPr>
            <w:r w:rsidRPr="00BA20C3">
              <w:rPr>
                <w:rFonts w:hint="eastAsia"/>
                <w:color w:val="000000" w:themeColor="text1"/>
                <w:sz w:val="21"/>
                <w:szCs w:val="21"/>
              </w:rPr>
              <w:t>开始时间</w:t>
            </w:r>
          </w:p>
        </w:tc>
        <w:tc>
          <w:tcPr>
            <w:tcW w:w="1898" w:type="dxa"/>
            <w:vAlign w:val="center"/>
          </w:tcPr>
          <w:p w14:paraId="6BB1BAAC" w14:textId="3552337A" w:rsidR="00654B4A" w:rsidRPr="00BA20C3" w:rsidRDefault="00654B4A" w:rsidP="00CB2DCF">
            <w:pPr>
              <w:ind w:firstLineChars="0" w:firstLine="0"/>
              <w:jc w:val="center"/>
              <w:rPr>
                <w:color w:val="000000" w:themeColor="text1"/>
                <w:sz w:val="21"/>
                <w:szCs w:val="21"/>
              </w:rPr>
            </w:pPr>
            <w:r w:rsidRPr="00BA20C3">
              <w:rPr>
                <w:rFonts w:hint="eastAsia"/>
                <w:color w:val="000000" w:themeColor="text1"/>
                <w:sz w:val="21"/>
                <w:szCs w:val="21"/>
              </w:rPr>
              <w:t>完成时间</w:t>
            </w:r>
          </w:p>
        </w:tc>
      </w:tr>
      <w:tr w:rsidR="00872469" w:rsidRPr="00872469" w14:paraId="0964693A" w14:textId="77777777" w:rsidTr="0051326E">
        <w:tc>
          <w:tcPr>
            <w:tcW w:w="675" w:type="dxa"/>
            <w:vAlign w:val="center"/>
          </w:tcPr>
          <w:p w14:paraId="54DACA9A" w14:textId="017D1C73" w:rsidR="00654B4A" w:rsidRPr="00BA20C3" w:rsidRDefault="00313934" w:rsidP="00CB2DCF">
            <w:pPr>
              <w:ind w:firstLineChars="0" w:firstLine="0"/>
              <w:jc w:val="center"/>
              <w:rPr>
                <w:color w:val="000000" w:themeColor="text1"/>
                <w:sz w:val="21"/>
                <w:szCs w:val="21"/>
              </w:rPr>
            </w:pPr>
            <w:r w:rsidRPr="00BA20C3">
              <w:rPr>
                <w:color w:val="000000" w:themeColor="text1"/>
                <w:sz w:val="21"/>
                <w:szCs w:val="21"/>
              </w:rPr>
              <w:t>1</w:t>
            </w:r>
          </w:p>
        </w:tc>
        <w:tc>
          <w:tcPr>
            <w:tcW w:w="2977" w:type="dxa"/>
            <w:vAlign w:val="center"/>
          </w:tcPr>
          <w:p w14:paraId="689B50AE" w14:textId="777B1222" w:rsidR="00654B4A" w:rsidRPr="00BA20C3" w:rsidRDefault="00654B4A" w:rsidP="00CB2DCF">
            <w:pPr>
              <w:ind w:firstLineChars="0" w:firstLine="0"/>
              <w:jc w:val="center"/>
              <w:rPr>
                <w:color w:val="000000" w:themeColor="text1"/>
                <w:sz w:val="21"/>
                <w:szCs w:val="21"/>
              </w:rPr>
            </w:pPr>
            <w:r w:rsidRPr="00BA20C3">
              <w:rPr>
                <w:rFonts w:hint="eastAsia"/>
                <w:color w:val="000000" w:themeColor="text1"/>
                <w:sz w:val="21"/>
                <w:szCs w:val="21"/>
              </w:rPr>
              <w:t>桩基施工（含桩基静载）</w:t>
            </w:r>
          </w:p>
        </w:tc>
        <w:tc>
          <w:tcPr>
            <w:tcW w:w="1134" w:type="dxa"/>
            <w:vAlign w:val="center"/>
          </w:tcPr>
          <w:p w14:paraId="29732224" w14:textId="4F196762" w:rsidR="00654B4A" w:rsidRPr="00BA20C3" w:rsidRDefault="00654B4A" w:rsidP="00CB2DCF">
            <w:pPr>
              <w:ind w:firstLineChars="0" w:firstLine="0"/>
              <w:jc w:val="center"/>
              <w:rPr>
                <w:color w:val="000000" w:themeColor="text1"/>
                <w:sz w:val="21"/>
                <w:szCs w:val="21"/>
              </w:rPr>
            </w:pPr>
            <w:r w:rsidRPr="00BA20C3">
              <w:rPr>
                <w:color w:val="000000" w:themeColor="text1"/>
                <w:sz w:val="21"/>
                <w:szCs w:val="21"/>
              </w:rPr>
              <w:t>30</w:t>
            </w:r>
          </w:p>
        </w:tc>
        <w:tc>
          <w:tcPr>
            <w:tcW w:w="1838" w:type="dxa"/>
            <w:vAlign w:val="center"/>
          </w:tcPr>
          <w:p w14:paraId="40F18D61" w14:textId="3AFA05CD" w:rsidR="00654B4A" w:rsidRPr="00BA20C3" w:rsidRDefault="00654B4A" w:rsidP="00CB2DCF">
            <w:pPr>
              <w:ind w:firstLineChars="0" w:firstLine="0"/>
              <w:jc w:val="center"/>
              <w:rPr>
                <w:color w:val="000000" w:themeColor="text1"/>
                <w:sz w:val="21"/>
                <w:szCs w:val="21"/>
              </w:rPr>
            </w:pPr>
            <w:r w:rsidRPr="00BA20C3">
              <w:rPr>
                <w:color w:val="000000" w:themeColor="text1"/>
                <w:sz w:val="21"/>
                <w:szCs w:val="21"/>
              </w:rPr>
              <w:t>2019</w:t>
            </w:r>
            <w:r w:rsidRPr="00BA20C3">
              <w:rPr>
                <w:rFonts w:hint="eastAsia"/>
                <w:color w:val="000000" w:themeColor="text1"/>
                <w:sz w:val="21"/>
                <w:szCs w:val="21"/>
              </w:rPr>
              <w:t>年</w:t>
            </w:r>
            <w:r w:rsidRPr="00BA20C3">
              <w:rPr>
                <w:color w:val="000000" w:themeColor="text1"/>
                <w:sz w:val="21"/>
                <w:szCs w:val="21"/>
              </w:rPr>
              <w:t>2</w:t>
            </w:r>
            <w:r w:rsidRPr="00BA20C3">
              <w:rPr>
                <w:rFonts w:hint="eastAsia"/>
                <w:color w:val="000000" w:themeColor="text1"/>
                <w:sz w:val="21"/>
                <w:szCs w:val="21"/>
              </w:rPr>
              <w:t>月</w:t>
            </w:r>
            <w:r w:rsidRPr="00BA20C3">
              <w:rPr>
                <w:color w:val="000000" w:themeColor="text1"/>
                <w:sz w:val="21"/>
                <w:szCs w:val="21"/>
              </w:rPr>
              <w:t>13</w:t>
            </w:r>
            <w:r w:rsidRPr="00BA20C3">
              <w:rPr>
                <w:rFonts w:hint="eastAsia"/>
                <w:color w:val="000000" w:themeColor="text1"/>
                <w:sz w:val="21"/>
                <w:szCs w:val="21"/>
              </w:rPr>
              <w:t>日</w:t>
            </w:r>
          </w:p>
        </w:tc>
        <w:tc>
          <w:tcPr>
            <w:tcW w:w="1898" w:type="dxa"/>
            <w:vAlign w:val="center"/>
          </w:tcPr>
          <w:p w14:paraId="0DC994F6" w14:textId="36106DD3" w:rsidR="00654B4A" w:rsidRPr="00BA20C3" w:rsidRDefault="00654B4A" w:rsidP="00CB2DCF">
            <w:pPr>
              <w:ind w:firstLineChars="0" w:firstLine="0"/>
              <w:jc w:val="center"/>
              <w:rPr>
                <w:color w:val="000000" w:themeColor="text1"/>
                <w:sz w:val="21"/>
                <w:szCs w:val="21"/>
              </w:rPr>
            </w:pPr>
            <w:r w:rsidRPr="00BA20C3">
              <w:rPr>
                <w:color w:val="000000" w:themeColor="text1"/>
                <w:sz w:val="21"/>
                <w:szCs w:val="21"/>
              </w:rPr>
              <w:t>2019</w:t>
            </w:r>
            <w:r w:rsidRPr="00BA20C3">
              <w:rPr>
                <w:rFonts w:hint="eastAsia"/>
                <w:color w:val="000000" w:themeColor="text1"/>
                <w:sz w:val="21"/>
                <w:szCs w:val="21"/>
              </w:rPr>
              <w:t>年</w:t>
            </w:r>
            <w:r w:rsidRPr="00BA20C3">
              <w:rPr>
                <w:color w:val="000000" w:themeColor="text1"/>
                <w:sz w:val="21"/>
                <w:szCs w:val="21"/>
              </w:rPr>
              <w:t>3</w:t>
            </w:r>
            <w:r w:rsidRPr="00BA20C3">
              <w:rPr>
                <w:rFonts w:hint="eastAsia"/>
                <w:color w:val="000000" w:themeColor="text1"/>
                <w:sz w:val="21"/>
                <w:szCs w:val="21"/>
              </w:rPr>
              <w:t>月</w:t>
            </w:r>
            <w:r w:rsidRPr="00BA20C3">
              <w:rPr>
                <w:color w:val="000000" w:themeColor="text1"/>
                <w:sz w:val="21"/>
                <w:szCs w:val="21"/>
              </w:rPr>
              <w:t>14</w:t>
            </w:r>
            <w:r w:rsidRPr="00BA20C3">
              <w:rPr>
                <w:rFonts w:hint="eastAsia"/>
                <w:color w:val="000000" w:themeColor="text1"/>
                <w:sz w:val="21"/>
                <w:szCs w:val="21"/>
              </w:rPr>
              <w:t>日</w:t>
            </w:r>
          </w:p>
        </w:tc>
      </w:tr>
      <w:tr w:rsidR="00872469" w:rsidRPr="00872469" w14:paraId="07689565" w14:textId="77777777" w:rsidTr="0051326E">
        <w:tc>
          <w:tcPr>
            <w:tcW w:w="675" w:type="dxa"/>
            <w:vAlign w:val="center"/>
          </w:tcPr>
          <w:p w14:paraId="6C2590F6" w14:textId="63D65A5C" w:rsidR="00313934" w:rsidRPr="00BA20C3" w:rsidRDefault="00313934" w:rsidP="00CB2DCF">
            <w:pPr>
              <w:ind w:firstLineChars="0" w:firstLine="0"/>
              <w:jc w:val="center"/>
              <w:rPr>
                <w:color w:val="000000" w:themeColor="text1"/>
                <w:sz w:val="21"/>
                <w:szCs w:val="21"/>
              </w:rPr>
            </w:pPr>
            <w:r w:rsidRPr="00BA20C3">
              <w:rPr>
                <w:color w:val="000000" w:themeColor="text1"/>
                <w:sz w:val="21"/>
                <w:szCs w:val="21"/>
              </w:rPr>
              <w:t>2</w:t>
            </w:r>
          </w:p>
        </w:tc>
        <w:tc>
          <w:tcPr>
            <w:tcW w:w="2977" w:type="dxa"/>
            <w:vAlign w:val="center"/>
          </w:tcPr>
          <w:p w14:paraId="783724BA" w14:textId="37B1BC10" w:rsidR="00313934" w:rsidRPr="00BA20C3" w:rsidRDefault="00313934">
            <w:pPr>
              <w:ind w:firstLineChars="0" w:firstLine="0"/>
              <w:jc w:val="center"/>
              <w:rPr>
                <w:color w:val="000000" w:themeColor="text1"/>
                <w:sz w:val="21"/>
                <w:szCs w:val="21"/>
              </w:rPr>
            </w:pPr>
            <w:r w:rsidRPr="00BA20C3">
              <w:rPr>
                <w:rFonts w:hint="eastAsia"/>
                <w:color w:val="000000" w:themeColor="text1"/>
                <w:sz w:val="21"/>
                <w:szCs w:val="21"/>
              </w:rPr>
              <w:t>主楼地下室结构施工</w:t>
            </w:r>
          </w:p>
        </w:tc>
        <w:tc>
          <w:tcPr>
            <w:tcW w:w="1134" w:type="dxa"/>
            <w:vAlign w:val="center"/>
          </w:tcPr>
          <w:p w14:paraId="7688DB0B" w14:textId="2A998C54" w:rsidR="00313934" w:rsidRPr="00BA20C3" w:rsidRDefault="00313934" w:rsidP="00CB2DCF">
            <w:pPr>
              <w:ind w:firstLineChars="0" w:firstLine="0"/>
              <w:jc w:val="center"/>
              <w:rPr>
                <w:color w:val="000000" w:themeColor="text1"/>
                <w:sz w:val="21"/>
                <w:szCs w:val="21"/>
              </w:rPr>
            </w:pPr>
            <w:r w:rsidRPr="00BA20C3">
              <w:rPr>
                <w:color w:val="000000" w:themeColor="text1"/>
                <w:sz w:val="21"/>
                <w:szCs w:val="21"/>
              </w:rPr>
              <w:t>35</w:t>
            </w:r>
          </w:p>
        </w:tc>
        <w:tc>
          <w:tcPr>
            <w:tcW w:w="1838" w:type="dxa"/>
            <w:vAlign w:val="center"/>
          </w:tcPr>
          <w:p w14:paraId="7B482F5A" w14:textId="2BE5377F" w:rsidR="00313934" w:rsidRPr="00BA20C3" w:rsidRDefault="00313934" w:rsidP="00CB2DCF">
            <w:pPr>
              <w:ind w:firstLineChars="0" w:firstLine="0"/>
              <w:jc w:val="center"/>
              <w:rPr>
                <w:color w:val="000000" w:themeColor="text1"/>
                <w:sz w:val="21"/>
                <w:szCs w:val="21"/>
              </w:rPr>
            </w:pPr>
            <w:r w:rsidRPr="00BA20C3">
              <w:rPr>
                <w:color w:val="000000" w:themeColor="text1"/>
                <w:sz w:val="21"/>
                <w:szCs w:val="21"/>
              </w:rPr>
              <w:t>2019</w:t>
            </w:r>
            <w:r w:rsidRPr="00BA20C3">
              <w:rPr>
                <w:rFonts w:hint="eastAsia"/>
                <w:color w:val="000000" w:themeColor="text1"/>
                <w:sz w:val="21"/>
                <w:szCs w:val="21"/>
              </w:rPr>
              <w:t>年</w:t>
            </w:r>
            <w:r w:rsidRPr="00BA20C3">
              <w:rPr>
                <w:color w:val="000000" w:themeColor="text1"/>
                <w:sz w:val="21"/>
                <w:szCs w:val="21"/>
              </w:rPr>
              <w:t>3</w:t>
            </w:r>
            <w:r w:rsidRPr="00BA20C3">
              <w:rPr>
                <w:rFonts w:hint="eastAsia"/>
                <w:color w:val="000000" w:themeColor="text1"/>
                <w:sz w:val="21"/>
                <w:szCs w:val="21"/>
              </w:rPr>
              <w:t>月</w:t>
            </w:r>
            <w:r w:rsidRPr="00BA20C3">
              <w:rPr>
                <w:color w:val="000000" w:themeColor="text1"/>
                <w:sz w:val="21"/>
                <w:szCs w:val="21"/>
              </w:rPr>
              <w:t>15</w:t>
            </w:r>
            <w:r w:rsidRPr="00BA20C3">
              <w:rPr>
                <w:rFonts w:hint="eastAsia"/>
                <w:color w:val="000000" w:themeColor="text1"/>
                <w:sz w:val="21"/>
                <w:szCs w:val="21"/>
              </w:rPr>
              <w:t>日</w:t>
            </w:r>
          </w:p>
        </w:tc>
        <w:tc>
          <w:tcPr>
            <w:tcW w:w="1898" w:type="dxa"/>
            <w:vAlign w:val="center"/>
          </w:tcPr>
          <w:p w14:paraId="1B4D815D" w14:textId="27B5A074" w:rsidR="00313934" w:rsidRPr="00BA20C3" w:rsidRDefault="00313934" w:rsidP="00CB2DCF">
            <w:pPr>
              <w:ind w:firstLineChars="0" w:firstLine="0"/>
              <w:jc w:val="center"/>
              <w:rPr>
                <w:color w:val="000000" w:themeColor="text1"/>
                <w:sz w:val="21"/>
                <w:szCs w:val="21"/>
              </w:rPr>
            </w:pPr>
            <w:r w:rsidRPr="00BA20C3">
              <w:rPr>
                <w:color w:val="000000" w:themeColor="text1"/>
                <w:sz w:val="21"/>
                <w:szCs w:val="21"/>
              </w:rPr>
              <w:t>2019</w:t>
            </w:r>
            <w:r w:rsidRPr="00BA20C3">
              <w:rPr>
                <w:rFonts w:hint="eastAsia"/>
                <w:color w:val="000000" w:themeColor="text1"/>
                <w:sz w:val="21"/>
                <w:szCs w:val="21"/>
              </w:rPr>
              <w:t>年</w:t>
            </w:r>
            <w:r w:rsidRPr="00BA20C3">
              <w:rPr>
                <w:color w:val="000000" w:themeColor="text1"/>
                <w:sz w:val="21"/>
                <w:szCs w:val="21"/>
              </w:rPr>
              <w:t>4</w:t>
            </w:r>
            <w:r w:rsidRPr="00BA20C3">
              <w:rPr>
                <w:rFonts w:hint="eastAsia"/>
                <w:color w:val="000000" w:themeColor="text1"/>
                <w:sz w:val="21"/>
                <w:szCs w:val="21"/>
              </w:rPr>
              <w:t>月</w:t>
            </w:r>
            <w:r w:rsidRPr="00BA20C3">
              <w:rPr>
                <w:color w:val="000000" w:themeColor="text1"/>
                <w:sz w:val="21"/>
                <w:szCs w:val="21"/>
              </w:rPr>
              <w:t>18</w:t>
            </w:r>
            <w:r w:rsidRPr="00BA20C3">
              <w:rPr>
                <w:rFonts w:hint="eastAsia"/>
                <w:color w:val="000000" w:themeColor="text1"/>
                <w:sz w:val="21"/>
                <w:szCs w:val="21"/>
              </w:rPr>
              <w:t>日</w:t>
            </w:r>
          </w:p>
        </w:tc>
      </w:tr>
      <w:tr w:rsidR="00872469" w:rsidRPr="00872469" w14:paraId="68E8AA58" w14:textId="77777777" w:rsidTr="0051326E">
        <w:tc>
          <w:tcPr>
            <w:tcW w:w="675" w:type="dxa"/>
            <w:vAlign w:val="center"/>
          </w:tcPr>
          <w:p w14:paraId="5237F78A" w14:textId="3155600D" w:rsidR="00313934" w:rsidRPr="00BA20C3" w:rsidRDefault="00313934" w:rsidP="00CB2DCF">
            <w:pPr>
              <w:ind w:firstLineChars="0" w:firstLine="0"/>
              <w:jc w:val="center"/>
              <w:rPr>
                <w:color w:val="000000" w:themeColor="text1"/>
                <w:sz w:val="21"/>
                <w:szCs w:val="21"/>
              </w:rPr>
            </w:pPr>
            <w:r w:rsidRPr="00BA20C3">
              <w:rPr>
                <w:color w:val="000000" w:themeColor="text1"/>
                <w:sz w:val="21"/>
                <w:szCs w:val="21"/>
              </w:rPr>
              <w:t>3</w:t>
            </w:r>
          </w:p>
        </w:tc>
        <w:tc>
          <w:tcPr>
            <w:tcW w:w="2977" w:type="dxa"/>
            <w:vAlign w:val="center"/>
          </w:tcPr>
          <w:p w14:paraId="48205DA5" w14:textId="55959997" w:rsidR="00313934" w:rsidRPr="00BA20C3" w:rsidRDefault="00313934" w:rsidP="00CB2DCF">
            <w:pPr>
              <w:ind w:firstLineChars="0" w:firstLine="0"/>
              <w:jc w:val="center"/>
              <w:rPr>
                <w:color w:val="000000" w:themeColor="text1"/>
                <w:sz w:val="21"/>
                <w:szCs w:val="21"/>
              </w:rPr>
            </w:pPr>
            <w:r w:rsidRPr="00BA20C3">
              <w:rPr>
                <w:rFonts w:hint="eastAsia"/>
                <w:color w:val="000000" w:themeColor="text1"/>
                <w:sz w:val="21"/>
                <w:szCs w:val="21"/>
              </w:rPr>
              <w:t>地库封顶</w:t>
            </w:r>
          </w:p>
        </w:tc>
        <w:tc>
          <w:tcPr>
            <w:tcW w:w="1134" w:type="dxa"/>
            <w:vAlign w:val="center"/>
          </w:tcPr>
          <w:p w14:paraId="1CB56E17" w14:textId="5FA94A55" w:rsidR="00313934" w:rsidRPr="00BA20C3" w:rsidRDefault="00313934" w:rsidP="00CB2DCF">
            <w:pPr>
              <w:ind w:firstLineChars="0" w:firstLine="0"/>
              <w:jc w:val="center"/>
              <w:rPr>
                <w:color w:val="000000" w:themeColor="text1"/>
                <w:sz w:val="21"/>
                <w:szCs w:val="21"/>
              </w:rPr>
            </w:pPr>
            <w:r w:rsidRPr="00BA20C3">
              <w:rPr>
                <w:color w:val="000000" w:themeColor="text1"/>
                <w:sz w:val="21"/>
                <w:szCs w:val="21"/>
              </w:rPr>
              <w:t>108</w:t>
            </w:r>
          </w:p>
        </w:tc>
        <w:tc>
          <w:tcPr>
            <w:tcW w:w="1838" w:type="dxa"/>
            <w:vAlign w:val="center"/>
          </w:tcPr>
          <w:p w14:paraId="774D3873" w14:textId="2E86D7D5" w:rsidR="00313934" w:rsidRPr="00BA20C3" w:rsidRDefault="00313934" w:rsidP="00CB2DCF">
            <w:pPr>
              <w:ind w:firstLineChars="0" w:firstLine="0"/>
              <w:jc w:val="center"/>
              <w:rPr>
                <w:color w:val="000000" w:themeColor="text1"/>
                <w:sz w:val="21"/>
                <w:szCs w:val="21"/>
              </w:rPr>
            </w:pPr>
            <w:r w:rsidRPr="00BA20C3">
              <w:rPr>
                <w:color w:val="000000" w:themeColor="text1"/>
                <w:sz w:val="21"/>
                <w:szCs w:val="21"/>
              </w:rPr>
              <w:t>2019</w:t>
            </w:r>
            <w:r w:rsidRPr="00BA20C3">
              <w:rPr>
                <w:rFonts w:hint="eastAsia"/>
                <w:color w:val="000000" w:themeColor="text1"/>
                <w:sz w:val="21"/>
                <w:szCs w:val="21"/>
              </w:rPr>
              <w:t>年</w:t>
            </w:r>
            <w:r w:rsidRPr="00BA20C3">
              <w:rPr>
                <w:color w:val="000000" w:themeColor="text1"/>
                <w:sz w:val="21"/>
                <w:szCs w:val="21"/>
              </w:rPr>
              <w:t>3</w:t>
            </w:r>
            <w:r w:rsidRPr="00BA20C3">
              <w:rPr>
                <w:rFonts w:hint="eastAsia"/>
                <w:color w:val="000000" w:themeColor="text1"/>
                <w:sz w:val="21"/>
                <w:szCs w:val="21"/>
              </w:rPr>
              <w:t>月</w:t>
            </w:r>
            <w:r w:rsidRPr="00BA20C3">
              <w:rPr>
                <w:color w:val="000000" w:themeColor="text1"/>
                <w:sz w:val="21"/>
                <w:szCs w:val="21"/>
              </w:rPr>
              <w:t>15</w:t>
            </w:r>
            <w:r w:rsidRPr="00BA20C3">
              <w:rPr>
                <w:rFonts w:hint="eastAsia"/>
                <w:color w:val="000000" w:themeColor="text1"/>
                <w:sz w:val="21"/>
                <w:szCs w:val="21"/>
              </w:rPr>
              <w:t>日</w:t>
            </w:r>
          </w:p>
        </w:tc>
        <w:tc>
          <w:tcPr>
            <w:tcW w:w="1898" w:type="dxa"/>
            <w:vAlign w:val="center"/>
          </w:tcPr>
          <w:p w14:paraId="687B9AA5" w14:textId="31128D71" w:rsidR="00313934" w:rsidRPr="00BA20C3" w:rsidRDefault="00313934" w:rsidP="00CB2DCF">
            <w:pPr>
              <w:ind w:firstLineChars="0" w:firstLine="0"/>
              <w:jc w:val="center"/>
              <w:rPr>
                <w:color w:val="000000" w:themeColor="text1"/>
                <w:sz w:val="21"/>
                <w:szCs w:val="21"/>
              </w:rPr>
            </w:pPr>
            <w:r w:rsidRPr="00BA20C3">
              <w:rPr>
                <w:color w:val="000000" w:themeColor="text1"/>
                <w:sz w:val="21"/>
                <w:szCs w:val="21"/>
              </w:rPr>
              <w:t>2019</w:t>
            </w:r>
            <w:r w:rsidRPr="00BA20C3">
              <w:rPr>
                <w:rFonts w:hint="eastAsia"/>
                <w:color w:val="000000" w:themeColor="text1"/>
                <w:sz w:val="21"/>
                <w:szCs w:val="21"/>
              </w:rPr>
              <w:t>年</w:t>
            </w:r>
            <w:r w:rsidRPr="00BA20C3">
              <w:rPr>
                <w:color w:val="000000" w:themeColor="text1"/>
                <w:sz w:val="21"/>
                <w:szCs w:val="21"/>
              </w:rPr>
              <w:t>6</w:t>
            </w:r>
            <w:r w:rsidRPr="00BA20C3">
              <w:rPr>
                <w:rFonts w:hint="eastAsia"/>
                <w:color w:val="000000" w:themeColor="text1"/>
                <w:sz w:val="21"/>
                <w:szCs w:val="21"/>
              </w:rPr>
              <w:t>月</w:t>
            </w:r>
            <w:r w:rsidRPr="00BA20C3">
              <w:rPr>
                <w:color w:val="000000" w:themeColor="text1"/>
                <w:sz w:val="21"/>
                <w:szCs w:val="21"/>
              </w:rPr>
              <w:t>30</w:t>
            </w:r>
            <w:r w:rsidRPr="00BA20C3">
              <w:rPr>
                <w:rFonts w:hint="eastAsia"/>
                <w:color w:val="000000" w:themeColor="text1"/>
                <w:sz w:val="21"/>
                <w:szCs w:val="21"/>
              </w:rPr>
              <w:t>日</w:t>
            </w:r>
          </w:p>
        </w:tc>
      </w:tr>
      <w:tr w:rsidR="00872469" w:rsidRPr="00872469" w14:paraId="57B3C405" w14:textId="77777777" w:rsidTr="0051326E">
        <w:tc>
          <w:tcPr>
            <w:tcW w:w="675" w:type="dxa"/>
            <w:vAlign w:val="center"/>
          </w:tcPr>
          <w:p w14:paraId="40DBDC38" w14:textId="3352AA64" w:rsidR="00313934" w:rsidRPr="00BA20C3" w:rsidRDefault="00313934" w:rsidP="00CB2DCF">
            <w:pPr>
              <w:ind w:firstLineChars="0" w:firstLine="0"/>
              <w:jc w:val="center"/>
              <w:rPr>
                <w:color w:val="000000" w:themeColor="text1"/>
                <w:sz w:val="21"/>
                <w:szCs w:val="21"/>
              </w:rPr>
            </w:pPr>
            <w:r w:rsidRPr="00BA20C3">
              <w:rPr>
                <w:color w:val="000000" w:themeColor="text1"/>
                <w:sz w:val="21"/>
                <w:szCs w:val="21"/>
              </w:rPr>
              <w:t>4</w:t>
            </w:r>
          </w:p>
        </w:tc>
        <w:tc>
          <w:tcPr>
            <w:tcW w:w="2977" w:type="dxa"/>
            <w:vAlign w:val="center"/>
          </w:tcPr>
          <w:p w14:paraId="4D9C198C" w14:textId="388895EB" w:rsidR="00313934" w:rsidRPr="00BA20C3" w:rsidRDefault="00313934">
            <w:pPr>
              <w:ind w:firstLineChars="0" w:firstLine="0"/>
              <w:jc w:val="center"/>
              <w:rPr>
                <w:color w:val="000000" w:themeColor="text1"/>
                <w:sz w:val="21"/>
                <w:szCs w:val="21"/>
              </w:rPr>
            </w:pPr>
            <w:r w:rsidRPr="00BA20C3">
              <w:rPr>
                <w:rFonts w:hint="eastAsia"/>
                <w:color w:val="000000" w:themeColor="text1"/>
                <w:sz w:val="21"/>
                <w:szCs w:val="21"/>
              </w:rPr>
              <w:t>主库及地库侧墙防水</w:t>
            </w:r>
            <w:r w:rsidR="00D87658">
              <w:rPr>
                <w:rFonts w:hint="eastAsia"/>
                <w:color w:val="000000" w:themeColor="text1"/>
                <w:sz w:val="21"/>
                <w:szCs w:val="21"/>
              </w:rPr>
              <w:t>、</w:t>
            </w:r>
            <w:r w:rsidRPr="00BA20C3">
              <w:rPr>
                <w:rFonts w:hint="eastAsia"/>
                <w:color w:val="000000" w:themeColor="text1"/>
                <w:sz w:val="21"/>
                <w:szCs w:val="21"/>
              </w:rPr>
              <w:t>回填土</w:t>
            </w:r>
          </w:p>
        </w:tc>
        <w:tc>
          <w:tcPr>
            <w:tcW w:w="1134" w:type="dxa"/>
            <w:vAlign w:val="center"/>
          </w:tcPr>
          <w:p w14:paraId="788CFB74" w14:textId="7C958B39" w:rsidR="00313934" w:rsidRPr="00BA20C3" w:rsidRDefault="00313934" w:rsidP="00CB2DCF">
            <w:pPr>
              <w:ind w:firstLineChars="0" w:firstLine="0"/>
              <w:jc w:val="center"/>
              <w:rPr>
                <w:color w:val="000000" w:themeColor="text1"/>
                <w:sz w:val="21"/>
                <w:szCs w:val="21"/>
              </w:rPr>
            </w:pPr>
            <w:r w:rsidRPr="00BA20C3">
              <w:rPr>
                <w:color w:val="000000" w:themeColor="text1"/>
                <w:sz w:val="21"/>
                <w:szCs w:val="21"/>
              </w:rPr>
              <w:t>30</w:t>
            </w:r>
          </w:p>
        </w:tc>
        <w:tc>
          <w:tcPr>
            <w:tcW w:w="1838" w:type="dxa"/>
            <w:vAlign w:val="center"/>
          </w:tcPr>
          <w:p w14:paraId="53978B0C" w14:textId="5D013F1E" w:rsidR="00313934" w:rsidRPr="00BA20C3" w:rsidRDefault="00313934" w:rsidP="00CB2DCF">
            <w:pPr>
              <w:ind w:firstLineChars="0" w:firstLine="0"/>
              <w:jc w:val="center"/>
              <w:rPr>
                <w:color w:val="000000" w:themeColor="text1"/>
                <w:sz w:val="21"/>
                <w:szCs w:val="21"/>
              </w:rPr>
            </w:pPr>
            <w:r w:rsidRPr="00BA20C3">
              <w:rPr>
                <w:color w:val="000000" w:themeColor="text1"/>
                <w:sz w:val="21"/>
                <w:szCs w:val="21"/>
              </w:rPr>
              <w:t>2019</w:t>
            </w:r>
            <w:r w:rsidRPr="00BA20C3">
              <w:rPr>
                <w:rFonts w:hint="eastAsia"/>
                <w:color w:val="000000" w:themeColor="text1"/>
                <w:sz w:val="21"/>
                <w:szCs w:val="21"/>
              </w:rPr>
              <w:t>年</w:t>
            </w:r>
            <w:r w:rsidRPr="00BA20C3">
              <w:rPr>
                <w:color w:val="000000" w:themeColor="text1"/>
                <w:sz w:val="21"/>
                <w:szCs w:val="21"/>
              </w:rPr>
              <w:t>7</w:t>
            </w:r>
            <w:r w:rsidRPr="00BA20C3">
              <w:rPr>
                <w:rFonts w:hint="eastAsia"/>
                <w:color w:val="000000" w:themeColor="text1"/>
                <w:sz w:val="21"/>
                <w:szCs w:val="21"/>
              </w:rPr>
              <w:t>月</w:t>
            </w:r>
            <w:r w:rsidRPr="00BA20C3">
              <w:rPr>
                <w:color w:val="000000" w:themeColor="text1"/>
                <w:sz w:val="21"/>
                <w:szCs w:val="21"/>
              </w:rPr>
              <w:t>1</w:t>
            </w:r>
            <w:r w:rsidRPr="00BA20C3">
              <w:rPr>
                <w:rFonts w:hint="eastAsia"/>
                <w:color w:val="000000" w:themeColor="text1"/>
                <w:sz w:val="21"/>
                <w:szCs w:val="21"/>
              </w:rPr>
              <w:t>日</w:t>
            </w:r>
          </w:p>
        </w:tc>
        <w:tc>
          <w:tcPr>
            <w:tcW w:w="1898" w:type="dxa"/>
            <w:vAlign w:val="center"/>
          </w:tcPr>
          <w:p w14:paraId="77BE3993" w14:textId="65930349" w:rsidR="00313934" w:rsidRPr="005B47F6" w:rsidRDefault="00313934" w:rsidP="00CB2DCF">
            <w:pPr>
              <w:ind w:firstLineChars="0" w:firstLine="0"/>
              <w:jc w:val="center"/>
              <w:rPr>
                <w:b/>
                <w:color w:val="000000" w:themeColor="text1"/>
                <w:sz w:val="21"/>
                <w:szCs w:val="21"/>
              </w:rPr>
            </w:pPr>
            <w:r w:rsidRPr="005B47F6">
              <w:rPr>
                <w:b/>
                <w:color w:val="000000" w:themeColor="text1"/>
                <w:sz w:val="21"/>
                <w:szCs w:val="21"/>
              </w:rPr>
              <w:t>2019</w:t>
            </w:r>
            <w:r w:rsidRPr="005B47F6">
              <w:rPr>
                <w:rFonts w:hint="eastAsia"/>
                <w:b/>
                <w:color w:val="000000" w:themeColor="text1"/>
                <w:sz w:val="21"/>
                <w:szCs w:val="21"/>
              </w:rPr>
              <w:t>年</w:t>
            </w:r>
            <w:r w:rsidRPr="005B47F6">
              <w:rPr>
                <w:b/>
                <w:color w:val="000000" w:themeColor="text1"/>
                <w:sz w:val="21"/>
                <w:szCs w:val="21"/>
              </w:rPr>
              <w:t>7</w:t>
            </w:r>
            <w:r w:rsidRPr="005B47F6">
              <w:rPr>
                <w:rFonts w:hint="eastAsia"/>
                <w:b/>
                <w:color w:val="000000" w:themeColor="text1"/>
                <w:sz w:val="21"/>
                <w:szCs w:val="21"/>
              </w:rPr>
              <w:t>月</w:t>
            </w:r>
            <w:r w:rsidRPr="005B47F6">
              <w:rPr>
                <w:b/>
                <w:color w:val="000000" w:themeColor="text1"/>
                <w:sz w:val="21"/>
                <w:szCs w:val="21"/>
              </w:rPr>
              <w:t>30</w:t>
            </w:r>
            <w:r w:rsidRPr="005B47F6">
              <w:rPr>
                <w:rFonts w:hint="eastAsia"/>
                <w:b/>
                <w:color w:val="000000" w:themeColor="text1"/>
                <w:sz w:val="21"/>
                <w:szCs w:val="21"/>
              </w:rPr>
              <w:t>日</w:t>
            </w:r>
          </w:p>
        </w:tc>
      </w:tr>
      <w:tr w:rsidR="00872469" w:rsidRPr="00872469" w14:paraId="5F2BB2AC" w14:textId="77777777" w:rsidTr="0051326E">
        <w:tc>
          <w:tcPr>
            <w:tcW w:w="675" w:type="dxa"/>
            <w:vAlign w:val="center"/>
          </w:tcPr>
          <w:p w14:paraId="2673EB2E" w14:textId="055F85BD" w:rsidR="00313934" w:rsidRPr="00BA20C3" w:rsidRDefault="00313934" w:rsidP="00CB2DCF">
            <w:pPr>
              <w:ind w:firstLineChars="0" w:firstLine="0"/>
              <w:jc w:val="center"/>
              <w:rPr>
                <w:color w:val="000000" w:themeColor="text1"/>
                <w:sz w:val="21"/>
                <w:szCs w:val="21"/>
              </w:rPr>
            </w:pPr>
            <w:r w:rsidRPr="00BA20C3">
              <w:rPr>
                <w:color w:val="000000" w:themeColor="text1"/>
                <w:sz w:val="21"/>
                <w:szCs w:val="21"/>
              </w:rPr>
              <w:t>5</w:t>
            </w:r>
          </w:p>
        </w:tc>
        <w:tc>
          <w:tcPr>
            <w:tcW w:w="2977" w:type="dxa"/>
            <w:vAlign w:val="center"/>
          </w:tcPr>
          <w:p w14:paraId="481204C0" w14:textId="1B896D74" w:rsidR="00313934" w:rsidRPr="00BA20C3" w:rsidRDefault="00313934" w:rsidP="00CB2DCF">
            <w:pPr>
              <w:ind w:firstLineChars="0" w:firstLine="0"/>
              <w:jc w:val="center"/>
              <w:rPr>
                <w:color w:val="000000" w:themeColor="text1"/>
                <w:sz w:val="21"/>
                <w:szCs w:val="21"/>
              </w:rPr>
            </w:pPr>
            <w:r w:rsidRPr="00BA20C3">
              <w:rPr>
                <w:rFonts w:hint="eastAsia"/>
                <w:color w:val="000000" w:themeColor="text1"/>
                <w:sz w:val="21"/>
                <w:szCs w:val="21"/>
              </w:rPr>
              <w:t>一层结构施工</w:t>
            </w:r>
          </w:p>
        </w:tc>
        <w:tc>
          <w:tcPr>
            <w:tcW w:w="1134" w:type="dxa"/>
            <w:vAlign w:val="center"/>
          </w:tcPr>
          <w:p w14:paraId="764D06B3" w14:textId="100AFC93" w:rsidR="00313934" w:rsidRPr="00BA20C3" w:rsidRDefault="00313934" w:rsidP="00CB2DCF">
            <w:pPr>
              <w:ind w:firstLineChars="0" w:firstLine="0"/>
              <w:jc w:val="center"/>
              <w:rPr>
                <w:color w:val="000000" w:themeColor="text1"/>
                <w:sz w:val="21"/>
                <w:szCs w:val="21"/>
              </w:rPr>
            </w:pPr>
            <w:r w:rsidRPr="00BA20C3">
              <w:rPr>
                <w:color w:val="000000" w:themeColor="text1"/>
                <w:sz w:val="21"/>
                <w:szCs w:val="21"/>
              </w:rPr>
              <w:t>10</w:t>
            </w:r>
          </w:p>
        </w:tc>
        <w:tc>
          <w:tcPr>
            <w:tcW w:w="1838" w:type="dxa"/>
            <w:vAlign w:val="center"/>
          </w:tcPr>
          <w:p w14:paraId="0406EFC6" w14:textId="69388676" w:rsidR="00313934" w:rsidRPr="00BA20C3" w:rsidRDefault="00313934" w:rsidP="00CB2DCF">
            <w:pPr>
              <w:ind w:firstLineChars="0" w:firstLine="0"/>
              <w:jc w:val="center"/>
              <w:rPr>
                <w:color w:val="000000" w:themeColor="text1"/>
                <w:sz w:val="21"/>
                <w:szCs w:val="21"/>
              </w:rPr>
            </w:pPr>
            <w:r w:rsidRPr="00BA20C3">
              <w:rPr>
                <w:color w:val="000000" w:themeColor="text1"/>
                <w:sz w:val="21"/>
                <w:szCs w:val="21"/>
              </w:rPr>
              <w:t>2019</w:t>
            </w:r>
            <w:r w:rsidRPr="00BA20C3">
              <w:rPr>
                <w:rFonts w:hint="eastAsia"/>
                <w:color w:val="000000" w:themeColor="text1"/>
                <w:sz w:val="21"/>
                <w:szCs w:val="21"/>
              </w:rPr>
              <w:t>年</w:t>
            </w:r>
            <w:r w:rsidRPr="00BA20C3">
              <w:rPr>
                <w:color w:val="000000" w:themeColor="text1"/>
                <w:sz w:val="21"/>
                <w:szCs w:val="21"/>
              </w:rPr>
              <w:t>4</w:t>
            </w:r>
            <w:r w:rsidRPr="00BA20C3">
              <w:rPr>
                <w:rFonts w:hint="eastAsia"/>
                <w:color w:val="000000" w:themeColor="text1"/>
                <w:sz w:val="21"/>
                <w:szCs w:val="21"/>
              </w:rPr>
              <w:t>月</w:t>
            </w:r>
            <w:r w:rsidRPr="00BA20C3">
              <w:rPr>
                <w:color w:val="000000" w:themeColor="text1"/>
                <w:sz w:val="21"/>
                <w:szCs w:val="21"/>
              </w:rPr>
              <w:t>19</w:t>
            </w:r>
            <w:r w:rsidRPr="00BA20C3">
              <w:rPr>
                <w:rFonts w:hint="eastAsia"/>
                <w:color w:val="000000" w:themeColor="text1"/>
                <w:sz w:val="21"/>
                <w:szCs w:val="21"/>
              </w:rPr>
              <w:t>日</w:t>
            </w:r>
          </w:p>
        </w:tc>
        <w:tc>
          <w:tcPr>
            <w:tcW w:w="1898" w:type="dxa"/>
            <w:vAlign w:val="center"/>
          </w:tcPr>
          <w:p w14:paraId="1929443E" w14:textId="0D3872A9" w:rsidR="00313934" w:rsidRPr="00BA20C3" w:rsidRDefault="00313934" w:rsidP="00CB2DCF">
            <w:pPr>
              <w:ind w:firstLineChars="0" w:firstLine="0"/>
              <w:jc w:val="center"/>
              <w:rPr>
                <w:color w:val="000000" w:themeColor="text1"/>
                <w:sz w:val="21"/>
                <w:szCs w:val="21"/>
              </w:rPr>
            </w:pPr>
            <w:r w:rsidRPr="00BA20C3">
              <w:rPr>
                <w:color w:val="000000" w:themeColor="text1"/>
                <w:sz w:val="21"/>
                <w:szCs w:val="21"/>
              </w:rPr>
              <w:t>2019</w:t>
            </w:r>
            <w:r w:rsidRPr="00BA20C3">
              <w:rPr>
                <w:rFonts w:hint="eastAsia"/>
                <w:color w:val="000000" w:themeColor="text1"/>
                <w:sz w:val="21"/>
                <w:szCs w:val="21"/>
              </w:rPr>
              <w:t>年</w:t>
            </w:r>
            <w:r w:rsidRPr="00BA20C3">
              <w:rPr>
                <w:color w:val="000000" w:themeColor="text1"/>
                <w:sz w:val="21"/>
                <w:szCs w:val="21"/>
              </w:rPr>
              <w:t>4</w:t>
            </w:r>
            <w:r w:rsidRPr="00BA20C3">
              <w:rPr>
                <w:rFonts w:hint="eastAsia"/>
                <w:color w:val="000000" w:themeColor="text1"/>
                <w:sz w:val="21"/>
                <w:szCs w:val="21"/>
              </w:rPr>
              <w:t>月</w:t>
            </w:r>
            <w:r w:rsidRPr="00BA20C3">
              <w:rPr>
                <w:color w:val="000000" w:themeColor="text1"/>
                <w:sz w:val="21"/>
                <w:szCs w:val="21"/>
              </w:rPr>
              <w:t>28</w:t>
            </w:r>
            <w:r w:rsidRPr="00BA20C3">
              <w:rPr>
                <w:rFonts w:hint="eastAsia"/>
                <w:color w:val="000000" w:themeColor="text1"/>
                <w:sz w:val="21"/>
                <w:szCs w:val="21"/>
              </w:rPr>
              <w:t>日</w:t>
            </w:r>
          </w:p>
        </w:tc>
      </w:tr>
      <w:tr w:rsidR="00872469" w:rsidRPr="00872469" w14:paraId="477D5419" w14:textId="77777777" w:rsidTr="0051326E">
        <w:tc>
          <w:tcPr>
            <w:tcW w:w="675" w:type="dxa"/>
            <w:vAlign w:val="center"/>
          </w:tcPr>
          <w:p w14:paraId="2A725A82" w14:textId="3C9A5B1C" w:rsidR="00313934" w:rsidRPr="00BA20C3" w:rsidRDefault="00313934" w:rsidP="00CB2DCF">
            <w:pPr>
              <w:ind w:firstLineChars="0" w:firstLine="0"/>
              <w:jc w:val="center"/>
              <w:rPr>
                <w:color w:val="000000" w:themeColor="text1"/>
                <w:sz w:val="21"/>
                <w:szCs w:val="21"/>
              </w:rPr>
            </w:pPr>
            <w:r w:rsidRPr="00BA20C3">
              <w:rPr>
                <w:color w:val="000000" w:themeColor="text1"/>
                <w:sz w:val="21"/>
                <w:szCs w:val="21"/>
              </w:rPr>
              <w:t>6</w:t>
            </w:r>
          </w:p>
        </w:tc>
        <w:tc>
          <w:tcPr>
            <w:tcW w:w="2977" w:type="dxa"/>
            <w:vAlign w:val="center"/>
          </w:tcPr>
          <w:p w14:paraId="000707E5" w14:textId="5603F7EE" w:rsidR="00313934" w:rsidRPr="00BA20C3" w:rsidRDefault="00313934" w:rsidP="00CB2DCF">
            <w:pPr>
              <w:ind w:firstLineChars="0" w:firstLine="0"/>
              <w:jc w:val="center"/>
              <w:rPr>
                <w:color w:val="000000" w:themeColor="text1"/>
                <w:sz w:val="21"/>
                <w:szCs w:val="21"/>
              </w:rPr>
            </w:pPr>
            <w:r w:rsidRPr="00BA20C3">
              <w:rPr>
                <w:rFonts w:hint="eastAsia"/>
                <w:color w:val="000000" w:themeColor="text1"/>
                <w:sz w:val="21"/>
                <w:szCs w:val="21"/>
              </w:rPr>
              <w:t>二至十八层结构施工</w:t>
            </w:r>
          </w:p>
        </w:tc>
        <w:tc>
          <w:tcPr>
            <w:tcW w:w="1134" w:type="dxa"/>
            <w:vAlign w:val="center"/>
          </w:tcPr>
          <w:p w14:paraId="28C6876D" w14:textId="1088586A" w:rsidR="00313934" w:rsidRPr="00BA20C3" w:rsidRDefault="00313934" w:rsidP="00CB2DCF">
            <w:pPr>
              <w:ind w:firstLineChars="0" w:firstLine="0"/>
              <w:jc w:val="center"/>
              <w:rPr>
                <w:color w:val="000000" w:themeColor="text1"/>
                <w:sz w:val="21"/>
                <w:szCs w:val="21"/>
              </w:rPr>
            </w:pPr>
            <w:r w:rsidRPr="00BA20C3">
              <w:rPr>
                <w:color w:val="000000" w:themeColor="text1"/>
                <w:sz w:val="21"/>
                <w:szCs w:val="21"/>
              </w:rPr>
              <w:t>125</w:t>
            </w:r>
          </w:p>
        </w:tc>
        <w:tc>
          <w:tcPr>
            <w:tcW w:w="1838" w:type="dxa"/>
            <w:vAlign w:val="center"/>
          </w:tcPr>
          <w:p w14:paraId="63463305" w14:textId="67155DCC" w:rsidR="00313934" w:rsidRPr="00BA20C3" w:rsidRDefault="00313934" w:rsidP="00CB2DCF">
            <w:pPr>
              <w:ind w:firstLineChars="0" w:firstLine="0"/>
              <w:jc w:val="center"/>
              <w:rPr>
                <w:color w:val="000000" w:themeColor="text1"/>
                <w:sz w:val="21"/>
                <w:szCs w:val="21"/>
              </w:rPr>
            </w:pPr>
            <w:r w:rsidRPr="00BA20C3">
              <w:rPr>
                <w:color w:val="000000" w:themeColor="text1"/>
                <w:sz w:val="21"/>
                <w:szCs w:val="21"/>
              </w:rPr>
              <w:t>2019</w:t>
            </w:r>
            <w:r w:rsidRPr="00BA20C3">
              <w:rPr>
                <w:rFonts w:hint="eastAsia"/>
                <w:color w:val="000000" w:themeColor="text1"/>
                <w:sz w:val="21"/>
                <w:szCs w:val="21"/>
              </w:rPr>
              <w:t>年</w:t>
            </w:r>
            <w:r w:rsidRPr="00BA20C3">
              <w:rPr>
                <w:color w:val="000000" w:themeColor="text1"/>
                <w:sz w:val="21"/>
                <w:szCs w:val="21"/>
              </w:rPr>
              <w:t>4</w:t>
            </w:r>
            <w:r w:rsidRPr="00BA20C3">
              <w:rPr>
                <w:rFonts w:hint="eastAsia"/>
                <w:color w:val="000000" w:themeColor="text1"/>
                <w:sz w:val="21"/>
                <w:szCs w:val="21"/>
              </w:rPr>
              <w:t>月</w:t>
            </w:r>
            <w:r w:rsidRPr="00BA20C3">
              <w:rPr>
                <w:color w:val="000000" w:themeColor="text1"/>
                <w:sz w:val="21"/>
                <w:szCs w:val="21"/>
              </w:rPr>
              <w:t>29</w:t>
            </w:r>
            <w:r w:rsidRPr="00BA20C3">
              <w:rPr>
                <w:rFonts w:hint="eastAsia"/>
                <w:color w:val="000000" w:themeColor="text1"/>
                <w:sz w:val="21"/>
                <w:szCs w:val="21"/>
              </w:rPr>
              <w:t>日</w:t>
            </w:r>
          </w:p>
        </w:tc>
        <w:tc>
          <w:tcPr>
            <w:tcW w:w="1898" w:type="dxa"/>
            <w:vAlign w:val="center"/>
          </w:tcPr>
          <w:p w14:paraId="172026CD" w14:textId="2272F7BA" w:rsidR="00313934" w:rsidRPr="00BA20C3" w:rsidRDefault="00313934" w:rsidP="00CB2DCF">
            <w:pPr>
              <w:ind w:firstLineChars="0" w:firstLine="0"/>
              <w:jc w:val="center"/>
              <w:rPr>
                <w:b/>
                <w:color w:val="000000" w:themeColor="text1"/>
                <w:sz w:val="21"/>
                <w:szCs w:val="21"/>
              </w:rPr>
            </w:pPr>
            <w:r w:rsidRPr="00BA20C3">
              <w:rPr>
                <w:b/>
                <w:color w:val="000000" w:themeColor="text1"/>
                <w:sz w:val="21"/>
                <w:szCs w:val="21"/>
              </w:rPr>
              <w:t>2019</w:t>
            </w:r>
            <w:r w:rsidRPr="00BA20C3">
              <w:rPr>
                <w:rFonts w:hint="eastAsia"/>
                <w:b/>
                <w:color w:val="000000" w:themeColor="text1"/>
                <w:sz w:val="21"/>
                <w:szCs w:val="21"/>
              </w:rPr>
              <w:t>年</w:t>
            </w:r>
            <w:r w:rsidRPr="00BA20C3">
              <w:rPr>
                <w:b/>
                <w:color w:val="000000" w:themeColor="text1"/>
                <w:sz w:val="21"/>
                <w:szCs w:val="21"/>
              </w:rPr>
              <w:t>8</w:t>
            </w:r>
            <w:r w:rsidRPr="00BA20C3">
              <w:rPr>
                <w:rFonts w:hint="eastAsia"/>
                <w:b/>
                <w:color w:val="000000" w:themeColor="text1"/>
                <w:sz w:val="21"/>
                <w:szCs w:val="21"/>
              </w:rPr>
              <w:t>月</w:t>
            </w:r>
            <w:r w:rsidRPr="00BA20C3">
              <w:rPr>
                <w:b/>
                <w:color w:val="000000" w:themeColor="text1"/>
                <w:sz w:val="21"/>
                <w:szCs w:val="21"/>
              </w:rPr>
              <w:t>31</w:t>
            </w:r>
            <w:r w:rsidRPr="00BA20C3">
              <w:rPr>
                <w:rFonts w:hint="eastAsia"/>
                <w:b/>
                <w:color w:val="000000" w:themeColor="text1"/>
                <w:sz w:val="21"/>
                <w:szCs w:val="21"/>
              </w:rPr>
              <w:t>日</w:t>
            </w:r>
          </w:p>
        </w:tc>
      </w:tr>
      <w:tr w:rsidR="00872469" w:rsidRPr="00872469" w14:paraId="6E7EB5D6" w14:textId="77777777" w:rsidTr="0051326E">
        <w:tc>
          <w:tcPr>
            <w:tcW w:w="675" w:type="dxa"/>
            <w:vAlign w:val="center"/>
          </w:tcPr>
          <w:p w14:paraId="470CE417" w14:textId="08A60489" w:rsidR="00313934" w:rsidRPr="00BA20C3" w:rsidRDefault="00313934" w:rsidP="00CB2DCF">
            <w:pPr>
              <w:ind w:firstLineChars="0" w:firstLine="0"/>
              <w:jc w:val="center"/>
              <w:rPr>
                <w:color w:val="000000" w:themeColor="text1"/>
                <w:sz w:val="21"/>
                <w:szCs w:val="21"/>
              </w:rPr>
            </w:pPr>
            <w:r w:rsidRPr="00BA20C3">
              <w:rPr>
                <w:color w:val="000000" w:themeColor="text1"/>
                <w:sz w:val="21"/>
                <w:szCs w:val="21"/>
              </w:rPr>
              <w:t>7</w:t>
            </w:r>
          </w:p>
        </w:tc>
        <w:tc>
          <w:tcPr>
            <w:tcW w:w="2977" w:type="dxa"/>
            <w:vAlign w:val="center"/>
          </w:tcPr>
          <w:p w14:paraId="549724EA" w14:textId="046D1DDF" w:rsidR="00313934" w:rsidRPr="00BA20C3" w:rsidRDefault="00313934" w:rsidP="00CB2DCF">
            <w:pPr>
              <w:ind w:firstLineChars="0" w:firstLine="0"/>
              <w:jc w:val="center"/>
              <w:rPr>
                <w:color w:val="000000" w:themeColor="text1"/>
                <w:sz w:val="21"/>
                <w:szCs w:val="21"/>
              </w:rPr>
            </w:pPr>
            <w:r w:rsidRPr="00BA20C3">
              <w:rPr>
                <w:rFonts w:hint="eastAsia"/>
                <w:color w:val="000000" w:themeColor="text1"/>
                <w:sz w:val="21"/>
                <w:szCs w:val="21"/>
              </w:rPr>
              <w:t>砌筑施工</w:t>
            </w:r>
          </w:p>
        </w:tc>
        <w:tc>
          <w:tcPr>
            <w:tcW w:w="1134" w:type="dxa"/>
            <w:vAlign w:val="center"/>
          </w:tcPr>
          <w:p w14:paraId="457007B0" w14:textId="59B49926" w:rsidR="00313934" w:rsidRPr="00BA20C3" w:rsidRDefault="00313934" w:rsidP="00CB2DCF">
            <w:pPr>
              <w:ind w:firstLineChars="0" w:firstLine="0"/>
              <w:jc w:val="center"/>
              <w:rPr>
                <w:color w:val="000000" w:themeColor="text1"/>
                <w:sz w:val="21"/>
                <w:szCs w:val="21"/>
              </w:rPr>
            </w:pPr>
            <w:r w:rsidRPr="00BA20C3">
              <w:rPr>
                <w:color w:val="000000" w:themeColor="text1"/>
                <w:sz w:val="21"/>
                <w:szCs w:val="21"/>
              </w:rPr>
              <w:t>90</w:t>
            </w:r>
          </w:p>
        </w:tc>
        <w:tc>
          <w:tcPr>
            <w:tcW w:w="1838" w:type="dxa"/>
            <w:vAlign w:val="center"/>
          </w:tcPr>
          <w:p w14:paraId="75E3CD3E" w14:textId="4BE07AF9" w:rsidR="00313934" w:rsidRPr="00BA20C3" w:rsidRDefault="00313934" w:rsidP="00CB2DCF">
            <w:pPr>
              <w:ind w:firstLineChars="0" w:firstLine="0"/>
              <w:jc w:val="center"/>
              <w:rPr>
                <w:color w:val="000000" w:themeColor="text1"/>
                <w:sz w:val="21"/>
                <w:szCs w:val="21"/>
              </w:rPr>
            </w:pPr>
            <w:r w:rsidRPr="00BA20C3">
              <w:rPr>
                <w:color w:val="000000" w:themeColor="text1"/>
                <w:sz w:val="21"/>
                <w:szCs w:val="21"/>
              </w:rPr>
              <w:t>2019</w:t>
            </w:r>
            <w:r w:rsidRPr="00BA20C3">
              <w:rPr>
                <w:rFonts w:hint="eastAsia"/>
                <w:color w:val="000000" w:themeColor="text1"/>
                <w:sz w:val="21"/>
                <w:szCs w:val="21"/>
              </w:rPr>
              <w:t>年</w:t>
            </w:r>
            <w:r w:rsidRPr="00BA20C3">
              <w:rPr>
                <w:color w:val="000000" w:themeColor="text1"/>
                <w:sz w:val="21"/>
                <w:szCs w:val="21"/>
              </w:rPr>
              <w:t>8</w:t>
            </w:r>
            <w:r w:rsidRPr="00BA20C3">
              <w:rPr>
                <w:rFonts w:hint="eastAsia"/>
                <w:color w:val="000000" w:themeColor="text1"/>
                <w:sz w:val="21"/>
                <w:szCs w:val="21"/>
              </w:rPr>
              <w:t>月</w:t>
            </w:r>
            <w:r w:rsidRPr="00BA20C3">
              <w:rPr>
                <w:color w:val="000000" w:themeColor="text1"/>
                <w:sz w:val="21"/>
                <w:szCs w:val="21"/>
              </w:rPr>
              <w:t>22</w:t>
            </w:r>
            <w:r w:rsidRPr="00BA20C3">
              <w:rPr>
                <w:rFonts w:hint="eastAsia"/>
                <w:color w:val="000000" w:themeColor="text1"/>
                <w:sz w:val="21"/>
                <w:szCs w:val="21"/>
              </w:rPr>
              <w:t>日</w:t>
            </w:r>
          </w:p>
        </w:tc>
        <w:tc>
          <w:tcPr>
            <w:tcW w:w="1898" w:type="dxa"/>
            <w:vAlign w:val="center"/>
          </w:tcPr>
          <w:p w14:paraId="3F45A95A" w14:textId="2E0A7DA5" w:rsidR="00313934" w:rsidRPr="00BA20C3" w:rsidRDefault="00313934" w:rsidP="00CB2DCF">
            <w:pPr>
              <w:ind w:firstLineChars="0" w:firstLine="0"/>
              <w:jc w:val="center"/>
              <w:rPr>
                <w:color w:val="000000" w:themeColor="text1"/>
                <w:sz w:val="21"/>
                <w:szCs w:val="21"/>
              </w:rPr>
            </w:pPr>
            <w:r w:rsidRPr="00BA20C3">
              <w:rPr>
                <w:color w:val="000000" w:themeColor="text1"/>
                <w:sz w:val="21"/>
                <w:szCs w:val="21"/>
              </w:rPr>
              <w:t>2019</w:t>
            </w:r>
            <w:r w:rsidRPr="00BA20C3">
              <w:rPr>
                <w:rFonts w:hint="eastAsia"/>
                <w:color w:val="000000" w:themeColor="text1"/>
                <w:sz w:val="21"/>
                <w:szCs w:val="21"/>
              </w:rPr>
              <w:t>年</w:t>
            </w:r>
            <w:r w:rsidRPr="00BA20C3">
              <w:rPr>
                <w:color w:val="000000" w:themeColor="text1"/>
                <w:sz w:val="21"/>
                <w:szCs w:val="21"/>
              </w:rPr>
              <w:t>11</w:t>
            </w:r>
            <w:r w:rsidRPr="00BA20C3">
              <w:rPr>
                <w:rFonts w:hint="eastAsia"/>
                <w:color w:val="000000" w:themeColor="text1"/>
                <w:sz w:val="21"/>
                <w:szCs w:val="21"/>
              </w:rPr>
              <w:t>月</w:t>
            </w:r>
            <w:r w:rsidRPr="00BA20C3">
              <w:rPr>
                <w:color w:val="000000" w:themeColor="text1"/>
                <w:sz w:val="21"/>
                <w:szCs w:val="21"/>
              </w:rPr>
              <w:t>19</w:t>
            </w:r>
            <w:r w:rsidRPr="00BA20C3">
              <w:rPr>
                <w:rFonts w:hint="eastAsia"/>
                <w:color w:val="000000" w:themeColor="text1"/>
                <w:sz w:val="21"/>
                <w:szCs w:val="21"/>
              </w:rPr>
              <w:t>日</w:t>
            </w:r>
          </w:p>
        </w:tc>
      </w:tr>
    </w:tbl>
    <w:p w14:paraId="726E6ADF" w14:textId="4CDCF514" w:rsidR="00673AFB" w:rsidRPr="00BA20C3" w:rsidRDefault="008B13D2" w:rsidP="005B47F6">
      <w:pPr>
        <w:ind w:firstLine="480"/>
        <w:rPr>
          <w:b/>
          <w:color w:val="FF0000"/>
        </w:rPr>
      </w:pPr>
      <w:r w:rsidRPr="005B47F6">
        <w:rPr>
          <w:rFonts w:hint="eastAsia"/>
          <w:color w:val="000000" w:themeColor="text1"/>
        </w:rPr>
        <w:t>本项目共</w:t>
      </w:r>
      <w:r w:rsidRPr="005B47F6">
        <w:rPr>
          <w:rFonts w:hint="eastAsia"/>
          <w:color w:val="000000" w:themeColor="text1"/>
        </w:rPr>
        <w:t>1</w:t>
      </w:r>
      <w:r w:rsidRPr="005B47F6">
        <w:rPr>
          <w:color w:val="000000" w:themeColor="text1"/>
        </w:rPr>
        <w:t>9</w:t>
      </w:r>
      <w:r w:rsidRPr="005B47F6">
        <w:rPr>
          <w:rFonts w:hint="eastAsia"/>
          <w:color w:val="000000" w:themeColor="text1"/>
        </w:rPr>
        <w:t>栋单体建筑，同步施工，其中</w:t>
      </w:r>
      <w:r w:rsidR="00A76DDA">
        <w:rPr>
          <w:rFonts w:hint="eastAsia"/>
          <w:color w:val="000000" w:themeColor="text1"/>
        </w:rPr>
        <w:t>2</w:t>
      </w:r>
      <w:r w:rsidR="00A76DDA">
        <w:rPr>
          <w:color w:val="000000" w:themeColor="text1"/>
        </w:rPr>
        <w:t>019</w:t>
      </w:r>
      <w:r w:rsidR="00A76DDA">
        <w:rPr>
          <w:rFonts w:hint="eastAsia"/>
          <w:color w:val="000000" w:themeColor="text1"/>
        </w:rPr>
        <w:t>年</w:t>
      </w:r>
      <w:r w:rsidR="00A76DDA">
        <w:rPr>
          <w:rFonts w:hint="eastAsia"/>
          <w:color w:val="000000" w:themeColor="text1"/>
        </w:rPr>
        <w:t>7</w:t>
      </w:r>
      <w:r w:rsidR="00A76DDA">
        <w:rPr>
          <w:rFonts w:hint="eastAsia"/>
          <w:color w:val="000000" w:themeColor="text1"/>
        </w:rPr>
        <w:t>月</w:t>
      </w:r>
      <w:r w:rsidR="00A76DDA">
        <w:rPr>
          <w:rFonts w:hint="eastAsia"/>
          <w:color w:val="000000" w:themeColor="text1"/>
        </w:rPr>
        <w:t>3</w:t>
      </w:r>
      <w:r w:rsidR="00A76DDA">
        <w:rPr>
          <w:color w:val="000000" w:themeColor="text1"/>
        </w:rPr>
        <w:t>0</w:t>
      </w:r>
      <w:r w:rsidR="00A76DDA">
        <w:rPr>
          <w:rFonts w:hint="eastAsia"/>
          <w:color w:val="000000" w:themeColor="text1"/>
        </w:rPr>
        <w:t>日完成主库地下施工及回填，</w:t>
      </w:r>
      <w:r w:rsidRPr="005B47F6">
        <w:rPr>
          <w:color w:val="000000" w:themeColor="text1"/>
        </w:rPr>
        <w:t>2</w:t>
      </w:r>
      <w:r w:rsidR="00673AFB" w:rsidRPr="005B47F6">
        <w:rPr>
          <w:color w:val="000000" w:themeColor="text1"/>
        </w:rPr>
        <w:t>019</w:t>
      </w:r>
      <w:r w:rsidR="00673AFB" w:rsidRPr="005B47F6">
        <w:rPr>
          <w:rFonts w:hint="eastAsia"/>
          <w:color w:val="000000" w:themeColor="text1"/>
        </w:rPr>
        <w:t>年</w:t>
      </w:r>
      <w:r w:rsidR="00673AFB" w:rsidRPr="005B47F6">
        <w:rPr>
          <w:color w:val="000000" w:themeColor="text1"/>
        </w:rPr>
        <w:t>8</w:t>
      </w:r>
      <w:r w:rsidR="00673AFB" w:rsidRPr="005B47F6">
        <w:rPr>
          <w:rFonts w:hint="eastAsia"/>
          <w:color w:val="000000" w:themeColor="text1"/>
        </w:rPr>
        <w:t>月</w:t>
      </w:r>
      <w:r w:rsidR="00673AFB" w:rsidRPr="005B47F6">
        <w:rPr>
          <w:color w:val="000000" w:themeColor="text1"/>
        </w:rPr>
        <w:t>31</w:t>
      </w:r>
      <w:r w:rsidR="00673AFB" w:rsidRPr="005B47F6">
        <w:rPr>
          <w:rFonts w:hint="eastAsia"/>
          <w:color w:val="000000" w:themeColor="text1"/>
        </w:rPr>
        <w:t>日本项目</w:t>
      </w:r>
      <w:r w:rsidR="0009450F" w:rsidRPr="005B47F6">
        <w:rPr>
          <w:rFonts w:hint="eastAsia"/>
          <w:color w:val="000000" w:themeColor="text1"/>
        </w:rPr>
        <w:t>主体结构</w:t>
      </w:r>
      <w:r w:rsidRPr="005B47F6">
        <w:rPr>
          <w:rFonts w:hint="eastAsia"/>
          <w:color w:val="000000" w:themeColor="text1"/>
        </w:rPr>
        <w:t>全部</w:t>
      </w:r>
      <w:r w:rsidR="0009450F" w:rsidRPr="005B47F6">
        <w:rPr>
          <w:rFonts w:hint="eastAsia"/>
          <w:color w:val="000000" w:themeColor="text1"/>
        </w:rPr>
        <w:t>封顶。</w:t>
      </w:r>
    </w:p>
    <w:p w14:paraId="27B95A42" w14:textId="6708BEFE" w:rsidR="004352FD" w:rsidRDefault="006E68B1" w:rsidP="00BA20C3">
      <w:pPr>
        <w:ind w:firstLine="480"/>
        <w:rPr>
          <w:color w:val="000000" w:themeColor="text1"/>
        </w:rPr>
      </w:pPr>
      <w:r w:rsidRPr="00BA20C3">
        <w:rPr>
          <w:rFonts w:hint="eastAsia"/>
          <w:color w:val="000000" w:themeColor="text1"/>
        </w:rPr>
        <w:t>本工程场地周边均为待开发地块，实施条件较好</w:t>
      </w:r>
      <w:r w:rsidR="00A76DDA">
        <w:rPr>
          <w:rFonts w:hint="eastAsia"/>
          <w:color w:val="000000" w:themeColor="text1"/>
        </w:rPr>
        <w:t>，基坑四周</w:t>
      </w:r>
      <w:r w:rsidR="004B556E" w:rsidRPr="00BA20C3">
        <w:rPr>
          <w:rFonts w:hint="eastAsia"/>
          <w:color w:val="000000" w:themeColor="text1"/>
        </w:rPr>
        <w:t>均采用</w:t>
      </w:r>
      <w:r w:rsidR="004B556E" w:rsidRPr="00BA20C3">
        <w:rPr>
          <w:color w:val="000000" w:themeColor="text1"/>
        </w:rPr>
        <w:t>1</w:t>
      </w:r>
      <w:r w:rsidR="004B556E" w:rsidRPr="00BA20C3">
        <w:rPr>
          <w:rFonts w:hint="eastAsia"/>
          <w:color w:val="000000" w:themeColor="text1"/>
        </w:rPr>
        <w:t>：</w:t>
      </w:r>
      <w:r w:rsidR="004B556E" w:rsidRPr="00BA20C3">
        <w:rPr>
          <w:color w:val="000000" w:themeColor="text1"/>
        </w:rPr>
        <w:t>1</w:t>
      </w:r>
      <w:r w:rsidR="004B556E" w:rsidRPr="00BA20C3">
        <w:rPr>
          <w:rFonts w:hint="eastAsia"/>
          <w:color w:val="000000" w:themeColor="text1"/>
        </w:rPr>
        <w:t>放坡的</w:t>
      </w:r>
      <w:r w:rsidRPr="00BA20C3">
        <w:rPr>
          <w:rFonts w:hint="eastAsia"/>
          <w:color w:val="000000" w:themeColor="text1"/>
        </w:rPr>
        <w:t>围护结构</w:t>
      </w:r>
      <w:r w:rsidR="004B556E" w:rsidRPr="00BA20C3">
        <w:rPr>
          <w:rFonts w:hint="eastAsia"/>
          <w:color w:val="000000" w:themeColor="text1"/>
        </w:rPr>
        <w:t>形式</w:t>
      </w:r>
      <w:r w:rsidR="004352FD">
        <w:rPr>
          <w:rFonts w:hint="eastAsia"/>
          <w:color w:val="000000" w:themeColor="text1"/>
        </w:rPr>
        <w:t>，基坑采用轻型井点降水。</w:t>
      </w:r>
      <w:r w:rsidRPr="00BA20C3">
        <w:rPr>
          <w:rFonts w:hint="eastAsia"/>
          <w:color w:val="000000" w:themeColor="text1"/>
        </w:rPr>
        <w:t>因地块西侧</w:t>
      </w:r>
      <w:r w:rsidR="004352FD">
        <w:rPr>
          <w:rFonts w:hint="eastAsia"/>
          <w:color w:val="000000" w:themeColor="text1"/>
        </w:rPr>
        <w:t>现状沿路东设置有燃气及电力管线等</w:t>
      </w:r>
      <w:r w:rsidRPr="00BA20C3">
        <w:rPr>
          <w:rFonts w:hint="eastAsia"/>
          <w:color w:val="000000" w:themeColor="text1"/>
        </w:rPr>
        <w:t>，</w:t>
      </w:r>
      <w:r w:rsidR="004352FD">
        <w:rPr>
          <w:rFonts w:hint="eastAsia"/>
          <w:color w:val="000000" w:themeColor="text1"/>
        </w:rPr>
        <w:t>本项目</w:t>
      </w:r>
      <w:r w:rsidR="004B556E" w:rsidRPr="00BA20C3">
        <w:rPr>
          <w:rFonts w:hint="eastAsia"/>
          <w:color w:val="000000" w:themeColor="text1"/>
        </w:rPr>
        <w:t>在西侧部分区域距坡顶</w:t>
      </w:r>
      <w:r w:rsidR="004B556E" w:rsidRPr="00BA20C3">
        <w:rPr>
          <w:color w:val="000000" w:themeColor="text1"/>
        </w:rPr>
        <w:t>1m</w:t>
      </w:r>
      <w:r w:rsidR="004B556E" w:rsidRPr="00BA20C3">
        <w:rPr>
          <w:rFonts w:hint="eastAsia"/>
          <w:color w:val="000000" w:themeColor="text1"/>
        </w:rPr>
        <w:t>处设置一排</w:t>
      </w:r>
      <w:r w:rsidR="004B556E" w:rsidRPr="00BA20C3">
        <w:rPr>
          <w:color w:val="000000" w:themeColor="text1"/>
        </w:rPr>
        <w:t>12m</w:t>
      </w:r>
      <w:r w:rsidR="004B556E" w:rsidRPr="00BA20C3">
        <w:rPr>
          <w:rFonts w:hint="eastAsia"/>
          <w:color w:val="000000" w:themeColor="text1"/>
        </w:rPr>
        <w:t>深拉森钢板桩（Ⅲ型），</w:t>
      </w:r>
      <w:r w:rsidRPr="00BA20C3">
        <w:rPr>
          <w:rFonts w:hint="eastAsia"/>
          <w:color w:val="000000" w:themeColor="text1"/>
        </w:rPr>
        <w:t>以</w:t>
      </w:r>
      <w:r w:rsidR="004352FD">
        <w:rPr>
          <w:rFonts w:hint="eastAsia"/>
          <w:color w:val="000000" w:themeColor="text1"/>
        </w:rPr>
        <w:t>降低</w:t>
      </w:r>
      <w:r w:rsidRPr="00BA20C3">
        <w:rPr>
          <w:rFonts w:hint="eastAsia"/>
          <w:color w:val="000000" w:themeColor="text1"/>
        </w:rPr>
        <w:t>地块项目降水及基坑开挖对临近</w:t>
      </w:r>
      <w:r w:rsidR="0053501D">
        <w:rPr>
          <w:rFonts w:hint="eastAsia"/>
          <w:color w:val="000000" w:themeColor="text1"/>
        </w:rPr>
        <w:t>市政管线的</w:t>
      </w:r>
      <w:r w:rsidR="00C43248">
        <w:rPr>
          <w:rFonts w:hint="eastAsia"/>
          <w:color w:val="000000" w:themeColor="text1"/>
        </w:rPr>
        <w:t>影响</w:t>
      </w:r>
      <w:r w:rsidRPr="00BA20C3">
        <w:rPr>
          <w:rFonts w:hint="eastAsia"/>
          <w:color w:val="000000" w:themeColor="text1"/>
        </w:rPr>
        <w:t>。</w:t>
      </w:r>
      <w:r w:rsidR="00A30E73" w:rsidRPr="00A30E73">
        <w:rPr>
          <w:rFonts w:hint="eastAsia"/>
          <w:b/>
          <w:color w:val="000000" w:themeColor="text1"/>
        </w:rPr>
        <w:t>主体结构施工至</w:t>
      </w:r>
      <w:r w:rsidR="00A30E73" w:rsidRPr="00A30E73">
        <w:rPr>
          <w:rFonts w:hint="eastAsia"/>
          <w:b/>
          <w:color w:val="000000" w:themeColor="text1"/>
        </w:rPr>
        <w:t>5</w:t>
      </w:r>
      <w:r w:rsidR="00A30E73" w:rsidRPr="00A30E73">
        <w:rPr>
          <w:rFonts w:hint="eastAsia"/>
          <w:b/>
          <w:color w:val="000000" w:themeColor="text1"/>
        </w:rPr>
        <w:t>层楼面以上，且场地内排水系统已能正常排水后，可停止施工降水。</w:t>
      </w:r>
    </w:p>
    <w:p w14:paraId="2396DC4C" w14:textId="728C91D0" w:rsidR="00F16022" w:rsidRPr="003D2349" w:rsidRDefault="004B556E" w:rsidP="00BA20C3">
      <w:pPr>
        <w:ind w:firstLine="480"/>
        <w:rPr>
          <w:color w:val="000000" w:themeColor="text1"/>
        </w:rPr>
      </w:pPr>
      <w:r w:rsidRPr="00BA20C3">
        <w:rPr>
          <w:rFonts w:hint="eastAsia"/>
          <w:color w:val="000000" w:themeColor="text1"/>
        </w:rPr>
        <w:t>局部落差位置遵循先深后浅的施工原则，同时加强对周边市政设施的位移、沉降的监测工作。</w:t>
      </w:r>
    </w:p>
    <w:p w14:paraId="0007D2D8" w14:textId="528DCD18" w:rsidR="005049C9" w:rsidRPr="00BA20C3" w:rsidRDefault="00004CB5">
      <w:pPr>
        <w:pStyle w:val="2"/>
        <w:rPr>
          <w:color w:val="000000" w:themeColor="text1"/>
        </w:rPr>
      </w:pPr>
      <w:bookmarkStart w:id="3" w:name="_Toc12313576"/>
      <w:r>
        <w:rPr>
          <w:color w:val="000000" w:themeColor="text1"/>
        </w:rPr>
        <w:t>1.2</w:t>
      </w:r>
      <w:r w:rsidR="00A819FF" w:rsidRPr="00BA20C3">
        <w:rPr>
          <w:color w:val="000000" w:themeColor="text1"/>
        </w:rPr>
        <w:t xml:space="preserve"> </w:t>
      </w:r>
      <w:r w:rsidR="00F95E83" w:rsidRPr="00BA20C3">
        <w:rPr>
          <w:rFonts w:hint="eastAsia"/>
          <w:color w:val="000000" w:themeColor="text1"/>
        </w:rPr>
        <w:t>居康路站</w:t>
      </w:r>
      <w:r w:rsidR="00F95E83" w:rsidRPr="00BA20C3">
        <w:rPr>
          <w:color w:val="000000" w:themeColor="text1"/>
        </w:rPr>
        <w:t>~</w:t>
      </w:r>
      <w:r w:rsidR="005D61FC" w:rsidRPr="00BA20C3">
        <w:rPr>
          <w:rFonts w:hint="eastAsia"/>
          <w:color w:val="000000" w:themeColor="text1"/>
        </w:rPr>
        <w:t>宏兴路站</w:t>
      </w:r>
      <w:r w:rsidR="00F95E83" w:rsidRPr="00BA20C3">
        <w:rPr>
          <w:rFonts w:hint="eastAsia"/>
          <w:color w:val="000000" w:themeColor="text1"/>
        </w:rPr>
        <w:t>区间</w:t>
      </w:r>
      <w:r w:rsidR="005D61FC" w:rsidRPr="00BA20C3">
        <w:rPr>
          <w:rFonts w:hint="eastAsia"/>
          <w:color w:val="000000" w:themeColor="text1"/>
        </w:rPr>
        <w:t>及小海停车场出入场线区间</w:t>
      </w:r>
      <w:r w:rsidR="00613F58" w:rsidRPr="00BA20C3">
        <w:rPr>
          <w:rFonts w:hint="eastAsia"/>
          <w:color w:val="000000" w:themeColor="text1"/>
        </w:rPr>
        <w:t>概况</w:t>
      </w:r>
      <w:bookmarkEnd w:id="3"/>
    </w:p>
    <w:p w14:paraId="473048B0" w14:textId="60490646" w:rsidR="007D7646" w:rsidRPr="00BA20C3" w:rsidRDefault="006E1A13" w:rsidP="00613F58">
      <w:pPr>
        <w:ind w:firstLine="480"/>
        <w:rPr>
          <w:color w:val="000000" w:themeColor="text1"/>
        </w:rPr>
      </w:pPr>
      <w:r w:rsidRPr="00BA20C3">
        <w:rPr>
          <w:color w:val="000000" w:themeColor="text1"/>
        </w:rPr>
        <w:t>1</w:t>
      </w:r>
      <w:r w:rsidRPr="00BA20C3">
        <w:rPr>
          <w:rFonts w:hint="eastAsia"/>
          <w:color w:val="000000" w:themeColor="text1"/>
        </w:rPr>
        <w:t>）</w:t>
      </w:r>
      <w:r w:rsidR="00F95E83" w:rsidRPr="00BA20C3">
        <w:rPr>
          <w:rFonts w:hint="eastAsia"/>
          <w:color w:val="000000" w:themeColor="text1"/>
        </w:rPr>
        <w:t>居康路站～宏兴路站</w:t>
      </w:r>
      <w:r w:rsidR="007D7646" w:rsidRPr="00BA20C3">
        <w:rPr>
          <w:rFonts w:hint="eastAsia"/>
          <w:color w:val="000000" w:themeColor="text1"/>
        </w:rPr>
        <w:t>盾构区间概况</w:t>
      </w:r>
    </w:p>
    <w:p w14:paraId="226165D3" w14:textId="1FD947BD" w:rsidR="009D4CBF" w:rsidRPr="00BA20C3" w:rsidRDefault="009D4CBF" w:rsidP="00BA20C3">
      <w:pPr>
        <w:ind w:firstLine="480"/>
        <w:rPr>
          <w:color w:val="000000" w:themeColor="text1"/>
        </w:rPr>
      </w:pPr>
      <w:r w:rsidRPr="00BA20C3">
        <w:rPr>
          <w:rFonts w:hint="eastAsia"/>
          <w:color w:val="000000" w:themeColor="text1"/>
        </w:rPr>
        <w:t>区间长度：</w:t>
      </w:r>
      <w:r w:rsidR="00F95E83" w:rsidRPr="00BA20C3">
        <w:rPr>
          <w:rFonts w:hint="eastAsia"/>
          <w:color w:val="000000" w:themeColor="text1"/>
        </w:rPr>
        <w:t>双线双洞盾构区间，单线区间长</w:t>
      </w:r>
      <w:r w:rsidRPr="00BA20C3">
        <w:rPr>
          <w:color w:val="000000" w:themeColor="text1"/>
        </w:rPr>
        <w:t>2.57km</w:t>
      </w:r>
      <w:r w:rsidR="007D7646" w:rsidRPr="00BA20C3">
        <w:rPr>
          <w:rFonts w:hint="eastAsia"/>
          <w:color w:val="000000" w:themeColor="text1"/>
        </w:rPr>
        <w:t>；</w:t>
      </w:r>
    </w:p>
    <w:p w14:paraId="0D8C279F" w14:textId="77777777" w:rsidR="009D4CBF" w:rsidRPr="00BA20C3" w:rsidRDefault="009D4CBF">
      <w:pPr>
        <w:ind w:firstLine="480"/>
        <w:rPr>
          <w:color w:val="000000" w:themeColor="text1"/>
        </w:rPr>
      </w:pPr>
      <w:r w:rsidRPr="00BA20C3">
        <w:rPr>
          <w:rFonts w:hint="eastAsia"/>
          <w:color w:val="000000" w:themeColor="text1"/>
        </w:rPr>
        <w:t>计划工期：</w:t>
      </w:r>
      <w:r w:rsidRPr="00BA20C3">
        <w:rPr>
          <w:color w:val="000000" w:themeColor="text1"/>
        </w:rPr>
        <w:t>2019</w:t>
      </w:r>
      <w:r w:rsidRPr="00BA20C3">
        <w:rPr>
          <w:rFonts w:hint="eastAsia"/>
          <w:color w:val="000000" w:themeColor="text1"/>
        </w:rPr>
        <w:t>年</w:t>
      </w:r>
      <w:r w:rsidRPr="00BA20C3">
        <w:rPr>
          <w:color w:val="000000" w:themeColor="text1"/>
        </w:rPr>
        <w:t>2</w:t>
      </w:r>
      <w:r w:rsidRPr="00BA20C3">
        <w:rPr>
          <w:rFonts w:hint="eastAsia"/>
          <w:color w:val="000000" w:themeColor="text1"/>
        </w:rPr>
        <w:t>月</w:t>
      </w:r>
      <w:r w:rsidRPr="00BA20C3">
        <w:rPr>
          <w:color w:val="000000" w:themeColor="text1"/>
        </w:rPr>
        <w:t>15</w:t>
      </w:r>
      <w:r w:rsidRPr="00BA20C3">
        <w:rPr>
          <w:rFonts w:hint="eastAsia"/>
          <w:color w:val="000000" w:themeColor="text1"/>
        </w:rPr>
        <w:t>日～</w:t>
      </w:r>
      <w:r w:rsidRPr="00BA20C3">
        <w:rPr>
          <w:color w:val="000000" w:themeColor="text1"/>
        </w:rPr>
        <w:t>2019</w:t>
      </w:r>
      <w:r w:rsidRPr="00BA20C3">
        <w:rPr>
          <w:rFonts w:hint="eastAsia"/>
          <w:color w:val="000000" w:themeColor="text1"/>
        </w:rPr>
        <w:t>年</w:t>
      </w:r>
      <w:r w:rsidRPr="00BA20C3">
        <w:rPr>
          <w:color w:val="000000" w:themeColor="text1"/>
        </w:rPr>
        <w:t>12</w:t>
      </w:r>
      <w:r w:rsidRPr="00BA20C3">
        <w:rPr>
          <w:rFonts w:hint="eastAsia"/>
          <w:color w:val="000000" w:themeColor="text1"/>
        </w:rPr>
        <w:t>月</w:t>
      </w:r>
      <w:r w:rsidRPr="00BA20C3">
        <w:rPr>
          <w:color w:val="000000" w:themeColor="text1"/>
        </w:rPr>
        <w:t>31</w:t>
      </w:r>
      <w:r w:rsidRPr="00BA20C3">
        <w:rPr>
          <w:rFonts w:hint="eastAsia"/>
          <w:color w:val="000000" w:themeColor="text1"/>
        </w:rPr>
        <w:t>日</w:t>
      </w:r>
      <w:r w:rsidR="007D7646" w:rsidRPr="00BA20C3">
        <w:rPr>
          <w:rFonts w:hint="eastAsia"/>
          <w:color w:val="000000" w:themeColor="text1"/>
        </w:rPr>
        <w:t>；</w:t>
      </w:r>
    </w:p>
    <w:p w14:paraId="54D8BBAD" w14:textId="2C1744A6" w:rsidR="007D7646" w:rsidRPr="00BA20C3" w:rsidRDefault="009D4CBF">
      <w:pPr>
        <w:ind w:firstLine="480"/>
        <w:rPr>
          <w:color w:val="000000" w:themeColor="text1"/>
        </w:rPr>
      </w:pPr>
      <w:r w:rsidRPr="00BA20C3">
        <w:rPr>
          <w:rFonts w:hint="eastAsia"/>
          <w:color w:val="000000" w:themeColor="text1"/>
        </w:rPr>
        <w:t>地质概况：主要处于③</w:t>
      </w:r>
      <w:r w:rsidRPr="00BA20C3">
        <w:rPr>
          <w:color w:val="000000" w:themeColor="text1"/>
        </w:rPr>
        <w:t>-1</w:t>
      </w:r>
      <w:r w:rsidRPr="00BA20C3">
        <w:rPr>
          <w:rFonts w:hint="eastAsia"/>
          <w:color w:val="000000" w:themeColor="text1"/>
        </w:rPr>
        <w:t>粉砂夹砂质粉土、</w:t>
      </w:r>
      <w:r w:rsidR="007D7646" w:rsidRPr="00BA20C3">
        <w:rPr>
          <w:rFonts w:hint="eastAsia"/>
          <w:color w:val="000000" w:themeColor="text1"/>
        </w:rPr>
        <w:t>③</w:t>
      </w:r>
      <w:r w:rsidR="007D7646" w:rsidRPr="00BA20C3">
        <w:rPr>
          <w:color w:val="000000" w:themeColor="text1"/>
        </w:rPr>
        <w:t>-2</w:t>
      </w:r>
      <w:r w:rsidR="007D7646" w:rsidRPr="00BA20C3">
        <w:rPr>
          <w:rFonts w:hint="eastAsia"/>
          <w:color w:val="000000" w:themeColor="text1"/>
        </w:rPr>
        <w:t>粉砂④</w:t>
      </w:r>
      <w:r w:rsidR="007D7646" w:rsidRPr="00BA20C3">
        <w:rPr>
          <w:color w:val="000000" w:themeColor="text1"/>
        </w:rPr>
        <w:t>-1</w:t>
      </w:r>
      <w:r w:rsidR="007D7646" w:rsidRPr="00BA20C3">
        <w:rPr>
          <w:rFonts w:hint="eastAsia"/>
          <w:color w:val="000000" w:themeColor="text1"/>
        </w:rPr>
        <w:t>淤泥质粉质粘土；</w:t>
      </w:r>
    </w:p>
    <w:p w14:paraId="19A4CF8A" w14:textId="77777777" w:rsidR="009D4CBF" w:rsidRPr="00BA20C3" w:rsidRDefault="009D4CBF">
      <w:pPr>
        <w:ind w:firstLine="480"/>
        <w:rPr>
          <w:color w:val="000000" w:themeColor="text1"/>
        </w:rPr>
      </w:pPr>
      <w:r w:rsidRPr="00BA20C3">
        <w:rPr>
          <w:rFonts w:hint="eastAsia"/>
          <w:color w:val="000000" w:themeColor="text1"/>
        </w:rPr>
        <w:t>区间埋深：</w:t>
      </w:r>
      <w:r w:rsidRPr="00BA20C3">
        <w:rPr>
          <w:color w:val="000000" w:themeColor="text1"/>
        </w:rPr>
        <w:t>10.33m</w:t>
      </w:r>
      <w:r w:rsidRPr="00BA20C3">
        <w:rPr>
          <w:rFonts w:hint="eastAsia"/>
          <w:color w:val="000000" w:themeColor="text1"/>
        </w:rPr>
        <w:t>～</w:t>
      </w:r>
      <w:r w:rsidRPr="00BA20C3">
        <w:rPr>
          <w:color w:val="000000" w:themeColor="text1"/>
        </w:rPr>
        <w:t>20.86m</w:t>
      </w:r>
      <w:r w:rsidR="007D7646" w:rsidRPr="00BA20C3">
        <w:rPr>
          <w:rFonts w:hint="eastAsia"/>
          <w:color w:val="000000" w:themeColor="text1"/>
        </w:rPr>
        <w:t>；</w:t>
      </w:r>
    </w:p>
    <w:p w14:paraId="62BAA5FD" w14:textId="696C6AA5" w:rsidR="007D7646" w:rsidRPr="00BA20C3" w:rsidRDefault="009D4CBF">
      <w:pPr>
        <w:ind w:firstLine="480"/>
        <w:rPr>
          <w:color w:val="000000" w:themeColor="text1"/>
        </w:rPr>
      </w:pPr>
      <w:r w:rsidRPr="00BA20C3">
        <w:rPr>
          <w:rFonts w:hint="eastAsia"/>
          <w:color w:val="000000" w:themeColor="text1"/>
        </w:rPr>
        <w:t>联络通道：</w:t>
      </w:r>
      <w:r w:rsidRPr="00BA20C3">
        <w:rPr>
          <w:color w:val="000000" w:themeColor="text1"/>
        </w:rPr>
        <w:t>1</w:t>
      </w:r>
      <w:r w:rsidRPr="00BA20C3">
        <w:rPr>
          <w:rFonts w:hint="eastAsia"/>
          <w:color w:val="000000" w:themeColor="text1"/>
        </w:rPr>
        <w:t>座联络通道、</w:t>
      </w:r>
      <w:r w:rsidRPr="00BA20C3">
        <w:rPr>
          <w:color w:val="000000" w:themeColor="text1"/>
        </w:rPr>
        <w:t>2</w:t>
      </w:r>
      <w:r w:rsidRPr="00BA20C3">
        <w:rPr>
          <w:rFonts w:hint="eastAsia"/>
          <w:color w:val="000000" w:themeColor="text1"/>
        </w:rPr>
        <w:t>座联络通道及泵站、</w:t>
      </w:r>
      <w:r w:rsidR="007D7646" w:rsidRPr="00BA20C3">
        <w:rPr>
          <w:color w:val="000000" w:themeColor="text1"/>
        </w:rPr>
        <w:t>1</w:t>
      </w:r>
      <w:r w:rsidR="007D7646" w:rsidRPr="00BA20C3">
        <w:rPr>
          <w:rFonts w:hint="eastAsia"/>
          <w:color w:val="000000" w:themeColor="text1"/>
        </w:rPr>
        <w:t>座联络通道及风井；</w:t>
      </w:r>
    </w:p>
    <w:p w14:paraId="2D7ED857" w14:textId="7DCA6618" w:rsidR="007D7646" w:rsidRPr="00BA20C3" w:rsidRDefault="007D7646" w:rsidP="00613F58">
      <w:pPr>
        <w:ind w:firstLine="480"/>
        <w:rPr>
          <w:color w:val="000000" w:themeColor="text1"/>
        </w:rPr>
      </w:pPr>
      <w:r w:rsidRPr="00BA20C3">
        <w:rPr>
          <w:color w:val="000000" w:themeColor="text1"/>
        </w:rPr>
        <w:t>2</w:t>
      </w:r>
      <w:r w:rsidRPr="00BA20C3">
        <w:rPr>
          <w:rFonts w:hint="eastAsia"/>
          <w:color w:val="000000" w:themeColor="text1"/>
        </w:rPr>
        <w:t>）小海停车场出入场线盾构区间概况</w:t>
      </w:r>
    </w:p>
    <w:p w14:paraId="763E5DFD" w14:textId="50A40994" w:rsidR="009D4CBF" w:rsidRPr="00BA20C3" w:rsidRDefault="009D4CBF" w:rsidP="007D7646">
      <w:pPr>
        <w:tabs>
          <w:tab w:val="num" w:pos="720"/>
        </w:tabs>
        <w:ind w:firstLine="480"/>
        <w:rPr>
          <w:color w:val="000000" w:themeColor="text1"/>
        </w:rPr>
      </w:pPr>
      <w:r w:rsidRPr="00BA20C3">
        <w:rPr>
          <w:rFonts w:hint="eastAsia"/>
          <w:color w:val="000000" w:themeColor="text1"/>
        </w:rPr>
        <w:t>区间长度：</w:t>
      </w:r>
      <w:r w:rsidR="00F95E83" w:rsidRPr="00BA20C3">
        <w:rPr>
          <w:rFonts w:hint="eastAsia"/>
          <w:color w:val="000000" w:themeColor="text1"/>
        </w:rPr>
        <w:t>双洞双线盾构区间，单线区间长</w:t>
      </w:r>
      <w:r w:rsidRPr="00BA20C3">
        <w:rPr>
          <w:color w:val="000000" w:themeColor="text1"/>
        </w:rPr>
        <w:t>1.51km</w:t>
      </w:r>
      <w:r w:rsidR="007D7646" w:rsidRPr="00BA20C3">
        <w:rPr>
          <w:rFonts w:hint="eastAsia"/>
          <w:color w:val="000000" w:themeColor="text1"/>
        </w:rPr>
        <w:t>；</w:t>
      </w:r>
    </w:p>
    <w:p w14:paraId="51A8B1B0" w14:textId="77777777" w:rsidR="009D4CBF" w:rsidRPr="00BA20C3" w:rsidRDefault="009D4CBF" w:rsidP="007D7646">
      <w:pPr>
        <w:tabs>
          <w:tab w:val="num" w:pos="720"/>
        </w:tabs>
        <w:ind w:firstLine="480"/>
        <w:rPr>
          <w:color w:val="000000" w:themeColor="text1"/>
        </w:rPr>
      </w:pPr>
      <w:r w:rsidRPr="00BA20C3">
        <w:rPr>
          <w:rFonts w:hint="eastAsia"/>
          <w:color w:val="000000" w:themeColor="text1"/>
        </w:rPr>
        <w:lastRenderedPageBreak/>
        <w:t>计划工期：</w:t>
      </w:r>
      <w:r w:rsidRPr="00BA20C3">
        <w:rPr>
          <w:color w:val="000000" w:themeColor="text1"/>
        </w:rPr>
        <w:t>2019</w:t>
      </w:r>
      <w:r w:rsidRPr="00BA20C3">
        <w:rPr>
          <w:rFonts w:hint="eastAsia"/>
          <w:color w:val="000000" w:themeColor="text1"/>
        </w:rPr>
        <w:t>年</w:t>
      </w:r>
      <w:r w:rsidRPr="00BA20C3">
        <w:rPr>
          <w:color w:val="000000" w:themeColor="text1"/>
        </w:rPr>
        <w:t>7</w:t>
      </w:r>
      <w:r w:rsidRPr="00BA20C3">
        <w:rPr>
          <w:rFonts w:hint="eastAsia"/>
          <w:color w:val="000000" w:themeColor="text1"/>
        </w:rPr>
        <w:t>月</w:t>
      </w:r>
      <w:r w:rsidRPr="00BA20C3">
        <w:rPr>
          <w:color w:val="000000" w:themeColor="text1"/>
        </w:rPr>
        <w:t>31</w:t>
      </w:r>
      <w:r w:rsidRPr="00BA20C3">
        <w:rPr>
          <w:rFonts w:hint="eastAsia"/>
          <w:color w:val="000000" w:themeColor="text1"/>
        </w:rPr>
        <w:t>日～</w:t>
      </w:r>
      <w:r w:rsidRPr="00BA20C3">
        <w:rPr>
          <w:color w:val="000000" w:themeColor="text1"/>
        </w:rPr>
        <w:t>2020</w:t>
      </w:r>
      <w:r w:rsidRPr="00BA20C3">
        <w:rPr>
          <w:rFonts w:hint="eastAsia"/>
          <w:color w:val="000000" w:themeColor="text1"/>
        </w:rPr>
        <w:t>年</w:t>
      </w:r>
      <w:r w:rsidRPr="00BA20C3">
        <w:rPr>
          <w:color w:val="000000" w:themeColor="text1"/>
        </w:rPr>
        <w:t>6</w:t>
      </w:r>
      <w:r w:rsidRPr="00BA20C3">
        <w:rPr>
          <w:rFonts w:hint="eastAsia"/>
          <w:color w:val="000000" w:themeColor="text1"/>
        </w:rPr>
        <w:t>月</w:t>
      </w:r>
      <w:r w:rsidRPr="00BA20C3">
        <w:rPr>
          <w:color w:val="000000" w:themeColor="text1"/>
        </w:rPr>
        <w:t>30</w:t>
      </w:r>
      <w:r w:rsidRPr="00BA20C3">
        <w:rPr>
          <w:rFonts w:hint="eastAsia"/>
          <w:color w:val="000000" w:themeColor="text1"/>
        </w:rPr>
        <w:t>日</w:t>
      </w:r>
      <w:r w:rsidR="007D7646" w:rsidRPr="00BA20C3">
        <w:rPr>
          <w:rFonts w:hint="eastAsia"/>
          <w:color w:val="000000" w:themeColor="text1"/>
        </w:rPr>
        <w:t>；</w:t>
      </w:r>
    </w:p>
    <w:p w14:paraId="4FB593AA" w14:textId="7F9E855C" w:rsidR="007D7646" w:rsidRPr="00BA20C3" w:rsidRDefault="009D4CBF" w:rsidP="007D7646">
      <w:pPr>
        <w:tabs>
          <w:tab w:val="num" w:pos="720"/>
        </w:tabs>
        <w:ind w:firstLine="480"/>
        <w:rPr>
          <w:color w:val="000000" w:themeColor="text1"/>
        </w:rPr>
      </w:pPr>
      <w:r w:rsidRPr="00BA20C3">
        <w:rPr>
          <w:rFonts w:hint="eastAsia"/>
          <w:color w:val="000000" w:themeColor="text1"/>
        </w:rPr>
        <w:t>地质概况：主要位于②</w:t>
      </w:r>
      <w:r w:rsidRPr="00BA20C3">
        <w:rPr>
          <w:color w:val="000000" w:themeColor="text1"/>
        </w:rPr>
        <w:t>1</w:t>
      </w:r>
      <w:r w:rsidRPr="00BA20C3">
        <w:rPr>
          <w:rFonts w:hint="eastAsia"/>
          <w:color w:val="000000" w:themeColor="text1"/>
        </w:rPr>
        <w:t>粘质粉土夹粉质粘土、</w:t>
      </w:r>
      <w:r w:rsidR="007D7646" w:rsidRPr="00BA20C3">
        <w:rPr>
          <w:rFonts w:hint="eastAsia"/>
          <w:color w:val="000000" w:themeColor="text1"/>
        </w:rPr>
        <w:t>③</w:t>
      </w:r>
      <w:r w:rsidR="007D7646" w:rsidRPr="00BA20C3">
        <w:rPr>
          <w:color w:val="000000" w:themeColor="text1"/>
        </w:rPr>
        <w:t>-1</w:t>
      </w:r>
      <w:r w:rsidR="007D7646" w:rsidRPr="00BA20C3">
        <w:rPr>
          <w:rFonts w:hint="eastAsia"/>
          <w:color w:val="000000" w:themeColor="text1"/>
        </w:rPr>
        <w:t>粉砂夹粉土；</w:t>
      </w:r>
    </w:p>
    <w:p w14:paraId="03EEBBBA" w14:textId="2391BC80" w:rsidR="009D4CBF" w:rsidRPr="00BA20C3" w:rsidRDefault="009D4CBF" w:rsidP="007D7646">
      <w:pPr>
        <w:tabs>
          <w:tab w:val="num" w:pos="720"/>
        </w:tabs>
        <w:ind w:firstLine="480"/>
        <w:rPr>
          <w:color w:val="000000" w:themeColor="text1"/>
        </w:rPr>
      </w:pPr>
      <w:r w:rsidRPr="00BA20C3">
        <w:rPr>
          <w:rFonts w:hint="eastAsia"/>
          <w:color w:val="000000" w:themeColor="text1"/>
        </w:rPr>
        <w:t>区间埋深：</w:t>
      </w:r>
      <w:r w:rsidRPr="00BA20C3">
        <w:rPr>
          <w:color w:val="000000" w:themeColor="text1"/>
        </w:rPr>
        <w:t>6.63m</w:t>
      </w:r>
      <w:r w:rsidRPr="00BA20C3">
        <w:rPr>
          <w:rFonts w:hint="eastAsia"/>
          <w:color w:val="000000" w:themeColor="text1"/>
        </w:rPr>
        <w:t>～</w:t>
      </w:r>
      <w:r w:rsidRPr="00BA20C3">
        <w:rPr>
          <w:color w:val="000000" w:themeColor="text1"/>
        </w:rPr>
        <w:t>15.09m</w:t>
      </w:r>
      <w:r w:rsidR="000B3EA4">
        <w:rPr>
          <w:rFonts w:hint="eastAsia"/>
          <w:color w:val="000000" w:themeColor="text1"/>
        </w:rPr>
        <w:t>，线间距</w:t>
      </w:r>
      <w:r w:rsidR="000B3EA4">
        <w:rPr>
          <w:rFonts w:hint="eastAsia"/>
          <w:color w:val="000000" w:themeColor="text1"/>
        </w:rPr>
        <w:t>5</w:t>
      </w:r>
      <w:r w:rsidR="000B3EA4">
        <w:rPr>
          <w:color w:val="000000" w:themeColor="text1"/>
        </w:rPr>
        <w:t>.5</w:t>
      </w:r>
      <w:r w:rsidR="000B3EA4">
        <w:rPr>
          <w:rFonts w:hint="eastAsia"/>
          <w:color w:val="000000" w:themeColor="text1"/>
        </w:rPr>
        <w:t>m</w:t>
      </w:r>
      <w:r w:rsidR="007D7646" w:rsidRPr="00BA20C3">
        <w:rPr>
          <w:rFonts w:hint="eastAsia"/>
          <w:color w:val="000000" w:themeColor="text1"/>
        </w:rPr>
        <w:t>；</w:t>
      </w:r>
    </w:p>
    <w:p w14:paraId="78A46F50" w14:textId="12CCABAF" w:rsidR="007D7646" w:rsidRPr="00BA20C3" w:rsidRDefault="009D4CBF" w:rsidP="007D7646">
      <w:pPr>
        <w:tabs>
          <w:tab w:val="num" w:pos="720"/>
        </w:tabs>
        <w:ind w:firstLine="480"/>
        <w:rPr>
          <w:color w:val="000000" w:themeColor="text1"/>
        </w:rPr>
      </w:pPr>
      <w:r w:rsidRPr="00BA20C3">
        <w:rPr>
          <w:rFonts w:hint="eastAsia"/>
          <w:color w:val="000000" w:themeColor="text1"/>
        </w:rPr>
        <w:t>联络通道：</w:t>
      </w:r>
      <w:r w:rsidRPr="00BA20C3">
        <w:rPr>
          <w:color w:val="000000" w:themeColor="text1"/>
        </w:rPr>
        <w:t>1</w:t>
      </w:r>
      <w:r w:rsidR="007D7646" w:rsidRPr="00BA20C3">
        <w:rPr>
          <w:rFonts w:hint="eastAsia"/>
          <w:color w:val="000000" w:themeColor="text1"/>
        </w:rPr>
        <w:t>座联络通道兼泵房、</w:t>
      </w:r>
      <w:r w:rsidR="007D7646" w:rsidRPr="00BA20C3">
        <w:rPr>
          <w:color w:val="000000" w:themeColor="text1"/>
        </w:rPr>
        <w:t>1</w:t>
      </w:r>
      <w:r w:rsidR="007D7646" w:rsidRPr="00BA20C3">
        <w:rPr>
          <w:rFonts w:hint="eastAsia"/>
          <w:color w:val="000000" w:themeColor="text1"/>
        </w:rPr>
        <w:t>座盾构吊出井及</w:t>
      </w:r>
      <w:r w:rsidR="007D7646" w:rsidRPr="00BA20C3">
        <w:rPr>
          <w:color w:val="000000" w:themeColor="text1"/>
        </w:rPr>
        <w:t>1</w:t>
      </w:r>
      <w:r w:rsidR="007D7646" w:rsidRPr="00BA20C3">
        <w:rPr>
          <w:rFonts w:hint="eastAsia"/>
          <w:color w:val="000000" w:themeColor="text1"/>
        </w:rPr>
        <w:t>座雨水泵房；</w:t>
      </w:r>
    </w:p>
    <w:p w14:paraId="574F385D" w14:textId="79FED6CB" w:rsidR="007D7646" w:rsidRPr="00BA20C3" w:rsidRDefault="007D7646" w:rsidP="00A30E73">
      <w:pPr>
        <w:spacing w:line="240" w:lineRule="auto"/>
        <w:ind w:firstLineChars="0" w:firstLine="0"/>
        <w:jc w:val="center"/>
        <w:rPr>
          <w:color w:val="000000" w:themeColor="text1"/>
        </w:rPr>
      </w:pPr>
      <w:r w:rsidRPr="00BA20C3">
        <w:rPr>
          <w:noProof/>
          <w:color w:val="000000" w:themeColor="text1"/>
        </w:rPr>
        <w:drawing>
          <wp:inline distT="0" distB="0" distL="0" distR="0" wp14:anchorId="6345DBF8" wp14:editId="771F2906">
            <wp:extent cx="4683318" cy="1997999"/>
            <wp:effectExtent l="0" t="0" r="3175" b="2540"/>
            <wp:docPr id="9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33"/>
                    <a:stretch>
                      <a:fillRect/>
                    </a:stretch>
                  </pic:blipFill>
                  <pic:spPr>
                    <a:xfrm>
                      <a:off x="0" y="0"/>
                      <a:ext cx="4689247" cy="2000528"/>
                    </a:xfrm>
                    <a:prstGeom prst="rect">
                      <a:avLst/>
                    </a:prstGeom>
                  </pic:spPr>
                </pic:pic>
              </a:graphicData>
            </a:graphic>
          </wp:inline>
        </w:drawing>
      </w:r>
    </w:p>
    <w:p w14:paraId="15321BA2" w14:textId="669E5578" w:rsidR="00613F58" w:rsidRDefault="007D7646" w:rsidP="007D7646">
      <w:pPr>
        <w:pStyle w:val="ab"/>
        <w:rPr>
          <w:color w:val="000000" w:themeColor="text1"/>
        </w:rPr>
      </w:pPr>
      <w:r w:rsidRPr="00BA20C3">
        <w:rPr>
          <w:rFonts w:hint="eastAsia"/>
          <w:color w:val="000000" w:themeColor="text1"/>
        </w:rPr>
        <w:t>图</w:t>
      </w:r>
      <w:r w:rsidRPr="00BA20C3">
        <w:rPr>
          <w:color w:val="000000" w:themeColor="text1"/>
        </w:rPr>
        <w:t>1.3</w:t>
      </w:r>
      <w:r w:rsidR="009F4E6E">
        <w:rPr>
          <w:color w:val="000000" w:themeColor="text1"/>
        </w:rPr>
        <w:t>-</w:t>
      </w:r>
      <w:r w:rsidRPr="00BA20C3">
        <w:rPr>
          <w:color w:val="000000" w:themeColor="text1"/>
        </w:rPr>
        <w:t>1</w:t>
      </w:r>
      <w:r w:rsidR="00F95E83" w:rsidRPr="00BA20C3">
        <w:rPr>
          <w:rFonts w:hint="eastAsia"/>
          <w:color w:val="000000" w:themeColor="text1"/>
        </w:rPr>
        <w:t>居康路站～宏兴路站</w:t>
      </w:r>
      <w:r w:rsidRPr="00BA20C3">
        <w:rPr>
          <w:rFonts w:hint="eastAsia"/>
          <w:color w:val="000000" w:themeColor="text1"/>
        </w:rPr>
        <w:t>及小海停车场出入场线盾构区间平面图</w:t>
      </w:r>
    </w:p>
    <w:p w14:paraId="1D90A0EE" w14:textId="5DE0BE22" w:rsidR="00F95E83" w:rsidRPr="00BA20C3" w:rsidRDefault="00F95E83" w:rsidP="00F95E83">
      <w:pPr>
        <w:ind w:firstLine="480"/>
        <w:rPr>
          <w:color w:val="000000" w:themeColor="text1"/>
        </w:rPr>
      </w:pPr>
      <w:r w:rsidRPr="00BA20C3">
        <w:rPr>
          <w:color w:val="000000" w:themeColor="text1"/>
        </w:rPr>
        <w:t>3</w:t>
      </w:r>
      <w:r w:rsidRPr="00BA20C3">
        <w:rPr>
          <w:rFonts w:hint="eastAsia"/>
          <w:color w:val="000000" w:themeColor="text1"/>
        </w:rPr>
        <w:t>）盾构工筹</w:t>
      </w:r>
    </w:p>
    <w:p w14:paraId="773B8D14" w14:textId="4ED1C107" w:rsidR="00F95E83" w:rsidRDefault="00F95E83" w:rsidP="00F95E83">
      <w:pPr>
        <w:ind w:firstLine="480"/>
        <w:rPr>
          <w:color w:val="000000" w:themeColor="text1"/>
        </w:rPr>
      </w:pPr>
      <w:r w:rsidRPr="00BA20C3">
        <w:rPr>
          <w:rFonts w:hint="eastAsia"/>
          <w:color w:val="000000" w:themeColor="text1"/>
        </w:rPr>
        <w:t>居康路站</w:t>
      </w:r>
      <w:r w:rsidRPr="00BA20C3">
        <w:rPr>
          <w:color w:val="000000" w:themeColor="text1"/>
        </w:rPr>
        <w:t>~</w:t>
      </w:r>
      <w:r w:rsidRPr="00BA20C3">
        <w:rPr>
          <w:rFonts w:hint="eastAsia"/>
          <w:color w:val="000000" w:themeColor="text1"/>
        </w:rPr>
        <w:t>宏兴路站区间及小海出入场线区间共</w:t>
      </w:r>
      <w:r w:rsidRPr="00BA20C3">
        <w:rPr>
          <w:color w:val="000000" w:themeColor="text1"/>
        </w:rPr>
        <w:t>4</w:t>
      </w:r>
      <w:r w:rsidRPr="00BA20C3">
        <w:rPr>
          <w:rFonts w:hint="eastAsia"/>
          <w:color w:val="000000" w:themeColor="text1"/>
        </w:rPr>
        <w:t>线盾构，采用三台盾构机，</w:t>
      </w:r>
      <w:r w:rsidRPr="00BA20C3">
        <w:rPr>
          <w:color w:val="000000" w:themeColor="text1"/>
        </w:rPr>
        <w:t>27</w:t>
      </w:r>
      <w:r w:rsidRPr="00BA20C3">
        <w:rPr>
          <w:rFonts w:hint="eastAsia"/>
          <w:color w:val="000000" w:themeColor="text1"/>
        </w:rPr>
        <w:t>号、</w:t>
      </w:r>
      <w:r w:rsidRPr="00BA20C3">
        <w:rPr>
          <w:color w:val="000000" w:themeColor="text1"/>
        </w:rPr>
        <w:t>28</w:t>
      </w:r>
      <w:r w:rsidRPr="00BA20C3">
        <w:rPr>
          <w:rFonts w:hint="eastAsia"/>
          <w:color w:val="000000" w:themeColor="text1"/>
        </w:rPr>
        <w:t>号及</w:t>
      </w:r>
      <w:r w:rsidRPr="00BA20C3">
        <w:rPr>
          <w:color w:val="000000" w:themeColor="text1"/>
        </w:rPr>
        <w:t>29</w:t>
      </w:r>
      <w:r w:rsidRPr="00BA20C3">
        <w:rPr>
          <w:rFonts w:hint="eastAsia"/>
          <w:color w:val="000000" w:themeColor="text1"/>
        </w:rPr>
        <w:t>号。其中</w:t>
      </w:r>
      <w:r w:rsidRPr="00BA20C3">
        <w:rPr>
          <w:color w:val="000000" w:themeColor="text1"/>
        </w:rPr>
        <w:t>27</w:t>
      </w:r>
      <w:r w:rsidRPr="00BA20C3">
        <w:rPr>
          <w:rFonts w:hint="eastAsia"/>
          <w:color w:val="000000" w:themeColor="text1"/>
        </w:rPr>
        <w:t>盾构机自宏兴路站左线始发至中间风井后二次始发至居康路站左线接收，再由居康路站转场至出入场线左线，自出入场线工作井左线二次始发至至居康路站接收；</w:t>
      </w:r>
      <w:r w:rsidRPr="00BA20C3">
        <w:rPr>
          <w:color w:val="000000" w:themeColor="text1"/>
        </w:rPr>
        <w:t>28</w:t>
      </w:r>
      <w:r w:rsidRPr="00BA20C3">
        <w:rPr>
          <w:rFonts w:hint="eastAsia"/>
          <w:color w:val="000000" w:themeColor="text1"/>
        </w:rPr>
        <w:t>号盾构机自宏兴路站右线始发至中间风井后二次始发至居康路站接收；</w:t>
      </w:r>
      <w:r w:rsidRPr="00BA20C3">
        <w:rPr>
          <w:color w:val="000000" w:themeColor="text1"/>
        </w:rPr>
        <w:t>29</w:t>
      </w:r>
      <w:r w:rsidRPr="00BA20C3">
        <w:rPr>
          <w:rFonts w:hint="eastAsia"/>
          <w:color w:val="000000" w:themeColor="text1"/>
        </w:rPr>
        <w:t>号盾构机自出入场线右线始发至居康路站后接收。其中交叠段出入场线区间上跨正线区间，具体的盾构工筹图如图</w:t>
      </w:r>
      <w:r w:rsidRPr="00BA20C3">
        <w:rPr>
          <w:color w:val="000000" w:themeColor="text1"/>
        </w:rPr>
        <w:t>1.3.2</w:t>
      </w:r>
      <w:r w:rsidRPr="00BA20C3">
        <w:rPr>
          <w:rFonts w:hint="eastAsia"/>
          <w:color w:val="000000" w:themeColor="text1"/>
        </w:rPr>
        <w:t>所示。</w:t>
      </w:r>
    </w:p>
    <w:p w14:paraId="5FE71630" w14:textId="34AA13C0" w:rsidR="008733FF" w:rsidRPr="00BA20C3" w:rsidRDefault="008733FF" w:rsidP="00F95E83">
      <w:pPr>
        <w:ind w:firstLine="480"/>
        <w:rPr>
          <w:color w:val="000000" w:themeColor="text1"/>
        </w:rPr>
      </w:pPr>
      <w:r>
        <w:rPr>
          <w:rFonts w:hint="eastAsia"/>
          <w:color w:val="000000" w:themeColor="text1"/>
        </w:rPr>
        <w:t>经与现场对接，宏兴路站始发</w:t>
      </w:r>
      <w:r w:rsidR="0086651D">
        <w:rPr>
          <w:rFonts w:hint="eastAsia"/>
          <w:color w:val="000000" w:themeColor="text1"/>
        </w:rPr>
        <w:t>端</w:t>
      </w:r>
      <w:r>
        <w:rPr>
          <w:rFonts w:hint="eastAsia"/>
          <w:color w:val="000000" w:themeColor="text1"/>
        </w:rPr>
        <w:t>滞后计划一个月，至中间风井后基本与计划工筹一致；</w:t>
      </w:r>
      <w:r w:rsidR="00174ECB">
        <w:rPr>
          <w:rFonts w:hint="eastAsia"/>
          <w:color w:val="000000" w:themeColor="text1"/>
        </w:rPr>
        <w:t>小海</w:t>
      </w:r>
      <w:r>
        <w:rPr>
          <w:rFonts w:hint="eastAsia"/>
          <w:color w:val="000000" w:themeColor="text1"/>
        </w:rPr>
        <w:t>出入场线</w:t>
      </w:r>
      <w:r w:rsidR="00656EDA">
        <w:rPr>
          <w:rFonts w:hint="eastAsia"/>
          <w:color w:val="000000" w:themeColor="text1"/>
        </w:rPr>
        <w:t>盾构</w:t>
      </w:r>
      <w:r>
        <w:rPr>
          <w:rFonts w:hint="eastAsia"/>
          <w:color w:val="000000" w:themeColor="text1"/>
        </w:rPr>
        <w:t>工作井</w:t>
      </w:r>
      <w:r>
        <w:rPr>
          <w:rFonts w:hint="eastAsia"/>
          <w:color w:val="000000" w:themeColor="text1"/>
        </w:rPr>
        <w:t>2</w:t>
      </w:r>
      <w:r>
        <w:rPr>
          <w:color w:val="000000" w:themeColor="text1"/>
        </w:rPr>
        <w:t>019</w:t>
      </w:r>
      <w:r>
        <w:rPr>
          <w:rFonts w:hint="eastAsia"/>
          <w:color w:val="000000" w:themeColor="text1"/>
        </w:rPr>
        <w:t>年</w:t>
      </w:r>
      <w:r>
        <w:rPr>
          <w:rFonts w:hint="eastAsia"/>
          <w:color w:val="000000" w:themeColor="text1"/>
        </w:rPr>
        <w:t>1</w:t>
      </w:r>
      <w:r>
        <w:rPr>
          <w:color w:val="000000" w:themeColor="text1"/>
        </w:rPr>
        <w:t>1</w:t>
      </w:r>
      <w:r>
        <w:rPr>
          <w:rFonts w:hint="eastAsia"/>
          <w:color w:val="000000" w:themeColor="text1"/>
        </w:rPr>
        <w:t>月具备始发条件，滞后</w:t>
      </w:r>
      <w:r>
        <w:rPr>
          <w:rFonts w:hint="eastAsia"/>
          <w:color w:val="000000" w:themeColor="text1"/>
        </w:rPr>
        <w:t>4</w:t>
      </w:r>
      <w:r>
        <w:rPr>
          <w:rFonts w:hint="eastAsia"/>
          <w:color w:val="000000" w:themeColor="text1"/>
        </w:rPr>
        <w:t>个月。</w:t>
      </w:r>
    </w:p>
    <w:p w14:paraId="694F497E" w14:textId="02E3E656" w:rsidR="00F95E83" w:rsidRPr="00BA20C3" w:rsidRDefault="00F95E83" w:rsidP="00BA20C3">
      <w:pPr>
        <w:ind w:firstLineChars="0" w:firstLine="0"/>
        <w:rPr>
          <w:color w:val="000000" w:themeColor="text1"/>
        </w:rPr>
      </w:pPr>
      <w:r w:rsidRPr="00BA20C3">
        <w:rPr>
          <w:noProof/>
          <w:color w:val="000000" w:themeColor="text1"/>
        </w:rPr>
        <w:drawing>
          <wp:inline distT="0" distB="0" distL="0" distR="0" wp14:anchorId="605B61E0" wp14:editId="3DA04C08">
            <wp:extent cx="5278120" cy="2152015"/>
            <wp:effectExtent l="0" t="0" r="0" b="635"/>
            <wp:docPr id="2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pic:cNvPicPr>
                      <a:picLocks noChangeAspect="1"/>
                    </pic:cNvPicPr>
                  </pic:nvPicPr>
                  <pic:blipFill>
                    <a:blip r:embed="rId34"/>
                    <a:stretch>
                      <a:fillRect/>
                    </a:stretch>
                  </pic:blipFill>
                  <pic:spPr>
                    <a:xfrm>
                      <a:off x="0" y="0"/>
                      <a:ext cx="5278120" cy="2152015"/>
                    </a:xfrm>
                    <a:prstGeom prst="rect">
                      <a:avLst/>
                    </a:prstGeom>
                  </pic:spPr>
                </pic:pic>
              </a:graphicData>
            </a:graphic>
          </wp:inline>
        </w:drawing>
      </w:r>
    </w:p>
    <w:p w14:paraId="6998633D" w14:textId="37B0DD85" w:rsidR="00F95E83" w:rsidRDefault="00F95E83">
      <w:pPr>
        <w:pStyle w:val="ab"/>
        <w:rPr>
          <w:color w:val="000000" w:themeColor="text1"/>
        </w:rPr>
      </w:pPr>
      <w:r w:rsidRPr="00BA20C3">
        <w:rPr>
          <w:rFonts w:hint="eastAsia"/>
          <w:color w:val="000000" w:themeColor="text1"/>
        </w:rPr>
        <w:t>图</w:t>
      </w:r>
      <w:r w:rsidR="009F4E6E">
        <w:rPr>
          <w:color w:val="000000" w:themeColor="text1"/>
        </w:rPr>
        <w:t>1.3-</w:t>
      </w:r>
      <w:r w:rsidRPr="00BA20C3">
        <w:rPr>
          <w:color w:val="000000" w:themeColor="text1"/>
        </w:rPr>
        <w:t>2</w:t>
      </w:r>
      <w:r w:rsidRPr="00BA20C3">
        <w:rPr>
          <w:rFonts w:hint="eastAsia"/>
          <w:color w:val="000000" w:themeColor="text1"/>
        </w:rPr>
        <w:t>居康路站～宏兴路站及小海停车场出入场线盾构工程筹划图</w:t>
      </w:r>
    </w:p>
    <w:p w14:paraId="3E5AD325" w14:textId="6BAAC9A9" w:rsidR="000B6C1A" w:rsidRPr="00BA20C3" w:rsidRDefault="000B6C1A" w:rsidP="000B6C1A">
      <w:pPr>
        <w:pStyle w:val="2"/>
        <w:rPr>
          <w:color w:val="000000" w:themeColor="text1"/>
        </w:rPr>
      </w:pPr>
      <w:bookmarkStart w:id="4" w:name="_Toc12313577"/>
      <w:r w:rsidRPr="00BA20C3">
        <w:rPr>
          <w:color w:val="000000" w:themeColor="text1"/>
        </w:rPr>
        <w:lastRenderedPageBreak/>
        <w:t>1.</w:t>
      </w:r>
      <w:r w:rsidR="00004CB5">
        <w:rPr>
          <w:color w:val="000000" w:themeColor="text1"/>
        </w:rPr>
        <w:t>3</w:t>
      </w:r>
      <w:r w:rsidR="00A819FF" w:rsidRPr="00BA20C3">
        <w:rPr>
          <w:color w:val="000000" w:themeColor="text1"/>
        </w:rPr>
        <w:t xml:space="preserve"> </w:t>
      </w:r>
      <w:r w:rsidR="00A819FF" w:rsidRPr="00BA20C3">
        <w:rPr>
          <w:rFonts w:hint="eastAsia"/>
          <w:color w:val="000000" w:themeColor="text1"/>
        </w:rPr>
        <w:t>中海</w:t>
      </w:r>
      <w:r w:rsidR="00A819FF" w:rsidRPr="00BA20C3">
        <w:rPr>
          <w:color w:val="000000" w:themeColor="text1"/>
        </w:rPr>
        <w:t>R18032</w:t>
      </w:r>
      <w:r w:rsidR="00A819FF" w:rsidRPr="00BA20C3">
        <w:rPr>
          <w:rFonts w:hint="eastAsia"/>
          <w:color w:val="000000" w:themeColor="text1"/>
        </w:rPr>
        <w:t>地块与</w:t>
      </w:r>
      <w:r w:rsidRPr="00BA20C3">
        <w:rPr>
          <w:rFonts w:hint="eastAsia"/>
          <w:color w:val="000000" w:themeColor="text1"/>
        </w:rPr>
        <w:t>居</w:t>
      </w:r>
      <w:r w:rsidR="00F95E83" w:rsidRPr="00BA20C3">
        <w:rPr>
          <w:rFonts w:hint="eastAsia"/>
          <w:color w:val="000000" w:themeColor="text1"/>
        </w:rPr>
        <w:t>宏</w:t>
      </w:r>
      <w:r w:rsidR="00C67420">
        <w:rPr>
          <w:rFonts w:hint="eastAsia"/>
          <w:color w:val="000000" w:themeColor="text1"/>
        </w:rPr>
        <w:t>区间</w:t>
      </w:r>
      <w:r w:rsidRPr="00BA20C3">
        <w:rPr>
          <w:rFonts w:hint="eastAsia"/>
          <w:color w:val="000000" w:themeColor="text1"/>
        </w:rPr>
        <w:t>及小海停车场出入场线区间</w:t>
      </w:r>
      <w:r w:rsidR="009D4CBF" w:rsidRPr="00BA20C3">
        <w:rPr>
          <w:rFonts w:hint="eastAsia"/>
          <w:color w:val="000000" w:themeColor="text1"/>
        </w:rPr>
        <w:t>相互关系</w:t>
      </w:r>
      <w:bookmarkEnd w:id="4"/>
    </w:p>
    <w:p w14:paraId="6AB9AD0B" w14:textId="1E70F213" w:rsidR="006A42FF" w:rsidRPr="00BA20C3" w:rsidRDefault="00A63A9B" w:rsidP="009D4CBF">
      <w:pPr>
        <w:ind w:firstLine="480"/>
        <w:rPr>
          <w:color w:val="000000" w:themeColor="text1"/>
        </w:rPr>
      </w:pPr>
      <w:r w:rsidRPr="00BA20C3">
        <w:rPr>
          <w:color w:val="000000" w:themeColor="text1"/>
        </w:rPr>
        <w:t>R18032</w:t>
      </w:r>
      <w:r w:rsidRPr="00BA20C3">
        <w:rPr>
          <w:rFonts w:hint="eastAsia"/>
          <w:color w:val="000000" w:themeColor="text1"/>
        </w:rPr>
        <w:t>地块项目</w:t>
      </w:r>
      <w:r w:rsidR="00A77BF6" w:rsidRPr="00BA20C3">
        <w:rPr>
          <w:rFonts w:hint="eastAsia"/>
          <w:color w:val="000000" w:themeColor="text1"/>
        </w:rPr>
        <w:t>地下车库坑周边环境：南侧距现有源兴路最近约</w:t>
      </w:r>
      <w:r w:rsidR="00A77BF6" w:rsidRPr="00BA20C3">
        <w:rPr>
          <w:color w:val="000000" w:themeColor="text1"/>
        </w:rPr>
        <w:t>33.5m</w:t>
      </w:r>
      <w:r w:rsidR="00A77BF6" w:rsidRPr="00BA20C3">
        <w:rPr>
          <w:rFonts w:hint="eastAsia"/>
          <w:color w:val="000000" w:themeColor="text1"/>
        </w:rPr>
        <w:t>；西侧距现有新开北路最近约</w:t>
      </w:r>
      <w:r w:rsidR="00A77BF6" w:rsidRPr="00BA20C3">
        <w:rPr>
          <w:color w:val="000000" w:themeColor="text1"/>
        </w:rPr>
        <w:t>15.9m</w:t>
      </w:r>
      <w:r w:rsidR="00A77BF6" w:rsidRPr="00BA20C3">
        <w:rPr>
          <w:rFonts w:hint="eastAsia"/>
          <w:color w:val="000000" w:themeColor="text1"/>
        </w:rPr>
        <w:t>，新开北路下方规划有两条地铁出入场线盾构区间及两条地铁正线盾构区间，其中正线区间预计</w:t>
      </w:r>
      <w:r w:rsidR="00A77BF6" w:rsidRPr="00BA20C3">
        <w:rPr>
          <w:color w:val="000000" w:themeColor="text1"/>
        </w:rPr>
        <w:t>2019</w:t>
      </w:r>
      <w:r w:rsidR="00A77BF6" w:rsidRPr="00BA20C3">
        <w:rPr>
          <w:rFonts w:hint="eastAsia"/>
          <w:color w:val="000000" w:themeColor="text1"/>
        </w:rPr>
        <w:t>年</w:t>
      </w:r>
      <w:r w:rsidR="00A77BF6" w:rsidRPr="00BA20C3">
        <w:rPr>
          <w:color w:val="000000" w:themeColor="text1"/>
        </w:rPr>
        <w:t>4</w:t>
      </w:r>
      <w:r w:rsidR="00A77BF6" w:rsidRPr="00BA20C3">
        <w:rPr>
          <w:rFonts w:hint="eastAsia"/>
          <w:color w:val="000000" w:themeColor="text1"/>
        </w:rPr>
        <w:t>月由南向北始发掘进，出入场线区间预计</w:t>
      </w:r>
      <w:r w:rsidR="00A77BF6" w:rsidRPr="00BA20C3">
        <w:rPr>
          <w:color w:val="000000" w:themeColor="text1"/>
        </w:rPr>
        <w:t>2019</w:t>
      </w:r>
      <w:r w:rsidR="00A77BF6" w:rsidRPr="00BA20C3">
        <w:rPr>
          <w:rFonts w:hint="eastAsia"/>
          <w:color w:val="000000" w:themeColor="text1"/>
        </w:rPr>
        <w:t>年</w:t>
      </w:r>
      <w:r w:rsidR="00A77BF6" w:rsidRPr="00BA20C3">
        <w:rPr>
          <w:color w:val="000000" w:themeColor="text1"/>
        </w:rPr>
        <w:t>12</w:t>
      </w:r>
      <w:r w:rsidR="00A77BF6" w:rsidRPr="00BA20C3">
        <w:rPr>
          <w:rFonts w:hint="eastAsia"/>
          <w:color w:val="000000" w:themeColor="text1"/>
        </w:rPr>
        <w:t>月由南向北始发掘进，</w:t>
      </w:r>
      <w:r w:rsidR="006A42FF" w:rsidRPr="00BA20C3">
        <w:rPr>
          <w:rFonts w:hint="eastAsia"/>
          <w:color w:val="000000" w:themeColor="text1"/>
        </w:rPr>
        <w:t>具体建筑工程主体共筹表与四线隧道关键节点施工计划表见表</w:t>
      </w:r>
      <w:r w:rsidR="006A42FF" w:rsidRPr="00BA20C3">
        <w:rPr>
          <w:color w:val="000000" w:themeColor="text1"/>
        </w:rPr>
        <w:t>1.4-1</w:t>
      </w:r>
      <w:r w:rsidR="006A42FF" w:rsidRPr="00BA20C3">
        <w:rPr>
          <w:rFonts w:hint="eastAsia"/>
          <w:color w:val="000000" w:themeColor="text1"/>
        </w:rPr>
        <w:t>和表</w:t>
      </w:r>
      <w:r w:rsidR="006A42FF" w:rsidRPr="00BA20C3">
        <w:rPr>
          <w:color w:val="000000" w:themeColor="text1"/>
        </w:rPr>
        <w:t>1.4-2</w:t>
      </w:r>
      <w:r w:rsidR="006A42FF" w:rsidRPr="00BA20C3">
        <w:rPr>
          <w:rFonts w:hint="eastAsia"/>
          <w:color w:val="000000" w:themeColor="text1"/>
        </w:rPr>
        <w:t>。</w:t>
      </w:r>
    </w:p>
    <w:p w14:paraId="3D62FC3F" w14:textId="7A3C4E54" w:rsidR="00AB358F" w:rsidRPr="00BA20C3" w:rsidRDefault="006A42FF" w:rsidP="00BA20C3">
      <w:pPr>
        <w:pStyle w:val="ab"/>
        <w:spacing w:beforeLines="50" w:before="163"/>
        <w:rPr>
          <w:color w:val="000000" w:themeColor="text1"/>
        </w:rPr>
      </w:pPr>
      <w:r w:rsidRPr="00BA20C3">
        <w:rPr>
          <w:rFonts w:hint="eastAsia"/>
          <w:color w:val="000000" w:themeColor="text1"/>
        </w:rPr>
        <w:t>表</w:t>
      </w:r>
      <w:r w:rsidRPr="00BA20C3">
        <w:rPr>
          <w:color w:val="000000" w:themeColor="text1"/>
        </w:rPr>
        <w:t xml:space="preserve">1.4-1 </w:t>
      </w:r>
      <w:r w:rsidRPr="00BA20C3">
        <w:rPr>
          <w:rFonts w:hint="eastAsia"/>
          <w:color w:val="000000" w:themeColor="text1"/>
        </w:rPr>
        <w:t>建筑工程主体工筹表</w:t>
      </w:r>
    </w:p>
    <w:tbl>
      <w:tblPr>
        <w:tblStyle w:val="af6"/>
        <w:tblW w:w="8225" w:type="dxa"/>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919"/>
        <w:gridCol w:w="2214"/>
        <w:gridCol w:w="1228"/>
        <w:gridCol w:w="1954"/>
        <w:gridCol w:w="1910"/>
      </w:tblGrid>
      <w:tr w:rsidR="00872469" w:rsidRPr="00872469" w14:paraId="75B187B5" w14:textId="508DFD19" w:rsidTr="00035091">
        <w:trPr>
          <w:trHeight w:val="149"/>
          <w:jc w:val="center"/>
        </w:trPr>
        <w:tc>
          <w:tcPr>
            <w:tcW w:w="0" w:type="auto"/>
            <w:vAlign w:val="center"/>
          </w:tcPr>
          <w:p w14:paraId="0FF17C2F" w14:textId="77777777" w:rsidR="00D774B0" w:rsidRPr="00BA20C3" w:rsidRDefault="00D774B0" w:rsidP="000A4E82">
            <w:pPr>
              <w:ind w:firstLineChars="0" w:firstLine="0"/>
              <w:jc w:val="center"/>
              <w:rPr>
                <w:color w:val="000000" w:themeColor="text1"/>
                <w:sz w:val="21"/>
                <w:szCs w:val="21"/>
              </w:rPr>
            </w:pPr>
            <w:r w:rsidRPr="00BA20C3">
              <w:rPr>
                <w:rFonts w:hint="eastAsia"/>
                <w:color w:val="000000" w:themeColor="text1"/>
                <w:sz w:val="21"/>
                <w:szCs w:val="21"/>
              </w:rPr>
              <w:t>标识号</w:t>
            </w:r>
          </w:p>
        </w:tc>
        <w:tc>
          <w:tcPr>
            <w:tcW w:w="2214" w:type="dxa"/>
            <w:vAlign w:val="center"/>
          </w:tcPr>
          <w:p w14:paraId="3E35D20B" w14:textId="77777777" w:rsidR="00D774B0" w:rsidRPr="00BA20C3" w:rsidRDefault="00D774B0" w:rsidP="000A4E82">
            <w:pPr>
              <w:ind w:firstLineChars="0" w:firstLine="0"/>
              <w:jc w:val="center"/>
              <w:rPr>
                <w:color w:val="000000" w:themeColor="text1"/>
                <w:sz w:val="21"/>
                <w:szCs w:val="21"/>
              </w:rPr>
            </w:pPr>
            <w:r w:rsidRPr="00BA20C3">
              <w:rPr>
                <w:rFonts w:hint="eastAsia"/>
                <w:color w:val="000000" w:themeColor="text1"/>
                <w:sz w:val="21"/>
                <w:szCs w:val="21"/>
              </w:rPr>
              <w:t>任务名称</w:t>
            </w:r>
          </w:p>
        </w:tc>
        <w:tc>
          <w:tcPr>
            <w:tcW w:w="1228" w:type="dxa"/>
            <w:vAlign w:val="center"/>
          </w:tcPr>
          <w:p w14:paraId="31C7C7F7" w14:textId="77777777" w:rsidR="00D774B0" w:rsidRPr="00BA20C3" w:rsidRDefault="00D774B0" w:rsidP="000A4E82">
            <w:pPr>
              <w:ind w:firstLineChars="0" w:firstLine="0"/>
              <w:jc w:val="center"/>
              <w:rPr>
                <w:color w:val="000000" w:themeColor="text1"/>
                <w:sz w:val="21"/>
                <w:szCs w:val="21"/>
              </w:rPr>
            </w:pPr>
            <w:r w:rsidRPr="00BA20C3">
              <w:rPr>
                <w:rFonts w:hint="eastAsia"/>
                <w:color w:val="000000" w:themeColor="text1"/>
                <w:sz w:val="21"/>
                <w:szCs w:val="21"/>
              </w:rPr>
              <w:t>工期（日）</w:t>
            </w:r>
          </w:p>
        </w:tc>
        <w:tc>
          <w:tcPr>
            <w:tcW w:w="1954" w:type="dxa"/>
            <w:vAlign w:val="center"/>
          </w:tcPr>
          <w:p w14:paraId="584F0BA5" w14:textId="223DB44D" w:rsidR="00D774B0" w:rsidRPr="00BA20C3" w:rsidRDefault="00D774B0" w:rsidP="000A4E82">
            <w:pPr>
              <w:ind w:firstLineChars="0" w:firstLine="0"/>
              <w:jc w:val="center"/>
              <w:rPr>
                <w:color w:val="000000" w:themeColor="text1"/>
                <w:sz w:val="21"/>
                <w:szCs w:val="21"/>
              </w:rPr>
            </w:pPr>
            <w:r w:rsidRPr="00BA20C3">
              <w:rPr>
                <w:rFonts w:hint="eastAsia"/>
                <w:color w:val="000000" w:themeColor="text1"/>
                <w:sz w:val="21"/>
                <w:szCs w:val="21"/>
              </w:rPr>
              <w:t>开始时间</w:t>
            </w:r>
          </w:p>
        </w:tc>
        <w:tc>
          <w:tcPr>
            <w:tcW w:w="1910" w:type="dxa"/>
            <w:vAlign w:val="center"/>
          </w:tcPr>
          <w:p w14:paraId="6B7EACA1" w14:textId="77777777" w:rsidR="00D774B0" w:rsidRPr="00BA20C3" w:rsidRDefault="00D774B0" w:rsidP="000A4E82">
            <w:pPr>
              <w:ind w:firstLineChars="0" w:firstLine="0"/>
              <w:jc w:val="center"/>
              <w:rPr>
                <w:color w:val="000000" w:themeColor="text1"/>
                <w:sz w:val="21"/>
                <w:szCs w:val="21"/>
              </w:rPr>
            </w:pPr>
            <w:r w:rsidRPr="00BA20C3">
              <w:rPr>
                <w:rFonts w:hint="eastAsia"/>
                <w:color w:val="000000" w:themeColor="text1"/>
                <w:sz w:val="21"/>
                <w:szCs w:val="21"/>
              </w:rPr>
              <w:t>完成时间</w:t>
            </w:r>
          </w:p>
        </w:tc>
      </w:tr>
      <w:tr w:rsidR="00872469" w:rsidRPr="00872469" w14:paraId="1DC51490" w14:textId="18EF96B0" w:rsidTr="00035091">
        <w:trPr>
          <w:trHeight w:val="149"/>
          <w:jc w:val="center"/>
        </w:trPr>
        <w:tc>
          <w:tcPr>
            <w:tcW w:w="0" w:type="auto"/>
            <w:vAlign w:val="center"/>
          </w:tcPr>
          <w:p w14:paraId="36B02842" w14:textId="77777777" w:rsidR="00D774B0" w:rsidRPr="00BA20C3" w:rsidRDefault="00D774B0" w:rsidP="000A4E82">
            <w:pPr>
              <w:ind w:firstLineChars="0" w:firstLine="0"/>
              <w:jc w:val="center"/>
              <w:rPr>
                <w:color w:val="000000" w:themeColor="text1"/>
                <w:sz w:val="21"/>
                <w:szCs w:val="21"/>
              </w:rPr>
            </w:pPr>
            <w:r w:rsidRPr="00BA20C3">
              <w:rPr>
                <w:color w:val="000000" w:themeColor="text1"/>
                <w:sz w:val="21"/>
                <w:szCs w:val="21"/>
              </w:rPr>
              <w:t>1</w:t>
            </w:r>
          </w:p>
        </w:tc>
        <w:tc>
          <w:tcPr>
            <w:tcW w:w="2214" w:type="dxa"/>
            <w:vAlign w:val="center"/>
          </w:tcPr>
          <w:p w14:paraId="1F054F69" w14:textId="77777777" w:rsidR="00D774B0" w:rsidRPr="00BA20C3" w:rsidRDefault="00D774B0" w:rsidP="000A4E82">
            <w:pPr>
              <w:ind w:firstLineChars="0" w:firstLine="0"/>
              <w:jc w:val="center"/>
              <w:rPr>
                <w:color w:val="000000" w:themeColor="text1"/>
                <w:sz w:val="21"/>
                <w:szCs w:val="21"/>
              </w:rPr>
            </w:pPr>
            <w:r w:rsidRPr="00BA20C3">
              <w:rPr>
                <w:rFonts w:hint="eastAsia"/>
                <w:color w:val="000000" w:themeColor="text1"/>
                <w:sz w:val="21"/>
                <w:szCs w:val="21"/>
              </w:rPr>
              <w:t>桩基施工（含桩基静载）</w:t>
            </w:r>
          </w:p>
        </w:tc>
        <w:tc>
          <w:tcPr>
            <w:tcW w:w="1228" w:type="dxa"/>
            <w:vAlign w:val="center"/>
          </w:tcPr>
          <w:p w14:paraId="29C4240C" w14:textId="77777777" w:rsidR="00D774B0" w:rsidRPr="00BA20C3" w:rsidRDefault="00D774B0" w:rsidP="000A4E82">
            <w:pPr>
              <w:ind w:firstLineChars="0" w:firstLine="0"/>
              <w:jc w:val="center"/>
              <w:rPr>
                <w:color w:val="000000" w:themeColor="text1"/>
                <w:sz w:val="21"/>
                <w:szCs w:val="21"/>
              </w:rPr>
            </w:pPr>
            <w:r w:rsidRPr="00BA20C3">
              <w:rPr>
                <w:color w:val="000000" w:themeColor="text1"/>
                <w:sz w:val="21"/>
                <w:szCs w:val="21"/>
              </w:rPr>
              <w:t>30</w:t>
            </w:r>
          </w:p>
        </w:tc>
        <w:tc>
          <w:tcPr>
            <w:tcW w:w="1954" w:type="dxa"/>
            <w:vAlign w:val="center"/>
          </w:tcPr>
          <w:p w14:paraId="64A79CF9" w14:textId="77777777" w:rsidR="00D774B0" w:rsidRPr="00BA20C3" w:rsidRDefault="00D774B0" w:rsidP="000A4E82">
            <w:pPr>
              <w:ind w:firstLineChars="0" w:firstLine="0"/>
              <w:jc w:val="center"/>
              <w:rPr>
                <w:color w:val="000000" w:themeColor="text1"/>
                <w:sz w:val="21"/>
                <w:szCs w:val="21"/>
              </w:rPr>
            </w:pPr>
            <w:r w:rsidRPr="00BA20C3">
              <w:rPr>
                <w:color w:val="000000" w:themeColor="text1"/>
                <w:sz w:val="21"/>
                <w:szCs w:val="21"/>
              </w:rPr>
              <w:t>2019</w:t>
            </w:r>
            <w:r w:rsidRPr="00BA20C3">
              <w:rPr>
                <w:rFonts w:hint="eastAsia"/>
                <w:color w:val="000000" w:themeColor="text1"/>
                <w:sz w:val="21"/>
                <w:szCs w:val="21"/>
              </w:rPr>
              <w:t>年</w:t>
            </w:r>
            <w:r w:rsidRPr="00BA20C3">
              <w:rPr>
                <w:color w:val="000000" w:themeColor="text1"/>
                <w:sz w:val="21"/>
                <w:szCs w:val="21"/>
              </w:rPr>
              <w:t>2</w:t>
            </w:r>
            <w:r w:rsidRPr="00BA20C3">
              <w:rPr>
                <w:rFonts w:hint="eastAsia"/>
                <w:color w:val="000000" w:themeColor="text1"/>
                <w:sz w:val="21"/>
                <w:szCs w:val="21"/>
              </w:rPr>
              <w:t>月</w:t>
            </w:r>
            <w:r w:rsidRPr="00BA20C3">
              <w:rPr>
                <w:color w:val="000000" w:themeColor="text1"/>
                <w:sz w:val="21"/>
                <w:szCs w:val="21"/>
              </w:rPr>
              <w:t>13</w:t>
            </w:r>
            <w:r w:rsidRPr="00BA20C3">
              <w:rPr>
                <w:rFonts w:hint="eastAsia"/>
                <w:color w:val="000000" w:themeColor="text1"/>
                <w:sz w:val="21"/>
                <w:szCs w:val="21"/>
              </w:rPr>
              <w:t>日</w:t>
            </w:r>
          </w:p>
        </w:tc>
        <w:tc>
          <w:tcPr>
            <w:tcW w:w="1910" w:type="dxa"/>
            <w:vAlign w:val="center"/>
          </w:tcPr>
          <w:p w14:paraId="0D3DFAA4" w14:textId="77777777" w:rsidR="00D774B0" w:rsidRPr="008079C2" w:rsidRDefault="00D774B0" w:rsidP="000A4E82">
            <w:pPr>
              <w:ind w:firstLineChars="0" w:firstLine="0"/>
              <w:jc w:val="center"/>
              <w:rPr>
                <w:b/>
                <w:color w:val="000000" w:themeColor="text1"/>
                <w:sz w:val="21"/>
                <w:szCs w:val="21"/>
              </w:rPr>
            </w:pPr>
            <w:r w:rsidRPr="008079C2">
              <w:rPr>
                <w:b/>
                <w:color w:val="000000" w:themeColor="text1"/>
                <w:sz w:val="21"/>
                <w:szCs w:val="21"/>
              </w:rPr>
              <w:t>2019</w:t>
            </w:r>
            <w:r w:rsidRPr="008079C2">
              <w:rPr>
                <w:rFonts w:hint="eastAsia"/>
                <w:b/>
                <w:color w:val="000000" w:themeColor="text1"/>
                <w:sz w:val="21"/>
                <w:szCs w:val="21"/>
              </w:rPr>
              <w:t>年</w:t>
            </w:r>
            <w:r w:rsidRPr="008079C2">
              <w:rPr>
                <w:b/>
                <w:color w:val="000000" w:themeColor="text1"/>
                <w:sz w:val="21"/>
                <w:szCs w:val="21"/>
              </w:rPr>
              <w:t>3</w:t>
            </w:r>
            <w:r w:rsidRPr="008079C2">
              <w:rPr>
                <w:rFonts w:hint="eastAsia"/>
                <w:b/>
                <w:color w:val="000000" w:themeColor="text1"/>
                <w:sz w:val="21"/>
                <w:szCs w:val="21"/>
              </w:rPr>
              <w:t>月</w:t>
            </w:r>
            <w:r w:rsidRPr="008079C2">
              <w:rPr>
                <w:b/>
                <w:color w:val="000000" w:themeColor="text1"/>
                <w:sz w:val="21"/>
                <w:szCs w:val="21"/>
              </w:rPr>
              <w:t>14</w:t>
            </w:r>
            <w:r w:rsidRPr="008079C2">
              <w:rPr>
                <w:rFonts w:hint="eastAsia"/>
                <w:b/>
                <w:color w:val="000000" w:themeColor="text1"/>
                <w:sz w:val="21"/>
                <w:szCs w:val="21"/>
              </w:rPr>
              <w:t>日</w:t>
            </w:r>
          </w:p>
        </w:tc>
      </w:tr>
      <w:tr w:rsidR="00872469" w:rsidRPr="00872469" w14:paraId="0BD9B138" w14:textId="6A327B00" w:rsidTr="00035091">
        <w:trPr>
          <w:trHeight w:val="149"/>
          <w:jc w:val="center"/>
        </w:trPr>
        <w:tc>
          <w:tcPr>
            <w:tcW w:w="0" w:type="auto"/>
            <w:vAlign w:val="center"/>
          </w:tcPr>
          <w:p w14:paraId="2CB28785" w14:textId="77777777" w:rsidR="00D774B0" w:rsidRPr="00BA20C3" w:rsidRDefault="00D774B0" w:rsidP="000A4E82">
            <w:pPr>
              <w:ind w:firstLineChars="0" w:firstLine="0"/>
              <w:jc w:val="center"/>
              <w:rPr>
                <w:color w:val="000000" w:themeColor="text1"/>
                <w:sz w:val="21"/>
                <w:szCs w:val="21"/>
              </w:rPr>
            </w:pPr>
            <w:r w:rsidRPr="00BA20C3">
              <w:rPr>
                <w:color w:val="000000" w:themeColor="text1"/>
                <w:sz w:val="21"/>
                <w:szCs w:val="21"/>
              </w:rPr>
              <w:t>2</w:t>
            </w:r>
          </w:p>
        </w:tc>
        <w:tc>
          <w:tcPr>
            <w:tcW w:w="2214" w:type="dxa"/>
            <w:vAlign w:val="center"/>
          </w:tcPr>
          <w:p w14:paraId="5805BD6D" w14:textId="77777777" w:rsidR="00D774B0" w:rsidRPr="00BA20C3" w:rsidRDefault="00D774B0" w:rsidP="000A4E82">
            <w:pPr>
              <w:ind w:firstLineChars="0" w:firstLine="0"/>
              <w:jc w:val="center"/>
              <w:rPr>
                <w:color w:val="000000" w:themeColor="text1"/>
                <w:sz w:val="21"/>
                <w:szCs w:val="21"/>
              </w:rPr>
            </w:pPr>
            <w:r w:rsidRPr="00BA20C3">
              <w:rPr>
                <w:rFonts w:hint="eastAsia"/>
                <w:color w:val="000000" w:themeColor="text1"/>
                <w:sz w:val="21"/>
                <w:szCs w:val="21"/>
              </w:rPr>
              <w:t>主楼地下室结构施工（出正负零）</w:t>
            </w:r>
          </w:p>
        </w:tc>
        <w:tc>
          <w:tcPr>
            <w:tcW w:w="1228" w:type="dxa"/>
            <w:vAlign w:val="center"/>
          </w:tcPr>
          <w:p w14:paraId="6F40DCB4" w14:textId="77777777" w:rsidR="00D774B0" w:rsidRPr="00BA20C3" w:rsidRDefault="00D774B0" w:rsidP="000A4E82">
            <w:pPr>
              <w:ind w:firstLineChars="0" w:firstLine="0"/>
              <w:jc w:val="center"/>
              <w:rPr>
                <w:color w:val="000000" w:themeColor="text1"/>
                <w:sz w:val="21"/>
                <w:szCs w:val="21"/>
              </w:rPr>
            </w:pPr>
            <w:r w:rsidRPr="00BA20C3">
              <w:rPr>
                <w:color w:val="000000" w:themeColor="text1"/>
                <w:sz w:val="21"/>
                <w:szCs w:val="21"/>
              </w:rPr>
              <w:t>35</w:t>
            </w:r>
          </w:p>
        </w:tc>
        <w:tc>
          <w:tcPr>
            <w:tcW w:w="1954" w:type="dxa"/>
            <w:vAlign w:val="center"/>
          </w:tcPr>
          <w:p w14:paraId="265FEAFD" w14:textId="6836E0C5" w:rsidR="00D774B0" w:rsidRPr="00BA20C3" w:rsidRDefault="00D774B0" w:rsidP="000A4E82">
            <w:pPr>
              <w:ind w:firstLineChars="0" w:firstLine="0"/>
              <w:jc w:val="center"/>
              <w:rPr>
                <w:color w:val="000000" w:themeColor="text1"/>
                <w:sz w:val="21"/>
                <w:szCs w:val="21"/>
              </w:rPr>
            </w:pPr>
            <w:r w:rsidRPr="00BA20C3">
              <w:rPr>
                <w:color w:val="000000" w:themeColor="text1"/>
                <w:sz w:val="21"/>
                <w:szCs w:val="21"/>
              </w:rPr>
              <w:t>2019</w:t>
            </w:r>
            <w:r w:rsidRPr="00BA20C3">
              <w:rPr>
                <w:rFonts w:hint="eastAsia"/>
                <w:color w:val="000000" w:themeColor="text1"/>
                <w:sz w:val="21"/>
                <w:szCs w:val="21"/>
              </w:rPr>
              <w:t>年</w:t>
            </w:r>
            <w:r w:rsidRPr="00BA20C3">
              <w:rPr>
                <w:color w:val="000000" w:themeColor="text1"/>
                <w:sz w:val="21"/>
                <w:szCs w:val="21"/>
              </w:rPr>
              <w:t>3</w:t>
            </w:r>
            <w:r w:rsidRPr="00BA20C3">
              <w:rPr>
                <w:rFonts w:hint="eastAsia"/>
                <w:color w:val="000000" w:themeColor="text1"/>
                <w:sz w:val="21"/>
                <w:szCs w:val="21"/>
              </w:rPr>
              <w:t>月</w:t>
            </w:r>
            <w:r w:rsidRPr="00BA20C3">
              <w:rPr>
                <w:color w:val="000000" w:themeColor="text1"/>
                <w:sz w:val="21"/>
                <w:szCs w:val="21"/>
              </w:rPr>
              <w:t>15</w:t>
            </w:r>
            <w:r w:rsidRPr="00BA20C3">
              <w:rPr>
                <w:rFonts w:hint="eastAsia"/>
                <w:color w:val="000000" w:themeColor="text1"/>
                <w:sz w:val="21"/>
                <w:szCs w:val="21"/>
              </w:rPr>
              <w:t>日</w:t>
            </w:r>
          </w:p>
        </w:tc>
        <w:tc>
          <w:tcPr>
            <w:tcW w:w="1910" w:type="dxa"/>
            <w:vAlign w:val="center"/>
          </w:tcPr>
          <w:p w14:paraId="48C6C0A7" w14:textId="77777777" w:rsidR="00D774B0" w:rsidRPr="00BA20C3" w:rsidRDefault="00D774B0" w:rsidP="000A4E82">
            <w:pPr>
              <w:ind w:firstLineChars="0" w:firstLine="0"/>
              <w:jc w:val="center"/>
              <w:rPr>
                <w:color w:val="000000" w:themeColor="text1"/>
                <w:sz w:val="21"/>
                <w:szCs w:val="21"/>
              </w:rPr>
            </w:pPr>
            <w:r w:rsidRPr="00BA20C3">
              <w:rPr>
                <w:color w:val="000000" w:themeColor="text1"/>
                <w:sz w:val="21"/>
                <w:szCs w:val="21"/>
              </w:rPr>
              <w:t>2019</w:t>
            </w:r>
            <w:r w:rsidRPr="00BA20C3">
              <w:rPr>
                <w:rFonts w:hint="eastAsia"/>
                <w:color w:val="000000" w:themeColor="text1"/>
                <w:sz w:val="21"/>
                <w:szCs w:val="21"/>
              </w:rPr>
              <w:t>年</w:t>
            </w:r>
            <w:r w:rsidRPr="00BA20C3">
              <w:rPr>
                <w:color w:val="000000" w:themeColor="text1"/>
                <w:sz w:val="21"/>
                <w:szCs w:val="21"/>
              </w:rPr>
              <w:t>4</w:t>
            </w:r>
            <w:r w:rsidRPr="00BA20C3">
              <w:rPr>
                <w:rFonts w:hint="eastAsia"/>
                <w:color w:val="000000" w:themeColor="text1"/>
                <w:sz w:val="21"/>
                <w:szCs w:val="21"/>
              </w:rPr>
              <w:t>月</w:t>
            </w:r>
            <w:r w:rsidRPr="00BA20C3">
              <w:rPr>
                <w:color w:val="000000" w:themeColor="text1"/>
                <w:sz w:val="21"/>
                <w:szCs w:val="21"/>
              </w:rPr>
              <w:t>18</w:t>
            </w:r>
            <w:r w:rsidRPr="00BA20C3">
              <w:rPr>
                <w:rFonts w:hint="eastAsia"/>
                <w:color w:val="000000" w:themeColor="text1"/>
                <w:sz w:val="21"/>
                <w:szCs w:val="21"/>
              </w:rPr>
              <w:t>日</w:t>
            </w:r>
          </w:p>
        </w:tc>
      </w:tr>
      <w:tr w:rsidR="00872469" w:rsidRPr="00872469" w14:paraId="591AB762" w14:textId="7CB8DFDF" w:rsidTr="00035091">
        <w:trPr>
          <w:trHeight w:val="149"/>
          <w:jc w:val="center"/>
        </w:trPr>
        <w:tc>
          <w:tcPr>
            <w:tcW w:w="0" w:type="auto"/>
            <w:vAlign w:val="center"/>
          </w:tcPr>
          <w:p w14:paraId="3970700F" w14:textId="77777777" w:rsidR="00D774B0" w:rsidRPr="00BA20C3" w:rsidRDefault="00D774B0" w:rsidP="000A4E82">
            <w:pPr>
              <w:ind w:firstLineChars="0" w:firstLine="0"/>
              <w:jc w:val="center"/>
              <w:rPr>
                <w:color w:val="000000" w:themeColor="text1"/>
                <w:sz w:val="21"/>
                <w:szCs w:val="21"/>
              </w:rPr>
            </w:pPr>
            <w:r w:rsidRPr="00BA20C3">
              <w:rPr>
                <w:color w:val="000000" w:themeColor="text1"/>
                <w:sz w:val="21"/>
                <w:szCs w:val="21"/>
              </w:rPr>
              <w:t>3</w:t>
            </w:r>
          </w:p>
        </w:tc>
        <w:tc>
          <w:tcPr>
            <w:tcW w:w="2214" w:type="dxa"/>
            <w:vAlign w:val="center"/>
          </w:tcPr>
          <w:p w14:paraId="2987CA90" w14:textId="77777777" w:rsidR="00D774B0" w:rsidRPr="00BA20C3" w:rsidRDefault="00D774B0" w:rsidP="000A4E82">
            <w:pPr>
              <w:ind w:firstLineChars="0" w:firstLine="0"/>
              <w:jc w:val="center"/>
              <w:rPr>
                <w:color w:val="000000" w:themeColor="text1"/>
                <w:sz w:val="21"/>
                <w:szCs w:val="21"/>
              </w:rPr>
            </w:pPr>
            <w:r w:rsidRPr="00BA20C3">
              <w:rPr>
                <w:rFonts w:hint="eastAsia"/>
                <w:color w:val="000000" w:themeColor="text1"/>
                <w:sz w:val="21"/>
                <w:szCs w:val="21"/>
              </w:rPr>
              <w:t>地库封顶</w:t>
            </w:r>
          </w:p>
        </w:tc>
        <w:tc>
          <w:tcPr>
            <w:tcW w:w="1228" w:type="dxa"/>
            <w:vAlign w:val="center"/>
          </w:tcPr>
          <w:p w14:paraId="5972CB5B" w14:textId="77777777" w:rsidR="00D774B0" w:rsidRPr="00BA20C3" w:rsidRDefault="00D774B0" w:rsidP="000A4E82">
            <w:pPr>
              <w:ind w:firstLineChars="0" w:firstLine="0"/>
              <w:jc w:val="center"/>
              <w:rPr>
                <w:color w:val="000000" w:themeColor="text1"/>
                <w:sz w:val="21"/>
                <w:szCs w:val="21"/>
              </w:rPr>
            </w:pPr>
            <w:r w:rsidRPr="00BA20C3">
              <w:rPr>
                <w:color w:val="000000" w:themeColor="text1"/>
                <w:sz w:val="21"/>
                <w:szCs w:val="21"/>
              </w:rPr>
              <w:t>108</w:t>
            </w:r>
          </w:p>
        </w:tc>
        <w:tc>
          <w:tcPr>
            <w:tcW w:w="1954" w:type="dxa"/>
            <w:vAlign w:val="center"/>
          </w:tcPr>
          <w:p w14:paraId="23F0421E" w14:textId="77777777" w:rsidR="00D774B0" w:rsidRPr="00BA20C3" w:rsidRDefault="00D774B0" w:rsidP="000A4E82">
            <w:pPr>
              <w:ind w:firstLineChars="0" w:firstLine="0"/>
              <w:jc w:val="center"/>
              <w:rPr>
                <w:color w:val="000000" w:themeColor="text1"/>
                <w:sz w:val="21"/>
                <w:szCs w:val="21"/>
              </w:rPr>
            </w:pPr>
            <w:r w:rsidRPr="00BA20C3">
              <w:rPr>
                <w:color w:val="000000" w:themeColor="text1"/>
                <w:sz w:val="21"/>
                <w:szCs w:val="21"/>
              </w:rPr>
              <w:t>2019</w:t>
            </w:r>
            <w:r w:rsidRPr="00BA20C3">
              <w:rPr>
                <w:rFonts w:hint="eastAsia"/>
                <w:color w:val="000000" w:themeColor="text1"/>
                <w:sz w:val="21"/>
                <w:szCs w:val="21"/>
              </w:rPr>
              <w:t>年</w:t>
            </w:r>
            <w:r w:rsidRPr="00BA20C3">
              <w:rPr>
                <w:color w:val="000000" w:themeColor="text1"/>
                <w:sz w:val="21"/>
                <w:szCs w:val="21"/>
              </w:rPr>
              <w:t>3</w:t>
            </w:r>
            <w:r w:rsidRPr="00BA20C3">
              <w:rPr>
                <w:rFonts w:hint="eastAsia"/>
                <w:color w:val="000000" w:themeColor="text1"/>
                <w:sz w:val="21"/>
                <w:szCs w:val="21"/>
              </w:rPr>
              <w:t>月</w:t>
            </w:r>
            <w:r w:rsidRPr="00BA20C3">
              <w:rPr>
                <w:color w:val="000000" w:themeColor="text1"/>
                <w:sz w:val="21"/>
                <w:szCs w:val="21"/>
              </w:rPr>
              <w:t>15</w:t>
            </w:r>
            <w:r w:rsidRPr="00BA20C3">
              <w:rPr>
                <w:rFonts w:hint="eastAsia"/>
                <w:color w:val="000000" w:themeColor="text1"/>
                <w:sz w:val="21"/>
                <w:szCs w:val="21"/>
              </w:rPr>
              <w:t>日</w:t>
            </w:r>
          </w:p>
        </w:tc>
        <w:tc>
          <w:tcPr>
            <w:tcW w:w="1910" w:type="dxa"/>
            <w:vAlign w:val="center"/>
          </w:tcPr>
          <w:p w14:paraId="53254D7E" w14:textId="77777777" w:rsidR="00D774B0" w:rsidRPr="008079C2" w:rsidRDefault="00D774B0" w:rsidP="000A4E82">
            <w:pPr>
              <w:ind w:firstLineChars="0" w:firstLine="0"/>
              <w:jc w:val="center"/>
              <w:rPr>
                <w:color w:val="000000" w:themeColor="text1"/>
                <w:sz w:val="21"/>
                <w:szCs w:val="21"/>
              </w:rPr>
            </w:pPr>
            <w:r w:rsidRPr="008079C2">
              <w:rPr>
                <w:color w:val="000000" w:themeColor="text1"/>
                <w:sz w:val="21"/>
                <w:szCs w:val="21"/>
              </w:rPr>
              <w:t>2019</w:t>
            </w:r>
            <w:r w:rsidRPr="008079C2">
              <w:rPr>
                <w:rFonts w:hint="eastAsia"/>
                <w:color w:val="000000" w:themeColor="text1"/>
                <w:sz w:val="21"/>
                <w:szCs w:val="21"/>
              </w:rPr>
              <w:t>年</w:t>
            </w:r>
            <w:r w:rsidRPr="008079C2">
              <w:rPr>
                <w:color w:val="000000" w:themeColor="text1"/>
                <w:sz w:val="21"/>
                <w:szCs w:val="21"/>
              </w:rPr>
              <w:t>6</w:t>
            </w:r>
            <w:r w:rsidRPr="008079C2">
              <w:rPr>
                <w:rFonts w:hint="eastAsia"/>
                <w:color w:val="000000" w:themeColor="text1"/>
                <w:sz w:val="21"/>
                <w:szCs w:val="21"/>
              </w:rPr>
              <w:t>月</w:t>
            </w:r>
            <w:r w:rsidRPr="008079C2">
              <w:rPr>
                <w:color w:val="000000" w:themeColor="text1"/>
                <w:sz w:val="21"/>
                <w:szCs w:val="21"/>
              </w:rPr>
              <w:t>30</w:t>
            </w:r>
            <w:r w:rsidRPr="008079C2">
              <w:rPr>
                <w:rFonts w:hint="eastAsia"/>
                <w:color w:val="000000" w:themeColor="text1"/>
                <w:sz w:val="21"/>
                <w:szCs w:val="21"/>
              </w:rPr>
              <w:t>日</w:t>
            </w:r>
          </w:p>
        </w:tc>
      </w:tr>
      <w:tr w:rsidR="00872469" w:rsidRPr="00872469" w14:paraId="4DBF014B" w14:textId="1DDE9DA3" w:rsidTr="00035091">
        <w:trPr>
          <w:trHeight w:val="149"/>
          <w:jc w:val="center"/>
        </w:trPr>
        <w:tc>
          <w:tcPr>
            <w:tcW w:w="0" w:type="auto"/>
            <w:vAlign w:val="center"/>
          </w:tcPr>
          <w:p w14:paraId="70FA17EB" w14:textId="77777777" w:rsidR="00D774B0" w:rsidRPr="00BA20C3" w:rsidRDefault="00D774B0" w:rsidP="000A4E82">
            <w:pPr>
              <w:ind w:firstLineChars="0" w:firstLine="0"/>
              <w:jc w:val="center"/>
              <w:rPr>
                <w:color w:val="000000" w:themeColor="text1"/>
                <w:sz w:val="21"/>
                <w:szCs w:val="21"/>
              </w:rPr>
            </w:pPr>
            <w:r w:rsidRPr="00BA20C3">
              <w:rPr>
                <w:color w:val="000000" w:themeColor="text1"/>
                <w:sz w:val="21"/>
                <w:szCs w:val="21"/>
              </w:rPr>
              <w:t>4</w:t>
            </w:r>
          </w:p>
        </w:tc>
        <w:tc>
          <w:tcPr>
            <w:tcW w:w="2214" w:type="dxa"/>
            <w:vAlign w:val="center"/>
          </w:tcPr>
          <w:p w14:paraId="45749319" w14:textId="77777777" w:rsidR="00D774B0" w:rsidRPr="00BA20C3" w:rsidRDefault="00D774B0" w:rsidP="000A4E82">
            <w:pPr>
              <w:ind w:firstLineChars="0" w:firstLine="0"/>
              <w:jc w:val="center"/>
              <w:rPr>
                <w:color w:val="000000" w:themeColor="text1"/>
                <w:sz w:val="21"/>
                <w:szCs w:val="21"/>
              </w:rPr>
            </w:pPr>
            <w:r w:rsidRPr="00BA20C3">
              <w:rPr>
                <w:rFonts w:hint="eastAsia"/>
                <w:color w:val="000000" w:themeColor="text1"/>
                <w:sz w:val="21"/>
                <w:szCs w:val="21"/>
              </w:rPr>
              <w:t>主库及地库侧墙防水及回填土</w:t>
            </w:r>
          </w:p>
        </w:tc>
        <w:tc>
          <w:tcPr>
            <w:tcW w:w="1228" w:type="dxa"/>
            <w:vAlign w:val="center"/>
          </w:tcPr>
          <w:p w14:paraId="243C022C" w14:textId="77777777" w:rsidR="00D774B0" w:rsidRPr="00BA20C3" w:rsidRDefault="00D774B0" w:rsidP="000A4E82">
            <w:pPr>
              <w:ind w:firstLineChars="0" w:firstLine="0"/>
              <w:jc w:val="center"/>
              <w:rPr>
                <w:color w:val="000000" w:themeColor="text1"/>
                <w:sz w:val="21"/>
                <w:szCs w:val="21"/>
              </w:rPr>
            </w:pPr>
            <w:r w:rsidRPr="00BA20C3">
              <w:rPr>
                <w:color w:val="000000" w:themeColor="text1"/>
                <w:sz w:val="21"/>
                <w:szCs w:val="21"/>
              </w:rPr>
              <w:t>30</w:t>
            </w:r>
          </w:p>
        </w:tc>
        <w:tc>
          <w:tcPr>
            <w:tcW w:w="1954" w:type="dxa"/>
            <w:vAlign w:val="center"/>
          </w:tcPr>
          <w:p w14:paraId="2D2C0E87" w14:textId="77777777" w:rsidR="00D774B0" w:rsidRPr="00BA20C3" w:rsidRDefault="00D774B0" w:rsidP="000A4E82">
            <w:pPr>
              <w:ind w:firstLineChars="0" w:firstLine="0"/>
              <w:jc w:val="center"/>
              <w:rPr>
                <w:color w:val="000000" w:themeColor="text1"/>
                <w:sz w:val="21"/>
                <w:szCs w:val="21"/>
              </w:rPr>
            </w:pPr>
            <w:r w:rsidRPr="00BA20C3">
              <w:rPr>
                <w:color w:val="000000" w:themeColor="text1"/>
                <w:sz w:val="21"/>
                <w:szCs w:val="21"/>
              </w:rPr>
              <w:t>2019</w:t>
            </w:r>
            <w:r w:rsidRPr="00BA20C3">
              <w:rPr>
                <w:rFonts w:hint="eastAsia"/>
                <w:color w:val="000000" w:themeColor="text1"/>
                <w:sz w:val="21"/>
                <w:szCs w:val="21"/>
              </w:rPr>
              <w:t>年</w:t>
            </w:r>
            <w:r w:rsidRPr="00BA20C3">
              <w:rPr>
                <w:color w:val="000000" w:themeColor="text1"/>
                <w:sz w:val="21"/>
                <w:szCs w:val="21"/>
              </w:rPr>
              <w:t>7</w:t>
            </w:r>
            <w:r w:rsidRPr="00BA20C3">
              <w:rPr>
                <w:rFonts w:hint="eastAsia"/>
                <w:color w:val="000000" w:themeColor="text1"/>
                <w:sz w:val="21"/>
                <w:szCs w:val="21"/>
              </w:rPr>
              <w:t>月</w:t>
            </w:r>
            <w:r w:rsidRPr="00BA20C3">
              <w:rPr>
                <w:color w:val="000000" w:themeColor="text1"/>
                <w:sz w:val="21"/>
                <w:szCs w:val="21"/>
              </w:rPr>
              <w:t>1</w:t>
            </w:r>
            <w:r w:rsidRPr="00BA20C3">
              <w:rPr>
                <w:rFonts w:hint="eastAsia"/>
                <w:color w:val="000000" w:themeColor="text1"/>
                <w:sz w:val="21"/>
                <w:szCs w:val="21"/>
              </w:rPr>
              <w:t>日</w:t>
            </w:r>
          </w:p>
        </w:tc>
        <w:tc>
          <w:tcPr>
            <w:tcW w:w="1910" w:type="dxa"/>
            <w:vAlign w:val="center"/>
          </w:tcPr>
          <w:p w14:paraId="0E3621E5" w14:textId="0E4F21E2" w:rsidR="00D774B0" w:rsidRPr="008079C2" w:rsidRDefault="00D774B0" w:rsidP="000A4E82">
            <w:pPr>
              <w:ind w:firstLineChars="0" w:firstLine="0"/>
              <w:jc w:val="center"/>
              <w:rPr>
                <w:b/>
                <w:color w:val="000000" w:themeColor="text1"/>
                <w:sz w:val="21"/>
                <w:szCs w:val="21"/>
              </w:rPr>
            </w:pPr>
            <w:r w:rsidRPr="008079C2">
              <w:rPr>
                <w:b/>
                <w:color w:val="000000" w:themeColor="text1"/>
                <w:sz w:val="21"/>
                <w:szCs w:val="21"/>
              </w:rPr>
              <w:t>2019</w:t>
            </w:r>
            <w:r w:rsidRPr="008079C2">
              <w:rPr>
                <w:rFonts w:hint="eastAsia"/>
                <w:b/>
                <w:color w:val="000000" w:themeColor="text1"/>
                <w:sz w:val="21"/>
                <w:szCs w:val="21"/>
              </w:rPr>
              <w:t>年</w:t>
            </w:r>
            <w:r w:rsidRPr="008079C2">
              <w:rPr>
                <w:b/>
                <w:color w:val="000000" w:themeColor="text1"/>
                <w:sz w:val="21"/>
                <w:szCs w:val="21"/>
              </w:rPr>
              <w:t>7</w:t>
            </w:r>
            <w:r w:rsidRPr="008079C2">
              <w:rPr>
                <w:rFonts w:hint="eastAsia"/>
                <w:b/>
                <w:color w:val="000000" w:themeColor="text1"/>
                <w:sz w:val="21"/>
                <w:szCs w:val="21"/>
              </w:rPr>
              <w:t>月</w:t>
            </w:r>
            <w:r w:rsidRPr="008079C2">
              <w:rPr>
                <w:b/>
                <w:color w:val="000000" w:themeColor="text1"/>
                <w:sz w:val="21"/>
                <w:szCs w:val="21"/>
              </w:rPr>
              <w:t>30</w:t>
            </w:r>
            <w:r w:rsidRPr="008079C2">
              <w:rPr>
                <w:rFonts w:hint="eastAsia"/>
                <w:b/>
                <w:color w:val="000000" w:themeColor="text1"/>
                <w:sz w:val="21"/>
                <w:szCs w:val="21"/>
              </w:rPr>
              <w:t>日</w:t>
            </w:r>
          </w:p>
        </w:tc>
      </w:tr>
      <w:tr w:rsidR="00872469" w:rsidRPr="00872469" w14:paraId="2F44612D" w14:textId="78609E59" w:rsidTr="00035091">
        <w:trPr>
          <w:trHeight w:val="149"/>
          <w:jc w:val="center"/>
        </w:trPr>
        <w:tc>
          <w:tcPr>
            <w:tcW w:w="0" w:type="auto"/>
            <w:vAlign w:val="center"/>
          </w:tcPr>
          <w:p w14:paraId="33A16F71" w14:textId="77777777" w:rsidR="00D774B0" w:rsidRPr="00BA20C3" w:rsidRDefault="00D774B0" w:rsidP="000A4E82">
            <w:pPr>
              <w:ind w:firstLineChars="0" w:firstLine="0"/>
              <w:jc w:val="center"/>
              <w:rPr>
                <w:color w:val="000000" w:themeColor="text1"/>
                <w:sz w:val="21"/>
                <w:szCs w:val="21"/>
              </w:rPr>
            </w:pPr>
            <w:r w:rsidRPr="00BA20C3">
              <w:rPr>
                <w:color w:val="000000" w:themeColor="text1"/>
                <w:sz w:val="21"/>
                <w:szCs w:val="21"/>
              </w:rPr>
              <w:t>5</w:t>
            </w:r>
          </w:p>
        </w:tc>
        <w:tc>
          <w:tcPr>
            <w:tcW w:w="2214" w:type="dxa"/>
            <w:vAlign w:val="center"/>
          </w:tcPr>
          <w:p w14:paraId="533D09AE" w14:textId="77777777" w:rsidR="00D774B0" w:rsidRPr="00BA20C3" w:rsidRDefault="00D774B0" w:rsidP="000A4E82">
            <w:pPr>
              <w:ind w:firstLineChars="0" w:firstLine="0"/>
              <w:jc w:val="center"/>
              <w:rPr>
                <w:color w:val="000000" w:themeColor="text1"/>
                <w:sz w:val="21"/>
                <w:szCs w:val="21"/>
              </w:rPr>
            </w:pPr>
            <w:r w:rsidRPr="00BA20C3">
              <w:rPr>
                <w:rFonts w:hint="eastAsia"/>
                <w:color w:val="000000" w:themeColor="text1"/>
                <w:sz w:val="21"/>
                <w:szCs w:val="21"/>
              </w:rPr>
              <w:t>一层结构施工</w:t>
            </w:r>
          </w:p>
        </w:tc>
        <w:tc>
          <w:tcPr>
            <w:tcW w:w="1228" w:type="dxa"/>
            <w:vAlign w:val="center"/>
          </w:tcPr>
          <w:p w14:paraId="67A94AED" w14:textId="77777777" w:rsidR="00D774B0" w:rsidRPr="00BA20C3" w:rsidRDefault="00D774B0" w:rsidP="000A4E82">
            <w:pPr>
              <w:ind w:firstLineChars="0" w:firstLine="0"/>
              <w:jc w:val="center"/>
              <w:rPr>
                <w:color w:val="000000" w:themeColor="text1"/>
                <w:sz w:val="21"/>
                <w:szCs w:val="21"/>
              </w:rPr>
            </w:pPr>
            <w:r w:rsidRPr="00BA20C3">
              <w:rPr>
                <w:color w:val="000000" w:themeColor="text1"/>
                <w:sz w:val="21"/>
                <w:szCs w:val="21"/>
              </w:rPr>
              <w:t>10</w:t>
            </w:r>
          </w:p>
        </w:tc>
        <w:tc>
          <w:tcPr>
            <w:tcW w:w="1954" w:type="dxa"/>
            <w:vAlign w:val="center"/>
          </w:tcPr>
          <w:p w14:paraId="64AC4375" w14:textId="77777777" w:rsidR="00D774B0" w:rsidRPr="00BA20C3" w:rsidRDefault="00D774B0" w:rsidP="000A4E82">
            <w:pPr>
              <w:ind w:firstLineChars="0" w:firstLine="0"/>
              <w:jc w:val="center"/>
              <w:rPr>
                <w:color w:val="000000" w:themeColor="text1"/>
                <w:sz w:val="21"/>
                <w:szCs w:val="21"/>
              </w:rPr>
            </w:pPr>
            <w:r w:rsidRPr="00BA20C3">
              <w:rPr>
                <w:color w:val="000000" w:themeColor="text1"/>
                <w:sz w:val="21"/>
                <w:szCs w:val="21"/>
              </w:rPr>
              <w:t>2019</w:t>
            </w:r>
            <w:r w:rsidRPr="00BA20C3">
              <w:rPr>
                <w:rFonts w:hint="eastAsia"/>
                <w:color w:val="000000" w:themeColor="text1"/>
                <w:sz w:val="21"/>
                <w:szCs w:val="21"/>
              </w:rPr>
              <w:t>年</w:t>
            </w:r>
            <w:r w:rsidRPr="00BA20C3">
              <w:rPr>
                <w:color w:val="000000" w:themeColor="text1"/>
                <w:sz w:val="21"/>
                <w:szCs w:val="21"/>
              </w:rPr>
              <w:t>4</w:t>
            </w:r>
            <w:r w:rsidRPr="00BA20C3">
              <w:rPr>
                <w:rFonts w:hint="eastAsia"/>
                <w:color w:val="000000" w:themeColor="text1"/>
                <w:sz w:val="21"/>
                <w:szCs w:val="21"/>
              </w:rPr>
              <w:t>月</w:t>
            </w:r>
            <w:r w:rsidRPr="00BA20C3">
              <w:rPr>
                <w:color w:val="000000" w:themeColor="text1"/>
                <w:sz w:val="21"/>
                <w:szCs w:val="21"/>
              </w:rPr>
              <w:t>19</w:t>
            </w:r>
            <w:r w:rsidRPr="00BA20C3">
              <w:rPr>
                <w:rFonts w:hint="eastAsia"/>
                <w:color w:val="000000" w:themeColor="text1"/>
                <w:sz w:val="21"/>
                <w:szCs w:val="21"/>
              </w:rPr>
              <w:t>日</w:t>
            </w:r>
          </w:p>
        </w:tc>
        <w:tc>
          <w:tcPr>
            <w:tcW w:w="1910" w:type="dxa"/>
            <w:vAlign w:val="center"/>
          </w:tcPr>
          <w:p w14:paraId="3FA4C5C8" w14:textId="77777777" w:rsidR="00D774B0" w:rsidRPr="00BA20C3" w:rsidRDefault="00D774B0" w:rsidP="000A4E82">
            <w:pPr>
              <w:ind w:firstLineChars="0" w:firstLine="0"/>
              <w:jc w:val="center"/>
              <w:rPr>
                <w:color w:val="000000" w:themeColor="text1"/>
                <w:sz w:val="21"/>
                <w:szCs w:val="21"/>
              </w:rPr>
            </w:pPr>
            <w:r w:rsidRPr="00BA20C3">
              <w:rPr>
                <w:color w:val="000000" w:themeColor="text1"/>
                <w:sz w:val="21"/>
                <w:szCs w:val="21"/>
              </w:rPr>
              <w:t>2019</w:t>
            </w:r>
            <w:r w:rsidRPr="00BA20C3">
              <w:rPr>
                <w:rFonts w:hint="eastAsia"/>
                <w:color w:val="000000" w:themeColor="text1"/>
                <w:sz w:val="21"/>
                <w:szCs w:val="21"/>
              </w:rPr>
              <w:t>年</w:t>
            </w:r>
            <w:r w:rsidRPr="00BA20C3">
              <w:rPr>
                <w:color w:val="000000" w:themeColor="text1"/>
                <w:sz w:val="21"/>
                <w:szCs w:val="21"/>
              </w:rPr>
              <w:t>4</w:t>
            </w:r>
            <w:r w:rsidRPr="00BA20C3">
              <w:rPr>
                <w:rFonts w:hint="eastAsia"/>
                <w:color w:val="000000" w:themeColor="text1"/>
                <w:sz w:val="21"/>
                <w:szCs w:val="21"/>
              </w:rPr>
              <w:t>月</w:t>
            </w:r>
            <w:r w:rsidRPr="00BA20C3">
              <w:rPr>
                <w:color w:val="000000" w:themeColor="text1"/>
                <w:sz w:val="21"/>
                <w:szCs w:val="21"/>
              </w:rPr>
              <w:t>28</w:t>
            </w:r>
            <w:r w:rsidRPr="00BA20C3">
              <w:rPr>
                <w:rFonts w:hint="eastAsia"/>
                <w:color w:val="000000" w:themeColor="text1"/>
                <w:sz w:val="21"/>
                <w:szCs w:val="21"/>
              </w:rPr>
              <w:t>日</w:t>
            </w:r>
          </w:p>
        </w:tc>
      </w:tr>
      <w:tr w:rsidR="00872469" w:rsidRPr="00872469" w14:paraId="57CFAADC" w14:textId="557F1ECA" w:rsidTr="00035091">
        <w:trPr>
          <w:trHeight w:val="149"/>
          <w:jc w:val="center"/>
        </w:trPr>
        <w:tc>
          <w:tcPr>
            <w:tcW w:w="0" w:type="auto"/>
            <w:vAlign w:val="center"/>
          </w:tcPr>
          <w:p w14:paraId="6D50B4D1" w14:textId="77777777" w:rsidR="00D774B0" w:rsidRPr="00BA20C3" w:rsidRDefault="00D774B0" w:rsidP="000A4E82">
            <w:pPr>
              <w:ind w:firstLineChars="0" w:firstLine="0"/>
              <w:jc w:val="center"/>
              <w:rPr>
                <w:color w:val="000000" w:themeColor="text1"/>
                <w:sz w:val="21"/>
                <w:szCs w:val="21"/>
              </w:rPr>
            </w:pPr>
            <w:r w:rsidRPr="00BA20C3">
              <w:rPr>
                <w:color w:val="000000" w:themeColor="text1"/>
                <w:sz w:val="21"/>
                <w:szCs w:val="21"/>
              </w:rPr>
              <w:t>6</w:t>
            </w:r>
          </w:p>
        </w:tc>
        <w:tc>
          <w:tcPr>
            <w:tcW w:w="2214" w:type="dxa"/>
            <w:vAlign w:val="center"/>
          </w:tcPr>
          <w:p w14:paraId="4C359BFA" w14:textId="77777777" w:rsidR="00D774B0" w:rsidRPr="00BA20C3" w:rsidRDefault="00D774B0" w:rsidP="000A4E82">
            <w:pPr>
              <w:ind w:firstLineChars="0" w:firstLine="0"/>
              <w:jc w:val="center"/>
              <w:rPr>
                <w:color w:val="000000" w:themeColor="text1"/>
                <w:sz w:val="21"/>
                <w:szCs w:val="21"/>
              </w:rPr>
            </w:pPr>
            <w:r w:rsidRPr="00BA20C3">
              <w:rPr>
                <w:rFonts w:hint="eastAsia"/>
                <w:color w:val="000000" w:themeColor="text1"/>
                <w:sz w:val="21"/>
                <w:szCs w:val="21"/>
              </w:rPr>
              <w:t>二至十八层结构施工</w:t>
            </w:r>
          </w:p>
        </w:tc>
        <w:tc>
          <w:tcPr>
            <w:tcW w:w="1228" w:type="dxa"/>
            <w:vAlign w:val="center"/>
          </w:tcPr>
          <w:p w14:paraId="3FADAECC" w14:textId="77777777" w:rsidR="00D774B0" w:rsidRPr="00BA20C3" w:rsidRDefault="00D774B0" w:rsidP="000A4E82">
            <w:pPr>
              <w:ind w:firstLineChars="0" w:firstLine="0"/>
              <w:jc w:val="center"/>
              <w:rPr>
                <w:color w:val="000000" w:themeColor="text1"/>
                <w:sz w:val="21"/>
                <w:szCs w:val="21"/>
              </w:rPr>
            </w:pPr>
            <w:r w:rsidRPr="00BA20C3">
              <w:rPr>
                <w:color w:val="000000" w:themeColor="text1"/>
                <w:sz w:val="21"/>
                <w:szCs w:val="21"/>
              </w:rPr>
              <w:t>125</w:t>
            </w:r>
          </w:p>
        </w:tc>
        <w:tc>
          <w:tcPr>
            <w:tcW w:w="1954" w:type="dxa"/>
            <w:vAlign w:val="center"/>
          </w:tcPr>
          <w:p w14:paraId="05178DF2" w14:textId="77777777" w:rsidR="00D774B0" w:rsidRPr="00BA20C3" w:rsidRDefault="00D774B0" w:rsidP="000A4E82">
            <w:pPr>
              <w:ind w:firstLineChars="0" w:firstLine="0"/>
              <w:jc w:val="center"/>
              <w:rPr>
                <w:color w:val="000000" w:themeColor="text1"/>
                <w:sz w:val="21"/>
                <w:szCs w:val="21"/>
              </w:rPr>
            </w:pPr>
            <w:r w:rsidRPr="00BA20C3">
              <w:rPr>
                <w:color w:val="000000" w:themeColor="text1"/>
                <w:sz w:val="21"/>
                <w:szCs w:val="21"/>
              </w:rPr>
              <w:t>2019</w:t>
            </w:r>
            <w:r w:rsidRPr="00BA20C3">
              <w:rPr>
                <w:rFonts w:hint="eastAsia"/>
                <w:color w:val="000000" w:themeColor="text1"/>
                <w:sz w:val="21"/>
                <w:szCs w:val="21"/>
              </w:rPr>
              <w:t>年</w:t>
            </w:r>
            <w:r w:rsidRPr="00BA20C3">
              <w:rPr>
                <w:color w:val="000000" w:themeColor="text1"/>
                <w:sz w:val="21"/>
                <w:szCs w:val="21"/>
              </w:rPr>
              <w:t>4</w:t>
            </w:r>
            <w:r w:rsidRPr="00BA20C3">
              <w:rPr>
                <w:rFonts w:hint="eastAsia"/>
                <w:color w:val="000000" w:themeColor="text1"/>
                <w:sz w:val="21"/>
                <w:szCs w:val="21"/>
              </w:rPr>
              <w:t>月</w:t>
            </w:r>
            <w:r w:rsidRPr="00BA20C3">
              <w:rPr>
                <w:color w:val="000000" w:themeColor="text1"/>
                <w:sz w:val="21"/>
                <w:szCs w:val="21"/>
              </w:rPr>
              <w:t>29</w:t>
            </w:r>
            <w:r w:rsidRPr="00BA20C3">
              <w:rPr>
                <w:rFonts w:hint="eastAsia"/>
                <w:color w:val="000000" w:themeColor="text1"/>
                <w:sz w:val="21"/>
                <w:szCs w:val="21"/>
              </w:rPr>
              <w:t>日</w:t>
            </w:r>
          </w:p>
        </w:tc>
        <w:tc>
          <w:tcPr>
            <w:tcW w:w="1910" w:type="dxa"/>
            <w:vAlign w:val="center"/>
          </w:tcPr>
          <w:p w14:paraId="73AD3B7A" w14:textId="5DD3C6DE" w:rsidR="00D774B0" w:rsidRPr="00BA20C3" w:rsidRDefault="00D774B0" w:rsidP="000A4E82">
            <w:pPr>
              <w:ind w:firstLineChars="0" w:firstLine="0"/>
              <w:jc w:val="center"/>
              <w:rPr>
                <w:b/>
                <w:color w:val="000000" w:themeColor="text1"/>
                <w:sz w:val="21"/>
                <w:szCs w:val="21"/>
              </w:rPr>
            </w:pPr>
            <w:r w:rsidRPr="00BA20C3">
              <w:rPr>
                <w:b/>
                <w:color w:val="000000" w:themeColor="text1"/>
                <w:sz w:val="21"/>
                <w:szCs w:val="21"/>
              </w:rPr>
              <w:t>2019</w:t>
            </w:r>
            <w:r w:rsidRPr="00BA20C3">
              <w:rPr>
                <w:rFonts w:hint="eastAsia"/>
                <w:b/>
                <w:color w:val="000000" w:themeColor="text1"/>
                <w:sz w:val="21"/>
                <w:szCs w:val="21"/>
              </w:rPr>
              <w:t>年</w:t>
            </w:r>
            <w:r w:rsidRPr="00BA20C3">
              <w:rPr>
                <w:b/>
                <w:color w:val="000000" w:themeColor="text1"/>
                <w:sz w:val="21"/>
                <w:szCs w:val="21"/>
              </w:rPr>
              <w:t>8</w:t>
            </w:r>
            <w:r w:rsidRPr="00BA20C3">
              <w:rPr>
                <w:rFonts w:hint="eastAsia"/>
                <w:b/>
                <w:color w:val="000000" w:themeColor="text1"/>
                <w:sz w:val="21"/>
                <w:szCs w:val="21"/>
              </w:rPr>
              <w:t>月</w:t>
            </w:r>
            <w:r w:rsidRPr="00BA20C3">
              <w:rPr>
                <w:b/>
                <w:color w:val="000000" w:themeColor="text1"/>
                <w:sz w:val="21"/>
                <w:szCs w:val="21"/>
              </w:rPr>
              <w:t>31</w:t>
            </w:r>
            <w:r w:rsidRPr="00BA20C3">
              <w:rPr>
                <w:rFonts w:hint="eastAsia"/>
                <w:b/>
                <w:color w:val="000000" w:themeColor="text1"/>
                <w:sz w:val="21"/>
                <w:szCs w:val="21"/>
              </w:rPr>
              <w:t>日</w:t>
            </w:r>
          </w:p>
        </w:tc>
      </w:tr>
      <w:tr w:rsidR="00872469" w:rsidRPr="00872469" w14:paraId="6423FA3A" w14:textId="44F6064E" w:rsidTr="00035091">
        <w:trPr>
          <w:trHeight w:val="149"/>
          <w:jc w:val="center"/>
        </w:trPr>
        <w:tc>
          <w:tcPr>
            <w:tcW w:w="0" w:type="auto"/>
            <w:vAlign w:val="center"/>
          </w:tcPr>
          <w:p w14:paraId="54DA9735" w14:textId="77777777" w:rsidR="00D774B0" w:rsidRPr="00BA20C3" w:rsidRDefault="00D774B0" w:rsidP="000A4E82">
            <w:pPr>
              <w:ind w:firstLineChars="0" w:firstLine="0"/>
              <w:jc w:val="center"/>
              <w:rPr>
                <w:color w:val="000000" w:themeColor="text1"/>
                <w:sz w:val="21"/>
                <w:szCs w:val="21"/>
              </w:rPr>
            </w:pPr>
            <w:r w:rsidRPr="00BA20C3">
              <w:rPr>
                <w:color w:val="000000" w:themeColor="text1"/>
                <w:sz w:val="21"/>
                <w:szCs w:val="21"/>
              </w:rPr>
              <w:t>7</w:t>
            </w:r>
          </w:p>
        </w:tc>
        <w:tc>
          <w:tcPr>
            <w:tcW w:w="2214" w:type="dxa"/>
            <w:vAlign w:val="center"/>
          </w:tcPr>
          <w:p w14:paraId="60E7AB90" w14:textId="77777777" w:rsidR="00D774B0" w:rsidRPr="00BA20C3" w:rsidRDefault="00D774B0" w:rsidP="000A4E82">
            <w:pPr>
              <w:ind w:firstLineChars="0" w:firstLine="0"/>
              <w:jc w:val="center"/>
              <w:rPr>
                <w:color w:val="000000" w:themeColor="text1"/>
                <w:sz w:val="21"/>
                <w:szCs w:val="21"/>
              </w:rPr>
            </w:pPr>
            <w:r w:rsidRPr="00BA20C3">
              <w:rPr>
                <w:rFonts w:hint="eastAsia"/>
                <w:color w:val="000000" w:themeColor="text1"/>
                <w:sz w:val="21"/>
                <w:szCs w:val="21"/>
              </w:rPr>
              <w:t>砌筑施工</w:t>
            </w:r>
          </w:p>
        </w:tc>
        <w:tc>
          <w:tcPr>
            <w:tcW w:w="1228" w:type="dxa"/>
            <w:vAlign w:val="center"/>
          </w:tcPr>
          <w:p w14:paraId="32AD8EF3" w14:textId="77777777" w:rsidR="00D774B0" w:rsidRPr="00BA20C3" w:rsidRDefault="00D774B0" w:rsidP="000A4E82">
            <w:pPr>
              <w:ind w:firstLineChars="0" w:firstLine="0"/>
              <w:jc w:val="center"/>
              <w:rPr>
                <w:color w:val="000000" w:themeColor="text1"/>
                <w:sz w:val="21"/>
                <w:szCs w:val="21"/>
              </w:rPr>
            </w:pPr>
            <w:r w:rsidRPr="00BA20C3">
              <w:rPr>
                <w:color w:val="000000" w:themeColor="text1"/>
                <w:sz w:val="21"/>
                <w:szCs w:val="21"/>
              </w:rPr>
              <w:t>90</w:t>
            </w:r>
          </w:p>
        </w:tc>
        <w:tc>
          <w:tcPr>
            <w:tcW w:w="1954" w:type="dxa"/>
            <w:vAlign w:val="center"/>
          </w:tcPr>
          <w:p w14:paraId="4751DFBC" w14:textId="77777777" w:rsidR="00D774B0" w:rsidRPr="00BA20C3" w:rsidRDefault="00D774B0" w:rsidP="000A4E82">
            <w:pPr>
              <w:ind w:firstLineChars="0" w:firstLine="0"/>
              <w:jc w:val="center"/>
              <w:rPr>
                <w:color w:val="000000" w:themeColor="text1"/>
                <w:sz w:val="21"/>
                <w:szCs w:val="21"/>
              </w:rPr>
            </w:pPr>
            <w:r w:rsidRPr="00BA20C3">
              <w:rPr>
                <w:color w:val="000000" w:themeColor="text1"/>
                <w:sz w:val="21"/>
                <w:szCs w:val="21"/>
              </w:rPr>
              <w:t>2019</w:t>
            </w:r>
            <w:r w:rsidRPr="00BA20C3">
              <w:rPr>
                <w:rFonts w:hint="eastAsia"/>
                <w:color w:val="000000" w:themeColor="text1"/>
                <w:sz w:val="21"/>
                <w:szCs w:val="21"/>
              </w:rPr>
              <w:t>年</w:t>
            </w:r>
            <w:r w:rsidRPr="00BA20C3">
              <w:rPr>
                <w:color w:val="000000" w:themeColor="text1"/>
                <w:sz w:val="21"/>
                <w:szCs w:val="21"/>
              </w:rPr>
              <w:t>8</w:t>
            </w:r>
            <w:r w:rsidRPr="00BA20C3">
              <w:rPr>
                <w:rFonts w:hint="eastAsia"/>
                <w:color w:val="000000" w:themeColor="text1"/>
                <w:sz w:val="21"/>
                <w:szCs w:val="21"/>
              </w:rPr>
              <w:t>月</w:t>
            </w:r>
            <w:r w:rsidRPr="00BA20C3">
              <w:rPr>
                <w:color w:val="000000" w:themeColor="text1"/>
                <w:sz w:val="21"/>
                <w:szCs w:val="21"/>
              </w:rPr>
              <w:t>22</w:t>
            </w:r>
            <w:r w:rsidRPr="00BA20C3">
              <w:rPr>
                <w:rFonts w:hint="eastAsia"/>
                <w:color w:val="000000" w:themeColor="text1"/>
                <w:sz w:val="21"/>
                <w:szCs w:val="21"/>
              </w:rPr>
              <w:t>日</w:t>
            </w:r>
          </w:p>
        </w:tc>
        <w:tc>
          <w:tcPr>
            <w:tcW w:w="1910" w:type="dxa"/>
            <w:vAlign w:val="center"/>
          </w:tcPr>
          <w:p w14:paraId="2B0118DF" w14:textId="28EE1FBC" w:rsidR="00D774B0" w:rsidRPr="00BA20C3" w:rsidRDefault="00D774B0" w:rsidP="000A4E82">
            <w:pPr>
              <w:ind w:firstLineChars="0" w:firstLine="0"/>
              <w:jc w:val="center"/>
              <w:rPr>
                <w:color w:val="000000" w:themeColor="text1"/>
                <w:sz w:val="21"/>
                <w:szCs w:val="21"/>
              </w:rPr>
            </w:pPr>
            <w:r w:rsidRPr="00BA20C3">
              <w:rPr>
                <w:color w:val="000000" w:themeColor="text1"/>
                <w:sz w:val="21"/>
                <w:szCs w:val="21"/>
              </w:rPr>
              <w:t>2019</w:t>
            </w:r>
            <w:r w:rsidRPr="00BA20C3">
              <w:rPr>
                <w:rFonts w:hint="eastAsia"/>
                <w:color w:val="000000" w:themeColor="text1"/>
                <w:sz w:val="21"/>
                <w:szCs w:val="21"/>
              </w:rPr>
              <w:t>年</w:t>
            </w:r>
            <w:r w:rsidRPr="00BA20C3">
              <w:rPr>
                <w:color w:val="000000" w:themeColor="text1"/>
                <w:sz w:val="21"/>
                <w:szCs w:val="21"/>
              </w:rPr>
              <w:t>11</w:t>
            </w:r>
            <w:r w:rsidRPr="00BA20C3">
              <w:rPr>
                <w:rFonts w:hint="eastAsia"/>
                <w:color w:val="000000" w:themeColor="text1"/>
                <w:sz w:val="21"/>
                <w:szCs w:val="21"/>
              </w:rPr>
              <w:t>月</w:t>
            </w:r>
            <w:r w:rsidRPr="00BA20C3">
              <w:rPr>
                <w:color w:val="000000" w:themeColor="text1"/>
                <w:sz w:val="21"/>
                <w:szCs w:val="21"/>
              </w:rPr>
              <w:t>19</w:t>
            </w:r>
            <w:r w:rsidRPr="00BA20C3">
              <w:rPr>
                <w:rFonts w:hint="eastAsia"/>
                <w:color w:val="000000" w:themeColor="text1"/>
                <w:sz w:val="21"/>
                <w:szCs w:val="21"/>
              </w:rPr>
              <w:t>日</w:t>
            </w:r>
          </w:p>
        </w:tc>
      </w:tr>
    </w:tbl>
    <w:p w14:paraId="46A590F7" w14:textId="2625E842" w:rsidR="006A42FF" w:rsidRPr="00BA20C3" w:rsidRDefault="006A42FF" w:rsidP="00BA20C3">
      <w:pPr>
        <w:pStyle w:val="ab"/>
        <w:spacing w:beforeLines="50" w:before="163"/>
        <w:rPr>
          <w:color w:val="000000" w:themeColor="text1"/>
        </w:rPr>
      </w:pPr>
      <w:r w:rsidRPr="00BA20C3">
        <w:rPr>
          <w:rFonts w:hint="eastAsia"/>
          <w:color w:val="000000" w:themeColor="text1"/>
        </w:rPr>
        <w:t>表</w:t>
      </w:r>
      <w:r w:rsidRPr="00BA20C3">
        <w:rPr>
          <w:color w:val="000000" w:themeColor="text1"/>
        </w:rPr>
        <w:t xml:space="preserve">1.4-2 </w:t>
      </w:r>
      <w:r w:rsidRPr="00BA20C3">
        <w:rPr>
          <w:rFonts w:hint="eastAsia"/>
          <w:color w:val="000000" w:themeColor="text1"/>
        </w:rPr>
        <w:t>四线隧道关键节点施工计划表</w:t>
      </w:r>
    </w:p>
    <w:tbl>
      <w:tblPr>
        <w:tblStyle w:val="af6"/>
        <w:tblW w:w="8522" w:type="dxa"/>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119"/>
        <w:gridCol w:w="1373"/>
        <w:gridCol w:w="1796"/>
        <w:gridCol w:w="2176"/>
        <w:gridCol w:w="2058"/>
      </w:tblGrid>
      <w:tr w:rsidR="00393F91" w:rsidRPr="00872469" w14:paraId="211D9CF3" w14:textId="0F7BF1E7" w:rsidTr="00BA20C3">
        <w:trPr>
          <w:trHeight w:val="296"/>
          <w:jc w:val="center"/>
        </w:trPr>
        <w:tc>
          <w:tcPr>
            <w:tcW w:w="1119" w:type="dxa"/>
            <w:vMerge w:val="restart"/>
            <w:vAlign w:val="center"/>
            <w:hideMark/>
          </w:tcPr>
          <w:p w14:paraId="6751BF24" w14:textId="6E039851" w:rsidR="00393F91" w:rsidRPr="00BA20C3" w:rsidRDefault="00393F91">
            <w:pPr>
              <w:widowControl/>
              <w:spacing w:line="306" w:lineRule="atLeast"/>
              <w:ind w:firstLineChars="0" w:firstLine="0"/>
              <w:jc w:val="center"/>
              <w:rPr>
                <w:color w:val="000000" w:themeColor="text1"/>
                <w:sz w:val="21"/>
                <w:szCs w:val="21"/>
              </w:rPr>
            </w:pPr>
            <w:r>
              <w:rPr>
                <w:rFonts w:hint="eastAsia"/>
                <w:color w:val="000000" w:themeColor="text1"/>
                <w:sz w:val="21"/>
                <w:szCs w:val="21"/>
              </w:rPr>
              <w:t>居康路站～宏兴路站</w:t>
            </w:r>
          </w:p>
          <w:p w14:paraId="1E50FED5" w14:textId="461EB3FA" w:rsidR="00393F91" w:rsidRPr="00BA20C3" w:rsidRDefault="00393F91">
            <w:pPr>
              <w:widowControl/>
              <w:spacing w:line="306" w:lineRule="atLeast"/>
              <w:ind w:firstLineChars="0" w:firstLine="0"/>
              <w:jc w:val="center"/>
              <w:rPr>
                <w:color w:val="000000" w:themeColor="text1"/>
                <w:sz w:val="21"/>
                <w:szCs w:val="21"/>
              </w:rPr>
            </w:pPr>
            <w:r w:rsidRPr="00BA20C3">
              <w:rPr>
                <w:rFonts w:hint="eastAsia"/>
                <w:color w:val="000000" w:themeColor="text1"/>
                <w:sz w:val="21"/>
                <w:szCs w:val="21"/>
              </w:rPr>
              <w:t>盾构区间</w:t>
            </w:r>
          </w:p>
        </w:tc>
        <w:tc>
          <w:tcPr>
            <w:tcW w:w="1373" w:type="dxa"/>
            <w:vMerge w:val="restart"/>
            <w:vAlign w:val="center"/>
            <w:hideMark/>
          </w:tcPr>
          <w:p w14:paraId="57B66CB1" w14:textId="77777777" w:rsidR="00393F91" w:rsidRDefault="00393F91">
            <w:pPr>
              <w:widowControl/>
              <w:spacing w:line="306" w:lineRule="atLeast"/>
              <w:ind w:firstLineChars="0" w:firstLine="0"/>
              <w:jc w:val="center"/>
              <w:rPr>
                <w:color w:val="000000" w:themeColor="text1"/>
                <w:sz w:val="21"/>
                <w:szCs w:val="21"/>
              </w:rPr>
            </w:pPr>
            <w:r w:rsidRPr="00BA20C3">
              <w:rPr>
                <w:rFonts w:hint="eastAsia"/>
                <w:color w:val="000000" w:themeColor="text1"/>
                <w:sz w:val="21"/>
                <w:szCs w:val="21"/>
              </w:rPr>
              <w:t>左线</w:t>
            </w:r>
          </w:p>
          <w:p w14:paraId="244CF6FD" w14:textId="2B5B210B" w:rsidR="008F5356" w:rsidRPr="00BA20C3" w:rsidRDefault="00590191">
            <w:pPr>
              <w:widowControl/>
              <w:spacing w:line="306" w:lineRule="atLeast"/>
              <w:ind w:firstLineChars="0" w:firstLine="0"/>
              <w:jc w:val="center"/>
              <w:rPr>
                <w:color w:val="000000" w:themeColor="text1"/>
                <w:sz w:val="21"/>
                <w:szCs w:val="21"/>
              </w:rPr>
            </w:pPr>
            <w:r>
              <w:rPr>
                <w:rFonts w:hint="eastAsia"/>
                <w:color w:val="000000" w:themeColor="text1"/>
                <w:sz w:val="21"/>
                <w:szCs w:val="21"/>
              </w:rPr>
              <w:t>9</w:t>
            </w:r>
            <w:r>
              <w:rPr>
                <w:color w:val="000000" w:themeColor="text1"/>
                <w:sz w:val="21"/>
                <w:szCs w:val="21"/>
              </w:rPr>
              <w:t>18</w:t>
            </w:r>
            <w:r>
              <w:rPr>
                <w:rFonts w:hint="eastAsia"/>
                <w:color w:val="000000" w:themeColor="text1"/>
                <w:sz w:val="21"/>
                <w:szCs w:val="21"/>
              </w:rPr>
              <w:t>m</w:t>
            </w:r>
            <w:r>
              <w:rPr>
                <w:rFonts w:hint="eastAsia"/>
                <w:color w:val="000000" w:themeColor="text1"/>
                <w:sz w:val="21"/>
                <w:szCs w:val="21"/>
              </w:rPr>
              <w:t>（</w:t>
            </w:r>
            <w:r>
              <w:rPr>
                <w:rFonts w:hint="eastAsia"/>
                <w:color w:val="000000" w:themeColor="text1"/>
                <w:sz w:val="21"/>
                <w:szCs w:val="21"/>
              </w:rPr>
              <w:t>3</w:t>
            </w:r>
            <w:r>
              <w:rPr>
                <w:color w:val="000000" w:themeColor="text1"/>
                <w:sz w:val="21"/>
                <w:szCs w:val="21"/>
              </w:rPr>
              <w:t>09</w:t>
            </w:r>
            <w:r>
              <w:rPr>
                <w:rFonts w:hint="eastAsia"/>
                <w:color w:val="000000" w:themeColor="text1"/>
                <w:sz w:val="21"/>
                <w:szCs w:val="21"/>
              </w:rPr>
              <w:t>）</w:t>
            </w:r>
          </w:p>
        </w:tc>
        <w:tc>
          <w:tcPr>
            <w:tcW w:w="1796" w:type="dxa"/>
            <w:vAlign w:val="center"/>
            <w:hideMark/>
          </w:tcPr>
          <w:p w14:paraId="37AC17EF" w14:textId="469A8318" w:rsidR="00393F91" w:rsidRPr="00BA20C3" w:rsidRDefault="00393F91">
            <w:pPr>
              <w:widowControl/>
              <w:spacing w:line="306" w:lineRule="atLeast"/>
              <w:ind w:firstLineChars="0" w:firstLine="0"/>
              <w:jc w:val="center"/>
              <w:rPr>
                <w:color w:val="000000" w:themeColor="text1"/>
                <w:sz w:val="21"/>
                <w:szCs w:val="21"/>
              </w:rPr>
            </w:pPr>
            <w:r w:rsidRPr="00BA20C3">
              <w:rPr>
                <w:rFonts w:hint="eastAsia"/>
                <w:color w:val="000000" w:themeColor="text1"/>
                <w:sz w:val="21"/>
                <w:szCs w:val="21"/>
              </w:rPr>
              <w:t>盾构始发</w:t>
            </w:r>
            <w:r w:rsidR="008F5356">
              <w:rPr>
                <w:rFonts w:hint="eastAsia"/>
                <w:color w:val="000000" w:themeColor="text1"/>
                <w:sz w:val="21"/>
                <w:szCs w:val="21"/>
              </w:rPr>
              <w:t>（风井）</w:t>
            </w:r>
          </w:p>
        </w:tc>
        <w:tc>
          <w:tcPr>
            <w:tcW w:w="2176" w:type="dxa"/>
            <w:vAlign w:val="center"/>
            <w:hideMark/>
          </w:tcPr>
          <w:p w14:paraId="601F055D" w14:textId="1EEA7C95" w:rsidR="00393F91" w:rsidRPr="00E03C07" w:rsidRDefault="00393F91">
            <w:pPr>
              <w:widowControl/>
              <w:spacing w:line="306" w:lineRule="atLeast"/>
              <w:ind w:firstLineChars="0" w:firstLine="0"/>
              <w:jc w:val="center"/>
              <w:rPr>
                <w:b/>
                <w:color w:val="000000" w:themeColor="text1"/>
                <w:sz w:val="21"/>
                <w:szCs w:val="21"/>
              </w:rPr>
            </w:pPr>
            <w:r w:rsidRPr="00E03C07">
              <w:rPr>
                <w:b/>
                <w:color w:val="000000" w:themeColor="text1"/>
                <w:sz w:val="21"/>
                <w:szCs w:val="21"/>
              </w:rPr>
              <w:t>2019</w:t>
            </w:r>
            <w:r w:rsidRPr="00E03C07">
              <w:rPr>
                <w:rFonts w:hint="eastAsia"/>
                <w:b/>
                <w:color w:val="000000" w:themeColor="text1"/>
                <w:sz w:val="21"/>
                <w:szCs w:val="21"/>
              </w:rPr>
              <w:t>年</w:t>
            </w:r>
            <w:r w:rsidRPr="00E03C07">
              <w:rPr>
                <w:b/>
                <w:color w:val="000000" w:themeColor="text1"/>
                <w:sz w:val="21"/>
                <w:szCs w:val="21"/>
              </w:rPr>
              <w:t>0</w:t>
            </w:r>
            <w:r w:rsidR="008F5356" w:rsidRPr="00E03C07">
              <w:rPr>
                <w:b/>
                <w:color w:val="000000" w:themeColor="text1"/>
                <w:sz w:val="21"/>
                <w:szCs w:val="21"/>
              </w:rPr>
              <w:t>8</w:t>
            </w:r>
            <w:r w:rsidRPr="00E03C07">
              <w:rPr>
                <w:rFonts w:hint="eastAsia"/>
                <w:b/>
                <w:color w:val="000000" w:themeColor="text1"/>
                <w:sz w:val="21"/>
                <w:szCs w:val="21"/>
              </w:rPr>
              <w:t>月</w:t>
            </w:r>
            <w:r w:rsidRPr="00E03C07">
              <w:rPr>
                <w:b/>
                <w:color w:val="000000" w:themeColor="text1"/>
                <w:sz w:val="21"/>
                <w:szCs w:val="21"/>
              </w:rPr>
              <w:t>1</w:t>
            </w:r>
            <w:r w:rsidR="008F5356" w:rsidRPr="00E03C07">
              <w:rPr>
                <w:b/>
                <w:color w:val="000000" w:themeColor="text1"/>
                <w:sz w:val="21"/>
                <w:szCs w:val="21"/>
              </w:rPr>
              <w:t>0</w:t>
            </w:r>
            <w:r w:rsidRPr="00E03C07">
              <w:rPr>
                <w:rFonts w:hint="eastAsia"/>
                <w:b/>
                <w:color w:val="000000" w:themeColor="text1"/>
                <w:sz w:val="21"/>
                <w:szCs w:val="21"/>
              </w:rPr>
              <w:t>日</w:t>
            </w:r>
          </w:p>
        </w:tc>
        <w:tc>
          <w:tcPr>
            <w:tcW w:w="2058" w:type="dxa"/>
          </w:tcPr>
          <w:p w14:paraId="20FBD69A" w14:textId="41778EC3" w:rsidR="00393F91" w:rsidRPr="00872469" w:rsidRDefault="00393F91">
            <w:pPr>
              <w:widowControl/>
              <w:spacing w:line="306" w:lineRule="atLeast"/>
              <w:ind w:firstLineChars="0" w:firstLine="0"/>
              <w:jc w:val="center"/>
              <w:rPr>
                <w:color w:val="000000" w:themeColor="text1"/>
                <w:sz w:val="21"/>
                <w:szCs w:val="21"/>
              </w:rPr>
            </w:pPr>
            <w:r>
              <w:rPr>
                <w:rFonts w:hint="eastAsia"/>
                <w:color w:val="000000" w:themeColor="text1"/>
                <w:sz w:val="21"/>
                <w:szCs w:val="21"/>
              </w:rPr>
              <w:t>日掘进：</w:t>
            </w:r>
            <w:r w:rsidR="008F5356">
              <w:rPr>
                <w:rFonts w:hint="eastAsia"/>
                <w:color w:val="000000" w:themeColor="text1"/>
                <w:sz w:val="21"/>
                <w:szCs w:val="21"/>
              </w:rPr>
              <w:t>约</w:t>
            </w:r>
            <w:r w:rsidR="008F5356">
              <w:rPr>
                <w:rFonts w:hint="eastAsia"/>
                <w:color w:val="000000" w:themeColor="text1"/>
                <w:sz w:val="21"/>
                <w:szCs w:val="21"/>
              </w:rPr>
              <w:t>9m</w:t>
            </w:r>
          </w:p>
        </w:tc>
      </w:tr>
      <w:tr w:rsidR="00393F91" w:rsidRPr="00872469" w14:paraId="31FC66A9" w14:textId="7864A7CF" w:rsidTr="00BA20C3">
        <w:trPr>
          <w:trHeight w:val="296"/>
          <w:jc w:val="center"/>
        </w:trPr>
        <w:tc>
          <w:tcPr>
            <w:tcW w:w="0" w:type="auto"/>
            <w:vMerge/>
            <w:vAlign w:val="center"/>
            <w:hideMark/>
          </w:tcPr>
          <w:p w14:paraId="0921E71D" w14:textId="77777777" w:rsidR="00393F91" w:rsidRPr="00BA20C3" w:rsidRDefault="00393F91" w:rsidP="00CB2DCF">
            <w:pPr>
              <w:widowControl/>
              <w:spacing w:line="240" w:lineRule="auto"/>
              <w:ind w:firstLineChars="0" w:firstLine="0"/>
              <w:jc w:val="center"/>
              <w:rPr>
                <w:color w:val="000000" w:themeColor="text1"/>
                <w:sz w:val="21"/>
                <w:szCs w:val="21"/>
              </w:rPr>
            </w:pPr>
          </w:p>
        </w:tc>
        <w:tc>
          <w:tcPr>
            <w:tcW w:w="0" w:type="auto"/>
            <w:vMerge/>
            <w:vAlign w:val="center"/>
            <w:hideMark/>
          </w:tcPr>
          <w:p w14:paraId="74ABF702" w14:textId="77777777" w:rsidR="00393F91" w:rsidRPr="00BA20C3" w:rsidRDefault="00393F91" w:rsidP="00CB2DCF">
            <w:pPr>
              <w:widowControl/>
              <w:spacing w:line="240" w:lineRule="auto"/>
              <w:ind w:firstLineChars="0" w:firstLine="0"/>
              <w:jc w:val="center"/>
              <w:rPr>
                <w:color w:val="000000" w:themeColor="text1"/>
                <w:sz w:val="21"/>
                <w:szCs w:val="21"/>
              </w:rPr>
            </w:pPr>
          </w:p>
        </w:tc>
        <w:tc>
          <w:tcPr>
            <w:tcW w:w="1796" w:type="dxa"/>
            <w:vAlign w:val="center"/>
            <w:hideMark/>
          </w:tcPr>
          <w:p w14:paraId="042FFFC4" w14:textId="77777777" w:rsidR="00393F91" w:rsidRPr="00BA20C3" w:rsidRDefault="00393F91">
            <w:pPr>
              <w:widowControl/>
              <w:spacing w:line="306" w:lineRule="atLeast"/>
              <w:ind w:firstLineChars="0" w:firstLine="0"/>
              <w:jc w:val="center"/>
              <w:rPr>
                <w:color w:val="000000" w:themeColor="text1"/>
                <w:sz w:val="21"/>
                <w:szCs w:val="21"/>
              </w:rPr>
            </w:pPr>
            <w:r w:rsidRPr="00BA20C3">
              <w:rPr>
                <w:rFonts w:hint="eastAsia"/>
                <w:color w:val="000000" w:themeColor="text1"/>
                <w:sz w:val="21"/>
                <w:szCs w:val="21"/>
              </w:rPr>
              <w:t>区间洞通</w:t>
            </w:r>
          </w:p>
        </w:tc>
        <w:tc>
          <w:tcPr>
            <w:tcW w:w="2176" w:type="dxa"/>
            <w:vAlign w:val="center"/>
            <w:hideMark/>
          </w:tcPr>
          <w:p w14:paraId="4073B53B" w14:textId="77777777" w:rsidR="00393F91" w:rsidRPr="00BA20C3" w:rsidRDefault="00393F91">
            <w:pPr>
              <w:widowControl/>
              <w:spacing w:line="306" w:lineRule="atLeast"/>
              <w:ind w:firstLineChars="0" w:firstLine="0"/>
              <w:jc w:val="center"/>
              <w:rPr>
                <w:color w:val="000000" w:themeColor="text1"/>
                <w:sz w:val="21"/>
                <w:szCs w:val="21"/>
              </w:rPr>
            </w:pPr>
            <w:r w:rsidRPr="00BA20C3">
              <w:rPr>
                <w:color w:val="000000" w:themeColor="text1"/>
                <w:sz w:val="21"/>
                <w:szCs w:val="21"/>
              </w:rPr>
              <w:t>2019</w:t>
            </w:r>
            <w:r w:rsidRPr="00BA20C3">
              <w:rPr>
                <w:rFonts w:hint="eastAsia"/>
                <w:color w:val="000000" w:themeColor="text1"/>
                <w:sz w:val="21"/>
                <w:szCs w:val="21"/>
              </w:rPr>
              <w:t>年</w:t>
            </w:r>
            <w:r w:rsidRPr="00BA20C3">
              <w:rPr>
                <w:color w:val="000000" w:themeColor="text1"/>
                <w:sz w:val="21"/>
                <w:szCs w:val="21"/>
              </w:rPr>
              <w:t>11</w:t>
            </w:r>
            <w:r w:rsidRPr="00BA20C3">
              <w:rPr>
                <w:rFonts w:hint="eastAsia"/>
                <w:color w:val="000000" w:themeColor="text1"/>
                <w:sz w:val="21"/>
                <w:szCs w:val="21"/>
              </w:rPr>
              <w:t>月</w:t>
            </w:r>
            <w:r w:rsidRPr="00BA20C3">
              <w:rPr>
                <w:color w:val="000000" w:themeColor="text1"/>
                <w:sz w:val="21"/>
                <w:szCs w:val="21"/>
              </w:rPr>
              <w:t>15</w:t>
            </w:r>
            <w:r w:rsidRPr="00BA20C3">
              <w:rPr>
                <w:rFonts w:hint="eastAsia"/>
                <w:color w:val="000000" w:themeColor="text1"/>
                <w:sz w:val="21"/>
                <w:szCs w:val="21"/>
              </w:rPr>
              <w:t>日</w:t>
            </w:r>
          </w:p>
        </w:tc>
        <w:tc>
          <w:tcPr>
            <w:tcW w:w="2058" w:type="dxa"/>
          </w:tcPr>
          <w:p w14:paraId="4886B68C" w14:textId="77E07654" w:rsidR="00393F91" w:rsidRPr="00BA20C3" w:rsidRDefault="00A242F9">
            <w:pPr>
              <w:widowControl/>
              <w:spacing w:line="306" w:lineRule="atLeast"/>
              <w:ind w:firstLineChars="0" w:firstLine="0"/>
              <w:jc w:val="center"/>
              <w:rPr>
                <w:b/>
                <w:color w:val="000000" w:themeColor="text1"/>
                <w:sz w:val="21"/>
                <w:szCs w:val="21"/>
              </w:rPr>
            </w:pPr>
            <w:r w:rsidRPr="00BA20C3">
              <w:rPr>
                <w:rFonts w:hint="eastAsia"/>
                <w:b/>
                <w:color w:val="000000" w:themeColor="text1"/>
                <w:sz w:val="21"/>
                <w:szCs w:val="21"/>
              </w:rPr>
              <w:t>到达</w:t>
            </w:r>
            <w:r w:rsidR="00590191" w:rsidRPr="00BA20C3">
              <w:rPr>
                <w:rFonts w:hint="eastAsia"/>
                <w:b/>
                <w:color w:val="000000" w:themeColor="text1"/>
                <w:sz w:val="21"/>
                <w:szCs w:val="21"/>
              </w:rPr>
              <w:t>日</w:t>
            </w:r>
            <w:r w:rsidRPr="00BA20C3">
              <w:rPr>
                <w:rFonts w:hint="eastAsia"/>
                <w:b/>
                <w:color w:val="000000" w:themeColor="text1"/>
                <w:sz w:val="21"/>
                <w:szCs w:val="21"/>
              </w:rPr>
              <w:t>：</w:t>
            </w:r>
            <w:r w:rsidR="00590191" w:rsidRPr="00BA20C3">
              <w:rPr>
                <w:b/>
                <w:color w:val="000000" w:themeColor="text1"/>
                <w:sz w:val="21"/>
                <w:szCs w:val="21"/>
              </w:rPr>
              <w:t xml:space="preserve">2019.09.15 </w:t>
            </w:r>
          </w:p>
        </w:tc>
      </w:tr>
      <w:tr w:rsidR="00393F91" w:rsidRPr="00872469" w14:paraId="4B20D025" w14:textId="7315E68F" w:rsidTr="00BA20C3">
        <w:trPr>
          <w:trHeight w:val="296"/>
          <w:jc w:val="center"/>
        </w:trPr>
        <w:tc>
          <w:tcPr>
            <w:tcW w:w="0" w:type="auto"/>
            <w:vMerge/>
            <w:vAlign w:val="center"/>
            <w:hideMark/>
          </w:tcPr>
          <w:p w14:paraId="50FFD6C8" w14:textId="77777777" w:rsidR="00393F91" w:rsidRPr="00BA20C3" w:rsidRDefault="00393F91" w:rsidP="00CB2DCF">
            <w:pPr>
              <w:widowControl/>
              <w:spacing w:line="240" w:lineRule="auto"/>
              <w:ind w:firstLineChars="0" w:firstLine="0"/>
              <w:jc w:val="center"/>
              <w:rPr>
                <w:color w:val="000000" w:themeColor="text1"/>
                <w:sz w:val="21"/>
                <w:szCs w:val="21"/>
              </w:rPr>
            </w:pPr>
          </w:p>
        </w:tc>
        <w:tc>
          <w:tcPr>
            <w:tcW w:w="1373" w:type="dxa"/>
            <w:vMerge w:val="restart"/>
            <w:vAlign w:val="center"/>
            <w:hideMark/>
          </w:tcPr>
          <w:p w14:paraId="6089CC28" w14:textId="77777777" w:rsidR="00393F91" w:rsidRDefault="00393F91">
            <w:pPr>
              <w:widowControl/>
              <w:spacing w:line="306" w:lineRule="atLeast"/>
              <w:ind w:firstLineChars="0" w:firstLine="0"/>
              <w:jc w:val="center"/>
              <w:rPr>
                <w:color w:val="000000" w:themeColor="text1"/>
                <w:sz w:val="21"/>
                <w:szCs w:val="21"/>
              </w:rPr>
            </w:pPr>
            <w:r w:rsidRPr="00BA20C3">
              <w:rPr>
                <w:rFonts w:hint="eastAsia"/>
                <w:color w:val="000000" w:themeColor="text1"/>
                <w:sz w:val="21"/>
                <w:szCs w:val="21"/>
              </w:rPr>
              <w:t>右线</w:t>
            </w:r>
          </w:p>
          <w:p w14:paraId="01DF978B" w14:textId="46FF2EE1" w:rsidR="00590191" w:rsidRPr="00BA20C3" w:rsidRDefault="00590191">
            <w:pPr>
              <w:widowControl/>
              <w:spacing w:line="306" w:lineRule="atLeast"/>
              <w:ind w:firstLineChars="0" w:firstLine="0"/>
              <w:jc w:val="center"/>
              <w:rPr>
                <w:color w:val="000000" w:themeColor="text1"/>
                <w:sz w:val="21"/>
                <w:szCs w:val="21"/>
              </w:rPr>
            </w:pPr>
            <w:r>
              <w:rPr>
                <w:rFonts w:hint="eastAsia"/>
                <w:color w:val="000000" w:themeColor="text1"/>
                <w:sz w:val="21"/>
                <w:szCs w:val="21"/>
              </w:rPr>
              <w:t>9</w:t>
            </w:r>
            <w:r>
              <w:rPr>
                <w:color w:val="000000" w:themeColor="text1"/>
                <w:sz w:val="21"/>
                <w:szCs w:val="21"/>
              </w:rPr>
              <w:t>73m</w:t>
            </w:r>
            <w:r>
              <w:rPr>
                <w:rFonts w:hint="eastAsia"/>
                <w:color w:val="000000" w:themeColor="text1"/>
                <w:sz w:val="21"/>
                <w:szCs w:val="21"/>
              </w:rPr>
              <w:t>（</w:t>
            </w:r>
            <w:r>
              <w:rPr>
                <w:rFonts w:hint="eastAsia"/>
                <w:color w:val="000000" w:themeColor="text1"/>
                <w:sz w:val="21"/>
                <w:szCs w:val="21"/>
              </w:rPr>
              <w:t>3</w:t>
            </w:r>
            <w:r>
              <w:rPr>
                <w:color w:val="000000" w:themeColor="text1"/>
                <w:sz w:val="21"/>
                <w:szCs w:val="21"/>
              </w:rPr>
              <w:t>13</w:t>
            </w:r>
            <w:r>
              <w:rPr>
                <w:rFonts w:hint="eastAsia"/>
                <w:color w:val="000000" w:themeColor="text1"/>
                <w:sz w:val="21"/>
                <w:szCs w:val="21"/>
              </w:rPr>
              <w:t>）</w:t>
            </w:r>
          </w:p>
        </w:tc>
        <w:tc>
          <w:tcPr>
            <w:tcW w:w="1796" w:type="dxa"/>
            <w:vAlign w:val="center"/>
            <w:hideMark/>
          </w:tcPr>
          <w:p w14:paraId="79C55DA6" w14:textId="083962B7" w:rsidR="00393F91" w:rsidRPr="00BA20C3" w:rsidRDefault="00393F91">
            <w:pPr>
              <w:widowControl/>
              <w:spacing w:line="306" w:lineRule="atLeast"/>
              <w:ind w:firstLineChars="0" w:firstLine="0"/>
              <w:jc w:val="center"/>
              <w:rPr>
                <w:color w:val="000000" w:themeColor="text1"/>
                <w:sz w:val="21"/>
                <w:szCs w:val="21"/>
              </w:rPr>
            </w:pPr>
            <w:r w:rsidRPr="00BA20C3">
              <w:rPr>
                <w:rFonts w:hint="eastAsia"/>
                <w:color w:val="000000" w:themeColor="text1"/>
                <w:sz w:val="21"/>
                <w:szCs w:val="21"/>
              </w:rPr>
              <w:t>盾构始发</w:t>
            </w:r>
            <w:r w:rsidR="008F5356">
              <w:rPr>
                <w:rFonts w:hint="eastAsia"/>
                <w:color w:val="000000" w:themeColor="text1"/>
                <w:sz w:val="21"/>
                <w:szCs w:val="21"/>
              </w:rPr>
              <w:t>（风井）</w:t>
            </w:r>
          </w:p>
        </w:tc>
        <w:tc>
          <w:tcPr>
            <w:tcW w:w="2176" w:type="dxa"/>
            <w:vAlign w:val="center"/>
            <w:hideMark/>
          </w:tcPr>
          <w:p w14:paraId="23A6A551" w14:textId="134C7EF0" w:rsidR="00393F91" w:rsidRPr="00BA20C3" w:rsidRDefault="00393F91">
            <w:pPr>
              <w:widowControl/>
              <w:spacing w:line="306" w:lineRule="atLeast"/>
              <w:ind w:firstLineChars="0" w:firstLine="0"/>
              <w:jc w:val="center"/>
              <w:rPr>
                <w:color w:val="000000" w:themeColor="text1"/>
                <w:sz w:val="21"/>
                <w:szCs w:val="21"/>
              </w:rPr>
            </w:pPr>
            <w:r w:rsidRPr="00BA20C3">
              <w:rPr>
                <w:color w:val="000000" w:themeColor="text1"/>
                <w:sz w:val="21"/>
                <w:szCs w:val="21"/>
              </w:rPr>
              <w:t>2019</w:t>
            </w:r>
            <w:r w:rsidRPr="00BA20C3">
              <w:rPr>
                <w:rFonts w:hint="eastAsia"/>
                <w:color w:val="000000" w:themeColor="text1"/>
                <w:sz w:val="21"/>
                <w:szCs w:val="21"/>
              </w:rPr>
              <w:t>年</w:t>
            </w:r>
            <w:r w:rsidR="008F5356">
              <w:rPr>
                <w:color w:val="000000" w:themeColor="text1"/>
                <w:sz w:val="21"/>
                <w:szCs w:val="21"/>
              </w:rPr>
              <w:t>09</w:t>
            </w:r>
            <w:r w:rsidRPr="00BA20C3">
              <w:rPr>
                <w:rFonts w:hint="eastAsia"/>
                <w:color w:val="000000" w:themeColor="text1"/>
                <w:sz w:val="21"/>
                <w:szCs w:val="21"/>
              </w:rPr>
              <w:t>月</w:t>
            </w:r>
            <w:r w:rsidR="008F5356">
              <w:rPr>
                <w:color w:val="000000" w:themeColor="text1"/>
                <w:sz w:val="21"/>
                <w:szCs w:val="21"/>
              </w:rPr>
              <w:t>25</w:t>
            </w:r>
            <w:r w:rsidRPr="00BA20C3">
              <w:rPr>
                <w:rFonts w:hint="eastAsia"/>
                <w:color w:val="000000" w:themeColor="text1"/>
                <w:sz w:val="21"/>
                <w:szCs w:val="21"/>
              </w:rPr>
              <w:t>日</w:t>
            </w:r>
          </w:p>
        </w:tc>
        <w:tc>
          <w:tcPr>
            <w:tcW w:w="2058" w:type="dxa"/>
          </w:tcPr>
          <w:p w14:paraId="2A3AE3A7" w14:textId="73F81864" w:rsidR="00393F91" w:rsidRPr="00872469" w:rsidRDefault="008F5356">
            <w:pPr>
              <w:widowControl/>
              <w:spacing w:line="306" w:lineRule="atLeast"/>
              <w:ind w:firstLineChars="0" w:firstLine="0"/>
              <w:jc w:val="center"/>
              <w:rPr>
                <w:color w:val="000000" w:themeColor="text1"/>
                <w:sz w:val="21"/>
                <w:szCs w:val="21"/>
              </w:rPr>
            </w:pPr>
            <w:r>
              <w:rPr>
                <w:rFonts w:hint="eastAsia"/>
                <w:color w:val="000000" w:themeColor="text1"/>
                <w:sz w:val="21"/>
                <w:szCs w:val="21"/>
              </w:rPr>
              <w:t>日掘进：约</w:t>
            </w:r>
            <w:r>
              <w:rPr>
                <w:rFonts w:hint="eastAsia"/>
                <w:color w:val="000000" w:themeColor="text1"/>
                <w:sz w:val="21"/>
                <w:szCs w:val="21"/>
              </w:rPr>
              <w:t>9m</w:t>
            </w:r>
          </w:p>
        </w:tc>
      </w:tr>
      <w:tr w:rsidR="00393F91" w:rsidRPr="00872469" w14:paraId="7662AEAA" w14:textId="303C4021" w:rsidTr="00BA20C3">
        <w:trPr>
          <w:trHeight w:val="296"/>
          <w:jc w:val="center"/>
        </w:trPr>
        <w:tc>
          <w:tcPr>
            <w:tcW w:w="0" w:type="auto"/>
            <w:vMerge/>
            <w:vAlign w:val="center"/>
            <w:hideMark/>
          </w:tcPr>
          <w:p w14:paraId="10C18C39" w14:textId="77777777" w:rsidR="00393F91" w:rsidRPr="00BA20C3" w:rsidRDefault="00393F91" w:rsidP="00CB2DCF">
            <w:pPr>
              <w:widowControl/>
              <w:spacing w:line="240" w:lineRule="auto"/>
              <w:ind w:firstLineChars="0" w:firstLine="0"/>
              <w:jc w:val="center"/>
              <w:rPr>
                <w:color w:val="000000" w:themeColor="text1"/>
                <w:sz w:val="21"/>
                <w:szCs w:val="21"/>
              </w:rPr>
            </w:pPr>
          </w:p>
        </w:tc>
        <w:tc>
          <w:tcPr>
            <w:tcW w:w="0" w:type="auto"/>
            <w:vMerge/>
            <w:vAlign w:val="center"/>
            <w:hideMark/>
          </w:tcPr>
          <w:p w14:paraId="6C2D116A" w14:textId="77777777" w:rsidR="00393F91" w:rsidRPr="00BA20C3" w:rsidRDefault="00393F91" w:rsidP="00CB2DCF">
            <w:pPr>
              <w:widowControl/>
              <w:spacing w:line="240" w:lineRule="auto"/>
              <w:ind w:firstLineChars="0" w:firstLine="0"/>
              <w:jc w:val="center"/>
              <w:rPr>
                <w:color w:val="000000" w:themeColor="text1"/>
                <w:sz w:val="21"/>
                <w:szCs w:val="21"/>
              </w:rPr>
            </w:pPr>
          </w:p>
        </w:tc>
        <w:tc>
          <w:tcPr>
            <w:tcW w:w="1796" w:type="dxa"/>
            <w:vAlign w:val="center"/>
            <w:hideMark/>
          </w:tcPr>
          <w:p w14:paraId="1801FDE1" w14:textId="77777777" w:rsidR="00393F91" w:rsidRPr="00BA20C3" w:rsidRDefault="00393F91">
            <w:pPr>
              <w:widowControl/>
              <w:spacing w:line="306" w:lineRule="atLeast"/>
              <w:ind w:firstLineChars="0" w:firstLine="0"/>
              <w:jc w:val="center"/>
              <w:rPr>
                <w:color w:val="000000" w:themeColor="text1"/>
                <w:sz w:val="21"/>
                <w:szCs w:val="21"/>
              </w:rPr>
            </w:pPr>
            <w:r w:rsidRPr="00BA20C3">
              <w:rPr>
                <w:rFonts w:hint="eastAsia"/>
                <w:color w:val="000000" w:themeColor="text1"/>
                <w:sz w:val="21"/>
                <w:szCs w:val="21"/>
              </w:rPr>
              <w:t>区间洞通</w:t>
            </w:r>
          </w:p>
        </w:tc>
        <w:tc>
          <w:tcPr>
            <w:tcW w:w="2176" w:type="dxa"/>
            <w:vAlign w:val="center"/>
            <w:hideMark/>
          </w:tcPr>
          <w:p w14:paraId="1F7569A5" w14:textId="77777777" w:rsidR="00393F91" w:rsidRPr="00BA20C3" w:rsidRDefault="00393F91">
            <w:pPr>
              <w:widowControl/>
              <w:spacing w:line="306" w:lineRule="atLeast"/>
              <w:ind w:firstLineChars="0" w:firstLine="0"/>
              <w:jc w:val="center"/>
              <w:rPr>
                <w:color w:val="000000" w:themeColor="text1"/>
                <w:sz w:val="21"/>
                <w:szCs w:val="21"/>
              </w:rPr>
            </w:pPr>
            <w:r w:rsidRPr="00BA20C3">
              <w:rPr>
                <w:color w:val="000000" w:themeColor="text1"/>
                <w:sz w:val="21"/>
                <w:szCs w:val="21"/>
              </w:rPr>
              <w:t>2019</w:t>
            </w:r>
            <w:r w:rsidRPr="00BA20C3">
              <w:rPr>
                <w:rFonts w:hint="eastAsia"/>
                <w:color w:val="000000" w:themeColor="text1"/>
                <w:sz w:val="21"/>
                <w:szCs w:val="21"/>
              </w:rPr>
              <w:t>年</w:t>
            </w:r>
            <w:r w:rsidRPr="00BA20C3">
              <w:rPr>
                <w:color w:val="000000" w:themeColor="text1"/>
                <w:sz w:val="21"/>
                <w:szCs w:val="21"/>
              </w:rPr>
              <w:t>12</w:t>
            </w:r>
            <w:r w:rsidRPr="00BA20C3">
              <w:rPr>
                <w:rFonts w:hint="eastAsia"/>
                <w:color w:val="000000" w:themeColor="text1"/>
                <w:sz w:val="21"/>
                <w:szCs w:val="21"/>
              </w:rPr>
              <w:t>月</w:t>
            </w:r>
            <w:r w:rsidRPr="00BA20C3">
              <w:rPr>
                <w:color w:val="000000" w:themeColor="text1"/>
                <w:sz w:val="21"/>
                <w:szCs w:val="21"/>
              </w:rPr>
              <w:t>31</w:t>
            </w:r>
            <w:r w:rsidRPr="00BA20C3">
              <w:rPr>
                <w:rFonts w:hint="eastAsia"/>
                <w:color w:val="000000" w:themeColor="text1"/>
                <w:sz w:val="21"/>
                <w:szCs w:val="21"/>
              </w:rPr>
              <w:t>日</w:t>
            </w:r>
          </w:p>
        </w:tc>
        <w:tc>
          <w:tcPr>
            <w:tcW w:w="2058" w:type="dxa"/>
          </w:tcPr>
          <w:p w14:paraId="12751040" w14:textId="22B9C72D" w:rsidR="00393F91" w:rsidRPr="00BA20C3" w:rsidRDefault="00590191">
            <w:pPr>
              <w:widowControl/>
              <w:spacing w:line="306" w:lineRule="atLeast"/>
              <w:ind w:firstLineChars="0" w:firstLine="0"/>
              <w:jc w:val="center"/>
              <w:rPr>
                <w:b/>
                <w:color w:val="000000" w:themeColor="text1"/>
                <w:sz w:val="21"/>
                <w:szCs w:val="21"/>
              </w:rPr>
            </w:pPr>
            <w:r w:rsidRPr="00BA20C3">
              <w:rPr>
                <w:rFonts w:hint="eastAsia"/>
                <w:b/>
                <w:color w:val="000000" w:themeColor="text1"/>
                <w:sz w:val="21"/>
                <w:szCs w:val="21"/>
              </w:rPr>
              <w:t>到达日：</w:t>
            </w:r>
            <w:r w:rsidRPr="00BA20C3">
              <w:rPr>
                <w:b/>
                <w:color w:val="000000" w:themeColor="text1"/>
                <w:sz w:val="21"/>
                <w:szCs w:val="21"/>
              </w:rPr>
              <w:t>2019.10.30</w:t>
            </w:r>
          </w:p>
        </w:tc>
      </w:tr>
      <w:tr w:rsidR="00393F91" w:rsidRPr="00872469" w14:paraId="2E45FA2D" w14:textId="2FFD2E0F" w:rsidTr="00BA20C3">
        <w:trPr>
          <w:trHeight w:val="296"/>
          <w:jc w:val="center"/>
        </w:trPr>
        <w:tc>
          <w:tcPr>
            <w:tcW w:w="1119" w:type="dxa"/>
            <w:vMerge w:val="restart"/>
            <w:vAlign w:val="center"/>
            <w:hideMark/>
          </w:tcPr>
          <w:p w14:paraId="41F50D9E" w14:textId="12514FBA" w:rsidR="00393F91" w:rsidRPr="00BA20C3" w:rsidRDefault="00393F91">
            <w:pPr>
              <w:widowControl/>
              <w:spacing w:line="306" w:lineRule="atLeast"/>
              <w:ind w:firstLineChars="0" w:firstLine="0"/>
              <w:jc w:val="center"/>
              <w:rPr>
                <w:color w:val="000000" w:themeColor="text1"/>
                <w:sz w:val="21"/>
                <w:szCs w:val="21"/>
              </w:rPr>
            </w:pPr>
            <w:r w:rsidRPr="00BA20C3">
              <w:rPr>
                <w:rFonts w:hint="eastAsia"/>
                <w:color w:val="000000" w:themeColor="text1"/>
                <w:sz w:val="21"/>
                <w:szCs w:val="21"/>
              </w:rPr>
              <w:t>小海停车场出入场线盾构区间</w:t>
            </w:r>
          </w:p>
        </w:tc>
        <w:tc>
          <w:tcPr>
            <w:tcW w:w="1373" w:type="dxa"/>
            <w:vMerge w:val="restart"/>
            <w:vAlign w:val="center"/>
            <w:hideMark/>
          </w:tcPr>
          <w:p w14:paraId="38A0EF90" w14:textId="77777777" w:rsidR="00393F91" w:rsidRDefault="00393F91">
            <w:pPr>
              <w:widowControl/>
              <w:spacing w:line="306" w:lineRule="atLeast"/>
              <w:ind w:firstLineChars="0" w:firstLine="0"/>
              <w:jc w:val="center"/>
              <w:rPr>
                <w:color w:val="000000" w:themeColor="text1"/>
                <w:sz w:val="21"/>
                <w:szCs w:val="21"/>
              </w:rPr>
            </w:pPr>
            <w:r w:rsidRPr="00BA20C3">
              <w:rPr>
                <w:rFonts w:hint="eastAsia"/>
                <w:color w:val="000000" w:themeColor="text1"/>
                <w:sz w:val="21"/>
                <w:szCs w:val="21"/>
              </w:rPr>
              <w:t>左线</w:t>
            </w:r>
          </w:p>
          <w:p w14:paraId="71184E19" w14:textId="09418212" w:rsidR="008F5356" w:rsidRPr="00BA20C3" w:rsidRDefault="008F5356">
            <w:pPr>
              <w:widowControl/>
              <w:spacing w:line="306" w:lineRule="atLeast"/>
              <w:ind w:firstLineChars="0" w:firstLine="0"/>
              <w:jc w:val="center"/>
              <w:rPr>
                <w:color w:val="000000" w:themeColor="text1"/>
                <w:sz w:val="21"/>
                <w:szCs w:val="21"/>
              </w:rPr>
            </w:pPr>
            <w:r>
              <w:rPr>
                <w:rFonts w:hint="eastAsia"/>
                <w:color w:val="000000" w:themeColor="text1"/>
                <w:sz w:val="21"/>
                <w:szCs w:val="21"/>
              </w:rPr>
              <w:t>1</w:t>
            </w:r>
            <w:r w:rsidR="00590191">
              <w:rPr>
                <w:color w:val="000000" w:themeColor="text1"/>
                <w:sz w:val="21"/>
                <w:szCs w:val="21"/>
              </w:rPr>
              <w:t>496</w:t>
            </w:r>
            <w:r w:rsidR="00590191">
              <w:rPr>
                <w:rFonts w:hint="eastAsia"/>
                <w:color w:val="000000" w:themeColor="text1"/>
                <w:sz w:val="21"/>
                <w:szCs w:val="21"/>
              </w:rPr>
              <w:t>m</w:t>
            </w:r>
            <w:r w:rsidR="00590191">
              <w:rPr>
                <w:rFonts w:hint="eastAsia"/>
                <w:color w:val="000000" w:themeColor="text1"/>
                <w:sz w:val="21"/>
                <w:szCs w:val="21"/>
              </w:rPr>
              <w:t>（</w:t>
            </w:r>
            <w:r w:rsidR="00590191">
              <w:rPr>
                <w:rFonts w:hint="eastAsia"/>
                <w:color w:val="000000" w:themeColor="text1"/>
                <w:sz w:val="21"/>
                <w:szCs w:val="21"/>
              </w:rPr>
              <w:t>9</w:t>
            </w:r>
            <w:r w:rsidR="00590191">
              <w:rPr>
                <w:color w:val="000000" w:themeColor="text1"/>
                <w:sz w:val="21"/>
                <w:szCs w:val="21"/>
              </w:rPr>
              <w:t>44</w:t>
            </w:r>
            <w:r w:rsidR="00590191">
              <w:rPr>
                <w:rFonts w:hint="eastAsia"/>
                <w:color w:val="000000" w:themeColor="text1"/>
                <w:sz w:val="21"/>
                <w:szCs w:val="21"/>
              </w:rPr>
              <w:t>）</w:t>
            </w:r>
          </w:p>
        </w:tc>
        <w:tc>
          <w:tcPr>
            <w:tcW w:w="1796" w:type="dxa"/>
            <w:vAlign w:val="center"/>
            <w:hideMark/>
          </w:tcPr>
          <w:p w14:paraId="4C78FDE8" w14:textId="77777777" w:rsidR="00393F91" w:rsidRPr="00BA20C3" w:rsidRDefault="00393F91">
            <w:pPr>
              <w:widowControl/>
              <w:spacing w:line="306" w:lineRule="atLeast"/>
              <w:ind w:firstLineChars="0" w:firstLine="0"/>
              <w:jc w:val="center"/>
              <w:rPr>
                <w:color w:val="000000" w:themeColor="text1"/>
                <w:sz w:val="21"/>
                <w:szCs w:val="21"/>
              </w:rPr>
            </w:pPr>
            <w:r w:rsidRPr="00BA20C3">
              <w:rPr>
                <w:rFonts w:hint="eastAsia"/>
                <w:color w:val="000000" w:themeColor="text1"/>
                <w:sz w:val="21"/>
                <w:szCs w:val="21"/>
              </w:rPr>
              <w:t>盾构始发</w:t>
            </w:r>
          </w:p>
        </w:tc>
        <w:tc>
          <w:tcPr>
            <w:tcW w:w="2176" w:type="dxa"/>
            <w:vAlign w:val="center"/>
            <w:hideMark/>
          </w:tcPr>
          <w:p w14:paraId="58B18B9D" w14:textId="412ABE91" w:rsidR="00393F91" w:rsidRPr="00BA20C3" w:rsidRDefault="00393F91">
            <w:pPr>
              <w:widowControl/>
              <w:spacing w:line="306" w:lineRule="atLeast"/>
              <w:ind w:firstLineChars="0" w:firstLine="0"/>
              <w:jc w:val="center"/>
              <w:rPr>
                <w:color w:val="000000" w:themeColor="text1"/>
                <w:sz w:val="21"/>
                <w:szCs w:val="21"/>
              </w:rPr>
            </w:pPr>
            <w:r w:rsidRPr="00BA20C3">
              <w:rPr>
                <w:color w:val="000000" w:themeColor="text1"/>
                <w:sz w:val="21"/>
                <w:szCs w:val="21"/>
              </w:rPr>
              <w:t>2020</w:t>
            </w:r>
            <w:r w:rsidRPr="00BA20C3">
              <w:rPr>
                <w:rFonts w:hint="eastAsia"/>
                <w:color w:val="000000" w:themeColor="text1"/>
                <w:sz w:val="21"/>
                <w:szCs w:val="21"/>
              </w:rPr>
              <w:t>年</w:t>
            </w:r>
            <w:r w:rsidRPr="00BA20C3">
              <w:rPr>
                <w:color w:val="000000" w:themeColor="text1"/>
                <w:sz w:val="21"/>
                <w:szCs w:val="21"/>
              </w:rPr>
              <w:t>01</w:t>
            </w:r>
            <w:r w:rsidRPr="00BA20C3">
              <w:rPr>
                <w:rFonts w:hint="eastAsia"/>
                <w:color w:val="000000" w:themeColor="text1"/>
                <w:sz w:val="21"/>
                <w:szCs w:val="21"/>
              </w:rPr>
              <w:t>月</w:t>
            </w:r>
            <w:r w:rsidRPr="00BA20C3">
              <w:rPr>
                <w:color w:val="000000" w:themeColor="text1"/>
                <w:sz w:val="21"/>
                <w:szCs w:val="21"/>
              </w:rPr>
              <w:t>15</w:t>
            </w:r>
            <w:r w:rsidRPr="00BA20C3">
              <w:rPr>
                <w:rFonts w:hint="eastAsia"/>
                <w:color w:val="000000" w:themeColor="text1"/>
                <w:sz w:val="21"/>
                <w:szCs w:val="21"/>
              </w:rPr>
              <w:t>日</w:t>
            </w:r>
          </w:p>
        </w:tc>
        <w:tc>
          <w:tcPr>
            <w:tcW w:w="2058" w:type="dxa"/>
          </w:tcPr>
          <w:p w14:paraId="1EDCC1E1" w14:textId="4DFF115E" w:rsidR="00393F91" w:rsidRPr="00872469" w:rsidRDefault="008F5356">
            <w:pPr>
              <w:widowControl/>
              <w:spacing w:line="306" w:lineRule="atLeast"/>
              <w:ind w:firstLineChars="0" w:firstLine="0"/>
              <w:jc w:val="center"/>
              <w:rPr>
                <w:color w:val="000000" w:themeColor="text1"/>
                <w:sz w:val="21"/>
                <w:szCs w:val="21"/>
              </w:rPr>
            </w:pPr>
            <w:r>
              <w:rPr>
                <w:rFonts w:hint="eastAsia"/>
                <w:color w:val="000000" w:themeColor="text1"/>
                <w:sz w:val="21"/>
                <w:szCs w:val="21"/>
              </w:rPr>
              <w:t>日掘进：约</w:t>
            </w:r>
            <w:r>
              <w:rPr>
                <w:rFonts w:hint="eastAsia"/>
                <w:color w:val="000000" w:themeColor="text1"/>
                <w:sz w:val="21"/>
                <w:szCs w:val="21"/>
              </w:rPr>
              <w:t>9</w:t>
            </w:r>
            <w:r>
              <w:rPr>
                <w:color w:val="000000" w:themeColor="text1"/>
                <w:sz w:val="21"/>
                <w:szCs w:val="21"/>
              </w:rPr>
              <w:t>.06</w:t>
            </w:r>
            <w:r>
              <w:rPr>
                <w:rFonts w:hint="eastAsia"/>
                <w:color w:val="000000" w:themeColor="text1"/>
                <w:sz w:val="21"/>
                <w:szCs w:val="21"/>
              </w:rPr>
              <w:t>m</w:t>
            </w:r>
          </w:p>
        </w:tc>
      </w:tr>
      <w:tr w:rsidR="00590191" w:rsidRPr="00872469" w14:paraId="075F5B57" w14:textId="160692B5" w:rsidTr="00BA20C3">
        <w:trPr>
          <w:trHeight w:val="296"/>
          <w:jc w:val="center"/>
        </w:trPr>
        <w:tc>
          <w:tcPr>
            <w:tcW w:w="0" w:type="auto"/>
            <w:vMerge/>
            <w:vAlign w:val="center"/>
            <w:hideMark/>
          </w:tcPr>
          <w:p w14:paraId="5BA4E35F" w14:textId="77777777" w:rsidR="00590191" w:rsidRPr="00BA20C3" w:rsidRDefault="00590191" w:rsidP="00590191">
            <w:pPr>
              <w:widowControl/>
              <w:spacing w:line="240" w:lineRule="auto"/>
              <w:ind w:firstLineChars="0" w:firstLine="0"/>
              <w:jc w:val="center"/>
              <w:rPr>
                <w:color w:val="000000" w:themeColor="text1"/>
                <w:sz w:val="21"/>
                <w:szCs w:val="21"/>
              </w:rPr>
            </w:pPr>
          </w:p>
        </w:tc>
        <w:tc>
          <w:tcPr>
            <w:tcW w:w="0" w:type="auto"/>
            <w:vMerge/>
            <w:vAlign w:val="center"/>
            <w:hideMark/>
          </w:tcPr>
          <w:p w14:paraId="5FB39225" w14:textId="77777777" w:rsidR="00590191" w:rsidRPr="00BA20C3" w:rsidRDefault="00590191" w:rsidP="00590191">
            <w:pPr>
              <w:widowControl/>
              <w:spacing w:line="240" w:lineRule="auto"/>
              <w:ind w:firstLineChars="0" w:firstLine="0"/>
              <w:jc w:val="center"/>
              <w:rPr>
                <w:color w:val="000000" w:themeColor="text1"/>
                <w:sz w:val="21"/>
                <w:szCs w:val="21"/>
              </w:rPr>
            </w:pPr>
          </w:p>
        </w:tc>
        <w:tc>
          <w:tcPr>
            <w:tcW w:w="1796" w:type="dxa"/>
            <w:vAlign w:val="center"/>
            <w:hideMark/>
          </w:tcPr>
          <w:p w14:paraId="06FA7F18" w14:textId="77777777" w:rsidR="00590191" w:rsidRPr="00BA20C3" w:rsidRDefault="00590191" w:rsidP="00590191">
            <w:pPr>
              <w:widowControl/>
              <w:spacing w:line="306" w:lineRule="atLeast"/>
              <w:ind w:firstLineChars="0" w:firstLine="0"/>
              <w:jc w:val="center"/>
              <w:rPr>
                <w:color w:val="000000" w:themeColor="text1"/>
                <w:sz w:val="21"/>
                <w:szCs w:val="21"/>
              </w:rPr>
            </w:pPr>
            <w:r w:rsidRPr="00BA20C3">
              <w:rPr>
                <w:rFonts w:hint="eastAsia"/>
                <w:color w:val="000000" w:themeColor="text1"/>
                <w:sz w:val="21"/>
                <w:szCs w:val="21"/>
              </w:rPr>
              <w:t>区间洞通</w:t>
            </w:r>
          </w:p>
        </w:tc>
        <w:tc>
          <w:tcPr>
            <w:tcW w:w="2176" w:type="dxa"/>
            <w:vAlign w:val="center"/>
            <w:hideMark/>
          </w:tcPr>
          <w:p w14:paraId="52EA738A" w14:textId="7588BB37" w:rsidR="00590191" w:rsidRPr="00E03C07" w:rsidRDefault="00590191" w:rsidP="00590191">
            <w:pPr>
              <w:widowControl/>
              <w:spacing w:line="306" w:lineRule="atLeast"/>
              <w:ind w:firstLineChars="0" w:firstLine="0"/>
              <w:jc w:val="center"/>
              <w:rPr>
                <w:b/>
                <w:color w:val="000000" w:themeColor="text1"/>
                <w:sz w:val="21"/>
                <w:szCs w:val="21"/>
              </w:rPr>
            </w:pPr>
            <w:r w:rsidRPr="00E03C07">
              <w:rPr>
                <w:b/>
                <w:color w:val="000000" w:themeColor="text1"/>
                <w:sz w:val="21"/>
                <w:szCs w:val="21"/>
              </w:rPr>
              <w:t>2020</w:t>
            </w:r>
            <w:r w:rsidRPr="00E03C07">
              <w:rPr>
                <w:rFonts w:hint="eastAsia"/>
                <w:b/>
                <w:color w:val="000000" w:themeColor="text1"/>
                <w:sz w:val="21"/>
                <w:szCs w:val="21"/>
              </w:rPr>
              <w:t>年</w:t>
            </w:r>
            <w:r w:rsidRPr="00E03C07">
              <w:rPr>
                <w:b/>
                <w:color w:val="000000" w:themeColor="text1"/>
                <w:sz w:val="21"/>
                <w:szCs w:val="21"/>
              </w:rPr>
              <w:t>06</w:t>
            </w:r>
            <w:r w:rsidRPr="00E03C07">
              <w:rPr>
                <w:rFonts w:hint="eastAsia"/>
                <w:b/>
                <w:color w:val="000000" w:themeColor="text1"/>
                <w:sz w:val="21"/>
                <w:szCs w:val="21"/>
              </w:rPr>
              <w:t>月</w:t>
            </w:r>
            <w:r w:rsidRPr="00E03C07">
              <w:rPr>
                <w:b/>
                <w:color w:val="000000" w:themeColor="text1"/>
                <w:sz w:val="21"/>
                <w:szCs w:val="21"/>
              </w:rPr>
              <w:t>30</w:t>
            </w:r>
            <w:r w:rsidRPr="00E03C07">
              <w:rPr>
                <w:rFonts w:hint="eastAsia"/>
                <w:b/>
                <w:color w:val="000000" w:themeColor="text1"/>
                <w:sz w:val="21"/>
                <w:szCs w:val="21"/>
              </w:rPr>
              <w:t>日</w:t>
            </w:r>
          </w:p>
        </w:tc>
        <w:tc>
          <w:tcPr>
            <w:tcW w:w="2058" w:type="dxa"/>
          </w:tcPr>
          <w:p w14:paraId="1536E58D" w14:textId="5C7A1F09" w:rsidR="00590191" w:rsidRPr="00872469" w:rsidRDefault="00590191">
            <w:pPr>
              <w:widowControl/>
              <w:spacing w:line="306" w:lineRule="atLeast"/>
              <w:ind w:firstLineChars="0" w:firstLine="0"/>
              <w:jc w:val="center"/>
              <w:rPr>
                <w:color w:val="000000" w:themeColor="text1"/>
                <w:sz w:val="21"/>
                <w:szCs w:val="21"/>
              </w:rPr>
            </w:pPr>
            <w:r w:rsidRPr="009A2CE2">
              <w:rPr>
                <w:rFonts w:hint="eastAsia"/>
                <w:b/>
                <w:color w:val="000000" w:themeColor="text1"/>
                <w:sz w:val="21"/>
                <w:szCs w:val="21"/>
              </w:rPr>
              <w:t>到达日：</w:t>
            </w:r>
            <w:r w:rsidRPr="009A2CE2">
              <w:rPr>
                <w:b/>
                <w:color w:val="000000" w:themeColor="text1"/>
                <w:sz w:val="21"/>
                <w:szCs w:val="21"/>
              </w:rPr>
              <w:t>20</w:t>
            </w:r>
            <w:r w:rsidR="002676C2">
              <w:rPr>
                <w:b/>
                <w:color w:val="000000" w:themeColor="text1"/>
                <w:sz w:val="21"/>
                <w:szCs w:val="21"/>
              </w:rPr>
              <w:t>20</w:t>
            </w:r>
            <w:r w:rsidRPr="009A2CE2">
              <w:rPr>
                <w:b/>
                <w:color w:val="000000" w:themeColor="text1"/>
                <w:sz w:val="21"/>
                <w:szCs w:val="21"/>
              </w:rPr>
              <w:t>.0</w:t>
            </w:r>
            <w:r>
              <w:rPr>
                <w:b/>
                <w:color w:val="000000" w:themeColor="text1"/>
                <w:sz w:val="21"/>
                <w:szCs w:val="21"/>
              </w:rPr>
              <w:t>5</w:t>
            </w:r>
            <w:r w:rsidRPr="009A2CE2">
              <w:rPr>
                <w:b/>
                <w:color w:val="000000" w:themeColor="text1"/>
                <w:sz w:val="21"/>
                <w:szCs w:val="21"/>
              </w:rPr>
              <w:t>.</w:t>
            </w:r>
            <w:r>
              <w:rPr>
                <w:b/>
                <w:color w:val="000000" w:themeColor="text1"/>
                <w:sz w:val="21"/>
                <w:szCs w:val="21"/>
              </w:rPr>
              <w:t>05</w:t>
            </w:r>
          </w:p>
        </w:tc>
      </w:tr>
      <w:tr w:rsidR="00590191" w:rsidRPr="00872469" w14:paraId="1C08E820" w14:textId="761103BF" w:rsidTr="00BA20C3">
        <w:trPr>
          <w:trHeight w:val="296"/>
          <w:jc w:val="center"/>
        </w:trPr>
        <w:tc>
          <w:tcPr>
            <w:tcW w:w="0" w:type="auto"/>
            <w:vMerge/>
            <w:vAlign w:val="center"/>
            <w:hideMark/>
          </w:tcPr>
          <w:p w14:paraId="5920A356" w14:textId="77777777" w:rsidR="00590191" w:rsidRPr="00BA20C3" w:rsidRDefault="00590191" w:rsidP="00590191">
            <w:pPr>
              <w:widowControl/>
              <w:spacing w:line="240" w:lineRule="auto"/>
              <w:ind w:firstLineChars="0" w:firstLine="0"/>
              <w:jc w:val="center"/>
              <w:rPr>
                <w:color w:val="000000" w:themeColor="text1"/>
                <w:sz w:val="21"/>
                <w:szCs w:val="21"/>
              </w:rPr>
            </w:pPr>
          </w:p>
        </w:tc>
        <w:tc>
          <w:tcPr>
            <w:tcW w:w="1373" w:type="dxa"/>
            <w:vMerge w:val="restart"/>
            <w:vAlign w:val="center"/>
            <w:hideMark/>
          </w:tcPr>
          <w:p w14:paraId="10030C03" w14:textId="77777777" w:rsidR="00590191" w:rsidRDefault="00590191" w:rsidP="00590191">
            <w:pPr>
              <w:widowControl/>
              <w:spacing w:line="306" w:lineRule="atLeast"/>
              <w:ind w:firstLineChars="0" w:firstLine="0"/>
              <w:jc w:val="center"/>
              <w:rPr>
                <w:color w:val="000000" w:themeColor="text1"/>
                <w:sz w:val="21"/>
                <w:szCs w:val="21"/>
              </w:rPr>
            </w:pPr>
            <w:r w:rsidRPr="00BA20C3">
              <w:rPr>
                <w:rFonts w:hint="eastAsia"/>
                <w:color w:val="000000" w:themeColor="text1"/>
                <w:sz w:val="21"/>
                <w:szCs w:val="21"/>
              </w:rPr>
              <w:t>右线</w:t>
            </w:r>
          </w:p>
          <w:p w14:paraId="5426FFEB" w14:textId="65D331DB" w:rsidR="00590191" w:rsidRPr="00BA20C3" w:rsidRDefault="00590191" w:rsidP="00590191">
            <w:pPr>
              <w:widowControl/>
              <w:spacing w:line="306" w:lineRule="atLeast"/>
              <w:ind w:firstLineChars="0" w:firstLine="0"/>
              <w:jc w:val="center"/>
              <w:rPr>
                <w:color w:val="000000" w:themeColor="text1"/>
                <w:sz w:val="21"/>
                <w:szCs w:val="21"/>
              </w:rPr>
            </w:pPr>
            <w:r>
              <w:rPr>
                <w:rFonts w:hint="eastAsia"/>
                <w:color w:val="000000" w:themeColor="text1"/>
                <w:sz w:val="21"/>
                <w:szCs w:val="21"/>
              </w:rPr>
              <w:t>1</w:t>
            </w:r>
            <w:r>
              <w:rPr>
                <w:color w:val="000000" w:themeColor="text1"/>
                <w:sz w:val="21"/>
                <w:szCs w:val="21"/>
              </w:rPr>
              <w:t>496m</w:t>
            </w:r>
            <w:r>
              <w:rPr>
                <w:rFonts w:hint="eastAsia"/>
                <w:color w:val="000000" w:themeColor="text1"/>
                <w:sz w:val="21"/>
                <w:szCs w:val="21"/>
              </w:rPr>
              <w:t>（</w:t>
            </w:r>
            <w:r>
              <w:rPr>
                <w:rFonts w:hint="eastAsia"/>
                <w:color w:val="000000" w:themeColor="text1"/>
                <w:sz w:val="21"/>
                <w:szCs w:val="21"/>
              </w:rPr>
              <w:t>9</w:t>
            </w:r>
            <w:r>
              <w:rPr>
                <w:color w:val="000000" w:themeColor="text1"/>
                <w:sz w:val="21"/>
                <w:szCs w:val="21"/>
              </w:rPr>
              <w:t>26</w:t>
            </w:r>
            <w:r>
              <w:rPr>
                <w:rFonts w:hint="eastAsia"/>
                <w:color w:val="000000" w:themeColor="text1"/>
                <w:sz w:val="21"/>
                <w:szCs w:val="21"/>
              </w:rPr>
              <w:t>）</w:t>
            </w:r>
          </w:p>
        </w:tc>
        <w:tc>
          <w:tcPr>
            <w:tcW w:w="1796" w:type="dxa"/>
            <w:vAlign w:val="center"/>
            <w:hideMark/>
          </w:tcPr>
          <w:p w14:paraId="7734C6DD" w14:textId="77777777" w:rsidR="00590191" w:rsidRPr="00BA20C3" w:rsidRDefault="00590191" w:rsidP="00590191">
            <w:pPr>
              <w:widowControl/>
              <w:spacing w:line="306" w:lineRule="atLeast"/>
              <w:ind w:firstLineChars="0" w:firstLine="0"/>
              <w:jc w:val="center"/>
              <w:rPr>
                <w:color w:val="000000" w:themeColor="text1"/>
                <w:sz w:val="21"/>
                <w:szCs w:val="21"/>
              </w:rPr>
            </w:pPr>
            <w:r w:rsidRPr="00BA20C3">
              <w:rPr>
                <w:rFonts w:hint="eastAsia"/>
                <w:color w:val="000000" w:themeColor="text1"/>
                <w:sz w:val="21"/>
                <w:szCs w:val="21"/>
              </w:rPr>
              <w:t>盾构始发</w:t>
            </w:r>
          </w:p>
        </w:tc>
        <w:tc>
          <w:tcPr>
            <w:tcW w:w="2176" w:type="dxa"/>
            <w:vAlign w:val="center"/>
            <w:hideMark/>
          </w:tcPr>
          <w:p w14:paraId="3EBE0D16" w14:textId="5D95B73E" w:rsidR="00590191" w:rsidRPr="00BA20C3" w:rsidRDefault="00590191" w:rsidP="00590191">
            <w:pPr>
              <w:widowControl/>
              <w:spacing w:line="306" w:lineRule="atLeast"/>
              <w:ind w:firstLineChars="0" w:firstLine="0"/>
              <w:jc w:val="center"/>
              <w:rPr>
                <w:color w:val="000000" w:themeColor="text1"/>
                <w:sz w:val="21"/>
                <w:szCs w:val="21"/>
              </w:rPr>
            </w:pPr>
            <w:r w:rsidRPr="00BA20C3">
              <w:rPr>
                <w:color w:val="000000" w:themeColor="text1"/>
                <w:sz w:val="21"/>
                <w:szCs w:val="21"/>
              </w:rPr>
              <w:t>2019</w:t>
            </w:r>
            <w:r w:rsidRPr="00BA20C3">
              <w:rPr>
                <w:rFonts w:hint="eastAsia"/>
                <w:color w:val="000000" w:themeColor="text1"/>
                <w:sz w:val="21"/>
                <w:szCs w:val="21"/>
              </w:rPr>
              <w:t>年</w:t>
            </w:r>
            <w:r w:rsidRPr="00BA20C3">
              <w:rPr>
                <w:color w:val="000000" w:themeColor="text1"/>
                <w:sz w:val="21"/>
                <w:szCs w:val="21"/>
              </w:rPr>
              <w:t>07</w:t>
            </w:r>
            <w:r w:rsidRPr="00BA20C3">
              <w:rPr>
                <w:rFonts w:hint="eastAsia"/>
                <w:color w:val="000000" w:themeColor="text1"/>
                <w:sz w:val="21"/>
                <w:szCs w:val="21"/>
              </w:rPr>
              <w:t>月</w:t>
            </w:r>
            <w:r w:rsidRPr="00BA20C3">
              <w:rPr>
                <w:color w:val="000000" w:themeColor="text1"/>
                <w:sz w:val="21"/>
                <w:szCs w:val="21"/>
              </w:rPr>
              <w:t>31</w:t>
            </w:r>
            <w:r w:rsidRPr="00BA20C3">
              <w:rPr>
                <w:rFonts w:hint="eastAsia"/>
                <w:color w:val="000000" w:themeColor="text1"/>
                <w:sz w:val="21"/>
                <w:szCs w:val="21"/>
              </w:rPr>
              <w:t>日</w:t>
            </w:r>
          </w:p>
        </w:tc>
        <w:tc>
          <w:tcPr>
            <w:tcW w:w="2058" w:type="dxa"/>
          </w:tcPr>
          <w:p w14:paraId="05C9B911" w14:textId="536A2A60" w:rsidR="00590191" w:rsidRPr="00872469" w:rsidRDefault="00590191" w:rsidP="00590191">
            <w:pPr>
              <w:widowControl/>
              <w:spacing w:line="306" w:lineRule="atLeast"/>
              <w:ind w:firstLineChars="0" w:firstLine="0"/>
              <w:jc w:val="center"/>
              <w:rPr>
                <w:color w:val="000000" w:themeColor="text1"/>
                <w:sz w:val="21"/>
                <w:szCs w:val="21"/>
              </w:rPr>
            </w:pPr>
            <w:r>
              <w:rPr>
                <w:rFonts w:hint="eastAsia"/>
                <w:color w:val="000000" w:themeColor="text1"/>
                <w:sz w:val="21"/>
                <w:szCs w:val="21"/>
              </w:rPr>
              <w:t>日掘进：约</w:t>
            </w:r>
            <w:r>
              <w:rPr>
                <w:rFonts w:hint="eastAsia"/>
                <w:color w:val="000000" w:themeColor="text1"/>
                <w:sz w:val="21"/>
                <w:szCs w:val="21"/>
              </w:rPr>
              <w:t>9</w:t>
            </w:r>
            <w:r>
              <w:rPr>
                <w:color w:val="000000" w:themeColor="text1"/>
                <w:sz w:val="21"/>
                <w:szCs w:val="21"/>
              </w:rPr>
              <w:t>.06</w:t>
            </w:r>
            <w:r>
              <w:rPr>
                <w:rFonts w:hint="eastAsia"/>
                <w:color w:val="000000" w:themeColor="text1"/>
                <w:sz w:val="21"/>
                <w:szCs w:val="21"/>
              </w:rPr>
              <w:t>m</w:t>
            </w:r>
          </w:p>
        </w:tc>
      </w:tr>
      <w:tr w:rsidR="00590191" w:rsidRPr="00872469" w14:paraId="3C73EE33" w14:textId="26CD6C43" w:rsidTr="00BA20C3">
        <w:trPr>
          <w:trHeight w:val="296"/>
          <w:jc w:val="center"/>
        </w:trPr>
        <w:tc>
          <w:tcPr>
            <w:tcW w:w="0" w:type="auto"/>
            <w:vMerge/>
            <w:vAlign w:val="center"/>
            <w:hideMark/>
          </w:tcPr>
          <w:p w14:paraId="39550D8E" w14:textId="77777777" w:rsidR="00590191" w:rsidRPr="00BA20C3" w:rsidRDefault="00590191" w:rsidP="00590191">
            <w:pPr>
              <w:widowControl/>
              <w:spacing w:line="240" w:lineRule="auto"/>
              <w:ind w:firstLineChars="0" w:firstLine="0"/>
              <w:jc w:val="center"/>
              <w:rPr>
                <w:color w:val="000000" w:themeColor="text1"/>
                <w:sz w:val="21"/>
                <w:szCs w:val="21"/>
              </w:rPr>
            </w:pPr>
          </w:p>
        </w:tc>
        <w:tc>
          <w:tcPr>
            <w:tcW w:w="0" w:type="auto"/>
            <w:vMerge/>
            <w:vAlign w:val="center"/>
            <w:hideMark/>
          </w:tcPr>
          <w:p w14:paraId="0EF5D6E8" w14:textId="77777777" w:rsidR="00590191" w:rsidRPr="00BA20C3" w:rsidRDefault="00590191" w:rsidP="00590191">
            <w:pPr>
              <w:widowControl/>
              <w:spacing w:line="240" w:lineRule="auto"/>
              <w:ind w:firstLineChars="0" w:firstLine="0"/>
              <w:jc w:val="center"/>
              <w:rPr>
                <w:color w:val="000000" w:themeColor="text1"/>
                <w:sz w:val="21"/>
                <w:szCs w:val="21"/>
              </w:rPr>
            </w:pPr>
          </w:p>
        </w:tc>
        <w:tc>
          <w:tcPr>
            <w:tcW w:w="1796" w:type="dxa"/>
            <w:vAlign w:val="center"/>
            <w:hideMark/>
          </w:tcPr>
          <w:p w14:paraId="08423F5A" w14:textId="77777777" w:rsidR="00590191" w:rsidRPr="00BA20C3" w:rsidRDefault="00590191" w:rsidP="00590191">
            <w:pPr>
              <w:widowControl/>
              <w:spacing w:line="306" w:lineRule="atLeast"/>
              <w:ind w:firstLineChars="0" w:firstLine="0"/>
              <w:jc w:val="center"/>
              <w:rPr>
                <w:color w:val="000000" w:themeColor="text1"/>
                <w:sz w:val="21"/>
                <w:szCs w:val="21"/>
              </w:rPr>
            </w:pPr>
            <w:r w:rsidRPr="00BA20C3">
              <w:rPr>
                <w:rFonts w:hint="eastAsia"/>
                <w:color w:val="000000" w:themeColor="text1"/>
                <w:sz w:val="21"/>
                <w:szCs w:val="21"/>
              </w:rPr>
              <w:t>区间洞通</w:t>
            </w:r>
          </w:p>
        </w:tc>
        <w:tc>
          <w:tcPr>
            <w:tcW w:w="2176" w:type="dxa"/>
            <w:vAlign w:val="center"/>
            <w:hideMark/>
          </w:tcPr>
          <w:p w14:paraId="70851498" w14:textId="2480458F" w:rsidR="00590191" w:rsidRPr="00BA20C3" w:rsidRDefault="00590191" w:rsidP="00590191">
            <w:pPr>
              <w:widowControl/>
              <w:spacing w:line="306" w:lineRule="atLeast"/>
              <w:ind w:firstLineChars="0" w:firstLine="0"/>
              <w:jc w:val="center"/>
              <w:rPr>
                <w:color w:val="000000" w:themeColor="text1"/>
                <w:sz w:val="21"/>
                <w:szCs w:val="21"/>
              </w:rPr>
            </w:pPr>
            <w:r w:rsidRPr="00BA20C3">
              <w:rPr>
                <w:color w:val="000000" w:themeColor="text1"/>
                <w:sz w:val="21"/>
                <w:szCs w:val="21"/>
              </w:rPr>
              <w:t>2020</w:t>
            </w:r>
            <w:r w:rsidRPr="00BA20C3">
              <w:rPr>
                <w:rFonts w:hint="eastAsia"/>
                <w:color w:val="000000" w:themeColor="text1"/>
                <w:sz w:val="21"/>
                <w:szCs w:val="21"/>
              </w:rPr>
              <w:t>年</w:t>
            </w:r>
            <w:r w:rsidRPr="00BA20C3">
              <w:rPr>
                <w:color w:val="000000" w:themeColor="text1"/>
                <w:sz w:val="21"/>
                <w:szCs w:val="21"/>
              </w:rPr>
              <w:t>01</w:t>
            </w:r>
            <w:r w:rsidRPr="00BA20C3">
              <w:rPr>
                <w:rFonts w:hint="eastAsia"/>
                <w:color w:val="000000" w:themeColor="text1"/>
                <w:sz w:val="21"/>
                <w:szCs w:val="21"/>
              </w:rPr>
              <w:t>月</w:t>
            </w:r>
            <w:r w:rsidRPr="00BA20C3">
              <w:rPr>
                <w:color w:val="000000" w:themeColor="text1"/>
                <w:sz w:val="21"/>
                <w:szCs w:val="21"/>
              </w:rPr>
              <w:t>15</w:t>
            </w:r>
            <w:r w:rsidRPr="00BA20C3">
              <w:rPr>
                <w:rFonts w:hint="eastAsia"/>
                <w:color w:val="000000" w:themeColor="text1"/>
                <w:sz w:val="21"/>
                <w:szCs w:val="21"/>
              </w:rPr>
              <w:t>日</w:t>
            </w:r>
          </w:p>
        </w:tc>
        <w:tc>
          <w:tcPr>
            <w:tcW w:w="2058" w:type="dxa"/>
          </w:tcPr>
          <w:p w14:paraId="31BF0AD3" w14:textId="7A3A815F" w:rsidR="00590191" w:rsidRPr="00872469" w:rsidRDefault="00590191">
            <w:pPr>
              <w:widowControl/>
              <w:spacing w:line="306" w:lineRule="atLeast"/>
              <w:ind w:firstLineChars="0" w:firstLine="0"/>
              <w:jc w:val="center"/>
              <w:rPr>
                <w:color w:val="000000" w:themeColor="text1"/>
                <w:sz w:val="21"/>
                <w:szCs w:val="21"/>
              </w:rPr>
            </w:pPr>
            <w:r w:rsidRPr="009A2CE2">
              <w:rPr>
                <w:rFonts w:hint="eastAsia"/>
                <w:b/>
                <w:color w:val="000000" w:themeColor="text1"/>
                <w:sz w:val="21"/>
                <w:szCs w:val="21"/>
              </w:rPr>
              <w:t>到达日：</w:t>
            </w:r>
            <w:r w:rsidRPr="009A2CE2">
              <w:rPr>
                <w:b/>
                <w:color w:val="000000" w:themeColor="text1"/>
                <w:sz w:val="21"/>
                <w:szCs w:val="21"/>
              </w:rPr>
              <w:t>201</w:t>
            </w:r>
            <w:r>
              <w:rPr>
                <w:b/>
                <w:color w:val="000000" w:themeColor="text1"/>
                <w:sz w:val="21"/>
                <w:szCs w:val="21"/>
              </w:rPr>
              <w:t>9</w:t>
            </w:r>
            <w:r w:rsidRPr="009A2CE2">
              <w:rPr>
                <w:b/>
                <w:color w:val="000000" w:themeColor="text1"/>
                <w:sz w:val="21"/>
                <w:szCs w:val="21"/>
              </w:rPr>
              <w:t>.</w:t>
            </w:r>
            <w:r>
              <w:rPr>
                <w:b/>
                <w:color w:val="000000" w:themeColor="text1"/>
                <w:sz w:val="21"/>
                <w:szCs w:val="21"/>
              </w:rPr>
              <w:t>11</w:t>
            </w:r>
            <w:r w:rsidRPr="009A2CE2">
              <w:rPr>
                <w:b/>
                <w:color w:val="000000" w:themeColor="text1"/>
                <w:sz w:val="21"/>
                <w:szCs w:val="21"/>
              </w:rPr>
              <w:t>.</w:t>
            </w:r>
            <w:r>
              <w:rPr>
                <w:b/>
                <w:color w:val="000000" w:themeColor="text1"/>
                <w:sz w:val="21"/>
                <w:szCs w:val="21"/>
              </w:rPr>
              <w:t>10</w:t>
            </w:r>
          </w:p>
        </w:tc>
      </w:tr>
    </w:tbl>
    <w:p w14:paraId="1A863FD5" w14:textId="6C44E25A" w:rsidR="00A242F9" w:rsidRPr="00BA20C3" w:rsidRDefault="00A242F9" w:rsidP="009D4CBF">
      <w:pPr>
        <w:ind w:firstLine="420"/>
        <w:rPr>
          <w:color w:val="000000" w:themeColor="text1"/>
          <w:sz w:val="21"/>
        </w:rPr>
      </w:pPr>
      <w:r w:rsidRPr="00BA20C3">
        <w:rPr>
          <w:rFonts w:hint="eastAsia"/>
          <w:color w:val="000000" w:themeColor="text1"/>
          <w:sz w:val="21"/>
        </w:rPr>
        <w:t>注：盾构到达时间指</w:t>
      </w:r>
      <w:r>
        <w:rPr>
          <w:rFonts w:hint="eastAsia"/>
          <w:color w:val="000000" w:themeColor="text1"/>
          <w:sz w:val="21"/>
        </w:rPr>
        <w:t>盾构掘进至地块</w:t>
      </w:r>
      <w:r>
        <w:rPr>
          <w:rFonts w:hint="eastAsia"/>
          <w:color w:val="000000" w:themeColor="text1"/>
          <w:sz w:val="21"/>
        </w:rPr>
        <w:t>R18032</w:t>
      </w:r>
      <w:r>
        <w:rPr>
          <w:rFonts w:hint="eastAsia"/>
          <w:color w:val="000000" w:themeColor="text1"/>
          <w:sz w:val="21"/>
        </w:rPr>
        <w:t>的时间，位置如</w:t>
      </w:r>
      <w:r w:rsidRPr="00BA20C3">
        <w:rPr>
          <w:rFonts w:hint="eastAsia"/>
          <w:color w:val="000000" w:themeColor="text1"/>
          <w:sz w:val="21"/>
        </w:rPr>
        <w:t>图</w:t>
      </w:r>
      <w:r w:rsidRPr="00BA20C3">
        <w:rPr>
          <w:color w:val="000000" w:themeColor="text1"/>
          <w:sz w:val="21"/>
        </w:rPr>
        <w:t>1.4.1</w:t>
      </w:r>
      <w:r w:rsidRPr="00BA20C3">
        <w:rPr>
          <w:rFonts w:hint="eastAsia"/>
          <w:color w:val="000000" w:themeColor="text1"/>
          <w:sz w:val="21"/>
        </w:rPr>
        <w:t>所示</w:t>
      </w:r>
      <w:r>
        <w:rPr>
          <w:rFonts w:hint="eastAsia"/>
          <w:color w:val="000000" w:themeColor="text1"/>
          <w:sz w:val="21"/>
        </w:rPr>
        <w:t>。</w:t>
      </w:r>
    </w:p>
    <w:p w14:paraId="19DCA563" w14:textId="18F89B0A" w:rsidR="003C2B3D" w:rsidRPr="00BA20C3" w:rsidRDefault="003C2B3D" w:rsidP="009D4CBF">
      <w:pPr>
        <w:ind w:firstLine="480"/>
        <w:rPr>
          <w:b/>
          <w:color w:val="000000" w:themeColor="text1"/>
        </w:rPr>
      </w:pPr>
      <w:r w:rsidRPr="00BA20C3">
        <w:rPr>
          <w:rFonts w:hint="eastAsia"/>
          <w:color w:val="000000" w:themeColor="text1"/>
        </w:rPr>
        <w:t>居康路</w:t>
      </w:r>
      <w:r w:rsidR="00AC0372" w:rsidRPr="00BA20C3">
        <w:rPr>
          <w:rFonts w:hint="eastAsia"/>
          <w:color w:val="000000" w:themeColor="text1"/>
        </w:rPr>
        <w:t>站</w:t>
      </w:r>
      <w:r w:rsidR="00AC0372" w:rsidRPr="00BA20C3">
        <w:rPr>
          <w:color w:val="000000" w:themeColor="text1"/>
        </w:rPr>
        <w:t>~</w:t>
      </w:r>
      <w:r w:rsidR="00AC0372" w:rsidRPr="00BA20C3">
        <w:rPr>
          <w:rFonts w:hint="eastAsia"/>
          <w:color w:val="000000" w:themeColor="text1"/>
        </w:rPr>
        <w:t>宏兴路站</w:t>
      </w:r>
      <w:r w:rsidRPr="00BA20C3">
        <w:rPr>
          <w:rFonts w:hint="eastAsia"/>
          <w:color w:val="000000" w:themeColor="text1"/>
        </w:rPr>
        <w:t>的盾构区间由宏兴路站北端头井始发，</w:t>
      </w:r>
      <w:r w:rsidR="00AC0372" w:rsidRPr="00BA20C3">
        <w:rPr>
          <w:rFonts w:hint="eastAsia"/>
          <w:color w:val="000000" w:themeColor="text1"/>
        </w:rPr>
        <w:t>过中间风井后，在</w:t>
      </w:r>
      <w:r w:rsidRPr="00BA20C3">
        <w:rPr>
          <w:rFonts w:hint="eastAsia"/>
          <w:color w:val="000000" w:themeColor="text1"/>
        </w:rPr>
        <w:t>居康路站南端头井接收</w:t>
      </w:r>
      <w:r w:rsidR="002676C2">
        <w:rPr>
          <w:rFonts w:hint="eastAsia"/>
          <w:color w:val="000000" w:themeColor="text1"/>
        </w:rPr>
        <w:t>。根据盾构施工平均速度，</w:t>
      </w:r>
      <w:r w:rsidR="00DF4FD4">
        <w:rPr>
          <w:rFonts w:hint="eastAsia"/>
          <w:color w:val="000000" w:themeColor="text1"/>
        </w:rPr>
        <w:t>综合分析两项目的工程计划</w:t>
      </w:r>
      <w:r w:rsidRPr="00BA20C3">
        <w:rPr>
          <w:rFonts w:hint="eastAsia"/>
          <w:color w:val="000000" w:themeColor="text1"/>
        </w:rPr>
        <w:t>，</w:t>
      </w:r>
      <w:r w:rsidR="002676C2">
        <w:rPr>
          <w:rFonts w:hint="eastAsia"/>
          <w:color w:val="000000" w:themeColor="text1"/>
        </w:rPr>
        <w:lastRenderedPageBreak/>
        <w:t>盾构到达图</w:t>
      </w:r>
      <w:r w:rsidR="002676C2">
        <w:rPr>
          <w:rFonts w:hint="eastAsia"/>
          <w:color w:val="000000" w:themeColor="text1"/>
        </w:rPr>
        <w:t>1</w:t>
      </w:r>
      <w:r w:rsidR="002676C2">
        <w:rPr>
          <w:color w:val="000000" w:themeColor="text1"/>
        </w:rPr>
        <w:t>.4.2</w:t>
      </w:r>
      <w:r w:rsidR="002676C2">
        <w:rPr>
          <w:rFonts w:hint="eastAsia"/>
          <w:color w:val="000000" w:themeColor="text1"/>
        </w:rPr>
        <w:t>所示位置的最早时间为</w:t>
      </w:r>
      <w:r w:rsidR="002676C2">
        <w:rPr>
          <w:rFonts w:hint="eastAsia"/>
          <w:color w:val="000000" w:themeColor="text1"/>
        </w:rPr>
        <w:t>2</w:t>
      </w:r>
      <w:r w:rsidR="002676C2">
        <w:rPr>
          <w:color w:val="000000" w:themeColor="text1"/>
        </w:rPr>
        <w:t>019</w:t>
      </w:r>
      <w:r w:rsidR="002676C2">
        <w:rPr>
          <w:rFonts w:hint="eastAsia"/>
          <w:color w:val="000000" w:themeColor="text1"/>
        </w:rPr>
        <w:t>年</w:t>
      </w:r>
      <w:r w:rsidR="002676C2">
        <w:rPr>
          <w:rFonts w:hint="eastAsia"/>
          <w:color w:val="000000" w:themeColor="text1"/>
        </w:rPr>
        <w:t>9</w:t>
      </w:r>
      <w:r w:rsidR="002676C2">
        <w:rPr>
          <w:rFonts w:hint="eastAsia"/>
          <w:color w:val="000000" w:themeColor="text1"/>
        </w:rPr>
        <w:t>月</w:t>
      </w:r>
      <w:r w:rsidR="002676C2">
        <w:rPr>
          <w:rFonts w:hint="eastAsia"/>
          <w:color w:val="000000" w:themeColor="text1"/>
        </w:rPr>
        <w:t>1</w:t>
      </w:r>
      <w:r w:rsidR="002676C2">
        <w:rPr>
          <w:color w:val="000000" w:themeColor="text1"/>
        </w:rPr>
        <w:t>5</w:t>
      </w:r>
      <w:r w:rsidR="002676C2">
        <w:rPr>
          <w:rFonts w:hint="eastAsia"/>
          <w:color w:val="000000" w:themeColor="text1"/>
        </w:rPr>
        <w:t>日</w:t>
      </w:r>
      <w:r w:rsidR="00467BD1">
        <w:rPr>
          <w:rFonts w:hint="eastAsia"/>
          <w:color w:val="000000" w:themeColor="text1"/>
        </w:rPr>
        <w:t>（与现场对接后，</w:t>
      </w:r>
      <w:r w:rsidR="00057649">
        <w:rPr>
          <w:rFonts w:hint="eastAsia"/>
          <w:color w:val="000000" w:themeColor="text1"/>
        </w:rPr>
        <w:t>居康路站</w:t>
      </w:r>
      <w:r w:rsidR="00057649">
        <w:rPr>
          <w:rFonts w:hint="eastAsia"/>
          <w:color w:val="000000" w:themeColor="text1"/>
        </w:rPr>
        <w:t>~</w:t>
      </w:r>
      <w:r w:rsidR="00057649">
        <w:rPr>
          <w:rFonts w:hint="eastAsia"/>
          <w:color w:val="000000" w:themeColor="text1"/>
        </w:rPr>
        <w:t>宏兴路站区间</w:t>
      </w:r>
      <w:r w:rsidR="00467BD1">
        <w:rPr>
          <w:rFonts w:hint="eastAsia"/>
          <w:color w:val="000000" w:themeColor="text1"/>
        </w:rPr>
        <w:t>正线约</w:t>
      </w:r>
      <w:r w:rsidR="00467BD1">
        <w:rPr>
          <w:rFonts w:hint="eastAsia"/>
          <w:color w:val="000000" w:themeColor="text1"/>
        </w:rPr>
        <w:t>1</w:t>
      </w:r>
      <w:r w:rsidR="00467BD1">
        <w:rPr>
          <w:color w:val="000000" w:themeColor="text1"/>
        </w:rPr>
        <w:t>0</w:t>
      </w:r>
      <w:r w:rsidR="00467BD1">
        <w:rPr>
          <w:rFonts w:hint="eastAsia"/>
          <w:color w:val="000000" w:themeColor="text1"/>
        </w:rPr>
        <w:t>月初掘进至中海地块）</w:t>
      </w:r>
      <w:r w:rsidR="002676C2">
        <w:rPr>
          <w:rFonts w:hint="eastAsia"/>
          <w:color w:val="000000" w:themeColor="text1"/>
        </w:rPr>
        <w:t>，彼时</w:t>
      </w:r>
      <w:r w:rsidRPr="00BA20C3">
        <w:rPr>
          <w:rFonts w:hint="eastAsia"/>
          <w:color w:val="000000" w:themeColor="text1"/>
        </w:rPr>
        <w:t>中海</w:t>
      </w:r>
      <w:r w:rsidRPr="00BA20C3">
        <w:rPr>
          <w:color w:val="000000" w:themeColor="text1"/>
        </w:rPr>
        <w:t>R18032</w:t>
      </w:r>
      <w:r w:rsidRPr="00BA20C3">
        <w:rPr>
          <w:rFonts w:hint="eastAsia"/>
          <w:color w:val="000000" w:themeColor="text1"/>
        </w:rPr>
        <w:t>项目建筑工程主体结构</w:t>
      </w:r>
      <w:r w:rsidR="002676C2">
        <w:rPr>
          <w:rFonts w:hint="eastAsia"/>
          <w:color w:val="000000" w:themeColor="text1"/>
        </w:rPr>
        <w:t>已全部</w:t>
      </w:r>
      <w:r w:rsidR="0051071D" w:rsidRPr="00BA20C3">
        <w:rPr>
          <w:rFonts w:hint="eastAsia"/>
          <w:color w:val="000000" w:themeColor="text1"/>
        </w:rPr>
        <w:t>封顶</w:t>
      </w:r>
      <w:r w:rsidRPr="00BA20C3">
        <w:rPr>
          <w:rFonts w:hint="eastAsia"/>
          <w:color w:val="000000" w:themeColor="text1"/>
        </w:rPr>
        <w:t>，</w:t>
      </w:r>
      <w:r w:rsidR="00DF4FD4">
        <w:rPr>
          <w:rFonts w:hint="eastAsia"/>
          <w:color w:val="000000" w:themeColor="text1"/>
        </w:rPr>
        <w:t>居康路站～宏兴路站</w:t>
      </w:r>
      <w:r w:rsidRPr="00BA20C3">
        <w:rPr>
          <w:rFonts w:hint="eastAsia"/>
          <w:color w:val="000000" w:themeColor="text1"/>
        </w:rPr>
        <w:t>的盾构区间侧穿</w:t>
      </w:r>
      <w:r w:rsidR="002676C2">
        <w:rPr>
          <w:rFonts w:hint="eastAsia"/>
          <w:color w:val="000000" w:themeColor="text1"/>
        </w:rPr>
        <w:t>地块</w:t>
      </w:r>
      <w:r w:rsidRPr="00BA20C3">
        <w:rPr>
          <w:rFonts w:hint="eastAsia"/>
          <w:color w:val="000000" w:themeColor="text1"/>
        </w:rPr>
        <w:t>，</w:t>
      </w:r>
      <w:r w:rsidR="00532F70">
        <w:rPr>
          <w:rFonts w:hint="eastAsia"/>
          <w:b/>
          <w:color w:val="000000" w:themeColor="text1"/>
        </w:rPr>
        <w:t>因此评估</w:t>
      </w:r>
      <w:r w:rsidR="00532F70">
        <w:rPr>
          <w:rFonts w:hint="eastAsia"/>
          <w:b/>
          <w:color w:val="000000" w:themeColor="text1"/>
        </w:rPr>
        <w:t>R18032</w:t>
      </w:r>
      <w:r w:rsidR="00532F70">
        <w:rPr>
          <w:rFonts w:hint="eastAsia"/>
          <w:b/>
          <w:color w:val="000000" w:themeColor="text1"/>
        </w:rPr>
        <w:t>地块对轨道交通的影响，实际上是</w:t>
      </w:r>
      <w:r w:rsidR="00B94A01">
        <w:rPr>
          <w:rFonts w:hint="eastAsia"/>
          <w:b/>
          <w:color w:val="000000" w:themeColor="text1"/>
        </w:rPr>
        <w:t>通过</w:t>
      </w:r>
      <w:r w:rsidR="00532F70">
        <w:rPr>
          <w:rFonts w:hint="eastAsia"/>
          <w:b/>
          <w:color w:val="000000" w:themeColor="text1"/>
        </w:rPr>
        <w:t>预测盾构掘进期间</w:t>
      </w:r>
      <w:r w:rsidR="00532F70">
        <w:rPr>
          <w:rFonts w:hint="eastAsia"/>
          <w:b/>
          <w:color w:val="000000" w:themeColor="text1"/>
        </w:rPr>
        <w:t>R18032</w:t>
      </w:r>
      <w:r w:rsidR="00532F70">
        <w:rPr>
          <w:rFonts w:hint="eastAsia"/>
          <w:b/>
          <w:color w:val="000000" w:themeColor="text1"/>
        </w:rPr>
        <w:t>地块内建筑按申报方案实施的变形程度，在此基础上评估方案设计的可行性，若变形过大则需要加强原设计以实现保护轨道交通的目的。</w:t>
      </w:r>
      <w:r w:rsidR="00532F70" w:rsidRPr="00BA20C3">
        <w:rPr>
          <w:b/>
          <w:color w:val="000000" w:themeColor="text1"/>
        </w:rPr>
        <w:t xml:space="preserve"> </w:t>
      </w:r>
    </w:p>
    <w:p w14:paraId="6095DE46" w14:textId="63299948" w:rsidR="00D774B0" w:rsidRDefault="00B94A01" w:rsidP="009D4CBF">
      <w:pPr>
        <w:ind w:firstLine="480"/>
        <w:rPr>
          <w:color w:val="000000" w:themeColor="text1"/>
        </w:rPr>
      </w:pPr>
      <w:r>
        <w:rPr>
          <w:rFonts w:hint="eastAsia"/>
          <w:color w:val="000000" w:themeColor="text1"/>
        </w:rPr>
        <w:t>本基坑西侧与地铁区间毗邻</w:t>
      </w:r>
      <w:r w:rsidR="006A42FF" w:rsidRPr="00BA20C3">
        <w:rPr>
          <w:rFonts w:hint="eastAsia"/>
          <w:color w:val="000000" w:themeColor="text1"/>
        </w:rPr>
        <w:t>，</w:t>
      </w:r>
      <w:r w:rsidR="005C120C">
        <w:rPr>
          <w:rFonts w:hint="eastAsia"/>
          <w:color w:val="000000" w:themeColor="text1"/>
        </w:rPr>
        <w:t>用地红线侵入特别保护区约</w:t>
      </w:r>
      <w:r w:rsidR="005C120C">
        <w:rPr>
          <w:rFonts w:hint="eastAsia"/>
          <w:color w:val="000000" w:themeColor="text1"/>
        </w:rPr>
        <w:t>5</w:t>
      </w:r>
      <w:r w:rsidR="005C120C">
        <w:rPr>
          <w:color w:val="000000" w:themeColor="text1"/>
        </w:rPr>
        <w:t>.03</w:t>
      </w:r>
      <w:r w:rsidR="005C120C">
        <w:rPr>
          <w:rFonts w:hint="eastAsia"/>
          <w:color w:val="000000" w:themeColor="text1"/>
        </w:rPr>
        <w:t>m</w:t>
      </w:r>
      <w:r w:rsidR="005C120C">
        <w:rPr>
          <w:rFonts w:hint="eastAsia"/>
          <w:color w:val="000000" w:themeColor="text1"/>
        </w:rPr>
        <w:t>，基坑底边</w:t>
      </w:r>
      <w:r>
        <w:rPr>
          <w:rFonts w:hint="eastAsia"/>
          <w:color w:val="000000" w:themeColor="text1"/>
        </w:rPr>
        <w:t>侵入</w:t>
      </w:r>
      <w:r w:rsidR="00233639">
        <w:rPr>
          <w:rFonts w:hint="eastAsia"/>
          <w:color w:val="000000" w:themeColor="text1"/>
        </w:rPr>
        <w:t>1</w:t>
      </w:r>
      <w:r w:rsidR="005C120C">
        <w:rPr>
          <w:rFonts w:hint="eastAsia"/>
          <w:color w:val="000000" w:themeColor="text1"/>
        </w:rPr>
        <w:t>号线控制保护区</w:t>
      </w:r>
      <w:r w:rsidR="00233639">
        <w:rPr>
          <w:rFonts w:hint="eastAsia"/>
          <w:color w:val="000000" w:themeColor="text1"/>
        </w:rPr>
        <w:t>约</w:t>
      </w:r>
      <w:r w:rsidR="00233639">
        <w:rPr>
          <w:rFonts w:hint="eastAsia"/>
          <w:color w:val="000000" w:themeColor="text1"/>
        </w:rPr>
        <w:t>4</w:t>
      </w:r>
      <w:r w:rsidR="00233639">
        <w:rPr>
          <w:color w:val="000000" w:themeColor="text1"/>
        </w:rPr>
        <w:t>4</w:t>
      </w:r>
      <w:r w:rsidR="00233639">
        <w:rPr>
          <w:rFonts w:hint="eastAsia"/>
          <w:color w:val="000000" w:themeColor="text1"/>
        </w:rPr>
        <w:t>m</w:t>
      </w:r>
      <w:r w:rsidR="00233639">
        <w:rPr>
          <w:rFonts w:hint="eastAsia"/>
          <w:color w:val="000000" w:themeColor="text1"/>
        </w:rPr>
        <w:t>，</w:t>
      </w:r>
      <w:r w:rsidR="006A42FF" w:rsidRPr="00BA20C3">
        <w:rPr>
          <w:rFonts w:hint="eastAsia"/>
          <w:color w:val="000000" w:themeColor="text1"/>
        </w:rPr>
        <w:t>距</w:t>
      </w:r>
      <w:r w:rsidR="006A42FF" w:rsidRPr="00BA20C3">
        <w:rPr>
          <w:color w:val="000000" w:themeColor="text1"/>
        </w:rPr>
        <w:t>1</w:t>
      </w:r>
      <w:r w:rsidR="006A42FF" w:rsidRPr="00BA20C3">
        <w:rPr>
          <w:rFonts w:hint="eastAsia"/>
          <w:color w:val="000000" w:themeColor="text1"/>
        </w:rPr>
        <w:t>号线</w:t>
      </w:r>
      <w:r w:rsidR="00233639">
        <w:rPr>
          <w:rFonts w:hint="eastAsia"/>
          <w:color w:val="000000" w:themeColor="text1"/>
        </w:rPr>
        <w:t>小海停车场出入场线区间的最小净距约</w:t>
      </w:r>
      <w:r w:rsidR="00233639">
        <w:rPr>
          <w:rFonts w:hint="eastAsia"/>
          <w:color w:val="000000" w:themeColor="text1"/>
        </w:rPr>
        <w:t>2</w:t>
      </w:r>
      <w:r w:rsidR="00233639">
        <w:rPr>
          <w:color w:val="000000" w:themeColor="text1"/>
        </w:rPr>
        <w:t>0</w:t>
      </w:r>
      <w:r w:rsidR="00233639">
        <w:rPr>
          <w:rFonts w:hint="eastAsia"/>
          <w:color w:val="000000" w:themeColor="text1"/>
        </w:rPr>
        <w:t>m</w:t>
      </w:r>
      <w:r w:rsidR="00233639">
        <w:rPr>
          <w:rFonts w:hint="eastAsia"/>
          <w:color w:val="000000" w:themeColor="text1"/>
        </w:rPr>
        <w:t>，距轨道交通</w:t>
      </w:r>
      <w:r w:rsidR="00233639">
        <w:rPr>
          <w:rFonts w:hint="eastAsia"/>
          <w:color w:val="000000" w:themeColor="text1"/>
        </w:rPr>
        <w:t>1</w:t>
      </w:r>
      <w:r w:rsidR="00233639">
        <w:rPr>
          <w:rFonts w:hint="eastAsia"/>
          <w:color w:val="000000" w:themeColor="text1"/>
        </w:rPr>
        <w:t>号线左线</w:t>
      </w:r>
      <w:r w:rsidR="006A42FF" w:rsidRPr="00BA20C3">
        <w:rPr>
          <w:rFonts w:hint="eastAsia"/>
          <w:color w:val="000000" w:themeColor="text1"/>
        </w:rPr>
        <w:t>区间结构最小净距约</w:t>
      </w:r>
      <w:r w:rsidR="006A42FF" w:rsidRPr="00BA20C3">
        <w:rPr>
          <w:color w:val="000000" w:themeColor="text1"/>
        </w:rPr>
        <w:t>19.2m</w:t>
      </w:r>
      <w:r w:rsidR="006A42FF" w:rsidRPr="00BA20C3">
        <w:rPr>
          <w:rFonts w:hint="eastAsia"/>
          <w:color w:val="000000" w:themeColor="text1"/>
        </w:rPr>
        <w:t>（具体相对位置关系详见图</w:t>
      </w:r>
      <w:r w:rsidR="006A42FF" w:rsidRPr="00BA20C3">
        <w:rPr>
          <w:color w:val="000000" w:themeColor="text1"/>
        </w:rPr>
        <w:t>1.4-1</w:t>
      </w:r>
      <w:r w:rsidR="00047976" w:rsidRPr="00BA20C3">
        <w:rPr>
          <w:rFonts w:hint="eastAsia"/>
          <w:color w:val="000000" w:themeColor="text1"/>
        </w:rPr>
        <w:t>～</w:t>
      </w:r>
      <w:r w:rsidR="006A42FF" w:rsidRPr="00BA20C3">
        <w:rPr>
          <w:color w:val="000000" w:themeColor="text1"/>
        </w:rPr>
        <w:t>1.4-</w:t>
      </w:r>
      <w:r w:rsidR="00047976" w:rsidRPr="00BA20C3">
        <w:rPr>
          <w:color w:val="000000" w:themeColor="text1"/>
        </w:rPr>
        <w:t>3</w:t>
      </w:r>
      <w:r w:rsidR="005C120C">
        <w:rPr>
          <w:rFonts w:hint="eastAsia"/>
          <w:color w:val="000000" w:themeColor="text1"/>
        </w:rPr>
        <w:t>）。</w:t>
      </w:r>
      <w:r w:rsidR="005C120C">
        <w:rPr>
          <w:color w:val="000000" w:themeColor="text1"/>
        </w:rPr>
        <w:t xml:space="preserve"> </w:t>
      </w:r>
    </w:p>
    <w:p w14:paraId="1973D382" w14:textId="09D6CB3A" w:rsidR="00A77BF6" w:rsidRPr="00BA20C3" w:rsidRDefault="00057649" w:rsidP="00BB30C6">
      <w:pPr>
        <w:pStyle w:val="7"/>
      </w:pPr>
      <w:r>
        <w:rPr>
          <w:rFonts w:hint="eastAsia"/>
          <w:noProof/>
        </w:rPr>
        <mc:AlternateContent>
          <mc:Choice Requires="wpg">
            <w:drawing>
              <wp:anchor distT="0" distB="0" distL="114300" distR="114300" simplePos="0" relativeHeight="251643904" behindDoc="0" locked="0" layoutInCell="1" allowOverlap="1" wp14:anchorId="408F66B7" wp14:editId="4991A2D3">
                <wp:simplePos x="0" y="0"/>
                <wp:positionH relativeFrom="column">
                  <wp:posOffset>908610</wp:posOffset>
                </wp:positionH>
                <wp:positionV relativeFrom="paragraph">
                  <wp:posOffset>201147</wp:posOffset>
                </wp:positionV>
                <wp:extent cx="3024436" cy="4824648"/>
                <wp:effectExtent l="38100" t="0" r="24130" b="33655"/>
                <wp:wrapNone/>
                <wp:docPr id="53785" name="组合 53785"/>
                <wp:cNvGraphicFramePr/>
                <a:graphic xmlns:a="http://schemas.openxmlformats.org/drawingml/2006/main">
                  <a:graphicData uri="http://schemas.microsoft.com/office/word/2010/wordprocessingGroup">
                    <wpg:wgp>
                      <wpg:cNvGrpSpPr/>
                      <wpg:grpSpPr>
                        <a:xfrm>
                          <a:off x="0" y="0"/>
                          <a:ext cx="3024436" cy="4824648"/>
                          <a:chOff x="0" y="0"/>
                          <a:chExt cx="3024436" cy="4824648"/>
                        </a:xfrm>
                      </wpg:grpSpPr>
                      <wps:wsp>
                        <wps:cNvPr id="57" name="直接连接符 57"/>
                        <wps:cNvCnPr/>
                        <wps:spPr>
                          <a:xfrm flipH="1">
                            <a:off x="2986336" y="1601521"/>
                            <a:ext cx="38100" cy="3223127"/>
                          </a:xfrm>
                          <a:prstGeom prst="line">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58" name="圆角矩形标注 58"/>
                        <wps:cNvSpPr/>
                        <wps:spPr>
                          <a:xfrm>
                            <a:off x="1834086" y="528555"/>
                            <a:ext cx="1066800" cy="326390"/>
                          </a:xfrm>
                          <a:prstGeom prst="wedgeRoundRectCallout">
                            <a:avLst>
                              <a:gd name="adj1" fmla="val 57029"/>
                              <a:gd name="adj2" fmla="val 311405"/>
                              <a:gd name="adj3" fmla="val 16667"/>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D1A299A" w14:textId="515B6725" w:rsidR="00F75161" w:rsidRPr="00BA20C3" w:rsidRDefault="00F75161" w:rsidP="00BA20C3">
                              <w:pPr>
                                <w:snapToGrid w:val="0"/>
                                <w:spacing w:line="240" w:lineRule="auto"/>
                                <w:ind w:firstLineChars="0" w:firstLine="0"/>
                                <w:rPr>
                                  <w:color w:val="000000" w:themeColor="text1"/>
                                  <w:sz w:val="21"/>
                                </w:rPr>
                              </w:pPr>
                              <w:r>
                                <w:rPr>
                                  <w:rFonts w:hint="eastAsia"/>
                                  <w:color w:val="000000" w:themeColor="text1"/>
                                  <w:sz w:val="21"/>
                                </w:rPr>
                                <w:t>盾构到达位置</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wpg:grpSp>
                        <wpg:cNvPr id="53784" name="组合 53784"/>
                        <wpg:cNvGrpSpPr/>
                        <wpg:grpSpPr>
                          <a:xfrm>
                            <a:off x="0" y="0"/>
                            <a:ext cx="1240279" cy="3275224"/>
                            <a:chOff x="0" y="0"/>
                            <a:chExt cx="1240279" cy="3275224"/>
                          </a:xfrm>
                        </wpg:grpSpPr>
                        <wps:wsp>
                          <wps:cNvPr id="61" name="文本框 61"/>
                          <wps:cNvSpPr txBox="1"/>
                          <wps:spPr>
                            <a:xfrm>
                              <a:off x="0" y="0"/>
                              <a:ext cx="400050" cy="277495"/>
                            </a:xfrm>
                            <a:prstGeom prst="rect">
                              <a:avLst/>
                            </a:prstGeom>
                            <a:noFill/>
                            <a:ln w="6350">
                              <a:noFill/>
                            </a:ln>
                          </wps:spPr>
                          <wps:txbx>
                            <w:txbxContent>
                              <w:p w14:paraId="349DB9AA" w14:textId="0E0A29F2" w:rsidR="00F75161" w:rsidRPr="00BA20C3" w:rsidRDefault="00F75161" w:rsidP="00BA20C3">
                                <w:pPr>
                                  <w:ind w:firstLineChars="0" w:firstLine="0"/>
                                  <w:rPr>
                                    <w:b/>
                                    <w:color w:val="FF0000"/>
                                  </w:rPr>
                                </w:pPr>
                                <w:r w:rsidRPr="00BA20C3">
                                  <w:rPr>
                                    <w:b/>
                                    <w:color w:val="FF0000"/>
                                  </w:rPr>
                                  <w:t>19.2m</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59" name="直接箭头连接符 59"/>
                          <wps:cNvCnPr/>
                          <wps:spPr>
                            <a:xfrm flipV="1">
                              <a:off x="47570" y="380559"/>
                              <a:ext cx="278296" cy="23854"/>
                            </a:xfrm>
                            <a:prstGeom prst="straightConnector1">
                              <a:avLst/>
                            </a:prstGeom>
                            <a:ln>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cNvPr id="53783" name="组合 53783"/>
                          <wpg:cNvGrpSpPr/>
                          <wpg:grpSpPr>
                            <a:xfrm>
                              <a:off x="322419" y="2764342"/>
                              <a:ext cx="917860" cy="510882"/>
                              <a:chOff x="0" y="0"/>
                              <a:chExt cx="917860" cy="510882"/>
                            </a:xfrm>
                          </wpg:grpSpPr>
                          <wps:wsp>
                            <wps:cNvPr id="62" name="直接箭头连接符 62"/>
                            <wps:cNvCnPr/>
                            <wps:spPr>
                              <a:xfrm flipV="1">
                                <a:off x="417558" y="0"/>
                                <a:ext cx="493664" cy="358884"/>
                              </a:xfrm>
                              <a:prstGeom prst="straightConnector1">
                                <a:avLst/>
                              </a:prstGeom>
                              <a:ln>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63" name="文本框 63"/>
                            <wps:cNvSpPr txBox="1"/>
                            <wps:spPr>
                              <a:xfrm rot="19138611">
                                <a:off x="517810" y="121486"/>
                                <a:ext cx="400050" cy="277495"/>
                              </a:xfrm>
                              <a:prstGeom prst="rect">
                                <a:avLst/>
                              </a:prstGeom>
                              <a:noFill/>
                              <a:ln w="6350">
                                <a:noFill/>
                              </a:ln>
                            </wps:spPr>
                            <wps:txbx>
                              <w:txbxContent>
                                <w:p w14:paraId="6E16D090" w14:textId="44D068AE" w:rsidR="00F75161" w:rsidRPr="00BA20C3" w:rsidRDefault="00F75161" w:rsidP="00BA20C3">
                                  <w:pPr>
                                    <w:ind w:firstLineChars="0" w:firstLine="0"/>
                                    <w:rPr>
                                      <w:b/>
                                      <w:color w:val="FF0000"/>
                                    </w:rPr>
                                  </w:pPr>
                                  <w:r>
                                    <w:rPr>
                                      <w:b/>
                                      <w:color w:val="FF0000"/>
                                    </w:rPr>
                                    <w:t>43.9m</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53765" name="直接箭头连接符 53765"/>
                            <wps:cNvCnPr/>
                            <wps:spPr>
                              <a:xfrm flipV="1">
                                <a:off x="200851" y="359417"/>
                                <a:ext cx="212905" cy="151465"/>
                              </a:xfrm>
                              <a:prstGeom prst="straightConnector1">
                                <a:avLst/>
                              </a:prstGeom>
                              <a:ln>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53777" name="文本框 53777"/>
                            <wps:cNvSpPr txBox="1"/>
                            <wps:spPr>
                              <a:xfrm rot="19481802">
                                <a:off x="0" y="174306"/>
                                <a:ext cx="400050" cy="277495"/>
                              </a:xfrm>
                              <a:prstGeom prst="rect">
                                <a:avLst/>
                              </a:prstGeom>
                              <a:noFill/>
                              <a:ln w="6350">
                                <a:noFill/>
                              </a:ln>
                            </wps:spPr>
                            <wps:txbx>
                              <w:txbxContent>
                                <w:p w14:paraId="5F525ED3" w14:textId="3D5325A2" w:rsidR="00F75161" w:rsidRPr="00BA20C3" w:rsidRDefault="00F75161" w:rsidP="00BA20C3">
                                  <w:pPr>
                                    <w:ind w:firstLineChars="0" w:firstLine="0"/>
                                    <w:rPr>
                                      <w:b/>
                                      <w:color w:val="FF0000"/>
                                    </w:rPr>
                                  </w:pPr>
                                  <w:r>
                                    <w:rPr>
                                      <w:b/>
                                      <w:color w:val="FF0000"/>
                                    </w:rPr>
                                    <w:t>19.8m</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g:grpSp>
                    </wpg:wgp>
                  </a:graphicData>
                </a:graphic>
              </wp:anchor>
            </w:drawing>
          </mc:Choice>
          <mc:Fallback>
            <w:pict>
              <v:group w14:anchorId="408F66B7" id="组合 53785" o:spid="_x0000_s1044" style="position:absolute;left:0;text-align:left;margin-left:71.55pt;margin-top:15.85pt;width:238.15pt;height:379.9pt;z-index:251643904" coordsize="30244,48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">
                <v:line id="直接连接符 57" o:spid="_x0000_s1045" style="position:absolute;flip:x;visibility:visible;mso-wrap-style:square" from="29863,16015" to="30244,48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" strokecolor="red" strokeweight="3pt"/>
                <v:shape id="圆角矩形标注 58" o:spid="_x0000_s1046" type="#_x0000_t62" style="position:absolute;left:18340;top:5285;width:10668;height:3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" adj="23118,78063" fillcolor="white [3212]" strokecolor="#243f60 [1604]" strokeweight="2pt">
                  <v:textbox>
                    <w:txbxContent>
                      <w:p w14:paraId="1D1A299A" w14:textId="515B6725" w:rsidR="00F75161" w:rsidRPr="00BA20C3" w:rsidRDefault="00F75161" w:rsidP="00BA20C3">
                        <w:pPr>
                          <w:snapToGrid w:val="0"/>
                          <w:spacing w:line="240" w:lineRule="auto"/>
                          <w:ind w:firstLineChars="0" w:firstLine="0"/>
                          <w:rPr>
                            <w:color w:val="000000" w:themeColor="text1"/>
                            <w:sz w:val="21"/>
                          </w:rPr>
                        </w:pPr>
                        <w:r>
                          <w:rPr>
                            <w:rFonts w:hint="eastAsia"/>
                            <w:color w:val="000000" w:themeColor="text1"/>
                            <w:sz w:val="21"/>
                          </w:rPr>
                          <w:t>盾构到达位置</w:t>
                        </w:r>
                      </w:p>
                    </w:txbxContent>
                  </v:textbox>
                </v:shape>
                <v:group id="组合 53784" o:spid="_x0000_s1047" style="position:absolute;width:12402;height:32752" coordsize="12402,32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">
                  <v:shape id="文本框 61" o:spid="_x0000_s1048" type="#_x0000_t202" style="position:absolute;width:4000;height:27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" filled="f" stroked="f" strokeweight=".5pt">
                    <v:textbox inset="0,0,0,0">
                      <w:txbxContent>
                        <w:p w14:paraId="349DB9AA" w14:textId="0E0A29F2" w:rsidR="00F75161" w:rsidRPr="00BA20C3" w:rsidRDefault="00F75161" w:rsidP="00BA20C3">
                          <w:pPr>
                            <w:ind w:firstLineChars="0" w:firstLine="0"/>
                            <w:rPr>
                              <w:b/>
                              <w:color w:val="FF0000"/>
                            </w:rPr>
                          </w:pPr>
                          <w:r w:rsidRPr="00BA20C3">
                            <w:rPr>
                              <w:b/>
                              <w:color w:val="FF0000"/>
                            </w:rPr>
                            <w:t>19.2m</w:t>
                          </w:r>
                        </w:p>
                      </w:txbxContent>
                    </v:textbox>
                  </v:shape>
                  <v:shapetype id="_x0000_t32" coordsize="21600,21600" o:spt="32" o:oned="t" path="m,l21600,21600e" filled="f">
                    <v:path arrowok="t" fillok="f" o:connecttype="none"/>
                    <o:lock v:ext="edit" shapetype="t"/>
                  </v:shapetype>
                  <v:shape id="直接箭头连接符 59" o:spid="_x0000_s1049" type="#_x0000_t32" style="position:absolute;left:475;top:3805;width:2783;height:2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" strokecolor="red">
                    <v:stroke startarrow="block" endarrow="block"/>
                  </v:shape>
                  <v:group id="组合 53783" o:spid="_x0000_s1050" style="position:absolute;left:3224;top:27643;width:9178;height:5109" coordsize="9178,5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">
                    <v:shape id="直接箭头连接符 62" o:spid="_x0000_s1051" type="#_x0000_t32" style="position:absolute;left:4175;width:4937;height:358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" strokecolor="red">
                      <v:stroke startarrow="block" endarrow="block"/>
                    </v:shape>
                    <v:shape id="文本框 63" o:spid="_x0000_s1052" type="#_x0000_t202" style="position:absolute;left:5178;top:1214;width:4000;height:2775;rotation:-2688493fd;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" filled="f" stroked="f" strokeweight=".5pt">
                      <v:textbox inset="0,0,0,0">
                        <w:txbxContent>
                          <w:p w14:paraId="6E16D090" w14:textId="44D068AE" w:rsidR="00F75161" w:rsidRPr="00BA20C3" w:rsidRDefault="00F75161" w:rsidP="00BA20C3">
                            <w:pPr>
                              <w:ind w:firstLineChars="0" w:firstLine="0"/>
                              <w:rPr>
                                <w:b/>
                                <w:color w:val="FF0000"/>
                              </w:rPr>
                            </w:pPr>
                            <w:r>
                              <w:rPr>
                                <w:b/>
                                <w:color w:val="FF0000"/>
                              </w:rPr>
                              <w:t>43.9m</w:t>
                            </w:r>
                          </w:p>
                        </w:txbxContent>
                      </v:textbox>
                    </v:shape>
                    <v:shape id="直接箭头连接符 53765" o:spid="_x0000_s1053" type="#_x0000_t32" style="position:absolute;left:2008;top:3594;width:2129;height:15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" strokecolor="red">
                      <v:stroke startarrow="block" endarrow="block"/>
                    </v:shape>
                    <v:shape id="文本框 53777" o:spid="_x0000_s1054" type="#_x0000_t202" style="position:absolute;top:1743;width:4000;height:2775;rotation:-2313637fd;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" filled="f" stroked="f" strokeweight=".5pt">
                      <v:textbox inset="0,0,0,0">
                        <w:txbxContent>
                          <w:p w14:paraId="5F525ED3" w14:textId="3D5325A2" w:rsidR="00F75161" w:rsidRPr="00BA20C3" w:rsidRDefault="00F75161" w:rsidP="00BA20C3">
                            <w:pPr>
                              <w:ind w:firstLineChars="0" w:firstLine="0"/>
                              <w:rPr>
                                <w:b/>
                                <w:color w:val="FF0000"/>
                              </w:rPr>
                            </w:pPr>
                            <w:r>
                              <w:rPr>
                                <w:b/>
                                <w:color w:val="FF0000"/>
                              </w:rPr>
                              <w:t>19.8m</w:t>
                            </w:r>
                          </w:p>
                        </w:txbxContent>
                      </v:textbox>
                    </v:shape>
                  </v:group>
                </v:group>
              </v:group>
            </w:pict>
          </mc:Fallback>
        </mc:AlternateContent>
      </w:r>
      <w:r w:rsidR="00B94A01">
        <w:rPr>
          <w:noProof/>
        </w:rPr>
        <mc:AlternateContent>
          <mc:Choice Requires="wps">
            <w:drawing>
              <wp:anchor distT="0" distB="0" distL="114300" distR="114300" simplePos="0" relativeHeight="251664384" behindDoc="0" locked="0" layoutInCell="1" allowOverlap="1" wp14:anchorId="18D8F6A5" wp14:editId="73206346">
                <wp:simplePos x="0" y="0"/>
                <wp:positionH relativeFrom="column">
                  <wp:posOffset>1259048</wp:posOffset>
                </wp:positionH>
                <wp:positionV relativeFrom="paragraph">
                  <wp:posOffset>2723110</wp:posOffset>
                </wp:positionV>
                <wp:extent cx="399975" cy="277463"/>
                <wp:effectExtent l="19050" t="38100" r="19050" b="27940"/>
                <wp:wrapNone/>
                <wp:docPr id="11" name="文本框 11"/>
                <wp:cNvGraphicFramePr/>
                <a:graphic xmlns:a="http://schemas.openxmlformats.org/drawingml/2006/main">
                  <a:graphicData uri="http://schemas.microsoft.com/office/word/2010/wordprocessingShape">
                    <wps:wsp>
                      <wps:cNvSpPr txBox="1"/>
                      <wps:spPr>
                        <a:xfrm rot="21114554">
                          <a:off x="0" y="0"/>
                          <a:ext cx="399975" cy="277463"/>
                        </a:xfrm>
                        <a:prstGeom prst="rect">
                          <a:avLst/>
                        </a:prstGeom>
                        <a:noFill/>
                        <a:ln w="6350">
                          <a:noFill/>
                        </a:ln>
                      </wps:spPr>
                      <wps:txbx>
                        <w:txbxContent>
                          <w:p w14:paraId="3855D0C2" w14:textId="51003480" w:rsidR="00F75161" w:rsidRPr="00BA20C3" w:rsidRDefault="00F75161" w:rsidP="00B94A01">
                            <w:pPr>
                              <w:ind w:firstLineChars="0" w:firstLine="0"/>
                              <w:rPr>
                                <w:b/>
                                <w:color w:val="FF0000"/>
                              </w:rPr>
                            </w:pPr>
                            <w:r>
                              <w:rPr>
                                <w:b/>
                                <w:color w:val="FF0000"/>
                              </w:rPr>
                              <w:t>5.03m</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anchor>
            </w:drawing>
          </mc:Choice>
          <mc:Fallback>
            <w:pict>
              <v:shape w14:anchorId="18D8F6A5" id="文本框 11" o:spid="_x0000_s1055" type="#_x0000_t202" style="position:absolute;left:0;text-align:left;margin-left:99.15pt;margin-top:214.4pt;width:31.5pt;height:21.85pt;rotation:-530236fd;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" filled="f" stroked="f" strokeweight=".5pt">
                <v:textbox inset="0,0,0,0">
                  <w:txbxContent>
                    <w:p w14:paraId="3855D0C2" w14:textId="51003480" w:rsidR="00F75161" w:rsidRPr="00BA20C3" w:rsidRDefault="00F75161" w:rsidP="00B94A01">
                      <w:pPr>
                        <w:ind w:firstLineChars="0" w:firstLine="0"/>
                        <w:rPr>
                          <w:b/>
                          <w:color w:val="FF0000"/>
                        </w:rPr>
                      </w:pPr>
                      <w:r>
                        <w:rPr>
                          <w:b/>
                          <w:color w:val="FF0000"/>
                        </w:rPr>
                        <w:t>5.03m</w:t>
                      </w:r>
                    </w:p>
                  </w:txbxContent>
                </v:textbox>
              </v:shape>
            </w:pict>
          </mc:Fallback>
        </mc:AlternateContent>
      </w:r>
      <w:r w:rsidR="00B94A01">
        <w:rPr>
          <w:rFonts w:hint="eastAsia"/>
          <w:noProof/>
        </w:rPr>
        <mc:AlternateContent>
          <mc:Choice Requires="wps">
            <w:drawing>
              <wp:anchor distT="0" distB="0" distL="114300" distR="114300" simplePos="0" relativeHeight="251654144" behindDoc="0" locked="0" layoutInCell="1" allowOverlap="1" wp14:anchorId="647223B6" wp14:editId="3C8D607A">
                <wp:simplePos x="0" y="0"/>
                <wp:positionH relativeFrom="column">
                  <wp:posOffset>1263996</wp:posOffset>
                </wp:positionH>
                <wp:positionV relativeFrom="paragraph">
                  <wp:posOffset>3006021</wp:posOffset>
                </wp:positionV>
                <wp:extent cx="74170" cy="12413"/>
                <wp:effectExtent l="0" t="0" r="21590" b="26035"/>
                <wp:wrapNone/>
                <wp:docPr id="6" name="直接连接符 6"/>
                <wp:cNvGraphicFramePr/>
                <a:graphic xmlns:a="http://schemas.openxmlformats.org/drawingml/2006/main">
                  <a:graphicData uri="http://schemas.microsoft.com/office/word/2010/wordprocessingShape">
                    <wps:wsp>
                      <wps:cNvCnPr/>
                      <wps:spPr>
                        <a:xfrm flipV="1">
                          <a:off x="0" y="0"/>
                          <a:ext cx="74170" cy="12413"/>
                        </a:xfrm>
                        <a:prstGeom prst="line">
                          <a:avLst/>
                        </a:prstGeom>
                        <a:ln w="12700">
                          <a:solidFill>
                            <a:srgbClr val="FF000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761491C7" id="直接连接符 6" o:spid="_x0000_s1026" style="position:absolute;left:0;text-align:left;flip:y;z-index:251654144;visibility:visible;mso-wrap-style:square;mso-wrap-distance-left:9pt;mso-wrap-distance-top:0;mso-wrap-distance-right:9pt;mso-wrap-distance-bottom:0;mso-position-horizontal:absolute;mso-position-horizontal-relative:text;mso-position-vertical:absolute;mso-position-vertical-relative:text" from="99.55pt,236.7pt" to="105.4pt,2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" strokecolor="red" strokeweight="1pt"/>
            </w:pict>
          </mc:Fallback>
        </mc:AlternateContent>
      </w:r>
      <w:r w:rsidR="009D4047">
        <w:rPr>
          <w:noProof/>
        </w:rPr>
        <w:drawing>
          <wp:inline distT="0" distB="0" distL="0" distR="0" wp14:anchorId="503A152B" wp14:editId="16BAFF77">
            <wp:extent cx="4230839" cy="5035137"/>
            <wp:effectExtent l="19050" t="19050" r="17780" b="1333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01-基坑周边环境图 环境平面布置 (1).jpg"/>
                    <pic:cNvPicPr/>
                  </pic:nvPicPr>
                  <pic:blipFill rotWithShape="1">
                    <a:blip r:embed="rId35" cstate="print">
                      <a:extLst>
                        <a:ext uri="{28A0092B-C50C-407E-A947-70E740481C1C}">
                          <a14:useLocalDpi xmlns:a14="http://schemas.microsoft.com/office/drawing/2010/main" val="0"/>
                        </a:ext>
                      </a:extLst>
                    </a:blip>
                    <a:srcRect b="1573"/>
                    <a:stretch/>
                  </pic:blipFill>
                  <pic:spPr bwMode="auto">
                    <a:xfrm>
                      <a:off x="0" y="0"/>
                      <a:ext cx="4235794" cy="5041033"/>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B85D4CF" w14:textId="77777777" w:rsidR="00A77BF6" w:rsidRPr="00BA20C3" w:rsidRDefault="00A77BF6" w:rsidP="00676AC9">
      <w:pPr>
        <w:pStyle w:val="ab"/>
        <w:rPr>
          <w:color w:val="000000" w:themeColor="text1"/>
        </w:rPr>
      </w:pPr>
      <w:r w:rsidRPr="00BA20C3">
        <w:rPr>
          <w:rFonts w:hint="eastAsia"/>
          <w:color w:val="000000" w:themeColor="text1"/>
        </w:rPr>
        <w:t>图</w:t>
      </w:r>
      <w:r w:rsidRPr="00BA20C3">
        <w:rPr>
          <w:color w:val="000000" w:themeColor="text1"/>
        </w:rPr>
        <w:t>1.</w:t>
      </w:r>
      <w:r w:rsidR="00AA389A" w:rsidRPr="00BA20C3">
        <w:rPr>
          <w:color w:val="000000" w:themeColor="text1"/>
        </w:rPr>
        <w:t>4</w:t>
      </w:r>
      <w:r w:rsidRPr="00BA20C3">
        <w:rPr>
          <w:color w:val="000000" w:themeColor="text1"/>
        </w:rPr>
        <w:t xml:space="preserve">-1 </w:t>
      </w:r>
      <w:r w:rsidRPr="00BA20C3">
        <w:rPr>
          <w:rFonts w:hint="eastAsia"/>
          <w:color w:val="000000" w:themeColor="text1"/>
        </w:rPr>
        <w:t>基坑与地铁盾构区间平面相对位置关系图</w:t>
      </w:r>
    </w:p>
    <w:p w14:paraId="2841AD9E" w14:textId="77777777" w:rsidR="00A77BF6" w:rsidRPr="00BA20C3" w:rsidRDefault="006E535F" w:rsidP="00BB30C6">
      <w:pPr>
        <w:pStyle w:val="6"/>
      </w:pPr>
      <w:r w:rsidRPr="00BA20C3">
        <w:rPr>
          <w:noProof/>
        </w:rPr>
        <w:lastRenderedPageBreak/>
        <w:drawing>
          <wp:inline distT="0" distB="0" distL="0" distR="0" wp14:anchorId="3D196DEB" wp14:editId="1EE73539">
            <wp:extent cx="3240000" cy="2696229"/>
            <wp:effectExtent l="19050" t="19050" r="17780" b="2794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剖面填色.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240000" cy="2696229"/>
                    </a:xfrm>
                    <a:prstGeom prst="rect">
                      <a:avLst/>
                    </a:prstGeom>
                    <a:ln>
                      <a:solidFill>
                        <a:schemeClr val="tx1"/>
                      </a:solidFill>
                    </a:ln>
                  </pic:spPr>
                </pic:pic>
              </a:graphicData>
            </a:graphic>
          </wp:inline>
        </w:drawing>
      </w:r>
    </w:p>
    <w:p w14:paraId="7AAE4483" w14:textId="16D0C0F4" w:rsidR="00A77BF6" w:rsidRPr="00BA20C3" w:rsidRDefault="00A77BF6" w:rsidP="00676AC9">
      <w:pPr>
        <w:pStyle w:val="ab"/>
        <w:rPr>
          <w:color w:val="000000" w:themeColor="text1"/>
        </w:rPr>
      </w:pPr>
      <w:r w:rsidRPr="00BA20C3">
        <w:rPr>
          <w:rFonts w:hint="eastAsia"/>
          <w:color w:val="000000" w:themeColor="text1"/>
        </w:rPr>
        <w:t>图</w:t>
      </w:r>
      <w:r w:rsidRPr="00BA20C3">
        <w:rPr>
          <w:color w:val="000000" w:themeColor="text1"/>
        </w:rPr>
        <w:t>1.</w:t>
      </w:r>
      <w:r w:rsidR="00AA389A" w:rsidRPr="00BA20C3">
        <w:rPr>
          <w:color w:val="000000" w:themeColor="text1"/>
        </w:rPr>
        <w:t>4</w:t>
      </w:r>
      <w:r w:rsidRPr="00BA20C3">
        <w:rPr>
          <w:color w:val="000000" w:themeColor="text1"/>
        </w:rPr>
        <w:t>-2</w:t>
      </w:r>
      <w:r w:rsidR="002D69B4" w:rsidRPr="00BA20C3">
        <w:rPr>
          <w:color w:val="000000" w:themeColor="text1"/>
        </w:rPr>
        <w:t xml:space="preserve"> 1-1</w:t>
      </w:r>
      <w:r w:rsidRPr="00BA20C3">
        <w:rPr>
          <w:rFonts w:hint="eastAsia"/>
          <w:color w:val="000000" w:themeColor="text1"/>
        </w:rPr>
        <w:t>剖面相对位置关系图</w:t>
      </w:r>
    </w:p>
    <w:p w14:paraId="04EFCD60" w14:textId="629456BB" w:rsidR="00272264" w:rsidRPr="00BA20C3" w:rsidRDefault="00212020" w:rsidP="00BB30C6">
      <w:pPr>
        <w:pStyle w:val="6"/>
      </w:pPr>
      <w:r w:rsidRPr="00BA20C3">
        <w:rPr>
          <w:noProof/>
        </w:rPr>
        <w:drawing>
          <wp:inline distT="0" distB="0" distL="0" distR="0" wp14:anchorId="6FD01C32" wp14:editId="26F1A001">
            <wp:extent cx="3240000" cy="2621781"/>
            <wp:effectExtent l="19050" t="19050" r="17780" b="266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2-2剖面图11.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240000" cy="2621781"/>
                    </a:xfrm>
                    <a:prstGeom prst="rect">
                      <a:avLst/>
                    </a:prstGeom>
                    <a:ln>
                      <a:solidFill>
                        <a:schemeClr val="tx1"/>
                      </a:solidFill>
                    </a:ln>
                  </pic:spPr>
                </pic:pic>
              </a:graphicData>
            </a:graphic>
          </wp:inline>
        </w:drawing>
      </w:r>
    </w:p>
    <w:p w14:paraId="1C11A321" w14:textId="36BF45DA" w:rsidR="00272264" w:rsidRPr="00BA20C3" w:rsidRDefault="00272264">
      <w:pPr>
        <w:pStyle w:val="ab"/>
        <w:rPr>
          <w:color w:val="000000" w:themeColor="text1"/>
        </w:rPr>
      </w:pPr>
      <w:r w:rsidRPr="00BA20C3">
        <w:rPr>
          <w:rFonts w:hint="eastAsia"/>
          <w:color w:val="000000" w:themeColor="text1"/>
        </w:rPr>
        <w:t>图</w:t>
      </w:r>
      <w:r w:rsidRPr="00BA20C3">
        <w:rPr>
          <w:color w:val="000000" w:themeColor="text1"/>
        </w:rPr>
        <w:t>1.4-3 2-2</w:t>
      </w:r>
      <w:r w:rsidRPr="00BA20C3">
        <w:rPr>
          <w:rFonts w:hint="eastAsia"/>
          <w:color w:val="000000" w:themeColor="text1"/>
        </w:rPr>
        <w:t>剖面相对位置关系图</w:t>
      </w:r>
    </w:p>
    <w:p w14:paraId="442D0EE3" w14:textId="6506F763" w:rsidR="00A819FF" w:rsidRPr="00BA20C3" w:rsidRDefault="00AB1E25" w:rsidP="00AB1E25">
      <w:pPr>
        <w:ind w:firstLine="480"/>
        <w:rPr>
          <w:bCs/>
          <w:color w:val="000000" w:themeColor="text1"/>
          <w:kern w:val="0"/>
        </w:rPr>
      </w:pPr>
      <w:r w:rsidRPr="00BA20C3">
        <w:rPr>
          <w:rFonts w:hint="eastAsia"/>
          <w:color w:val="000000" w:themeColor="text1"/>
        </w:rPr>
        <w:t>根据《南通市轨道交通控制保护区管理办法》针对建设线路控制保护区做了相关规定，其中</w:t>
      </w:r>
      <w:r w:rsidR="001C7C71">
        <w:rPr>
          <w:rFonts w:hint="eastAsia"/>
          <w:color w:val="000000" w:themeColor="text1"/>
        </w:rPr>
        <w:t>在建及运营</w:t>
      </w:r>
      <w:r w:rsidRPr="00BA20C3">
        <w:rPr>
          <w:rFonts w:hint="eastAsia"/>
          <w:color w:val="000000" w:themeColor="text1"/>
        </w:rPr>
        <w:t>线路控制保护区为：盾构隧道结构外边线</w:t>
      </w:r>
      <w:r w:rsidRPr="00BA20C3">
        <w:rPr>
          <w:color w:val="000000" w:themeColor="text1"/>
        </w:rPr>
        <w:t>50m</w:t>
      </w:r>
      <w:r w:rsidRPr="00BA20C3">
        <w:rPr>
          <w:rFonts w:hint="eastAsia"/>
          <w:color w:val="000000" w:themeColor="text1"/>
        </w:rPr>
        <w:t>范围内、车站及附属结构外边线</w:t>
      </w:r>
      <w:r w:rsidRPr="00BA20C3">
        <w:rPr>
          <w:color w:val="000000" w:themeColor="text1"/>
        </w:rPr>
        <w:t>10m</w:t>
      </w:r>
      <w:r w:rsidRPr="00BA20C3">
        <w:rPr>
          <w:rFonts w:hint="eastAsia"/>
          <w:color w:val="000000" w:themeColor="text1"/>
        </w:rPr>
        <w:t>范围内为轨道交通控制保护区，其中盾构隧道结构外边线</w:t>
      </w:r>
      <w:r w:rsidRPr="00BA20C3">
        <w:rPr>
          <w:color w:val="000000" w:themeColor="text1"/>
        </w:rPr>
        <w:t>10m</w:t>
      </w:r>
      <w:r w:rsidRPr="00BA20C3">
        <w:rPr>
          <w:rFonts w:hint="eastAsia"/>
          <w:color w:val="000000" w:themeColor="text1"/>
        </w:rPr>
        <w:t>范围内、附属结构</w:t>
      </w:r>
      <w:r w:rsidRPr="00BA20C3">
        <w:rPr>
          <w:color w:val="000000" w:themeColor="text1"/>
        </w:rPr>
        <w:t>5m</w:t>
      </w:r>
      <w:r w:rsidRPr="00BA20C3">
        <w:rPr>
          <w:rFonts w:hint="eastAsia"/>
          <w:color w:val="000000" w:themeColor="text1"/>
        </w:rPr>
        <w:t>范围内为轨道交通特别保护区</w:t>
      </w:r>
      <w:r w:rsidR="00CF64A8">
        <w:rPr>
          <w:rFonts w:hint="eastAsia"/>
          <w:color w:val="000000" w:themeColor="text1"/>
        </w:rPr>
        <w:t>。</w:t>
      </w:r>
    </w:p>
    <w:p w14:paraId="15519074" w14:textId="681B60E8" w:rsidR="005C412C" w:rsidRPr="00BA20C3" w:rsidRDefault="00AB1E25" w:rsidP="00CB2DCF">
      <w:pPr>
        <w:ind w:firstLine="480"/>
        <w:rPr>
          <w:color w:val="000000" w:themeColor="text1"/>
        </w:rPr>
      </w:pPr>
      <w:r w:rsidRPr="00BA20C3">
        <w:rPr>
          <w:color w:val="000000" w:themeColor="text1"/>
        </w:rPr>
        <w:t>R</w:t>
      </w:r>
      <w:r w:rsidR="00815324" w:rsidRPr="00BA20C3">
        <w:rPr>
          <w:color w:val="000000" w:themeColor="text1"/>
        </w:rPr>
        <w:t>18032</w:t>
      </w:r>
      <w:r w:rsidRPr="00BA20C3">
        <w:rPr>
          <w:rFonts w:hint="eastAsia"/>
          <w:color w:val="000000" w:themeColor="text1"/>
        </w:rPr>
        <w:t>地块</w:t>
      </w:r>
      <w:r w:rsidR="00815324" w:rsidRPr="00BA20C3">
        <w:rPr>
          <w:rFonts w:hint="eastAsia"/>
          <w:color w:val="000000" w:themeColor="text1"/>
        </w:rPr>
        <w:t>西侧</w:t>
      </w:r>
      <w:r w:rsidR="00AF783C" w:rsidRPr="00483969">
        <w:rPr>
          <w:rFonts w:hint="eastAsia"/>
          <w:color w:val="000000" w:themeColor="text1"/>
        </w:rPr>
        <w:t>邻近</w:t>
      </w:r>
      <w:r w:rsidR="00AF783C">
        <w:rPr>
          <w:rFonts w:hint="eastAsia"/>
          <w:color w:val="000000" w:themeColor="text1"/>
        </w:rPr>
        <w:t>轨道交通</w:t>
      </w:r>
      <w:r w:rsidR="00AF783C">
        <w:rPr>
          <w:rFonts w:hint="eastAsia"/>
          <w:color w:val="000000" w:themeColor="text1"/>
        </w:rPr>
        <w:t>1</w:t>
      </w:r>
      <w:r w:rsidR="00AF783C">
        <w:rPr>
          <w:rFonts w:hint="eastAsia"/>
          <w:color w:val="000000" w:themeColor="text1"/>
        </w:rPr>
        <w:t>号线盾构</w:t>
      </w:r>
      <w:r w:rsidR="00815324" w:rsidRPr="00BA20C3">
        <w:rPr>
          <w:rFonts w:hint="eastAsia"/>
          <w:color w:val="000000" w:themeColor="text1"/>
        </w:rPr>
        <w:t>区间，</w:t>
      </w:r>
      <w:r w:rsidR="005C120C">
        <w:rPr>
          <w:rFonts w:hint="eastAsia"/>
          <w:color w:val="000000" w:themeColor="text1"/>
        </w:rPr>
        <w:t>用地红线侵入特别保护区约</w:t>
      </w:r>
      <w:r w:rsidR="005C120C">
        <w:rPr>
          <w:rFonts w:hint="eastAsia"/>
          <w:color w:val="000000" w:themeColor="text1"/>
        </w:rPr>
        <w:t>5</w:t>
      </w:r>
      <w:r w:rsidR="005C120C">
        <w:rPr>
          <w:color w:val="000000" w:themeColor="text1"/>
        </w:rPr>
        <w:t>.03</w:t>
      </w:r>
      <w:r w:rsidR="005C120C">
        <w:rPr>
          <w:rFonts w:hint="eastAsia"/>
          <w:color w:val="000000" w:themeColor="text1"/>
        </w:rPr>
        <w:t>m</w:t>
      </w:r>
      <w:r w:rsidR="005C120C">
        <w:rPr>
          <w:rFonts w:hint="eastAsia"/>
          <w:color w:val="000000" w:themeColor="text1"/>
        </w:rPr>
        <w:t>，基坑底边线</w:t>
      </w:r>
      <w:r w:rsidR="00AF783C">
        <w:rPr>
          <w:rFonts w:hint="eastAsia"/>
          <w:color w:val="000000" w:themeColor="text1"/>
        </w:rPr>
        <w:t>侵入其控制</w:t>
      </w:r>
      <w:r w:rsidR="00815324" w:rsidRPr="00BA20C3">
        <w:rPr>
          <w:rFonts w:hint="eastAsia"/>
          <w:color w:val="000000" w:themeColor="text1"/>
        </w:rPr>
        <w:t>保护</w:t>
      </w:r>
      <w:r w:rsidR="00AF783C">
        <w:rPr>
          <w:rFonts w:hint="eastAsia"/>
          <w:color w:val="000000" w:themeColor="text1"/>
        </w:rPr>
        <w:t>区</w:t>
      </w:r>
      <w:r w:rsidR="00815324" w:rsidRPr="00BA20C3">
        <w:rPr>
          <w:rFonts w:hint="eastAsia"/>
          <w:color w:val="000000" w:themeColor="text1"/>
        </w:rPr>
        <w:t>最</w:t>
      </w:r>
      <w:r w:rsidR="00AF783C">
        <w:rPr>
          <w:rFonts w:hint="eastAsia"/>
          <w:color w:val="000000" w:themeColor="text1"/>
        </w:rPr>
        <w:t>大</w:t>
      </w:r>
      <w:r w:rsidR="00815324" w:rsidRPr="00BA20C3">
        <w:rPr>
          <w:rFonts w:hint="eastAsia"/>
          <w:color w:val="000000" w:themeColor="text1"/>
        </w:rPr>
        <w:t>距离约</w:t>
      </w:r>
      <w:r w:rsidR="00AF783C">
        <w:rPr>
          <w:color w:val="000000" w:themeColor="text1"/>
        </w:rPr>
        <w:t>44</w:t>
      </w:r>
      <w:r w:rsidR="00815324" w:rsidRPr="00BA20C3">
        <w:rPr>
          <w:color w:val="000000" w:themeColor="text1"/>
        </w:rPr>
        <w:t>m</w:t>
      </w:r>
      <w:r w:rsidR="00815324" w:rsidRPr="00BA20C3">
        <w:rPr>
          <w:rFonts w:hint="eastAsia"/>
          <w:color w:val="000000" w:themeColor="text1"/>
        </w:rPr>
        <w:t>，距离</w:t>
      </w:r>
      <w:r w:rsidR="001E1957">
        <w:rPr>
          <w:rFonts w:hint="eastAsia"/>
          <w:color w:val="000000" w:themeColor="text1"/>
        </w:rPr>
        <w:t>盾构</w:t>
      </w:r>
      <w:r w:rsidR="00815324" w:rsidRPr="00BA20C3">
        <w:rPr>
          <w:rFonts w:hint="eastAsia"/>
          <w:color w:val="000000" w:themeColor="text1"/>
        </w:rPr>
        <w:t>区间结构最小净距约</w:t>
      </w:r>
      <w:r w:rsidR="00815324" w:rsidRPr="00BA20C3">
        <w:rPr>
          <w:color w:val="000000" w:themeColor="text1"/>
        </w:rPr>
        <w:t>19.2m</w:t>
      </w:r>
      <w:r w:rsidRPr="00BA20C3">
        <w:rPr>
          <w:rFonts w:hint="eastAsia"/>
          <w:color w:val="000000" w:themeColor="text1"/>
        </w:rPr>
        <w:t>，需</w:t>
      </w:r>
      <w:r w:rsidR="00A819FF" w:rsidRPr="00BA20C3">
        <w:rPr>
          <w:rFonts w:hint="eastAsia"/>
          <w:color w:val="000000" w:themeColor="text1"/>
        </w:rPr>
        <w:t>对</w:t>
      </w:r>
      <w:r w:rsidR="00CF64A8">
        <w:rPr>
          <w:rFonts w:hint="eastAsia"/>
          <w:color w:val="000000" w:themeColor="text1"/>
        </w:rPr>
        <w:t>R18032</w:t>
      </w:r>
      <w:r w:rsidR="00CF64A8">
        <w:rPr>
          <w:rFonts w:hint="eastAsia"/>
          <w:color w:val="000000" w:themeColor="text1"/>
        </w:rPr>
        <w:t>地块项目</w:t>
      </w:r>
      <w:r w:rsidR="00A819FF" w:rsidRPr="00BA20C3">
        <w:rPr>
          <w:rFonts w:hint="eastAsia"/>
          <w:color w:val="000000" w:themeColor="text1"/>
        </w:rPr>
        <w:t>工程</w:t>
      </w:r>
      <w:r w:rsidR="00CF64A8" w:rsidRPr="009A2CE2">
        <w:rPr>
          <w:rFonts w:hint="eastAsia"/>
          <w:color w:val="000000" w:themeColor="text1"/>
        </w:rPr>
        <w:t>建设</w:t>
      </w:r>
      <w:r w:rsidR="00A819FF" w:rsidRPr="00BA20C3">
        <w:rPr>
          <w:rFonts w:hint="eastAsia"/>
          <w:color w:val="000000" w:themeColor="text1"/>
        </w:rPr>
        <w:t>对</w:t>
      </w:r>
      <w:r w:rsidR="00A819FF" w:rsidRPr="00BA20C3">
        <w:rPr>
          <w:color w:val="000000" w:themeColor="text1"/>
        </w:rPr>
        <w:t>1</w:t>
      </w:r>
      <w:r w:rsidR="00A819FF" w:rsidRPr="00BA20C3">
        <w:rPr>
          <w:rFonts w:hint="eastAsia"/>
          <w:color w:val="000000" w:themeColor="text1"/>
        </w:rPr>
        <w:t>号线的影响进行安全评估，并在其施工过程中采取有效措施保证轨道交通建设及运营的安全。</w:t>
      </w:r>
      <w:r w:rsidR="00A819FF" w:rsidRPr="00BA20C3">
        <w:rPr>
          <w:rFonts w:hint="eastAsia"/>
          <w:b/>
          <w:color w:val="000000" w:themeColor="text1"/>
        </w:rPr>
        <w:t>因此，本项目主要评估</w:t>
      </w:r>
      <w:r w:rsidR="00A819FF" w:rsidRPr="00BA20C3">
        <w:rPr>
          <w:b/>
          <w:color w:val="000000" w:themeColor="text1"/>
        </w:rPr>
        <w:t>R18032</w:t>
      </w:r>
      <w:r w:rsidR="00A819FF" w:rsidRPr="00BA20C3">
        <w:rPr>
          <w:rFonts w:hint="eastAsia"/>
          <w:b/>
          <w:color w:val="000000" w:themeColor="text1"/>
        </w:rPr>
        <w:t>地块项目建设对</w:t>
      </w:r>
      <w:r w:rsidR="00CF64A8">
        <w:rPr>
          <w:rFonts w:hint="eastAsia"/>
          <w:b/>
          <w:color w:val="000000" w:themeColor="text1"/>
        </w:rPr>
        <w:t>临近</w:t>
      </w:r>
      <w:r w:rsidR="00A819FF" w:rsidRPr="00BA20C3">
        <w:rPr>
          <w:rFonts w:hint="eastAsia"/>
          <w:b/>
          <w:color w:val="000000" w:themeColor="text1"/>
        </w:rPr>
        <w:t>在建</w:t>
      </w:r>
      <w:r w:rsidR="00A819FF" w:rsidRPr="00BA20C3">
        <w:rPr>
          <w:b/>
          <w:color w:val="000000" w:themeColor="text1"/>
        </w:rPr>
        <w:t>1</w:t>
      </w:r>
      <w:r w:rsidR="00A819FF" w:rsidRPr="00BA20C3">
        <w:rPr>
          <w:rFonts w:hint="eastAsia"/>
          <w:b/>
          <w:color w:val="000000" w:themeColor="text1"/>
        </w:rPr>
        <w:t>号线</w:t>
      </w:r>
      <w:r w:rsidR="00CF64A8">
        <w:rPr>
          <w:rFonts w:hint="eastAsia"/>
          <w:b/>
          <w:color w:val="000000" w:themeColor="text1"/>
        </w:rPr>
        <w:t>盾构</w:t>
      </w:r>
      <w:r w:rsidR="00A819FF" w:rsidRPr="00BA20C3">
        <w:rPr>
          <w:rFonts w:hint="eastAsia"/>
          <w:b/>
          <w:color w:val="000000" w:themeColor="text1"/>
        </w:rPr>
        <w:t>区间结构实施的影响</w:t>
      </w:r>
      <w:r w:rsidR="00963195" w:rsidRPr="00BA20C3">
        <w:rPr>
          <w:rFonts w:hint="eastAsia"/>
          <w:b/>
          <w:color w:val="000000" w:themeColor="text1"/>
        </w:rPr>
        <w:t>。</w:t>
      </w:r>
    </w:p>
    <w:p w14:paraId="515C06A1" w14:textId="1353FC8D" w:rsidR="005C412C" w:rsidRPr="00BA20C3" w:rsidRDefault="005C412C" w:rsidP="00CB2DCF">
      <w:pPr>
        <w:pStyle w:val="2"/>
        <w:rPr>
          <w:color w:val="000000" w:themeColor="text1"/>
        </w:rPr>
      </w:pPr>
      <w:bookmarkStart w:id="5" w:name="_Toc12313578"/>
      <w:r w:rsidRPr="00BA20C3">
        <w:rPr>
          <w:color w:val="000000" w:themeColor="text1"/>
        </w:rPr>
        <w:lastRenderedPageBreak/>
        <w:t>1.</w:t>
      </w:r>
      <w:r w:rsidR="00004CB5">
        <w:rPr>
          <w:color w:val="000000" w:themeColor="text1"/>
        </w:rPr>
        <w:t>4</w:t>
      </w:r>
      <w:r w:rsidR="00641000" w:rsidRPr="00BA20C3">
        <w:rPr>
          <w:color w:val="000000" w:themeColor="text1"/>
        </w:rPr>
        <w:t xml:space="preserve"> </w:t>
      </w:r>
      <w:r w:rsidR="006C1F2D">
        <w:rPr>
          <w:rFonts w:hint="eastAsia"/>
          <w:color w:val="000000" w:themeColor="text1"/>
        </w:rPr>
        <w:t>工程设计安评评估的重难点分析</w:t>
      </w:r>
      <w:bookmarkEnd w:id="5"/>
    </w:p>
    <w:p w14:paraId="0881C461" w14:textId="77777777" w:rsidR="001A730E" w:rsidRPr="00BA20C3" w:rsidRDefault="001A730E" w:rsidP="001A730E">
      <w:pPr>
        <w:ind w:firstLine="480"/>
        <w:rPr>
          <w:color w:val="000000" w:themeColor="text1"/>
        </w:rPr>
      </w:pPr>
      <w:r w:rsidRPr="00BA20C3">
        <w:rPr>
          <w:rFonts w:hint="eastAsia"/>
          <w:color w:val="000000" w:themeColor="text1"/>
        </w:rPr>
        <w:t>本项目的主要风险因素及难点如下：</w:t>
      </w:r>
    </w:p>
    <w:p w14:paraId="7557658C" w14:textId="6F1FF41E" w:rsidR="001A730E" w:rsidRPr="00BA20C3" w:rsidRDefault="001A730E" w:rsidP="001A730E">
      <w:pPr>
        <w:ind w:firstLine="480"/>
        <w:rPr>
          <w:color w:val="000000" w:themeColor="text1"/>
        </w:rPr>
      </w:pPr>
      <w:r w:rsidRPr="00BA20C3">
        <w:rPr>
          <w:rFonts w:hint="eastAsia"/>
          <w:color w:val="000000" w:themeColor="text1"/>
        </w:rPr>
        <w:t>（</w:t>
      </w:r>
      <w:r w:rsidRPr="00BA20C3">
        <w:rPr>
          <w:color w:val="000000" w:themeColor="text1"/>
        </w:rPr>
        <w:t>1</w:t>
      </w:r>
      <w:r w:rsidRPr="00BA20C3">
        <w:rPr>
          <w:rFonts w:hint="eastAsia"/>
          <w:color w:val="000000" w:themeColor="text1"/>
        </w:rPr>
        <w:t>）</w:t>
      </w:r>
      <w:r w:rsidR="00D56CDF" w:rsidRPr="009A2CE2">
        <w:rPr>
          <w:rFonts w:hint="eastAsia"/>
          <w:color w:val="000000" w:themeColor="text1"/>
        </w:rPr>
        <w:t>项目在盾构</w:t>
      </w:r>
      <w:r w:rsidR="00D56CDF">
        <w:rPr>
          <w:rFonts w:hint="eastAsia"/>
          <w:color w:val="000000" w:themeColor="text1"/>
        </w:rPr>
        <w:t>侧穿前</w:t>
      </w:r>
      <w:r w:rsidR="00D56CDF" w:rsidRPr="009A2CE2">
        <w:rPr>
          <w:rFonts w:hint="eastAsia"/>
          <w:color w:val="000000" w:themeColor="text1"/>
        </w:rPr>
        <w:t>主体结构封顶，其建筑结构的设计方案需在盾构掘进期间满足相应的变形控制保护要求，保证盾构</w:t>
      </w:r>
      <w:r w:rsidR="00D56CDF">
        <w:rPr>
          <w:rFonts w:hint="eastAsia"/>
          <w:color w:val="000000" w:themeColor="text1"/>
        </w:rPr>
        <w:t>施工</w:t>
      </w:r>
      <w:r w:rsidR="00D56CDF" w:rsidRPr="009A2CE2">
        <w:rPr>
          <w:rFonts w:hint="eastAsia"/>
          <w:color w:val="000000" w:themeColor="text1"/>
        </w:rPr>
        <w:t>的安全</w:t>
      </w:r>
      <w:r w:rsidRPr="00BA20C3">
        <w:rPr>
          <w:rFonts w:hint="eastAsia"/>
          <w:color w:val="000000" w:themeColor="text1"/>
        </w:rPr>
        <w:t>；</w:t>
      </w:r>
    </w:p>
    <w:p w14:paraId="63D2CB03" w14:textId="6AB516F9" w:rsidR="008524E6" w:rsidRPr="00BA20C3" w:rsidRDefault="001A730E" w:rsidP="001A730E">
      <w:pPr>
        <w:ind w:firstLine="480"/>
        <w:rPr>
          <w:color w:val="000000" w:themeColor="text1"/>
        </w:rPr>
      </w:pPr>
      <w:r w:rsidRPr="00BA20C3">
        <w:rPr>
          <w:rFonts w:hint="eastAsia"/>
          <w:color w:val="000000" w:themeColor="text1"/>
        </w:rPr>
        <w:t>（</w:t>
      </w:r>
      <w:r w:rsidRPr="00BA20C3">
        <w:rPr>
          <w:color w:val="000000" w:themeColor="text1"/>
        </w:rPr>
        <w:t>2</w:t>
      </w:r>
      <w:r w:rsidRPr="00BA20C3">
        <w:rPr>
          <w:rFonts w:hint="eastAsia"/>
          <w:color w:val="000000" w:themeColor="text1"/>
        </w:rPr>
        <w:t>）</w:t>
      </w:r>
      <w:r w:rsidR="00D56CDF">
        <w:rPr>
          <w:rFonts w:hint="eastAsia"/>
          <w:color w:val="000000" w:themeColor="text1"/>
        </w:rPr>
        <w:t>项目</w:t>
      </w:r>
      <w:r w:rsidR="003A56DC">
        <w:rPr>
          <w:rFonts w:hint="eastAsia"/>
          <w:color w:val="000000" w:themeColor="text1"/>
        </w:rPr>
        <w:t>于</w:t>
      </w:r>
      <w:r w:rsidR="00D56CDF">
        <w:rPr>
          <w:rFonts w:hint="eastAsia"/>
          <w:color w:val="000000" w:themeColor="text1"/>
        </w:rPr>
        <w:t>盾构侧穿前</w:t>
      </w:r>
      <w:r w:rsidR="00D56CDF" w:rsidRPr="009A2CE2">
        <w:rPr>
          <w:rFonts w:hint="eastAsia"/>
          <w:color w:val="000000" w:themeColor="text1"/>
        </w:rPr>
        <w:t>结构封顶</w:t>
      </w:r>
      <w:r w:rsidR="00D56CDF">
        <w:rPr>
          <w:rFonts w:hint="eastAsia"/>
          <w:color w:val="000000" w:themeColor="text1"/>
        </w:rPr>
        <w:t>，无法直接评估其对</w:t>
      </w:r>
      <w:r w:rsidR="00D56CDF">
        <w:rPr>
          <w:rFonts w:hint="eastAsia"/>
          <w:color w:val="000000" w:themeColor="text1"/>
        </w:rPr>
        <w:t>1</w:t>
      </w:r>
      <w:r w:rsidR="003A56DC">
        <w:rPr>
          <w:rFonts w:hint="eastAsia"/>
          <w:color w:val="000000" w:themeColor="text1"/>
        </w:rPr>
        <w:t>号线区间的影响，需通过计算分析预测</w:t>
      </w:r>
      <w:r w:rsidR="00D56CDF" w:rsidRPr="00BA20C3">
        <w:rPr>
          <w:rFonts w:hint="eastAsia"/>
          <w:b/>
          <w:color w:val="000000" w:themeColor="text1"/>
        </w:rPr>
        <w:t>其承受</w:t>
      </w:r>
      <w:r w:rsidR="003A56DC">
        <w:rPr>
          <w:rFonts w:hint="eastAsia"/>
          <w:b/>
          <w:color w:val="000000" w:themeColor="text1"/>
        </w:rPr>
        <w:t>盾构侧穿</w:t>
      </w:r>
      <w:r w:rsidR="003A56DC" w:rsidRPr="00BA20C3">
        <w:rPr>
          <w:rFonts w:hint="eastAsia"/>
          <w:b/>
          <w:color w:val="000000" w:themeColor="text1"/>
        </w:rPr>
        <w:t>变形</w:t>
      </w:r>
      <w:r w:rsidR="003A56DC">
        <w:rPr>
          <w:rFonts w:hint="eastAsia"/>
          <w:b/>
          <w:color w:val="000000" w:themeColor="text1"/>
        </w:rPr>
        <w:t>的</w:t>
      </w:r>
      <w:r w:rsidR="00D56CDF" w:rsidRPr="00BA20C3">
        <w:rPr>
          <w:rFonts w:hint="eastAsia"/>
          <w:b/>
          <w:color w:val="000000" w:themeColor="text1"/>
        </w:rPr>
        <w:t>能力</w:t>
      </w:r>
      <w:r w:rsidR="00D56CDF">
        <w:rPr>
          <w:rFonts w:hint="eastAsia"/>
          <w:color w:val="000000" w:themeColor="text1"/>
        </w:rPr>
        <w:t>，以评估其对</w:t>
      </w:r>
      <w:r w:rsidR="003A56DC">
        <w:rPr>
          <w:rFonts w:hint="eastAsia"/>
          <w:color w:val="000000" w:themeColor="text1"/>
        </w:rPr>
        <w:t>区间实施</w:t>
      </w:r>
      <w:r w:rsidR="00D56CDF">
        <w:rPr>
          <w:rFonts w:hint="eastAsia"/>
          <w:color w:val="000000" w:themeColor="text1"/>
        </w:rPr>
        <w:t>的影响。</w:t>
      </w:r>
    </w:p>
    <w:p w14:paraId="28C31153" w14:textId="6326FABF" w:rsidR="008524E6" w:rsidRPr="00BA20C3" w:rsidRDefault="008524E6" w:rsidP="008524E6">
      <w:pPr>
        <w:pStyle w:val="10"/>
        <w:rPr>
          <w:color w:val="000000" w:themeColor="text1"/>
        </w:rPr>
      </w:pPr>
      <w:bookmarkStart w:id="6" w:name="_Toc533770872"/>
      <w:bookmarkStart w:id="7" w:name="_Toc12313579"/>
      <w:r w:rsidRPr="00BA20C3">
        <w:rPr>
          <w:color w:val="000000" w:themeColor="text1"/>
        </w:rPr>
        <w:t xml:space="preserve">2 </w:t>
      </w:r>
      <w:r w:rsidRPr="00BA20C3">
        <w:rPr>
          <w:rFonts w:hint="eastAsia"/>
          <w:color w:val="000000" w:themeColor="text1"/>
        </w:rPr>
        <w:t>评估依据</w:t>
      </w:r>
      <w:bookmarkEnd w:id="6"/>
      <w:bookmarkEnd w:id="7"/>
    </w:p>
    <w:p w14:paraId="5E7C71D2" w14:textId="77777777" w:rsidR="008524E6" w:rsidRPr="00BA20C3" w:rsidRDefault="008524E6" w:rsidP="008524E6">
      <w:pPr>
        <w:pStyle w:val="2"/>
        <w:rPr>
          <w:color w:val="000000" w:themeColor="text1"/>
        </w:rPr>
      </w:pPr>
      <w:bookmarkStart w:id="8" w:name="_Toc533770873"/>
      <w:bookmarkStart w:id="9" w:name="_Toc12313580"/>
      <w:r w:rsidRPr="00BA20C3">
        <w:rPr>
          <w:color w:val="000000" w:themeColor="text1"/>
        </w:rPr>
        <w:t xml:space="preserve">2.1 </w:t>
      </w:r>
      <w:r w:rsidRPr="00BA20C3">
        <w:rPr>
          <w:rFonts w:hint="eastAsia"/>
          <w:color w:val="000000" w:themeColor="text1"/>
        </w:rPr>
        <w:t>管理性文件</w:t>
      </w:r>
      <w:bookmarkEnd w:id="8"/>
      <w:bookmarkEnd w:id="9"/>
    </w:p>
    <w:p w14:paraId="672768DE" w14:textId="11E3AEA9" w:rsidR="008524E6" w:rsidRPr="00BA20C3" w:rsidRDefault="008524E6" w:rsidP="008524E6">
      <w:pPr>
        <w:ind w:firstLine="480"/>
        <w:rPr>
          <w:color w:val="000000" w:themeColor="text1"/>
        </w:rPr>
      </w:pPr>
      <w:r w:rsidRPr="00BA20C3">
        <w:rPr>
          <w:rFonts w:hint="eastAsia"/>
          <w:color w:val="000000" w:themeColor="text1"/>
        </w:rPr>
        <w:t>（</w:t>
      </w:r>
      <w:r w:rsidRPr="00BA20C3">
        <w:rPr>
          <w:color w:val="000000" w:themeColor="text1"/>
        </w:rPr>
        <w:t>1</w:t>
      </w:r>
      <w:r w:rsidRPr="00BA20C3">
        <w:rPr>
          <w:rFonts w:hint="eastAsia"/>
          <w:color w:val="000000" w:themeColor="text1"/>
        </w:rPr>
        <w:t>）《南通市轨道交通控制保护区管理办法》</w:t>
      </w:r>
    </w:p>
    <w:p w14:paraId="6DEEF5D8" w14:textId="77777777" w:rsidR="008524E6" w:rsidRPr="00BA20C3" w:rsidRDefault="008524E6" w:rsidP="008524E6">
      <w:pPr>
        <w:ind w:firstLine="480"/>
        <w:rPr>
          <w:color w:val="000000" w:themeColor="text1"/>
        </w:rPr>
      </w:pPr>
      <w:r w:rsidRPr="00BA20C3">
        <w:rPr>
          <w:rFonts w:hint="eastAsia"/>
          <w:color w:val="000000" w:themeColor="text1"/>
        </w:rPr>
        <w:t>（</w:t>
      </w:r>
      <w:r w:rsidRPr="00BA20C3">
        <w:rPr>
          <w:color w:val="000000" w:themeColor="text1"/>
        </w:rPr>
        <w:t>2</w:t>
      </w:r>
      <w:r w:rsidRPr="00BA20C3">
        <w:rPr>
          <w:rFonts w:hint="eastAsia"/>
          <w:color w:val="000000" w:themeColor="text1"/>
        </w:rPr>
        <w:t>）南通市政府、建设局及轨道公司的相关文件。</w:t>
      </w:r>
    </w:p>
    <w:p w14:paraId="035A6093" w14:textId="77777777" w:rsidR="008524E6" w:rsidRPr="00BA20C3" w:rsidRDefault="008524E6" w:rsidP="008524E6">
      <w:pPr>
        <w:pStyle w:val="2"/>
        <w:rPr>
          <w:color w:val="000000" w:themeColor="text1"/>
        </w:rPr>
      </w:pPr>
      <w:bookmarkStart w:id="10" w:name="_Toc533770874"/>
      <w:bookmarkStart w:id="11" w:name="_Toc12313581"/>
      <w:r w:rsidRPr="00BA20C3">
        <w:rPr>
          <w:color w:val="000000" w:themeColor="text1"/>
        </w:rPr>
        <w:t xml:space="preserve">2.2 </w:t>
      </w:r>
      <w:r w:rsidRPr="00BA20C3">
        <w:rPr>
          <w:rFonts w:hint="eastAsia"/>
          <w:color w:val="000000" w:themeColor="text1"/>
        </w:rPr>
        <w:t>工程设计相关成果及依据文件</w:t>
      </w:r>
      <w:bookmarkEnd w:id="10"/>
      <w:bookmarkEnd w:id="11"/>
    </w:p>
    <w:p w14:paraId="3D3799AE" w14:textId="77777777" w:rsidR="008524E6" w:rsidRPr="00BA20C3" w:rsidRDefault="008524E6" w:rsidP="008524E6">
      <w:pPr>
        <w:ind w:firstLine="480"/>
        <w:rPr>
          <w:color w:val="000000" w:themeColor="text1"/>
        </w:rPr>
      </w:pPr>
      <w:r w:rsidRPr="00BA20C3">
        <w:rPr>
          <w:rFonts w:hint="eastAsia"/>
          <w:color w:val="000000" w:themeColor="text1"/>
        </w:rPr>
        <w:t>（</w:t>
      </w:r>
      <w:r w:rsidRPr="00BA20C3">
        <w:rPr>
          <w:color w:val="000000" w:themeColor="text1"/>
        </w:rPr>
        <w:t>1</w:t>
      </w:r>
      <w:r w:rsidRPr="00BA20C3">
        <w:rPr>
          <w:rFonts w:hint="eastAsia"/>
          <w:color w:val="000000" w:themeColor="text1"/>
        </w:rPr>
        <w:t>）《</w:t>
      </w:r>
      <w:r w:rsidRPr="00BA20C3">
        <w:rPr>
          <w:color w:val="000000" w:themeColor="text1"/>
        </w:rPr>
        <w:t>R</w:t>
      </w:r>
      <w:r w:rsidR="00B97B61" w:rsidRPr="00BA20C3">
        <w:rPr>
          <w:color w:val="000000" w:themeColor="text1"/>
        </w:rPr>
        <w:t>18</w:t>
      </w:r>
      <w:r w:rsidRPr="00BA20C3">
        <w:rPr>
          <w:color w:val="000000" w:themeColor="text1"/>
        </w:rPr>
        <w:t>0</w:t>
      </w:r>
      <w:r w:rsidR="00F055D4" w:rsidRPr="00BA20C3">
        <w:rPr>
          <w:color w:val="000000" w:themeColor="text1"/>
        </w:rPr>
        <w:t>32</w:t>
      </w:r>
      <w:r w:rsidR="00F055D4" w:rsidRPr="00BA20C3">
        <w:rPr>
          <w:rFonts w:hint="eastAsia"/>
          <w:color w:val="000000" w:themeColor="text1"/>
        </w:rPr>
        <w:t>地块</w:t>
      </w:r>
      <w:r w:rsidRPr="00BA20C3">
        <w:rPr>
          <w:rFonts w:hint="eastAsia"/>
          <w:color w:val="000000" w:themeColor="text1"/>
        </w:rPr>
        <w:t>项目</w:t>
      </w:r>
      <w:r w:rsidR="005611E9" w:rsidRPr="00BA20C3">
        <w:rPr>
          <w:rFonts w:hint="eastAsia"/>
          <w:color w:val="000000" w:themeColor="text1"/>
        </w:rPr>
        <w:t>—</w:t>
      </w:r>
      <w:r w:rsidR="00F055D4" w:rsidRPr="00BA20C3">
        <w:rPr>
          <w:rFonts w:hint="eastAsia"/>
          <w:color w:val="000000" w:themeColor="text1"/>
        </w:rPr>
        <w:t>总平面定位图</w:t>
      </w:r>
      <w:r w:rsidRPr="00BA20C3">
        <w:rPr>
          <w:rFonts w:hint="eastAsia"/>
          <w:color w:val="000000" w:themeColor="text1"/>
        </w:rPr>
        <w:t>》</w:t>
      </w:r>
      <w:r w:rsidRPr="00BA20C3">
        <w:rPr>
          <w:color w:val="000000" w:themeColor="text1"/>
        </w:rPr>
        <w:t xml:space="preserve"> </w:t>
      </w:r>
      <w:r w:rsidRPr="00BA20C3">
        <w:rPr>
          <w:rFonts w:hint="eastAsia"/>
          <w:color w:val="000000" w:themeColor="text1"/>
        </w:rPr>
        <w:t>上海</w:t>
      </w:r>
      <w:r w:rsidR="00F055D4" w:rsidRPr="00BA20C3">
        <w:rPr>
          <w:rFonts w:hint="eastAsia"/>
          <w:color w:val="000000" w:themeColor="text1"/>
        </w:rPr>
        <w:t>原构设计咨询有限</w:t>
      </w:r>
      <w:r w:rsidRPr="00BA20C3">
        <w:rPr>
          <w:rFonts w:hint="eastAsia"/>
          <w:color w:val="000000" w:themeColor="text1"/>
        </w:rPr>
        <w:t>公司</w:t>
      </w:r>
      <w:r w:rsidRPr="00BA20C3">
        <w:rPr>
          <w:color w:val="000000" w:themeColor="text1"/>
        </w:rPr>
        <w:t xml:space="preserve"> </w:t>
      </w:r>
      <w:r w:rsidRPr="00BA20C3">
        <w:rPr>
          <w:rFonts w:hint="eastAsia"/>
          <w:color w:val="000000" w:themeColor="text1"/>
        </w:rPr>
        <w:t>（</w:t>
      </w:r>
      <w:r w:rsidRPr="00BA20C3">
        <w:rPr>
          <w:color w:val="000000" w:themeColor="text1"/>
        </w:rPr>
        <w:t>201</w:t>
      </w:r>
      <w:r w:rsidR="00F055D4" w:rsidRPr="00BA20C3">
        <w:rPr>
          <w:color w:val="000000" w:themeColor="text1"/>
        </w:rPr>
        <w:t>9</w:t>
      </w:r>
      <w:r w:rsidRPr="00BA20C3">
        <w:rPr>
          <w:rFonts w:hint="eastAsia"/>
          <w:color w:val="000000" w:themeColor="text1"/>
        </w:rPr>
        <w:t>年</w:t>
      </w:r>
      <w:r w:rsidR="00F055D4" w:rsidRPr="00BA20C3">
        <w:rPr>
          <w:color w:val="000000" w:themeColor="text1"/>
        </w:rPr>
        <w:t>2</w:t>
      </w:r>
      <w:r w:rsidRPr="00BA20C3">
        <w:rPr>
          <w:rFonts w:hint="eastAsia"/>
          <w:color w:val="000000" w:themeColor="text1"/>
        </w:rPr>
        <w:t>月）</w:t>
      </w:r>
    </w:p>
    <w:p w14:paraId="190F7D7B" w14:textId="66B0463C" w:rsidR="008524E6" w:rsidRPr="00BA20C3" w:rsidRDefault="008524E6" w:rsidP="008524E6">
      <w:pPr>
        <w:ind w:firstLine="480"/>
        <w:rPr>
          <w:color w:val="000000" w:themeColor="text1"/>
        </w:rPr>
      </w:pPr>
      <w:r w:rsidRPr="00BA20C3">
        <w:rPr>
          <w:rFonts w:hint="eastAsia"/>
          <w:color w:val="000000" w:themeColor="text1"/>
        </w:rPr>
        <w:t>（</w:t>
      </w:r>
      <w:r w:rsidRPr="00BA20C3">
        <w:rPr>
          <w:color w:val="000000" w:themeColor="text1"/>
        </w:rPr>
        <w:t>2</w:t>
      </w:r>
      <w:r w:rsidRPr="00BA20C3">
        <w:rPr>
          <w:rFonts w:hint="eastAsia"/>
          <w:color w:val="000000" w:themeColor="text1"/>
        </w:rPr>
        <w:t>）《</w:t>
      </w:r>
      <w:r w:rsidR="005611E9" w:rsidRPr="00BA20C3">
        <w:rPr>
          <w:color w:val="000000" w:themeColor="text1"/>
        </w:rPr>
        <w:t>R18032</w:t>
      </w:r>
      <w:r w:rsidR="005611E9" w:rsidRPr="00BA20C3">
        <w:rPr>
          <w:rFonts w:hint="eastAsia"/>
          <w:color w:val="000000" w:themeColor="text1"/>
        </w:rPr>
        <w:t>地块项目—基坑环境总平面图</w:t>
      </w:r>
      <w:r w:rsidRPr="00BA20C3">
        <w:rPr>
          <w:rFonts w:hint="eastAsia"/>
          <w:color w:val="000000" w:themeColor="text1"/>
        </w:rPr>
        <w:t>》</w:t>
      </w:r>
      <w:r w:rsidR="00B4755E" w:rsidRPr="00BA20C3">
        <w:rPr>
          <w:rFonts w:hint="eastAsia"/>
          <w:color w:val="000000" w:themeColor="text1"/>
        </w:rPr>
        <w:t>、《</w:t>
      </w:r>
      <w:r w:rsidR="00B4755E" w:rsidRPr="00BA20C3">
        <w:rPr>
          <w:color w:val="000000" w:themeColor="text1"/>
        </w:rPr>
        <w:t>R18032</w:t>
      </w:r>
      <w:r w:rsidR="00B4755E" w:rsidRPr="00BA20C3">
        <w:rPr>
          <w:rFonts w:hint="eastAsia"/>
          <w:color w:val="000000" w:themeColor="text1"/>
        </w:rPr>
        <w:t>地块项目—基坑平剖及详图》</w:t>
      </w:r>
      <w:r w:rsidRPr="00BA20C3">
        <w:rPr>
          <w:rFonts w:hint="eastAsia"/>
          <w:color w:val="000000" w:themeColor="text1"/>
        </w:rPr>
        <w:t>上海市</w:t>
      </w:r>
      <w:r w:rsidR="005611E9" w:rsidRPr="00BA20C3">
        <w:rPr>
          <w:rFonts w:hint="eastAsia"/>
          <w:color w:val="000000" w:themeColor="text1"/>
        </w:rPr>
        <w:t>隧道工程轨道交通设计研究院</w:t>
      </w:r>
      <w:r w:rsidRPr="00BA20C3">
        <w:rPr>
          <w:color w:val="000000" w:themeColor="text1"/>
        </w:rPr>
        <w:t xml:space="preserve"> </w:t>
      </w:r>
      <w:r w:rsidRPr="00BA20C3">
        <w:rPr>
          <w:rFonts w:hint="eastAsia"/>
          <w:color w:val="000000" w:themeColor="text1"/>
        </w:rPr>
        <w:t>（</w:t>
      </w:r>
      <w:r w:rsidRPr="00BA20C3">
        <w:rPr>
          <w:color w:val="000000" w:themeColor="text1"/>
        </w:rPr>
        <w:t>201</w:t>
      </w:r>
      <w:r w:rsidR="005611E9" w:rsidRPr="00BA20C3">
        <w:rPr>
          <w:color w:val="000000" w:themeColor="text1"/>
        </w:rPr>
        <w:t>9</w:t>
      </w:r>
      <w:r w:rsidRPr="00BA20C3">
        <w:rPr>
          <w:rFonts w:hint="eastAsia"/>
          <w:color w:val="000000" w:themeColor="text1"/>
        </w:rPr>
        <w:t>年</w:t>
      </w:r>
      <w:r w:rsidR="005611E9" w:rsidRPr="00BA20C3">
        <w:rPr>
          <w:color w:val="000000" w:themeColor="text1"/>
        </w:rPr>
        <w:t>1</w:t>
      </w:r>
      <w:r w:rsidRPr="00BA20C3">
        <w:rPr>
          <w:rFonts w:hint="eastAsia"/>
          <w:color w:val="000000" w:themeColor="text1"/>
        </w:rPr>
        <w:t>月）</w:t>
      </w:r>
    </w:p>
    <w:p w14:paraId="4F93C188" w14:textId="4F94D488" w:rsidR="00354327" w:rsidRPr="00BA20C3" w:rsidRDefault="00BB3BFD" w:rsidP="00354327">
      <w:pPr>
        <w:ind w:firstLine="480"/>
        <w:rPr>
          <w:color w:val="000000" w:themeColor="text1"/>
        </w:rPr>
      </w:pPr>
      <w:r w:rsidRPr="00BA20C3">
        <w:rPr>
          <w:rFonts w:hint="eastAsia"/>
          <w:color w:val="000000" w:themeColor="text1"/>
        </w:rPr>
        <w:t>（</w:t>
      </w:r>
      <w:r w:rsidR="00B4755E" w:rsidRPr="00BA20C3">
        <w:rPr>
          <w:color w:val="000000" w:themeColor="text1"/>
        </w:rPr>
        <w:t>3</w:t>
      </w:r>
      <w:r w:rsidRPr="00BA20C3">
        <w:rPr>
          <w:rFonts w:hint="eastAsia"/>
          <w:color w:val="000000" w:themeColor="text1"/>
        </w:rPr>
        <w:t>）《</w:t>
      </w:r>
      <w:r w:rsidRPr="00BA20C3">
        <w:rPr>
          <w:color w:val="000000" w:themeColor="text1"/>
        </w:rPr>
        <w:t>R18032</w:t>
      </w:r>
      <w:r w:rsidRPr="00BA20C3">
        <w:rPr>
          <w:rFonts w:hint="eastAsia"/>
          <w:color w:val="000000" w:themeColor="text1"/>
        </w:rPr>
        <w:t>地块项目—</w:t>
      </w:r>
      <w:r w:rsidR="00354327" w:rsidRPr="00BA20C3">
        <w:rPr>
          <w:color w:val="000000" w:themeColor="text1"/>
        </w:rPr>
        <w:t>2</w:t>
      </w:r>
      <w:r w:rsidR="00354327" w:rsidRPr="00BA20C3">
        <w:rPr>
          <w:rFonts w:hint="eastAsia"/>
          <w:color w:val="000000" w:themeColor="text1"/>
        </w:rPr>
        <w:t>、</w:t>
      </w:r>
      <w:r w:rsidR="00354327" w:rsidRPr="00BA20C3">
        <w:rPr>
          <w:color w:val="000000" w:themeColor="text1"/>
        </w:rPr>
        <w:t>11</w:t>
      </w:r>
      <w:r w:rsidR="00354327" w:rsidRPr="00BA20C3">
        <w:rPr>
          <w:rFonts w:hint="eastAsia"/>
          <w:color w:val="000000" w:themeColor="text1"/>
        </w:rPr>
        <w:t>、</w:t>
      </w:r>
      <w:r w:rsidR="00354327" w:rsidRPr="00BA20C3">
        <w:rPr>
          <w:color w:val="000000" w:themeColor="text1"/>
        </w:rPr>
        <w:t>14</w:t>
      </w:r>
      <w:r w:rsidR="00354327" w:rsidRPr="00BA20C3">
        <w:rPr>
          <w:rFonts w:hint="eastAsia"/>
          <w:color w:val="000000" w:themeColor="text1"/>
        </w:rPr>
        <w:t>、</w:t>
      </w:r>
      <w:r w:rsidR="00354327" w:rsidRPr="00BA20C3">
        <w:rPr>
          <w:color w:val="000000" w:themeColor="text1"/>
        </w:rPr>
        <w:t>17</w:t>
      </w:r>
      <w:r w:rsidR="00354327" w:rsidRPr="00BA20C3">
        <w:rPr>
          <w:rFonts w:hint="eastAsia"/>
          <w:color w:val="000000" w:themeColor="text1"/>
        </w:rPr>
        <w:t>、</w:t>
      </w:r>
      <w:r w:rsidR="00354327" w:rsidRPr="00BA20C3">
        <w:rPr>
          <w:color w:val="000000" w:themeColor="text1"/>
        </w:rPr>
        <w:t>18</w:t>
      </w:r>
      <w:r w:rsidR="00354327" w:rsidRPr="00BA20C3">
        <w:rPr>
          <w:rFonts w:hint="eastAsia"/>
          <w:color w:val="000000" w:themeColor="text1"/>
        </w:rPr>
        <w:t>、</w:t>
      </w:r>
      <w:r w:rsidR="00354327" w:rsidRPr="00BA20C3">
        <w:rPr>
          <w:color w:val="000000" w:themeColor="text1"/>
        </w:rPr>
        <w:t>19#</w:t>
      </w:r>
      <w:r w:rsidR="00354327" w:rsidRPr="00BA20C3">
        <w:rPr>
          <w:rFonts w:hint="eastAsia"/>
          <w:color w:val="000000" w:themeColor="text1"/>
        </w:rPr>
        <w:t>楼建筑平面及立面图</w:t>
      </w:r>
      <w:r w:rsidRPr="00BA20C3">
        <w:rPr>
          <w:rFonts w:hint="eastAsia"/>
          <w:color w:val="000000" w:themeColor="text1"/>
        </w:rPr>
        <w:t>》</w:t>
      </w:r>
      <w:r w:rsidR="00354327" w:rsidRPr="00BA20C3">
        <w:rPr>
          <w:rFonts w:hint="eastAsia"/>
          <w:color w:val="000000" w:themeColor="text1"/>
        </w:rPr>
        <w:t>上海原构设计咨询有限公司</w:t>
      </w:r>
      <w:r w:rsidR="00354327" w:rsidRPr="00BA20C3">
        <w:rPr>
          <w:color w:val="000000" w:themeColor="text1"/>
        </w:rPr>
        <w:t xml:space="preserve"> </w:t>
      </w:r>
      <w:r w:rsidR="00354327" w:rsidRPr="00BA20C3">
        <w:rPr>
          <w:rFonts w:hint="eastAsia"/>
          <w:color w:val="000000" w:themeColor="text1"/>
        </w:rPr>
        <w:t>（</w:t>
      </w:r>
      <w:r w:rsidR="00354327" w:rsidRPr="00BA20C3">
        <w:rPr>
          <w:color w:val="000000" w:themeColor="text1"/>
        </w:rPr>
        <w:t>2019</w:t>
      </w:r>
      <w:r w:rsidR="00354327" w:rsidRPr="00BA20C3">
        <w:rPr>
          <w:rFonts w:hint="eastAsia"/>
          <w:color w:val="000000" w:themeColor="text1"/>
        </w:rPr>
        <w:t>年</w:t>
      </w:r>
      <w:r w:rsidR="00354327" w:rsidRPr="00BA20C3">
        <w:rPr>
          <w:color w:val="000000" w:themeColor="text1"/>
        </w:rPr>
        <w:t>2</w:t>
      </w:r>
      <w:r w:rsidR="00354327" w:rsidRPr="00BA20C3">
        <w:rPr>
          <w:rFonts w:hint="eastAsia"/>
          <w:color w:val="000000" w:themeColor="text1"/>
        </w:rPr>
        <w:t>月）</w:t>
      </w:r>
    </w:p>
    <w:p w14:paraId="3162D7BB" w14:textId="1BAA57F9" w:rsidR="00354327" w:rsidRPr="00BA20C3" w:rsidRDefault="00BB3BFD">
      <w:pPr>
        <w:ind w:firstLine="480"/>
        <w:rPr>
          <w:color w:val="000000" w:themeColor="text1"/>
        </w:rPr>
      </w:pPr>
      <w:r w:rsidRPr="00BA20C3">
        <w:rPr>
          <w:rFonts w:hint="eastAsia"/>
          <w:color w:val="000000" w:themeColor="text1"/>
        </w:rPr>
        <w:t>（</w:t>
      </w:r>
      <w:r w:rsidR="00B4755E" w:rsidRPr="00BA20C3">
        <w:rPr>
          <w:color w:val="000000" w:themeColor="text1"/>
        </w:rPr>
        <w:t>4</w:t>
      </w:r>
      <w:r w:rsidRPr="00BA20C3">
        <w:rPr>
          <w:rFonts w:hint="eastAsia"/>
          <w:color w:val="000000" w:themeColor="text1"/>
        </w:rPr>
        <w:t>）《</w:t>
      </w:r>
      <w:r w:rsidRPr="00BA20C3">
        <w:rPr>
          <w:color w:val="000000" w:themeColor="text1"/>
        </w:rPr>
        <w:t>R18032</w:t>
      </w:r>
      <w:r w:rsidRPr="00BA20C3">
        <w:rPr>
          <w:rFonts w:hint="eastAsia"/>
          <w:color w:val="000000" w:themeColor="text1"/>
        </w:rPr>
        <w:t>地块项目—</w:t>
      </w:r>
      <w:r w:rsidR="00354327" w:rsidRPr="00BA20C3">
        <w:rPr>
          <w:color w:val="000000" w:themeColor="text1"/>
        </w:rPr>
        <w:t>3</w:t>
      </w:r>
      <w:r w:rsidR="00354327" w:rsidRPr="00BA20C3">
        <w:rPr>
          <w:rFonts w:hint="eastAsia"/>
          <w:color w:val="000000" w:themeColor="text1"/>
        </w:rPr>
        <w:t>、</w:t>
      </w:r>
      <w:r w:rsidR="00354327" w:rsidRPr="00BA20C3">
        <w:rPr>
          <w:color w:val="000000" w:themeColor="text1"/>
        </w:rPr>
        <w:t>4</w:t>
      </w:r>
      <w:r w:rsidR="00354327" w:rsidRPr="00BA20C3">
        <w:rPr>
          <w:rFonts w:hint="eastAsia"/>
          <w:color w:val="000000" w:themeColor="text1"/>
        </w:rPr>
        <w:t>、</w:t>
      </w:r>
      <w:r w:rsidR="00354327" w:rsidRPr="00BA20C3">
        <w:rPr>
          <w:color w:val="000000" w:themeColor="text1"/>
        </w:rPr>
        <w:t>6</w:t>
      </w:r>
      <w:r w:rsidR="00354327" w:rsidRPr="00BA20C3">
        <w:rPr>
          <w:rFonts w:hint="eastAsia"/>
          <w:color w:val="000000" w:themeColor="text1"/>
        </w:rPr>
        <w:t>、</w:t>
      </w:r>
      <w:r w:rsidR="00354327" w:rsidRPr="00BA20C3">
        <w:rPr>
          <w:color w:val="000000" w:themeColor="text1"/>
        </w:rPr>
        <w:t>8</w:t>
      </w:r>
      <w:r w:rsidR="00354327" w:rsidRPr="00BA20C3">
        <w:rPr>
          <w:rFonts w:hint="eastAsia"/>
          <w:color w:val="000000" w:themeColor="text1"/>
        </w:rPr>
        <w:t>、</w:t>
      </w:r>
      <w:r w:rsidR="00354327" w:rsidRPr="00BA20C3">
        <w:rPr>
          <w:color w:val="000000" w:themeColor="text1"/>
        </w:rPr>
        <w:t>9</w:t>
      </w:r>
      <w:r w:rsidR="00354327" w:rsidRPr="00BA20C3">
        <w:rPr>
          <w:rFonts w:hint="eastAsia"/>
          <w:color w:val="000000" w:themeColor="text1"/>
        </w:rPr>
        <w:t>、</w:t>
      </w:r>
      <w:r w:rsidR="00354327" w:rsidRPr="00BA20C3">
        <w:rPr>
          <w:color w:val="000000" w:themeColor="text1"/>
        </w:rPr>
        <w:t>12#</w:t>
      </w:r>
      <w:r w:rsidR="00354327" w:rsidRPr="00BA20C3">
        <w:rPr>
          <w:rFonts w:hint="eastAsia"/>
          <w:color w:val="000000" w:themeColor="text1"/>
        </w:rPr>
        <w:t>楼建筑平面及立面图</w:t>
      </w:r>
      <w:r w:rsidRPr="00BA20C3">
        <w:rPr>
          <w:rFonts w:hint="eastAsia"/>
          <w:color w:val="000000" w:themeColor="text1"/>
        </w:rPr>
        <w:t>》</w:t>
      </w:r>
      <w:r w:rsidR="00354327" w:rsidRPr="00BA20C3">
        <w:rPr>
          <w:rFonts w:hint="eastAsia"/>
          <w:color w:val="000000" w:themeColor="text1"/>
        </w:rPr>
        <w:t>上海原构设计咨询有限公司</w:t>
      </w:r>
      <w:r w:rsidR="00354327" w:rsidRPr="00BA20C3">
        <w:rPr>
          <w:color w:val="000000" w:themeColor="text1"/>
        </w:rPr>
        <w:t xml:space="preserve"> </w:t>
      </w:r>
      <w:r w:rsidR="00354327" w:rsidRPr="00BA20C3">
        <w:rPr>
          <w:rFonts w:hint="eastAsia"/>
          <w:color w:val="000000" w:themeColor="text1"/>
        </w:rPr>
        <w:t>（</w:t>
      </w:r>
      <w:r w:rsidR="00354327" w:rsidRPr="00BA20C3">
        <w:rPr>
          <w:color w:val="000000" w:themeColor="text1"/>
        </w:rPr>
        <w:t>2019</w:t>
      </w:r>
      <w:r w:rsidR="00354327" w:rsidRPr="00BA20C3">
        <w:rPr>
          <w:rFonts w:hint="eastAsia"/>
          <w:color w:val="000000" w:themeColor="text1"/>
        </w:rPr>
        <w:t>年</w:t>
      </w:r>
      <w:r w:rsidR="00354327" w:rsidRPr="00BA20C3">
        <w:rPr>
          <w:color w:val="000000" w:themeColor="text1"/>
        </w:rPr>
        <w:t>2</w:t>
      </w:r>
      <w:r w:rsidR="00354327" w:rsidRPr="00BA20C3">
        <w:rPr>
          <w:rFonts w:hint="eastAsia"/>
          <w:color w:val="000000" w:themeColor="text1"/>
        </w:rPr>
        <w:t>月）</w:t>
      </w:r>
    </w:p>
    <w:p w14:paraId="1E10644D" w14:textId="70FDBAE1" w:rsidR="00354327" w:rsidRPr="00BA20C3" w:rsidRDefault="00BB3BFD" w:rsidP="00354327">
      <w:pPr>
        <w:ind w:firstLine="480"/>
        <w:rPr>
          <w:color w:val="000000" w:themeColor="text1"/>
        </w:rPr>
      </w:pPr>
      <w:r w:rsidRPr="00BA20C3">
        <w:rPr>
          <w:rFonts w:hint="eastAsia"/>
          <w:color w:val="000000" w:themeColor="text1"/>
        </w:rPr>
        <w:t>（</w:t>
      </w:r>
      <w:r w:rsidR="00B4755E" w:rsidRPr="00BA20C3">
        <w:rPr>
          <w:color w:val="000000" w:themeColor="text1"/>
        </w:rPr>
        <w:t>5</w:t>
      </w:r>
      <w:r w:rsidRPr="00BA20C3">
        <w:rPr>
          <w:rFonts w:hint="eastAsia"/>
          <w:color w:val="000000" w:themeColor="text1"/>
        </w:rPr>
        <w:t>）《</w:t>
      </w:r>
      <w:r w:rsidRPr="00BA20C3">
        <w:rPr>
          <w:color w:val="000000" w:themeColor="text1"/>
        </w:rPr>
        <w:t>R18032</w:t>
      </w:r>
      <w:r w:rsidRPr="00BA20C3">
        <w:rPr>
          <w:rFonts w:hint="eastAsia"/>
          <w:color w:val="000000" w:themeColor="text1"/>
        </w:rPr>
        <w:t>地块项目—</w:t>
      </w:r>
      <w:r w:rsidR="00354327" w:rsidRPr="00BA20C3">
        <w:rPr>
          <w:color w:val="000000" w:themeColor="text1"/>
        </w:rPr>
        <w:t>2</w:t>
      </w:r>
      <w:r w:rsidR="00354327" w:rsidRPr="00BA20C3">
        <w:rPr>
          <w:rFonts w:hint="eastAsia"/>
          <w:color w:val="000000" w:themeColor="text1"/>
        </w:rPr>
        <w:t>、</w:t>
      </w:r>
      <w:r w:rsidR="00354327" w:rsidRPr="00BA20C3">
        <w:rPr>
          <w:color w:val="000000" w:themeColor="text1"/>
        </w:rPr>
        <w:t>11</w:t>
      </w:r>
      <w:r w:rsidR="00354327" w:rsidRPr="00BA20C3">
        <w:rPr>
          <w:rFonts w:hint="eastAsia"/>
          <w:color w:val="000000" w:themeColor="text1"/>
        </w:rPr>
        <w:t>、</w:t>
      </w:r>
      <w:r w:rsidR="00354327" w:rsidRPr="00BA20C3">
        <w:rPr>
          <w:color w:val="000000" w:themeColor="text1"/>
        </w:rPr>
        <w:t>14</w:t>
      </w:r>
      <w:r w:rsidR="00354327" w:rsidRPr="00BA20C3">
        <w:rPr>
          <w:rFonts w:hint="eastAsia"/>
          <w:color w:val="000000" w:themeColor="text1"/>
        </w:rPr>
        <w:t>、</w:t>
      </w:r>
      <w:r w:rsidR="00354327" w:rsidRPr="00BA20C3">
        <w:rPr>
          <w:color w:val="000000" w:themeColor="text1"/>
        </w:rPr>
        <w:t>17</w:t>
      </w:r>
      <w:r w:rsidR="00354327" w:rsidRPr="00BA20C3">
        <w:rPr>
          <w:rFonts w:hint="eastAsia"/>
          <w:color w:val="000000" w:themeColor="text1"/>
        </w:rPr>
        <w:t>、</w:t>
      </w:r>
      <w:r w:rsidR="00354327" w:rsidRPr="00BA20C3">
        <w:rPr>
          <w:color w:val="000000" w:themeColor="text1"/>
        </w:rPr>
        <w:t>18</w:t>
      </w:r>
      <w:r w:rsidR="00354327" w:rsidRPr="00BA20C3">
        <w:rPr>
          <w:rFonts w:hint="eastAsia"/>
          <w:color w:val="000000" w:themeColor="text1"/>
        </w:rPr>
        <w:t>、</w:t>
      </w:r>
      <w:r w:rsidR="00354327" w:rsidRPr="00BA20C3">
        <w:rPr>
          <w:color w:val="000000" w:themeColor="text1"/>
        </w:rPr>
        <w:t>19#</w:t>
      </w:r>
      <w:r w:rsidR="00354327" w:rsidRPr="00BA20C3">
        <w:rPr>
          <w:rFonts w:hint="eastAsia"/>
          <w:color w:val="000000" w:themeColor="text1"/>
        </w:rPr>
        <w:t>楼结构图</w:t>
      </w:r>
      <w:r w:rsidRPr="00BA20C3">
        <w:rPr>
          <w:rFonts w:hint="eastAsia"/>
          <w:color w:val="000000" w:themeColor="text1"/>
        </w:rPr>
        <w:t>》</w:t>
      </w:r>
      <w:r w:rsidR="00354327" w:rsidRPr="00BA20C3">
        <w:rPr>
          <w:rFonts w:hint="eastAsia"/>
          <w:color w:val="000000" w:themeColor="text1"/>
        </w:rPr>
        <w:t>上海原构设计咨询有限公司</w:t>
      </w:r>
      <w:r w:rsidR="00354327" w:rsidRPr="00BA20C3">
        <w:rPr>
          <w:color w:val="000000" w:themeColor="text1"/>
        </w:rPr>
        <w:t xml:space="preserve"> </w:t>
      </w:r>
      <w:r w:rsidR="00354327" w:rsidRPr="00BA20C3">
        <w:rPr>
          <w:rFonts w:hint="eastAsia"/>
          <w:color w:val="000000" w:themeColor="text1"/>
        </w:rPr>
        <w:t>（</w:t>
      </w:r>
      <w:r w:rsidR="00354327" w:rsidRPr="00BA20C3">
        <w:rPr>
          <w:color w:val="000000" w:themeColor="text1"/>
        </w:rPr>
        <w:t>2019</w:t>
      </w:r>
      <w:r w:rsidR="00354327" w:rsidRPr="00BA20C3">
        <w:rPr>
          <w:rFonts w:hint="eastAsia"/>
          <w:color w:val="000000" w:themeColor="text1"/>
        </w:rPr>
        <w:t>年</w:t>
      </w:r>
      <w:r w:rsidR="00354327" w:rsidRPr="00BA20C3">
        <w:rPr>
          <w:color w:val="000000" w:themeColor="text1"/>
        </w:rPr>
        <w:t>2</w:t>
      </w:r>
      <w:r w:rsidR="00354327" w:rsidRPr="00BA20C3">
        <w:rPr>
          <w:rFonts w:hint="eastAsia"/>
          <w:color w:val="000000" w:themeColor="text1"/>
        </w:rPr>
        <w:t>月）</w:t>
      </w:r>
    </w:p>
    <w:p w14:paraId="1B69ABE8" w14:textId="50F73842" w:rsidR="00354327" w:rsidRPr="00BA20C3" w:rsidRDefault="00354327" w:rsidP="00354327">
      <w:pPr>
        <w:ind w:firstLine="480"/>
        <w:rPr>
          <w:color w:val="000000" w:themeColor="text1"/>
        </w:rPr>
      </w:pPr>
      <w:r w:rsidRPr="00BA20C3">
        <w:rPr>
          <w:rFonts w:hint="eastAsia"/>
          <w:color w:val="000000" w:themeColor="text1"/>
        </w:rPr>
        <w:t>（</w:t>
      </w:r>
      <w:r w:rsidR="00B4755E" w:rsidRPr="00BA20C3">
        <w:rPr>
          <w:color w:val="000000" w:themeColor="text1"/>
        </w:rPr>
        <w:t>6</w:t>
      </w:r>
      <w:r w:rsidRPr="00BA20C3">
        <w:rPr>
          <w:rFonts w:hint="eastAsia"/>
          <w:color w:val="000000" w:themeColor="text1"/>
        </w:rPr>
        <w:t>）《</w:t>
      </w:r>
      <w:r w:rsidRPr="00BA20C3">
        <w:rPr>
          <w:color w:val="000000" w:themeColor="text1"/>
        </w:rPr>
        <w:t>R18032</w:t>
      </w:r>
      <w:r w:rsidRPr="00BA20C3">
        <w:rPr>
          <w:rFonts w:hint="eastAsia"/>
          <w:color w:val="000000" w:themeColor="text1"/>
        </w:rPr>
        <w:t>地块项目—</w:t>
      </w:r>
      <w:r w:rsidRPr="00BA20C3">
        <w:rPr>
          <w:color w:val="000000" w:themeColor="text1"/>
        </w:rPr>
        <w:t>3</w:t>
      </w:r>
      <w:r w:rsidRPr="00BA20C3">
        <w:rPr>
          <w:rFonts w:hint="eastAsia"/>
          <w:color w:val="000000" w:themeColor="text1"/>
        </w:rPr>
        <w:t>、</w:t>
      </w:r>
      <w:r w:rsidRPr="00BA20C3">
        <w:rPr>
          <w:color w:val="000000" w:themeColor="text1"/>
        </w:rPr>
        <w:t>4</w:t>
      </w:r>
      <w:r w:rsidRPr="00BA20C3">
        <w:rPr>
          <w:rFonts w:hint="eastAsia"/>
          <w:color w:val="000000" w:themeColor="text1"/>
        </w:rPr>
        <w:t>、</w:t>
      </w:r>
      <w:r w:rsidRPr="00BA20C3">
        <w:rPr>
          <w:color w:val="000000" w:themeColor="text1"/>
        </w:rPr>
        <w:t>6</w:t>
      </w:r>
      <w:r w:rsidRPr="00BA20C3">
        <w:rPr>
          <w:rFonts w:hint="eastAsia"/>
          <w:color w:val="000000" w:themeColor="text1"/>
        </w:rPr>
        <w:t>、</w:t>
      </w:r>
      <w:r w:rsidRPr="00BA20C3">
        <w:rPr>
          <w:color w:val="000000" w:themeColor="text1"/>
        </w:rPr>
        <w:t>8</w:t>
      </w:r>
      <w:r w:rsidRPr="00BA20C3">
        <w:rPr>
          <w:rFonts w:hint="eastAsia"/>
          <w:color w:val="000000" w:themeColor="text1"/>
        </w:rPr>
        <w:t>、</w:t>
      </w:r>
      <w:r w:rsidRPr="00BA20C3">
        <w:rPr>
          <w:color w:val="000000" w:themeColor="text1"/>
        </w:rPr>
        <w:t>9</w:t>
      </w:r>
      <w:r w:rsidRPr="00BA20C3">
        <w:rPr>
          <w:rFonts w:hint="eastAsia"/>
          <w:color w:val="000000" w:themeColor="text1"/>
        </w:rPr>
        <w:t>、</w:t>
      </w:r>
      <w:r w:rsidRPr="00BA20C3">
        <w:rPr>
          <w:color w:val="000000" w:themeColor="text1"/>
        </w:rPr>
        <w:t>12#</w:t>
      </w:r>
      <w:r w:rsidRPr="00BA20C3">
        <w:rPr>
          <w:rFonts w:hint="eastAsia"/>
          <w:color w:val="000000" w:themeColor="text1"/>
        </w:rPr>
        <w:t>楼结构图》上海原构设计咨询有限公司</w:t>
      </w:r>
      <w:r w:rsidRPr="00BA20C3">
        <w:rPr>
          <w:color w:val="000000" w:themeColor="text1"/>
        </w:rPr>
        <w:t xml:space="preserve"> </w:t>
      </w:r>
      <w:r w:rsidRPr="00BA20C3">
        <w:rPr>
          <w:rFonts w:hint="eastAsia"/>
          <w:color w:val="000000" w:themeColor="text1"/>
        </w:rPr>
        <w:t>（</w:t>
      </w:r>
      <w:r w:rsidRPr="00BA20C3">
        <w:rPr>
          <w:color w:val="000000" w:themeColor="text1"/>
        </w:rPr>
        <w:t>2019</w:t>
      </w:r>
      <w:r w:rsidRPr="00BA20C3">
        <w:rPr>
          <w:rFonts w:hint="eastAsia"/>
          <w:color w:val="000000" w:themeColor="text1"/>
        </w:rPr>
        <w:t>年</w:t>
      </w:r>
      <w:r w:rsidRPr="00BA20C3">
        <w:rPr>
          <w:color w:val="000000" w:themeColor="text1"/>
        </w:rPr>
        <w:t>2</w:t>
      </w:r>
      <w:r w:rsidRPr="00BA20C3">
        <w:rPr>
          <w:rFonts w:hint="eastAsia"/>
          <w:color w:val="000000" w:themeColor="text1"/>
        </w:rPr>
        <w:t>月）</w:t>
      </w:r>
    </w:p>
    <w:p w14:paraId="75E4AA3F" w14:textId="373612D2" w:rsidR="00354327" w:rsidRPr="00BA20C3" w:rsidRDefault="00354327">
      <w:pPr>
        <w:ind w:firstLine="480"/>
        <w:rPr>
          <w:color w:val="000000" w:themeColor="text1"/>
        </w:rPr>
      </w:pPr>
      <w:r w:rsidRPr="00BA20C3">
        <w:rPr>
          <w:rFonts w:hint="eastAsia"/>
          <w:color w:val="000000" w:themeColor="text1"/>
        </w:rPr>
        <w:t>（</w:t>
      </w:r>
      <w:r w:rsidR="00B4755E" w:rsidRPr="00BA20C3">
        <w:rPr>
          <w:color w:val="000000" w:themeColor="text1"/>
        </w:rPr>
        <w:t>7</w:t>
      </w:r>
      <w:r w:rsidRPr="00BA20C3">
        <w:rPr>
          <w:rFonts w:hint="eastAsia"/>
          <w:color w:val="000000" w:themeColor="text1"/>
        </w:rPr>
        <w:t>）《</w:t>
      </w:r>
      <w:r w:rsidRPr="00BA20C3">
        <w:rPr>
          <w:color w:val="000000" w:themeColor="text1"/>
        </w:rPr>
        <w:t>R18032</w:t>
      </w:r>
      <w:r w:rsidRPr="00BA20C3">
        <w:rPr>
          <w:rFonts w:hint="eastAsia"/>
          <w:color w:val="000000" w:themeColor="text1"/>
        </w:rPr>
        <w:t>地块项目—地下车库平面及剖面图》上海原构设计咨询有限公司</w:t>
      </w:r>
      <w:r w:rsidRPr="00BA20C3">
        <w:rPr>
          <w:color w:val="000000" w:themeColor="text1"/>
        </w:rPr>
        <w:t xml:space="preserve"> </w:t>
      </w:r>
      <w:r w:rsidRPr="00BA20C3">
        <w:rPr>
          <w:rFonts w:hint="eastAsia"/>
          <w:color w:val="000000" w:themeColor="text1"/>
        </w:rPr>
        <w:t>（</w:t>
      </w:r>
      <w:r w:rsidRPr="00BA20C3">
        <w:rPr>
          <w:color w:val="000000" w:themeColor="text1"/>
        </w:rPr>
        <w:t>2019</w:t>
      </w:r>
      <w:r w:rsidRPr="00BA20C3">
        <w:rPr>
          <w:rFonts w:hint="eastAsia"/>
          <w:color w:val="000000" w:themeColor="text1"/>
        </w:rPr>
        <w:t>年</w:t>
      </w:r>
      <w:r w:rsidRPr="00BA20C3">
        <w:rPr>
          <w:color w:val="000000" w:themeColor="text1"/>
        </w:rPr>
        <w:t>2</w:t>
      </w:r>
      <w:r w:rsidRPr="00BA20C3">
        <w:rPr>
          <w:rFonts w:hint="eastAsia"/>
          <w:color w:val="000000" w:themeColor="text1"/>
        </w:rPr>
        <w:t>月）</w:t>
      </w:r>
    </w:p>
    <w:p w14:paraId="61F07086" w14:textId="3E556F58" w:rsidR="00354327" w:rsidRPr="00BA20C3" w:rsidRDefault="00354327">
      <w:pPr>
        <w:ind w:firstLine="480"/>
        <w:rPr>
          <w:color w:val="000000" w:themeColor="text1"/>
        </w:rPr>
      </w:pPr>
      <w:r w:rsidRPr="00BA20C3">
        <w:rPr>
          <w:rFonts w:hint="eastAsia"/>
          <w:color w:val="000000" w:themeColor="text1"/>
        </w:rPr>
        <w:t>（</w:t>
      </w:r>
      <w:r w:rsidR="00B4755E" w:rsidRPr="00BA20C3">
        <w:rPr>
          <w:color w:val="000000" w:themeColor="text1"/>
        </w:rPr>
        <w:t>8</w:t>
      </w:r>
      <w:r w:rsidRPr="00BA20C3">
        <w:rPr>
          <w:rFonts w:hint="eastAsia"/>
          <w:color w:val="000000" w:themeColor="text1"/>
        </w:rPr>
        <w:t>）</w:t>
      </w:r>
      <w:r w:rsidR="00EE687D" w:rsidRPr="00BA20C3">
        <w:rPr>
          <w:color w:val="000000" w:themeColor="text1"/>
        </w:rPr>
        <w:t>R18032</w:t>
      </w:r>
      <w:r w:rsidR="00EE687D" w:rsidRPr="00BA20C3">
        <w:rPr>
          <w:rFonts w:hint="eastAsia"/>
          <w:color w:val="000000" w:themeColor="text1"/>
        </w:rPr>
        <w:t>地块</w:t>
      </w:r>
      <w:r w:rsidRPr="00BA20C3">
        <w:rPr>
          <w:rFonts w:hint="eastAsia"/>
          <w:color w:val="000000" w:themeColor="text1"/>
        </w:rPr>
        <w:t>项目进度计划表</w:t>
      </w:r>
    </w:p>
    <w:p w14:paraId="77F106BF" w14:textId="6E9D6892" w:rsidR="008524E6" w:rsidRPr="00BA20C3" w:rsidRDefault="008524E6" w:rsidP="008524E6">
      <w:pPr>
        <w:ind w:firstLine="480"/>
        <w:rPr>
          <w:color w:val="000000" w:themeColor="text1"/>
        </w:rPr>
      </w:pPr>
      <w:r w:rsidRPr="00BA20C3">
        <w:rPr>
          <w:rFonts w:hint="eastAsia"/>
          <w:color w:val="000000" w:themeColor="text1"/>
        </w:rPr>
        <w:t>（</w:t>
      </w:r>
      <w:r w:rsidR="00B4755E" w:rsidRPr="00BA20C3">
        <w:rPr>
          <w:color w:val="000000" w:themeColor="text1"/>
        </w:rPr>
        <w:t>9</w:t>
      </w:r>
      <w:r w:rsidRPr="00BA20C3">
        <w:rPr>
          <w:rFonts w:hint="eastAsia"/>
          <w:color w:val="000000" w:themeColor="text1"/>
        </w:rPr>
        <w:t>）《</w:t>
      </w:r>
      <w:r w:rsidR="00903C58" w:rsidRPr="00BA20C3">
        <w:rPr>
          <w:rFonts w:hint="eastAsia"/>
          <w:color w:val="000000" w:themeColor="text1"/>
        </w:rPr>
        <w:t>建筑地基基础设计规范</w:t>
      </w:r>
      <w:r w:rsidRPr="00BA20C3">
        <w:rPr>
          <w:rFonts w:hint="eastAsia"/>
          <w:color w:val="000000" w:themeColor="text1"/>
        </w:rPr>
        <w:t>》</w:t>
      </w:r>
      <w:r w:rsidR="00903C58" w:rsidRPr="00BA20C3">
        <w:rPr>
          <w:color w:val="000000" w:themeColor="text1"/>
        </w:rPr>
        <w:t>GB50007-2011</w:t>
      </w:r>
    </w:p>
    <w:p w14:paraId="01C90CF8" w14:textId="27C18E92" w:rsidR="00354327" w:rsidRPr="00BA20C3" w:rsidRDefault="00354327">
      <w:pPr>
        <w:ind w:firstLine="480"/>
        <w:rPr>
          <w:color w:val="000000" w:themeColor="text1"/>
        </w:rPr>
      </w:pPr>
      <w:r w:rsidRPr="00BA20C3">
        <w:rPr>
          <w:rFonts w:hint="eastAsia"/>
          <w:color w:val="000000" w:themeColor="text1"/>
        </w:rPr>
        <w:t>（</w:t>
      </w:r>
      <w:r w:rsidRPr="00BA20C3">
        <w:rPr>
          <w:color w:val="000000" w:themeColor="text1"/>
        </w:rPr>
        <w:t>1</w:t>
      </w:r>
      <w:r w:rsidR="00B4755E" w:rsidRPr="00BA20C3">
        <w:rPr>
          <w:color w:val="000000" w:themeColor="text1"/>
        </w:rPr>
        <w:t>0</w:t>
      </w:r>
      <w:r w:rsidRPr="00BA20C3">
        <w:rPr>
          <w:rFonts w:hint="eastAsia"/>
          <w:color w:val="000000" w:themeColor="text1"/>
        </w:rPr>
        <w:t>）《城市轨道交通地下工程建设风险管理规范》</w:t>
      </w:r>
      <w:r w:rsidRPr="00BA20C3">
        <w:rPr>
          <w:color w:val="000000" w:themeColor="text1"/>
        </w:rPr>
        <w:t>GB20652-2011</w:t>
      </w:r>
    </w:p>
    <w:p w14:paraId="749CD17C" w14:textId="781BA529" w:rsidR="008524E6" w:rsidRPr="00BA20C3" w:rsidRDefault="008524E6" w:rsidP="008524E6">
      <w:pPr>
        <w:pStyle w:val="2"/>
        <w:rPr>
          <w:color w:val="000000" w:themeColor="text1"/>
        </w:rPr>
      </w:pPr>
      <w:bookmarkStart w:id="12" w:name="_Toc322359728"/>
      <w:bookmarkStart w:id="13" w:name="_Toc322468760"/>
      <w:bookmarkStart w:id="14" w:name="_Toc346525186"/>
      <w:bookmarkStart w:id="15" w:name="_Toc454870346"/>
      <w:bookmarkStart w:id="16" w:name="_Toc459027450"/>
      <w:bookmarkStart w:id="17" w:name="_Toc533770875"/>
      <w:bookmarkStart w:id="18" w:name="_Toc12313582"/>
      <w:r w:rsidRPr="00BA20C3">
        <w:rPr>
          <w:color w:val="000000" w:themeColor="text1"/>
        </w:rPr>
        <w:lastRenderedPageBreak/>
        <w:t xml:space="preserve">2.3 </w:t>
      </w:r>
      <w:r w:rsidRPr="00BA20C3">
        <w:rPr>
          <w:rFonts w:hint="eastAsia"/>
          <w:color w:val="000000" w:themeColor="text1"/>
        </w:rPr>
        <w:t>轨道交通安全保护区及</w:t>
      </w:r>
      <w:bookmarkEnd w:id="12"/>
      <w:bookmarkEnd w:id="13"/>
      <w:bookmarkEnd w:id="14"/>
      <w:bookmarkEnd w:id="15"/>
      <w:bookmarkEnd w:id="16"/>
      <w:bookmarkEnd w:id="17"/>
      <w:r w:rsidR="0038795B" w:rsidRPr="00BA20C3">
        <w:rPr>
          <w:rFonts w:hint="eastAsia"/>
          <w:color w:val="000000" w:themeColor="text1"/>
        </w:rPr>
        <w:t>保护要求</w:t>
      </w:r>
      <w:bookmarkEnd w:id="18"/>
    </w:p>
    <w:p w14:paraId="3F1D7BCE" w14:textId="47872F4F" w:rsidR="008524E6" w:rsidRPr="00BA20C3" w:rsidRDefault="008524E6" w:rsidP="008524E6">
      <w:pPr>
        <w:ind w:firstLine="480"/>
        <w:rPr>
          <w:color w:val="000000" w:themeColor="text1"/>
        </w:rPr>
      </w:pPr>
      <w:r w:rsidRPr="00BA20C3">
        <w:rPr>
          <w:rFonts w:hint="eastAsia"/>
          <w:color w:val="000000" w:themeColor="text1"/>
        </w:rPr>
        <w:t>根据《南通城市轨道交通控制保护区管理办法》，建设及运营阶段，城市轨道交通周围设置安全保护区，安全保护区的范围为轨道交通地下车站和隧道结构外边线外侧</w:t>
      </w:r>
      <w:r w:rsidRPr="00BA20C3">
        <w:rPr>
          <w:color w:val="000000" w:themeColor="text1"/>
        </w:rPr>
        <w:t>50m</w:t>
      </w:r>
      <w:r w:rsidRPr="00BA20C3">
        <w:rPr>
          <w:rFonts w:hint="eastAsia"/>
          <w:color w:val="000000" w:themeColor="text1"/>
        </w:rPr>
        <w:t>内，在此范围内进行建构筑物或地下工程施工作业，其方案应报送相关部门进行技术审查，并采取相应的安全防护措施。轨道交通地下车站和隧道外边线外侧</w:t>
      </w:r>
      <w:r w:rsidRPr="00BA20C3">
        <w:rPr>
          <w:color w:val="000000" w:themeColor="text1"/>
        </w:rPr>
        <w:t>10m</w:t>
      </w:r>
      <w:r w:rsidRPr="00BA20C3">
        <w:rPr>
          <w:rFonts w:hint="eastAsia"/>
          <w:color w:val="000000" w:themeColor="text1"/>
        </w:rPr>
        <w:t>范围内不能进行任何工程。</w:t>
      </w:r>
    </w:p>
    <w:p w14:paraId="69236E1E" w14:textId="2CF1B258" w:rsidR="008524E6" w:rsidRPr="00BA20C3" w:rsidRDefault="0051071D" w:rsidP="00E02849">
      <w:pPr>
        <w:ind w:firstLine="480"/>
        <w:rPr>
          <w:bCs/>
          <w:color w:val="000000" w:themeColor="text1"/>
          <w:kern w:val="0"/>
        </w:rPr>
      </w:pPr>
      <w:r w:rsidRPr="00BA20C3">
        <w:rPr>
          <w:rFonts w:hint="eastAsia"/>
          <w:bCs/>
          <w:color w:val="000000" w:themeColor="text1"/>
          <w:kern w:val="0"/>
        </w:rPr>
        <w:t>盾构掘进由宏兴路站北端头井掘进，居康路站南端头井接收，</w:t>
      </w:r>
      <w:r w:rsidR="0068248A" w:rsidRPr="00BA20C3">
        <w:rPr>
          <w:rFonts w:hint="eastAsia"/>
          <w:bCs/>
          <w:color w:val="000000" w:themeColor="text1"/>
          <w:kern w:val="0"/>
        </w:rPr>
        <w:t>根据</w:t>
      </w:r>
      <w:r w:rsidR="0068248A" w:rsidRPr="00BA20C3">
        <w:rPr>
          <w:bCs/>
          <w:color w:val="000000" w:themeColor="text1"/>
          <w:kern w:val="0"/>
        </w:rPr>
        <w:t>R18032</w:t>
      </w:r>
      <w:r w:rsidR="0068248A" w:rsidRPr="00BA20C3">
        <w:rPr>
          <w:rFonts w:hint="eastAsia"/>
          <w:bCs/>
          <w:color w:val="000000" w:themeColor="text1"/>
          <w:kern w:val="0"/>
        </w:rPr>
        <w:t>地块项目的进度计划，</w:t>
      </w:r>
      <w:r w:rsidR="0068248A">
        <w:rPr>
          <w:rFonts w:hint="eastAsia"/>
          <w:bCs/>
          <w:color w:val="000000" w:themeColor="text1"/>
          <w:kern w:val="0"/>
        </w:rPr>
        <w:t>盾构</w:t>
      </w:r>
      <w:r w:rsidRPr="00BA20C3">
        <w:rPr>
          <w:rFonts w:hint="eastAsia"/>
          <w:bCs/>
          <w:color w:val="000000" w:themeColor="text1"/>
          <w:kern w:val="0"/>
        </w:rPr>
        <w:t>掘进至建筑结构处，</w:t>
      </w:r>
      <w:r w:rsidR="0068248A">
        <w:rPr>
          <w:rFonts w:hint="eastAsia"/>
          <w:bCs/>
          <w:color w:val="000000" w:themeColor="text1"/>
          <w:kern w:val="0"/>
        </w:rPr>
        <w:t>其</w:t>
      </w:r>
      <w:r w:rsidRPr="00BA20C3">
        <w:rPr>
          <w:rFonts w:hint="eastAsia"/>
          <w:bCs/>
          <w:color w:val="000000" w:themeColor="text1"/>
          <w:kern w:val="0"/>
        </w:rPr>
        <w:t>主体完成封顶，</w:t>
      </w:r>
      <w:r w:rsidR="0068248A">
        <w:rPr>
          <w:rFonts w:hint="eastAsia"/>
          <w:bCs/>
          <w:color w:val="000000" w:themeColor="text1"/>
          <w:kern w:val="0"/>
        </w:rPr>
        <w:t>可见</w:t>
      </w:r>
      <w:r w:rsidR="008524E6" w:rsidRPr="00BA20C3">
        <w:rPr>
          <w:bCs/>
          <w:color w:val="000000" w:themeColor="text1"/>
          <w:kern w:val="0"/>
        </w:rPr>
        <w:t>R</w:t>
      </w:r>
      <w:r w:rsidR="00E02849" w:rsidRPr="00BA20C3">
        <w:rPr>
          <w:bCs/>
          <w:color w:val="000000" w:themeColor="text1"/>
          <w:kern w:val="0"/>
        </w:rPr>
        <w:t>18032</w:t>
      </w:r>
      <w:r w:rsidR="008524E6" w:rsidRPr="00BA20C3">
        <w:rPr>
          <w:rFonts w:hint="eastAsia"/>
          <w:bCs/>
          <w:color w:val="000000" w:themeColor="text1"/>
          <w:kern w:val="0"/>
        </w:rPr>
        <w:t>项目先于轨道交通</w:t>
      </w:r>
      <w:r w:rsidR="00E02849" w:rsidRPr="00BA20C3">
        <w:rPr>
          <w:bCs/>
          <w:color w:val="000000" w:themeColor="text1"/>
          <w:kern w:val="0"/>
        </w:rPr>
        <w:t>1</w:t>
      </w:r>
      <w:r w:rsidR="008524E6" w:rsidRPr="00BA20C3">
        <w:rPr>
          <w:rFonts w:hint="eastAsia"/>
          <w:bCs/>
          <w:color w:val="000000" w:themeColor="text1"/>
          <w:kern w:val="0"/>
        </w:rPr>
        <w:t>号线完成</w:t>
      </w:r>
      <w:r w:rsidR="0068248A">
        <w:rPr>
          <w:rFonts w:hint="eastAsia"/>
          <w:bCs/>
          <w:color w:val="000000" w:themeColor="text1"/>
          <w:kern w:val="0"/>
        </w:rPr>
        <w:t>。针对该类项目</w:t>
      </w:r>
      <w:r w:rsidR="00A97179" w:rsidRPr="00BA20C3">
        <w:rPr>
          <w:rFonts w:hint="eastAsia"/>
          <w:bCs/>
          <w:color w:val="000000" w:themeColor="text1"/>
          <w:kern w:val="0"/>
        </w:rPr>
        <w:t>保护区审查主要评估</w:t>
      </w:r>
      <w:r w:rsidR="008524E6" w:rsidRPr="00BA20C3">
        <w:rPr>
          <w:rFonts w:hint="eastAsia"/>
          <w:bCs/>
          <w:color w:val="000000" w:themeColor="text1"/>
          <w:kern w:val="0"/>
        </w:rPr>
        <w:t>轨道交通</w:t>
      </w:r>
      <w:r w:rsidR="00E02849" w:rsidRPr="00BA20C3">
        <w:rPr>
          <w:bCs/>
          <w:color w:val="000000" w:themeColor="text1"/>
          <w:kern w:val="0"/>
        </w:rPr>
        <w:t>1</w:t>
      </w:r>
      <w:r w:rsidR="008524E6" w:rsidRPr="00BA20C3">
        <w:rPr>
          <w:rFonts w:hint="eastAsia"/>
          <w:bCs/>
          <w:color w:val="000000" w:themeColor="text1"/>
          <w:kern w:val="0"/>
        </w:rPr>
        <w:t>号线</w:t>
      </w:r>
      <w:r w:rsidR="00A97179" w:rsidRPr="00BA20C3">
        <w:rPr>
          <w:rFonts w:hint="eastAsia"/>
          <w:bCs/>
          <w:color w:val="000000" w:themeColor="text1"/>
          <w:kern w:val="0"/>
        </w:rPr>
        <w:t>掘进过程中</w:t>
      </w:r>
      <w:r w:rsidR="00A97179" w:rsidRPr="00BA20C3">
        <w:rPr>
          <w:bCs/>
          <w:color w:val="000000" w:themeColor="text1"/>
          <w:kern w:val="0"/>
        </w:rPr>
        <w:t>R18032</w:t>
      </w:r>
      <w:r w:rsidR="00A97179" w:rsidRPr="00BA20C3">
        <w:rPr>
          <w:rFonts w:hint="eastAsia"/>
          <w:bCs/>
          <w:color w:val="000000" w:themeColor="text1"/>
          <w:kern w:val="0"/>
        </w:rPr>
        <w:t>地块建筑物的抗变形能力</w:t>
      </w:r>
      <w:r w:rsidR="0038795B" w:rsidRPr="00BA20C3">
        <w:rPr>
          <w:rFonts w:hint="eastAsia"/>
          <w:bCs/>
          <w:color w:val="000000" w:themeColor="text1"/>
          <w:kern w:val="0"/>
        </w:rPr>
        <w:t>，</w:t>
      </w:r>
      <w:r w:rsidR="0068248A">
        <w:rPr>
          <w:rFonts w:hint="eastAsia"/>
          <w:bCs/>
          <w:color w:val="000000" w:themeColor="text1"/>
          <w:kern w:val="0"/>
        </w:rPr>
        <w:t>并</w:t>
      </w:r>
      <w:r w:rsidR="00A97179" w:rsidRPr="00BA20C3">
        <w:rPr>
          <w:rFonts w:hint="eastAsia"/>
          <w:bCs/>
          <w:color w:val="000000" w:themeColor="text1"/>
          <w:kern w:val="0"/>
        </w:rPr>
        <w:t>预测其对在建轨道交通</w:t>
      </w:r>
      <w:r w:rsidR="00A97179" w:rsidRPr="00BA20C3">
        <w:rPr>
          <w:bCs/>
          <w:color w:val="000000" w:themeColor="text1"/>
          <w:kern w:val="0"/>
        </w:rPr>
        <w:t>1</w:t>
      </w:r>
      <w:r w:rsidR="00A97179" w:rsidRPr="00BA20C3">
        <w:rPr>
          <w:rFonts w:hint="eastAsia"/>
          <w:bCs/>
          <w:color w:val="000000" w:themeColor="text1"/>
          <w:kern w:val="0"/>
        </w:rPr>
        <w:t>号线实施的影响，以保护轨道交通</w:t>
      </w:r>
      <w:r w:rsidR="00A97179" w:rsidRPr="00BA20C3">
        <w:rPr>
          <w:bCs/>
          <w:color w:val="000000" w:themeColor="text1"/>
          <w:kern w:val="0"/>
        </w:rPr>
        <w:t>1</w:t>
      </w:r>
      <w:r w:rsidR="00A97179" w:rsidRPr="00BA20C3">
        <w:rPr>
          <w:rFonts w:hint="eastAsia"/>
          <w:bCs/>
          <w:color w:val="000000" w:themeColor="text1"/>
          <w:kern w:val="0"/>
        </w:rPr>
        <w:t>号盾构区间实施的安全</w:t>
      </w:r>
      <w:r w:rsidR="008524E6" w:rsidRPr="00BA20C3">
        <w:rPr>
          <w:rFonts w:hint="eastAsia"/>
          <w:bCs/>
          <w:color w:val="000000" w:themeColor="text1"/>
          <w:kern w:val="0"/>
        </w:rPr>
        <w:t>。</w:t>
      </w:r>
      <w:r w:rsidR="0038795B" w:rsidRPr="00BA20C3">
        <w:rPr>
          <w:rFonts w:hint="eastAsia"/>
          <w:bCs/>
          <w:color w:val="000000" w:themeColor="text1"/>
          <w:kern w:val="0"/>
        </w:rPr>
        <w:t>因此本报告的控制保护标准为建筑物</w:t>
      </w:r>
      <w:r w:rsidR="003755DF" w:rsidRPr="00BA20C3">
        <w:rPr>
          <w:rFonts w:hint="eastAsia"/>
          <w:bCs/>
          <w:color w:val="000000" w:themeColor="text1"/>
          <w:kern w:val="0"/>
        </w:rPr>
        <w:t>变形</w:t>
      </w:r>
      <w:r w:rsidR="0038795B" w:rsidRPr="00BA20C3">
        <w:rPr>
          <w:rFonts w:hint="eastAsia"/>
          <w:bCs/>
          <w:color w:val="000000" w:themeColor="text1"/>
          <w:kern w:val="0"/>
        </w:rPr>
        <w:t>控制标准，主要用于</w:t>
      </w:r>
      <w:r w:rsidR="003A56DC">
        <w:rPr>
          <w:rFonts w:hint="eastAsia"/>
          <w:bCs/>
          <w:color w:val="000000" w:themeColor="text1"/>
          <w:kern w:val="0"/>
        </w:rPr>
        <w:t>判别</w:t>
      </w:r>
      <w:r w:rsidR="008F6736">
        <w:rPr>
          <w:rFonts w:hint="eastAsia"/>
          <w:b/>
          <w:bCs/>
          <w:color w:val="000000" w:themeColor="text1"/>
          <w:kern w:val="0"/>
        </w:rPr>
        <w:t>在建</w:t>
      </w:r>
      <w:r w:rsidR="008F6736">
        <w:rPr>
          <w:rFonts w:hint="eastAsia"/>
          <w:b/>
          <w:bCs/>
          <w:color w:val="000000" w:themeColor="text1"/>
          <w:kern w:val="0"/>
        </w:rPr>
        <w:t>1</w:t>
      </w:r>
      <w:r w:rsidR="008F6736">
        <w:rPr>
          <w:rFonts w:hint="eastAsia"/>
          <w:b/>
          <w:bCs/>
          <w:color w:val="000000" w:themeColor="text1"/>
          <w:kern w:val="0"/>
        </w:rPr>
        <w:t>号线盾构区间实施期间地</w:t>
      </w:r>
      <w:r w:rsidR="0038795B" w:rsidRPr="00BA20C3">
        <w:rPr>
          <w:rFonts w:hint="eastAsia"/>
          <w:b/>
          <w:bCs/>
          <w:color w:val="000000" w:themeColor="text1"/>
          <w:kern w:val="0"/>
        </w:rPr>
        <w:t>块建筑物</w:t>
      </w:r>
      <w:r w:rsidR="008F6736">
        <w:rPr>
          <w:rFonts w:hint="eastAsia"/>
          <w:b/>
          <w:bCs/>
          <w:color w:val="000000" w:themeColor="text1"/>
          <w:kern w:val="0"/>
        </w:rPr>
        <w:t>的</w:t>
      </w:r>
      <w:r w:rsidR="000B331A">
        <w:rPr>
          <w:rFonts w:hint="eastAsia"/>
          <w:b/>
          <w:bCs/>
          <w:color w:val="000000" w:themeColor="text1"/>
          <w:kern w:val="0"/>
        </w:rPr>
        <w:t>变形情况</w:t>
      </w:r>
      <w:r w:rsidR="008F6736">
        <w:rPr>
          <w:rFonts w:hint="eastAsia"/>
          <w:b/>
          <w:bCs/>
          <w:color w:val="000000" w:themeColor="text1"/>
          <w:kern w:val="0"/>
        </w:rPr>
        <w:t>，</w:t>
      </w:r>
      <w:r w:rsidR="0038795B" w:rsidRPr="00BA20C3">
        <w:rPr>
          <w:rFonts w:hint="eastAsia"/>
          <w:b/>
          <w:bCs/>
          <w:color w:val="000000" w:themeColor="text1"/>
          <w:kern w:val="0"/>
        </w:rPr>
        <w:t>以</w:t>
      </w:r>
      <w:r w:rsidR="008F6736" w:rsidRPr="00BA20C3">
        <w:rPr>
          <w:rFonts w:hint="eastAsia"/>
          <w:b/>
          <w:bCs/>
          <w:color w:val="000000" w:themeColor="text1"/>
          <w:kern w:val="0"/>
        </w:rPr>
        <w:t>评估</w:t>
      </w:r>
      <w:r w:rsidR="008F6736" w:rsidRPr="00BA20C3">
        <w:rPr>
          <w:b/>
          <w:bCs/>
          <w:color w:val="000000" w:themeColor="text1"/>
          <w:kern w:val="0"/>
        </w:rPr>
        <w:t>R18032</w:t>
      </w:r>
      <w:r w:rsidR="008F6736" w:rsidRPr="00BA20C3">
        <w:rPr>
          <w:rFonts w:hint="eastAsia"/>
          <w:b/>
          <w:bCs/>
          <w:color w:val="000000" w:themeColor="text1"/>
          <w:kern w:val="0"/>
        </w:rPr>
        <w:t>地块项目实施对轨道交通</w:t>
      </w:r>
      <w:r w:rsidR="008F6736" w:rsidRPr="00BA20C3">
        <w:rPr>
          <w:b/>
          <w:bCs/>
          <w:color w:val="000000" w:themeColor="text1"/>
          <w:kern w:val="0"/>
        </w:rPr>
        <w:t>1</w:t>
      </w:r>
      <w:r w:rsidR="008F6736" w:rsidRPr="00BA20C3">
        <w:rPr>
          <w:rFonts w:hint="eastAsia"/>
          <w:b/>
          <w:bCs/>
          <w:color w:val="000000" w:themeColor="text1"/>
          <w:kern w:val="0"/>
        </w:rPr>
        <w:t>号线的影响</w:t>
      </w:r>
      <w:r w:rsidR="0038795B" w:rsidRPr="00BA20C3">
        <w:rPr>
          <w:rFonts w:hint="eastAsia"/>
          <w:bCs/>
          <w:color w:val="000000" w:themeColor="text1"/>
          <w:kern w:val="0"/>
        </w:rPr>
        <w:t>。</w:t>
      </w:r>
    </w:p>
    <w:p w14:paraId="10BD3887" w14:textId="2D1E8D00" w:rsidR="00344E2D" w:rsidRPr="00BA20C3" w:rsidRDefault="0038795B" w:rsidP="00CB2DCF">
      <w:pPr>
        <w:pStyle w:val="2"/>
        <w:rPr>
          <w:bCs w:val="0"/>
          <w:color w:val="000000" w:themeColor="text1"/>
        </w:rPr>
      </w:pPr>
      <w:bookmarkStart w:id="19" w:name="_Toc12313583"/>
      <w:r w:rsidRPr="00BA20C3">
        <w:rPr>
          <w:color w:val="000000" w:themeColor="text1"/>
        </w:rPr>
        <w:t>2.4 R18032</w:t>
      </w:r>
      <w:r w:rsidRPr="00BA20C3">
        <w:rPr>
          <w:rFonts w:hint="eastAsia"/>
          <w:color w:val="000000" w:themeColor="text1"/>
        </w:rPr>
        <w:t>地块建筑物变形控制</w:t>
      </w:r>
      <w:r w:rsidR="00344E2D" w:rsidRPr="00BA20C3">
        <w:rPr>
          <w:rFonts w:hint="eastAsia"/>
          <w:color w:val="000000" w:themeColor="text1"/>
        </w:rPr>
        <w:t>标准</w:t>
      </w:r>
      <w:bookmarkEnd w:id="19"/>
    </w:p>
    <w:p w14:paraId="2CF44D4F" w14:textId="265AE57B" w:rsidR="0068248A" w:rsidRPr="00BA20C3" w:rsidRDefault="0034440A" w:rsidP="0068248A">
      <w:pPr>
        <w:ind w:firstLine="480"/>
        <w:rPr>
          <w:bCs/>
          <w:color w:val="000000" w:themeColor="text1"/>
          <w:kern w:val="0"/>
        </w:rPr>
      </w:pPr>
      <w:r w:rsidRPr="00BA20C3">
        <w:rPr>
          <w:rFonts w:hint="eastAsia"/>
          <w:bCs/>
          <w:color w:val="000000" w:themeColor="text1"/>
          <w:kern w:val="0"/>
        </w:rPr>
        <w:t>本项目是针对建筑方案的保护区管理，主要依据《</w:t>
      </w:r>
      <w:r w:rsidRPr="00BA20C3">
        <w:rPr>
          <w:rFonts w:hint="eastAsia"/>
          <w:color w:val="000000" w:themeColor="text1"/>
        </w:rPr>
        <w:t>建筑地基基础设计规范</w:t>
      </w:r>
      <w:r w:rsidRPr="00BA20C3">
        <w:rPr>
          <w:rFonts w:hint="eastAsia"/>
          <w:bCs/>
          <w:color w:val="000000" w:themeColor="text1"/>
          <w:kern w:val="0"/>
        </w:rPr>
        <w:t>》</w:t>
      </w:r>
      <w:r w:rsidRPr="00BA20C3">
        <w:rPr>
          <w:color w:val="000000" w:themeColor="text1"/>
        </w:rPr>
        <w:t>GB50007-2011</w:t>
      </w:r>
      <w:r w:rsidR="0070335B">
        <w:rPr>
          <w:rFonts w:hint="eastAsia"/>
          <w:color w:val="000000" w:themeColor="text1"/>
        </w:rPr>
        <w:t>中表</w:t>
      </w:r>
      <w:r w:rsidR="0070335B">
        <w:rPr>
          <w:rFonts w:hint="eastAsia"/>
          <w:color w:val="000000" w:themeColor="text1"/>
        </w:rPr>
        <w:t>5</w:t>
      </w:r>
      <w:r w:rsidR="0070335B">
        <w:rPr>
          <w:color w:val="000000" w:themeColor="text1"/>
        </w:rPr>
        <w:t xml:space="preserve">.3.4 </w:t>
      </w:r>
      <w:r w:rsidR="0070335B">
        <w:rPr>
          <w:rFonts w:hint="eastAsia"/>
          <w:color w:val="000000" w:themeColor="text1"/>
        </w:rPr>
        <w:t>建筑物的地基允许变形值</w:t>
      </w:r>
      <w:r w:rsidRPr="00BA20C3">
        <w:rPr>
          <w:rFonts w:hint="eastAsia"/>
          <w:bCs/>
          <w:color w:val="000000" w:themeColor="text1"/>
          <w:kern w:val="0"/>
        </w:rPr>
        <w:t>对设计方案进行安全评估</w:t>
      </w:r>
      <w:r w:rsidR="0070335B">
        <w:rPr>
          <w:rFonts w:hint="eastAsia"/>
          <w:bCs/>
          <w:color w:val="000000" w:themeColor="text1"/>
          <w:kern w:val="0"/>
        </w:rPr>
        <w:t>，</w:t>
      </w:r>
      <w:r w:rsidRPr="00BA20C3">
        <w:rPr>
          <w:rFonts w:hint="eastAsia"/>
          <w:bCs/>
          <w:color w:val="000000" w:themeColor="text1"/>
          <w:kern w:val="0"/>
        </w:rPr>
        <w:t>不涉及具体施工方案。</w:t>
      </w:r>
    </w:p>
    <w:p w14:paraId="3FB7DB97" w14:textId="5840DD2A" w:rsidR="0070335B" w:rsidRDefault="00344E2D" w:rsidP="00BB30C6">
      <w:pPr>
        <w:pStyle w:val="6"/>
        <w:rPr>
          <w:rFonts w:ascii="宋体" w:hAnsi="宋体"/>
          <w:sz w:val="26"/>
          <w:szCs w:val="26"/>
        </w:rPr>
      </w:pPr>
      <w:r w:rsidRPr="00BA20C3">
        <w:rPr>
          <w:rFonts w:hint="eastAsia"/>
        </w:rPr>
        <w:t>表</w:t>
      </w:r>
      <w:r w:rsidRPr="00BA20C3">
        <w:t>2.</w:t>
      </w:r>
      <w:r w:rsidR="00D82997" w:rsidRPr="00BA20C3">
        <w:t>4</w:t>
      </w:r>
      <w:r w:rsidRPr="00BA20C3">
        <w:t>-</w:t>
      </w:r>
      <w:r w:rsidR="00D82997" w:rsidRPr="00BA20C3">
        <w:t>1</w:t>
      </w:r>
      <w:r w:rsidR="0070335B">
        <w:rPr>
          <w:rFonts w:hint="eastAsia"/>
        </w:rPr>
        <w:t>建筑物的地基允许变形值</w:t>
      </w:r>
      <w:r w:rsidRPr="00BA20C3">
        <w:rPr>
          <w:rFonts w:ascii="宋体" w:hAnsi="宋体"/>
          <w:sz w:val="26"/>
          <w:szCs w:val="26"/>
        </w:rPr>
        <w:t xml:space="preserve">  </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770"/>
        <w:gridCol w:w="2771"/>
        <w:gridCol w:w="1411"/>
        <w:gridCol w:w="1278"/>
      </w:tblGrid>
      <w:tr w:rsidR="0070335B" w:rsidRPr="0081637E" w14:paraId="7C541EDA" w14:textId="77777777" w:rsidTr="002307EF">
        <w:trPr>
          <w:trHeight w:val="239"/>
          <w:jc w:val="center"/>
        </w:trPr>
        <w:tc>
          <w:tcPr>
            <w:tcW w:w="5541" w:type="dxa"/>
            <w:gridSpan w:val="2"/>
            <w:vMerge w:val="restart"/>
            <w:vAlign w:val="center"/>
          </w:tcPr>
          <w:p w14:paraId="4EDDAEE9" w14:textId="77777777" w:rsidR="0070335B" w:rsidRPr="0081637E" w:rsidRDefault="0070335B" w:rsidP="002307EF">
            <w:pPr>
              <w:spacing w:line="240" w:lineRule="auto"/>
              <w:ind w:firstLineChars="0" w:firstLine="0"/>
              <w:jc w:val="center"/>
              <w:rPr>
                <w:rFonts w:eastAsiaTheme="minorEastAsia"/>
                <w:color w:val="000000"/>
                <w:sz w:val="21"/>
                <w:szCs w:val="21"/>
              </w:rPr>
            </w:pPr>
            <w:r w:rsidRPr="0081637E">
              <w:rPr>
                <w:rFonts w:eastAsiaTheme="minorEastAsia"/>
                <w:color w:val="000000"/>
                <w:sz w:val="21"/>
                <w:szCs w:val="21"/>
              </w:rPr>
              <w:t>变形特征</w:t>
            </w:r>
          </w:p>
        </w:tc>
        <w:tc>
          <w:tcPr>
            <w:tcW w:w="2689" w:type="dxa"/>
            <w:gridSpan w:val="2"/>
            <w:vAlign w:val="center"/>
          </w:tcPr>
          <w:p w14:paraId="298C0979" w14:textId="77777777" w:rsidR="0070335B" w:rsidRPr="0081637E" w:rsidRDefault="0070335B" w:rsidP="002307EF">
            <w:pPr>
              <w:spacing w:line="240" w:lineRule="auto"/>
              <w:ind w:firstLineChars="0" w:firstLine="0"/>
              <w:jc w:val="center"/>
              <w:rPr>
                <w:rFonts w:eastAsiaTheme="minorEastAsia"/>
                <w:color w:val="000000"/>
                <w:sz w:val="21"/>
                <w:szCs w:val="21"/>
              </w:rPr>
            </w:pPr>
            <w:r w:rsidRPr="0081637E">
              <w:rPr>
                <w:rFonts w:eastAsiaTheme="minorEastAsia"/>
                <w:color w:val="000000"/>
                <w:sz w:val="21"/>
                <w:szCs w:val="21"/>
              </w:rPr>
              <w:t>地基土类别</w:t>
            </w:r>
          </w:p>
        </w:tc>
      </w:tr>
      <w:tr w:rsidR="0070335B" w:rsidRPr="0081637E" w14:paraId="5A5898FB" w14:textId="77777777" w:rsidTr="002307EF">
        <w:trPr>
          <w:trHeight w:val="379"/>
          <w:jc w:val="center"/>
        </w:trPr>
        <w:tc>
          <w:tcPr>
            <w:tcW w:w="5541" w:type="dxa"/>
            <w:gridSpan w:val="2"/>
            <w:vMerge/>
            <w:vAlign w:val="center"/>
          </w:tcPr>
          <w:p w14:paraId="42307E5E" w14:textId="77777777" w:rsidR="0070335B" w:rsidRPr="0081637E" w:rsidRDefault="0070335B" w:rsidP="002307EF">
            <w:pPr>
              <w:spacing w:line="240" w:lineRule="auto"/>
              <w:ind w:firstLineChars="0" w:firstLine="0"/>
              <w:jc w:val="center"/>
              <w:rPr>
                <w:rFonts w:eastAsiaTheme="minorEastAsia"/>
                <w:color w:val="000000"/>
                <w:sz w:val="21"/>
                <w:szCs w:val="21"/>
              </w:rPr>
            </w:pPr>
          </w:p>
        </w:tc>
        <w:tc>
          <w:tcPr>
            <w:tcW w:w="1411" w:type="dxa"/>
            <w:vAlign w:val="center"/>
          </w:tcPr>
          <w:p w14:paraId="596CA8A6" w14:textId="77777777" w:rsidR="0070335B" w:rsidRPr="0081637E" w:rsidRDefault="0070335B" w:rsidP="002307EF">
            <w:pPr>
              <w:spacing w:line="240" w:lineRule="auto"/>
              <w:ind w:firstLineChars="0" w:firstLine="0"/>
              <w:jc w:val="center"/>
              <w:rPr>
                <w:rFonts w:eastAsiaTheme="minorEastAsia"/>
                <w:color w:val="000000"/>
                <w:sz w:val="21"/>
                <w:szCs w:val="21"/>
              </w:rPr>
            </w:pPr>
            <w:r w:rsidRPr="0081637E">
              <w:rPr>
                <w:rFonts w:eastAsiaTheme="minorEastAsia"/>
                <w:color w:val="000000"/>
                <w:sz w:val="21"/>
                <w:szCs w:val="21"/>
              </w:rPr>
              <w:t>中、低压缩土</w:t>
            </w:r>
          </w:p>
        </w:tc>
        <w:tc>
          <w:tcPr>
            <w:tcW w:w="1278" w:type="dxa"/>
            <w:vAlign w:val="center"/>
          </w:tcPr>
          <w:p w14:paraId="388ED39A" w14:textId="77777777" w:rsidR="0070335B" w:rsidRPr="0081637E" w:rsidRDefault="0070335B" w:rsidP="002307EF">
            <w:pPr>
              <w:spacing w:line="240" w:lineRule="auto"/>
              <w:ind w:firstLineChars="0" w:firstLine="0"/>
              <w:jc w:val="center"/>
              <w:rPr>
                <w:rFonts w:eastAsiaTheme="minorEastAsia"/>
                <w:color w:val="000000"/>
                <w:sz w:val="21"/>
                <w:szCs w:val="21"/>
              </w:rPr>
            </w:pPr>
            <w:r w:rsidRPr="0081637E">
              <w:rPr>
                <w:rFonts w:eastAsiaTheme="minorEastAsia"/>
                <w:color w:val="000000"/>
                <w:sz w:val="21"/>
                <w:szCs w:val="21"/>
              </w:rPr>
              <w:t>高压缩土</w:t>
            </w:r>
          </w:p>
        </w:tc>
      </w:tr>
      <w:tr w:rsidR="0070335B" w:rsidRPr="0081637E" w14:paraId="19C694A0" w14:textId="77777777" w:rsidTr="002307EF">
        <w:trPr>
          <w:trHeight w:val="313"/>
          <w:jc w:val="center"/>
        </w:trPr>
        <w:tc>
          <w:tcPr>
            <w:tcW w:w="2770" w:type="dxa"/>
            <w:vMerge w:val="restart"/>
            <w:vAlign w:val="center"/>
          </w:tcPr>
          <w:p w14:paraId="0E9DF1DA" w14:textId="77777777" w:rsidR="0070335B" w:rsidRDefault="0070335B" w:rsidP="002307EF">
            <w:pPr>
              <w:spacing w:line="240" w:lineRule="auto"/>
              <w:ind w:firstLineChars="0" w:firstLine="0"/>
              <w:jc w:val="center"/>
              <w:rPr>
                <w:rFonts w:eastAsiaTheme="minorEastAsia"/>
                <w:color w:val="000000"/>
                <w:sz w:val="21"/>
                <w:szCs w:val="21"/>
              </w:rPr>
            </w:pPr>
            <w:r w:rsidRPr="0081637E">
              <w:rPr>
                <w:rFonts w:eastAsiaTheme="minorEastAsia"/>
                <w:color w:val="000000"/>
                <w:sz w:val="21"/>
                <w:szCs w:val="21"/>
              </w:rPr>
              <w:t>工业与民用建筑</w:t>
            </w:r>
            <w:r>
              <w:rPr>
                <w:rFonts w:eastAsiaTheme="minorEastAsia" w:hint="eastAsia"/>
                <w:color w:val="000000"/>
                <w:sz w:val="21"/>
                <w:szCs w:val="21"/>
              </w:rPr>
              <w:t>相邻</w:t>
            </w:r>
          </w:p>
          <w:p w14:paraId="5C53E886" w14:textId="77777777" w:rsidR="0070335B" w:rsidRPr="0081637E" w:rsidRDefault="0070335B" w:rsidP="002307EF">
            <w:pPr>
              <w:spacing w:line="240" w:lineRule="auto"/>
              <w:ind w:firstLineChars="0" w:firstLine="0"/>
              <w:jc w:val="center"/>
              <w:rPr>
                <w:rFonts w:eastAsiaTheme="minorEastAsia"/>
                <w:color w:val="000000"/>
                <w:sz w:val="21"/>
                <w:szCs w:val="21"/>
              </w:rPr>
            </w:pPr>
            <w:r w:rsidRPr="0081637E">
              <w:rPr>
                <w:rFonts w:eastAsiaTheme="minorEastAsia"/>
                <w:color w:val="000000"/>
                <w:sz w:val="21"/>
                <w:szCs w:val="21"/>
              </w:rPr>
              <w:t>柱基的沉降差</w:t>
            </w:r>
          </w:p>
        </w:tc>
        <w:tc>
          <w:tcPr>
            <w:tcW w:w="2771" w:type="dxa"/>
            <w:vAlign w:val="center"/>
          </w:tcPr>
          <w:p w14:paraId="1A0C3C97" w14:textId="77777777" w:rsidR="0070335B" w:rsidRPr="0081637E" w:rsidRDefault="0070335B" w:rsidP="002307EF">
            <w:pPr>
              <w:spacing w:line="240" w:lineRule="auto"/>
              <w:ind w:firstLineChars="0" w:firstLine="0"/>
              <w:jc w:val="center"/>
              <w:rPr>
                <w:rFonts w:eastAsiaTheme="minorEastAsia"/>
                <w:color w:val="000000"/>
                <w:sz w:val="21"/>
                <w:szCs w:val="21"/>
              </w:rPr>
            </w:pPr>
            <w:r w:rsidRPr="0081637E">
              <w:rPr>
                <w:rFonts w:eastAsiaTheme="minorEastAsia"/>
                <w:color w:val="000000"/>
                <w:sz w:val="21"/>
                <w:szCs w:val="21"/>
              </w:rPr>
              <w:t>框架结构</w:t>
            </w:r>
          </w:p>
        </w:tc>
        <w:tc>
          <w:tcPr>
            <w:tcW w:w="1411" w:type="dxa"/>
            <w:vAlign w:val="center"/>
          </w:tcPr>
          <w:p w14:paraId="627D3383" w14:textId="77777777" w:rsidR="0070335B" w:rsidRPr="004A389D" w:rsidRDefault="0070335B" w:rsidP="002307EF">
            <w:pPr>
              <w:spacing w:line="240" w:lineRule="auto"/>
              <w:ind w:firstLineChars="0" w:firstLine="0"/>
              <w:jc w:val="center"/>
              <w:rPr>
                <w:rFonts w:eastAsiaTheme="minorEastAsia"/>
                <w:b/>
                <w:color w:val="000000"/>
                <w:sz w:val="21"/>
                <w:szCs w:val="21"/>
              </w:rPr>
            </w:pPr>
            <w:r w:rsidRPr="004A389D">
              <w:rPr>
                <w:rFonts w:eastAsiaTheme="minorEastAsia"/>
                <w:b/>
                <w:color w:val="000000"/>
                <w:sz w:val="21"/>
                <w:szCs w:val="21"/>
              </w:rPr>
              <w:t>0.002</w:t>
            </w:r>
            <w:r w:rsidRPr="004A389D">
              <w:rPr>
                <w:rFonts w:eastAsiaTheme="minorEastAsia" w:hint="eastAsia"/>
                <w:b/>
                <w:color w:val="000000"/>
                <w:sz w:val="21"/>
                <w:szCs w:val="21"/>
              </w:rPr>
              <w:t>L</w:t>
            </w:r>
          </w:p>
        </w:tc>
        <w:tc>
          <w:tcPr>
            <w:tcW w:w="1278" w:type="dxa"/>
            <w:vAlign w:val="center"/>
          </w:tcPr>
          <w:p w14:paraId="782E0D71" w14:textId="77777777" w:rsidR="0070335B" w:rsidRPr="0081637E" w:rsidRDefault="0070335B" w:rsidP="002307EF">
            <w:pPr>
              <w:spacing w:line="240" w:lineRule="auto"/>
              <w:ind w:firstLineChars="0" w:firstLine="0"/>
              <w:jc w:val="center"/>
              <w:rPr>
                <w:rFonts w:eastAsiaTheme="minorEastAsia"/>
                <w:color w:val="000000"/>
                <w:sz w:val="21"/>
                <w:szCs w:val="21"/>
              </w:rPr>
            </w:pPr>
            <w:r w:rsidRPr="0081637E">
              <w:rPr>
                <w:rFonts w:eastAsiaTheme="minorEastAsia"/>
                <w:color w:val="000000"/>
                <w:sz w:val="21"/>
                <w:szCs w:val="21"/>
              </w:rPr>
              <w:t>0.003</w:t>
            </w:r>
            <w:r>
              <w:rPr>
                <w:rFonts w:eastAsiaTheme="minorEastAsia"/>
                <w:color w:val="000000"/>
                <w:sz w:val="21"/>
                <w:szCs w:val="21"/>
              </w:rPr>
              <w:t>L</w:t>
            </w:r>
          </w:p>
        </w:tc>
      </w:tr>
      <w:tr w:rsidR="0070335B" w:rsidRPr="0081637E" w14:paraId="68FBD30F" w14:textId="77777777" w:rsidTr="002307EF">
        <w:trPr>
          <w:trHeight w:val="312"/>
          <w:jc w:val="center"/>
        </w:trPr>
        <w:tc>
          <w:tcPr>
            <w:tcW w:w="2770" w:type="dxa"/>
            <w:vMerge/>
            <w:vAlign w:val="center"/>
          </w:tcPr>
          <w:p w14:paraId="7240793E" w14:textId="77777777" w:rsidR="0070335B" w:rsidRPr="0081637E" w:rsidRDefault="0070335B" w:rsidP="002307EF">
            <w:pPr>
              <w:spacing w:line="240" w:lineRule="auto"/>
              <w:ind w:firstLineChars="0" w:firstLine="0"/>
              <w:jc w:val="center"/>
              <w:rPr>
                <w:rFonts w:eastAsiaTheme="minorEastAsia"/>
                <w:color w:val="000000"/>
                <w:sz w:val="21"/>
                <w:szCs w:val="21"/>
              </w:rPr>
            </w:pPr>
          </w:p>
        </w:tc>
        <w:tc>
          <w:tcPr>
            <w:tcW w:w="2771" w:type="dxa"/>
            <w:vAlign w:val="center"/>
          </w:tcPr>
          <w:p w14:paraId="2E78256D" w14:textId="77777777" w:rsidR="0070335B" w:rsidRPr="0081637E" w:rsidRDefault="0070335B" w:rsidP="002307EF">
            <w:pPr>
              <w:spacing w:line="240" w:lineRule="auto"/>
              <w:ind w:firstLineChars="0" w:firstLine="0"/>
              <w:jc w:val="center"/>
              <w:rPr>
                <w:rFonts w:eastAsiaTheme="minorEastAsia"/>
                <w:color w:val="000000"/>
                <w:sz w:val="21"/>
                <w:szCs w:val="21"/>
              </w:rPr>
            </w:pPr>
            <w:r w:rsidRPr="0081637E">
              <w:rPr>
                <w:rFonts w:eastAsiaTheme="minorEastAsia"/>
                <w:color w:val="000000"/>
                <w:sz w:val="21"/>
                <w:szCs w:val="21"/>
              </w:rPr>
              <w:t>砌体墙填充的边排柱</w:t>
            </w:r>
          </w:p>
        </w:tc>
        <w:tc>
          <w:tcPr>
            <w:tcW w:w="1411" w:type="dxa"/>
            <w:vAlign w:val="center"/>
          </w:tcPr>
          <w:p w14:paraId="5240A1A2" w14:textId="77777777" w:rsidR="0070335B" w:rsidRPr="0081637E" w:rsidRDefault="0070335B" w:rsidP="002307EF">
            <w:pPr>
              <w:spacing w:line="240" w:lineRule="auto"/>
              <w:ind w:firstLineChars="0" w:firstLine="0"/>
              <w:jc w:val="center"/>
              <w:rPr>
                <w:rFonts w:eastAsiaTheme="minorEastAsia"/>
                <w:color w:val="000000"/>
                <w:sz w:val="21"/>
                <w:szCs w:val="21"/>
              </w:rPr>
            </w:pPr>
            <w:r w:rsidRPr="0081637E">
              <w:rPr>
                <w:rFonts w:eastAsiaTheme="minorEastAsia"/>
                <w:color w:val="000000"/>
                <w:sz w:val="21"/>
                <w:szCs w:val="21"/>
              </w:rPr>
              <w:t>0.0007</w:t>
            </w:r>
            <w:r>
              <w:rPr>
                <w:rFonts w:eastAsiaTheme="minorEastAsia" w:hint="eastAsia"/>
                <w:color w:val="000000"/>
                <w:sz w:val="21"/>
                <w:szCs w:val="21"/>
              </w:rPr>
              <w:t>L</w:t>
            </w:r>
          </w:p>
        </w:tc>
        <w:tc>
          <w:tcPr>
            <w:tcW w:w="1278" w:type="dxa"/>
            <w:vAlign w:val="center"/>
          </w:tcPr>
          <w:p w14:paraId="1485B84B" w14:textId="77777777" w:rsidR="0070335B" w:rsidRPr="0081637E" w:rsidRDefault="0070335B" w:rsidP="002307EF">
            <w:pPr>
              <w:spacing w:line="240" w:lineRule="auto"/>
              <w:ind w:firstLineChars="0" w:firstLine="0"/>
              <w:jc w:val="center"/>
              <w:rPr>
                <w:rFonts w:eastAsiaTheme="minorEastAsia"/>
                <w:color w:val="000000"/>
                <w:sz w:val="21"/>
                <w:szCs w:val="21"/>
              </w:rPr>
            </w:pPr>
            <w:r w:rsidRPr="0081637E">
              <w:rPr>
                <w:rFonts w:eastAsiaTheme="minorEastAsia"/>
                <w:color w:val="000000"/>
                <w:sz w:val="21"/>
                <w:szCs w:val="21"/>
              </w:rPr>
              <w:t>0.001L</w:t>
            </w:r>
          </w:p>
        </w:tc>
      </w:tr>
      <w:tr w:rsidR="0070335B" w:rsidRPr="0081637E" w14:paraId="695C3B47" w14:textId="77777777" w:rsidTr="002307EF">
        <w:trPr>
          <w:trHeight w:val="312"/>
          <w:jc w:val="center"/>
        </w:trPr>
        <w:tc>
          <w:tcPr>
            <w:tcW w:w="2770" w:type="dxa"/>
            <w:vMerge/>
            <w:vAlign w:val="center"/>
          </w:tcPr>
          <w:p w14:paraId="1FDCE109" w14:textId="77777777" w:rsidR="0070335B" w:rsidRPr="0081637E" w:rsidRDefault="0070335B" w:rsidP="002307EF">
            <w:pPr>
              <w:spacing w:line="240" w:lineRule="auto"/>
              <w:ind w:firstLineChars="0" w:firstLine="0"/>
              <w:jc w:val="center"/>
              <w:rPr>
                <w:rFonts w:eastAsiaTheme="minorEastAsia"/>
                <w:color w:val="000000"/>
                <w:sz w:val="21"/>
                <w:szCs w:val="21"/>
              </w:rPr>
            </w:pPr>
          </w:p>
        </w:tc>
        <w:tc>
          <w:tcPr>
            <w:tcW w:w="2771" w:type="dxa"/>
            <w:vAlign w:val="center"/>
          </w:tcPr>
          <w:p w14:paraId="77B1D009" w14:textId="77777777" w:rsidR="0070335B" w:rsidRDefault="0070335B" w:rsidP="002307EF">
            <w:pPr>
              <w:snapToGrid w:val="0"/>
              <w:spacing w:line="240" w:lineRule="auto"/>
              <w:ind w:firstLineChars="0" w:firstLine="0"/>
              <w:jc w:val="center"/>
              <w:rPr>
                <w:rFonts w:eastAsiaTheme="minorEastAsia"/>
                <w:color w:val="000000"/>
                <w:sz w:val="21"/>
                <w:szCs w:val="21"/>
              </w:rPr>
            </w:pPr>
            <w:r w:rsidRPr="0081637E">
              <w:rPr>
                <w:rFonts w:eastAsiaTheme="minorEastAsia"/>
                <w:color w:val="000000"/>
                <w:sz w:val="21"/>
                <w:szCs w:val="21"/>
              </w:rPr>
              <w:t>当基础不均匀沉降时</w:t>
            </w:r>
          </w:p>
          <w:p w14:paraId="7B86EB31" w14:textId="77777777" w:rsidR="0070335B" w:rsidRPr="0081637E" w:rsidRDefault="0070335B" w:rsidP="002307EF">
            <w:pPr>
              <w:snapToGrid w:val="0"/>
              <w:spacing w:line="240" w:lineRule="auto"/>
              <w:ind w:firstLineChars="0" w:firstLine="0"/>
              <w:jc w:val="center"/>
              <w:rPr>
                <w:rFonts w:eastAsiaTheme="minorEastAsia"/>
                <w:color w:val="000000"/>
                <w:sz w:val="21"/>
                <w:szCs w:val="21"/>
              </w:rPr>
            </w:pPr>
            <w:r w:rsidRPr="0081637E">
              <w:rPr>
                <w:rFonts w:eastAsiaTheme="minorEastAsia"/>
                <w:color w:val="000000"/>
                <w:sz w:val="21"/>
                <w:szCs w:val="21"/>
              </w:rPr>
              <w:t>不产生附加应力的结构</w:t>
            </w:r>
          </w:p>
        </w:tc>
        <w:tc>
          <w:tcPr>
            <w:tcW w:w="1411" w:type="dxa"/>
            <w:vAlign w:val="center"/>
          </w:tcPr>
          <w:p w14:paraId="01F9B5CF" w14:textId="77777777" w:rsidR="0070335B" w:rsidRPr="0081637E" w:rsidRDefault="0070335B" w:rsidP="002307EF">
            <w:pPr>
              <w:spacing w:line="240" w:lineRule="auto"/>
              <w:ind w:firstLineChars="0" w:firstLine="0"/>
              <w:jc w:val="center"/>
              <w:rPr>
                <w:rFonts w:eastAsiaTheme="minorEastAsia"/>
                <w:color w:val="000000"/>
                <w:sz w:val="21"/>
                <w:szCs w:val="21"/>
              </w:rPr>
            </w:pPr>
            <w:smartTag w:uri="urn:schemas-microsoft-com:office:smarttags" w:element="chmetcnv">
              <w:smartTagPr>
                <w:attr w:name="UnitName" w:val="l"/>
                <w:attr w:name="SourceValue" w:val=".005"/>
                <w:attr w:name="HasSpace" w:val="False"/>
                <w:attr w:name="Negative" w:val="False"/>
                <w:attr w:name="NumberType" w:val="1"/>
                <w:attr w:name="TCSC" w:val="0"/>
              </w:smartTagPr>
              <w:r w:rsidRPr="0081637E">
                <w:rPr>
                  <w:rFonts w:eastAsiaTheme="minorEastAsia"/>
                  <w:color w:val="000000"/>
                  <w:sz w:val="21"/>
                  <w:szCs w:val="21"/>
                </w:rPr>
                <w:t>0.005L</w:t>
              </w:r>
            </w:smartTag>
          </w:p>
        </w:tc>
        <w:tc>
          <w:tcPr>
            <w:tcW w:w="1278" w:type="dxa"/>
            <w:vAlign w:val="center"/>
          </w:tcPr>
          <w:p w14:paraId="63C0752D" w14:textId="77777777" w:rsidR="0070335B" w:rsidRPr="0081637E" w:rsidRDefault="0070335B" w:rsidP="002307EF">
            <w:pPr>
              <w:spacing w:line="240" w:lineRule="auto"/>
              <w:ind w:firstLineChars="0" w:firstLine="0"/>
              <w:jc w:val="center"/>
              <w:rPr>
                <w:rFonts w:eastAsiaTheme="minorEastAsia"/>
                <w:color w:val="000000"/>
                <w:sz w:val="21"/>
                <w:szCs w:val="21"/>
              </w:rPr>
            </w:pPr>
            <w:smartTag w:uri="urn:schemas-microsoft-com:office:smarttags" w:element="chmetcnv">
              <w:smartTagPr>
                <w:attr w:name="UnitName" w:val="l"/>
                <w:attr w:name="SourceValue" w:val=".005"/>
                <w:attr w:name="HasSpace" w:val="False"/>
                <w:attr w:name="Negative" w:val="False"/>
                <w:attr w:name="NumberType" w:val="1"/>
                <w:attr w:name="TCSC" w:val="0"/>
              </w:smartTagPr>
              <w:r w:rsidRPr="0081637E">
                <w:rPr>
                  <w:rFonts w:eastAsiaTheme="minorEastAsia"/>
                  <w:color w:val="000000"/>
                  <w:sz w:val="21"/>
                  <w:szCs w:val="21"/>
                </w:rPr>
                <w:t>0.005L</w:t>
              </w:r>
            </w:smartTag>
          </w:p>
        </w:tc>
      </w:tr>
      <w:tr w:rsidR="0070335B" w:rsidRPr="0081637E" w14:paraId="195372FD" w14:textId="77777777" w:rsidTr="002307EF">
        <w:trPr>
          <w:trHeight w:val="282"/>
          <w:jc w:val="center"/>
        </w:trPr>
        <w:tc>
          <w:tcPr>
            <w:tcW w:w="2770" w:type="dxa"/>
            <w:vMerge w:val="restart"/>
            <w:vAlign w:val="center"/>
          </w:tcPr>
          <w:p w14:paraId="2449B269" w14:textId="77777777" w:rsidR="0070335B" w:rsidRDefault="0070335B" w:rsidP="002307EF">
            <w:pPr>
              <w:spacing w:line="240" w:lineRule="auto"/>
              <w:ind w:firstLineChars="0" w:firstLine="0"/>
              <w:jc w:val="center"/>
              <w:rPr>
                <w:rFonts w:eastAsiaTheme="minorEastAsia"/>
                <w:color w:val="000000"/>
                <w:sz w:val="21"/>
                <w:szCs w:val="21"/>
              </w:rPr>
            </w:pPr>
            <w:r w:rsidRPr="0081637E">
              <w:rPr>
                <w:rFonts w:eastAsiaTheme="minorEastAsia"/>
                <w:color w:val="000000"/>
                <w:sz w:val="21"/>
                <w:szCs w:val="21"/>
              </w:rPr>
              <w:t>多层和高层建筑</w:t>
            </w:r>
          </w:p>
          <w:p w14:paraId="3A4E36EB" w14:textId="77777777" w:rsidR="0070335B" w:rsidRPr="0081637E" w:rsidRDefault="0070335B" w:rsidP="002307EF">
            <w:pPr>
              <w:spacing w:line="240" w:lineRule="auto"/>
              <w:ind w:firstLineChars="0" w:firstLine="0"/>
              <w:jc w:val="center"/>
              <w:rPr>
                <w:rFonts w:eastAsiaTheme="minorEastAsia"/>
                <w:color w:val="000000"/>
                <w:sz w:val="21"/>
                <w:szCs w:val="21"/>
              </w:rPr>
            </w:pPr>
            <w:r w:rsidRPr="0081637E">
              <w:rPr>
                <w:rFonts w:eastAsiaTheme="minorEastAsia"/>
                <w:color w:val="000000"/>
                <w:sz w:val="21"/>
                <w:szCs w:val="21"/>
              </w:rPr>
              <w:t>的</w:t>
            </w:r>
            <w:r>
              <w:rPr>
                <w:rFonts w:eastAsiaTheme="minorEastAsia" w:hint="eastAsia"/>
                <w:color w:val="000000"/>
                <w:sz w:val="21"/>
                <w:szCs w:val="21"/>
              </w:rPr>
              <w:t>整体</w:t>
            </w:r>
            <w:r w:rsidRPr="0081637E">
              <w:rPr>
                <w:rFonts w:eastAsiaTheme="minorEastAsia"/>
                <w:color w:val="000000"/>
                <w:sz w:val="21"/>
                <w:szCs w:val="21"/>
              </w:rPr>
              <w:t>倾斜</w:t>
            </w:r>
            <w:r w:rsidRPr="0081637E">
              <w:rPr>
                <w:rFonts w:eastAsiaTheme="minorEastAsia"/>
                <w:color w:val="000000"/>
                <w:sz w:val="21"/>
                <w:szCs w:val="21"/>
              </w:rPr>
              <w:t xml:space="preserve">     </w:t>
            </w:r>
          </w:p>
        </w:tc>
        <w:tc>
          <w:tcPr>
            <w:tcW w:w="2771" w:type="dxa"/>
            <w:vAlign w:val="center"/>
          </w:tcPr>
          <w:p w14:paraId="659DA7DD" w14:textId="77777777" w:rsidR="0070335B" w:rsidRPr="0081637E" w:rsidRDefault="0070335B" w:rsidP="002307EF">
            <w:pPr>
              <w:spacing w:line="240" w:lineRule="auto"/>
              <w:ind w:firstLineChars="0" w:firstLine="0"/>
              <w:jc w:val="center"/>
              <w:rPr>
                <w:rFonts w:eastAsiaTheme="minorEastAsia"/>
                <w:color w:val="000000"/>
                <w:sz w:val="21"/>
                <w:szCs w:val="21"/>
              </w:rPr>
            </w:pPr>
            <w:r w:rsidRPr="0081637E">
              <w:rPr>
                <w:rFonts w:eastAsiaTheme="minorEastAsia"/>
                <w:color w:val="000000"/>
                <w:sz w:val="21"/>
                <w:szCs w:val="21"/>
              </w:rPr>
              <w:t>H</w:t>
            </w:r>
            <w:r w:rsidRPr="0081637E">
              <w:rPr>
                <w:rFonts w:eastAsiaTheme="minorEastAsia"/>
                <w:color w:val="000000"/>
                <w:sz w:val="21"/>
                <w:szCs w:val="21"/>
                <w:vertAlign w:val="subscript"/>
              </w:rPr>
              <w:t>g</w:t>
            </w:r>
            <w:r w:rsidRPr="0081637E">
              <w:rPr>
                <w:rFonts w:eastAsiaTheme="minorEastAsia"/>
                <w:color w:val="000000"/>
                <w:sz w:val="21"/>
                <w:szCs w:val="21"/>
              </w:rPr>
              <w:t>≤24</w:t>
            </w:r>
          </w:p>
        </w:tc>
        <w:tc>
          <w:tcPr>
            <w:tcW w:w="2689" w:type="dxa"/>
            <w:gridSpan w:val="2"/>
            <w:vAlign w:val="center"/>
          </w:tcPr>
          <w:p w14:paraId="6C3DC8F6" w14:textId="77777777" w:rsidR="0070335B" w:rsidRPr="0081637E" w:rsidRDefault="0070335B" w:rsidP="002307EF">
            <w:pPr>
              <w:spacing w:line="240" w:lineRule="auto"/>
              <w:ind w:firstLineChars="0" w:firstLine="0"/>
              <w:jc w:val="center"/>
              <w:rPr>
                <w:rFonts w:eastAsiaTheme="minorEastAsia"/>
                <w:color w:val="000000"/>
                <w:sz w:val="21"/>
                <w:szCs w:val="21"/>
              </w:rPr>
            </w:pPr>
            <w:r>
              <w:rPr>
                <w:rFonts w:eastAsiaTheme="minorEastAsia"/>
                <w:color w:val="000000"/>
                <w:sz w:val="21"/>
                <w:szCs w:val="21"/>
              </w:rPr>
              <w:t>0.004</w:t>
            </w:r>
          </w:p>
        </w:tc>
      </w:tr>
      <w:tr w:rsidR="0070335B" w:rsidRPr="0081637E" w14:paraId="2AFDC596" w14:textId="77777777" w:rsidTr="002307EF">
        <w:trPr>
          <w:trHeight w:val="282"/>
          <w:jc w:val="center"/>
        </w:trPr>
        <w:tc>
          <w:tcPr>
            <w:tcW w:w="2770" w:type="dxa"/>
            <w:vMerge/>
            <w:vAlign w:val="center"/>
          </w:tcPr>
          <w:p w14:paraId="316F23DC" w14:textId="77777777" w:rsidR="0070335B" w:rsidRPr="0081637E" w:rsidRDefault="0070335B" w:rsidP="002307EF">
            <w:pPr>
              <w:spacing w:line="240" w:lineRule="auto"/>
              <w:ind w:firstLineChars="0" w:firstLine="0"/>
              <w:jc w:val="center"/>
              <w:rPr>
                <w:rFonts w:eastAsiaTheme="minorEastAsia"/>
                <w:color w:val="000000"/>
                <w:sz w:val="21"/>
                <w:szCs w:val="21"/>
              </w:rPr>
            </w:pPr>
          </w:p>
        </w:tc>
        <w:tc>
          <w:tcPr>
            <w:tcW w:w="2771" w:type="dxa"/>
            <w:vAlign w:val="center"/>
          </w:tcPr>
          <w:p w14:paraId="0FBF817F" w14:textId="77777777" w:rsidR="0070335B" w:rsidRPr="004A389D" w:rsidRDefault="0070335B" w:rsidP="002307EF">
            <w:pPr>
              <w:spacing w:line="240" w:lineRule="auto"/>
              <w:ind w:firstLineChars="0" w:firstLine="0"/>
              <w:jc w:val="center"/>
              <w:rPr>
                <w:rFonts w:eastAsiaTheme="minorEastAsia"/>
                <w:b/>
                <w:color w:val="000000"/>
                <w:sz w:val="21"/>
                <w:szCs w:val="21"/>
              </w:rPr>
            </w:pPr>
            <w:r w:rsidRPr="004A389D">
              <w:rPr>
                <w:rFonts w:eastAsiaTheme="minorEastAsia"/>
                <w:b/>
                <w:color w:val="000000"/>
                <w:sz w:val="21"/>
                <w:szCs w:val="21"/>
              </w:rPr>
              <w:t>24</w:t>
            </w:r>
            <w:r w:rsidRPr="004A389D">
              <w:rPr>
                <w:rFonts w:eastAsiaTheme="minorEastAsia"/>
                <w:b/>
                <w:color w:val="000000"/>
                <w:sz w:val="21"/>
                <w:szCs w:val="21"/>
              </w:rPr>
              <w:t>＜</w:t>
            </w:r>
            <w:r w:rsidRPr="004A389D">
              <w:rPr>
                <w:rFonts w:eastAsiaTheme="minorEastAsia"/>
                <w:b/>
                <w:color w:val="000000"/>
                <w:sz w:val="21"/>
                <w:szCs w:val="21"/>
              </w:rPr>
              <w:t>H</w:t>
            </w:r>
            <w:r w:rsidRPr="004A389D">
              <w:rPr>
                <w:rFonts w:eastAsiaTheme="minorEastAsia"/>
                <w:b/>
                <w:color w:val="000000"/>
                <w:sz w:val="21"/>
                <w:szCs w:val="21"/>
                <w:vertAlign w:val="subscript"/>
              </w:rPr>
              <w:t>g</w:t>
            </w:r>
            <w:r w:rsidRPr="004A389D">
              <w:rPr>
                <w:rFonts w:eastAsiaTheme="minorEastAsia"/>
                <w:b/>
                <w:color w:val="000000"/>
                <w:sz w:val="21"/>
                <w:szCs w:val="21"/>
              </w:rPr>
              <w:t>≤60</w:t>
            </w:r>
          </w:p>
        </w:tc>
        <w:tc>
          <w:tcPr>
            <w:tcW w:w="2689" w:type="dxa"/>
            <w:gridSpan w:val="2"/>
            <w:vAlign w:val="center"/>
          </w:tcPr>
          <w:p w14:paraId="40D79F0E" w14:textId="77777777" w:rsidR="0070335B" w:rsidRPr="004A389D" w:rsidRDefault="0070335B" w:rsidP="002307EF">
            <w:pPr>
              <w:spacing w:line="240" w:lineRule="auto"/>
              <w:ind w:firstLineChars="0" w:firstLine="0"/>
              <w:jc w:val="center"/>
              <w:rPr>
                <w:rFonts w:eastAsiaTheme="minorEastAsia"/>
                <w:b/>
                <w:color w:val="000000"/>
                <w:sz w:val="21"/>
                <w:szCs w:val="21"/>
              </w:rPr>
            </w:pPr>
            <w:r w:rsidRPr="004A389D">
              <w:rPr>
                <w:rFonts w:eastAsiaTheme="minorEastAsia"/>
                <w:b/>
                <w:color w:val="000000"/>
                <w:sz w:val="21"/>
                <w:szCs w:val="21"/>
              </w:rPr>
              <w:t>0.003</w:t>
            </w:r>
          </w:p>
        </w:tc>
      </w:tr>
      <w:tr w:rsidR="0070335B" w:rsidRPr="0081637E" w14:paraId="2318044F" w14:textId="77777777" w:rsidTr="002307EF">
        <w:trPr>
          <w:trHeight w:val="282"/>
          <w:jc w:val="center"/>
        </w:trPr>
        <w:tc>
          <w:tcPr>
            <w:tcW w:w="2770" w:type="dxa"/>
            <w:vMerge/>
            <w:vAlign w:val="center"/>
          </w:tcPr>
          <w:p w14:paraId="6491DBBD" w14:textId="77777777" w:rsidR="0070335B" w:rsidRPr="0081637E" w:rsidRDefault="0070335B" w:rsidP="002307EF">
            <w:pPr>
              <w:spacing w:line="240" w:lineRule="auto"/>
              <w:ind w:firstLineChars="0" w:firstLine="0"/>
              <w:jc w:val="center"/>
              <w:rPr>
                <w:rFonts w:eastAsiaTheme="minorEastAsia"/>
                <w:color w:val="000000"/>
                <w:sz w:val="21"/>
                <w:szCs w:val="21"/>
              </w:rPr>
            </w:pPr>
          </w:p>
        </w:tc>
        <w:tc>
          <w:tcPr>
            <w:tcW w:w="2771" w:type="dxa"/>
            <w:vAlign w:val="center"/>
          </w:tcPr>
          <w:p w14:paraId="4AA7D01B" w14:textId="77777777" w:rsidR="0070335B" w:rsidRPr="0081637E" w:rsidRDefault="0070335B" w:rsidP="002307EF">
            <w:pPr>
              <w:spacing w:line="240" w:lineRule="auto"/>
              <w:ind w:firstLineChars="0" w:firstLine="0"/>
              <w:jc w:val="center"/>
              <w:rPr>
                <w:rFonts w:eastAsiaTheme="minorEastAsia"/>
                <w:color w:val="000000"/>
                <w:sz w:val="21"/>
                <w:szCs w:val="21"/>
              </w:rPr>
            </w:pPr>
            <w:r w:rsidRPr="0081637E">
              <w:rPr>
                <w:rFonts w:eastAsiaTheme="minorEastAsia"/>
                <w:color w:val="000000"/>
                <w:sz w:val="21"/>
                <w:szCs w:val="21"/>
              </w:rPr>
              <w:t>60</w:t>
            </w:r>
            <w:r w:rsidRPr="0081637E">
              <w:rPr>
                <w:rFonts w:eastAsiaTheme="minorEastAsia"/>
                <w:color w:val="000000"/>
                <w:sz w:val="21"/>
                <w:szCs w:val="21"/>
              </w:rPr>
              <w:t>＜</w:t>
            </w:r>
            <w:r w:rsidRPr="0081637E">
              <w:rPr>
                <w:rFonts w:eastAsiaTheme="minorEastAsia"/>
                <w:color w:val="000000"/>
                <w:sz w:val="21"/>
                <w:szCs w:val="21"/>
              </w:rPr>
              <w:t>H</w:t>
            </w:r>
            <w:r w:rsidRPr="0081637E">
              <w:rPr>
                <w:rFonts w:eastAsiaTheme="minorEastAsia"/>
                <w:color w:val="000000"/>
                <w:sz w:val="21"/>
                <w:szCs w:val="21"/>
                <w:vertAlign w:val="subscript"/>
              </w:rPr>
              <w:t>g</w:t>
            </w:r>
            <w:r>
              <w:rPr>
                <w:rFonts w:eastAsiaTheme="minorEastAsia"/>
                <w:color w:val="000000"/>
                <w:sz w:val="21"/>
                <w:szCs w:val="21"/>
              </w:rPr>
              <w:t>≤100</w:t>
            </w:r>
          </w:p>
        </w:tc>
        <w:tc>
          <w:tcPr>
            <w:tcW w:w="2689" w:type="dxa"/>
            <w:gridSpan w:val="2"/>
            <w:vAlign w:val="center"/>
          </w:tcPr>
          <w:p w14:paraId="22E76B9C" w14:textId="77777777" w:rsidR="0070335B" w:rsidRPr="0081637E" w:rsidRDefault="0070335B" w:rsidP="002307EF">
            <w:pPr>
              <w:spacing w:line="240" w:lineRule="auto"/>
              <w:ind w:firstLineChars="0" w:firstLine="0"/>
              <w:jc w:val="center"/>
              <w:rPr>
                <w:rFonts w:eastAsiaTheme="minorEastAsia"/>
                <w:color w:val="000000"/>
                <w:sz w:val="21"/>
                <w:szCs w:val="21"/>
              </w:rPr>
            </w:pPr>
            <w:r>
              <w:rPr>
                <w:rFonts w:eastAsiaTheme="minorEastAsia"/>
                <w:color w:val="000000"/>
                <w:sz w:val="21"/>
                <w:szCs w:val="21"/>
              </w:rPr>
              <w:t>0.0025</w:t>
            </w:r>
          </w:p>
        </w:tc>
      </w:tr>
      <w:tr w:rsidR="0070335B" w:rsidRPr="0081637E" w14:paraId="5F5C81F6" w14:textId="77777777" w:rsidTr="002307EF">
        <w:trPr>
          <w:trHeight w:val="282"/>
          <w:jc w:val="center"/>
        </w:trPr>
        <w:tc>
          <w:tcPr>
            <w:tcW w:w="2770" w:type="dxa"/>
            <w:vMerge/>
            <w:vAlign w:val="center"/>
          </w:tcPr>
          <w:p w14:paraId="6B6A0CDC" w14:textId="77777777" w:rsidR="0070335B" w:rsidRPr="0081637E" w:rsidRDefault="0070335B" w:rsidP="002307EF">
            <w:pPr>
              <w:spacing w:line="240" w:lineRule="auto"/>
              <w:ind w:firstLineChars="0" w:firstLine="0"/>
              <w:jc w:val="center"/>
              <w:rPr>
                <w:rFonts w:eastAsiaTheme="minorEastAsia"/>
                <w:color w:val="000000"/>
                <w:sz w:val="21"/>
                <w:szCs w:val="21"/>
              </w:rPr>
            </w:pPr>
          </w:p>
        </w:tc>
        <w:tc>
          <w:tcPr>
            <w:tcW w:w="2771" w:type="dxa"/>
            <w:vAlign w:val="center"/>
          </w:tcPr>
          <w:p w14:paraId="5E7C3CAC" w14:textId="77777777" w:rsidR="0070335B" w:rsidRPr="0081637E" w:rsidRDefault="0070335B" w:rsidP="002307EF">
            <w:pPr>
              <w:spacing w:line="240" w:lineRule="auto"/>
              <w:ind w:firstLineChars="0" w:firstLine="0"/>
              <w:jc w:val="center"/>
              <w:rPr>
                <w:rFonts w:eastAsiaTheme="minorEastAsia"/>
                <w:color w:val="000000"/>
                <w:sz w:val="21"/>
                <w:szCs w:val="21"/>
              </w:rPr>
            </w:pPr>
            <w:r w:rsidRPr="0081637E">
              <w:rPr>
                <w:rFonts w:eastAsiaTheme="minorEastAsia"/>
                <w:color w:val="000000"/>
                <w:sz w:val="21"/>
                <w:szCs w:val="21"/>
              </w:rPr>
              <w:t>H</w:t>
            </w:r>
            <w:r w:rsidRPr="0081637E">
              <w:rPr>
                <w:rFonts w:eastAsiaTheme="minorEastAsia"/>
                <w:color w:val="000000"/>
                <w:sz w:val="21"/>
                <w:szCs w:val="21"/>
                <w:vertAlign w:val="subscript"/>
              </w:rPr>
              <w:t>g</w:t>
            </w:r>
            <w:r w:rsidRPr="0081637E">
              <w:rPr>
                <w:rFonts w:eastAsiaTheme="minorEastAsia"/>
                <w:color w:val="000000"/>
                <w:sz w:val="21"/>
                <w:szCs w:val="21"/>
              </w:rPr>
              <w:t>＞</w:t>
            </w:r>
            <w:r w:rsidRPr="0081637E">
              <w:rPr>
                <w:rFonts w:eastAsiaTheme="minorEastAsia"/>
                <w:color w:val="000000"/>
                <w:sz w:val="21"/>
                <w:szCs w:val="21"/>
              </w:rPr>
              <w:t>100</w:t>
            </w:r>
          </w:p>
        </w:tc>
        <w:tc>
          <w:tcPr>
            <w:tcW w:w="2689" w:type="dxa"/>
            <w:gridSpan w:val="2"/>
            <w:vAlign w:val="center"/>
          </w:tcPr>
          <w:p w14:paraId="5F3069ED" w14:textId="77777777" w:rsidR="0070335B" w:rsidRPr="0081637E" w:rsidRDefault="0070335B" w:rsidP="002307EF">
            <w:pPr>
              <w:spacing w:line="240" w:lineRule="auto"/>
              <w:ind w:firstLineChars="0" w:firstLine="0"/>
              <w:jc w:val="center"/>
              <w:rPr>
                <w:rFonts w:eastAsiaTheme="minorEastAsia"/>
                <w:color w:val="000000"/>
                <w:sz w:val="21"/>
                <w:szCs w:val="21"/>
              </w:rPr>
            </w:pPr>
            <w:r w:rsidRPr="0081637E">
              <w:rPr>
                <w:rFonts w:eastAsiaTheme="minorEastAsia"/>
                <w:color w:val="000000"/>
                <w:sz w:val="21"/>
                <w:szCs w:val="21"/>
              </w:rPr>
              <w:t>0.002</w:t>
            </w:r>
          </w:p>
        </w:tc>
      </w:tr>
    </w:tbl>
    <w:p w14:paraId="020C0FCB" w14:textId="77777777" w:rsidR="00850711" w:rsidRPr="004C050C" w:rsidRDefault="00850711" w:rsidP="00850711">
      <w:pPr>
        <w:spacing w:line="240" w:lineRule="auto"/>
        <w:ind w:firstLineChars="0" w:firstLine="0"/>
        <w:jc w:val="left"/>
        <w:rPr>
          <w:rFonts w:eastAsia="仿宋_GB2312"/>
          <w:sz w:val="21"/>
          <w:szCs w:val="21"/>
        </w:rPr>
      </w:pPr>
      <w:r w:rsidRPr="004C050C">
        <w:rPr>
          <w:rFonts w:eastAsia="仿宋_GB2312"/>
          <w:sz w:val="21"/>
          <w:szCs w:val="21"/>
        </w:rPr>
        <w:t>注：</w:t>
      </w:r>
      <w:r w:rsidRPr="004C050C">
        <w:rPr>
          <w:rFonts w:eastAsia="仿宋_GB2312"/>
          <w:sz w:val="21"/>
          <w:szCs w:val="21"/>
        </w:rPr>
        <w:t xml:space="preserve">1 </w:t>
      </w:r>
      <w:r w:rsidRPr="004C050C">
        <w:rPr>
          <w:rFonts w:eastAsia="仿宋_GB2312"/>
          <w:sz w:val="21"/>
          <w:szCs w:val="21"/>
        </w:rPr>
        <w:t>本表数值为建筑物地基实际最终变形允许值；</w:t>
      </w:r>
    </w:p>
    <w:p w14:paraId="159F1278" w14:textId="21CAC60A" w:rsidR="00850711" w:rsidRPr="004C050C" w:rsidRDefault="00850711" w:rsidP="00850711">
      <w:pPr>
        <w:spacing w:line="240" w:lineRule="auto"/>
        <w:ind w:firstLine="420"/>
        <w:jc w:val="left"/>
        <w:rPr>
          <w:rFonts w:eastAsia="仿宋_GB2312"/>
          <w:sz w:val="21"/>
          <w:szCs w:val="21"/>
        </w:rPr>
      </w:pPr>
      <w:r w:rsidRPr="004C050C">
        <w:rPr>
          <w:rFonts w:eastAsia="仿宋_GB2312"/>
          <w:sz w:val="21"/>
          <w:szCs w:val="21"/>
        </w:rPr>
        <w:t xml:space="preserve">2 </w:t>
      </w:r>
      <w:r w:rsidR="0068248A">
        <w:rPr>
          <w:rFonts w:eastAsia="仿宋_GB2312"/>
          <w:sz w:val="21"/>
          <w:szCs w:val="21"/>
        </w:rPr>
        <w:t xml:space="preserve"> </w:t>
      </w:r>
      <w:r w:rsidRPr="004C050C">
        <w:rPr>
          <w:rFonts w:eastAsia="仿宋_GB2312"/>
          <w:sz w:val="21"/>
          <w:szCs w:val="21"/>
        </w:rPr>
        <w:t>L</w:t>
      </w:r>
      <w:r w:rsidRPr="004C050C">
        <w:rPr>
          <w:rFonts w:eastAsia="仿宋_GB2312"/>
          <w:sz w:val="21"/>
          <w:szCs w:val="21"/>
        </w:rPr>
        <w:t>为相邻桩基的中心距离（</w:t>
      </w:r>
      <w:r w:rsidRPr="004C050C">
        <w:rPr>
          <w:rFonts w:eastAsia="仿宋_GB2312"/>
          <w:sz w:val="21"/>
          <w:szCs w:val="21"/>
        </w:rPr>
        <w:t>mm</w:t>
      </w:r>
      <w:r w:rsidRPr="004C050C">
        <w:rPr>
          <w:rFonts w:eastAsia="仿宋_GB2312"/>
          <w:sz w:val="21"/>
          <w:szCs w:val="21"/>
        </w:rPr>
        <w:t>）；</w:t>
      </w:r>
      <w:r w:rsidRPr="004C050C">
        <w:rPr>
          <w:rFonts w:eastAsia="仿宋_GB2312"/>
          <w:sz w:val="21"/>
          <w:szCs w:val="21"/>
        </w:rPr>
        <w:t>H</w:t>
      </w:r>
      <w:r w:rsidRPr="00EB1080">
        <w:rPr>
          <w:rFonts w:eastAsia="仿宋_GB2312"/>
          <w:sz w:val="21"/>
          <w:szCs w:val="21"/>
          <w:vertAlign w:val="subscript"/>
        </w:rPr>
        <w:t>g</w:t>
      </w:r>
      <w:r w:rsidRPr="004C050C">
        <w:rPr>
          <w:rFonts w:eastAsia="仿宋_GB2312"/>
          <w:sz w:val="21"/>
          <w:szCs w:val="21"/>
        </w:rPr>
        <w:t>为自室外地面起算的建筑物高度（</w:t>
      </w:r>
      <w:r w:rsidRPr="004C050C">
        <w:rPr>
          <w:rFonts w:eastAsia="仿宋_GB2312"/>
          <w:sz w:val="21"/>
          <w:szCs w:val="21"/>
        </w:rPr>
        <w:t>m</w:t>
      </w:r>
      <w:r w:rsidRPr="004C050C">
        <w:rPr>
          <w:rFonts w:eastAsia="仿宋_GB2312"/>
          <w:sz w:val="21"/>
          <w:szCs w:val="21"/>
        </w:rPr>
        <w:t>）；</w:t>
      </w:r>
    </w:p>
    <w:p w14:paraId="5BA0563C" w14:textId="33BED1A9" w:rsidR="00850711" w:rsidRDefault="0068248A" w:rsidP="00850711">
      <w:pPr>
        <w:spacing w:line="240" w:lineRule="auto"/>
        <w:ind w:firstLine="420"/>
        <w:jc w:val="left"/>
        <w:rPr>
          <w:rFonts w:eastAsia="仿宋_GB2312"/>
          <w:sz w:val="21"/>
          <w:szCs w:val="21"/>
        </w:rPr>
      </w:pPr>
      <w:r>
        <w:rPr>
          <w:rFonts w:eastAsia="仿宋_GB2312"/>
          <w:sz w:val="21"/>
          <w:szCs w:val="21"/>
        </w:rPr>
        <w:t>3</w:t>
      </w:r>
      <w:r w:rsidR="00850711" w:rsidRPr="004C050C">
        <w:rPr>
          <w:rFonts w:eastAsia="仿宋_GB2312"/>
          <w:sz w:val="21"/>
          <w:szCs w:val="21"/>
        </w:rPr>
        <w:t xml:space="preserve"> </w:t>
      </w:r>
      <w:r w:rsidRPr="0068248A">
        <w:rPr>
          <w:rFonts w:eastAsia="仿宋_GB2312" w:hint="eastAsia"/>
          <w:sz w:val="21"/>
          <w:szCs w:val="21"/>
        </w:rPr>
        <w:t>倾斜指基础倾斜方向建筑物的整体沉降差与其基础长度的比值。</w:t>
      </w:r>
    </w:p>
    <w:p w14:paraId="3A7E2134" w14:textId="3A76EC64" w:rsidR="0068248A" w:rsidRPr="0068248A" w:rsidRDefault="00DA3917" w:rsidP="0068248A">
      <w:pPr>
        <w:ind w:firstLine="482"/>
        <w:rPr>
          <w:b/>
          <w:bCs/>
          <w:color w:val="000000" w:themeColor="text1"/>
          <w:kern w:val="0"/>
        </w:rPr>
      </w:pPr>
      <w:r>
        <w:rPr>
          <w:rFonts w:hint="eastAsia"/>
          <w:b/>
          <w:bCs/>
          <w:color w:val="000000" w:themeColor="text1"/>
          <w:kern w:val="0"/>
        </w:rPr>
        <w:t>本项目相邻柱</w:t>
      </w:r>
      <w:r w:rsidR="0068248A" w:rsidRPr="0068248A">
        <w:rPr>
          <w:rFonts w:hint="eastAsia"/>
          <w:b/>
          <w:bCs/>
          <w:color w:val="000000" w:themeColor="text1"/>
          <w:kern w:val="0"/>
        </w:rPr>
        <w:t>基中心距离</w:t>
      </w:r>
      <w:r w:rsidR="0068248A" w:rsidRPr="0068248A">
        <w:rPr>
          <w:rFonts w:hint="eastAsia"/>
          <w:b/>
          <w:bCs/>
          <w:color w:val="000000" w:themeColor="text1"/>
          <w:kern w:val="0"/>
        </w:rPr>
        <w:t>2</w:t>
      </w:r>
      <w:r w:rsidR="0068248A" w:rsidRPr="0068248A">
        <w:rPr>
          <w:b/>
          <w:bCs/>
          <w:color w:val="000000" w:themeColor="text1"/>
          <w:kern w:val="0"/>
        </w:rPr>
        <w:t>.1</w:t>
      </w:r>
      <w:r w:rsidR="0068248A" w:rsidRPr="0068248A">
        <w:rPr>
          <w:rFonts w:hint="eastAsia"/>
          <w:b/>
          <w:bCs/>
          <w:color w:val="000000" w:themeColor="text1"/>
          <w:kern w:val="0"/>
        </w:rPr>
        <w:t>m</w:t>
      </w:r>
      <w:r w:rsidR="0068248A" w:rsidRPr="0068248A">
        <w:rPr>
          <w:rFonts w:hint="eastAsia"/>
          <w:b/>
          <w:bCs/>
          <w:color w:val="000000" w:themeColor="text1"/>
          <w:kern w:val="0"/>
        </w:rPr>
        <w:t>，楼高</w:t>
      </w:r>
      <w:r w:rsidR="0068248A" w:rsidRPr="0068248A">
        <w:rPr>
          <w:b/>
          <w:bCs/>
          <w:color w:val="000000" w:themeColor="text1"/>
          <w:kern w:val="0"/>
        </w:rPr>
        <w:t>Hg</w:t>
      </w:r>
      <w:r w:rsidR="0068248A" w:rsidRPr="0068248A">
        <w:rPr>
          <w:rFonts w:hint="eastAsia"/>
          <w:b/>
          <w:bCs/>
          <w:color w:val="000000" w:themeColor="text1"/>
          <w:kern w:val="0"/>
        </w:rPr>
        <w:t>约</w:t>
      </w:r>
      <w:r w:rsidR="0068248A" w:rsidRPr="0068248A">
        <w:rPr>
          <w:rFonts w:hint="eastAsia"/>
          <w:b/>
          <w:bCs/>
          <w:color w:val="000000" w:themeColor="text1"/>
          <w:kern w:val="0"/>
        </w:rPr>
        <w:t>5</w:t>
      </w:r>
      <w:r w:rsidR="0068248A" w:rsidRPr="0068248A">
        <w:rPr>
          <w:b/>
          <w:bCs/>
          <w:color w:val="000000" w:themeColor="text1"/>
          <w:kern w:val="0"/>
        </w:rPr>
        <w:t>0</w:t>
      </w:r>
      <w:r w:rsidR="0068248A" w:rsidRPr="0068248A">
        <w:rPr>
          <w:rFonts w:hint="eastAsia"/>
          <w:b/>
          <w:bCs/>
          <w:color w:val="000000" w:themeColor="text1"/>
          <w:kern w:val="0"/>
        </w:rPr>
        <w:t>m</w:t>
      </w:r>
      <w:r w:rsidR="0068248A" w:rsidRPr="0068248A">
        <w:rPr>
          <w:rFonts w:hint="eastAsia"/>
          <w:b/>
          <w:bCs/>
          <w:color w:val="000000" w:themeColor="text1"/>
          <w:kern w:val="0"/>
        </w:rPr>
        <w:t>，则相邻柱基的沉降差和整体倾斜控制值分别为：</w:t>
      </w:r>
      <w:r w:rsidR="0068248A" w:rsidRPr="0068248A">
        <w:rPr>
          <w:rFonts w:hint="eastAsia"/>
          <w:b/>
          <w:bCs/>
          <w:color w:val="000000" w:themeColor="text1"/>
          <w:kern w:val="0"/>
        </w:rPr>
        <w:t>0</w:t>
      </w:r>
      <w:r w:rsidR="0068248A" w:rsidRPr="0068248A">
        <w:rPr>
          <w:b/>
          <w:bCs/>
          <w:color w:val="000000" w:themeColor="text1"/>
          <w:kern w:val="0"/>
        </w:rPr>
        <w:t>.002</w:t>
      </w:r>
      <w:r w:rsidR="0068248A" w:rsidRPr="0068248A">
        <w:rPr>
          <w:rFonts w:hint="eastAsia"/>
          <w:b/>
          <w:bCs/>
          <w:color w:val="000000" w:themeColor="text1"/>
          <w:kern w:val="0"/>
        </w:rPr>
        <w:t>L=</w:t>
      </w:r>
      <w:r w:rsidR="0068248A" w:rsidRPr="0068248A">
        <w:rPr>
          <w:b/>
          <w:bCs/>
          <w:color w:val="000000" w:themeColor="text1"/>
          <w:kern w:val="0"/>
        </w:rPr>
        <w:t>4.2</w:t>
      </w:r>
      <w:r w:rsidR="0068248A" w:rsidRPr="0068248A">
        <w:rPr>
          <w:rFonts w:hint="eastAsia"/>
          <w:b/>
          <w:bCs/>
          <w:color w:val="000000" w:themeColor="text1"/>
          <w:kern w:val="0"/>
        </w:rPr>
        <w:t>mm</w:t>
      </w:r>
      <w:r w:rsidR="0068248A" w:rsidRPr="0068248A">
        <w:rPr>
          <w:rFonts w:hint="eastAsia"/>
          <w:b/>
          <w:bCs/>
          <w:color w:val="000000" w:themeColor="text1"/>
          <w:kern w:val="0"/>
        </w:rPr>
        <w:t>；</w:t>
      </w:r>
      <w:r w:rsidR="0068248A" w:rsidRPr="0068248A">
        <w:rPr>
          <w:rFonts w:hint="eastAsia"/>
          <w:b/>
          <w:bCs/>
          <w:color w:val="000000" w:themeColor="text1"/>
          <w:kern w:val="0"/>
        </w:rPr>
        <w:t>0</w:t>
      </w:r>
      <w:r w:rsidR="0068248A" w:rsidRPr="0068248A">
        <w:rPr>
          <w:b/>
          <w:bCs/>
          <w:color w:val="000000" w:themeColor="text1"/>
          <w:kern w:val="0"/>
        </w:rPr>
        <w:t>.003</w:t>
      </w:r>
      <w:r w:rsidR="0068248A" w:rsidRPr="0068248A">
        <w:rPr>
          <w:rFonts w:hint="eastAsia"/>
          <w:b/>
          <w:bCs/>
          <w:color w:val="000000" w:themeColor="text1"/>
          <w:kern w:val="0"/>
        </w:rPr>
        <w:t>。</w:t>
      </w:r>
    </w:p>
    <w:p w14:paraId="7970E52D" w14:textId="77777777" w:rsidR="00A819FF" w:rsidRPr="00BA20C3" w:rsidRDefault="00A819FF" w:rsidP="00A819FF">
      <w:pPr>
        <w:ind w:firstLine="480"/>
        <w:textAlignment w:val="center"/>
        <w:rPr>
          <w:color w:val="000000" w:themeColor="text1"/>
        </w:rPr>
      </w:pPr>
      <w:r w:rsidRPr="00BA20C3">
        <w:rPr>
          <w:rFonts w:hint="eastAsia"/>
          <w:color w:val="000000" w:themeColor="text1"/>
        </w:rPr>
        <w:lastRenderedPageBreak/>
        <w:t>注：以上依据中任何一条发生变化将影响本次计算复核结果及相关结论。</w:t>
      </w:r>
      <w:r w:rsidRPr="00BA20C3">
        <w:rPr>
          <w:color w:val="000000" w:themeColor="text1"/>
        </w:rPr>
        <w:t>2.2</w:t>
      </w:r>
      <w:r w:rsidRPr="00BA20C3">
        <w:rPr>
          <w:rFonts w:hint="eastAsia"/>
          <w:color w:val="000000" w:themeColor="text1"/>
        </w:rPr>
        <w:t>节工程设计相关成果及依据文件中任何一条发生变化，必须由委托方正式通知我院，以便重新进行复核计算。</w:t>
      </w:r>
    </w:p>
    <w:p w14:paraId="5CC300DB" w14:textId="2E2CFC76" w:rsidR="00A819FF" w:rsidRPr="00BA20C3" w:rsidRDefault="00A819FF" w:rsidP="00CB2DCF">
      <w:pPr>
        <w:pStyle w:val="10"/>
        <w:rPr>
          <w:color w:val="000000" w:themeColor="text1"/>
        </w:rPr>
      </w:pPr>
      <w:bookmarkStart w:id="20" w:name="_Toc12313584"/>
      <w:r w:rsidRPr="00BA20C3">
        <w:rPr>
          <w:color w:val="000000" w:themeColor="text1"/>
        </w:rPr>
        <w:t xml:space="preserve">3 </w:t>
      </w:r>
      <w:r w:rsidRPr="00BA20C3">
        <w:rPr>
          <w:rFonts w:hint="eastAsia"/>
          <w:color w:val="000000" w:themeColor="text1"/>
        </w:rPr>
        <w:t>工程地质与水文地质</w:t>
      </w:r>
      <w:bookmarkEnd w:id="20"/>
    </w:p>
    <w:p w14:paraId="788203B3" w14:textId="77777777" w:rsidR="00A819FF" w:rsidRPr="00BA20C3" w:rsidRDefault="00A819FF" w:rsidP="00CB2DCF">
      <w:pPr>
        <w:pStyle w:val="2"/>
        <w:rPr>
          <w:color w:val="000000" w:themeColor="text1"/>
        </w:rPr>
      </w:pPr>
      <w:bookmarkStart w:id="21" w:name="_Toc373481823"/>
      <w:bookmarkStart w:id="22" w:name="_Toc531700449"/>
      <w:bookmarkStart w:id="23" w:name="_Toc12313585"/>
      <w:r w:rsidRPr="00BA20C3">
        <w:rPr>
          <w:color w:val="000000" w:themeColor="text1"/>
        </w:rPr>
        <w:t xml:space="preserve">3.1 </w:t>
      </w:r>
      <w:r w:rsidRPr="00BA20C3">
        <w:rPr>
          <w:rFonts w:hint="eastAsia"/>
          <w:color w:val="000000" w:themeColor="text1"/>
        </w:rPr>
        <w:t>地形与地貌</w:t>
      </w:r>
      <w:bookmarkEnd w:id="21"/>
      <w:bookmarkEnd w:id="22"/>
      <w:bookmarkEnd w:id="23"/>
    </w:p>
    <w:p w14:paraId="2ED4D4BA" w14:textId="77777777" w:rsidR="00A819FF" w:rsidRPr="00BA20C3" w:rsidRDefault="00A819FF" w:rsidP="00A819FF">
      <w:pPr>
        <w:ind w:firstLine="480"/>
        <w:rPr>
          <w:color w:val="000000" w:themeColor="text1"/>
        </w:rPr>
      </w:pPr>
      <w:r w:rsidRPr="00BA20C3">
        <w:rPr>
          <w:rFonts w:hint="eastAsia"/>
          <w:color w:val="000000" w:themeColor="text1"/>
        </w:rPr>
        <w:t>本工程位于南通市崇川区，地势平坦，地貌形态单一，属长江新三角洲平原。</w:t>
      </w:r>
    </w:p>
    <w:p w14:paraId="35F1B039" w14:textId="1A044608" w:rsidR="00A819FF" w:rsidRPr="00BA20C3" w:rsidRDefault="00A819FF" w:rsidP="00A819FF">
      <w:pPr>
        <w:ind w:firstLine="480"/>
        <w:rPr>
          <w:color w:val="000000" w:themeColor="text1"/>
        </w:rPr>
      </w:pPr>
      <w:r w:rsidRPr="00BA20C3">
        <w:rPr>
          <w:rFonts w:hint="eastAsia"/>
          <w:color w:val="000000" w:themeColor="text1"/>
        </w:rPr>
        <w:t>拟建场地原为农田，现为空地，场地平整，高程一般为</w:t>
      </w:r>
      <w:r w:rsidRPr="00BA20C3">
        <w:rPr>
          <w:color w:val="000000" w:themeColor="text1"/>
        </w:rPr>
        <w:t>2.20m</w:t>
      </w:r>
      <w:r w:rsidRPr="00BA20C3">
        <w:rPr>
          <w:rFonts w:hint="eastAsia"/>
          <w:color w:val="000000" w:themeColor="text1"/>
        </w:rPr>
        <w:t>～</w:t>
      </w:r>
      <w:r w:rsidRPr="00BA20C3">
        <w:rPr>
          <w:color w:val="000000" w:themeColor="text1"/>
        </w:rPr>
        <w:t>2.80m</w:t>
      </w:r>
      <w:r w:rsidRPr="00BA20C3">
        <w:rPr>
          <w:rFonts w:hint="eastAsia"/>
          <w:color w:val="000000" w:themeColor="text1"/>
        </w:rPr>
        <w:t>。勘察期间，场地西部局部为取土坑，深约</w:t>
      </w:r>
      <w:r w:rsidRPr="00BA20C3">
        <w:rPr>
          <w:color w:val="000000" w:themeColor="text1"/>
        </w:rPr>
        <w:t>2.00</w:t>
      </w:r>
      <w:r w:rsidRPr="00BA20C3">
        <w:rPr>
          <w:rFonts w:hint="eastAsia"/>
          <w:color w:val="000000" w:themeColor="text1"/>
        </w:rPr>
        <w:t>～</w:t>
      </w:r>
      <w:r w:rsidRPr="00BA20C3">
        <w:rPr>
          <w:color w:val="000000" w:themeColor="text1"/>
        </w:rPr>
        <w:t>3.00m</w:t>
      </w:r>
      <w:r w:rsidRPr="00BA20C3">
        <w:rPr>
          <w:rFonts w:hint="eastAsia"/>
          <w:color w:val="000000" w:themeColor="text1"/>
        </w:rPr>
        <w:t>。本工程</w:t>
      </w:r>
      <w:r w:rsidR="0088019B" w:rsidRPr="00BA20C3">
        <w:rPr>
          <w:rFonts w:hint="eastAsia"/>
          <w:color w:val="000000" w:themeColor="text1"/>
        </w:rPr>
        <w:t>位于新开北路以东，源兴路以北</w:t>
      </w:r>
      <w:r w:rsidRPr="00BA20C3">
        <w:rPr>
          <w:rFonts w:hint="eastAsia"/>
          <w:color w:val="000000" w:themeColor="text1"/>
        </w:rPr>
        <w:t>。</w:t>
      </w:r>
    </w:p>
    <w:p w14:paraId="4004B00B" w14:textId="74AE44E3" w:rsidR="00A819FF" w:rsidRPr="00BA20C3" w:rsidRDefault="0088019B" w:rsidP="00824938">
      <w:pPr>
        <w:pStyle w:val="2"/>
        <w:rPr>
          <w:color w:val="000000" w:themeColor="text1"/>
        </w:rPr>
      </w:pPr>
      <w:bookmarkStart w:id="24" w:name="_Toc12313586"/>
      <w:r w:rsidRPr="00BA20C3">
        <w:rPr>
          <w:color w:val="000000" w:themeColor="text1"/>
        </w:rPr>
        <w:t xml:space="preserve">3.2 </w:t>
      </w:r>
      <w:r w:rsidR="00A819FF" w:rsidRPr="00BA20C3">
        <w:rPr>
          <w:rFonts w:hint="eastAsia"/>
          <w:color w:val="000000" w:themeColor="text1"/>
        </w:rPr>
        <w:t>工程地质条件</w:t>
      </w:r>
      <w:bookmarkEnd w:id="24"/>
    </w:p>
    <w:p w14:paraId="0EE271B6" w14:textId="77777777" w:rsidR="00A819FF" w:rsidRPr="00BA20C3" w:rsidRDefault="00A819FF" w:rsidP="00A819FF">
      <w:pPr>
        <w:ind w:firstLine="480"/>
        <w:rPr>
          <w:color w:val="000000" w:themeColor="text1"/>
        </w:rPr>
      </w:pPr>
      <w:r w:rsidRPr="00BA20C3">
        <w:rPr>
          <w:rFonts w:hint="eastAsia"/>
          <w:color w:val="000000" w:themeColor="text1"/>
        </w:rPr>
        <w:t>本次勘察所揭露的深度范围内的地层属第四纪全新世冲海相交错沉积物，主要由素填土、粉性土、砂性土组成，一般具成层分布特点，按其成因类型、土层结构及其性状特征，可划分为</w:t>
      </w:r>
      <w:r w:rsidRPr="00BA20C3">
        <w:rPr>
          <w:color w:val="000000" w:themeColor="text1"/>
        </w:rPr>
        <w:t>13</w:t>
      </w:r>
      <w:r w:rsidRPr="00BA20C3">
        <w:rPr>
          <w:rFonts w:hint="eastAsia"/>
          <w:color w:val="000000" w:themeColor="text1"/>
        </w:rPr>
        <w:t>个主要层次，各土层自上而下土性描述与特征见如下：</w:t>
      </w:r>
      <w:r w:rsidRPr="00BA20C3">
        <w:rPr>
          <w:color w:val="000000" w:themeColor="text1"/>
        </w:rPr>
        <w:t xml:space="preserve"> </w:t>
      </w:r>
    </w:p>
    <w:p w14:paraId="2031132F" w14:textId="77777777" w:rsidR="00A819FF" w:rsidRPr="00BA20C3" w:rsidRDefault="00A819FF" w:rsidP="00A819FF">
      <w:pPr>
        <w:ind w:firstLine="480"/>
        <w:rPr>
          <w:color w:val="000000" w:themeColor="text1"/>
        </w:rPr>
      </w:pPr>
      <w:r w:rsidRPr="00BA20C3">
        <w:rPr>
          <w:rFonts w:hint="eastAsia"/>
          <w:color w:val="000000" w:themeColor="text1"/>
        </w:rPr>
        <w:t>①层、杂填土：色，稍湿～湿，表层主要由粉土、粉质粘土构成。局部有建筑垃圾、砼块等。结构松散，不均匀，见植物根茎，虫孔发育。层厚</w:t>
      </w:r>
      <w:r w:rsidRPr="00BA20C3">
        <w:rPr>
          <w:color w:val="000000" w:themeColor="text1"/>
        </w:rPr>
        <w:t>0.90m</w:t>
      </w:r>
      <w:r w:rsidRPr="00BA20C3">
        <w:rPr>
          <w:rFonts w:hint="eastAsia"/>
          <w:color w:val="000000" w:themeColor="text1"/>
        </w:rPr>
        <w:t>～</w:t>
      </w:r>
      <w:r w:rsidRPr="00BA20C3">
        <w:rPr>
          <w:color w:val="000000" w:themeColor="text1"/>
        </w:rPr>
        <w:t>3.30m</w:t>
      </w:r>
      <w:r w:rsidRPr="00BA20C3">
        <w:rPr>
          <w:rFonts w:hint="eastAsia"/>
          <w:color w:val="000000" w:themeColor="text1"/>
        </w:rPr>
        <w:t>。</w:t>
      </w:r>
    </w:p>
    <w:p w14:paraId="15B9B12B" w14:textId="77777777" w:rsidR="00A819FF" w:rsidRPr="00BA20C3" w:rsidRDefault="00A819FF" w:rsidP="00A819FF">
      <w:pPr>
        <w:ind w:firstLine="480"/>
        <w:rPr>
          <w:color w:val="000000" w:themeColor="text1"/>
        </w:rPr>
      </w:pPr>
      <w:r w:rsidRPr="00BA20C3">
        <w:rPr>
          <w:rFonts w:hint="eastAsia"/>
          <w:color w:val="000000" w:themeColor="text1"/>
        </w:rPr>
        <w:t>②层、粉土：灰黄色下转灰色，见少量铁质条纹。很湿，稍密</w:t>
      </w:r>
      <w:r w:rsidRPr="00BA20C3">
        <w:rPr>
          <w:color w:val="000000" w:themeColor="text1"/>
        </w:rPr>
        <w:t>~</w:t>
      </w:r>
      <w:r w:rsidRPr="00BA20C3">
        <w:rPr>
          <w:rFonts w:hint="eastAsia"/>
          <w:color w:val="000000" w:themeColor="text1"/>
        </w:rPr>
        <w:t>中密，摇振反应迅速，无光泽，干强度低，韧性低。层理清晰。中等压缩性。</w:t>
      </w:r>
    </w:p>
    <w:p w14:paraId="0FCE6FDA" w14:textId="77777777" w:rsidR="00A819FF" w:rsidRPr="00BA20C3" w:rsidRDefault="00A819FF" w:rsidP="00A819FF">
      <w:pPr>
        <w:ind w:firstLine="480"/>
        <w:rPr>
          <w:color w:val="000000" w:themeColor="text1"/>
        </w:rPr>
      </w:pPr>
      <w:r w:rsidRPr="00BA20C3">
        <w:rPr>
          <w:rFonts w:hint="eastAsia"/>
          <w:color w:val="000000" w:themeColor="text1"/>
        </w:rPr>
        <w:t>③层、粉砂：灰色，稍密</w:t>
      </w:r>
      <w:r w:rsidRPr="00BA20C3">
        <w:rPr>
          <w:color w:val="000000" w:themeColor="text1"/>
        </w:rPr>
        <w:t>~</w:t>
      </w:r>
      <w:r w:rsidRPr="00BA20C3">
        <w:rPr>
          <w:rFonts w:hint="eastAsia"/>
          <w:color w:val="000000" w:themeColor="text1"/>
        </w:rPr>
        <w:t>中密，饱和，颗粒级配一般，颗粒形状呈圆形，含少量粘粒。中等压缩性。</w:t>
      </w:r>
    </w:p>
    <w:p w14:paraId="7DA5BEA1" w14:textId="77777777" w:rsidR="00A819FF" w:rsidRPr="00BA20C3" w:rsidRDefault="00A819FF" w:rsidP="00A819FF">
      <w:pPr>
        <w:ind w:firstLine="480"/>
        <w:rPr>
          <w:color w:val="000000" w:themeColor="text1"/>
        </w:rPr>
      </w:pPr>
      <w:r w:rsidRPr="00BA20C3">
        <w:rPr>
          <w:rFonts w:hint="eastAsia"/>
          <w:color w:val="000000" w:themeColor="text1"/>
        </w:rPr>
        <w:t>④层、粉土夹粉砂：灰色，粉土：很湿，中密，摇振反应迅速，无光泽，干强度低，韧性低；粉砂：稍密，饱和，颗粒级配一般，颗粒形状呈圆形，含少量粘粒。局部夹粉质粘土薄层。层理清晰。中等压缩性。</w:t>
      </w:r>
    </w:p>
    <w:p w14:paraId="5A8F2EC8" w14:textId="77777777" w:rsidR="00A819FF" w:rsidRPr="00BA20C3" w:rsidRDefault="00A819FF" w:rsidP="00A819FF">
      <w:pPr>
        <w:ind w:firstLine="480"/>
        <w:rPr>
          <w:color w:val="000000" w:themeColor="text1"/>
        </w:rPr>
      </w:pPr>
      <w:r w:rsidRPr="00BA20C3">
        <w:rPr>
          <w:rFonts w:hint="eastAsia"/>
          <w:color w:val="000000" w:themeColor="text1"/>
        </w:rPr>
        <w:t>⑤层、粉砂夹粉土：灰色，中密，局部密实，饱和，颗粒级配一般，颗粒形状呈圆形，含少量粘粒；粉土：很湿，稍密，摇振反应迅速，无光泽，干强度低，韧性低。中等压缩性。</w:t>
      </w:r>
    </w:p>
    <w:p w14:paraId="42029815" w14:textId="77777777" w:rsidR="00A819FF" w:rsidRPr="00BA20C3" w:rsidRDefault="00A819FF" w:rsidP="00A819FF">
      <w:pPr>
        <w:ind w:firstLine="480"/>
        <w:rPr>
          <w:color w:val="000000" w:themeColor="text1"/>
        </w:rPr>
      </w:pPr>
      <w:r w:rsidRPr="00BA20C3">
        <w:rPr>
          <w:rFonts w:hint="eastAsia"/>
          <w:color w:val="000000" w:themeColor="text1"/>
        </w:rPr>
        <w:t>⑥层、粉质粘土夹粉土：灰色，粉质粘土：软塑，摇振反应无，稍有光泽，干强度中等，韧性中等；粉土：很湿，稍密，摇振反应迅速，无光泽，干强度低，</w:t>
      </w:r>
      <w:r w:rsidRPr="00BA20C3">
        <w:rPr>
          <w:rFonts w:hint="eastAsia"/>
          <w:color w:val="000000" w:themeColor="text1"/>
        </w:rPr>
        <w:lastRenderedPageBreak/>
        <w:t>韧性低。中等压缩性。</w:t>
      </w:r>
    </w:p>
    <w:p w14:paraId="738E84D8" w14:textId="293F2891" w:rsidR="00A819FF" w:rsidRPr="00BA20C3" w:rsidRDefault="00A819FF" w:rsidP="005E4819">
      <w:pPr>
        <w:ind w:firstLine="480"/>
        <w:rPr>
          <w:color w:val="000000" w:themeColor="text1"/>
        </w:rPr>
      </w:pPr>
      <w:r w:rsidRPr="00BA20C3">
        <w:rPr>
          <w:rFonts w:hint="eastAsia"/>
          <w:color w:val="000000" w:themeColor="text1"/>
        </w:rPr>
        <w:t>土层物理力学性质如表</w:t>
      </w:r>
      <w:r w:rsidR="007F3E0D" w:rsidRPr="00BA20C3">
        <w:rPr>
          <w:color w:val="000000" w:themeColor="text1"/>
        </w:rPr>
        <w:t>3.2-</w:t>
      </w:r>
      <w:r w:rsidRPr="00BA20C3">
        <w:rPr>
          <w:color w:val="000000" w:themeColor="text1"/>
        </w:rPr>
        <w:t>1</w:t>
      </w:r>
      <w:r w:rsidRPr="00BA20C3">
        <w:rPr>
          <w:rFonts w:hint="eastAsia"/>
          <w:color w:val="000000" w:themeColor="text1"/>
        </w:rPr>
        <w:t>所示。</w:t>
      </w:r>
    </w:p>
    <w:p w14:paraId="3D8B4855" w14:textId="1B9FA53D" w:rsidR="00A819FF" w:rsidRPr="00BB30C6" w:rsidRDefault="00A819FF" w:rsidP="00BB30C6">
      <w:pPr>
        <w:pStyle w:val="6"/>
      </w:pPr>
      <w:r w:rsidRPr="00BB30C6">
        <w:rPr>
          <w:rFonts w:hint="eastAsia"/>
        </w:rPr>
        <w:t>表</w:t>
      </w:r>
      <w:r w:rsidR="007F3E0D" w:rsidRPr="00BB30C6">
        <w:t>3.2</w:t>
      </w:r>
      <w:r w:rsidRPr="00BB30C6">
        <w:t xml:space="preserve">-1 </w:t>
      </w:r>
      <w:r w:rsidRPr="00BB30C6">
        <w:rPr>
          <w:rFonts w:hint="eastAsia"/>
        </w:rPr>
        <w:t>土层物理力学参数表</w:t>
      </w:r>
    </w:p>
    <w:tbl>
      <w:tblPr>
        <w:tblW w:w="5000" w:type="pct"/>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646"/>
        <w:gridCol w:w="1399"/>
        <w:gridCol w:w="769"/>
        <w:gridCol w:w="953"/>
        <w:gridCol w:w="961"/>
        <w:gridCol w:w="1045"/>
        <w:gridCol w:w="820"/>
        <w:gridCol w:w="954"/>
        <w:gridCol w:w="975"/>
      </w:tblGrid>
      <w:tr w:rsidR="00872469" w:rsidRPr="00872469" w14:paraId="13CB5074" w14:textId="77777777" w:rsidTr="00CB2DCF">
        <w:trPr>
          <w:trHeight w:val="425"/>
        </w:trPr>
        <w:tc>
          <w:tcPr>
            <w:tcW w:w="379" w:type="pct"/>
            <w:vMerge w:val="restart"/>
            <w:vAlign w:val="center"/>
          </w:tcPr>
          <w:p w14:paraId="2362B415"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rFonts w:hint="eastAsia"/>
                <w:color w:val="000000" w:themeColor="text1"/>
                <w:sz w:val="18"/>
                <w:szCs w:val="18"/>
              </w:rPr>
              <w:t>土层</w:t>
            </w:r>
          </w:p>
          <w:p w14:paraId="1CA33CE2"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rFonts w:hint="eastAsia"/>
                <w:color w:val="000000" w:themeColor="text1"/>
                <w:sz w:val="18"/>
                <w:szCs w:val="18"/>
              </w:rPr>
              <w:t>序号</w:t>
            </w:r>
          </w:p>
        </w:tc>
        <w:tc>
          <w:tcPr>
            <w:tcW w:w="821" w:type="pct"/>
            <w:vMerge w:val="restart"/>
            <w:vAlign w:val="center"/>
          </w:tcPr>
          <w:p w14:paraId="3D6366DE"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rFonts w:hint="eastAsia"/>
                <w:color w:val="000000" w:themeColor="text1"/>
                <w:sz w:val="18"/>
                <w:szCs w:val="18"/>
              </w:rPr>
              <w:t>土层</w:t>
            </w:r>
          </w:p>
          <w:p w14:paraId="296E3867"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rFonts w:hint="eastAsia"/>
                <w:color w:val="000000" w:themeColor="text1"/>
                <w:sz w:val="18"/>
                <w:szCs w:val="18"/>
              </w:rPr>
              <w:t>名称</w:t>
            </w:r>
          </w:p>
        </w:tc>
        <w:tc>
          <w:tcPr>
            <w:tcW w:w="451" w:type="pct"/>
            <w:vMerge w:val="restart"/>
            <w:vAlign w:val="center"/>
          </w:tcPr>
          <w:p w14:paraId="04769486"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rFonts w:hint="eastAsia"/>
                <w:color w:val="000000" w:themeColor="text1"/>
                <w:sz w:val="18"/>
                <w:szCs w:val="18"/>
              </w:rPr>
              <w:t>含水量ω</w:t>
            </w:r>
          </w:p>
          <w:p w14:paraId="542C88A2"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w:t>
            </w:r>
          </w:p>
        </w:tc>
        <w:tc>
          <w:tcPr>
            <w:tcW w:w="559" w:type="pct"/>
            <w:vMerge w:val="restart"/>
            <w:vAlign w:val="center"/>
          </w:tcPr>
          <w:p w14:paraId="4B829248"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rFonts w:hint="eastAsia"/>
                <w:color w:val="000000" w:themeColor="text1"/>
                <w:sz w:val="18"/>
                <w:szCs w:val="18"/>
              </w:rPr>
              <w:t>天然重度γ</w:t>
            </w:r>
          </w:p>
          <w:p w14:paraId="6B32AF6B"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(kN/m3)</w:t>
            </w:r>
          </w:p>
        </w:tc>
        <w:tc>
          <w:tcPr>
            <w:tcW w:w="564" w:type="pct"/>
            <w:vMerge w:val="restart"/>
            <w:vAlign w:val="center"/>
          </w:tcPr>
          <w:p w14:paraId="12807EDB"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rFonts w:hint="eastAsia"/>
                <w:color w:val="000000" w:themeColor="text1"/>
                <w:sz w:val="18"/>
                <w:szCs w:val="18"/>
              </w:rPr>
              <w:t>压缩系数α</w:t>
            </w:r>
            <w:r w:rsidRPr="00BA20C3">
              <w:rPr>
                <w:color w:val="000000" w:themeColor="text1"/>
                <w:sz w:val="18"/>
                <w:szCs w:val="18"/>
              </w:rPr>
              <w:t>1</w:t>
            </w:r>
            <w:r w:rsidRPr="00BA20C3">
              <w:rPr>
                <w:rFonts w:hint="eastAsia"/>
                <w:color w:val="000000" w:themeColor="text1"/>
                <w:sz w:val="18"/>
                <w:szCs w:val="18"/>
              </w:rPr>
              <w:t>～</w:t>
            </w:r>
            <w:r w:rsidRPr="00BA20C3">
              <w:rPr>
                <w:color w:val="000000" w:themeColor="text1"/>
                <w:sz w:val="18"/>
                <w:szCs w:val="18"/>
              </w:rPr>
              <w:t>2</w:t>
            </w:r>
          </w:p>
          <w:p w14:paraId="668F4916"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(MPa-1)</w:t>
            </w:r>
          </w:p>
        </w:tc>
        <w:tc>
          <w:tcPr>
            <w:tcW w:w="613" w:type="pct"/>
            <w:vMerge w:val="restart"/>
            <w:vAlign w:val="center"/>
          </w:tcPr>
          <w:p w14:paraId="21F3AD4E"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rFonts w:hint="eastAsia"/>
                <w:color w:val="000000" w:themeColor="text1"/>
                <w:sz w:val="18"/>
                <w:szCs w:val="18"/>
              </w:rPr>
              <w:t>压缩模量</w:t>
            </w:r>
          </w:p>
          <w:p w14:paraId="1C4C5AC9"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Es1</w:t>
            </w:r>
            <w:r w:rsidRPr="00BA20C3">
              <w:rPr>
                <w:rFonts w:hint="eastAsia"/>
                <w:color w:val="000000" w:themeColor="text1"/>
                <w:sz w:val="18"/>
                <w:szCs w:val="18"/>
              </w:rPr>
              <w:t>～</w:t>
            </w:r>
            <w:r w:rsidRPr="00BA20C3">
              <w:rPr>
                <w:color w:val="000000" w:themeColor="text1"/>
                <w:sz w:val="18"/>
                <w:szCs w:val="18"/>
              </w:rPr>
              <w:t>2(MPa)</w:t>
            </w:r>
          </w:p>
        </w:tc>
        <w:tc>
          <w:tcPr>
            <w:tcW w:w="1614" w:type="pct"/>
            <w:gridSpan w:val="3"/>
            <w:vAlign w:val="center"/>
          </w:tcPr>
          <w:p w14:paraId="38439581" w14:textId="77777777" w:rsidR="00A819FF" w:rsidRPr="00BA20C3" w:rsidRDefault="00A819FF" w:rsidP="00CB2DCF">
            <w:pPr>
              <w:snapToGrid w:val="0"/>
              <w:spacing w:line="240" w:lineRule="auto"/>
              <w:ind w:firstLine="360"/>
              <w:jc w:val="center"/>
              <w:rPr>
                <w:color w:val="000000" w:themeColor="text1"/>
                <w:sz w:val="18"/>
                <w:szCs w:val="18"/>
              </w:rPr>
            </w:pPr>
            <w:r w:rsidRPr="00BA20C3">
              <w:rPr>
                <w:rFonts w:hint="eastAsia"/>
                <w:color w:val="000000" w:themeColor="text1"/>
                <w:sz w:val="18"/>
                <w:szCs w:val="18"/>
              </w:rPr>
              <w:t>抗剪强度</w:t>
            </w:r>
          </w:p>
        </w:tc>
      </w:tr>
      <w:tr w:rsidR="00872469" w:rsidRPr="00872469" w14:paraId="06D9F357" w14:textId="77777777" w:rsidTr="00CB2DCF">
        <w:trPr>
          <w:trHeight w:val="609"/>
        </w:trPr>
        <w:tc>
          <w:tcPr>
            <w:tcW w:w="379" w:type="pct"/>
            <w:vMerge/>
            <w:vAlign w:val="center"/>
          </w:tcPr>
          <w:p w14:paraId="79DA3CC4" w14:textId="77777777" w:rsidR="00A819FF" w:rsidRPr="00BA20C3" w:rsidRDefault="00A819FF" w:rsidP="00CB2DCF">
            <w:pPr>
              <w:snapToGrid w:val="0"/>
              <w:spacing w:line="240" w:lineRule="auto"/>
              <w:ind w:firstLine="360"/>
              <w:jc w:val="center"/>
              <w:rPr>
                <w:color w:val="000000" w:themeColor="text1"/>
                <w:sz w:val="18"/>
                <w:szCs w:val="18"/>
              </w:rPr>
            </w:pPr>
          </w:p>
        </w:tc>
        <w:tc>
          <w:tcPr>
            <w:tcW w:w="821" w:type="pct"/>
            <w:vMerge/>
            <w:vAlign w:val="center"/>
          </w:tcPr>
          <w:p w14:paraId="445A281C" w14:textId="77777777" w:rsidR="00A819FF" w:rsidRPr="00BA20C3" w:rsidRDefault="00A819FF" w:rsidP="00CB2DCF">
            <w:pPr>
              <w:snapToGrid w:val="0"/>
              <w:spacing w:line="240" w:lineRule="auto"/>
              <w:ind w:firstLineChars="0" w:firstLine="0"/>
              <w:jc w:val="center"/>
              <w:rPr>
                <w:color w:val="000000" w:themeColor="text1"/>
                <w:sz w:val="18"/>
                <w:szCs w:val="18"/>
              </w:rPr>
            </w:pPr>
          </w:p>
        </w:tc>
        <w:tc>
          <w:tcPr>
            <w:tcW w:w="451" w:type="pct"/>
            <w:vMerge/>
            <w:vAlign w:val="center"/>
          </w:tcPr>
          <w:p w14:paraId="51C18C38" w14:textId="77777777" w:rsidR="00A819FF" w:rsidRPr="00BA20C3" w:rsidRDefault="00A819FF" w:rsidP="00CB2DCF">
            <w:pPr>
              <w:snapToGrid w:val="0"/>
              <w:spacing w:line="240" w:lineRule="auto"/>
              <w:ind w:firstLineChars="0" w:firstLine="0"/>
              <w:jc w:val="center"/>
              <w:rPr>
                <w:color w:val="000000" w:themeColor="text1"/>
                <w:sz w:val="18"/>
                <w:szCs w:val="18"/>
              </w:rPr>
            </w:pPr>
          </w:p>
        </w:tc>
        <w:tc>
          <w:tcPr>
            <w:tcW w:w="559" w:type="pct"/>
            <w:vMerge/>
            <w:vAlign w:val="center"/>
          </w:tcPr>
          <w:p w14:paraId="092D1637" w14:textId="77777777" w:rsidR="00A819FF" w:rsidRPr="00BA20C3" w:rsidRDefault="00A819FF" w:rsidP="00CB2DCF">
            <w:pPr>
              <w:snapToGrid w:val="0"/>
              <w:spacing w:line="240" w:lineRule="auto"/>
              <w:ind w:firstLineChars="0" w:firstLine="0"/>
              <w:jc w:val="center"/>
              <w:rPr>
                <w:color w:val="000000" w:themeColor="text1"/>
                <w:sz w:val="18"/>
                <w:szCs w:val="18"/>
              </w:rPr>
            </w:pPr>
          </w:p>
        </w:tc>
        <w:tc>
          <w:tcPr>
            <w:tcW w:w="564" w:type="pct"/>
            <w:vMerge/>
            <w:vAlign w:val="center"/>
          </w:tcPr>
          <w:p w14:paraId="21B9F59A" w14:textId="77777777" w:rsidR="00A819FF" w:rsidRPr="00BA20C3" w:rsidRDefault="00A819FF" w:rsidP="00CB2DCF">
            <w:pPr>
              <w:snapToGrid w:val="0"/>
              <w:spacing w:line="240" w:lineRule="auto"/>
              <w:ind w:firstLineChars="0" w:firstLine="0"/>
              <w:jc w:val="center"/>
              <w:rPr>
                <w:color w:val="000000" w:themeColor="text1"/>
                <w:sz w:val="18"/>
                <w:szCs w:val="18"/>
              </w:rPr>
            </w:pPr>
          </w:p>
        </w:tc>
        <w:tc>
          <w:tcPr>
            <w:tcW w:w="613" w:type="pct"/>
            <w:vMerge/>
            <w:vAlign w:val="center"/>
          </w:tcPr>
          <w:p w14:paraId="760FE291" w14:textId="77777777" w:rsidR="00A819FF" w:rsidRPr="00BA20C3" w:rsidRDefault="00A819FF" w:rsidP="00CB2DCF">
            <w:pPr>
              <w:snapToGrid w:val="0"/>
              <w:spacing w:line="240" w:lineRule="auto"/>
              <w:ind w:firstLineChars="0" w:firstLine="0"/>
              <w:jc w:val="center"/>
              <w:rPr>
                <w:color w:val="000000" w:themeColor="text1"/>
                <w:sz w:val="18"/>
                <w:szCs w:val="18"/>
              </w:rPr>
            </w:pPr>
          </w:p>
        </w:tc>
        <w:tc>
          <w:tcPr>
            <w:tcW w:w="481" w:type="pct"/>
            <w:vAlign w:val="center"/>
          </w:tcPr>
          <w:p w14:paraId="5A73DBC5"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rFonts w:hint="eastAsia"/>
                <w:color w:val="000000" w:themeColor="text1"/>
                <w:sz w:val="18"/>
                <w:szCs w:val="18"/>
              </w:rPr>
              <w:t>粘聚力</w:t>
            </w:r>
          </w:p>
          <w:p w14:paraId="29C30197"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ck(kPa)</w:t>
            </w:r>
          </w:p>
        </w:tc>
        <w:tc>
          <w:tcPr>
            <w:tcW w:w="560" w:type="pct"/>
            <w:vAlign w:val="center"/>
          </w:tcPr>
          <w:p w14:paraId="3920BC59"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rFonts w:hint="eastAsia"/>
                <w:color w:val="000000" w:themeColor="text1"/>
                <w:sz w:val="18"/>
                <w:szCs w:val="18"/>
              </w:rPr>
              <w:t>内摩擦角</w:t>
            </w:r>
          </w:p>
          <w:p w14:paraId="37E6688A"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rFonts w:hint="eastAsia"/>
                <w:color w:val="000000" w:themeColor="text1"/>
                <w:sz w:val="18"/>
                <w:szCs w:val="18"/>
              </w:rPr>
              <w:t>φ</w:t>
            </w:r>
            <w:r w:rsidRPr="00BA20C3">
              <w:rPr>
                <w:color w:val="000000" w:themeColor="text1"/>
                <w:sz w:val="18"/>
                <w:szCs w:val="18"/>
              </w:rPr>
              <w:t>k(</w:t>
            </w:r>
            <w:r w:rsidRPr="00BA20C3">
              <w:rPr>
                <w:rFonts w:hint="eastAsia"/>
                <w:color w:val="000000" w:themeColor="text1"/>
                <w:sz w:val="18"/>
                <w:szCs w:val="18"/>
              </w:rPr>
              <w:t>度</w:t>
            </w:r>
            <w:r w:rsidRPr="00BA20C3">
              <w:rPr>
                <w:color w:val="000000" w:themeColor="text1"/>
                <w:sz w:val="18"/>
                <w:szCs w:val="18"/>
              </w:rPr>
              <w:t>)</w:t>
            </w:r>
          </w:p>
        </w:tc>
        <w:tc>
          <w:tcPr>
            <w:tcW w:w="573" w:type="pct"/>
            <w:vAlign w:val="center"/>
          </w:tcPr>
          <w:p w14:paraId="1D45578B"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rFonts w:hint="eastAsia"/>
                <w:color w:val="000000" w:themeColor="text1"/>
                <w:sz w:val="18"/>
                <w:szCs w:val="18"/>
              </w:rPr>
              <w:t>试验</w:t>
            </w:r>
          </w:p>
          <w:p w14:paraId="083C2812"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rFonts w:hint="eastAsia"/>
                <w:color w:val="000000" w:themeColor="text1"/>
                <w:sz w:val="18"/>
                <w:szCs w:val="18"/>
              </w:rPr>
              <w:t>方法</w:t>
            </w:r>
          </w:p>
        </w:tc>
      </w:tr>
      <w:tr w:rsidR="00872469" w:rsidRPr="00872469" w14:paraId="0973AC33" w14:textId="77777777" w:rsidTr="00CB2DCF">
        <w:trPr>
          <w:trHeight w:val="290"/>
        </w:trPr>
        <w:tc>
          <w:tcPr>
            <w:tcW w:w="379" w:type="pct"/>
            <w:vAlign w:val="center"/>
          </w:tcPr>
          <w:p w14:paraId="7258F7F1" w14:textId="77777777" w:rsidR="00A819FF" w:rsidRPr="00BA20C3" w:rsidRDefault="00A819FF" w:rsidP="00A34443">
            <w:pPr>
              <w:pStyle w:val="WPSPlain"/>
              <w:adjustRightInd w:val="0"/>
              <w:snapToGrid w:val="0"/>
              <w:jc w:val="center"/>
              <w:textAlignment w:val="center"/>
              <w:rPr>
                <w:color w:val="000000" w:themeColor="text1"/>
                <w:kern w:val="2"/>
                <w:sz w:val="18"/>
                <w:szCs w:val="18"/>
              </w:rPr>
            </w:pPr>
            <w:r w:rsidRPr="00BA20C3">
              <w:rPr>
                <w:rFonts w:ascii="宋体" w:hAnsi="宋体" w:cs="宋体" w:hint="eastAsia"/>
                <w:color w:val="000000" w:themeColor="text1"/>
                <w:kern w:val="2"/>
                <w:sz w:val="18"/>
                <w:szCs w:val="18"/>
              </w:rPr>
              <w:t>②</w:t>
            </w:r>
          </w:p>
        </w:tc>
        <w:tc>
          <w:tcPr>
            <w:tcW w:w="821" w:type="pct"/>
            <w:vAlign w:val="center"/>
          </w:tcPr>
          <w:p w14:paraId="5A2CC040" w14:textId="77777777" w:rsidR="00A819FF" w:rsidRPr="00BA20C3" w:rsidRDefault="00A819FF" w:rsidP="00CB2DCF">
            <w:pPr>
              <w:snapToGrid w:val="0"/>
              <w:spacing w:line="240" w:lineRule="auto"/>
              <w:ind w:firstLineChars="100" w:firstLine="180"/>
              <w:jc w:val="center"/>
              <w:rPr>
                <w:color w:val="000000" w:themeColor="text1"/>
                <w:sz w:val="18"/>
                <w:szCs w:val="18"/>
              </w:rPr>
            </w:pPr>
            <w:r w:rsidRPr="00BA20C3">
              <w:rPr>
                <w:rFonts w:hint="eastAsia"/>
                <w:color w:val="000000" w:themeColor="text1"/>
                <w:sz w:val="18"/>
                <w:szCs w:val="18"/>
              </w:rPr>
              <w:t>粉土</w:t>
            </w:r>
          </w:p>
        </w:tc>
        <w:tc>
          <w:tcPr>
            <w:tcW w:w="451" w:type="pct"/>
            <w:vAlign w:val="center"/>
          </w:tcPr>
          <w:p w14:paraId="01D84014"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30.7</w:t>
            </w:r>
          </w:p>
        </w:tc>
        <w:tc>
          <w:tcPr>
            <w:tcW w:w="559" w:type="pct"/>
            <w:vAlign w:val="center"/>
          </w:tcPr>
          <w:p w14:paraId="601EF729"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18.3</w:t>
            </w:r>
          </w:p>
        </w:tc>
        <w:tc>
          <w:tcPr>
            <w:tcW w:w="564" w:type="pct"/>
            <w:vAlign w:val="center"/>
          </w:tcPr>
          <w:p w14:paraId="1EFCCD12"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0.20</w:t>
            </w:r>
          </w:p>
        </w:tc>
        <w:tc>
          <w:tcPr>
            <w:tcW w:w="613" w:type="pct"/>
            <w:vAlign w:val="center"/>
          </w:tcPr>
          <w:p w14:paraId="6353E89B" w14:textId="77777777" w:rsidR="00A819FF" w:rsidRPr="00BA20C3" w:rsidRDefault="00A819FF" w:rsidP="00CB2DCF">
            <w:pPr>
              <w:snapToGrid w:val="0"/>
              <w:spacing w:line="240" w:lineRule="auto"/>
              <w:ind w:firstLineChars="83" w:firstLine="149"/>
              <w:jc w:val="center"/>
              <w:rPr>
                <w:color w:val="000000" w:themeColor="text1"/>
                <w:sz w:val="18"/>
                <w:szCs w:val="18"/>
              </w:rPr>
            </w:pPr>
            <w:r w:rsidRPr="00BA20C3">
              <w:rPr>
                <w:color w:val="000000" w:themeColor="text1"/>
                <w:sz w:val="18"/>
                <w:szCs w:val="18"/>
              </w:rPr>
              <w:t>9.58</w:t>
            </w:r>
          </w:p>
        </w:tc>
        <w:tc>
          <w:tcPr>
            <w:tcW w:w="481" w:type="pct"/>
            <w:vAlign w:val="center"/>
          </w:tcPr>
          <w:p w14:paraId="250F5D93"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7.9</w:t>
            </w:r>
          </w:p>
        </w:tc>
        <w:tc>
          <w:tcPr>
            <w:tcW w:w="560" w:type="pct"/>
            <w:vAlign w:val="center"/>
          </w:tcPr>
          <w:p w14:paraId="59858D05"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24.2</w:t>
            </w:r>
          </w:p>
        </w:tc>
        <w:tc>
          <w:tcPr>
            <w:tcW w:w="573" w:type="pct"/>
            <w:vAlign w:val="center"/>
          </w:tcPr>
          <w:p w14:paraId="737FD0A1"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rFonts w:hint="eastAsia"/>
                <w:color w:val="000000" w:themeColor="text1"/>
                <w:sz w:val="18"/>
                <w:szCs w:val="18"/>
              </w:rPr>
              <w:t>直剪（固快）</w:t>
            </w:r>
          </w:p>
        </w:tc>
      </w:tr>
      <w:tr w:rsidR="00872469" w:rsidRPr="00872469" w14:paraId="71B9B69D" w14:textId="77777777" w:rsidTr="00CB2DCF">
        <w:trPr>
          <w:trHeight w:val="292"/>
        </w:trPr>
        <w:tc>
          <w:tcPr>
            <w:tcW w:w="379" w:type="pct"/>
            <w:vAlign w:val="center"/>
          </w:tcPr>
          <w:p w14:paraId="35A1CFCF" w14:textId="77777777" w:rsidR="00A819FF" w:rsidRPr="00BA20C3" w:rsidRDefault="00A819FF" w:rsidP="00A34443">
            <w:pPr>
              <w:pStyle w:val="WPSPlain"/>
              <w:adjustRightInd w:val="0"/>
              <w:snapToGrid w:val="0"/>
              <w:jc w:val="center"/>
              <w:textAlignment w:val="center"/>
              <w:rPr>
                <w:color w:val="000000" w:themeColor="text1"/>
                <w:kern w:val="2"/>
                <w:sz w:val="18"/>
                <w:szCs w:val="18"/>
              </w:rPr>
            </w:pPr>
            <w:r w:rsidRPr="00BA20C3">
              <w:rPr>
                <w:rFonts w:ascii="宋体" w:hAnsi="宋体" w:cs="宋体" w:hint="eastAsia"/>
                <w:color w:val="000000" w:themeColor="text1"/>
                <w:kern w:val="2"/>
                <w:sz w:val="18"/>
                <w:szCs w:val="18"/>
              </w:rPr>
              <w:t>③</w:t>
            </w:r>
          </w:p>
        </w:tc>
        <w:tc>
          <w:tcPr>
            <w:tcW w:w="821" w:type="pct"/>
            <w:vAlign w:val="center"/>
          </w:tcPr>
          <w:p w14:paraId="1BAE0348"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rFonts w:hint="eastAsia"/>
                <w:color w:val="000000" w:themeColor="text1"/>
                <w:sz w:val="18"/>
                <w:szCs w:val="18"/>
              </w:rPr>
              <w:t>粉砂</w:t>
            </w:r>
          </w:p>
        </w:tc>
        <w:tc>
          <w:tcPr>
            <w:tcW w:w="451" w:type="pct"/>
            <w:vAlign w:val="center"/>
          </w:tcPr>
          <w:p w14:paraId="7DC094C7"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29.0</w:t>
            </w:r>
          </w:p>
        </w:tc>
        <w:tc>
          <w:tcPr>
            <w:tcW w:w="559" w:type="pct"/>
            <w:vAlign w:val="center"/>
          </w:tcPr>
          <w:p w14:paraId="60189C43"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18.6</w:t>
            </w:r>
          </w:p>
        </w:tc>
        <w:tc>
          <w:tcPr>
            <w:tcW w:w="564" w:type="pct"/>
            <w:vAlign w:val="center"/>
          </w:tcPr>
          <w:p w14:paraId="2B2FADDA"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0.14</w:t>
            </w:r>
          </w:p>
        </w:tc>
        <w:tc>
          <w:tcPr>
            <w:tcW w:w="613" w:type="pct"/>
            <w:vAlign w:val="center"/>
          </w:tcPr>
          <w:p w14:paraId="5F2D532B"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12.85</w:t>
            </w:r>
          </w:p>
        </w:tc>
        <w:tc>
          <w:tcPr>
            <w:tcW w:w="481" w:type="pct"/>
            <w:vAlign w:val="center"/>
          </w:tcPr>
          <w:p w14:paraId="68DC83B1"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3.8</w:t>
            </w:r>
          </w:p>
        </w:tc>
        <w:tc>
          <w:tcPr>
            <w:tcW w:w="560" w:type="pct"/>
            <w:vAlign w:val="center"/>
          </w:tcPr>
          <w:p w14:paraId="6EB50CCB"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28.1</w:t>
            </w:r>
          </w:p>
        </w:tc>
        <w:tc>
          <w:tcPr>
            <w:tcW w:w="573" w:type="pct"/>
            <w:vAlign w:val="center"/>
          </w:tcPr>
          <w:p w14:paraId="32B8AC60"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rFonts w:hint="eastAsia"/>
                <w:color w:val="000000" w:themeColor="text1"/>
                <w:sz w:val="18"/>
                <w:szCs w:val="18"/>
              </w:rPr>
              <w:t>直剪（固快）</w:t>
            </w:r>
          </w:p>
        </w:tc>
      </w:tr>
      <w:tr w:rsidR="00872469" w:rsidRPr="00872469" w14:paraId="029A569D" w14:textId="77777777" w:rsidTr="00CB2DCF">
        <w:trPr>
          <w:trHeight w:val="296"/>
        </w:trPr>
        <w:tc>
          <w:tcPr>
            <w:tcW w:w="379" w:type="pct"/>
            <w:vAlign w:val="center"/>
          </w:tcPr>
          <w:p w14:paraId="7C9F99C5" w14:textId="77777777" w:rsidR="00A819FF" w:rsidRPr="00BA20C3" w:rsidRDefault="00A819FF" w:rsidP="00A34443">
            <w:pPr>
              <w:pStyle w:val="WPSPlain"/>
              <w:adjustRightInd w:val="0"/>
              <w:snapToGrid w:val="0"/>
              <w:jc w:val="center"/>
              <w:textAlignment w:val="center"/>
              <w:rPr>
                <w:color w:val="000000" w:themeColor="text1"/>
                <w:kern w:val="2"/>
                <w:sz w:val="18"/>
                <w:szCs w:val="18"/>
              </w:rPr>
            </w:pPr>
            <w:r w:rsidRPr="00BA20C3">
              <w:rPr>
                <w:rFonts w:ascii="宋体" w:hAnsi="宋体" w:cs="宋体" w:hint="eastAsia"/>
                <w:color w:val="000000" w:themeColor="text1"/>
                <w:kern w:val="2"/>
                <w:sz w:val="18"/>
                <w:szCs w:val="18"/>
              </w:rPr>
              <w:t>④</w:t>
            </w:r>
          </w:p>
        </w:tc>
        <w:tc>
          <w:tcPr>
            <w:tcW w:w="821" w:type="pct"/>
            <w:vAlign w:val="center"/>
          </w:tcPr>
          <w:p w14:paraId="11DB1AC6"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rFonts w:hint="eastAsia"/>
                <w:color w:val="000000" w:themeColor="text1"/>
                <w:sz w:val="18"/>
                <w:szCs w:val="18"/>
              </w:rPr>
              <w:t>粉土夹粉砂</w:t>
            </w:r>
          </w:p>
        </w:tc>
        <w:tc>
          <w:tcPr>
            <w:tcW w:w="451" w:type="pct"/>
            <w:vAlign w:val="center"/>
          </w:tcPr>
          <w:p w14:paraId="1D9EC951"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30.3</w:t>
            </w:r>
          </w:p>
        </w:tc>
        <w:tc>
          <w:tcPr>
            <w:tcW w:w="559" w:type="pct"/>
            <w:vAlign w:val="center"/>
          </w:tcPr>
          <w:p w14:paraId="6F9DE26B"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18.5</w:t>
            </w:r>
          </w:p>
        </w:tc>
        <w:tc>
          <w:tcPr>
            <w:tcW w:w="564" w:type="pct"/>
            <w:vAlign w:val="center"/>
          </w:tcPr>
          <w:p w14:paraId="17041357"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0.17</w:t>
            </w:r>
          </w:p>
        </w:tc>
        <w:tc>
          <w:tcPr>
            <w:tcW w:w="613" w:type="pct"/>
            <w:vAlign w:val="center"/>
          </w:tcPr>
          <w:p w14:paraId="1266BCD0"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11.36</w:t>
            </w:r>
          </w:p>
        </w:tc>
        <w:tc>
          <w:tcPr>
            <w:tcW w:w="481" w:type="pct"/>
            <w:vAlign w:val="center"/>
          </w:tcPr>
          <w:p w14:paraId="0A6620A0"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5.1</w:t>
            </w:r>
          </w:p>
        </w:tc>
        <w:tc>
          <w:tcPr>
            <w:tcW w:w="560" w:type="pct"/>
            <w:vAlign w:val="center"/>
          </w:tcPr>
          <w:p w14:paraId="0AFE6249"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26.9</w:t>
            </w:r>
          </w:p>
        </w:tc>
        <w:tc>
          <w:tcPr>
            <w:tcW w:w="573" w:type="pct"/>
            <w:vAlign w:val="center"/>
          </w:tcPr>
          <w:p w14:paraId="5C0D3AEC"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rFonts w:hint="eastAsia"/>
                <w:color w:val="000000" w:themeColor="text1"/>
                <w:sz w:val="18"/>
                <w:szCs w:val="18"/>
              </w:rPr>
              <w:t>直剪（固快）</w:t>
            </w:r>
          </w:p>
        </w:tc>
      </w:tr>
      <w:tr w:rsidR="00872469" w:rsidRPr="00872469" w14:paraId="7667D5A0" w14:textId="77777777" w:rsidTr="00CB2DCF">
        <w:trPr>
          <w:trHeight w:val="278"/>
        </w:trPr>
        <w:tc>
          <w:tcPr>
            <w:tcW w:w="379" w:type="pct"/>
            <w:vAlign w:val="center"/>
          </w:tcPr>
          <w:p w14:paraId="75F98792" w14:textId="77777777" w:rsidR="00A819FF" w:rsidRPr="00BA20C3" w:rsidRDefault="00A819FF" w:rsidP="00A34443">
            <w:pPr>
              <w:pStyle w:val="WPSPlain"/>
              <w:adjustRightInd w:val="0"/>
              <w:snapToGrid w:val="0"/>
              <w:jc w:val="center"/>
              <w:textAlignment w:val="center"/>
              <w:rPr>
                <w:color w:val="000000" w:themeColor="text1"/>
                <w:kern w:val="2"/>
                <w:sz w:val="18"/>
                <w:szCs w:val="18"/>
              </w:rPr>
            </w:pPr>
            <w:r w:rsidRPr="00BA20C3">
              <w:rPr>
                <w:rFonts w:ascii="宋体" w:hAnsi="宋体" w:cs="宋体" w:hint="eastAsia"/>
                <w:color w:val="000000" w:themeColor="text1"/>
                <w:kern w:val="2"/>
                <w:sz w:val="18"/>
                <w:szCs w:val="18"/>
              </w:rPr>
              <w:t>⑤</w:t>
            </w:r>
          </w:p>
        </w:tc>
        <w:tc>
          <w:tcPr>
            <w:tcW w:w="821" w:type="pct"/>
            <w:vAlign w:val="center"/>
          </w:tcPr>
          <w:p w14:paraId="00D2D146"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rFonts w:hint="eastAsia"/>
                <w:color w:val="000000" w:themeColor="text1"/>
                <w:sz w:val="18"/>
                <w:szCs w:val="18"/>
              </w:rPr>
              <w:t>粉砂夹粉土</w:t>
            </w:r>
          </w:p>
        </w:tc>
        <w:tc>
          <w:tcPr>
            <w:tcW w:w="451" w:type="pct"/>
            <w:vAlign w:val="center"/>
          </w:tcPr>
          <w:p w14:paraId="32B31DC2"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29.3</w:t>
            </w:r>
          </w:p>
        </w:tc>
        <w:tc>
          <w:tcPr>
            <w:tcW w:w="559" w:type="pct"/>
            <w:vAlign w:val="center"/>
          </w:tcPr>
          <w:p w14:paraId="1C895F37"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18.6</w:t>
            </w:r>
          </w:p>
        </w:tc>
        <w:tc>
          <w:tcPr>
            <w:tcW w:w="564" w:type="pct"/>
            <w:vAlign w:val="center"/>
          </w:tcPr>
          <w:p w14:paraId="5D1687C0"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0.15</w:t>
            </w:r>
          </w:p>
        </w:tc>
        <w:tc>
          <w:tcPr>
            <w:tcW w:w="613" w:type="pct"/>
            <w:vAlign w:val="center"/>
          </w:tcPr>
          <w:p w14:paraId="4462ACE0"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12.99</w:t>
            </w:r>
          </w:p>
        </w:tc>
        <w:tc>
          <w:tcPr>
            <w:tcW w:w="481" w:type="pct"/>
            <w:vAlign w:val="center"/>
          </w:tcPr>
          <w:p w14:paraId="188EE08C"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2.8</w:t>
            </w:r>
          </w:p>
        </w:tc>
        <w:tc>
          <w:tcPr>
            <w:tcW w:w="560" w:type="pct"/>
            <w:vAlign w:val="center"/>
          </w:tcPr>
          <w:p w14:paraId="3C49262A"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28.8</w:t>
            </w:r>
          </w:p>
        </w:tc>
        <w:tc>
          <w:tcPr>
            <w:tcW w:w="573" w:type="pct"/>
            <w:vAlign w:val="center"/>
          </w:tcPr>
          <w:p w14:paraId="5D49E1C9"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rFonts w:hint="eastAsia"/>
                <w:color w:val="000000" w:themeColor="text1"/>
                <w:sz w:val="18"/>
                <w:szCs w:val="18"/>
              </w:rPr>
              <w:t>直剪（快）</w:t>
            </w:r>
          </w:p>
        </w:tc>
      </w:tr>
      <w:tr w:rsidR="00872469" w:rsidRPr="00872469" w14:paraId="315B6C95" w14:textId="77777777" w:rsidTr="00CB2DCF">
        <w:trPr>
          <w:trHeight w:val="281"/>
        </w:trPr>
        <w:tc>
          <w:tcPr>
            <w:tcW w:w="379" w:type="pct"/>
            <w:vAlign w:val="center"/>
          </w:tcPr>
          <w:p w14:paraId="087B53C3" w14:textId="77777777" w:rsidR="00A819FF" w:rsidRPr="00BA20C3" w:rsidRDefault="00A819FF" w:rsidP="00A34443">
            <w:pPr>
              <w:pStyle w:val="WPSPlain"/>
              <w:adjustRightInd w:val="0"/>
              <w:snapToGrid w:val="0"/>
              <w:jc w:val="center"/>
              <w:textAlignment w:val="center"/>
              <w:rPr>
                <w:color w:val="000000" w:themeColor="text1"/>
                <w:kern w:val="2"/>
                <w:sz w:val="18"/>
                <w:szCs w:val="18"/>
              </w:rPr>
            </w:pPr>
            <w:r w:rsidRPr="00BA20C3">
              <w:rPr>
                <w:rFonts w:ascii="宋体" w:hAnsi="宋体" w:cs="宋体" w:hint="eastAsia"/>
                <w:color w:val="000000" w:themeColor="text1"/>
                <w:kern w:val="2"/>
                <w:sz w:val="18"/>
                <w:szCs w:val="18"/>
              </w:rPr>
              <w:t>⑥</w:t>
            </w:r>
          </w:p>
        </w:tc>
        <w:tc>
          <w:tcPr>
            <w:tcW w:w="821" w:type="pct"/>
            <w:vAlign w:val="center"/>
          </w:tcPr>
          <w:p w14:paraId="7E492465"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rFonts w:hint="eastAsia"/>
                <w:color w:val="000000" w:themeColor="text1"/>
                <w:sz w:val="18"/>
                <w:szCs w:val="18"/>
              </w:rPr>
              <w:t>粉质粘土夹粉土</w:t>
            </w:r>
          </w:p>
        </w:tc>
        <w:tc>
          <w:tcPr>
            <w:tcW w:w="451" w:type="pct"/>
            <w:vAlign w:val="center"/>
          </w:tcPr>
          <w:p w14:paraId="57063E9C"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33.3</w:t>
            </w:r>
          </w:p>
        </w:tc>
        <w:tc>
          <w:tcPr>
            <w:tcW w:w="559" w:type="pct"/>
            <w:vAlign w:val="center"/>
          </w:tcPr>
          <w:p w14:paraId="259CD3B2"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18.1</w:t>
            </w:r>
          </w:p>
        </w:tc>
        <w:tc>
          <w:tcPr>
            <w:tcW w:w="564" w:type="pct"/>
            <w:vAlign w:val="center"/>
          </w:tcPr>
          <w:p w14:paraId="0C721228"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0.37</w:t>
            </w:r>
          </w:p>
        </w:tc>
        <w:tc>
          <w:tcPr>
            <w:tcW w:w="613" w:type="pct"/>
            <w:vAlign w:val="center"/>
          </w:tcPr>
          <w:p w14:paraId="0F2F4EBE"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5.37</w:t>
            </w:r>
          </w:p>
        </w:tc>
        <w:tc>
          <w:tcPr>
            <w:tcW w:w="481" w:type="pct"/>
            <w:vAlign w:val="center"/>
          </w:tcPr>
          <w:p w14:paraId="24EC8A12"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26.3</w:t>
            </w:r>
          </w:p>
        </w:tc>
        <w:tc>
          <w:tcPr>
            <w:tcW w:w="560" w:type="pct"/>
            <w:vAlign w:val="center"/>
          </w:tcPr>
          <w:p w14:paraId="21798D1D"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color w:val="000000" w:themeColor="text1"/>
                <w:sz w:val="18"/>
                <w:szCs w:val="18"/>
              </w:rPr>
              <w:t>4.6</w:t>
            </w:r>
          </w:p>
        </w:tc>
        <w:tc>
          <w:tcPr>
            <w:tcW w:w="573" w:type="pct"/>
            <w:vAlign w:val="center"/>
          </w:tcPr>
          <w:p w14:paraId="4F274A55" w14:textId="77777777" w:rsidR="00A819FF" w:rsidRPr="00BA20C3" w:rsidRDefault="00A819FF" w:rsidP="00CB2DCF">
            <w:pPr>
              <w:snapToGrid w:val="0"/>
              <w:spacing w:line="240" w:lineRule="auto"/>
              <w:ind w:firstLineChars="0" w:firstLine="0"/>
              <w:jc w:val="center"/>
              <w:rPr>
                <w:color w:val="000000" w:themeColor="text1"/>
                <w:sz w:val="18"/>
                <w:szCs w:val="18"/>
              </w:rPr>
            </w:pPr>
            <w:r w:rsidRPr="00BA20C3">
              <w:rPr>
                <w:rFonts w:hint="eastAsia"/>
                <w:color w:val="000000" w:themeColor="text1"/>
                <w:sz w:val="18"/>
                <w:szCs w:val="18"/>
              </w:rPr>
              <w:t>三轴（</w:t>
            </w:r>
            <w:r w:rsidRPr="00BA20C3">
              <w:rPr>
                <w:color w:val="000000" w:themeColor="text1"/>
                <w:sz w:val="18"/>
                <w:szCs w:val="18"/>
              </w:rPr>
              <w:t>uu</w:t>
            </w:r>
            <w:r w:rsidRPr="00BA20C3">
              <w:rPr>
                <w:rFonts w:hint="eastAsia"/>
                <w:color w:val="000000" w:themeColor="text1"/>
                <w:sz w:val="18"/>
                <w:szCs w:val="18"/>
              </w:rPr>
              <w:t>）</w:t>
            </w:r>
          </w:p>
        </w:tc>
      </w:tr>
    </w:tbl>
    <w:p w14:paraId="1B615178" w14:textId="77777777" w:rsidR="00A819FF" w:rsidRPr="00BA20C3" w:rsidRDefault="00A819FF" w:rsidP="00A819FF">
      <w:pPr>
        <w:ind w:firstLine="420"/>
        <w:rPr>
          <w:color w:val="000000" w:themeColor="text1"/>
          <w:sz w:val="21"/>
          <w:szCs w:val="21"/>
        </w:rPr>
      </w:pPr>
      <w:r w:rsidRPr="00BA20C3">
        <w:rPr>
          <w:rFonts w:hint="eastAsia"/>
          <w:color w:val="000000" w:themeColor="text1"/>
          <w:sz w:val="21"/>
          <w:szCs w:val="21"/>
        </w:rPr>
        <w:t>注：</w:t>
      </w:r>
      <w:r w:rsidRPr="00BA20C3">
        <w:rPr>
          <w:color w:val="000000" w:themeColor="text1"/>
          <w:sz w:val="21"/>
          <w:szCs w:val="21"/>
        </w:rPr>
        <w:t>1</w:t>
      </w:r>
      <w:r w:rsidRPr="00BA20C3">
        <w:rPr>
          <w:rFonts w:hint="eastAsia"/>
          <w:color w:val="000000" w:themeColor="text1"/>
          <w:sz w:val="21"/>
          <w:szCs w:val="21"/>
        </w:rPr>
        <w:t>、各土层物理力学指标详见土工试验成果（总）表及地基土物理力学指标统计表。</w:t>
      </w:r>
    </w:p>
    <w:p w14:paraId="7F7F2B0D" w14:textId="77777777" w:rsidR="00A819FF" w:rsidRPr="00BA20C3" w:rsidRDefault="00A819FF" w:rsidP="003A56DC">
      <w:pPr>
        <w:ind w:firstLineChars="400" w:firstLine="840"/>
        <w:rPr>
          <w:rFonts w:ascii="新宋体" w:eastAsia="新宋体" w:hAnsi="新宋体" w:cs="新宋体"/>
          <w:color w:val="000000" w:themeColor="text1"/>
          <w:sz w:val="21"/>
          <w:szCs w:val="21"/>
        </w:rPr>
      </w:pPr>
      <w:r w:rsidRPr="00BA20C3">
        <w:rPr>
          <w:color w:val="000000" w:themeColor="text1"/>
          <w:sz w:val="21"/>
          <w:szCs w:val="21"/>
        </w:rPr>
        <w:t>2</w:t>
      </w:r>
      <w:r w:rsidRPr="00BA20C3">
        <w:rPr>
          <w:rFonts w:hint="eastAsia"/>
          <w:color w:val="000000" w:themeColor="text1"/>
          <w:sz w:val="21"/>
          <w:szCs w:val="21"/>
        </w:rPr>
        <w:t>、对于评价岩土性质的含水量、天然重度、液塑限、饱和度等指标及对正常使用极限状态计算所需的压缩系数、压缩模量、渗透系数等指标取平均值；对于承载能力极限状态计算的岩土参数，如抗剪强度指标取标准值。</w:t>
      </w:r>
    </w:p>
    <w:p w14:paraId="4CA39658" w14:textId="59EE1274" w:rsidR="00A819FF" w:rsidRPr="00BA20C3" w:rsidRDefault="00A34443" w:rsidP="00CB2DCF">
      <w:pPr>
        <w:pStyle w:val="2"/>
        <w:rPr>
          <w:color w:val="000000" w:themeColor="text1"/>
        </w:rPr>
      </w:pPr>
      <w:bookmarkStart w:id="25" w:name="_Toc12313587"/>
      <w:r w:rsidRPr="00BA20C3">
        <w:rPr>
          <w:color w:val="000000" w:themeColor="text1"/>
        </w:rPr>
        <w:t xml:space="preserve">3.3 </w:t>
      </w:r>
      <w:r w:rsidR="00A819FF" w:rsidRPr="00BA20C3">
        <w:rPr>
          <w:rFonts w:hint="eastAsia"/>
          <w:color w:val="000000" w:themeColor="text1"/>
        </w:rPr>
        <w:t>水文地质条件</w:t>
      </w:r>
      <w:bookmarkEnd w:id="25"/>
    </w:p>
    <w:p w14:paraId="3ACB9B4A" w14:textId="77777777" w:rsidR="00A819FF" w:rsidRPr="00BA20C3" w:rsidRDefault="00A819FF" w:rsidP="00A819FF">
      <w:pPr>
        <w:ind w:firstLine="480"/>
        <w:rPr>
          <w:color w:val="000000" w:themeColor="text1"/>
        </w:rPr>
      </w:pPr>
      <w:r w:rsidRPr="00BA20C3">
        <w:rPr>
          <w:color w:val="000000" w:themeColor="text1"/>
        </w:rPr>
        <w:t>1</w:t>
      </w:r>
      <w:r w:rsidRPr="00BA20C3">
        <w:rPr>
          <w:rFonts w:hint="eastAsia"/>
          <w:color w:val="000000" w:themeColor="text1"/>
        </w:rPr>
        <w:t>、地下水类型</w:t>
      </w:r>
    </w:p>
    <w:p w14:paraId="3011403F" w14:textId="77777777" w:rsidR="00A819FF" w:rsidRPr="00BA20C3" w:rsidRDefault="00A819FF" w:rsidP="00A819FF">
      <w:pPr>
        <w:ind w:firstLine="480"/>
        <w:rPr>
          <w:color w:val="000000" w:themeColor="text1"/>
        </w:rPr>
      </w:pPr>
      <w:r w:rsidRPr="00BA20C3">
        <w:rPr>
          <w:rFonts w:hint="eastAsia"/>
          <w:color w:val="000000" w:themeColor="text1"/>
        </w:rPr>
        <w:t>根据地下水的赋存、埋藏条件，本次勘察揭示的地下水类型主要属自由潜水类型孔隙潜水，赋存于各土层中。</w:t>
      </w:r>
    </w:p>
    <w:p w14:paraId="20DA8CFA" w14:textId="77777777" w:rsidR="00A819FF" w:rsidRPr="00BA20C3" w:rsidRDefault="00A819FF" w:rsidP="00A819FF">
      <w:pPr>
        <w:ind w:firstLine="480"/>
        <w:rPr>
          <w:color w:val="000000" w:themeColor="text1"/>
        </w:rPr>
      </w:pPr>
      <w:r w:rsidRPr="00BA20C3">
        <w:rPr>
          <w:color w:val="000000" w:themeColor="text1"/>
        </w:rPr>
        <w:t>2</w:t>
      </w:r>
      <w:r w:rsidRPr="00BA20C3">
        <w:rPr>
          <w:rFonts w:hint="eastAsia"/>
          <w:color w:val="000000" w:themeColor="text1"/>
        </w:rPr>
        <w:t>、孔隙潜水的补给、径流、排泄条件</w:t>
      </w:r>
    </w:p>
    <w:p w14:paraId="7B5F0F5C" w14:textId="77777777" w:rsidR="00A819FF" w:rsidRPr="00BA20C3" w:rsidRDefault="00A819FF" w:rsidP="00A819FF">
      <w:pPr>
        <w:ind w:firstLine="480"/>
        <w:rPr>
          <w:color w:val="000000" w:themeColor="text1"/>
        </w:rPr>
      </w:pPr>
      <w:r w:rsidRPr="00BA20C3">
        <w:rPr>
          <w:rFonts w:hint="eastAsia"/>
          <w:color w:val="000000" w:themeColor="text1"/>
        </w:rPr>
        <w:t>地下水主要补给来源为大气降水、地表水和同一含水层的侧向补给。地下水排泄方式主要为大气蒸发，侧向径流和人工采集。</w:t>
      </w:r>
    </w:p>
    <w:p w14:paraId="08DD33A3" w14:textId="77777777" w:rsidR="00A819FF" w:rsidRPr="00BA20C3" w:rsidRDefault="00A819FF" w:rsidP="00A819FF">
      <w:pPr>
        <w:ind w:firstLine="480"/>
        <w:rPr>
          <w:color w:val="000000" w:themeColor="text1"/>
        </w:rPr>
      </w:pPr>
      <w:r w:rsidRPr="00BA20C3">
        <w:rPr>
          <w:color w:val="000000" w:themeColor="text1"/>
        </w:rPr>
        <w:t>3</w:t>
      </w:r>
      <w:r w:rsidRPr="00BA20C3">
        <w:rPr>
          <w:rFonts w:hint="eastAsia"/>
          <w:color w:val="000000" w:themeColor="text1"/>
        </w:rPr>
        <w:t>、地下水水位</w:t>
      </w:r>
    </w:p>
    <w:p w14:paraId="2912A765" w14:textId="1079DD5D" w:rsidR="00A819FF" w:rsidRDefault="00A819FF" w:rsidP="00A819FF">
      <w:pPr>
        <w:ind w:firstLine="480"/>
        <w:rPr>
          <w:color w:val="000000" w:themeColor="text1"/>
        </w:rPr>
      </w:pPr>
      <w:r w:rsidRPr="00BA20C3">
        <w:rPr>
          <w:rFonts w:hint="eastAsia"/>
          <w:color w:val="000000" w:themeColor="text1"/>
        </w:rPr>
        <w:t>对本工程有影响的地下水为孔隙潜水，场区浅部地下水属自由潜水类型，主要受大气降水、地表泾流影响，主要赋存在粉土、粉砂等砂性土层中，水位变幅视季节性降雨量略有升降。</w:t>
      </w:r>
    </w:p>
    <w:p w14:paraId="2E2DF4BB" w14:textId="2A779726" w:rsidR="00590191" w:rsidRDefault="00CF64A8" w:rsidP="00A819FF">
      <w:pPr>
        <w:ind w:firstLine="480"/>
        <w:rPr>
          <w:color w:val="000000" w:themeColor="text1"/>
        </w:rPr>
      </w:pPr>
      <w:r>
        <w:rPr>
          <w:rFonts w:hint="eastAsia"/>
          <w:color w:val="000000" w:themeColor="text1"/>
        </w:rPr>
        <w:t>根据详勘报告计算，本项目</w:t>
      </w:r>
      <w:r w:rsidRPr="00CF64A8">
        <w:rPr>
          <w:rFonts w:hint="eastAsia"/>
          <w:color w:val="000000" w:themeColor="text1"/>
        </w:rPr>
        <w:t>基坑不需降承压水，在基坑开挖期间采用</w:t>
      </w:r>
      <w:r w:rsidRPr="00BA20C3">
        <w:rPr>
          <w:rFonts w:hint="eastAsia"/>
          <w:b/>
          <w:color w:val="000000" w:themeColor="text1"/>
        </w:rPr>
        <w:t>轻型井点</w:t>
      </w:r>
      <w:r w:rsidRPr="00CF64A8">
        <w:rPr>
          <w:rFonts w:hint="eastAsia"/>
          <w:color w:val="000000" w:themeColor="text1"/>
        </w:rPr>
        <w:t>进行坑内浅层潜水</w:t>
      </w:r>
      <w:r>
        <w:rPr>
          <w:rFonts w:hint="eastAsia"/>
          <w:color w:val="000000" w:themeColor="text1"/>
        </w:rPr>
        <w:t>降水，降水至坑底</w:t>
      </w:r>
      <w:r>
        <w:rPr>
          <w:rFonts w:hint="eastAsia"/>
          <w:color w:val="000000" w:themeColor="text1"/>
        </w:rPr>
        <w:t>1</w:t>
      </w:r>
      <w:r>
        <w:rPr>
          <w:color w:val="000000" w:themeColor="text1"/>
        </w:rPr>
        <w:t>.0</w:t>
      </w:r>
      <w:r>
        <w:rPr>
          <w:rFonts w:hint="eastAsia"/>
          <w:color w:val="000000" w:themeColor="text1"/>
        </w:rPr>
        <w:t>m</w:t>
      </w:r>
      <w:r w:rsidR="00D414DB">
        <w:rPr>
          <w:rFonts w:hint="eastAsia"/>
          <w:color w:val="000000" w:themeColor="text1"/>
        </w:rPr>
        <w:t>方可开挖。土方开挖过程中，坑内采用疏干降水，待底板浇筑后可封孔停止降水。</w:t>
      </w:r>
    </w:p>
    <w:p w14:paraId="78F29249" w14:textId="52DDABDC" w:rsidR="00C9009B" w:rsidRDefault="00C75C85" w:rsidP="00D414DB">
      <w:pPr>
        <w:pStyle w:val="10"/>
        <w:spacing w:line="240" w:lineRule="auto"/>
        <w:rPr>
          <w:color w:val="000000" w:themeColor="text1"/>
        </w:rPr>
      </w:pPr>
      <w:bookmarkStart w:id="26" w:name="_Toc12313588"/>
      <w:r w:rsidRPr="00BA20C3">
        <w:rPr>
          <w:color w:val="000000" w:themeColor="text1"/>
        </w:rPr>
        <w:t>4</w:t>
      </w:r>
      <w:r w:rsidR="00C71D14">
        <w:rPr>
          <w:color w:val="000000" w:themeColor="text1"/>
        </w:rPr>
        <w:t xml:space="preserve"> </w:t>
      </w:r>
      <w:r w:rsidR="00C9009B" w:rsidRPr="00BA20C3">
        <w:rPr>
          <w:color w:val="000000" w:themeColor="text1"/>
        </w:rPr>
        <w:t xml:space="preserve"> </w:t>
      </w:r>
      <w:r w:rsidR="00C71D14" w:rsidRPr="00BA20C3">
        <w:rPr>
          <w:color w:val="000000" w:themeColor="text1"/>
        </w:rPr>
        <w:t>R18032</w:t>
      </w:r>
      <w:r w:rsidR="00C71D14" w:rsidRPr="00BA20C3">
        <w:rPr>
          <w:rFonts w:hint="eastAsia"/>
          <w:color w:val="000000" w:themeColor="text1"/>
        </w:rPr>
        <w:t>地块项目</w:t>
      </w:r>
      <w:r w:rsidR="00C71D14">
        <w:rPr>
          <w:rFonts w:hint="eastAsia"/>
          <w:color w:val="000000" w:themeColor="text1"/>
        </w:rPr>
        <w:t>对</w:t>
      </w:r>
      <w:r w:rsidRPr="00BA20C3">
        <w:rPr>
          <w:rFonts w:hint="eastAsia"/>
          <w:color w:val="000000" w:themeColor="text1"/>
        </w:rPr>
        <w:t>盾构</w:t>
      </w:r>
      <w:r w:rsidR="00C71D14">
        <w:rPr>
          <w:rFonts w:hint="eastAsia"/>
          <w:color w:val="000000" w:themeColor="text1"/>
        </w:rPr>
        <w:t>实施</w:t>
      </w:r>
      <w:r w:rsidR="00A97179" w:rsidRPr="00BA20C3">
        <w:rPr>
          <w:rFonts w:hint="eastAsia"/>
          <w:color w:val="000000" w:themeColor="text1"/>
        </w:rPr>
        <w:t>的</w:t>
      </w:r>
      <w:r w:rsidR="00C9009B" w:rsidRPr="00BA20C3">
        <w:rPr>
          <w:rFonts w:hint="eastAsia"/>
          <w:color w:val="000000" w:themeColor="text1"/>
        </w:rPr>
        <w:t>影响</w:t>
      </w:r>
      <w:bookmarkEnd w:id="26"/>
    </w:p>
    <w:p w14:paraId="1D16F14A" w14:textId="1E5DBDF0" w:rsidR="00C71D14" w:rsidRPr="00C71D14" w:rsidRDefault="00C71D14" w:rsidP="00C71D14">
      <w:pPr>
        <w:ind w:firstLine="480"/>
      </w:pPr>
      <w:r>
        <w:rPr>
          <w:rFonts w:hint="eastAsia"/>
        </w:rPr>
        <w:t>R18032</w:t>
      </w:r>
      <w:r>
        <w:rPr>
          <w:rFonts w:hint="eastAsia"/>
        </w:rPr>
        <w:t>地块先于地铁完成结构封顶，无法直接评估其对地铁区间实施的影响，需通过预测盾构侧穿后建筑的抗变形能力，以评估</w:t>
      </w:r>
      <w:r>
        <w:rPr>
          <w:rFonts w:hint="eastAsia"/>
        </w:rPr>
        <w:t>R18032</w:t>
      </w:r>
      <w:r>
        <w:rPr>
          <w:rFonts w:hint="eastAsia"/>
        </w:rPr>
        <w:t>地块实施对地铁区间的影响，因此</w:t>
      </w:r>
      <w:r w:rsidRPr="00985287">
        <w:rPr>
          <w:rFonts w:hint="eastAsia"/>
          <w:b/>
        </w:rPr>
        <w:t>本章主要研究相互影响条件下，地块建筑的变形情况。</w:t>
      </w:r>
    </w:p>
    <w:p w14:paraId="2D186910" w14:textId="393472BB" w:rsidR="00A819FF" w:rsidRPr="00BA20C3" w:rsidRDefault="00A819FF" w:rsidP="00CB2DCF">
      <w:pPr>
        <w:pStyle w:val="2"/>
        <w:rPr>
          <w:color w:val="000000" w:themeColor="text1"/>
        </w:rPr>
      </w:pPr>
      <w:bookmarkStart w:id="27" w:name="_Toc373481835"/>
      <w:bookmarkStart w:id="28" w:name="_Toc531700453"/>
      <w:bookmarkStart w:id="29" w:name="_Toc12313589"/>
      <w:r w:rsidRPr="00BA20C3">
        <w:rPr>
          <w:color w:val="000000" w:themeColor="text1"/>
        </w:rPr>
        <w:t xml:space="preserve">4.1 </w:t>
      </w:r>
      <w:r w:rsidR="00C04968" w:rsidRPr="00BA20C3">
        <w:rPr>
          <w:rFonts w:hint="eastAsia"/>
          <w:color w:val="000000" w:themeColor="text1"/>
        </w:rPr>
        <w:t>邻近建筑物</w:t>
      </w:r>
      <w:r w:rsidR="00C04968">
        <w:rPr>
          <w:rFonts w:hint="eastAsia"/>
          <w:color w:val="000000" w:themeColor="text1"/>
        </w:rPr>
        <w:t>与盾构施工相互</w:t>
      </w:r>
      <w:r w:rsidRPr="00BA20C3">
        <w:rPr>
          <w:rFonts w:hint="eastAsia"/>
          <w:color w:val="000000" w:themeColor="text1"/>
        </w:rPr>
        <w:t>影响机理</w:t>
      </w:r>
      <w:bookmarkEnd w:id="27"/>
      <w:bookmarkEnd w:id="28"/>
      <w:bookmarkEnd w:id="29"/>
    </w:p>
    <w:p w14:paraId="1C835D50" w14:textId="45435453" w:rsidR="00A819FF" w:rsidRPr="00BA20C3" w:rsidRDefault="000233DD">
      <w:pPr>
        <w:ind w:firstLine="480"/>
        <w:rPr>
          <w:color w:val="000000" w:themeColor="text1"/>
        </w:rPr>
      </w:pPr>
      <w:r>
        <w:rPr>
          <w:rFonts w:hint="eastAsia"/>
          <w:color w:val="000000" w:themeColor="text1"/>
        </w:rPr>
        <w:t>地表建筑的施工与基坑降水，会引起盾构区域土体的扰动，造成土体应力的重分布。</w:t>
      </w:r>
      <w:r w:rsidR="00A819FF" w:rsidRPr="00BA20C3">
        <w:rPr>
          <w:rFonts w:hint="eastAsia"/>
          <w:color w:val="000000" w:themeColor="text1"/>
        </w:rPr>
        <w:t>盾构施工</w:t>
      </w:r>
      <w:r>
        <w:rPr>
          <w:rFonts w:hint="eastAsia"/>
          <w:color w:val="000000" w:themeColor="text1"/>
        </w:rPr>
        <w:t>则</w:t>
      </w:r>
      <w:r w:rsidR="00A819FF" w:rsidRPr="00BA20C3">
        <w:rPr>
          <w:rFonts w:hint="eastAsia"/>
          <w:color w:val="000000" w:themeColor="text1"/>
        </w:rPr>
        <w:t>引起</w:t>
      </w:r>
      <w:r>
        <w:rPr>
          <w:rFonts w:hint="eastAsia"/>
          <w:color w:val="000000" w:themeColor="text1"/>
        </w:rPr>
        <w:t>周边</w:t>
      </w:r>
      <w:r w:rsidR="00A819FF" w:rsidRPr="00BA20C3">
        <w:rPr>
          <w:rFonts w:hint="eastAsia"/>
          <w:color w:val="000000" w:themeColor="text1"/>
        </w:rPr>
        <w:t>土体位移和变形，</w:t>
      </w:r>
      <w:r>
        <w:rPr>
          <w:rFonts w:hint="eastAsia"/>
          <w:color w:val="000000" w:themeColor="text1"/>
        </w:rPr>
        <w:t>对</w:t>
      </w:r>
      <w:r w:rsidR="00A819FF" w:rsidRPr="00BA20C3">
        <w:rPr>
          <w:rFonts w:hint="eastAsia"/>
          <w:color w:val="000000" w:themeColor="text1"/>
        </w:rPr>
        <w:t>位于</w:t>
      </w:r>
      <w:r>
        <w:rPr>
          <w:rFonts w:hint="eastAsia"/>
          <w:color w:val="000000" w:themeColor="text1"/>
        </w:rPr>
        <w:t>相互</w:t>
      </w:r>
      <w:r w:rsidR="00A819FF" w:rsidRPr="00BA20C3">
        <w:rPr>
          <w:rFonts w:hint="eastAsia"/>
          <w:color w:val="000000" w:themeColor="text1"/>
        </w:rPr>
        <w:t>影响范围内的地表建筑物，由于地基土体的变形，导致其外力条件和支承状态发生变化，而外力条件的变化又将使已有建筑物发生沉降、倾斜、断面变形等现象，因此，邻近建筑</w:t>
      </w:r>
      <w:r>
        <w:rPr>
          <w:rFonts w:hint="eastAsia"/>
          <w:color w:val="000000" w:themeColor="text1"/>
        </w:rPr>
        <w:t>物和盾构隧道变形的相互影响</w:t>
      </w:r>
      <w:r w:rsidR="00A819FF" w:rsidRPr="00BA20C3">
        <w:rPr>
          <w:rFonts w:hint="eastAsia"/>
          <w:color w:val="000000" w:themeColor="text1"/>
        </w:rPr>
        <w:t>从本质上而言是由于地层变形而引起的。</w:t>
      </w:r>
    </w:p>
    <w:p w14:paraId="769F7903" w14:textId="77777777" w:rsidR="00A819FF" w:rsidRPr="00BA20C3" w:rsidRDefault="00A819FF" w:rsidP="00CB2DCF">
      <w:pPr>
        <w:ind w:firstLineChars="0" w:firstLine="560"/>
        <w:outlineLvl w:val="2"/>
        <w:rPr>
          <w:color w:val="000000" w:themeColor="text1"/>
        </w:rPr>
      </w:pPr>
      <w:bookmarkStart w:id="30" w:name="_Toc373481836"/>
      <w:bookmarkStart w:id="31" w:name="_Toc531700454"/>
      <w:r w:rsidRPr="00BA20C3">
        <w:rPr>
          <w:color w:val="000000" w:themeColor="text1"/>
        </w:rPr>
        <w:t xml:space="preserve">4.1.1 </w:t>
      </w:r>
      <w:r w:rsidRPr="00BA20C3">
        <w:rPr>
          <w:rFonts w:hint="eastAsia"/>
          <w:color w:val="000000" w:themeColor="text1"/>
        </w:rPr>
        <w:t>地层变形的原因</w:t>
      </w:r>
      <w:bookmarkEnd w:id="30"/>
      <w:bookmarkEnd w:id="31"/>
    </w:p>
    <w:p w14:paraId="5EF255B5" w14:textId="77777777" w:rsidR="00A819FF" w:rsidRPr="00BA20C3" w:rsidRDefault="00A819FF">
      <w:pPr>
        <w:ind w:firstLine="480"/>
        <w:rPr>
          <w:color w:val="000000" w:themeColor="text1"/>
        </w:rPr>
      </w:pPr>
      <w:r w:rsidRPr="00BA20C3">
        <w:rPr>
          <w:rFonts w:hint="eastAsia"/>
          <w:color w:val="000000" w:themeColor="text1"/>
        </w:rPr>
        <w:t>地表变形，是由于盾构法施工而引起隧道周围土体的松动和沉陷，它直观表现为沉降或隆起。主要有以下两点原因：</w:t>
      </w:r>
    </w:p>
    <w:p w14:paraId="11CEF712" w14:textId="77777777" w:rsidR="00A819FF" w:rsidRPr="00BA20C3" w:rsidRDefault="00A819FF">
      <w:pPr>
        <w:ind w:firstLine="480"/>
        <w:rPr>
          <w:color w:val="000000" w:themeColor="text1"/>
        </w:rPr>
      </w:pPr>
      <w:r w:rsidRPr="00BA20C3">
        <w:rPr>
          <w:color w:val="000000" w:themeColor="text1"/>
        </w:rPr>
        <w:t>1</w:t>
      </w:r>
      <w:r w:rsidRPr="00BA20C3">
        <w:rPr>
          <w:rFonts w:hint="eastAsia"/>
          <w:color w:val="000000" w:themeColor="text1"/>
        </w:rPr>
        <w:t>）地层损失</w:t>
      </w:r>
    </w:p>
    <w:p w14:paraId="4BE919BF" w14:textId="77777777" w:rsidR="00A819FF" w:rsidRPr="00BA20C3" w:rsidRDefault="00A819FF">
      <w:pPr>
        <w:ind w:firstLine="480"/>
        <w:rPr>
          <w:color w:val="000000" w:themeColor="text1"/>
        </w:rPr>
      </w:pPr>
      <w:r w:rsidRPr="00BA20C3">
        <w:rPr>
          <w:rFonts w:hint="eastAsia"/>
          <w:color w:val="000000" w:themeColor="text1"/>
        </w:rPr>
        <w:t>地层损失是指盾构施工中实际开挖土体</w:t>
      </w:r>
      <w:bookmarkStart w:id="32" w:name="OLE_LINK1"/>
      <w:r w:rsidRPr="00BA20C3">
        <w:rPr>
          <w:rFonts w:hint="eastAsia"/>
          <w:color w:val="000000" w:themeColor="text1"/>
        </w:rPr>
        <w:t>体积与理论计算排土体积</w:t>
      </w:r>
      <w:bookmarkEnd w:id="32"/>
      <w:r w:rsidRPr="00BA20C3">
        <w:rPr>
          <w:rFonts w:hint="eastAsia"/>
          <w:color w:val="000000" w:themeColor="text1"/>
        </w:rPr>
        <w:t>之差。隧道的挖掘土量常常由于超挖或盾构与衬砌间的间隙等原因而比按隧道断面计算出的土量大得多，这样隧道与衬砌之间产生空隙，在软粘土中，空隙会被周围土壤及时填充，引起地层运动，产生施工沉降</w:t>
      </w:r>
      <w:r w:rsidRPr="00BA20C3">
        <w:rPr>
          <w:color w:val="000000" w:themeColor="text1"/>
        </w:rPr>
        <w:t>(</w:t>
      </w:r>
      <w:r w:rsidRPr="00BA20C3">
        <w:rPr>
          <w:rFonts w:hint="eastAsia"/>
          <w:color w:val="000000" w:themeColor="text1"/>
        </w:rPr>
        <w:t>也称瞬时沉降</w:t>
      </w:r>
      <w:r w:rsidRPr="00BA20C3">
        <w:rPr>
          <w:color w:val="000000" w:themeColor="text1"/>
        </w:rPr>
        <w:t>)</w:t>
      </w:r>
      <w:r w:rsidRPr="00BA20C3">
        <w:rPr>
          <w:rFonts w:hint="eastAsia"/>
          <w:color w:val="000000" w:themeColor="text1"/>
        </w:rPr>
        <w:t>。土的应力因此而发生变化，随之而形成：应变—变形—位移—地面沉降。</w:t>
      </w:r>
    </w:p>
    <w:p w14:paraId="488D94AB" w14:textId="77777777" w:rsidR="00A819FF" w:rsidRPr="00BA20C3" w:rsidRDefault="00A819FF">
      <w:pPr>
        <w:ind w:firstLine="480"/>
        <w:rPr>
          <w:color w:val="000000" w:themeColor="text1"/>
        </w:rPr>
      </w:pPr>
      <w:r w:rsidRPr="00BA20C3">
        <w:rPr>
          <w:color w:val="000000" w:themeColor="text1"/>
        </w:rPr>
        <w:t>2</w:t>
      </w:r>
      <w:r w:rsidRPr="00BA20C3">
        <w:rPr>
          <w:rFonts w:hint="eastAsia"/>
          <w:color w:val="000000" w:themeColor="text1"/>
        </w:rPr>
        <w:t>）固结沉降</w:t>
      </w:r>
    </w:p>
    <w:p w14:paraId="7A8D4D9E" w14:textId="0D6CA52D" w:rsidR="00A819FF" w:rsidRPr="00BA20C3" w:rsidRDefault="00A819FF">
      <w:pPr>
        <w:ind w:firstLine="480"/>
        <w:rPr>
          <w:color w:val="000000" w:themeColor="text1"/>
        </w:rPr>
      </w:pPr>
      <w:r w:rsidRPr="00BA20C3">
        <w:rPr>
          <w:rFonts w:hint="eastAsia"/>
          <w:color w:val="000000" w:themeColor="text1"/>
        </w:rPr>
        <w:t>由于盾构推进过程中的挤压、超挖和盾尾的压浆作用，对地层产生扰动，使隧道周围地层产生正、负超孔隙水压力，从而引起地层沉降称为固结沉降</w:t>
      </w:r>
    </w:p>
    <w:p w14:paraId="19E79D03" w14:textId="77777777" w:rsidR="00A819FF" w:rsidRPr="00BA20C3" w:rsidRDefault="00A819FF">
      <w:pPr>
        <w:ind w:firstLine="480"/>
        <w:rPr>
          <w:color w:val="000000" w:themeColor="text1"/>
        </w:rPr>
      </w:pPr>
      <w:r w:rsidRPr="00BA20C3">
        <w:rPr>
          <w:rFonts w:hint="eastAsia"/>
          <w:color w:val="000000" w:themeColor="text1"/>
        </w:rPr>
        <w:t>从理论上讲，盾构法施工引起隧道周围地表沉降是施工沉降</w:t>
      </w:r>
      <w:r w:rsidRPr="00BA20C3">
        <w:rPr>
          <w:color w:val="000000" w:themeColor="text1"/>
        </w:rPr>
        <w:t>(</w:t>
      </w:r>
      <w:r w:rsidRPr="00BA20C3">
        <w:rPr>
          <w:rFonts w:hint="eastAsia"/>
          <w:color w:val="000000" w:themeColor="text1"/>
        </w:rPr>
        <w:t>也称瞬时沉降</w:t>
      </w:r>
      <w:r w:rsidRPr="00BA20C3">
        <w:rPr>
          <w:color w:val="000000" w:themeColor="text1"/>
        </w:rPr>
        <w:t xml:space="preserve">) </w:t>
      </w:r>
      <w:r w:rsidRPr="00BA20C3">
        <w:rPr>
          <w:rFonts w:hint="eastAsia"/>
          <w:color w:val="000000" w:themeColor="text1"/>
        </w:rPr>
        <w:t>、主固结沉降及次固结沉降三者之和。如果不考虑次固结沉降，总沉降应等于地层损失造成的施工沉降和由于地层扰动引起的主固结沉降之和。</w:t>
      </w:r>
    </w:p>
    <w:p w14:paraId="657F443E" w14:textId="77777777" w:rsidR="00A819FF" w:rsidRPr="00BA20C3" w:rsidRDefault="00A819FF" w:rsidP="00CB2DCF">
      <w:pPr>
        <w:ind w:firstLineChars="0" w:firstLine="560"/>
        <w:outlineLvl w:val="2"/>
        <w:rPr>
          <w:color w:val="000000" w:themeColor="text1"/>
        </w:rPr>
      </w:pPr>
      <w:bookmarkStart w:id="33" w:name="_Toc373481837"/>
      <w:bookmarkStart w:id="34" w:name="_Toc531700455"/>
      <w:r w:rsidRPr="00BA20C3">
        <w:rPr>
          <w:color w:val="000000" w:themeColor="text1"/>
        </w:rPr>
        <w:t xml:space="preserve">4.1.2 </w:t>
      </w:r>
      <w:r w:rsidRPr="00BA20C3">
        <w:rPr>
          <w:rFonts w:hint="eastAsia"/>
          <w:color w:val="000000" w:themeColor="text1"/>
        </w:rPr>
        <w:t>地层变形的表现形式</w:t>
      </w:r>
      <w:bookmarkEnd w:id="33"/>
      <w:bookmarkEnd w:id="34"/>
    </w:p>
    <w:p w14:paraId="5E69FBA7" w14:textId="77777777" w:rsidR="00A819FF" w:rsidRPr="00BA20C3" w:rsidRDefault="00A819FF">
      <w:pPr>
        <w:ind w:firstLine="480"/>
        <w:rPr>
          <w:color w:val="000000" w:themeColor="text1"/>
        </w:rPr>
      </w:pPr>
      <w:r w:rsidRPr="00BA20C3">
        <w:rPr>
          <w:rFonts w:hint="eastAsia"/>
          <w:color w:val="000000" w:themeColor="text1"/>
        </w:rPr>
        <w:t>盾构施工引起地层变形的分布模块是三维的，随着盾构推进，隧道上方地表的沉降量逐渐增加，沉降区域的宽度也日趋扩展，如图</w:t>
      </w:r>
      <w:r w:rsidRPr="00BA20C3">
        <w:rPr>
          <w:color w:val="000000" w:themeColor="text1"/>
        </w:rPr>
        <w:t>4.1-1</w:t>
      </w:r>
      <w:r w:rsidRPr="00BA20C3">
        <w:rPr>
          <w:rFonts w:hint="eastAsia"/>
          <w:color w:val="000000" w:themeColor="text1"/>
        </w:rPr>
        <w:t>所示。</w:t>
      </w:r>
    </w:p>
    <w:p w14:paraId="22E81C8C" w14:textId="77777777" w:rsidR="00A819FF" w:rsidRPr="00BA20C3" w:rsidRDefault="00A819FF" w:rsidP="00A819FF">
      <w:pPr>
        <w:ind w:firstLineChars="0" w:firstLine="0"/>
        <w:jc w:val="center"/>
        <w:rPr>
          <w:color w:val="000000" w:themeColor="text1"/>
        </w:rPr>
      </w:pPr>
      <w:r w:rsidRPr="00BA20C3">
        <w:rPr>
          <w:noProof/>
          <w:color w:val="000000" w:themeColor="text1"/>
        </w:rPr>
        <w:drawing>
          <wp:inline distT="0" distB="0" distL="0" distR="0" wp14:anchorId="7069494C" wp14:editId="1E94071B">
            <wp:extent cx="2751455" cy="1701800"/>
            <wp:effectExtent l="0" t="0" r="0" b="0"/>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1"/>
                    <pic:cNvPicPr>
                      <a:picLocks noChangeAspect="1" noChangeArrowheads="1"/>
                    </pic:cNvPicPr>
                  </pic:nvPicPr>
                  <pic:blipFill>
                    <a:blip r:embed="rId38" cstate="print">
                      <a:extLst>
                        <a:ext uri="{28A0092B-C50C-407E-A947-70E740481C1C}">
                          <a14:useLocalDpi xmlns:a14="http://schemas.microsoft.com/office/drawing/2010/main" val="0"/>
                        </a:ext>
                      </a:extLst>
                    </a:blip>
                    <a:srcRect b="13553"/>
                    <a:stretch>
                      <a:fillRect/>
                    </a:stretch>
                  </pic:blipFill>
                  <pic:spPr bwMode="auto">
                    <a:xfrm>
                      <a:off x="0" y="0"/>
                      <a:ext cx="2751455" cy="1701800"/>
                    </a:xfrm>
                    <a:prstGeom prst="rect">
                      <a:avLst/>
                    </a:prstGeom>
                    <a:noFill/>
                    <a:ln w="12700" cmpd="sng">
                      <a:noFill/>
                      <a:miter lim="800000"/>
                      <a:headEnd/>
                      <a:tailEnd/>
                    </a:ln>
                    <a:effectLst/>
                  </pic:spPr>
                </pic:pic>
              </a:graphicData>
            </a:graphic>
          </wp:inline>
        </w:drawing>
      </w:r>
    </w:p>
    <w:p w14:paraId="3D9BE965" w14:textId="77777777" w:rsidR="00A819FF" w:rsidRPr="00BA20C3" w:rsidRDefault="00A819FF" w:rsidP="00A819FF">
      <w:pPr>
        <w:ind w:firstLineChars="0" w:firstLine="0"/>
        <w:jc w:val="center"/>
        <w:rPr>
          <w:rFonts w:eastAsiaTheme="minorEastAsia"/>
          <w:b/>
          <w:color w:val="000000" w:themeColor="text1"/>
          <w:sz w:val="21"/>
          <w:szCs w:val="21"/>
        </w:rPr>
      </w:pPr>
      <w:r w:rsidRPr="00BA20C3">
        <w:rPr>
          <w:rFonts w:eastAsiaTheme="minorEastAsia" w:hint="eastAsia"/>
          <w:b/>
          <w:color w:val="000000" w:themeColor="text1"/>
          <w:sz w:val="21"/>
          <w:szCs w:val="21"/>
        </w:rPr>
        <w:t>图</w:t>
      </w:r>
      <w:r w:rsidRPr="00BA20C3">
        <w:rPr>
          <w:rFonts w:eastAsiaTheme="minorEastAsia"/>
          <w:b/>
          <w:color w:val="000000" w:themeColor="text1"/>
          <w:sz w:val="21"/>
          <w:szCs w:val="21"/>
        </w:rPr>
        <w:t xml:space="preserve">4.1-1 </w:t>
      </w:r>
      <w:r w:rsidRPr="00BA20C3">
        <w:rPr>
          <w:rFonts w:eastAsiaTheme="minorEastAsia" w:hint="eastAsia"/>
          <w:b/>
          <w:color w:val="000000" w:themeColor="text1"/>
          <w:sz w:val="21"/>
          <w:szCs w:val="21"/>
        </w:rPr>
        <w:t>盾构掘进粘性土地层变形示意图</w:t>
      </w:r>
    </w:p>
    <w:p w14:paraId="2155ACEC" w14:textId="5A25C6C3" w:rsidR="00A819FF" w:rsidRPr="00BA20C3" w:rsidRDefault="00A819FF">
      <w:pPr>
        <w:ind w:firstLine="480"/>
        <w:rPr>
          <w:color w:val="000000" w:themeColor="text1"/>
        </w:rPr>
      </w:pPr>
      <w:r w:rsidRPr="00BA20C3">
        <w:rPr>
          <w:rFonts w:hint="eastAsia"/>
          <w:color w:val="000000" w:themeColor="text1"/>
        </w:rPr>
        <w:t>盾构推进引起的地面纵向沉降变化规律可分为先行沉降、掌子面前的沉降与隆起、尾部沉降、尾部空隙沉降和长期延续沉降等五个阶段。各阶段引起土体位移的原因与机理如表</w:t>
      </w:r>
      <w:r w:rsidRPr="00BA20C3">
        <w:rPr>
          <w:color w:val="000000" w:themeColor="text1"/>
        </w:rPr>
        <w:t>4.1-1</w:t>
      </w:r>
      <w:r w:rsidRPr="00BA20C3">
        <w:rPr>
          <w:rFonts w:hint="eastAsia"/>
          <w:color w:val="000000" w:themeColor="text1"/>
        </w:rPr>
        <w:t>所示。</w:t>
      </w:r>
    </w:p>
    <w:p w14:paraId="6ED79C6B" w14:textId="77777777" w:rsidR="00A819FF" w:rsidRPr="00BA20C3" w:rsidRDefault="00A819FF" w:rsidP="00A819FF">
      <w:pPr>
        <w:ind w:firstLine="422"/>
        <w:jc w:val="center"/>
        <w:rPr>
          <w:b/>
          <w:color w:val="000000" w:themeColor="text1"/>
          <w:sz w:val="21"/>
          <w:szCs w:val="21"/>
        </w:rPr>
      </w:pPr>
      <w:r w:rsidRPr="00BA20C3">
        <w:rPr>
          <w:rFonts w:hint="eastAsia"/>
          <w:b/>
          <w:color w:val="000000" w:themeColor="text1"/>
          <w:sz w:val="21"/>
          <w:szCs w:val="21"/>
        </w:rPr>
        <w:t>表</w:t>
      </w:r>
      <w:r w:rsidRPr="00BA20C3">
        <w:rPr>
          <w:b/>
          <w:color w:val="000000" w:themeColor="text1"/>
          <w:sz w:val="21"/>
          <w:szCs w:val="21"/>
        </w:rPr>
        <w:t xml:space="preserve">4.1-1 </w:t>
      </w:r>
      <w:r w:rsidRPr="00BA20C3">
        <w:rPr>
          <w:rFonts w:hint="eastAsia"/>
          <w:b/>
          <w:color w:val="000000" w:themeColor="text1"/>
          <w:sz w:val="21"/>
          <w:szCs w:val="21"/>
        </w:rPr>
        <w:t>盾构施工引起位移的原因与机理</w:t>
      </w:r>
    </w:p>
    <w:tbl>
      <w:tblPr>
        <w:tblStyle w:val="af6"/>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668"/>
        <w:gridCol w:w="2126"/>
        <w:gridCol w:w="1843"/>
        <w:gridCol w:w="1559"/>
      </w:tblGrid>
      <w:tr w:rsidR="00872469" w:rsidRPr="00872469" w14:paraId="63B4B648" w14:textId="77777777" w:rsidTr="004B556E">
        <w:trPr>
          <w:jc w:val="center"/>
        </w:trPr>
        <w:tc>
          <w:tcPr>
            <w:tcW w:w="1668" w:type="dxa"/>
            <w:vAlign w:val="center"/>
          </w:tcPr>
          <w:p w14:paraId="6098A809" w14:textId="77777777" w:rsidR="00A819FF" w:rsidRPr="00BA20C3" w:rsidRDefault="00A819FF" w:rsidP="004B556E">
            <w:pPr>
              <w:spacing w:line="240" w:lineRule="auto"/>
              <w:ind w:firstLineChars="0" w:firstLine="0"/>
              <w:jc w:val="center"/>
              <w:rPr>
                <w:color w:val="000000" w:themeColor="text1"/>
                <w:sz w:val="21"/>
                <w:szCs w:val="21"/>
              </w:rPr>
            </w:pPr>
            <w:r w:rsidRPr="00BA20C3">
              <w:rPr>
                <w:rFonts w:hint="eastAsia"/>
                <w:color w:val="000000" w:themeColor="text1"/>
                <w:sz w:val="21"/>
                <w:szCs w:val="21"/>
              </w:rPr>
              <w:t>纵向变形阶段</w:t>
            </w:r>
          </w:p>
        </w:tc>
        <w:tc>
          <w:tcPr>
            <w:tcW w:w="2126" w:type="dxa"/>
            <w:vAlign w:val="center"/>
          </w:tcPr>
          <w:p w14:paraId="5B734227" w14:textId="77777777" w:rsidR="00A819FF" w:rsidRPr="00BA20C3" w:rsidRDefault="00A819FF" w:rsidP="004B556E">
            <w:pPr>
              <w:spacing w:line="240" w:lineRule="auto"/>
              <w:ind w:firstLineChars="0" w:firstLine="0"/>
              <w:jc w:val="center"/>
              <w:rPr>
                <w:color w:val="000000" w:themeColor="text1"/>
                <w:sz w:val="21"/>
                <w:szCs w:val="21"/>
              </w:rPr>
            </w:pPr>
            <w:r w:rsidRPr="00BA20C3">
              <w:rPr>
                <w:rFonts w:hint="eastAsia"/>
                <w:color w:val="000000" w:themeColor="text1"/>
                <w:sz w:val="21"/>
                <w:szCs w:val="21"/>
              </w:rPr>
              <w:t>主要原因</w:t>
            </w:r>
          </w:p>
        </w:tc>
        <w:tc>
          <w:tcPr>
            <w:tcW w:w="1843" w:type="dxa"/>
            <w:vAlign w:val="center"/>
          </w:tcPr>
          <w:p w14:paraId="6FBDA6AF" w14:textId="77777777" w:rsidR="00A819FF" w:rsidRPr="00BA20C3" w:rsidRDefault="00A819FF" w:rsidP="004B556E">
            <w:pPr>
              <w:spacing w:line="240" w:lineRule="auto"/>
              <w:ind w:firstLineChars="0" w:firstLine="0"/>
              <w:jc w:val="center"/>
              <w:rPr>
                <w:color w:val="000000" w:themeColor="text1"/>
                <w:sz w:val="21"/>
                <w:szCs w:val="21"/>
              </w:rPr>
            </w:pPr>
            <w:r w:rsidRPr="00BA20C3">
              <w:rPr>
                <w:rFonts w:hint="eastAsia"/>
                <w:color w:val="000000" w:themeColor="text1"/>
                <w:sz w:val="21"/>
                <w:szCs w:val="21"/>
              </w:rPr>
              <w:t>应力扰动</w:t>
            </w:r>
          </w:p>
        </w:tc>
        <w:tc>
          <w:tcPr>
            <w:tcW w:w="1559" w:type="dxa"/>
            <w:vAlign w:val="center"/>
          </w:tcPr>
          <w:p w14:paraId="59B08394" w14:textId="77777777" w:rsidR="00A819FF" w:rsidRPr="00BA20C3" w:rsidRDefault="00A819FF" w:rsidP="004B556E">
            <w:pPr>
              <w:spacing w:line="240" w:lineRule="auto"/>
              <w:ind w:firstLineChars="0" w:firstLine="0"/>
              <w:jc w:val="center"/>
              <w:rPr>
                <w:color w:val="000000" w:themeColor="text1"/>
                <w:sz w:val="21"/>
                <w:szCs w:val="21"/>
              </w:rPr>
            </w:pPr>
            <w:r w:rsidRPr="00BA20C3">
              <w:rPr>
                <w:rFonts w:hint="eastAsia"/>
                <w:color w:val="000000" w:themeColor="text1"/>
                <w:sz w:val="21"/>
                <w:szCs w:val="21"/>
              </w:rPr>
              <w:t>变形机理</w:t>
            </w:r>
          </w:p>
        </w:tc>
      </w:tr>
      <w:tr w:rsidR="00872469" w:rsidRPr="00872469" w14:paraId="017B8611" w14:textId="77777777" w:rsidTr="004B556E">
        <w:trPr>
          <w:jc w:val="center"/>
        </w:trPr>
        <w:tc>
          <w:tcPr>
            <w:tcW w:w="1668" w:type="dxa"/>
            <w:vAlign w:val="center"/>
          </w:tcPr>
          <w:p w14:paraId="26C1C91E" w14:textId="77777777" w:rsidR="00A819FF" w:rsidRPr="00BA20C3" w:rsidRDefault="00A819FF" w:rsidP="004B556E">
            <w:pPr>
              <w:spacing w:line="240" w:lineRule="auto"/>
              <w:ind w:firstLineChars="0" w:firstLine="0"/>
              <w:jc w:val="center"/>
              <w:rPr>
                <w:color w:val="000000" w:themeColor="text1"/>
                <w:sz w:val="21"/>
                <w:szCs w:val="21"/>
              </w:rPr>
            </w:pPr>
            <w:r w:rsidRPr="00BA20C3">
              <w:rPr>
                <w:rFonts w:hint="eastAsia"/>
                <w:color w:val="000000" w:themeColor="text1"/>
                <w:sz w:val="21"/>
                <w:szCs w:val="21"/>
              </w:rPr>
              <w:t>先行沉降</w:t>
            </w:r>
          </w:p>
        </w:tc>
        <w:tc>
          <w:tcPr>
            <w:tcW w:w="2126" w:type="dxa"/>
            <w:vAlign w:val="center"/>
          </w:tcPr>
          <w:p w14:paraId="734D3905" w14:textId="77777777" w:rsidR="00A819FF" w:rsidRPr="00BA20C3" w:rsidRDefault="00A819FF" w:rsidP="004B556E">
            <w:pPr>
              <w:spacing w:line="240" w:lineRule="auto"/>
              <w:ind w:firstLineChars="0" w:firstLine="0"/>
              <w:rPr>
                <w:color w:val="000000" w:themeColor="text1"/>
                <w:sz w:val="21"/>
                <w:szCs w:val="21"/>
              </w:rPr>
            </w:pPr>
            <w:r w:rsidRPr="00BA20C3">
              <w:rPr>
                <w:rFonts w:hint="eastAsia"/>
                <w:color w:val="000000" w:themeColor="text1"/>
                <w:sz w:val="21"/>
                <w:szCs w:val="21"/>
              </w:rPr>
              <w:t>土体受挤压变密</w:t>
            </w:r>
          </w:p>
        </w:tc>
        <w:tc>
          <w:tcPr>
            <w:tcW w:w="1843" w:type="dxa"/>
            <w:vAlign w:val="center"/>
          </w:tcPr>
          <w:p w14:paraId="74916CB3" w14:textId="77777777" w:rsidR="00A819FF" w:rsidRPr="00BA20C3" w:rsidRDefault="00A819FF" w:rsidP="004B556E">
            <w:pPr>
              <w:spacing w:line="240" w:lineRule="auto"/>
              <w:ind w:firstLineChars="0" w:firstLine="0"/>
              <w:jc w:val="center"/>
              <w:rPr>
                <w:color w:val="000000" w:themeColor="text1"/>
                <w:sz w:val="21"/>
                <w:szCs w:val="21"/>
              </w:rPr>
            </w:pPr>
            <w:r w:rsidRPr="00BA20C3">
              <w:rPr>
                <w:rFonts w:hint="eastAsia"/>
                <w:color w:val="000000" w:themeColor="text1"/>
                <w:sz w:val="21"/>
                <w:szCs w:val="21"/>
              </w:rPr>
              <w:t>孔隙水压力减少</w:t>
            </w:r>
          </w:p>
          <w:p w14:paraId="0A0400D9" w14:textId="77777777" w:rsidR="00A819FF" w:rsidRPr="00BA20C3" w:rsidRDefault="00A819FF" w:rsidP="004B556E">
            <w:pPr>
              <w:spacing w:line="240" w:lineRule="auto"/>
              <w:ind w:firstLineChars="0" w:firstLine="0"/>
              <w:jc w:val="center"/>
              <w:rPr>
                <w:color w:val="000000" w:themeColor="text1"/>
                <w:sz w:val="21"/>
                <w:szCs w:val="21"/>
              </w:rPr>
            </w:pPr>
            <w:r w:rsidRPr="00BA20C3">
              <w:rPr>
                <w:rFonts w:hint="eastAsia"/>
                <w:color w:val="000000" w:themeColor="text1"/>
                <w:sz w:val="21"/>
                <w:szCs w:val="21"/>
              </w:rPr>
              <w:t>有效应力增加</w:t>
            </w:r>
          </w:p>
        </w:tc>
        <w:tc>
          <w:tcPr>
            <w:tcW w:w="1559" w:type="dxa"/>
            <w:vAlign w:val="center"/>
          </w:tcPr>
          <w:p w14:paraId="56A13503" w14:textId="77777777" w:rsidR="00A819FF" w:rsidRPr="00BA20C3" w:rsidRDefault="00A819FF" w:rsidP="004B556E">
            <w:pPr>
              <w:spacing w:line="240" w:lineRule="auto"/>
              <w:ind w:firstLineChars="0" w:firstLine="0"/>
              <w:rPr>
                <w:color w:val="000000" w:themeColor="text1"/>
                <w:sz w:val="21"/>
                <w:szCs w:val="21"/>
              </w:rPr>
            </w:pPr>
            <w:r w:rsidRPr="00BA20C3">
              <w:rPr>
                <w:rFonts w:hint="eastAsia"/>
                <w:color w:val="000000" w:themeColor="text1"/>
                <w:sz w:val="21"/>
                <w:szCs w:val="21"/>
              </w:rPr>
              <w:t>孔隙比减小，土体固结</w:t>
            </w:r>
          </w:p>
        </w:tc>
      </w:tr>
      <w:tr w:rsidR="00872469" w:rsidRPr="00872469" w14:paraId="6232E5D4" w14:textId="77777777" w:rsidTr="004B556E">
        <w:trPr>
          <w:jc w:val="center"/>
        </w:trPr>
        <w:tc>
          <w:tcPr>
            <w:tcW w:w="1668" w:type="dxa"/>
            <w:vAlign w:val="center"/>
          </w:tcPr>
          <w:p w14:paraId="7AD2E2B5" w14:textId="77777777" w:rsidR="00A819FF" w:rsidRPr="00BA20C3" w:rsidRDefault="00A819FF" w:rsidP="004B556E">
            <w:pPr>
              <w:spacing w:line="240" w:lineRule="auto"/>
              <w:ind w:firstLineChars="0" w:firstLine="0"/>
              <w:jc w:val="center"/>
              <w:rPr>
                <w:color w:val="000000" w:themeColor="text1"/>
                <w:sz w:val="21"/>
                <w:szCs w:val="21"/>
              </w:rPr>
            </w:pPr>
            <w:r w:rsidRPr="00BA20C3">
              <w:rPr>
                <w:rFonts w:hint="eastAsia"/>
                <w:color w:val="000000" w:themeColor="text1"/>
                <w:sz w:val="21"/>
                <w:szCs w:val="21"/>
              </w:rPr>
              <w:t>掌子面前的</w:t>
            </w:r>
          </w:p>
          <w:p w14:paraId="0750443A" w14:textId="77777777" w:rsidR="00A819FF" w:rsidRPr="00BA20C3" w:rsidRDefault="00A819FF" w:rsidP="004B556E">
            <w:pPr>
              <w:spacing w:line="240" w:lineRule="auto"/>
              <w:ind w:firstLineChars="0" w:firstLine="0"/>
              <w:jc w:val="center"/>
              <w:rPr>
                <w:color w:val="000000" w:themeColor="text1"/>
                <w:sz w:val="21"/>
                <w:szCs w:val="21"/>
              </w:rPr>
            </w:pPr>
            <w:r w:rsidRPr="00BA20C3">
              <w:rPr>
                <w:rFonts w:hint="eastAsia"/>
                <w:color w:val="000000" w:themeColor="text1"/>
                <w:sz w:val="21"/>
                <w:szCs w:val="21"/>
              </w:rPr>
              <w:t>沉降与隆起</w:t>
            </w:r>
          </w:p>
        </w:tc>
        <w:tc>
          <w:tcPr>
            <w:tcW w:w="2126" w:type="dxa"/>
            <w:vAlign w:val="center"/>
          </w:tcPr>
          <w:p w14:paraId="2D561780" w14:textId="77777777" w:rsidR="00A819FF" w:rsidRPr="00BA20C3" w:rsidRDefault="00A819FF" w:rsidP="004B556E">
            <w:pPr>
              <w:spacing w:line="240" w:lineRule="auto"/>
              <w:ind w:firstLineChars="0" w:firstLine="0"/>
              <w:rPr>
                <w:color w:val="000000" w:themeColor="text1"/>
                <w:sz w:val="21"/>
                <w:szCs w:val="21"/>
              </w:rPr>
            </w:pPr>
            <w:r w:rsidRPr="00BA20C3">
              <w:rPr>
                <w:rFonts w:hint="eastAsia"/>
                <w:color w:val="000000" w:themeColor="text1"/>
                <w:sz w:val="21"/>
                <w:szCs w:val="21"/>
              </w:rPr>
              <w:t>工作面处受压，过大隆起，过小沉降</w:t>
            </w:r>
          </w:p>
        </w:tc>
        <w:tc>
          <w:tcPr>
            <w:tcW w:w="1843" w:type="dxa"/>
            <w:vAlign w:val="center"/>
          </w:tcPr>
          <w:p w14:paraId="5AD04657" w14:textId="77777777" w:rsidR="00A819FF" w:rsidRPr="00BA20C3" w:rsidRDefault="00A819FF" w:rsidP="004B556E">
            <w:pPr>
              <w:spacing w:line="240" w:lineRule="auto"/>
              <w:ind w:firstLineChars="0" w:firstLine="0"/>
              <w:jc w:val="center"/>
              <w:rPr>
                <w:color w:val="000000" w:themeColor="text1"/>
                <w:sz w:val="21"/>
                <w:szCs w:val="21"/>
              </w:rPr>
            </w:pPr>
            <w:r w:rsidRPr="00BA20C3">
              <w:rPr>
                <w:rFonts w:hint="eastAsia"/>
                <w:color w:val="000000" w:themeColor="text1"/>
                <w:sz w:val="21"/>
                <w:szCs w:val="21"/>
              </w:rPr>
              <w:t>孔隙水压力增加</w:t>
            </w:r>
          </w:p>
          <w:p w14:paraId="03276455" w14:textId="77777777" w:rsidR="00A819FF" w:rsidRPr="00BA20C3" w:rsidRDefault="00A819FF" w:rsidP="004B556E">
            <w:pPr>
              <w:spacing w:line="240" w:lineRule="auto"/>
              <w:ind w:firstLineChars="0" w:firstLine="0"/>
              <w:jc w:val="center"/>
              <w:rPr>
                <w:color w:val="000000" w:themeColor="text1"/>
                <w:sz w:val="21"/>
                <w:szCs w:val="21"/>
              </w:rPr>
            </w:pPr>
            <w:r w:rsidRPr="00BA20C3">
              <w:rPr>
                <w:rFonts w:hint="eastAsia"/>
                <w:color w:val="000000" w:themeColor="text1"/>
                <w:sz w:val="21"/>
                <w:szCs w:val="21"/>
              </w:rPr>
              <w:t>总应力增加</w:t>
            </w:r>
          </w:p>
        </w:tc>
        <w:tc>
          <w:tcPr>
            <w:tcW w:w="1559" w:type="dxa"/>
            <w:vAlign w:val="center"/>
          </w:tcPr>
          <w:p w14:paraId="1940B380" w14:textId="77777777" w:rsidR="00A819FF" w:rsidRPr="00BA20C3" w:rsidRDefault="00A819FF" w:rsidP="004B556E">
            <w:pPr>
              <w:spacing w:line="240" w:lineRule="auto"/>
              <w:ind w:firstLineChars="0" w:firstLine="0"/>
              <w:rPr>
                <w:color w:val="000000" w:themeColor="text1"/>
                <w:sz w:val="21"/>
                <w:szCs w:val="21"/>
              </w:rPr>
            </w:pPr>
            <w:r w:rsidRPr="00BA20C3">
              <w:rPr>
                <w:rFonts w:hint="eastAsia"/>
                <w:color w:val="000000" w:themeColor="text1"/>
                <w:sz w:val="21"/>
                <w:szCs w:val="21"/>
              </w:rPr>
              <w:t>土体压缩产生弹塑性变形</w:t>
            </w:r>
          </w:p>
        </w:tc>
      </w:tr>
      <w:tr w:rsidR="00872469" w:rsidRPr="00872469" w14:paraId="0F9C88AA" w14:textId="77777777" w:rsidTr="004B556E">
        <w:trPr>
          <w:jc w:val="center"/>
        </w:trPr>
        <w:tc>
          <w:tcPr>
            <w:tcW w:w="1668" w:type="dxa"/>
            <w:vAlign w:val="center"/>
          </w:tcPr>
          <w:p w14:paraId="55A7ECED" w14:textId="77777777" w:rsidR="00A819FF" w:rsidRPr="00BA20C3" w:rsidRDefault="00A819FF" w:rsidP="004B556E">
            <w:pPr>
              <w:spacing w:line="240" w:lineRule="auto"/>
              <w:ind w:firstLineChars="0" w:firstLine="0"/>
              <w:jc w:val="center"/>
              <w:rPr>
                <w:color w:val="000000" w:themeColor="text1"/>
                <w:sz w:val="21"/>
                <w:szCs w:val="21"/>
              </w:rPr>
            </w:pPr>
            <w:r w:rsidRPr="00BA20C3">
              <w:rPr>
                <w:rFonts w:hint="eastAsia"/>
                <w:color w:val="000000" w:themeColor="text1"/>
                <w:sz w:val="21"/>
                <w:szCs w:val="21"/>
              </w:rPr>
              <w:t>尾部沉降</w:t>
            </w:r>
          </w:p>
        </w:tc>
        <w:tc>
          <w:tcPr>
            <w:tcW w:w="2126" w:type="dxa"/>
            <w:vAlign w:val="center"/>
          </w:tcPr>
          <w:p w14:paraId="2639240E" w14:textId="77777777" w:rsidR="00A819FF" w:rsidRPr="00BA20C3" w:rsidRDefault="00A819FF" w:rsidP="004B556E">
            <w:pPr>
              <w:spacing w:line="240" w:lineRule="auto"/>
              <w:ind w:firstLineChars="0" w:firstLine="0"/>
              <w:rPr>
                <w:color w:val="000000" w:themeColor="text1"/>
                <w:sz w:val="21"/>
                <w:szCs w:val="21"/>
              </w:rPr>
            </w:pPr>
            <w:r w:rsidRPr="00BA20C3">
              <w:rPr>
                <w:rFonts w:hint="eastAsia"/>
                <w:color w:val="000000" w:themeColor="text1"/>
                <w:sz w:val="21"/>
                <w:szCs w:val="21"/>
              </w:rPr>
              <w:t>施工扰动，盾构与土体间剪切错动，出渣</w:t>
            </w:r>
          </w:p>
        </w:tc>
        <w:tc>
          <w:tcPr>
            <w:tcW w:w="1843" w:type="dxa"/>
            <w:vAlign w:val="center"/>
          </w:tcPr>
          <w:p w14:paraId="7928EC66" w14:textId="77777777" w:rsidR="00A819FF" w:rsidRPr="00BA20C3" w:rsidRDefault="00A819FF" w:rsidP="004B556E">
            <w:pPr>
              <w:spacing w:line="240" w:lineRule="auto"/>
              <w:ind w:firstLineChars="0" w:firstLine="0"/>
              <w:jc w:val="center"/>
              <w:rPr>
                <w:color w:val="000000" w:themeColor="text1"/>
                <w:sz w:val="21"/>
                <w:szCs w:val="21"/>
              </w:rPr>
            </w:pPr>
            <w:r w:rsidRPr="00BA20C3">
              <w:rPr>
                <w:rFonts w:hint="eastAsia"/>
                <w:color w:val="000000" w:themeColor="text1"/>
                <w:sz w:val="21"/>
                <w:szCs w:val="21"/>
              </w:rPr>
              <w:t>应力释放</w:t>
            </w:r>
          </w:p>
        </w:tc>
        <w:tc>
          <w:tcPr>
            <w:tcW w:w="1559" w:type="dxa"/>
            <w:vAlign w:val="center"/>
          </w:tcPr>
          <w:p w14:paraId="3201F18D" w14:textId="77777777" w:rsidR="00A819FF" w:rsidRPr="00BA20C3" w:rsidRDefault="00A819FF" w:rsidP="004B556E">
            <w:pPr>
              <w:spacing w:line="240" w:lineRule="auto"/>
              <w:ind w:firstLineChars="0" w:firstLine="0"/>
              <w:rPr>
                <w:color w:val="000000" w:themeColor="text1"/>
                <w:sz w:val="21"/>
                <w:szCs w:val="21"/>
              </w:rPr>
            </w:pPr>
            <w:r w:rsidRPr="00BA20C3">
              <w:rPr>
                <w:rFonts w:hint="eastAsia"/>
                <w:color w:val="000000" w:themeColor="text1"/>
                <w:sz w:val="21"/>
                <w:szCs w:val="21"/>
              </w:rPr>
              <w:t>弹塑性变形</w:t>
            </w:r>
          </w:p>
        </w:tc>
      </w:tr>
      <w:tr w:rsidR="00872469" w:rsidRPr="00872469" w14:paraId="16B91B50" w14:textId="77777777" w:rsidTr="004B556E">
        <w:trPr>
          <w:jc w:val="center"/>
        </w:trPr>
        <w:tc>
          <w:tcPr>
            <w:tcW w:w="1668" w:type="dxa"/>
            <w:vAlign w:val="center"/>
          </w:tcPr>
          <w:p w14:paraId="03339E74" w14:textId="77777777" w:rsidR="00A819FF" w:rsidRPr="00BA20C3" w:rsidRDefault="00A819FF" w:rsidP="004B556E">
            <w:pPr>
              <w:spacing w:line="240" w:lineRule="auto"/>
              <w:ind w:firstLineChars="0" w:firstLine="0"/>
              <w:jc w:val="center"/>
              <w:rPr>
                <w:color w:val="000000" w:themeColor="text1"/>
                <w:sz w:val="21"/>
                <w:szCs w:val="21"/>
              </w:rPr>
            </w:pPr>
            <w:r w:rsidRPr="00BA20C3">
              <w:rPr>
                <w:rFonts w:hint="eastAsia"/>
                <w:color w:val="000000" w:themeColor="text1"/>
                <w:sz w:val="21"/>
                <w:szCs w:val="21"/>
              </w:rPr>
              <w:t>尾部空隙沉降</w:t>
            </w:r>
          </w:p>
        </w:tc>
        <w:tc>
          <w:tcPr>
            <w:tcW w:w="2126" w:type="dxa"/>
            <w:vAlign w:val="center"/>
          </w:tcPr>
          <w:p w14:paraId="6E52808F" w14:textId="77777777" w:rsidR="00A819FF" w:rsidRPr="00BA20C3" w:rsidRDefault="00A819FF" w:rsidP="004B556E">
            <w:pPr>
              <w:spacing w:line="240" w:lineRule="auto"/>
              <w:ind w:firstLineChars="0" w:firstLine="0"/>
              <w:rPr>
                <w:color w:val="000000" w:themeColor="text1"/>
                <w:sz w:val="21"/>
                <w:szCs w:val="21"/>
              </w:rPr>
            </w:pPr>
            <w:r w:rsidRPr="00BA20C3">
              <w:rPr>
                <w:rFonts w:hint="eastAsia"/>
                <w:color w:val="000000" w:themeColor="text1"/>
                <w:sz w:val="21"/>
                <w:szCs w:val="21"/>
              </w:rPr>
              <w:t>土体失去盾构支撑，管片背后注浆不及时</w:t>
            </w:r>
          </w:p>
        </w:tc>
        <w:tc>
          <w:tcPr>
            <w:tcW w:w="1843" w:type="dxa"/>
            <w:vAlign w:val="center"/>
          </w:tcPr>
          <w:p w14:paraId="6E1AE589" w14:textId="77777777" w:rsidR="00A819FF" w:rsidRPr="00BA20C3" w:rsidRDefault="00A819FF" w:rsidP="004B556E">
            <w:pPr>
              <w:spacing w:line="240" w:lineRule="auto"/>
              <w:ind w:firstLineChars="0" w:firstLine="0"/>
              <w:jc w:val="center"/>
              <w:rPr>
                <w:color w:val="000000" w:themeColor="text1"/>
                <w:sz w:val="21"/>
                <w:szCs w:val="21"/>
              </w:rPr>
            </w:pPr>
            <w:r w:rsidRPr="00BA20C3">
              <w:rPr>
                <w:rFonts w:hint="eastAsia"/>
                <w:color w:val="000000" w:themeColor="text1"/>
                <w:sz w:val="21"/>
                <w:szCs w:val="21"/>
              </w:rPr>
              <w:t>应力释放</w:t>
            </w:r>
          </w:p>
        </w:tc>
        <w:tc>
          <w:tcPr>
            <w:tcW w:w="1559" w:type="dxa"/>
            <w:vAlign w:val="center"/>
          </w:tcPr>
          <w:p w14:paraId="18E4A5CB" w14:textId="77777777" w:rsidR="00A819FF" w:rsidRPr="00BA20C3" w:rsidRDefault="00A819FF" w:rsidP="004B556E">
            <w:pPr>
              <w:spacing w:line="240" w:lineRule="auto"/>
              <w:ind w:firstLineChars="0" w:firstLine="0"/>
              <w:rPr>
                <w:color w:val="000000" w:themeColor="text1"/>
                <w:sz w:val="21"/>
                <w:szCs w:val="21"/>
              </w:rPr>
            </w:pPr>
            <w:r w:rsidRPr="00BA20C3">
              <w:rPr>
                <w:rFonts w:hint="eastAsia"/>
                <w:color w:val="000000" w:themeColor="text1"/>
                <w:sz w:val="21"/>
                <w:szCs w:val="21"/>
              </w:rPr>
              <w:t>弹塑性变形</w:t>
            </w:r>
          </w:p>
        </w:tc>
      </w:tr>
      <w:tr w:rsidR="00872469" w:rsidRPr="00872469" w14:paraId="297683EE" w14:textId="77777777" w:rsidTr="004B556E">
        <w:trPr>
          <w:jc w:val="center"/>
        </w:trPr>
        <w:tc>
          <w:tcPr>
            <w:tcW w:w="1668" w:type="dxa"/>
            <w:vAlign w:val="center"/>
          </w:tcPr>
          <w:p w14:paraId="5659993D" w14:textId="77777777" w:rsidR="00A819FF" w:rsidRPr="00BA20C3" w:rsidRDefault="00A819FF" w:rsidP="004B556E">
            <w:pPr>
              <w:spacing w:line="240" w:lineRule="auto"/>
              <w:ind w:firstLineChars="0" w:firstLine="0"/>
              <w:jc w:val="center"/>
              <w:rPr>
                <w:color w:val="000000" w:themeColor="text1"/>
                <w:sz w:val="21"/>
                <w:szCs w:val="21"/>
              </w:rPr>
            </w:pPr>
            <w:r w:rsidRPr="00BA20C3">
              <w:rPr>
                <w:rFonts w:hint="eastAsia"/>
                <w:color w:val="000000" w:themeColor="text1"/>
                <w:sz w:val="21"/>
                <w:szCs w:val="21"/>
              </w:rPr>
              <w:t>长期延续沉降</w:t>
            </w:r>
          </w:p>
        </w:tc>
        <w:tc>
          <w:tcPr>
            <w:tcW w:w="2126" w:type="dxa"/>
            <w:vAlign w:val="center"/>
          </w:tcPr>
          <w:p w14:paraId="46589672" w14:textId="77777777" w:rsidR="00A819FF" w:rsidRPr="00BA20C3" w:rsidRDefault="00A819FF" w:rsidP="004B556E">
            <w:pPr>
              <w:spacing w:line="240" w:lineRule="auto"/>
              <w:ind w:firstLineChars="0" w:firstLine="0"/>
              <w:rPr>
                <w:color w:val="000000" w:themeColor="text1"/>
                <w:sz w:val="21"/>
                <w:szCs w:val="21"/>
              </w:rPr>
            </w:pPr>
            <w:r w:rsidRPr="00BA20C3">
              <w:rPr>
                <w:rFonts w:hint="eastAsia"/>
                <w:color w:val="000000" w:themeColor="text1"/>
                <w:sz w:val="21"/>
                <w:szCs w:val="21"/>
              </w:rPr>
              <w:t>土体后续时效变形</w:t>
            </w:r>
          </w:p>
        </w:tc>
        <w:tc>
          <w:tcPr>
            <w:tcW w:w="1843" w:type="dxa"/>
            <w:vAlign w:val="center"/>
          </w:tcPr>
          <w:p w14:paraId="4F9072B9" w14:textId="77777777" w:rsidR="00A819FF" w:rsidRPr="00BA20C3" w:rsidRDefault="00A819FF" w:rsidP="004B556E">
            <w:pPr>
              <w:spacing w:line="240" w:lineRule="auto"/>
              <w:ind w:firstLineChars="0" w:firstLine="0"/>
              <w:jc w:val="center"/>
              <w:rPr>
                <w:color w:val="000000" w:themeColor="text1"/>
                <w:sz w:val="21"/>
                <w:szCs w:val="21"/>
              </w:rPr>
            </w:pPr>
            <w:r w:rsidRPr="00BA20C3">
              <w:rPr>
                <w:rFonts w:hint="eastAsia"/>
                <w:color w:val="000000" w:themeColor="text1"/>
                <w:sz w:val="21"/>
                <w:szCs w:val="21"/>
              </w:rPr>
              <w:t>应力松弛</w:t>
            </w:r>
          </w:p>
        </w:tc>
        <w:tc>
          <w:tcPr>
            <w:tcW w:w="1559" w:type="dxa"/>
            <w:vAlign w:val="center"/>
          </w:tcPr>
          <w:p w14:paraId="738DFED7" w14:textId="77777777" w:rsidR="00A819FF" w:rsidRPr="00BA20C3" w:rsidRDefault="00A819FF" w:rsidP="004B556E">
            <w:pPr>
              <w:spacing w:line="240" w:lineRule="auto"/>
              <w:ind w:firstLineChars="0" w:firstLine="0"/>
              <w:rPr>
                <w:color w:val="000000" w:themeColor="text1"/>
                <w:sz w:val="21"/>
                <w:szCs w:val="21"/>
              </w:rPr>
            </w:pPr>
            <w:r w:rsidRPr="00BA20C3">
              <w:rPr>
                <w:rFonts w:hint="eastAsia"/>
                <w:color w:val="000000" w:themeColor="text1"/>
                <w:sz w:val="21"/>
                <w:szCs w:val="21"/>
              </w:rPr>
              <w:t>蠕变压缩</w:t>
            </w:r>
          </w:p>
        </w:tc>
      </w:tr>
    </w:tbl>
    <w:p w14:paraId="42B004D2" w14:textId="77777777" w:rsidR="00A819FF" w:rsidRPr="00BA20C3" w:rsidRDefault="00A819FF">
      <w:pPr>
        <w:ind w:firstLine="480"/>
        <w:rPr>
          <w:color w:val="000000" w:themeColor="text1"/>
        </w:rPr>
      </w:pPr>
      <w:r w:rsidRPr="00BA20C3">
        <w:rPr>
          <w:rFonts w:hint="eastAsia"/>
          <w:color w:val="000000" w:themeColor="text1"/>
        </w:rPr>
        <w:t>隧道开挖引起的横向地表沉降槽近似于概率论中的正态分布曲线，可用</w:t>
      </w:r>
      <w:r w:rsidRPr="00BA20C3">
        <w:rPr>
          <w:color w:val="000000" w:themeColor="text1"/>
        </w:rPr>
        <w:t>Peck</w:t>
      </w:r>
      <w:r w:rsidRPr="00BA20C3">
        <w:rPr>
          <w:rFonts w:hint="eastAsia"/>
          <w:color w:val="000000" w:themeColor="text1"/>
        </w:rPr>
        <w:t>曲线表示，如图</w:t>
      </w:r>
      <w:r w:rsidRPr="00BA20C3">
        <w:rPr>
          <w:color w:val="000000" w:themeColor="text1"/>
        </w:rPr>
        <w:t>4.1-2</w:t>
      </w:r>
      <w:r w:rsidRPr="00BA20C3">
        <w:rPr>
          <w:rFonts w:hint="eastAsia"/>
          <w:color w:val="000000" w:themeColor="text1"/>
        </w:rPr>
        <w:t>所示。</w:t>
      </w:r>
    </w:p>
    <w:p w14:paraId="75B5D170" w14:textId="77777777" w:rsidR="00A819FF" w:rsidRPr="00BA20C3" w:rsidRDefault="00A819FF" w:rsidP="00A819FF">
      <w:pPr>
        <w:ind w:firstLineChars="0" w:firstLine="0"/>
        <w:jc w:val="center"/>
        <w:rPr>
          <w:color w:val="000000" w:themeColor="text1"/>
        </w:rPr>
      </w:pPr>
      <w:r w:rsidRPr="00BA20C3">
        <w:rPr>
          <w:noProof/>
          <w:color w:val="000000" w:themeColor="text1"/>
        </w:rPr>
        <w:drawing>
          <wp:inline distT="0" distB="0" distL="0" distR="0" wp14:anchorId="0304CADF" wp14:editId="2FE147E3">
            <wp:extent cx="2743200" cy="2243174"/>
            <wp:effectExtent l="0" t="0" r="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6"/>
                    <pic:cNvPicPr>
                      <a:picLocks noChangeAspect="1" noChangeArrowheads="1"/>
                    </pic:cNvPicPr>
                  </pic:nvPicPr>
                  <pic:blipFill>
                    <a:blip r:embed="rId39" cstate="print">
                      <a:extLst>
                        <a:ext uri="{28A0092B-C50C-407E-A947-70E740481C1C}">
                          <a14:useLocalDpi xmlns:a14="http://schemas.microsoft.com/office/drawing/2010/main" val="0"/>
                        </a:ext>
                      </a:extLst>
                    </a:blip>
                    <a:srcRect l="19205" t="3360" r="19467" b="16389"/>
                    <a:stretch>
                      <a:fillRect/>
                    </a:stretch>
                  </pic:blipFill>
                  <pic:spPr bwMode="auto">
                    <a:xfrm>
                      <a:off x="0" y="0"/>
                      <a:ext cx="2748541" cy="2247541"/>
                    </a:xfrm>
                    <a:prstGeom prst="rect">
                      <a:avLst/>
                    </a:prstGeom>
                    <a:noFill/>
                    <a:ln>
                      <a:noFill/>
                    </a:ln>
                  </pic:spPr>
                </pic:pic>
              </a:graphicData>
            </a:graphic>
          </wp:inline>
        </w:drawing>
      </w:r>
    </w:p>
    <w:p w14:paraId="5B30BE21" w14:textId="0E7FCA5A" w:rsidR="00A819FF" w:rsidRDefault="00A819FF" w:rsidP="00A819FF">
      <w:pPr>
        <w:ind w:firstLineChars="0" w:firstLine="0"/>
        <w:jc w:val="center"/>
        <w:rPr>
          <w:rFonts w:eastAsiaTheme="minorEastAsia"/>
          <w:b/>
          <w:color w:val="000000" w:themeColor="text1"/>
          <w:sz w:val="21"/>
          <w:szCs w:val="21"/>
        </w:rPr>
      </w:pPr>
      <w:r w:rsidRPr="00BA20C3">
        <w:rPr>
          <w:rFonts w:eastAsiaTheme="minorEastAsia" w:hint="eastAsia"/>
          <w:b/>
          <w:color w:val="000000" w:themeColor="text1"/>
          <w:sz w:val="21"/>
          <w:szCs w:val="21"/>
        </w:rPr>
        <w:t>图</w:t>
      </w:r>
      <w:r w:rsidRPr="00BA20C3">
        <w:rPr>
          <w:rFonts w:eastAsiaTheme="minorEastAsia"/>
          <w:b/>
          <w:color w:val="000000" w:themeColor="text1"/>
          <w:sz w:val="21"/>
          <w:szCs w:val="21"/>
        </w:rPr>
        <w:t xml:space="preserve">4.1-2 </w:t>
      </w:r>
      <w:r w:rsidRPr="00BA20C3">
        <w:rPr>
          <w:rFonts w:eastAsiaTheme="minorEastAsia" w:hint="eastAsia"/>
          <w:b/>
          <w:color w:val="000000" w:themeColor="text1"/>
          <w:sz w:val="21"/>
          <w:szCs w:val="21"/>
        </w:rPr>
        <w:t>盾构掘进粘性土地层变形示意图</w:t>
      </w:r>
    </w:p>
    <w:p w14:paraId="77FAEF59" w14:textId="3EE42DCD" w:rsidR="00A819FF" w:rsidRPr="00BA20C3" w:rsidRDefault="00A819FF" w:rsidP="00CB2DCF">
      <w:pPr>
        <w:ind w:firstLineChars="0" w:firstLine="560"/>
        <w:outlineLvl w:val="2"/>
        <w:rPr>
          <w:color w:val="000000" w:themeColor="text1"/>
        </w:rPr>
      </w:pPr>
      <w:bookmarkStart w:id="35" w:name="_Toc373481838"/>
      <w:bookmarkStart w:id="36" w:name="_Toc531700456"/>
      <w:r w:rsidRPr="00BA20C3">
        <w:rPr>
          <w:color w:val="000000" w:themeColor="text1"/>
        </w:rPr>
        <w:t>4.1.3</w:t>
      </w:r>
      <w:r w:rsidR="004D27CA">
        <w:rPr>
          <w:color w:val="000000" w:themeColor="text1"/>
        </w:rPr>
        <w:t xml:space="preserve"> </w:t>
      </w:r>
      <w:r w:rsidRPr="00BA20C3">
        <w:rPr>
          <w:rFonts w:hint="eastAsia"/>
          <w:color w:val="000000" w:themeColor="text1"/>
        </w:rPr>
        <w:t>地表建筑物结构的</w:t>
      </w:r>
      <w:r w:rsidR="00054BAA">
        <w:rPr>
          <w:rFonts w:hint="eastAsia"/>
          <w:color w:val="000000" w:themeColor="text1"/>
        </w:rPr>
        <w:t>受</w:t>
      </w:r>
      <w:r w:rsidRPr="00BA20C3">
        <w:rPr>
          <w:rFonts w:hint="eastAsia"/>
          <w:color w:val="000000" w:themeColor="text1"/>
        </w:rPr>
        <w:t>影响范围</w:t>
      </w:r>
      <w:bookmarkEnd w:id="35"/>
      <w:bookmarkEnd w:id="36"/>
    </w:p>
    <w:p w14:paraId="70BD10BB" w14:textId="7306C575" w:rsidR="00A819FF" w:rsidRPr="00BA20C3" w:rsidRDefault="00A819FF">
      <w:pPr>
        <w:pStyle w:val="af"/>
        <w:rPr>
          <w:color w:val="000000" w:themeColor="text1"/>
        </w:rPr>
      </w:pPr>
      <w:r w:rsidRPr="00BA20C3">
        <w:rPr>
          <w:rFonts w:hint="eastAsia"/>
          <w:color w:val="000000" w:themeColor="text1"/>
        </w:rPr>
        <w:t>目前，一般将</w:t>
      </w:r>
      <w:r w:rsidR="004D27CA">
        <w:rPr>
          <w:rFonts w:hint="eastAsia"/>
          <w:color w:val="000000" w:themeColor="text1"/>
        </w:rPr>
        <w:t>地表建筑与</w:t>
      </w:r>
      <w:r w:rsidRPr="00BA20C3">
        <w:rPr>
          <w:rFonts w:hint="eastAsia"/>
          <w:color w:val="000000" w:themeColor="text1"/>
        </w:rPr>
        <w:t>新建隧道</w:t>
      </w:r>
      <w:r w:rsidR="004D27CA">
        <w:rPr>
          <w:rFonts w:hint="eastAsia"/>
          <w:color w:val="000000" w:themeColor="text1"/>
        </w:rPr>
        <w:t>的相互影响范围</w:t>
      </w:r>
      <w:r w:rsidRPr="00BA20C3">
        <w:rPr>
          <w:rFonts w:hint="eastAsia"/>
          <w:color w:val="000000" w:themeColor="text1"/>
        </w:rPr>
        <w:t>划分为三个区域：（</w:t>
      </w:r>
      <w:r w:rsidRPr="00BA20C3">
        <w:rPr>
          <w:color w:val="000000" w:themeColor="text1"/>
        </w:rPr>
        <w:t>1</w:t>
      </w:r>
      <w:r w:rsidRPr="00BA20C3">
        <w:rPr>
          <w:rFonts w:hint="eastAsia"/>
          <w:color w:val="000000" w:themeColor="text1"/>
        </w:rPr>
        <w:t>）基本无影响或影响较小范围；（</w:t>
      </w:r>
      <w:r w:rsidRPr="00BA20C3">
        <w:rPr>
          <w:color w:val="000000" w:themeColor="text1"/>
        </w:rPr>
        <w:t>2</w:t>
      </w:r>
      <w:r w:rsidRPr="00BA20C3">
        <w:rPr>
          <w:rFonts w:hint="eastAsia"/>
          <w:color w:val="000000" w:themeColor="text1"/>
        </w:rPr>
        <w:t>）要注意的影响范围；（</w:t>
      </w:r>
      <w:r w:rsidRPr="00BA20C3">
        <w:rPr>
          <w:color w:val="000000" w:themeColor="text1"/>
        </w:rPr>
        <w:t>3</w:t>
      </w:r>
      <w:r w:rsidRPr="00BA20C3">
        <w:rPr>
          <w:rFonts w:hint="eastAsia"/>
          <w:color w:val="000000" w:themeColor="text1"/>
        </w:rPr>
        <w:t>）须采取措施的影响范围，如图</w:t>
      </w:r>
      <w:r w:rsidRPr="00BA20C3">
        <w:rPr>
          <w:color w:val="000000" w:themeColor="text1"/>
        </w:rPr>
        <w:t>4</w:t>
      </w:r>
      <w:r w:rsidR="001C4CA4">
        <w:rPr>
          <w:rFonts w:hint="eastAsia"/>
          <w:color w:val="000000" w:themeColor="text1"/>
        </w:rPr>
        <w:t>.</w:t>
      </w:r>
      <w:r w:rsidR="001C4CA4">
        <w:rPr>
          <w:color w:val="000000" w:themeColor="text1"/>
        </w:rPr>
        <w:t>1</w:t>
      </w:r>
      <w:r w:rsidRPr="00BA20C3">
        <w:rPr>
          <w:color w:val="000000" w:themeColor="text1"/>
        </w:rPr>
        <w:t>-3</w:t>
      </w:r>
      <w:r w:rsidRPr="00BA20C3">
        <w:rPr>
          <w:rFonts w:hint="eastAsia"/>
          <w:color w:val="000000" w:themeColor="text1"/>
        </w:rPr>
        <w:t>所示。</w:t>
      </w:r>
    </w:p>
    <w:p w14:paraId="2037C940" w14:textId="692F1D8D" w:rsidR="00A819FF" w:rsidRDefault="00A819FF" w:rsidP="00A819FF">
      <w:pPr>
        <w:ind w:firstLineChars="0" w:firstLine="0"/>
        <w:jc w:val="center"/>
        <w:rPr>
          <w:color w:val="000000" w:themeColor="text1"/>
        </w:rPr>
      </w:pPr>
      <w:r w:rsidRPr="00BA20C3">
        <w:rPr>
          <w:noProof/>
          <w:color w:val="000000" w:themeColor="text1"/>
        </w:rPr>
        <w:drawing>
          <wp:inline distT="0" distB="0" distL="0" distR="0" wp14:anchorId="72A61CA8" wp14:editId="708FA854">
            <wp:extent cx="3116911" cy="1974304"/>
            <wp:effectExtent l="0" t="0" r="762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17280" cy="1974538"/>
                    </a:xfrm>
                    <a:prstGeom prst="rect">
                      <a:avLst/>
                    </a:prstGeom>
                    <a:noFill/>
                    <a:ln>
                      <a:noFill/>
                    </a:ln>
                  </pic:spPr>
                </pic:pic>
              </a:graphicData>
            </a:graphic>
          </wp:inline>
        </w:drawing>
      </w:r>
      <w:r w:rsidR="005C0EB4">
        <w:rPr>
          <w:rFonts w:hint="eastAsia"/>
          <w:color w:val="000000" w:themeColor="text1"/>
        </w:rPr>
        <w:t xml:space="preserve"> </w:t>
      </w:r>
    </w:p>
    <w:p w14:paraId="173064B5" w14:textId="15FA7914" w:rsidR="00A819FF" w:rsidRPr="00BA20C3" w:rsidRDefault="00A819FF" w:rsidP="00A819FF">
      <w:pPr>
        <w:ind w:firstLineChars="0" w:firstLine="0"/>
        <w:jc w:val="center"/>
        <w:rPr>
          <w:rFonts w:eastAsiaTheme="minorEastAsia"/>
          <w:b/>
          <w:color w:val="000000" w:themeColor="text1"/>
          <w:sz w:val="21"/>
          <w:szCs w:val="21"/>
        </w:rPr>
      </w:pPr>
      <w:r w:rsidRPr="00BA20C3">
        <w:rPr>
          <w:rFonts w:eastAsiaTheme="minorEastAsia" w:hint="eastAsia"/>
          <w:b/>
          <w:color w:val="000000" w:themeColor="text1"/>
          <w:sz w:val="21"/>
          <w:szCs w:val="21"/>
        </w:rPr>
        <w:t>图</w:t>
      </w:r>
      <w:r w:rsidRPr="00BA20C3">
        <w:rPr>
          <w:rFonts w:eastAsiaTheme="minorEastAsia"/>
          <w:b/>
          <w:color w:val="000000" w:themeColor="text1"/>
          <w:sz w:val="21"/>
          <w:szCs w:val="21"/>
        </w:rPr>
        <w:t xml:space="preserve">4.1-3 </w:t>
      </w:r>
      <w:r w:rsidR="004D27CA">
        <w:rPr>
          <w:rFonts w:eastAsiaTheme="minorEastAsia" w:hint="eastAsia"/>
          <w:b/>
          <w:color w:val="000000" w:themeColor="text1"/>
          <w:sz w:val="21"/>
          <w:szCs w:val="21"/>
        </w:rPr>
        <w:t>隧道与</w:t>
      </w:r>
      <w:r w:rsidRPr="00BA20C3">
        <w:rPr>
          <w:rFonts w:eastAsiaTheme="minorEastAsia" w:hint="eastAsia"/>
          <w:b/>
          <w:color w:val="000000" w:themeColor="text1"/>
          <w:sz w:val="21"/>
          <w:szCs w:val="21"/>
        </w:rPr>
        <w:t>地表建筑物的</w:t>
      </w:r>
      <w:r w:rsidR="004D27CA">
        <w:rPr>
          <w:rFonts w:eastAsiaTheme="minorEastAsia" w:hint="eastAsia"/>
          <w:b/>
          <w:color w:val="000000" w:themeColor="text1"/>
          <w:sz w:val="21"/>
          <w:szCs w:val="21"/>
        </w:rPr>
        <w:t>相互</w:t>
      </w:r>
      <w:r w:rsidRPr="00BA20C3">
        <w:rPr>
          <w:rFonts w:eastAsiaTheme="minorEastAsia" w:hint="eastAsia"/>
          <w:b/>
          <w:color w:val="000000" w:themeColor="text1"/>
          <w:sz w:val="21"/>
          <w:szCs w:val="21"/>
        </w:rPr>
        <w:t>影响范围</w:t>
      </w:r>
      <w:r w:rsidRPr="00BA20C3">
        <w:rPr>
          <w:rFonts w:eastAsiaTheme="minorEastAsia"/>
          <w:b/>
          <w:color w:val="000000" w:themeColor="text1"/>
          <w:sz w:val="21"/>
          <w:szCs w:val="21"/>
        </w:rPr>
        <w:t>(</w:t>
      </w:r>
      <w:r w:rsidRPr="00BA20C3">
        <w:rPr>
          <w:rFonts w:eastAsiaTheme="minorEastAsia" w:hint="eastAsia"/>
          <w:b/>
          <w:color w:val="000000" w:themeColor="text1"/>
          <w:sz w:val="21"/>
          <w:szCs w:val="21"/>
        </w:rPr>
        <w:t>浅基础</w:t>
      </w:r>
      <w:r w:rsidRPr="00BA20C3">
        <w:rPr>
          <w:rFonts w:eastAsiaTheme="minorEastAsia"/>
          <w:b/>
          <w:color w:val="000000" w:themeColor="text1"/>
          <w:sz w:val="21"/>
          <w:szCs w:val="21"/>
        </w:rPr>
        <w:t>)</w:t>
      </w:r>
    </w:p>
    <w:p w14:paraId="36944008" w14:textId="42EF43D0" w:rsidR="00A819FF" w:rsidRPr="00BA20C3" w:rsidRDefault="004D27CA">
      <w:pPr>
        <w:ind w:firstLine="480"/>
        <w:jc w:val="left"/>
        <w:rPr>
          <w:color w:val="000000" w:themeColor="text1"/>
        </w:rPr>
      </w:pPr>
      <w:r>
        <w:rPr>
          <w:rFonts w:hint="eastAsia"/>
          <w:color w:val="000000" w:themeColor="text1"/>
        </w:rPr>
        <w:t>一般来说，对于浅基础建筑物，盾构隧道侧穿，其抗变形能力较弱，</w:t>
      </w:r>
      <w:r w:rsidR="00A819FF" w:rsidRPr="00BA20C3">
        <w:rPr>
          <w:rFonts w:hint="eastAsia"/>
          <w:color w:val="000000" w:themeColor="text1"/>
        </w:rPr>
        <w:t>建筑物容易产生倾斜和开裂等危害</w:t>
      </w:r>
      <w:r w:rsidR="007424E9" w:rsidRPr="00BA20C3">
        <w:rPr>
          <w:rFonts w:hint="eastAsia"/>
          <w:color w:val="000000" w:themeColor="text1"/>
        </w:rPr>
        <w:t>。</w:t>
      </w:r>
      <w:r w:rsidR="00A819FF" w:rsidRPr="00BA20C3">
        <w:rPr>
          <w:color w:val="000000" w:themeColor="text1"/>
        </w:rPr>
        <w:t>R1</w:t>
      </w:r>
      <w:r w:rsidR="007424E9" w:rsidRPr="00BA20C3">
        <w:rPr>
          <w:color w:val="000000" w:themeColor="text1"/>
        </w:rPr>
        <w:t>8032</w:t>
      </w:r>
      <w:r w:rsidR="00A819FF" w:rsidRPr="00BA20C3">
        <w:rPr>
          <w:rFonts w:hint="eastAsia"/>
          <w:color w:val="000000" w:themeColor="text1"/>
        </w:rPr>
        <w:t>地块位于</w:t>
      </w:r>
      <w:r w:rsidR="00D414DB">
        <w:rPr>
          <w:rFonts w:hint="eastAsia"/>
          <w:color w:val="000000" w:themeColor="text1"/>
        </w:rPr>
        <w:t>盾构施工相互</w:t>
      </w:r>
      <w:r w:rsidR="00373359">
        <w:rPr>
          <w:rFonts w:hint="eastAsia"/>
          <w:color w:val="000000" w:themeColor="text1"/>
        </w:rPr>
        <w:t>影响第一区，从理论上讲，地块建筑实施与地铁盾构隧道掘进的相互影响程度较弱，</w:t>
      </w:r>
      <w:r w:rsidR="00373359" w:rsidRPr="006B4100">
        <w:rPr>
          <w:rFonts w:hint="eastAsia"/>
          <w:b/>
          <w:color w:val="000000" w:themeColor="text1"/>
        </w:rPr>
        <w:t>建筑物在盾构穿越过程中能满足</w:t>
      </w:r>
      <w:r w:rsidR="006B4100" w:rsidRPr="006B4100">
        <w:rPr>
          <w:rFonts w:hint="eastAsia"/>
          <w:b/>
          <w:color w:val="000000" w:themeColor="text1"/>
        </w:rPr>
        <w:t>自身的</w:t>
      </w:r>
      <w:r w:rsidR="00373359" w:rsidRPr="006B4100">
        <w:rPr>
          <w:rFonts w:hint="eastAsia"/>
          <w:b/>
          <w:color w:val="000000" w:themeColor="text1"/>
        </w:rPr>
        <w:t>变形控制要求，对盾构安全掘进的影响可控</w:t>
      </w:r>
      <w:r w:rsidR="00373359">
        <w:rPr>
          <w:rFonts w:hint="eastAsia"/>
          <w:color w:val="000000" w:themeColor="text1"/>
        </w:rPr>
        <w:t>。</w:t>
      </w:r>
    </w:p>
    <w:p w14:paraId="4EBE279B" w14:textId="4FD6ED0F" w:rsidR="00C9009B" w:rsidRPr="00BA20C3" w:rsidRDefault="00E92A52" w:rsidP="00C9009B">
      <w:pPr>
        <w:pStyle w:val="2"/>
        <w:rPr>
          <w:color w:val="000000" w:themeColor="text1"/>
        </w:rPr>
      </w:pPr>
      <w:bookmarkStart w:id="37" w:name="_Toc12313590"/>
      <w:r w:rsidRPr="00BA20C3">
        <w:rPr>
          <w:color w:val="000000" w:themeColor="text1"/>
        </w:rPr>
        <w:t>4</w:t>
      </w:r>
      <w:r w:rsidR="00C9009B" w:rsidRPr="00BA20C3">
        <w:rPr>
          <w:color w:val="000000" w:themeColor="text1"/>
        </w:rPr>
        <w:t>.</w:t>
      </w:r>
      <w:r w:rsidR="006B4100">
        <w:rPr>
          <w:color w:val="000000" w:themeColor="text1"/>
        </w:rPr>
        <w:t>2</w:t>
      </w:r>
      <w:r w:rsidR="00344E2D" w:rsidRPr="00BA20C3">
        <w:rPr>
          <w:color w:val="000000" w:themeColor="text1"/>
        </w:rPr>
        <w:t xml:space="preserve"> </w:t>
      </w:r>
      <w:r w:rsidR="00C9009B" w:rsidRPr="00BA20C3">
        <w:rPr>
          <w:rFonts w:hint="eastAsia"/>
          <w:color w:val="000000" w:themeColor="text1"/>
        </w:rPr>
        <w:t>理论计算分析</w:t>
      </w:r>
      <w:bookmarkEnd w:id="37"/>
    </w:p>
    <w:p w14:paraId="7002533A" w14:textId="4B59FE2A" w:rsidR="00DD536B" w:rsidRPr="00BA20C3" w:rsidRDefault="00DD536B" w:rsidP="00DD536B">
      <w:pPr>
        <w:ind w:firstLine="480"/>
        <w:rPr>
          <w:color w:val="000000" w:themeColor="text1"/>
        </w:rPr>
      </w:pPr>
    </w:p>
    <w:p w14:paraId="243FC3D2" w14:textId="77777777" w:rsidR="00DD536B" w:rsidRPr="00BA20C3" w:rsidRDefault="00DD536B" w:rsidP="00DD536B">
      <w:pPr>
        <w:pStyle w:val="ab"/>
        <w:rPr>
          <w:color w:val="000000" w:themeColor="text1"/>
        </w:rPr>
      </w:pPr>
      <w:r w:rsidRPr="00BA20C3">
        <w:rPr>
          <w:noProof/>
          <w:color w:val="000000" w:themeColor="text1"/>
        </w:rPr>
        <w:drawing>
          <wp:inline distT="0" distB="0" distL="0" distR="0" wp14:anchorId="53E1160F" wp14:editId="523988B0">
            <wp:extent cx="3761105" cy="3079750"/>
            <wp:effectExtent l="0" t="0" r="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6"/>
                    <pic:cNvPicPr>
                      <a:picLocks noChangeAspect="1" noChangeArrowheads="1"/>
                    </pic:cNvPicPr>
                  </pic:nvPicPr>
                  <pic:blipFill>
                    <a:blip r:embed="rId39" cstate="print">
                      <a:extLst>
                        <a:ext uri="{28A0092B-C50C-407E-A947-70E740481C1C}">
                          <a14:useLocalDpi xmlns:a14="http://schemas.microsoft.com/office/drawing/2010/main" val="0"/>
                        </a:ext>
                      </a:extLst>
                    </a:blip>
                    <a:srcRect l="19205" t="3360" r="19467" b="16389"/>
                    <a:stretch>
                      <a:fillRect/>
                    </a:stretch>
                  </pic:blipFill>
                  <pic:spPr bwMode="auto">
                    <a:xfrm>
                      <a:off x="0" y="0"/>
                      <a:ext cx="3761105" cy="3079750"/>
                    </a:xfrm>
                    <a:prstGeom prst="rect">
                      <a:avLst/>
                    </a:prstGeom>
                    <a:noFill/>
                    <a:ln>
                      <a:noFill/>
                    </a:ln>
                  </pic:spPr>
                </pic:pic>
              </a:graphicData>
            </a:graphic>
          </wp:inline>
        </w:drawing>
      </w:r>
    </w:p>
    <w:p w14:paraId="3D480A8F" w14:textId="1FBF94F2" w:rsidR="00DD536B" w:rsidRDefault="00DD536B" w:rsidP="00DD536B">
      <w:pPr>
        <w:pStyle w:val="ab"/>
        <w:rPr>
          <w:color w:val="000000" w:themeColor="text1"/>
        </w:rPr>
      </w:pPr>
      <w:r w:rsidRPr="00BA20C3">
        <w:rPr>
          <w:rFonts w:hint="eastAsia"/>
          <w:color w:val="000000" w:themeColor="text1"/>
        </w:rPr>
        <w:t>图</w:t>
      </w:r>
      <w:r w:rsidR="007F3E0D" w:rsidRPr="00BA20C3">
        <w:rPr>
          <w:color w:val="000000" w:themeColor="text1"/>
        </w:rPr>
        <w:t>4.</w:t>
      </w:r>
      <w:r w:rsidR="006B4100">
        <w:rPr>
          <w:color w:val="000000" w:themeColor="text1"/>
        </w:rPr>
        <w:t>2</w:t>
      </w:r>
      <w:r w:rsidR="00816888" w:rsidRPr="00BA20C3">
        <w:rPr>
          <w:color w:val="000000" w:themeColor="text1"/>
        </w:rPr>
        <w:t>-</w:t>
      </w:r>
      <w:r w:rsidRPr="00BA20C3">
        <w:rPr>
          <w:color w:val="000000" w:themeColor="text1"/>
        </w:rPr>
        <w:t xml:space="preserve">1 </w:t>
      </w:r>
      <w:r w:rsidRPr="00BA20C3">
        <w:rPr>
          <w:rFonts w:hint="eastAsia"/>
          <w:color w:val="000000" w:themeColor="text1"/>
        </w:rPr>
        <w:t>地表沉降横向分布图</w:t>
      </w:r>
    </w:p>
    <w:p w14:paraId="2E639201" w14:textId="14C4B8F8" w:rsidR="00373359" w:rsidRPr="00373359" w:rsidRDefault="00373359" w:rsidP="00373359">
      <w:pPr>
        <w:ind w:firstLine="480"/>
      </w:pPr>
      <w:r w:rsidRPr="00BA20C3">
        <w:rPr>
          <w:color w:val="000000" w:themeColor="text1"/>
        </w:rPr>
        <w:t>1969</w:t>
      </w:r>
      <w:r w:rsidRPr="00BA20C3">
        <w:rPr>
          <w:rFonts w:hint="eastAsia"/>
          <w:color w:val="000000" w:themeColor="text1"/>
        </w:rPr>
        <w:t>年</w:t>
      </w:r>
      <w:r w:rsidRPr="00BA20C3">
        <w:rPr>
          <w:color w:val="000000" w:themeColor="text1"/>
        </w:rPr>
        <w:t>Peck</w:t>
      </w:r>
      <w:r w:rsidRPr="00BA20C3">
        <w:rPr>
          <w:rFonts w:hint="eastAsia"/>
          <w:color w:val="000000" w:themeColor="text1"/>
        </w:rPr>
        <w:t>在分析大量地表沉降观测数据的基础上，提出了地表沉降槽符合正态分布曲线的概念，如图</w:t>
      </w:r>
      <w:r w:rsidRPr="00BA20C3">
        <w:rPr>
          <w:color w:val="000000" w:themeColor="text1"/>
        </w:rPr>
        <w:t>4.</w:t>
      </w:r>
      <w:r w:rsidR="006B4100">
        <w:rPr>
          <w:color w:val="000000" w:themeColor="text1"/>
        </w:rPr>
        <w:t>2</w:t>
      </w:r>
      <w:r w:rsidRPr="00BA20C3">
        <w:rPr>
          <w:color w:val="000000" w:themeColor="text1"/>
        </w:rPr>
        <w:t>-1</w:t>
      </w:r>
      <w:r w:rsidRPr="00BA20C3">
        <w:rPr>
          <w:rFonts w:hint="eastAsia"/>
          <w:color w:val="000000" w:themeColor="text1"/>
        </w:rPr>
        <w:t>。他认为地层位移的原因是地层损失，施工造成的地表沉降是在不排水的情况下发生的，故可以假定地表沉降槽的体积等于地层损失的体积；地层损失量与很多因素有关，比如盾构机的种类、盾构操作方法、地质条件、地面周边环境以及施工组织管理有关，一般难以估计。</w:t>
      </w:r>
    </w:p>
    <w:p w14:paraId="0FC9DD6E" w14:textId="77777777" w:rsidR="00DD536B" w:rsidRPr="00BA20C3" w:rsidRDefault="00DD536B" w:rsidP="00DD536B">
      <w:pPr>
        <w:ind w:firstLine="480"/>
        <w:rPr>
          <w:color w:val="000000" w:themeColor="text1"/>
        </w:rPr>
      </w:pPr>
      <w:r w:rsidRPr="00BA20C3">
        <w:rPr>
          <w:rFonts w:hint="eastAsia"/>
          <w:color w:val="000000" w:themeColor="text1"/>
        </w:rPr>
        <w:t>地表沉降横断面分布估算公式为：</w:t>
      </w:r>
    </w:p>
    <w:tbl>
      <w:tblPr>
        <w:tblW w:w="0" w:type="auto"/>
        <w:jc w:val="center"/>
        <w:tblLook w:val="01E0" w:firstRow="1" w:lastRow="1" w:firstColumn="1" w:lastColumn="1" w:noHBand="0" w:noVBand="0"/>
      </w:tblPr>
      <w:tblGrid>
        <w:gridCol w:w="7303"/>
        <w:gridCol w:w="1219"/>
      </w:tblGrid>
      <w:tr w:rsidR="00872469" w:rsidRPr="00872469" w14:paraId="6D12EB16" w14:textId="77777777" w:rsidTr="00CC1BDC">
        <w:trPr>
          <w:jc w:val="center"/>
        </w:trPr>
        <w:tc>
          <w:tcPr>
            <w:tcW w:w="7308" w:type="dxa"/>
            <w:shd w:val="clear" w:color="auto" w:fill="auto"/>
            <w:vAlign w:val="center"/>
          </w:tcPr>
          <w:p w14:paraId="4E407165" w14:textId="77777777" w:rsidR="00DD536B" w:rsidRPr="00BA20C3" w:rsidRDefault="00DD536B" w:rsidP="00CC1BDC">
            <w:pPr>
              <w:spacing w:line="240" w:lineRule="auto"/>
              <w:ind w:firstLine="480"/>
              <w:jc w:val="center"/>
              <w:rPr>
                <w:color w:val="000000" w:themeColor="text1"/>
                <w:kern w:val="0"/>
                <w:sz w:val="20"/>
                <w:szCs w:val="21"/>
              </w:rPr>
            </w:pPr>
            <w:r w:rsidRPr="00BA20C3">
              <w:rPr>
                <w:color w:val="000000" w:themeColor="text1"/>
                <w:position w:val="-24"/>
                <w:szCs w:val="21"/>
              </w:rPr>
              <w:object w:dxaOrig="2200" w:dyaOrig="660" w14:anchorId="524C60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35pt;height:32.6pt" o:ole="">
                  <v:imagedata r:id="rId41" o:title=""/>
                </v:shape>
                <o:OLEObject Type="Embed" ProgID="Equation.3" ShapeID="_x0000_i1025" DrawAspect="Content" ObjectID="_1676894810" r:id="rId42"/>
              </w:object>
            </w:r>
          </w:p>
        </w:tc>
        <w:tc>
          <w:tcPr>
            <w:tcW w:w="1220" w:type="dxa"/>
            <w:shd w:val="clear" w:color="auto" w:fill="auto"/>
            <w:vAlign w:val="center"/>
          </w:tcPr>
          <w:p w14:paraId="194AFE85" w14:textId="774D7F21" w:rsidR="00DD536B" w:rsidRPr="00BA20C3" w:rsidRDefault="00DD536B" w:rsidP="00DD536B">
            <w:pPr>
              <w:ind w:firstLineChars="0" w:firstLine="0"/>
              <w:jc w:val="right"/>
              <w:rPr>
                <w:color w:val="000000" w:themeColor="text1"/>
                <w:kern w:val="0"/>
              </w:rPr>
            </w:pPr>
            <w:r w:rsidRPr="00BA20C3">
              <w:rPr>
                <w:color w:val="000000" w:themeColor="text1"/>
                <w:kern w:val="0"/>
              </w:rPr>
              <w:t>(</w:t>
            </w:r>
            <w:r w:rsidR="00E57D79" w:rsidRPr="00BA20C3">
              <w:rPr>
                <w:color w:val="000000" w:themeColor="text1"/>
                <w:kern w:val="0"/>
              </w:rPr>
              <w:t>4</w:t>
            </w:r>
            <w:r w:rsidRPr="00BA20C3">
              <w:rPr>
                <w:color w:val="000000" w:themeColor="text1"/>
                <w:kern w:val="0"/>
              </w:rPr>
              <w:t>-1)</w:t>
            </w:r>
          </w:p>
        </w:tc>
      </w:tr>
      <w:tr w:rsidR="00872469" w:rsidRPr="00872469" w14:paraId="5E16E33A" w14:textId="77777777" w:rsidTr="00CC1BDC">
        <w:trPr>
          <w:jc w:val="center"/>
        </w:trPr>
        <w:tc>
          <w:tcPr>
            <w:tcW w:w="7308" w:type="dxa"/>
            <w:shd w:val="clear" w:color="auto" w:fill="auto"/>
            <w:vAlign w:val="center"/>
          </w:tcPr>
          <w:p w14:paraId="09D1A2BB" w14:textId="77777777" w:rsidR="00DD536B" w:rsidRPr="00BA20C3" w:rsidRDefault="00DD536B" w:rsidP="00CC1BDC">
            <w:pPr>
              <w:spacing w:line="240" w:lineRule="auto"/>
              <w:ind w:firstLine="480"/>
              <w:jc w:val="center"/>
              <w:rPr>
                <w:color w:val="000000" w:themeColor="text1"/>
                <w:kern w:val="0"/>
                <w:sz w:val="20"/>
                <w:szCs w:val="21"/>
              </w:rPr>
            </w:pPr>
            <w:r w:rsidRPr="00BA20C3">
              <w:rPr>
                <w:color w:val="000000" w:themeColor="text1"/>
                <w:position w:val="-28"/>
                <w:szCs w:val="21"/>
              </w:rPr>
              <w:object w:dxaOrig="1260" w:dyaOrig="660" w14:anchorId="57121355">
                <v:shape id="_x0000_i1026" type="#_x0000_t75" style="width:74.7pt;height:31.9pt" o:ole="">
                  <v:imagedata r:id="rId43" o:title=""/>
                </v:shape>
                <o:OLEObject Type="Embed" ProgID="Equation.DSMT4" ShapeID="_x0000_i1026" DrawAspect="Content" ObjectID="_1676894811" r:id="rId44"/>
              </w:object>
            </w:r>
          </w:p>
        </w:tc>
        <w:tc>
          <w:tcPr>
            <w:tcW w:w="1220" w:type="dxa"/>
            <w:shd w:val="clear" w:color="auto" w:fill="auto"/>
            <w:vAlign w:val="center"/>
          </w:tcPr>
          <w:p w14:paraId="4A5C9D99" w14:textId="73131B8F" w:rsidR="00DD536B" w:rsidRPr="00BA20C3" w:rsidRDefault="00DD536B" w:rsidP="00DD536B">
            <w:pPr>
              <w:ind w:firstLineChars="0" w:firstLine="0"/>
              <w:jc w:val="right"/>
              <w:rPr>
                <w:color w:val="000000" w:themeColor="text1"/>
                <w:kern w:val="0"/>
              </w:rPr>
            </w:pPr>
            <w:r w:rsidRPr="00BA20C3">
              <w:rPr>
                <w:color w:val="000000" w:themeColor="text1"/>
                <w:kern w:val="0"/>
              </w:rPr>
              <w:t>(</w:t>
            </w:r>
            <w:r w:rsidR="00E57D79" w:rsidRPr="00BA20C3">
              <w:rPr>
                <w:color w:val="000000" w:themeColor="text1"/>
                <w:kern w:val="0"/>
              </w:rPr>
              <w:t>4</w:t>
            </w:r>
            <w:r w:rsidRPr="00BA20C3">
              <w:rPr>
                <w:color w:val="000000" w:themeColor="text1"/>
                <w:kern w:val="0"/>
              </w:rPr>
              <w:t>-2)</w:t>
            </w:r>
          </w:p>
        </w:tc>
      </w:tr>
      <w:tr w:rsidR="00872469" w:rsidRPr="00872469" w14:paraId="144A509B" w14:textId="77777777" w:rsidTr="00CC1BDC">
        <w:trPr>
          <w:jc w:val="center"/>
        </w:trPr>
        <w:tc>
          <w:tcPr>
            <w:tcW w:w="7308" w:type="dxa"/>
            <w:shd w:val="clear" w:color="auto" w:fill="auto"/>
            <w:vAlign w:val="center"/>
          </w:tcPr>
          <w:p w14:paraId="2F181072" w14:textId="77777777" w:rsidR="00DD536B" w:rsidRPr="00BA20C3" w:rsidRDefault="00DD536B" w:rsidP="00CC1BDC">
            <w:pPr>
              <w:spacing w:line="240" w:lineRule="auto"/>
              <w:ind w:firstLine="480"/>
              <w:jc w:val="center"/>
              <w:rPr>
                <w:color w:val="000000" w:themeColor="text1"/>
                <w:kern w:val="0"/>
                <w:sz w:val="20"/>
                <w:szCs w:val="21"/>
              </w:rPr>
            </w:pPr>
            <w:r w:rsidRPr="00BA20C3">
              <w:rPr>
                <w:color w:val="000000" w:themeColor="text1"/>
                <w:position w:val="-30"/>
                <w:szCs w:val="21"/>
              </w:rPr>
              <w:object w:dxaOrig="2100" w:dyaOrig="680" w14:anchorId="6B7C892E">
                <v:shape id="_x0000_i1027" type="#_x0000_t75" style="width:105.3pt;height:34.65pt" o:ole="">
                  <v:imagedata r:id="rId45" o:title=""/>
                </v:shape>
                <o:OLEObject Type="Embed" ProgID="Equation.DSMT4" ShapeID="_x0000_i1027" DrawAspect="Content" ObjectID="_1676894812" r:id="rId46"/>
              </w:object>
            </w:r>
          </w:p>
        </w:tc>
        <w:tc>
          <w:tcPr>
            <w:tcW w:w="1220" w:type="dxa"/>
            <w:shd w:val="clear" w:color="auto" w:fill="auto"/>
            <w:vAlign w:val="center"/>
          </w:tcPr>
          <w:p w14:paraId="493BC03A" w14:textId="3F151F7B" w:rsidR="00DD536B" w:rsidRPr="00BA20C3" w:rsidRDefault="00DD536B" w:rsidP="00DD536B">
            <w:pPr>
              <w:ind w:firstLineChars="0" w:firstLine="0"/>
              <w:jc w:val="right"/>
              <w:rPr>
                <w:color w:val="000000" w:themeColor="text1"/>
                <w:kern w:val="0"/>
              </w:rPr>
            </w:pPr>
            <w:r w:rsidRPr="00BA20C3">
              <w:rPr>
                <w:color w:val="000000" w:themeColor="text1"/>
                <w:kern w:val="0"/>
              </w:rPr>
              <w:t>(</w:t>
            </w:r>
            <w:r w:rsidR="00E57D79" w:rsidRPr="00BA20C3">
              <w:rPr>
                <w:color w:val="000000" w:themeColor="text1"/>
                <w:kern w:val="0"/>
              </w:rPr>
              <w:t>4</w:t>
            </w:r>
            <w:r w:rsidRPr="00BA20C3">
              <w:rPr>
                <w:color w:val="000000" w:themeColor="text1"/>
                <w:kern w:val="0"/>
              </w:rPr>
              <w:t>-3)</w:t>
            </w:r>
          </w:p>
        </w:tc>
      </w:tr>
    </w:tbl>
    <w:p w14:paraId="59EFA3F6" w14:textId="7D930608" w:rsidR="00B904AA" w:rsidRPr="00BA20C3" w:rsidRDefault="00DD536B" w:rsidP="00BA20C3">
      <w:pPr>
        <w:ind w:firstLineChars="500" w:firstLine="1200"/>
        <w:rPr>
          <w:color w:val="000000" w:themeColor="text1"/>
        </w:rPr>
      </w:pPr>
      <w:r w:rsidRPr="00BA20C3">
        <w:rPr>
          <w:rFonts w:hint="eastAsia"/>
          <w:color w:val="000000" w:themeColor="text1"/>
        </w:rPr>
        <w:t>其中，</w:t>
      </w:r>
      <w:r w:rsidRPr="00BA20C3">
        <w:rPr>
          <w:color w:val="000000" w:themeColor="text1"/>
        </w:rPr>
        <w:t>s(</w:t>
      </w:r>
      <w:r w:rsidRPr="00BA20C3">
        <w:rPr>
          <w:i/>
          <w:color w:val="000000" w:themeColor="text1"/>
        </w:rPr>
        <w:t>x</w:t>
      </w:r>
      <w:r w:rsidRPr="00BA20C3">
        <w:rPr>
          <w:color w:val="000000" w:themeColor="text1"/>
        </w:rPr>
        <w:t>)</w:t>
      </w:r>
      <w:r w:rsidRPr="00BA20C3">
        <w:rPr>
          <w:rFonts w:hint="eastAsia"/>
          <w:color w:val="000000" w:themeColor="text1"/>
        </w:rPr>
        <w:t>：沉降量</w:t>
      </w:r>
      <w:r w:rsidRPr="00BA20C3">
        <w:rPr>
          <w:color w:val="000000" w:themeColor="text1"/>
        </w:rPr>
        <w:t>(</w:t>
      </w:r>
      <w:r w:rsidRPr="00BA20C3">
        <w:rPr>
          <w:i/>
          <w:color w:val="000000" w:themeColor="text1"/>
        </w:rPr>
        <w:t>m</w:t>
      </w:r>
      <w:r w:rsidRPr="00BA20C3">
        <w:rPr>
          <w:color w:val="000000" w:themeColor="text1"/>
        </w:rPr>
        <w:t>)</w:t>
      </w:r>
      <w:r w:rsidRPr="00BA20C3">
        <w:rPr>
          <w:rFonts w:hint="eastAsia"/>
          <w:color w:val="000000" w:themeColor="text1"/>
        </w:rPr>
        <w:t>；</w:t>
      </w:r>
    </w:p>
    <w:p w14:paraId="1582134B" w14:textId="0C5B4D55" w:rsidR="00B904AA" w:rsidRDefault="00DD536B" w:rsidP="00BA20C3">
      <w:pPr>
        <w:ind w:firstLineChars="500" w:firstLine="1200"/>
        <w:rPr>
          <w:color w:val="000000" w:themeColor="text1"/>
        </w:rPr>
      </w:pPr>
      <w:r w:rsidRPr="00BA20C3">
        <w:rPr>
          <w:i/>
          <w:color w:val="000000" w:themeColor="text1"/>
        </w:rPr>
        <w:t>Smax</w:t>
      </w:r>
      <w:r w:rsidRPr="00BA20C3">
        <w:rPr>
          <w:rFonts w:hint="eastAsia"/>
          <w:color w:val="000000" w:themeColor="text1"/>
        </w:rPr>
        <w:t>：最大沉降量</w:t>
      </w:r>
      <w:r w:rsidRPr="00BA20C3">
        <w:rPr>
          <w:color w:val="000000" w:themeColor="text1"/>
        </w:rPr>
        <w:t>(</w:t>
      </w:r>
      <w:r w:rsidRPr="00BA20C3">
        <w:rPr>
          <w:i/>
          <w:color w:val="000000" w:themeColor="text1"/>
        </w:rPr>
        <w:t>m</w:t>
      </w:r>
      <w:r w:rsidRPr="00BA20C3">
        <w:rPr>
          <w:color w:val="000000" w:themeColor="text1"/>
        </w:rPr>
        <w:t>)</w:t>
      </w:r>
      <w:r w:rsidRPr="00BA20C3">
        <w:rPr>
          <w:rFonts w:hint="eastAsia"/>
          <w:color w:val="000000" w:themeColor="text1"/>
        </w:rPr>
        <w:t>；</w:t>
      </w:r>
      <w:r w:rsidRPr="00BA20C3">
        <w:rPr>
          <w:color w:val="000000" w:themeColor="text1"/>
        </w:rPr>
        <w:t xml:space="preserve"> </w:t>
      </w:r>
    </w:p>
    <w:p w14:paraId="6AD98990" w14:textId="4B39E4A6" w:rsidR="00DD536B" w:rsidRPr="00BA20C3" w:rsidRDefault="00DD536B" w:rsidP="00BA20C3">
      <w:pPr>
        <w:ind w:firstLineChars="600" w:firstLine="1440"/>
        <w:rPr>
          <w:color w:val="000000" w:themeColor="text1"/>
        </w:rPr>
      </w:pPr>
      <w:r w:rsidRPr="00BA20C3">
        <w:rPr>
          <w:i/>
          <w:color w:val="000000" w:themeColor="text1"/>
        </w:rPr>
        <w:t>x</w:t>
      </w:r>
      <w:r w:rsidRPr="00BA20C3">
        <w:rPr>
          <w:rFonts w:hint="eastAsia"/>
          <w:color w:val="000000" w:themeColor="text1"/>
        </w:rPr>
        <w:t>：距隧道中心线的距离；</w:t>
      </w:r>
    </w:p>
    <w:p w14:paraId="367F3CF8" w14:textId="25B26310" w:rsidR="00DD536B" w:rsidRPr="00BA20C3" w:rsidRDefault="00DD536B" w:rsidP="00DD536B">
      <w:pPr>
        <w:ind w:firstLine="480"/>
        <w:rPr>
          <w:color w:val="000000" w:themeColor="text1"/>
        </w:rPr>
      </w:pPr>
      <w:r w:rsidRPr="00BA20C3">
        <w:rPr>
          <w:color w:val="000000" w:themeColor="text1"/>
        </w:rPr>
        <w:t xml:space="preserve"> </w:t>
      </w:r>
      <w:r w:rsidR="006E1C7B" w:rsidRPr="00BA20C3">
        <w:rPr>
          <w:color w:val="000000" w:themeColor="text1"/>
        </w:rPr>
        <w:t xml:space="preserve">      </w:t>
      </w:r>
      <w:r w:rsidRPr="00BA20C3">
        <w:rPr>
          <w:i/>
          <w:color w:val="000000" w:themeColor="text1"/>
        </w:rPr>
        <w:t>i</w:t>
      </w:r>
      <w:r w:rsidRPr="00BA20C3">
        <w:rPr>
          <w:rFonts w:hint="eastAsia"/>
          <w:color w:val="000000" w:themeColor="text1"/>
        </w:rPr>
        <w:t>：沉降槽宽度系数</w:t>
      </w:r>
      <w:r w:rsidRPr="00BA20C3">
        <w:rPr>
          <w:color w:val="000000" w:themeColor="text1"/>
        </w:rPr>
        <w:t>(</w:t>
      </w:r>
      <w:r w:rsidRPr="00BA20C3">
        <w:rPr>
          <w:i/>
          <w:color w:val="000000" w:themeColor="text1"/>
        </w:rPr>
        <w:t>m</w:t>
      </w:r>
      <w:r w:rsidRPr="00BA20C3">
        <w:rPr>
          <w:color w:val="000000" w:themeColor="text1"/>
        </w:rPr>
        <w:t>)</w:t>
      </w:r>
      <w:r w:rsidRPr="00BA20C3">
        <w:rPr>
          <w:rFonts w:hint="eastAsia"/>
          <w:color w:val="000000" w:themeColor="text1"/>
        </w:rPr>
        <w:t>，由公式求得或查图表；</w:t>
      </w:r>
    </w:p>
    <w:p w14:paraId="4A52C00C" w14:textId="77777777" w:rsidR="00DD536B" w:rsidRPr="00BA20C3" w:rsidRDefault="00DD536B" w:rsidP="0005337A">
      <w:pPr>
        <w:ind w:firstLineChars="550" w:firstLine="1320"/>
        <w:rPr>
          <w:color w:val="000000" w:themeColor="text1"/>
        </w:rPr>
      </w:pPr>
      <w:r w:rsidRPr="00BA20C3">
        <w:rPr>
          <w:i/>
          <w:color w:val="000000" w:themeColor="text1"/>
        </w:rPr>
        <w:t>V</w:t>
      </w:r>
      <w:r w:rsidRPr="00BA20C3">
        <w:rPr>
          <w:rFonts w:hint="eastAsia"/>
          <w:color w:val="000000" w:themeColor="text1"/>
        </w:rPr>
        <w:t>：盾构隧道单位长度地层损失</w:t>
      </w:r>
      <w:r w:rsidRPr="00BA20C3">
        <w:rPr>
          <w:color w:val="000000" w:themeColor="text1"/>
        </w:rPr>
        <w:t>(m</w:t>
      </w:r>
      <w:r w:rsidRPr="00BA20C3">
        <w:rPr>
          <w:color w:val="000000" w:themeColor="text1"/>
          <w:vertAlign w:val="superscript"/>
        </w:rPr>
        <w:t>3</w:t>
      </w:r>
      <w:r w:rsidRPr="00BA20C3">
        <w:rPr>
          <w:color w:val="000000" w:themeColor="text1"/>
        </w:rPr>
        <w:t>/m)</w:t>
      </w:r>
      <w:r w:rsidRPr="00BA20C3">
        <w:rPr>
          <w:rFonts w:hint="eastAsia"/>
          <w:color w:val="000000" w:themeColor="text1"/>
        </w:rPr>
        <w:t>；</w:t>
      </w:r>
    </w:p>
    <w:p w14:paraId="1479A4A1" w14:textId="77777777" w:rsidR="00D003E3" w:rsidRDefault="00DD536B" w:rsidP="00EF1C5E">
      <w:pPr>
        <w:ind w:firstLineChars="500" w:firstLine="1200"/>
        <w:rPr>
          <w:color w:val="000000" w:themeColor="text1"/>
        </w:rPr>
      </w:pPr>
      <w:r w:rsidRPr="00BA20C3">
        <w:rPr>
          <w:rFonts w:ascii="宋体" w:hAnsi="宋体" w:hint="eastAsia"/>
          <w:i/>
          <w:color w:val="000000" w:themeColor="text1"/>
        </w:rPr>
        <w:t>φ</w:t>
      </w:r>
      <w:r w:rsidRPr="00BA20C3">
        <w:rPr>
          <w:rFonts w:hint="eastAsia"/>
          <w:color w:val="000000" w:themeColor="text1"/>
        </w:rPr>
        <w:t>：隧道周围地层内摩擦角；</w:t>
      </w:r>
    </w:p>
    <w:p w14:paraId="505E91B4" w14:textId="3C6F4A14" w:rsidR="00DD536B" w:rsidRPr="00BA20C3" w:rsidRDefault="00DD536B" w:rsidP="00EF1C5E">
      <w:pPr>
        <w:ind w:firstLineChars="500" w:firstLine="1200"/>
        <w:rPr>
          <w:color w:val="000000" w:themeColor="text1"/>
        </w:rPr>
      </w:pPr>
      <w:r w:rsidRPr="00BA20C3">
        <w:rPr>
          <w:i/>
          <w:color w:val="000000" w:themeColor="text1"/>
        </w:rPr>
        <w:t>Z</w:t>
      </w:r>
      <w:r w:rsidRPr="00BA20C3">
        <w:rPr>
          <w:rFonts w:hint="eastAsia"/>
          <w:color w:val="000000" w:themeColor="text1"/>
        </w:rPr>
        <w:t>：地表至隧道中心深度</w:t>
      </w:r>
      <w:r w:rsidRPr="00BA20C3">
        <w:rPr>
          <w:color w:val="000000" w:themeColor="text1"/>
        </w:rPr>
        <w:t>(</w:t>
      </w:r>
      <w:r w:rsidRPr="00BA20C3">
        <w:rPr>
          <w:i/>
          <w:color w:val="000000" w:themeColor="text1"/>
        </w:rPr>
        <w:t>m</w:t>
      </w:r>
      <w:r w:rsidRPr="00BA20C3">
        <w:rPr>
          <w:color w:val="000000" w:themeColor="text1"/>
        </w:rPr>
        <w:t>)</w:t>
      </w:r>
      <w:r w:rsidRPr="00BA20C3">
        <w:rPr>
          <w:rFonts w:hint="eastAsia"/>
          <w:color w:val="000000" w:themeColor="text1"/>
        </w:rPr>
        <w:t>。</w:t>
      </w:r>
    </w:p>
    <w:p w14:paraId="57089848" w14:textId="38CB5EA8" w:rsidR="00CC1BDC" w:rsidRPr="00BA20C3" w:rsidRDefault="006E1C7B" w:rsidP="006E1C7B">
      <w:pPr>
        <w:ind w:firstLine="480"/>
        <w:rPr>
          <w:color w:val="000000" w:themeColor="text1"/>
        </w:rPr>
      </w:pPr>
      <w:r w:rsidRPr="00BA20C3">
        <w:rPr>
          <w:rFonts w:hint="eastAsia"/>
          <w:color w:val="000000" w:themeColor="text1"/>
        </w:rPr>
        <w:t>地层损失量</w:t>
      </w:r>
      <w:r w:rsidRPr="00BA20C3">
        <w:rPr>
          <w:color w:val="000000" w:themeColor="text1"/>
        </w:rPr>
        <w:t>V</w:t>
      </w:r>
      <w:r w:rsidRPr="00BA20C3">
        <w:rPr>
          <w:rFonts w:hint="eastAsia"/>
          <w:color w:val="000000" w:themeColor="text1"/>
        </w:rPr>
        <w:t>根据施工的方式、施工参数以及类似地层施工经验，综合考虑引起地层损失各种因素，参考上海、苏州等邻近地区经验，本段地层损失率按</w:t>
      </w:r>
      <w:r w:rsidRPr="00BA20C3">
        <w:rPr>
          <w:color w:val="000000" w:themeColor="text1"/>
        </w:rPr>
        <w:t>0.3%</w:t>
      </w:r>
      <w:r w:rsidRPr="00BA20C3">
        <w:rPr>
          <w:rFonts w:hint="eastAsia"/>
          <w:color w:val="000000" w:themeColor="text1"/>
        </w:rPr>
        <w:t>控制</w:t>
      </w:r>
      <w:r w:rsidR="00CC1BDC" w:rsidRPr="00BA20C3">
        <w:rPr>
          <w:rFonts w:hint="eastAsia"/>
          <w:color w:val="000000" w:themeColor="text1"/>
        </w:rPr>
        <w:t>。</w:t>
      </w:r>
    </w:p>
    <w:p w14:paraId="6CFB2BF8" w14:textId="5D00A7C9" w:rsidR="00472DC9" w:rsidRPr="00BA20C3" w:rsidRDefault="00F32895" w:rsidP="006E1C7B">
      <w:pPr>
        <w:ind w:firstLine="480"/>
        <w:rPr>
          <w:color w:val="000000" w:themeColor="text1"/>
        </w:rPr>
      </w:pPr>
      <w:r w:rsidRPr="00BA20C3">
        <w:rPr>
          <w:rFonts w:hint="eastAsia"/>
          <w:color w:val="000000" w:themeColor="text1"/>
        </w:rPr>
        <w:t>本项目区间包括</w:t>
      </w:r>
      <w:r w:rsidRPr="00BA20C3">
        <w:rPr>
          <w:color w:val="000000" w:themeColor="text1"/>
        </w:rPr>
        <w:t>1</w:t>
      </w:r>
      <w:r w:rsidRPr="00BA20C3">
        <w:rPr>
          <w:rFonts w:hint="eastAsia"/>
          <w:color w:val="000000" w:themeColor="text1"/>
        </w:rPr>
        <w:t>号线正线区间及出入场线区间，涉及单线区间数较多，且区间上下层叠，平面、竖向布置形式复杂，为充分考虑本项目临近区间盾构施工的引起的地层变形，本次评估特选取两个典型断面进行理论分析，其断面位置如图</w:t>
      </w:r>
      <w:r w:rsidR="008079C2">
        <w:rPr>
          <w:color w:val="000000" w:themeColor="text1"/>
        </w:rPr>
        <w:t>4.2</w:t>
      </w:r>
      <w:r w:rsidR="00D42024" w:rsidRPr="00BA20C3">
        <w:rPr>
          <w:color w:val="000000" w:themeColor="text1"/>
        </w:rPr>
        <w:t>-2</w:t>
      </w:r>
      <w:r w:rsidRPr="00BA20C3">
        <w:rPr>
          <w:rFonts w:hint="eastAsia"/>
          <w:color w:val="000000" w:themeColor="text1"/>
        </w:rPr>
        <w:t>所示</w:t>
      </w:r>
      <w:r w:rsidR="007F3E0D" w:rsidRPr="00BA20C3">
        <w:rPr>
          <w:rFonts w:hint="eastAsia"/>
          <w:color w:val="000000" w:themeColor="text1"/>
        </w:rPr>
        <w:t>。</w:t>
      </w:r>
      <w:r w:rsidRPr="00BA20C3">
        <w:rPr>
          <w:rFonts w:hint="eastAsia"/>
          <w:color w:val="000000" w:themeColor="text1"/>
        </w:rPr>
        <w:t>其中断面一为正线区间与出入场线区间平面交叉处，该处盾构掘进叠加对周边地层变形的影响最大；断面二位于居康路大里程端，该处区间相对平行，对周边地层变形的影响相对较小。</w:t>
      </w:r>
    </w:p>
    <w:p w14:paraId="4A544EAB" w14:textId="7634E054" w:rsidR="00D42024" w:rsidRPr="00BA20C3" w:rsidRDefault="00DC7867" w:rsidP="00CB2DCF">
      <w:pPr>
        <w:ind w:firstLine="480"/>
        <w:jc w:val="center"/>
        <w:rPr>
          <w:noProof/>
          <w:color w:val="000000" w:themeColor="text1"/>
        </w:rPr>
      </w:pPr>
      <w:r w:rsidRPr="00BA20C3">
        <w:rPr>
          <w:noProof/>
          <w:color w:val="000000" w:themeColor="text1"/>
        </w:rPr>
        <mc:AlternateContent>
          <mc:Choice Requires="wps">
            <w:drawing>
              <wp:anchor distT="0" distB="0" distL="114300" distR="114300" simplePos="0" relativeHeight="251635712" behindDoc="0" locked="0" layoutInCell="1" allowOverlap="1" wp14:anchorId="424DF7DC" wp14:editId="0DEE5A3F">
                <wp:simplePos x="0" y="0"/>
                <wp:positionH relativeFrom="column">
                  <wp:posOffset>1243965</wp:posOffset>
                </wp:positionH>
                <wp:positionV relativeFrom="paragraph">
                  <wp:posOffset>2941044</wp:posOffset>
                </wp:positionV>
                <wp:extent cx="1515110" cy="962530"/>
                <wp:effectExtent l="95250" t="266700" r="104140" b="276225"/>
                <wp:wrapNone/>
                <wp:docPr id="16" name="圆角矩形 16"/>
                <wp:cNvGraphicFramePr/>
                <a:graphic xmlns:a="http://schemas.openxmlformats.org/drawingml/2006/main">
                  <a:graphicData uri="http://schemas.microsoft.com/office/word/2010/wordprocessingShape">
                    <wps:wsp>
                      <wps:cNvSpPr/>
                      <wps:spPr>
                        <a:xfrm rot="19860000">
                          <a:off x="0" y="0"/>
                          <a:ext cx="1515110" cy="96253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212A68" id="圆角矩形 16" o:spid="_x0000_s1026" style="position:absolute;left:0;text-align:left;margin-left:97.95pt;margin-top:231.6pt;width:119.3pt;height:75.8pt;rotation:-29;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" filled="f" strokecolor="red" strokeweight="2pt"/>
            </w:pict>
          </mc:Fallback>
        </mc:AlternateContent>
      </w:r>
      <w:r w:rsidR="00D42024" w:rsidRPr="00BA20C3">
        <w:rPr>
          <w:noProof/>
          <w:color w:val="000000" w:themeColor="text1"/>
        </w:rPr>
        <mc:AlternateContent>
          <mc:Choice Requires="wps">
            <w:drawing>
              <wp:anchor distT="0" distB="0" distL="114300" distR="114300" simplePos="0" relativeHeight="251639808" behindDoc="0" locked="0" layoutInCell="1" allowOverlap="1" wp14:anchorId="23360D06" wp14:editId="4DAD475C">
                <wp:simplePos x="0" y="0"/>
                <wp:positionH relativeFrom="column">
                  <wp:posOffset>2040255</wp:posOffset>
                </wp:positionH>
                <wp:positionV relativeFrom="paragraph">
                  <wp:posOffset>1104265</wp:posOffset>
                </wp:positionV>
                <wp:extent cx="1002665" cy="1403985"/>
                <wp:effectExtent l="0" t="0" r="0" b="0"/>
                <wp:wrapNone/>
                <wp:docPr id="30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1403985"/>
                        </a:xfrm>
                        <a:prstGeom prst="rect">
                          <a:avLst/>
                        </a:prstGeom>
                        <a:noFill/>
                        <a:ln w="9525">
                          <a:noFill/>
                          <a:miter lim="800000"/>
                          <a:headEnd/>
                          <a:tailEnd/>
                        </a:ln>
                      </wps:spPr>
                      <wps:txbx>
                        <w:txbxContent>
                          <w:p w14:paraId="52761736" w14:textId="69CDEAA5" w:rsidR="00F75161" w:rsidRPr="00CB2DCF" w:rsidRDefault="00F75161" w:rsidP="00CB2DCF">
                            <w:pPr>
                              <w:ind w:firstLine="482"/>
                              <w:rPr>
                                <w:b/>
                              </w:rPr>
                            </w:pPr>
                            <w:r w:rsidRPr="00CB2DCF">
                              <w:rPr>
                                <w:rFonts w:hint="eastAsia"/>
                                <w:b/>
                              </w:rPr>
                              <w:t>断面</w:t>
                            </w:r>
                            <w:r>
                              <w:rPr>
                                <w:rFonts w:hint="eastAsia"/>
                                <w:b/>
                              </w:rPr>
                              <w:t>二</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360D06" id="文本框 2" o:spid="_x0000_s1056" type="#_x0000_t202" style="position:absolute;left:0;text-align:left;margin-left:160.65pt;margin-top:86.95pt;width:78.95pt;height:110.55pt;z-index:2516398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" filled="f" stroked="f">
                <v:textbox style="mso-fit-shape-to-text:t">
                  <w:txbxContent>
                    <w:p w14:paraId="52761736" w14:textId="69CDEAA5" w:rsidR="00F75161" w:rsidRPr="00CB2DCF" w:rsidRDefault="00F75161" w:rsidP="00CB2DCF">
                      <w:pPr>
                        <w:ind w:firstLine="482"/>
                        <w:rPr>
                          <w:b/>
                        </w:rPr>
                      </w:pPr>
                      <w:r w:rsidRPr="00CB2DCF">
                        <w:rPr>
                          <w:rFonts w:hint="eastAsia"/>
                          <w:b/>
                        </w:rPr>
                        <w:t>断面</w:t>
                      </w:r>
                      <w:r>
                        <w:rPr>
                          <w:rFonts w:hint="eastAsia"/>
                          <w:b/>
                        </w:rPr>
                        <w:t>二</w:t>
                      </w:r>
                    </w:p>
                  </w:txbxContent>
                </v:textbox>
              </v:shape>
            </w:pict>
          </mc:Fallback>
        </mc:AlternateContent>
      </w:r>
      <w:r w:rsidR="004E7E79" w:rsidRPr="00BA20C3">
        <w:rPr>
          <w:noProof/>
          <w:color w:val="000000" w:themeColor="text1"/>
        </w:rPr>
        <mc:AlternateContent>
          <mc:Choice Requires="wps">
            <w:drawing>
              <wp:anchor distT="0" distB="0" distL="114300" distR="114300" simplePos="0" relativeHeight="251641856" behindDoc="0" locked="0" layoutInCell="1" allowOverlap="1" wp14:anchorId="3EEAEFC8" wp14:editId="0B97637A">
                <wp:simplePos x="0" y="0"/>
                <wp:positionH relativeFrom="column">
                  <wp:posOffset>2403983</wp:posOffset>
                </wp:positionH>
                <wp:positionV relativeFrom="paragraph">
                  <wp:posOffset>2799613</wp:posOffset>
                </wp:positionV>
                <wp:extent cx="1002843" cy="1403985"/>
                <wp:effectExtent l="0" t="0" r="0" b="0"/>
                <wp:wrapNone/>
                <wp:docPr id="1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843" cy="1403985"/>
                        </a:xfrm>
                        <a:prstGeom prst="rect">
                          <a:avLst/>
                        </a:prstGeom>
                        <a:noFill/>
                        <a:ln w="9525">
                          <a:noFill/>
                          <a:miter lim="800000"/>
                          <a:headEnd/>
                          <a:tailEnd/>
                        </a:ln>
                      </wps:spPr>
                      <wps:txbx>
                        <w:txbxContent>
                          <w:p w14:paraId="142970FE" w14:textId="5B7A32A6" w:rsidR="00F75161" w:rsidRPr="00CB2DCF" w:rsidRDefault="00F75161" w:rsidP="00CB2DCF">
                            <w:pPr>
                              <w:ind w:firstLine="482"/>
                              <w:rPr>
                                <w:b/>
                              </w:rPr>
                            </w:pPr>
                            <w:r w:rsidRPr="00CB2DCF">
                              <w:rPr>
                                <w:rFonts w:hint="eastAsia"/>
                                <w:b/>
                              </w:rPr>
                              <w:t>断面</w:t>
                            </w:r>
                            <w:r>
                              <w:rPr>
                                <w:rFonts w:hint="eastAsia"/>
                                <w:b/>
                              </w:rPr>
                              <w:t>一</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EAEFC8" id="_x0000_s1057" type="#_x0000_t202" style="position:absolute;left:0;text-align:left;margin-left:189.3pt;margin-top:220.45pt;width:78.95pt;height:110.55pt;z-index:2516418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" filled="f" stroked="f">
                <v:textbox style="mso-fit-shape-to-text:t">
                  <w:txbxContent>
                    <w:p w14:paraId="142970FE" w14:textId="5B7A32A6" w:rsidR="00F75161" w:rsidRPr="00CB2DCF" w:rsidRDefault="00F75161" w:rsidP="00CB2DCF">
                      <w:pPr>
                        <w:ind w:firstLine="482"/>
                        <w:rPr>
                          <w:b/>
                        </w:rPr>
                      </w:pPr>
                      <w:r w:rsidRPr="00CB2DCF">
                        <w:rPr>
                          <w:rFonts w:hint="eastAsia"/>
                          <w:b/>
                        </w:rPr>
                        <w:t>断面</w:t>
                      </w:r>
                      <w:r>
                        <w:rPr>
                          <w:rFonts w:hint="eastAsia"/>
                          <w:b/>
                        </w:rPr>
                        <w:t>一</w:t>
                      </w:r>
                    </w:p>
                  </w:txbxContent>
                </v:textbox>
              </v:shape>
            </w:pict>
          </mc:Fallback>
        </mc:AlternateContent>
      </w:r>
      <w:r w:rsidR="00D42024" w:rsidRPr="00BA20C3">
        <w:rPr>
          <w:noProof/>
          <w:color w:val="000000" w:themeColor="text1"/>
        </w:rPr>
        <mc:AlternateContent>
          <mc:Choice Requires="wps">
            <w:drawing>
              <wp:anchor distT="0" distB="0" distL="114300" distR="114300" simplePos="0" relativeHeight="251637760" behindDoc="0" locked="0" layoutInCell="1" allowOverlap="1" wp14:anchorId="360E784A" wp14:editId="49CFE4A2">
                <wp:simplePos x="0" y="0"/>
                <wp:positionH relativeFrom="column">
                  <wp:posOffset>987628</wp:posOffset>
                </wp:positionH>
                <wp:positionV relativeFrom="paragraph">
                  <wp:posOffset>1017345</wp:posOffset>
                </wp:positionV>
                <wp:extent cx="1419149" cy="548081"/>
                <wp:effectExtent l="0" t="0" r="10160" b="23495"/>
                <wp:wrapNone/>
                <wp:docPr id="17" name="圆角矩形 17"/>
                <wp:cNvGraphicFramePr/>
                <a:graphic xmlns:a="http://schemas.openxmlformats.org/drawingml/2006/main">
                  <a:graphicData uri="http://schemas.microsoft.com/office/word/2010/wordprocessingShape">
                    <wps:wsp>
                      <wps:cNvSpPr/>
                      <wps:spPr>
                        <a:xfrm>
                          <a:off x="0" y="0"/>
                          <a:ext cx="1419149" cy="548081"/>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591618B" id="圆角矩形 17" o:spid="_x0000_s1026" style="position:absolute;left:0;text-align:left;margin-left:77.75pt;margin-top:80.1pt;width:111.75pt;height:43.15pt;z-index:251637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" filled="f" strokecolor="red" strokeweight="2pt"/>
            </w:pict>
          </mc:Fallback>
        </mc:AlternateContent>
      </w:r>
      <w:r w:rsidR="00D42024" w:rsidRPr="00BA20C3">
        <w:rPr>
          <w:noProof/>
          <w:color w:val="000000" w:themeColor="text1"/>
        </w:rPr>
        <w:t xml:space="preserve"> </w:t>
      </w:r>
      <w:r w:rsidR="00D42024" w:rsidRPr="00BA20C3">
        <w:rPr>
          <w:noProof/>
          <w:color w:val="000000" w:themeColor="text1"/>
        </w:rPr>
        <w:drawing>
          <wp:inline distT="0" distB="0" distL="0" distR="0" wp14:anchorId="7AF9F5C0" wp14:editId="47830639">
            <wp:extent cx="3600000" cy="4639461"/>
            <wp:effectExtent l="19050" t="19050" r="19685" b="279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基坑周边环境图 修改.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00000" cy="4639461"/>
                    </a:xfrm>
                    <a:prstGeom prst="rect">
                      <a:avLst/>
                    </a:prstGeom>
                    <a:ln>
                      <a:solidFill>
                        <a:schemeClr val="tx1"/>
                      </a:solidFill>
                    </a:ln>
                  </pic:spPr>
                </pic:pic>
              </a:graphicData>
            </a:graphic>
          </wp:inline>
        </w:drawing>
      </w:r>
    </w:p>
    <w:p w14:paraId="5C07B83B" w14:textId="7E42C98E" w:rsidR="00D42024" w:rsidRDefault="00D42024" w:rsidP="00D42024">
      <w:pPr>
        <w:pStyle w:val="ab"/>
        <w:rPr>
          <w:color w:val="000000" w:themeColor="text1"/>
        </w:rPr>
      </w:pPr>
      <w:r w:rsidRPr="00BA20C3">
        <w:rPr>
          <w:rFonts w:hint="eastAsia"/>
          <w:color w:val="000000" w:themeColor="text1"/>
        </w:rPr>
        <w:t>图</w:t>
      </w:r>
      <w:r w:rsidRPr="00BA20C3">
        <w:rPr>
          <w:color w:val="000000" w:themeColor="text1"/>
        </w:rPr>
        <w:t>4.</w:t>
      </w:r>
      <w:r w:rsidR="008079C2">
        <w:rPr>
          <w:color w:val="000000" w:themeColor="text1"/>
        </w:rPr>
        <w:t>2</w:t>
      </w:r>
      <w:r w:rsidRPr="00BA20C3">
        <w:rPr>
          <w:color w:val="000000" w:themeColor="text1"/>
        </w:rPr>
        <w:t xml:space="preserve">-2 </w:t>
      </w:r>
      <w:r w:rsidRPr="00BA20C3">
        <w:rPr>
          <w:rFonts w:hint="eastAsia"/>
          <w:color w:val="000000" w:themeColor="text1"/>
        </w:rPr>
        <w:t>断面一和</w:t>
      </w:r>
      <w:r w:rsidR="00252BBE">
        <w:rPr>
          <w:rFonts w:hint="eastAsia"/>
          <w:color w:val="000000" w:themeColor="text1"/>
        </w:rPr>
        <w:t>断面</w:t>
      </w:r>
      <w:r w:rsidRPr="00BA20C3">
        <w:rPr>
          <w:rFonts w:hint="eastAsia"/>
          <w:color w:val="000000" w:themeColor="text1"/>
        </w:rPr>
        <w:t>二平面分布图</w:t>
      </w:r>
    </w:p>
    <w:p w14:paraId="56935BCD" w14:textId="7FD8C302" w:rsidR="005D6913" w:rsidRDefault="005D6913">
      <w:pPr>
        <w:ind w:firstLine="480"/>
        <w:rPr>
          <w:color w:val="000000" w:themeColor="text1"/>
        </w:rPr>
      </w:pPr>
      <w:r w:rsidRPr="00BA20C3">
        <w:rPr>
          <w:rFonts w:hint="eastAsia"/>
          <w:color w:val="000000" w:themeColor="text1"/>
        </w:rPr>
        <w:t>分别对上述两典型断面进行计算分析，其中由于</w:t>
      </w:r>
      <w:r w:rsidRPr="00BA20C3">
        <w:rPr>
          <w:color w:val="000000" w:themeColor="text1"/>
        </w:rPr>
        <w:t>1</w:t>
      </w:r>
      <w:r w:rsidRPr="00BA20C3">
        <w:rPr>
          <w:rFonts w:hint="eastAsia"/>
          <w:color w:val="000000" w:themeColor="text1"/>
        </w:rPr>
        <w:t>号线正线</w:t>
      </w:r>
      <w:r w:rsidR="00573AE8">
        <w:rPr>
          <w:rFonts w:hint="eastAsia"/>
          <w:color w:val="000000" w:themeColor="text1"/>
        </w:rPr>
        <w:t>右线</w:t>
      </w:r>
      <w:r w:rsidRPr="00BA20C3">
        <w:rPr>
          <w:rFonts w:hint="eastAsia"/>
          <w:color w:val="000000" w:themeColor="text1"/>
        </w:rPr>
        <w:t>区间距本项目较远，故理论计算仅考虑临近三线掘进引起的地层变形。</w:t>
      </w:r>
      <w:r w:rsidR="006E1C7B" w:rsidRPr="00BA20C3">
        <w:rPr>
          <w:rFonts w:hint="eastAsia"/>
          <w:color w:val="000000" w:themeColor="text1"/>
        </w:rPr>
        <w:t>经计算，</w:t>
      </w:r>
      <w:r w:rsidR="00793713" w:rsidRPr="00BA20C3">
        <w:rPr>
          <w:rFonts w:hint="eastAsia"/>
          <w:color w:val="000000" w:themeColor="text1"/>
        </w:rPr>
        <w:t>模型的</w:t>
      </w:r>
      <w:r w:rsidR="0095448C" w:rsidRPr="00BA20C3">
        <w:rPr>
          <w:rFonts w:hint="eastAsia"/>
          <w:color w:val="000000" w:themeColor="text1"/>
        </w:rPr>
        <w:t>单线</w:t>
      </w:r>
      <w:r w:rsidR="00A819FF" w:rsidRPr="00BA20C3">
        <w:rPr>
          <w:rFonts w:hint="eastAsia"/>
          <w:color w:val="000000" w:themeColor="text1"/>
        </w:rPr>
        <w:t>正线</w:t>
      </w:r>
      <w:r w:rsidR="00484B04" w:rsidRPr="00BA20C3">
        <w:rPr>
          <w:rFonts w:hint="eastAsia"/>
          <w:color w:val="000000" w:themeColor="text1"/>
        </w:rPr>
        <w:t>盾构</w:t>
      </w:r>
      <w:r w:rsidR="00A819FF" w:rsidRPr="00BA20C3">
        <w:rPr>
          <w:rFonts w:hint="eastAsia"/>
          <w:color w:val="000000" w:themeColor="text1"/>
        </w:rPr>
        <w:t>区间</w:t>
      </w:r>
      <w:r w:rsidR="006E1C7B" w:rsidRPr="00BA20C3">
        <w:rPr>
          <w:rFonts w:hint="eastAsia"/>
          <w:color w:val="000000" w:themeColor="text1"/>
        </w:rPr>
        <w:t>施工引起的</w:t>
      </w:r>
      <w:r w:rsidR="001E27AC" w:rsidRPr="00BA20C3">
        <w:rPr>
          <w:rFonts w:hint="eastAsia"/>
          <w:color w:val="000000" w:themeColor="text1"/>
        </w:rPr>
        <w:t>地表</w:t>
      </w:r>
      <w:r w:rsidR="006E1C7B" w:rsidRPr="00BA20C3">
        <w:rPr>
          <w:rFonts w:hint="eastAsia"/>
          <w:color w:val="000000" w:themeColor="text1"/>
        </w:rPr>
        <w:t>最大值约为</w:t>
      </w:r>
      <w:r w:rsidR="00535254" w:rsidRPr="00BA20C3">
        <w:rPr>
          <w:color w:val="000000" w:themeColor="text1"/>
        </w:rPr>
        <w:t>15.46</w:t>
      </w:r>
      <w:r w:rsidR="006E1C7B" w:rsidRPr="00BA20C3">
        <w:rPr>
          <w:color w:val="000000" w:themeColor="text1"/>
        </w:rPr>
        <w:t>mm</w:t>
      </w:r>
      <w:r w:rsidR="006E1C7B" w:rsidRPr="00BA20C3">
        <w:rPr>
          <w:rFonts w:hint="eastAsia"/>
          <w:color w:val="000000" w:themeColor="text1"/>
        </w:rPr>
        <w:t>，影响范围约线路中心两侧</w:t>
      </w:r>
      <w:r w:rsidR="00AB7200" w:rsidRPr="00BA20C3">
        <w:rPr>
          <w:color w:val="000000" w:themeColor="text1"/>
        </w:rPr>
        <w:t>40</w:t>
      </w:r>
      <w:r w:rsidR="006E1C7B" w:rsidRPr="00BA20C3">
        <w:rPr>
          <w:color w:val="000000" w:themeColor="text1"/>
        </w:rPr>
        <w:t>m</w:t>
      </w:r>
      <w:r w:rsidR="006E1C7B" w:rsidRPr="00BA20C3">
        <w:rPr>
          <w:rFonts w:hint="eastAsia"/>
          <w:color w:val="000000" w:themeColor="text1"/>
        </w:rPr>
        <w:t>；</w:t>
      </w:r>
      <w:r w:rsidR="00535254" w:rsidRPr="00BA20C3">
        <w:rPr>
          <w:rFonts w:hint="eastAsia"/>
          <w:color w:val="000000" w:themeColor="text1"/>
        </w:rPr>
        <w:t>单线出入场线盾构施工引起的地表最大值约为</w:t>
      </w:r>
      <w:r w:rsidR="00535254" w:rsidRPr="00BA20C3">
        <w:rPr>
          <w:color w:val="000000" w:themeColor="text1"/>
        </w:rPr>
        <w:t>8.39mm</w:t>
      </w:r>
      <w:r w:rsidR="00535254" w:rsidRPr="00BA20C3">
        <w:rPr>
          <w:rFonts w:hint="eastAsia"/>
          <w:color w:val="000000" w:themeColor="text1"/>
        </w:rPr>
        <w:t>，影响范围约线路中心两侧</w:t>
      </w:r>
      <w:r w:rsidR="00535254" w:rsidRPr="00BA20C3">
        <w:rPr>
          <w:color w:val="000000" w:themeColor="text1"/>
        </w:rPr>
        <w:t>20m</w:t>
      </w:r>
      <w:r w:rsidR="00535254" w:rsidRPr="00BA20C3">
        <w:rPr>
          <w:rFonts w:hint="eastAsia"/>
          <w:color w:val="000000" w:themeColor="text1"/>
        </w:rPr>
        <w:t>；</w:t>
      </w:r>
      <w:r w:rsidR="00573AE8">
        <w:rPr>
          <w:rFonts w:hint="eastAsia"/>
          <w:color w:val="000000" w:themeColor="text1"/>
        </w:rPr>
        <w:t>断面</w:t>
      </w:r>
      <w:r w:rsidR="00535254" w:rsidRPr="00BA20C3">
        <w:rPr>
          <w:rFonts w:hint="eastAsia"/>
          <w:color w:val="000000" w:themeColor="text1"/>
        </w:rPr>
        <w:t>一的三线</w:t>
      </w:r>
      <w:r w:rsidR="006E1C7B" w:rsidRPr="00BA20C3">
        <w:rPr>
          <w:rFonts w:hint="eastAsia"/>
          <w:color w:val="000000" w:themeColor="text1"/>
        </w:rPr>
        <w:t>引起</w:t>
      </w:r>
      <w:r w:rsidR="001E27AC" w:rsidRPr="00BA20C3">
        <w:rPr>
          <w:rFonts w:hint="eastAsia"/>
          <w:color w:val="000000" w:themeColor="text1"/>
        </w:rPr>
        <w:t>地表</w:t>
      </w:r>
      <w:r w:rsidR="006E1C7B" w:rsidRPr="00BA20C3">
        <w:rPr>
          <w:rFonts w:hint="eastAsia"/>
          <w:color w:val="000000" w:themeColor="text1"/>
        </w:rPr>
        <w:t>沉降最大值约为</w:t>
      </w:r>
      <w:r w:rsidR="00535254" w:rsidRPr="00BA20C3">
        <w:rPr>
          <w:color w:val="000000" w:themeColor="text1"/>
        </w:rPr>
        <w:t>25</w:t>
      </w:r>
      <w:r w:rsidR="006E1C7B" w:rsidRPr="00BA20C3">
        <w:rPr>
          <w:color w:val="000000" w:themeColor="text1"/>
        </w:rPr>
        <w:t>mm</w:t>
      </w:r>
      <w:r w:rsidR="006E1C7B" w:rsidRPr="00BA20C3">
        <w:rPr>
          <w:rFonts w:hint="eastAsia"/>
          <w:color w:val="000000" w:themeColor="text1"/>
        </w:rPr>
        <w:t>，</w:t>
      </w:r>
      <w:r w:rsidR="00573AE8">
        <w:rPr>
          <w:rFonts w:hint="eastAsia"/>
          <w:color w:val="000000" w:themeColor="text1"/>
        </w:rPr>
        <w:t>断面</w:t>
      </w:r>
      <w:r w:rsidR="00A819FF" w:rsidRPr="00BA20C3">
        <w:rPr>
          <w:rFonts w:hint="eastAsia"/>
          <w:color w:val="000000" w:themeColor="text1"/>
        </w:rPr>
        <w:t>二</w:t>
      </w:r>
      <w:r w:rsidR="00535254" w:rsidRPr="00BA20C3">
        <w:rPr>
          <w:rFonts w:hint="eastAsia"/>
          <w:color w:val="000000" w:themeColor="text1"/>
        </w:rPr>
        <w:t>的三线引起地表沉降最大值约为</w:t>
      </w:r>
      <w:r w:rsidR="00535254" w:rsidRPr="00BA20C3">
        <w:rPr>
          <w:color w:val="000000" w:themeColor="text1"/>
        </w:rPr>
        <w:t>17.6mm</w:t>
      </w:r>
      <w:r w:rsidR="00535254" w:rsidRPr="00BA20C3">
        <w:rPr>
          <w:rFonts w:hint="eastAsia"/>
          <w:color w:val="000000" w:themeColor="text1"/>
        </w:rPr>
        <w:t>，</w:t>
      </w:r>
      <w:r w:rsidR="006E1C7B" w:rsidRPr="00BA20C3">
        <w:rPr>
          <w:rFonts w:hint="eastAsia"/>
          <w:color w:val="000000" w:themeColor="text1"/>
        </w:rPr>
        <w:t>总影响宽度约为</w:t>
      </w:r>
      <w:r w:rsidR="00AB7200" w:rsidRPr="00BA20C3">
        <w:rPr>
          <w:color w:val="000000" w:themeColor="text1"/>
        </w:rPr>
        <w:t>10</w:t>
      </w:r>
      <w:r w:rsidR="006E1C7B" w:rsidRPr="00BA20C3">
        <w:rPr>
          <w:color w:val="000000" w:themeColor="text1"/>
        </w:rPr>
        <w:t>0m</w:t>
      </w:r>
      <w:r w:rsidR="006E1C7B" w:rsidRPr="00BA20C3">
        <w:rPr>
          <w:rFonts w:hint="eastAsia"/>
          <w:color w:val="000000" w:themeColor="text1"/>
        </w:rPr>
        <w:t>。</w:t>
      </w:r>
      <w:r w:rsidR="00B91245" w:rsidRPr="00BA20C3">
        <w:rPr>
          <w:rFonts w:hint="eastAsia"/>
          <w:color w:val="000000" w:themeColor="text1"/>
        </w:rPr>
        <w:t>两个</w:t>
      </w:r>
      <w:r w:rsidR="00573AE8">
        <w:rPr>
          <w:rFonts w:hint="eastAsia"/>
          <w:color w:val="000000" w:themeColor="text1"/>
        </w:rPr>
        <w:t>断面</w:t>
      </w:r>
      <w:r w:rsidR="001E27AC" w:rsidRPr="00BA20C3">
        <w:rPr>
          <w:rFonts w:hint="eastAsia"/>
          <w:color w:val="000000" w:themeColor="text1"/>
        </w:rPr>
        <w:t>盾构隧道正上方地表沉降曲线如</w:t>
      </w:r>
      <w:r w:rsidR="006E1C7B" w:rsidRPr="00BA20C3">
        <w:rPr>
          <w:rFonts w:hint="eastAsia"/>
          <w:color w:val="000000" w:themeColor="text1"/>
        </w:rPr>
        <w:t>图</w:t>
      </w:r>
      <w:r w:rsidR="008079C2">
        <w:rPr>
          <w:color w:val="000000" w:themeColor="text1"/>
        </w:rPr>
        <w:t>4.2</w:t>
      </w:r>
      <w:r w:rsidR="006E1C7B" w:rsidRPr="00BA20C3">
        <w:rPr>
          <w:color w:val="000000" w:themeColor="text1"/>
        </w:rPr>
        <w:t>-</w:t>
      </w:r>
      <w:r w:rsidR="00D42024" w:rsidRPr="00BA20C3">
        <w:rPr>
          <w:color w:val="000000" w:themeColor="text1"/>
        </w:rPr>
        <w:t>3</w:t>
      </w:r>
      <w:r w:rsidR="00B91245" w:rsidRPr="00BA20C3">
        <w:rPr>
          <w:rFonts w:hint="eastAsia"/>
          <w:color w:val="000000" w:themeColor="text1"/>
        </w:rPr>
        <w:t>和图</w:t>
      </w:r>
      <w:r w:rsidR="00D42024" w:rsidRPr="00BA20C3">
        <w:rPr>
          <w:color w:val="000000" w:themeColor="text1"/>
        </w:rPr>
        <w:t>4.</w:t>
      </w:r>
      <w:r w:rsidR="008079C2">
        <w:rPr>
          <w:color w:val="000000" w:themeColor="text1"/>
        </w:rPr>
        <w:t>2</w:t>
      </w:r>
      <w:r w:rsidR="00B91245" w:rsidRPr="00BA20C3">
        <w:rPr>
          <w:color w:val="000000" w:themeColor="text1"/>
        </w:rPr>
        <w:t>-</w:t>
      </w:r>
      <w:r w:rsidR="00D42024" w:rsidRPr="00BA20C3">
        <w:rPr>
          <w:color w:val="000000" w:themeColor="text1"/>
        </w:rPr>
        <w:t>4</w:t>
      </w:r>
      <w:r w:rsidR="001E27AC" w:rsidRPr="00BA20C3">
        <w:rPr>
          <w:rFonts w:hint="eastAsia"/>
          <w:color w:val="000000" w:themeColor="text1"/>
        </w:rPr>
        <w:t>所示</w:t>
      </w:r>
      <w:r w:rsidR="006E1C7B" w:rsidRPr="00BA20C3">
        <w:rPr>
          <w:rFonts w:hint="eastAsia"/>
          <w:color w:val="000000" w:themeColor="text1"/>
        </w:rPr>
        <w:t>。</w:t>
      </w:r>
    </w:p>
    <w:p w14:paraId="6939EC53" w14:textId="2BA55E09" w:rsidR="00673AFB" w:rsidRDefault="00252BBE" w:rsidP="00673AFB">
      <w:pPr>
        <w:ind w:firstLine="480"/>
        <w:rPr>
          <w:b/>
          <w:color w:val="000000" w:themeColor="text1"/>
        </w:rPr>
      </w:pPr>
      <w:r>
        <w:rPr>
          <w:rFonts w:hint="eastAsia"/>
          <w:color w:val="000000" w:themeColor="text1"/>
        </w:rPr>
        <w:t>理论计算结果</w:t>
      </w:r>
      <w:r w:rsidR="008761D7">
        <w:rPr>
          <w:rFonts w:hint="eastAsia"/>
          <w:color w:val="000000" w:themeColor="text1"/>
        </w:rPr>
        <w:t>表明</w:t>
      </w:r>
      <w:r>
        <w:rPr>
          <w:rFonts w:hint="eastAsia"/>
          <w:color w:val="000000" w:themeColor="text1"/>
        </w:rPr>
        <w:t>，</w:t>
      </w:r>
      <w:r w:rsidR="00191E34">
        <w:rPr>
          <w:rFonts w:hint="eastAsia"/>
          <w:color w:val="000000" w:themeColor="text1"/>
        </w:rPr>
        <w:t>本项目封顶后，盾构隧道掘进，在与</w:t>
      </w:r>
      <w:r w:rsidR="00270D0D">
        <w:rPr>
          <w:rFonts w:hint="eastAsia"/>
          <w:color w:val="000000" w:themeColor="text1"/>
        </w:rPr>
        <w:t>R18032</w:t>
      </w:r>
      <w:r w:rsidR="00191E34">
        <w:rPr>
          <w:rFonts w:hint="eastAsia"/>
          <w:color w:val="000000" w:themeColor="text1"/>
        </w:rPr>
        <w:t>项目的相互影响下，</w:t>
      </w:r>
      <w:r w:rsidR="00270D0D">
        <w:rPr>
          <w:rFonts w:hint="eastAsia"/>
          <w:color w:val="000000" w:themeColor="text1"/>
        </w:rPr>
        <w:t>建筑物的最大沉降沉降约</w:t>
      </w:r>
      <w:r w:rsidR="00270D0D">
        <w:rPr>
          <w:rFonts w:hint="eastAsia"/>
          <w:color w:val="000000" w:themeColor="text1"/>
        </w:rPr>
        <w:t>1</w:t>
      </w:r>
      <w:r w:rsidR="00270D0D">
        <w:rPr>
          <w:color w:val="000000" w:themeColor="text1"/>
        </w:rPr>
        <w:t>.6</w:t>
      </w:r>
      <w:r w:rsidR="00270D0D">
        <w:rPr>
          <w:rFonts w:hint="eastAsia"/>
          <w:color w:val="000000" w:themeColor="text1"/>
        </w:rPr>
        <w:t>mm</w:t>
      </w:r>
      <w:r w:rsidR="00270D0D">
        <w:rPr>
          <w:rFonts w:hint="eastAsia"/>
          <w:color w:val="000000" w:themeColor="text1"/>
        </w:rPr>
        <w:t>，</w:t>
      </w:r>
      <w:r w:rsidR="008761D7">
        <w:rPr>
          <w:rFonts w:hint="eastAsia"/>
          <w:color w:val="000000" w:themeColor="text1"/>
        </w:rPr>
        <w:t>且</w:t>
      </w:r>
      <w:r w:rsidR="008761D7" w:rsidRPr="00BA20C3">
        <w:rPr>
          <w:rFonts w:hint="eastAsia"/>
          <w:color w:val="000000" w:themeColor="text1"/>
        </w:rPr>
        <w:t>盾构隧道交叠</w:t>
      </w:r>
      <w:r w:rsidR="00191E34">
        <w:rPr>
          <w:rFonts w:hint="eastAsia"/>
          <w:color w:val="000000" w:themeColor="text1"/>
        </w:rPr>
        <w:t>处变形最大。</w:t>
      </w:r>
      <w:r w:rsidR="008761D7">
        <w:rPr>
          <w:rFonts w:hint="eastAsia"/>
          <w:color w:val="000000" w:themeColor="text1"/>
        </w:rPr>
        <w:t>由此可见，</w:t>
      </w:r>
      <w:r w:rsidR="008761D7" w:rsidRPr="00BA20C3">
        <w:rPr>
          <w:rFonts w:hint="eastAsia"/>
          <w:b/>
          <w:color w:val="000000" w:themeColor="text1"/>
        </w:rPr>
        <w:t>本项目</w:t>
      </w:r>
      <w:r w:rsidR="008761D7" w:rsidRPr="009A2CE2">
        <w:rPr>
          <w:rFonts w:hint="eastAsia"/>
          <w:b/>
          <w:color w:val="000000" w:themeColor="text1"/>
        </w:rPr>
        <w:t>按申报</w:t>
      </w:r>
      <w:r w:rsidR="008761D7">
        <w:rPr>
          <w:rFonts w:hint="eastAsia"/>
          <w:b/>
          <w:color w:val="000000" w:themeColor="text1"/>
        </w:rPr>
        <w:t>建筑</w:t>
      </w:r>
      <w:r w:rsidR="008761D7" w:rsidRPr="009A2CE2">
        <w:rPr>
          <w:rFonts w:hint="eastAsia"/>
          <w:b/>
          <w:color w:val="000000" w:themeColor="text1"/>
        </w:rPr>
        <w:t>、结构设计方案实施</w:t>
      </w:r>
      <w:r w:rsidR="008761D7">
        <w:rPr>
          <w:rFonts w:hint="eastAsia"/>
          <w:b/>
          <w:color w:val="000000" w:themeColor="text1"/>
        </w:rPr>
        <w:t>，在盾构隧道实施后，其变形在</w:t>
      </w:r>
      <w:r w:rsidR="008761D7" w:rsidRPr="007B7373">
        <w:rPr>
          <w:rFonts w:hint="eastAsia"/>
          <w:b/>
          <w:color w:val="000000" w:themeColor="text1"/>
        </w:rPr>
        <w:t>可控范围之内，</w:t>
      </w:r>
      <w:r w:rsidR="00191E34" w:rsidRPr="007B7373">
        <w:rPr>
          <w:rFonts w:hint="eastAsia"/>
          <w:b/>
          <w:color w:val="000000" w:themeColor="text1"/>
        </w:rPr>
        <w:t>可见</w:t>
      </w:r>
      <w:r w:rsidR="00191E34" w:rsidRPr="007B7373">
        <w:rPr>
          <w:rFonts w:hint="eastAsia"/>
          <w:b/>
          <w:color w:val="000000" w:themeColor="text1"/>
        </w:rPr>
        <w:t>R18032</w:t>
      </w:r>
      <w:r w:rsidR="00191E34" w:rsidRPr="007B7373">
        <w:rPr>
          <w:rFonts w:hint="eastAsia"/>
          <w:b/>
          <w:color w:val="000000" w:themeColor="text1"/>
        </w:rPr>
        <w:t>地块对</w:t>
      </w:r>
      <w:r w:rsidR="00191E34" w:rsidRPr="007B7373">
        <w:rPr>
          <w:rFonts w:hint="eastAsia"/>
          <w:b/>
          <w:color w:val="000000" w:themeColor="text1"/>
        </w:rPr>
        <w:t>1</w:t>
      </w:r>
      <w:r w:rsidR="00191E34" w:rsidRPr="007B7373">
        <w:rPr>
          <w:rFonts w:hint="eastAsia"/>
          <w:b/>
          <w:color w:val="000000" w:themeColor="text1"/>
        </w:rPr>
        <w:t>号线区间实施的影响可控。</w:t>
      </w:r>
      <w:r w:rsidR="00483A2C" w:rsidRPr="007B7373">
        <w:rPr>
          <w:rFonts w:hint="eastAsia"/>
          <w:b/>
          <w:color w:val="000000" w:themeColor="text1"/>
        </w:rPr>
        <w:t>此外，盾构隧道交叠穿越造成变形的累加，对临近交叠穿越处的建筑物变形控制要求较高。</w:t>
      </w:r>
    </w:p>
    <w:p w14:paraId="6E2C143A" w14:textId="6D568F2E" w:rsidR="00673AFB" w:rsidRPr="001F6161" w:rsidRDefault="009026A9" w:rsidP="00673AFB">
      <w:pPr>
        <w:ind w:firstLine="480"/>
        <w:rPr>
          <w:color w:val="000000" w:themeColor="text1"/>
        </w:rPr>
      </w:pPr>
      <w:r w:rsidRPr="001F6161">
        <w:rPr>
          <w:noProof/>
          <w:color w:val="000000" w:themeColor="text1"/>
        </w:rPr>
        <mc:AlternateContent>
          <mc:Choice Requires="wps">
            <w:drawing>
              <wp:anchor distT="0" distB="0" distL="114300" distR="114300" simplePos="0" relativeHeight="251674624" behindDoc="0" locked="0" layoutInCell="1" allowOverlap="1" wp14:anchorId="41985CB6" wp14:editId="51C1E55D">
                <wp:simplePos x="0" y="0"/>
                <wp:positionH relativeFrom="column">
                  <wp:posOffset>3822065</wp:posOffset>
                </wp:positionH>
                <wp:positionV relativeFrom="paragraph">
                  <wp:posOffset>-19685</wp:posOffset>
                </wp:positionV>
                <wp:extent cx="937895" cy="586105"/>
                <wp:effectExtent l="190500" t="0" r="14605" b="423545"/>
                <wp:wrapNone/>
                <wp:docPr id="33" name="圆角矩形标注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895" cy="586105"/>
                        </a:xfrm>
                        <a:prstGeom prst="wedgeRoundRectCallout">
                          <a:avLst>
                            <a:gd name="adj1" fmla="val -64776"/>
                            <a:gd name="adj2" fmla="val 109339"/>
                            <a:gd name="adj3" fmla="val 16667"/>
                          </a:avLst>
                        </a:prstGeom>
                        <a:noFill/>
                        <a:ln w="25400">
                          <a:solidFill>
                            <a:schemeClr val="accent1">
                              <a:lumMod val="5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2856003" w14:textId="77777777" w:rsidR="00F75161" w:rsidRDefault="00F75161" w:rsidP="00673AFB">
                            <w:pPr>
                              <w:spacing w:line="240" w:lineRule="auto"/>
                              <w:ind w:firstLineChars="0" w:firstLine="0"/>
                              <w:jc w:val="center"/>
                              <w:rPr>
                                <w:color w:val="000000" w:themeColor="text1"/>
                                <w:sz w:val="21"/>
                                <w:szCs w:val="21"/>
                              </w:rPr>
                            </w:pPr>
                            <w:r>
                              <w:rPr>
                                <w:rFonts w:hint="eastAsia"/>
                                <w:color w:val="000000" w:themeColor="text1"/>
                                <w:sz w:val="21"/>
                                <w:szCs w:val="21"/>
                              </w:rPr>
                              <w:t>建筑物</w:t>
                            </w:r>
                          </w:p>
                          <w:p w14:paraId="71C127FB" w14:textId="77777777" w:rsidR="00F75161" w:rsidRDefault="00F75161" w:rsidP="00673AFB">
                            <w:pPr>
                              <w:spacing w:line="240" w:lineRule="auto"/>
                              <w:ind w:firstLineChars="0" w:firstLine="0"/>
                              <w:jc w:val="center"/>
                              <w:rPr>
                                <w:color w:val="000000" w:themeColor="text1"/>
                                <w:sz w:val="21"/>
                                <w:szCs w:val="21"/>
                              </w:rPr>
                            </w:pPr>
                            <w:r>
                              <w:rPr>
                                <w:rFonts w:hint="eastAsia"/>
                                <w:color w:val="000000" w:themeColor="text1"/>
                                <w:sz w:val="21"/>
                                <w:szCs w:val="21"/>
                              </w:rPr>
                              <w:t>沉降</w:t>
                            </w:r>
                            <w:r>
                              <w:rPr>
                                <w:rFonts w:hint="eastAsia"/>
                                <w:color w:val="000000" w:themeColor="text1"/>
                                <w:sz w:val="21"/>
                                <w:szCs w:val="21"/>
                              </w:rPr>
                              <w:t>1.6mm</w:t>
                            </w:r>
                          </w:p>
                          <w:p w14:paraId="1A27C0AC" w14:textId="77777777" w:rsidR="00F75161" w:rsidRPr="004C40E1" w:rsidRDefault="00F75161" w:rsidP="00673AFB">
                            <w:pPr>
                              <w:spacing w:line="240" w:lineRule="auto"/>
                              <w:ind w:firstLineChars="0" w:firstLine="0"/>
                              <w:jc w:val="center"/>
                              <w:rPr>
                                <w:color w:val="000000" w:themeColor="text1"/>
                                <w:sz w:val="21"/>
                                <w:szCs w:val="21"/>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1985CB6" id="圆角矩形标注 11" o:spid="_x0000_s1058" type="#_x0000_t62" style="position:absolute;left:0;text-align:left;margin-left:300.95pt;margin-top:-1.55pt;width:73.85pt;height:46.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" adj="-3192,34417" filled="f" strokecolor="#243f60 [1604]" strokeweight="2pt">
                <v:textbox>
                  <w:txbxContent>
                    <w:p w14:paraId="22856003" w14:textId="77777777" w:rsidR="00F75161" w:rsidRDefault="00F75161" w:rsidP="00673AFB">
                      <w:pPr>
                        <w:spacing w:line="240" w:lineRule="auto"/>
                        <w:ind w:firstLineChars="0" w:firstLine="0"/>
                        <w:jc w:val="center"/>
                        <w:rPr>
                          <w:color w:val="000000" w:themeColor="text1"/>
                          <w:sz w:val="21"/>
                          <w:szCs w:val="21"/>
                        </w:rPr>
                      </w:pPr>
                      <w:r>
                        <w:rPr>
                          <w:rFonts w:hint="eastAsia"/>
                          <w:color w:val="000000" w:themeColor="text1"/>
                          <w:sz w:val="21"/>
                          <w:szCs w:val="21"/>
                        </w:rPr>
                        <w:t>建筑物</w:t>
                      </w:r>
                    </w:p>
                    <w:p w14:paraId="71C127FB" w14:textId="77777777" w:rsidR="00F75161" w:rsidRDefault="00F75161" w:rsidP="00673AFB">
                      <w:pPr>
                        <w:spacing w:line="240" w:lineRule="auto"/>
                        <w:ind w:firstLineChars="0" w:firstLine="0"/>
                        <w:jc w:val="center"/>
                        <w:rPr>
                          <w:color w:val="000000" w:themeColor="text1"/>
                          <w:sz w:val="21"/>
                          <w:szCs w:val="21"/>
                        </w:rPr>
                      </w:pPr>
                      <w:r>
                        <w:rPr>
                          <w:rFonts w:hint="eastAsia"/>
                          <w:color w:val="000000" w:themeColor="text1"/>
                          <w:sz w:val="21"/>
                          <w:szCs w:val="21"/>
                        </w:rPr>
                        <w:t>沉降</w:t>
                      </w:r>
                      <w:r>
                        <w:rPr>
                          <w:rFonts w:hint="eastAsia"/>
                          <w:color w:val="000000" w:themeColor="text1"/>
                          <w:sz w:val="21"/>
                          <w:szCs w:val="21"/>
                        </w:rPr>
                        <w:t>1.6mm</w:t>
                      </w:r>
                    </w:p>
                    <w:p w14:paraId="1A27C0AC" w14:textId="77777777" w:rsidR="00F75161" w:rsidRPr="004C40E1" w:rsidRDefault="00F75161" w:rsidP="00673AFB">
                      <w:pPr>
                        <w:spacing w:line="240" w:lineRule="auto"/>
                        <w:ind w:firstLineChars="0" w:firstLine="0"/>
                        <w:jc w:val="center"/>
                        <w:rPr>
                          <w:color w:val="000000" w:themeColor="text1"/>
                          <w:sz w:val="21"/>
                          <w:szCs w:val="21"/>
                        </w:rPr>
                      </w:pPr>
                    </w:p>
                  </w:txbxContent>
                </v:textbox>
              </v:shape>
            </w:pict>
          </mc:Fallback>
        </mc:AlternateContent>
      </w:r>
      <w:r w:rsidRPr="001F6161">
        <w:rPr>
          <w:noProof/>
          <w:color w:val="000000" w:themeColor="text1"/>
        </w:rPr>
        <mc:AlternateContent>
          <mc:Choice Requires="wps">
            <w:drawing>
              <wp:anchor distT="0" distB="0" distL="114300" distR="114300" simplePos="0" relativeHeight="251633664" behindDoc="0" locked="0" layoutInCell="1" allowOverlap="1" wp14:anchorId="0EE51C6D" wp14:editId="25192C36">
                <wp:simplePos x="0" y="0"/>
                <wp:positionH relativeFrom="column">
                  <wp:posOffset>3291205</wp:posOffset>
                </wp:positionH>
                <wp:positionV relativeFrom="paragraph">
                  <wp:posOffset>-11430</wp:posOffset>
                </wp:positionV>
                <wp:extent cx="318770" cy="1127125"/>
                <wp:effectExtent l="0" t="0" r="24130" b="15875"/>
                <wp:wrapNone/>
                <wp:docPr id="37" name="矩形 37"/>
                <wp:cNvGraphicFramePr/>
                <a:graphic xmlns:a="http://schemas.openxmlformats.org/drawingml/2006/main">
                  <a:graphicData uri="http://schemas.microsoft.com/office/word/2010/wordprocessingShape">
                    <wps:wsp>
                      <wps:cNvSpPr/>
                      <wps:spPr>
                        <a:xfrm>
                          <a:off x="0" y="0"/>
                          <a:ext cx="318770" cy="11271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1625ED" id="矩形 37" o:spid="_x0000_s1026" style="position:absolute;left:0;text-align:left;margin-left:259.15pt;margin-top:-.9pt;width:25.1pt;height:88.75pt;z-index:251633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" filled="f" strokecolor="#243f60 [1604]" strokeweight="2pt"/>
            </w:pict>
          </mc:Fallback>
        </mc:AlternateContent>
      </w:r>
      <w:r w:rsidRPr="001F6161">
        <w:rPr>
          <w:noProof/>
          <w:color w:val="FF0000"/>
        </w:rPr>
        <mc:AlternateContent>
          <mc:Choice Requires="wps">
            <w:drawing>
              <wp:anchor distT="0" distB="0" distL="114300" distR="114300" simplePos="0" relativeHeight="251678720" behindDoc="0" locked="0" layoutInCell="1" allowOverlap="1" wp14:anchorId="7DCF802F" wp14:editId="7365D7EA">
                <wp:simplePos x="0" y="0"/>
                <wp:positionH relativeFrom="column">
                  <wp:posOffset>2842895</wp:posOffset>
                </wp:positionH>
                <wp:positionV relativeFrom="paragraph">
                  <wp:posOffset>800735</wp:posOffset>
                </wp:positionV>
                <wp:extent cx="445135" cy="0"/>
                <wp:effectExtent l="38100" t="76200" r="12065" b="95250"/>
                <wp:wrapNone/>
                <wp:docPr id="35" name="直接箭头连接符 35"/>
                <wp:cNvGraphicFramePr/>
                <a:graphic xmlns:a="http://schemas.openxmlformats.org/drawingml/2006/main">
                  <a:graphicData uri="http://schemas.microsoft.com/office/word/2010/wordprocessingShape">
                    <wps:wsp>
                      <wps:cNvCnPr/>
                      <wps:spPr>
                        <a:xfrm flipH="1">
                          <a:off x="0" y="0"/>
                          <a:ext cx="445135" cy="0"/>
                        </a:xfrm>
                        <a:prstGeom prst="straightConnector1">
                          <a:avLst/>
                        </a:prstGeom>
                        <a:ln>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25FB2C" id="直接箭头连接符 35" o:spid="_x0000_s1026" type="#_x0000_t32" style="position:absolute;left:0;text-align:left;margin-left:223.85pt;margin-top:63.05pt;width:35.05pt;height:0;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" strokecolor="red">
                <v:stroke startarrow="block" endarrow="block"/>
              </v:shape>
            </w:pict>
          </mc:Fallback>
        </mc:AlternateContent>
      </w:r>
    </w:p>
    <w:p w14:paraId="2C10DA60" w14:textId="77777777" w:rsidR="00673AFB" w:rsidRPr="001F6161" w:rsidRDefault="00673AFB" w:rsidP="00673AFB">
      <w:pPr>
        <w:ind w:firstLine="480"/>
        <w:rPr>
          <w:color w:val="000000" w:themeColor="text1"/>
        </w:rPr>
      </w:pPr>
      <w:r>
        <w:rPr>
          <w:noProof/>
          <w:color w:val="000000" w:themeColor="text1"/>
        </w:rPr>
        <mc:AlternateContent>
          <mc:Choice Requires="wps">
            <w:drawing>
              <wp:anchor distT="0" distB="0" distL="114300" distR="114300" simplePos="0" relativeHeight="251682816" behindDoc="0" locked="0" layoutInCell="1" allowOverlap="1" wp14:anchorId="0332A108" wp14:editId="381A9A27">
                <wp:simplePos x="0" y="0"/>
                <wp:positionH relativeFrom="column">
                  <wp:posOffset>2774315</wp:posOffset>
                </wp:positionH>
                <wp:positionV relativeFrom="paragraph">
                  <wp:posOffset>44288</wp:posOffset>
                </wp:positionV>
                <wp:extent cx="730885" cy="371475"/>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730885" cy="371475"/>
                        </a:xfrm>
                        <a:prstGeom prst="rect">
                          <a:avLst/>
                        </a:prstGeom>
                        <a:noFill/>
                        <a:ln w="6350">
                          <a:noFill/>
                        </a:ln>
                      </wps:spPr>
                      <wps:txbx>
                        <w:txbxContent>
                          <w:p w14:paraId="02173CF6" w14:textId="77777777" w:rsidR="00F75161" w:rsidRPr="001F6161" w:rsidRDefault="00F75161" w:rsidP="00BA20C3">
                            <w:pPr>
                              <w:ind w:firstLineChars="0" w:firstLine="0"/>
                              <w:rPr>
                                <w:sz w:val="28"/>
                              </w:rPr>
                            </w:pPr>
                            <w:r w:rsidRPr="001F6161">
                              <w:rPr>
                                <w:sz w:val="28"/>
                              </w:rPr>
                              <w:t>24</w:t>
                            </w:r>
                            <w:r>
                              <w:rPr>
                                <w:sz w:val="28"/>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2A108" id="文本框 39" o:spid="_x0000_s1059" type="#_x0000_t202" style="position:absolute;left:0;text-align:left;margin-left:218.45pt;margin-top:3.5pt;width:57.55pt;height:29.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" filled="f" stroked="f" strokeweight=".5pt">
                <v:textbox>
                  <w:txbxContent>
                    <w:p w14:paraId="02173CF6" w14:textId="77777777" w:rsidR="00F75161" w:rsidRPr="001F6161" w:rsidRDefault="00F75161" w:rsidP="00BA20C3">
                      <w:pPr>
                        <w:ind w:firstLineChars="0" w:firstLine="0"/>
                        <w:rPr>
                          <w:sz w:val="28"/>
                        </w:rPr>
                      </w:pPr>
                      <w:r w:rsidRPr="001F6161">
                        <w:rPr>
                          <w:sz w:val="28"/>
                        </w:rPr>
                        <w:t>24</w:t>
                      </w:r>
                      <w:r>
                        <w:rPr>
                          <w:sz w:val="28"/>
                        </w:rPr>
                        <w:t>m</w:t>
                      </w:r>
                    </w:p>
                  </w:txbxContent>
                </v:textbox>
              </v:shape>
            </w:pict>
          </mc:Fallback>
        </mc:AlternateContent>
      </w:r>
    </w:p>
    <w:p w14:paraId="1D965E88" w14:textId="7A28512D" w:rsidR="00673AFB" w:rsidRPr="001F6161" w:rsidRDefault="00673AFB" w:rsidP="00673AFB">
      <w:pPr>
        <w:ind w:firstLine="480"/>
        <w:rPr>
          <w:color w:val="000000" w:themeColor="text1"/>
        </w:rPr>
      </w:pPr>
      <w:r w:rsidRPr="001F6161">
        <w:rPr>
          <w:noProof/>
          <w:color w:val="FF0000"/>
        </w:rPr>
        <mc:AlternateContent>
          <mc:Choice Requires="wps">
            <w:drawing>
              <wp:anchor distT="0" distB="0" distL="114300" distR="114300" simplePos="0" relativeHeight="251680768" behindDoc="0" locked="0" layoutInCell="1" allowOverlap="1" wp14:anchorId="7FE12FAE" wp14:editId="48E4E245">
                <wp:simplePos x="0" y="0"/>
                <wp:positionH relativeFrom="column">
                  <wp:posOffset>2842895</wp:posOffset>
                </wp:positionH>
                <wp:positionV relativeFrom="paragraph">
                  <wp:posOffset>167478</wp:posOffset>
                </wp:positionV>
                <wp:extent cx="0" cy="1630018"/>
                <wp:effectExtent l="0" t="0" r="19050" b="27940"/>
                <wp:wrapNone/>
                <wp:docPr id="36" name="直接连接符 36"/>
                <wp:cNvGraphicFramePr/>
                <a:graphic xmlns:a="http://schemas.openxmlformats.org/drawingml/2006/main">
                  <a:graphicData uri="http://schemas.microsoft.com/office/word/2010/wordprocessingShape">
                    <wps:wsp>
                      <wps:cNvCnPr/>
                      <wps:spPr>
                        <a:xfrm>
                          <a:off x="0" y="0"/>
                          <a:ext cx="0" cy="1630018"/>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A681DE" id="直接连接符 36" o:spid="_x0000_s1026" style="position:absolute;left:0;text-align:lef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85pt,13.2pt" to="223.85pt,1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" strokecolor="red"/>
            </w:pict>
          </mc:Fallback>
        </mc:AlternateContent>
      </w:r>
    </w:p>
    <w:p w14:paraId="2CB55017" w14:textId="77777777" w:rsidR="00673AFB" w:rsidRPr="001F6161" w:rsidRDefault="00673AFB" w:rsidP="0017568C">
      <w:pPr>
        <w:ind w:firstLineChars="0" w:firstLine="0"/>
        <w:jc w:val="center"/>
        <w:rPr>
          <w:color w:val="000000" w:themeColor="text1"/>
          <w14:textOutline w14:w="9525" w14:cap="rnd" w14:cmpd="sng" w14:algn="ctr">
            <w14:solidFill>
              <w14:schemeClr w14:val="bg1">
                <w14:lumMod w14:val="75000"/>
              </w14:schemeClr>
            </w14:solidFill>
            <w14:prstDash w14:val="solid"/>
            <w14:bevel/>
          </w14:textOutline>
        </w:rPr>
      </w:pPr>
      <w:r>
        <w:rPr>
          <w:noProof/>
        </w:rPr>
        <w:drawing>
          <wp:inline distT="0" distB="0" distL="0" distR="0" wp14:anchorId="614818C0" wp14:editId="6FDF393A">
            <wp:extent cx="3844174" cy="2790093"/>
            <wp:effectExtent l="0" t="0" r="23495" b="10795"/>
            <wp:docPr id="52" name="图表 52"/>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42CE3D2D" w14:textId="77777777" w:rsidR="00673AFB" w:rsidRPr="001F6161" w:rsidRDefault="00673AFB" w:rsidP="00673AFB">
      <w:pPr>
        <w:pStyle w:val="ab"/>
        <w:rPr>
          <w:color w:val="000000" w:themeColor="text1"/>
        </w:rPr>
      </w:pPr>
      <w:r w:rsidRPr="001F6161">
        <w:rPr>
          <w:rFonts w:hint="eastAsia"/>
          <w:color w:val="000000" w:themeColor="text1"/>
        </w:rPr>
        <w:t>图</w:t>
      </w:r>
      <w:r w:rsidRPr="001F6161">
        <w:rPr>
          <w:color w:val="000000" w:themeColor="text1"/>
        </w:rPr>
        <w:t xml:space="preserve">4.3-3 </w:t>
      </w:r>
      <w:r w:rsidRPr="001F6161">
        <w:rPr>
          <w:rFonts w:hint="eastAsia"/>
          <w:color w:val="000000" w:themeColor="text1"/>
        </w:rPr>
        <w:t>模型一盾构隧道正上方地表横向沉降曲线图</w:t>
      </w:r>
    </w:p>
    <w:p w14:paraId="7D0DB160" w14:textId="77777777" w:rsidR="00673AFB" w:rsidRPr="001F6161" w:rsidRDefault="00673AFB" w:rsidP="00673AFB">
      <w:pPr>
        <w:ind w:firstLine="480"/>
        <w:jc w:val="center"/>
        <w:rPr>
          <w:color w:val="000000" w:themeColor="text1"/>
        </w:rPr>
      </w:pPr>
      <w:r>
        <w:rPr>
          <w:noProof/>
          <w:color w:val="000000" w:themeColor="text1"/>
        </w:rPr>
        <mc:AlternateContent>
          <mc:Choice Requires="wpg">
            <w:drawing>
              <wp:anchor distT="0" distB="0" distL="114300" distR="114300" simplePos="0" relativeHeight="251660288" behindDoc="0" locked="0" layoutInCell="1" allowOverlap="1" wp14:anchorId="2B9C1D1B" wp14:editId="5F7DD2FD">
                <wp:simplePos x="0" y="0"/>
                <wp:positionH relativeFrom="column">
                  <wp:posOffset>3226981</wp:posOffset>
                </wp:positionH>
                <wp:positionV relativeFrom="paragraph">
                  <wp:posOffset>267850</wp:posOffset>
                </wp:positionV>
                <wp:extent cx="1981691" cy="3082191"/>
                <wp:effectExtent l="0" t="0" r="19050" b="42545"/>
                <wp:wrapNone/>
                <wp:docPr id="38" name="组合 38"/>
                <wp:cNvGraphicFramePr/>
                <a:graphic xmlns:a="http://schemas.openxmlformats.org/drawingml/2006/main">
                  <a:graphicData uri="http://schemas.microsoft.com/office/word/2010/wordprocessingGroup">
                    <wpg:wgp>
                      <wpg:cNvGrpSpPr/>
                      <wpg:grpSpPr>
                        <a:xfrm>
                          <a:off x="0" y="0"/>
                          <a:ext cx="1981691" cy="3082191"/>
                          <a:chOff x="0" y="253540"/>
                          <a:chExt cx="1981691" cy="3082191"/>
                        </a:xfrm>
                      </wpg:grpSpPr>
                      <wps:wsp>
                        <wps:cNvPr id="46" name="直接连接符 46"/>
                        <wps:cNvCnPr/>
                        <wps:spPr>
                          <a:xfrm>
                            <a:off x="49127" y="914400"/>
                            <a:ext cx="0" cy="2421331"/>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g:grpSp>
                        <wpg:cNvPr id="47" name="组合 47"/>
                        <wpg:cNvGrpSpPr/>
                        <wpg:grpSpPr>
                          <a:xfrm>
                            <a:off x="0" y="253540"/>
                            <a:ext cx="1981691" cy="1160786"/>
                            <a:chOff x="0" y="253540"/>
                            <a:chExt cx="1981691" cy="1160786"/>
                          </a:xfrm>
                        </wpg:grpSpPr>
                        <wps:wsp>
                          <wps:cNvPr id="48" name="矩形 48"/>
                          <wps:cNvSpPr/>
                          <wps:spPr>
                            <a:xfrm>
                              <a:off x="508958" y="253546"/>
                              <a:ext cx="318770" cy="116078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圆角矩形标注 11"/>
                          <wps:cNvSpPr>
                            <a:spLocks noChangeArrowheads="1"/>
                          </wps:cNvSpPr>
                          <wps:spPr bwMode="auto">
                            <a:xfrm>
                              <a:off x="1043796" y="253540"/>
                              <a:ext cx="937895" cy="535305"/>
                            </a:xfrm>
                            <a:prstGeom prst="wedgeRoundRectCallout">
                              <a:avLst>
                                <a:gd name="adj1" fmla="val -64776"/>
                                <a:gd name="adj2" fmla="val 109339"/>
                                <a:gd name="adj3" fmla="val 16667"/>
                              </a:avLst>
                            </a:prstGeom>
                            <a:noFill/>
                            <a:ln w="25400">
                              <a:solidFill>
                                <a:schemeClr val="accent1">
                                  <a:lumMod val="5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76638A6" w14:textId="77777777" w:rsidR="00F75161" w:rsidRDefault="00F75161" w:rsidP="00673AFB">
                                <w:pPr>
                                  <w:spacing w:line="240" w:lineRule="auto"/>
                                  <w:ind w:firstLineChars="0" w:firstLine="0"/>
                                  <w:jc w:val="center"/>
                                  <w:rPr>
                                    <w:color w:val="000000" w:themeColor="text1"/>
                                    <w:sz w:val="21"/>
                                    <w:szCs w:val="21"/>
                                  </w:rPr>
                                </w:pPr>
                                <w:r>
                                  <w:rPr>
                                    <w:rFonts w:hint="eastAsia"/>
                                    <w:color w:val="000000" w:themeColor="text1"/>
                                    <w:sz w:val="21"/>
                                    <w:szCs w:val="21"/>
                                  </w:rPr>
                                  <w:t>建筑物</w:t>
                                </w:r>
                              </w:p>
                              <w:p w14:paraId="57982C84" w14:textId="77777777" w:rsidR="00F75161" w:rsidRDefault="00F75161" w:rsidP="00673AFB">
                                <w:pPr>
                                  <w:spacing w:line="240" w:lineRule="auto"/>
                                  <w:ind w:firstLineChars="0" w:firstLine="0"/>
                                  <w:jc w:val="center"/>
                                  <w:rPr>
                                    <w:color w:val="000000" w:themeColor="text1"/>
                                    <w:sz w:val="21"/>
                                    <w:szCs w:val="21"/>
                                  </w:rPr>
                                </w:pPr>
                                <w:r>
                                  <w:rPr>
                                    <w:rFonts w:hint="eastAsia"/>
                                    <w:color w:val="000000" w:themeColor="text1"/>
                                    <w:sz w:val="21"/>
                                    <w:szCs w:val="21"/>
                                  </w:rPr>
                                  <w:t>沉降</w:t>
                                </w:r>
                                <w:r>
                                  <w:rPr>
                                    <w:rFonts w:hint="eastAsia"/>
                                    <w:color w:val="000000" w:themeColor="text1"/>
                                    <w:sz w:val="21"/>
                                    <w:szCs w:val="21"/>
                                  </w:rPr>
                                  <w:t>0.6mm</w:t>
                                </w:r>
                              </w:p>
                              <w:p w14:paraId="03F0B998" w14:textId="77777777" w:rsidR="00F75161" w:rsidRPr="004C40E1" w:rsidRDefault="00F75161" w:rsidP="00673AFB">
                                <w:pPr>
                                  <w:spacing w:line="240" w:lineRule="auto"/>
                                  <w:ind w:firstLineChars="0" w:firstLine="0"/>
                                  <w:jc w:val="center"/>
                                  <w:rPr>
                                    <w:color w:val="000000" w:themeColor="text1"/>
                                    <w:sz w:val="21"/>
                                    <w:szCs w:val="21"/>
                                  </w:rPr>
                                </w:pPr>
                              </w:p>
                            </w:txbxContent>
                          </wps:txbx>
                          <wps:bodyPr rot="0" vert="horz" wrap="square" lIns="91440" tIns="45720" rIns="91440" bIns="45720" anchor="ctr" anchorCtr="0" upright="1">
                            <a:noAutofit/>
                          </wps:bodyPr>
                        </wps:wsp>
                        <wps:wsp>
                          <wps:cNvPr id="50" name="直接箭头连接符 50"/>
                          <wps:cNvCnPr/>
                          <wps:spPr>
                            <a:xfrm flipH="1">
                              <a:off x="49104" y="991991"/>
                              <a:ext cx="467176" cy="0"/>
                            </a:xfrm>
                            <a:prstGeom prst="straightConnector1">
                              <a:avLst/>
                            </a:prstGeom>
                            <a:ln>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51" name="文本框 51"/>
                          <wps:cNvSpPr txBox="1"/>
                          <wps:spPr>
                            <a:xfrm>
                              <a:off x="0" y="491705"/>
                              <a:ext cx="730885" cy="371475"/>
                            </a:xfrm>
                            <a:prstGeom prst="rect">
                              <a:avLst/>
                            </a:prstGeom>
                            <a:noFill/>
                            <a:ln w="6350">
                              <a:noFill/>
                            </a:ln>
                          </wps:spPr>
                          <wps:txbx>
                            <w:txbxContent>
                              <w:p w14:paraId="13BFC5B3" w14:textId="77777777" w:rsidR="00F75161" w:rsidRPr="001F6161" w:rsidRDefault="00F75161" w:rsidP="00BA20C3">
                                <w:pPr>
                                  <w:ind w:firstLineChars="0" w:firstLine="0"/>
                                  <w:rPr>
                                    <w:sz w:val="28"/>
                                  </w:rPr>
                                </w:pPr>
                                <w:r w:rsidRPr="001F6161">
                                  <w:rPr>
                                    <w:sz w:val="28"/>
                                  </w:rPr>
                                  <w:t>24</w:t>
                                </w:r>
                                <w:r>
                                  <w:rPr>
                                    <w:sz w:val="28"/>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2B9C1D1B" id="组合 38" o:spid="_x0000_s1060" style="position:absolute;left:0;text-align:left;margin-left:254.1pt;margin-top:21.1pt;width:156.05pt;height:242.7pt;z-index:251660288;mso-height-relative:margin" coordorigin=",2535" coordsize="19816,30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">
                <v:line id="直接连接符 46" o:spid="_x0000_s1061" style="position:absolute;visibility:visible;mso-wrap-style:square" from="491,9144" to="491,33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" strokecolor="red"/>
                <v:group id="组合 47" o:spid="_x0000_s1062" style="position:absolute;top:2535;width:19816;height:11608" coordorigin=",2535" coordsize="19816,11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矩形 48" o:spid="_x0000_s1063" style="position:absolute;left:5089;top:2535;width:3188;height:116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" filled="f" strokecolor="#243f60 [1604]" strokeweight="2pt"/>
                  <v:shape id="_x0000_s1064" type="#_x0000_t62" style="position:absolute;left:10437;top:2535;width:9379;height:5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" adj="-3192,34417" filled="f" strokecolor="#243f60 [1604]" strokeweight="2pt">
                    <v:textbox>
                      <w:txbxContent>
                        <w:p w14:paraId="676638A6" w14:textId="77777777" w:rsidR="00F75161" w:rsidRDefault="00F75161" w:rsidP="00673AFB">
                          <w:pPr>
                            <w:spacing w:line="240" w:lineRule="auto"/>
                            <w:ind w:firstLineChars="0" w:firstLine="0"/>
                            <w:jc w:val="center"/>
                            <w:rPr>
                              <w:color w:val="000000" w:themeColor="text1"/>
                              <w:sz w:val="21"/>
                              <w:szCs w:val="21"/>
                            </w:rPr>
                          </w:pPr>
                          <w:r>
                            <w:rPr>
                              <w:rFonts w:hint="eastAsia"/>
                              <w:color w:val="000000" w:themeColor="text1"/>
                              <w:sz w:val="21"/>
                              <w:szCs w:val="21"/>
                            </w:rPr>
                            <w:t>建筑物</w:t>
                          </w:r>
                        </w:p>
                        <w:p w14:paraId="57982C84" w14:textId="77777777" w:rsidR="00F75161" w:rsidRDefault="00F75161" w:rsidP="00673AFB">
                          <w:pPr>
                            <w:spacing w:line="240" w:lineRule="auto"/>
                            <w:ind w:firstLineChars="0" w:firstLine="0"/>
                            <w:jc w:val="center"/>
                            <w:rPr>
                              <w:color w:val="000000" w:themeColor="text1"/>
                              <w:sz w:val="21"/>
                              <w:szCs w:val="21"/>
                            </w:rPr>
                          </w:pPr>
                          <w:r>
                            <w:rPr>
                              <w:rFonts w:hint="eastAsia"/>
                              <w:color w:val="000000" w:themeColor="text1"/>
                              <w:sz w:val="21"/>
                              <w:szCs w:val="21"/>
                            </w:rPr>
                            <w:t>沉降</w:t>
                          </w:r>
                          <w:r>
                            <w:rPr>
                              <w:rFonts w:hint="eastAsia"/>
                              <w:color w:val="000000" w:themeColor="text1"/>
                              <w:sz w:val="21"/>
                              <w:szCs w:val="21"/>
                            </w:rPr>
                            <w:t>0.6mm</w:t>
                          </w:r>
                        </w:p>
                        <w:p w14:paraId="03F0B998" w14:textId="77777777" w:rsidR="00F75161" w:rsidRPr="004C40E1" w:rsidRDefault="00F75161" w:rsidP="00673AFB">
                          <w:pPr>
                            <w:spacing w:line="240" w:lineRule="auto"/>
                            <w:ind w:firstLineChars="0" w:firstLine="0"/>
                            <w:jc w:val="center"/>
                            <w:rPr>
                              <w:color w:val="000000" w:themeColor="text1"/>
                              <w:sz w:val="21"/>
                              <w:szCs w:val="21"/>
                            </w:rPr>
                          </w:pPr>
                        </w:p>
                      </w:txbxContent>
                    </v:textbox>
                  </v:shape>
                  <v:shape id="直接箭头连接符 50" o:spid="_x0000_s1065" type="#_x0000_t32" style="position:absolute;left:491;top:9919;width:467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" strokecolor="red">
                    <v:stroke startarrow="block" endarrow="block"/>
                  </v:shape>
                  <v:shape id="文本框 51" o:spid="_x0000_s1066" type="#_x0000_t202" style="position:absolute;top:4917;width:7308;height:3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filled="f" stroked="f" strokeweight=".5pt">
                    <v:textbox>
                      <w:txbxContent>
                        <w:p w14:paraId="13BFC5B3" w14:textId="77777777" w:rsidR="00F75161" w:rsidRPr="001F6161" w:rsidRDefault="00F75161" w:rsidP="00BA20C3">
                          <w:pPr>
                            <w:ind w:firstLineChars="0" w:firstLine="0"/>
                            <w:rPr>
                              <w:sz w:val="28"/>
                            </w:rPr>
                          </w:pPr>
                          <w:r w:rsidRPr="001F6161">
                            <w:rPr>
                              <w:sz w:val="28"/>
                            </w:rPr>
                            <w:t>24</w:t>
                          </w:r>
                          <w:r>
                            <w:rPr>
                              <w:sz w:val="28"/>
                            </w:rPr>
                            <w:t>m</w:t>
                          </w:r>
                        </w:p>
                      </w:txbxContent>
                    </v:textbox>
                  </v:shape>
                </v:group>
              </v:group>
            </w:pict>
          </mc:Fallback>
        </mc:AlternateContent>
      </w:r>
    </w:p>
    <w:p w14:paraId="115A9B66" w14:textId="77777777" w:rsidR="00673AFB" w:rsidRDefault="00673AFB" w:rsidP="00673AFB">
      <w:pPr>
        <w:ind w:firstLine="480"/>
        <w:jc w:val="center"/>
        <w:rPr>
          <w:color w:val="000000" w:themeColor="text1"/>
        </w:rPr>
      </w:pPr>
    </w:p>
    <w:p w14:paraId="5C0864B4" w14:textId="77777777" w:rsidR="00673AFB" w:rsidRDefault="00673AFB" w:rsidP="00673AFB">
      <w:pPr>
        <w:ind w:firstLine="480"/>
        <w:jc w:val="center"/>
        <w:rPr>
          <w:color w:val="000000" w:themeColor="text1"/>
        </w:rPr>
      </w:pPr>
    </w:p>
    <w:p w14:paraId="490C46A0" w14:textId="77777777" w:rsidR="00673AFB" w:rsidRPr="001F6161" w:rsidRDefault="00673AFB" w:rsidP="00673AFB">
      <w:pPr>
        <w:ind w:firstLine="480"/>
        <w:jc w:val="center"/>
        <w:rPr>
          <w:color w:val="000000" w:themeColor="text1"/>
        </w:rPr>
      </w:pPr>
    </w:p>
    <w:p w14:paraId="76FE3DEA" w14:textId="77777777" w:rsidR="00673AFB" w:rsidRPr="001F6161" w:rsidRDefault="00673AFB" w:rsidP="00673AFB">
      <w:pPr>
        <w:ind w:firstLine="480"/>
        <w:jc w:val="center"/>
        <w:rPr>
          <w:color w:val="000000" w:themeColor="text1"/>
        </w:rPr>
      </w:pPr>
      <w:r>
        <w:rPr>
          <w:noProof/>
        </w:rPr>
        <w:drawing>
          <wp:inline distT="0" distB="0" distL="0" distR="0" wp14:anchorId="107FB34E" wp14:editId="3890BB2C">
            <wp:extent cx="4096482" cy="2790092"/>
            <wp:effectExtent l="0" t="0" r="18415" b="10795"/>
            <wp:docPr id="53760" name="图表 53760"/>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129A3964" w14:textId="77777777" w:rsidR="00673AFB" w:rsidRPr="001F6161" w:rsidRDefault="00673AFB" w:rsidP="00673AFB">
      <w:pPr>
        <w:pStyle w:val="ab"/>
        <w:rPr>
          <w:color w:val="000000" w:themeColor="text1"/>
        </w:rPr>
      </w:pPr>
      <w:r w:rsidRPr="001F6161">
        <w:rPr>
          <w:rFonts w:hint="eastAsia"/>
          <w:color w:val="000000" w:themeColor="text1"/>
        </w:rPr>
        <w:t>图</w:t>
      </w:r>
      <w:r w:rsidRPr="001F6161">
        <w:rPr>
          <w:color w:val="000000" w:themeColor="text1"/>
        </w:rPr>
        <w:t xml:space="preserve">4.3-4 </w:t>
      </w:r>
      <w:r w:rsidRPr="001F6161">
        <w:rPr>
          <w:rFonts w:hint="eastAsia"/>
          <w:color w:val="000000" w:themeColor="text1"/>
        </w:rPr>
        <w:t>模型二盾构隧道正上方地表横向沉降曲线图</w:t>
      </w:r>
    </w:p>
    <w:p w14:paraId="555D2785" w14:textId="77777777" w:rsidR="0067154F" w:rsidRDefault="0067154F" w:rsidP="007029D6">
      <w:pPr>
        <w:ind w:firstLine="480"/>
        <w:jc w:val="center"/>
        <w:rPr>
          <w:color w:val="000000" w:themeColor="text1"/>
        </w:rPr>
        <w:sectPr w:rsidR="0067154F" w:rsidSect="00C634D7">
          <w:headerReference w:type="even" r:id="rId50"/>
          <w:footerReference w:type="even" r:id="rId51"/>
          <w:footerReference w:type="default" r:id="rId52"/>
          <w:type w:val="continuous"/>
          <w:pgSz w:w="11906" w:h="16838"/>
          <w:pgMar w:top="1440" w:right="1800" w:bottom="1440" w:left="1800" w:header="850" w:footer="992" w:gutter="0"/>
          <w:cols w:space="425"/>
          <w:docGrid w:type="lines" w:linePitch="326"/>
        </w:sectPr>
      </w:pPr>
    </w:p>
    <w:p w14:paraId="03C00D46" w14:textId="503AE9BF" w:rsidR="00B25670" w:rsidRPr="00BA20C3" w:rsidRDefault="00191E34" w:rsidP="00B25670">
      <w:pPr>
        <w:pStyle w:val="2"/>
        <w:rPr>
          <w:color w:val="000000" w:themeColor="text1"/>
        </w:rPr>
      </w:pPr>
      <w:bookmarkStart w:id="38" w:name="_Toc12313591"/>
      <w:r>
        <w:rPr>
          <w:color w:val="000000" w:themeColor="text1"/>
        </w:rPr>
        <w:t>4.3</w:t>
      </w:r>
      <w:r w:rsidR="00344E2D" w:rsidRPr="00BA20C3">
        <w:rPr>
          <w:color w:val="000000" w:themeColor="text1"/>
        </w:rPr>
        <w:t xml:space="preserve"> </w:t>
      </w:r>
      <w:r w:rsidR="00B25670" w:rsidRPr="00BA20C3">
        <w:rPr>
          <w:rFonts w:hint="eastAsia"/>
          <w:color w:val="000000" w:themeColor="text1"/>
        </w:rPr>
        <w:t>数值模拟分析</w:t>
      </w:r>
      <w:bookmarkEnd w:id="38"/>
    </w:p>
    <w:p w14:paraId="0E490AAF" w14:textId="5287C1A6" w:rsidR="00585A27" w:rsidRPr="00BA20C3" w:rsidRDefault="00191E34" w:rsidP="00CB2DCF">
      <w:pPr>
        <w:ind w:firstLineChars="0" w:firstLine="480"/>
        <w:outlineLvl w:val="2"/>
        <w:rPr>
          <w:color w:val="000000" w:themeColor="text1"/>
        </w:rPr>
      </w:pPr>
      <w:bookmarkStart w:id="39" w:name="_Toc373481840"/>
      <w:bookmarkStart w:id="40" w:name="_Toc531700459"/>
      <w:r>
        <w:rPr>
          <w:color w:val="000000" w:themeColor="text1"/>
        </w:rPr>
        <w:t>4.3</w:t>
      </w:r>
      <w:r w:rsidR="00585A27" w:rsidRPr="00BA20C3">
        <w:rPr>
          <w:color w:val="000000" w:themeColor="text1"/>
        </w:rPr>
        <w:t xml:space="preserve">.1 </w:t>
      </w:r>
      <w:r w:rsidR="00585A27" w:rsidRPr="00BA20C3">
        <w:rPr>
          <w:rFonts w:hint="eastAsia"/>
          <w:color w:val="000000" w:themeColor="text1"/>
        </w:rPr>
        <w:t>仿真计算软件</w:t>
      </w:r>
      <w:bookmarkEnd w:id="39"/>
      <w:bookmarkEnd w:id="40"/>
    </w:p>
    <w:p w14:paraId="232BA442" w14:textId="77777777" w:rsidR="00585A27" w:rsidRPr="00BA20C3" w:rsidRDefault="00585A27" w:rsidP="00585A27">
      <w:pPr>
        <w:ind w:firstLine="480"/>
        <w:rPr>
          <w:color w:val="000000" w:themeColor="text1"/>
        </w:rPr>
      </w:pPr>
      <w:r w:rsidRPr="00BA20C3">
        <w:rPr>
          <w:rFonts w:hint="eastAsia"/>
          <w:color w:val="000000" w:themeColor="text1"/>
        </w:rPr>
        <w:t>本次专项分析选取大型通用有限元软件</w:t>
      </w:r>
      <w:r w:rsidRPr="00BA20C3">
        <w:rPr>
          <w:color w:val="000000" w:themeColor="text1"/>
        </w:rPr>
        <w:t>MIDAS/GTS</w:t>
      </w:r>
      <w:r w:rsidRPr="00BA20C3">
        <w:rPr>
          <w:rFonts w:hint="eastAsia"/>
          <w:color w:val="000000" w:themeColor="text1"/>
        </w:rPr>
        <w:t>作为计算平台。</w:t>
      </w:r>
    </w:p>
    <w:p w14:paraId="5C4932CB" w14:textId="77777777" w:rsidR="00585A27" w:rsidRPr="00BA20C3" w:rsidRDefault="00585A27" w:rsidP="00585A27">
      <w:pPr>
        <w:ind w:firstLine="480"/>
        <w:rPr>
          <w:color w:val="000000" w:themeColor="text1"/>
        </w:rPr>
      </w:pPr>
      <w:r w:rsidRPr="00BA20C3">
        <w:rPr>
          <w:color w:val="000000" w:themeColor="text1"/>
        </w:rPr>
        <w:t>MIDAS/GTS</w:t>
      </w:r>
      <w:r w:rsidRPr="00BA20C3">
        <w:rPr>
          <w:rFonts w:hint="eastAsia"/>
          <w:color w:val="000000" w:themeColor="text1"/>
        </w:rPr>
        <w:t>软件是针对岩土隧道领域结构分析所需的功能直接开发的程序，与其他岩土隧道分析软件相比，它不仅是通用的分析软件，还包含了岩土和隧道工程领域最新发展技术的专业程序。</w:t>
      </w:r>
      <w:r w:rsidRPr="00BA20C3">
        <w:rPr>
          <w:color w:val="000000" w:themeColor="text1"/>
        </w:rPr>
        <w:t>MIDAS/GTS</w:t>
      </w:r>
      <w:r w:rsidRPr="00BA20C3">
        <w:rPr>
          <w:rFonts w:hint="eastAsia"/>
          <w:color w:val="000000" w:themeColor="text1"/>
        </w:rPr>
        <w:t>为用户提供了几乎所有的岩土及隧道工程问题分析方法，包括线性静力分析、非线性静力分析、施工阶段分析、土层固结分析、稳定渗流分析、非稳定渗流分析、应力－渗流耦合分析、动力分析以及边坡稳定分析等；在材料模型方面，</w:t>
      </w:r>
      <w:r w:rsidRPr="00BA20C3">
        <w:rPr>
          <w:color w:val="000000" w:themeColor="text1"/>
        </w:rPr>
        <w:t>MIDAS/GTS</w:t>
      </w:r>
      <w:r w:rsidRPr="00BA20C3">
        <w:rPr>
          <w:rFonts w:hint="eastAsia"/>
          <w:color w:val="000000" w:themeColor="text1"/>
        </w:rPr>
        <w:t>也提供了可供用户选择的</w:t>
      </w:r>
      <w:r w:rsidRPr="00BA20C3">
        <w:rPr>
          <w:color w:val="000000" w:themeColor="text1"/>
        </w:rPr>
        <w:t>13</w:t>
      </w:r>
      <w:r w:rsidRPr="00BA20C3">
        <w:rPr>
          <w:rFonts w:hint="eastAsia"/>
          <w:color w:val="000000" w:themeColor="text1"/>
        </w:rPr>
        <w:t>种本构模型，如常用的线弹性模型、</w:t>
      </w:r>
      <w:r w:rsidRPr="00BA20C3">
        <w:rPr>
          <w:color w:val="000000" w:themeColor="text1"/>
        </w:rPr>
        <w:t>Mohr</w:t>
      </w:r>
      <w:r w:rsidRPr="00BA20C3">
        <w:rPr>
          <w:rFonts w:hint="eastAsia"/>
          <w:color w:val="000000" w:themeColor="text1"/>
        </w:rPr>
        <w:t>―</w:t>
      </w:r>
      <w:r w:rsidRPr="00BA20C3">
        <w:rPr>
          <w:color w:val="000000" w:themeColor="text1"/>
        </w:rPr>
        <w:t>Coulmb</w:t>
      </w:r>
      <w:r w:rsidRPr="00BA20C3">
        <w:rPr>
          <w:rFonts w:hint="eastAsia"/>
          <w:color w:val="000000" w:themeColor="text1"/>
        </w:rPr>
        <w:t>模型、</w:t>
      </w:r>
      <w:r w:rsidRPr="00BA20C3">
        <w:rPr>
          <w:color w:val="000000" w:themeColor="text1"/>
        </w:rPr>
        <w:t>Tresca</w:t>
      </w:r>
      <w:r w:rsidRPr="00BA20C3">
        <w:rPr>
          <w:rFonts w:hint="eastAsia"/>
          <w:color w:val="000000" w:themeColor="text1"/>
        </w:rPr>
        <w:t>模型、</w:t>
      </w:r>
      <w:r w:rsidRPr="00BA20C3">
        <w:rPr>
          <w:color w:val="000000" w:themeColor="text1"/>
        </w:rPr>
        <w:t>von Mises</w:t>
      </w:r>
      <w:r w:rsidRPr="00BA20C3">
        <w:rPr>
          <w:rFonts w:hint="eastAsia"/>
          <w:color w:val="000000" w:themeColor="text1"/>
        </w:rPr>
        <w:t>模型、</w:t>
      </w:r>
      <w:r w:rsidRPr="00BA20C3">
        <w:rPr>
          <w:color w:val="000000" w:themeColor="text1"/>
        </w:rPr>
        <w:t>Drucker</w:t>
      </w:r>
      <w:r w:rsidRPr="00BA20C3">
        <w:rPr>
          <w:rFonts w:hint="eastAsia"/>
          <w:color w:val="000000" w:themeColor="text1"/>
        </w:rPr>
        <w:t>―</w:t>
      </w:r>
      <w:r w:rsidRPr="00BA20C3">
        <w:rPr>
          <w:color w:val="000000" w:themeColor="text1"/>
        </w:rPr>
        <w:t>Prager</w:t>
      </w:r>
      <w:r w:rsidRPr="00BA20C3">
        <w:rPr>
          <w:rFonts w:hint="eastAsia"/>
          <w:color w:val="000000" w:themeColor="text1"/>
        </w:rPr>
        <w:t>模型、</w:t>
      </w:r>
      <w:r w:rsidRPr="00BA20C3">
        <w:rPr>
          <w:color w:val="000000" w:themeColor="text1"/>
        </w:rPr>
        <w:t>Duncan</w:t>
      </w:r>
      <w:r w:rsidRPr="00BA20C3">
        <w:rPr>
          <w:rFonts w:hint="eastAsia"/>
          <w:color w:val="000000" w:themeColor="text1"/>
        </w:rPr>
        <w:t>―</w:t>
      </w:r>
      <w:r w:rsidRPr="00BA20C3">
        <w:rPr>
          <w:color w:val="000000" w:themeColor="text1"/>
        </w:rPr>
        <w:t>Chang</w:t>
      </w:r>
      <w:r w:rsidRPr="00BA20C3">
        <w:rPr>
          <w:rFonts w:hint="eastAsia"/>
          <w:color w:val="000000" w:themeColor="text1"/>
        </w:rPr>
        <w:t>模型、</w:t>
      </w:r>
      <w:r w:rsidRPr="00BA20C3">
        <w:rPr>
          <w:color w:val="000000" w:themeColor="text1"/>
        </w:rPr>
        <w:t>Hoek</w:t>
      </w:r>
      <w:r w:rsidRPr="00BA20C3">
        <w:rPr>
          <w:rFonts w:hint="eastAsia"/>
          <w:color w:val="000000" w:themeColor="text1"/>
        </w:rPr>
        <w:t>―</w:t>
      </w:r>
      <w:r w:rsidRPr="00BA20C3">
        <w:rPr>
          <w:color w:val="000000" w:themeColor="text1"/>
        </w:rPr>
        <w:t>Brown</w:t>
      </w:r>
      <w:r w:rsidRPr="00BA20C3">
        <w:rPr>
          <w:rFonts w:hint="eastAsia"/>
          <w:color w:val="000000" w:themeColor="text1"/>
        </w:rPr>
        <w:t>模型、</w:t>
      </w:r>
      <w:r w:rsidRPr="00BA20C3">
        <w:rPr>
          <w:color w:val="000000" w:themeColor="text1"/>
        </w:rPr>
        <w:t>Jointed Rock</w:t>
      </w:r>
      <w:r w:rsidRPr="00BA20C3">
        <w:rPr>
          <w:rFonts w:hint="eastAsia"/>
          <w:color w:val="000000" w:themeColor="text1"/>
        </w:rPr>
        <w:t>模型、</w:t>
      </w:r>
      <w:r w:rsidRPr="00BA20C3">
        <w:rPr>
          <w:color w:val="000000" w:themeColor="text1"/>
        </w:rPr>
        <w:t>Cam</w:t>
      </w:r>
      <w:r w:rsidRPr="00BA20C3">
        <w:rPr>
          <w:rFonts w:hint="eastAsia"/>
          <w:color w:val="000000" w:themeColor="text1"/>
        </w:rPr>
        <w:t>―</w:t>
      </w:r>
      <w:r w:rsidRPr="00BA20C3">
        <w:rPr>
          <w:color w:val="000000" w:themeColor="text1"/>
        </w:rPr>
        <w:t>Clay</w:t>
      </w:r>
      <w:r w:rsidRPr="00BA20C3">
        <w:rPr>
          <w:rFonts w:hint="eastAsia"/>
          <w:color w:val="000000" w:themeColor="text1"/>
        </w:rPr>
        <w:t>模型、</w:t>
      </w:r>
      <w:r w:rsidRPr="00BA20C3">
        <w:rPr>
          <w:color w:val="000000" w:themeColor="text1"/>
        </w:rPr>
        <w:t>Modified Cam</w:t>
      </w:r>
      <w:r w:rsidRPr="00BA20C3">
        <w:rPr>
          <w:rFonts w:hint="eastAsia"/>
          <w:color w:val="000000" w:themeColor="text1"/>
        </w:rPr>
        <w:t>―</w:t>
      </w:r>
      <w:r w:rsidRPr="00BA20C3">
        <w:rPr>
          <w:color w:val="000000" w:themeColor="text1"/>
        </w:rPr>
        <w:t>Clay</w:t>
      </w:r>
      <w:r w:rsidRPr="00BA20C3">
        <w:rPr>
          <w:rFonts w:hint="eastAsia"/>
          <w:color w:val="000000" w:themeColor="text1"/>
        </w:rPr>
        <w:t>模型、</w:t>
      </w:r>
      <w:r w:rsidRPr="00BA20C3">
        <w:rPr>
          <w:color w:val="000000" w:themeColor="text1"/>
        </w:rPr>
        <w:t>Strain Softening</w:t>
      </w:r>
      <w:r w:rsidRPr="00BA20C3">
        <w:rPr>
          <w:rFonts w:hint="eastAsia"/>
          <w:color w:val="000000" w:themeColor="text1"/>
        </w:rPr>
        <w:t>模型等，另外，用户也可以根据自己的需要自定义所需的本构模型；</w:t>
      </w:r>
      <w:r w:rsidRPr="00BA20C3">
        <w:rPr>
          <w:color w:val="000000" w:themeColor="text1"/>
        </w:rPr>
        <w:t>MIDAS/GTS</w:t>
      </w:r>
      <w:r w:rsidRPr="00BA20C3">
        <w:rPr>
          <w:rFonts w:hint="eastAsia"/>
          <w:color w:val="000000" w:themeColor="text1"/>
        </w:rPr>
        <w:t>具有尖端的可视化界面系统，提供了面向任务的用户界面，可以对复杂的几何模型进行可视化的直观建模，网格的自动划分，直观的施工阶段定义与编辑都为计算分析提供了方便；在后处理中，它能以表格、图形、图表形式自动输出简洁实用的计算书，给用户带来极大的方便。</w:t>
      </w:r>
    </w:p>
    <w:p w14:paraId="5189C1AD" w14:textId="16C2F3DF" w:rsidR="00AA427F" w:rsidRPr="00BA20C3" w:rsidRDefault="00191E34" w:rsidP="00CB2DCF">
      <w:pPr>
        <w:ind w:firstLineChars="0" w:firstLine="0"/>
        <w:outlineLvl w:val="2"/>
        <w:rPr>
          <w:color w:val="000000" w:themeColor="text1"/>
        </w:rPr>
      </w:pPr>
      <w:r>
        <w:rPr>
          <w:color w:val="000000" w:themeColor="text1"/>
        </w:rPr>
        <w:t>4.3</w:t>
      </w:r>
      <w:r w:rsidR="00AA427F" w:rsidRPr="00BA20C3">
        <w:rPr>
          <w:color w:val="000000" w:themeColor="text1"/>
        </w:rPr>
        <w:t>.</w:t>
      </w:r>
      <w:r w:rsidR="00585A27" w:rsidRPr="00BA20C3">
        <w:rPr>
          <w:color w:val="000000" w:themeColor="text1"/>
        </w:rPr>
        <w:t xml:space="preserve">2 </w:t>
      </w:r>
      <w:r w:rsidR="009D0FE6" w:rsidRPr="00BA20C3">
        <w:rPr>
          <w:rFonts w:hint="eastAsia"/>
          <w:color w:val="000000" w:themeColor="text1"/>
        </w:rPr>
        <w:t>仿真</w:t>
      </w:r>
      <w:r w:rsidR="00AA427F" w:rsidRPr="00BA20C3">
        <w:rPr>
          <w:rFonts w:hint="eastAsia"/>
          <w:color w:val="000000" w:themeColor="text1"/>
        </w:rPr>
        <w:t>计算参数</w:t>
      </w:r>
    </w:p>
    <w:p w14:paraId="2CD7F9DE" w14:textId="77777777" w:rsidR="0068139E" w:rsidRPr="00BA20C3" w:rsidRDefault="0068139E" w:rsidP="0068139E">
      <w:pPr>
        <w:ind w:firstLine="480"/>
        <w:rPr>
          <w:color w:val="000000" w:themeColor="text1"/>
        </w:rPr>
      </w:pPr>
      <w:r w:rsidRPr="00BA20C3">
        <w:rPr>
          <w:color w:val="000000" w:themeColor="text1"/>
        </w:rPr>
        <w:t>1</w:t>
      </w:r>
      <w:r w:rsidRPr="00BA20C3">
        <w:rPr>
          <w:rFonts w:hint="eastAsia"/>
          <w:color w:val="000000" w:themeColor="text1"/>
        </w:rPr>
        <w:t>）岩土参数</w:t>
      </w:r>
    </w:p>
    <w:p w14:paraId="74998253" w14:textId="77777777" w:rsidR="00AA427F" w:rsidRPr="00BA20C3" w:rsidRDefault="00AA427F" w:rsidP="00AA427F">
      <w:pPr>
        <w:ind w:firstLine="480"/>
        <w:rPr>
          <w:color w:val="000000" w:themeColor="text1"/>
        </w:rPr>
      </w:pPr>
      <w:r w:rsidRPr="00BA20C3">
        <w:rPr>
          <w:rFonts w:hint="eastAsia"/>
          <w:color w:val="000000" w:themeColor="text1"/>
        </w:rPr>
        <w:t>对于岩石和土体来说，材料的本构关系对计算有很大的影响，因此在岩土计算中需要选取合适的本构模型。考虑场地内岩土特性，分析时地基各土层采用修正硬化土模型。硬化土模型也是改善了莫尔－库伦本构的材料本构，是由</w:t>
      </w:r>
      <w:r w:rsidRPr="00BA20C3">
        <w:rPr>
          <w:color w:val="000000" w:themeColor="text1"/>
        </w:rPr>
        <w:t>Schanz(1998)</w:t>
      </w:r>
      <w:r w:rsidRPr="00BA20C3">
        <w:rPr>
          <w:rFonts w:hint="eastAsia"/>
          <w:color w:val="000000" w:themeColor="text1"/>
        </w:rPr>
        <w:t>开发的适用于模拟软土和硬土的最新材料本构关系。</w:t>
      </w:r>
    </w:p>
    <w:p w14:paraId="4029B1B3" w14:textId="0D1C7374" w:rsidR="00AA427F" w:rsidRPr="00BA20C3" w:rsidRDefault="00AA427F" w:rsidP="00AA427F">
      <w:pPr>
        <w:ind w:firstLine="480"/>
        <w:rPr>
          <w:color w:val="000000" w:themeColor="text1"/>
        </w:rPr>
      </w:pPr>
      <w:r w:rsidRPr="00BA20C3">
        <w:rPr>
          <w:rFonts w:hint="eastAsia"/>
          <w:color w:val="000000" w:themeColor="text1"/>
        </w:rPr>
        <w:t>如图</w:t>
      </w:r>
      <w:r w:rsidR="00191E34">
        <w:rPr>
          <w:color w:val="000000" w:themeColor="text1"/>
        </w:rPr>
        <w:t>4.3</w:t>
      </w:r>
      <w:r w:rsidR="00E25996" w:rsidRPr="00BA20C3">
        <w:rPr>
          <w:color w:val="000000" w:themeColor="text1"/>
        </w:rPr>
        <w:t>.2-1</w:t>
      </w:r>
      <w:r w:rsidRPr="00BA20C3">
        <w:rPr>
          <w:rFonts w:hint="eastAsia"/>
          <w:color w:val="000000" w:themeColor="text1"/>
        </w:rPr>
        <w:t>所示，在</w:t>
      </w:r>
      <w:r w:rsidRPr="00BA20C3">
        <w:rPr>
          <w:color w:val="000000" w:themeColor="text1"/>
        </w:rPr>
        <w:t>pi-</w:t>
      </w:r>
      <w:r w:rsidRPr="00BA20C3">
        <w:rPr>
          <w:rFonts w:hint="eastAsia"/>
          <w:color w:val="000000" w:themeColor="text1"/>
        </w:rPr>
        <w:t>平面上的形状与普通的莫尔－库伦本构相同，且使用内摩擦角</w:t>
      </w:r>
      <w:r w:rsidRPr="00BA20C3">
        <w:rPr>
          <w:color w:val="000000" w:themeColor="text1"/>
        </w:rPr>
        <w:t>(</w:t>
      </w:r>
      <w:r w:rsidR="002A222B" w:rsidRPr="00BA20C3">
        <w:rPr>
          <w:rFonts w:hint="eastAsia"/>
          <w:color w:val="000000" w:themeColor="text1"/>
        </w:rPr>
        <w:t>φ</w:t>
      </w:r>
      <w:r w:rsidRPr="00BA20C3">
        <w:rPr>
          <w:color w:val="000000" w:themeColor="text1"/>
        </w:rPr>
        <w:t>)</w:t>
      </w:r>
      <w:r w:rsidRPr="00BA20C3">
        <w:rPr>
          <w:rFonts w:hint="eastAsia"/>
          <w:color w:val="000000" w:themeColor="text1"/>
        </w:rPr>
        <w:t>、粘聚力</w:t>
      </w:r>
      <w:r w:rsidRPr="00BA20C3">
        <w:rPr>
          <w:color w:val="000000" w:themeColor="text1"/>
        </w:rPr>
        <w:t>(</w:t>
      </w:r>
      <w:r w:rsidR="002A222B" w:rsidRPr="00BA20C3">
        <w:rPr>
          <w:i/>
          <w:color w:val="000000" w:themeColor="text1"/>
        </w:rPr>
        <w:t>c</w:t>
      </w:r>
      <w:r w:rsidRPr="00BA20C3">
        <w:rPr>
          <w:color w:val="000000" w:themeColor="text1"/>
        </w:rPr>
        <w:t>)</w:t>
      </w:r>
      <w:r w:rsidRPr="00BA20C3">
        <w:rPr>
          <w:rFonts w:hint="eastAsia"/>
          <w:color w:val="000000" w:themeColor="text1"/>
        </w:rPr>
        <w:t>、膨胀角</w:t>
      </w:r>
      <w:r w:rsidRPr="00BA20C3">
        <w:rPr>
          <w:color w:val="000000" w:themeColor="text1"/>
        </w:rPr>
        <w:t>(</w:t>
      </w:r>
      <w:r w:rsidR="002A222B" w:rsidRPr="00BA20C3">
        <w:rPr>
          <w:rFonts w:hint="eastAsia"/>
          <w:color w:val="000000" w:themeColor="text1"/>
        </w:rPr>
        <w:t>ψ</w:t>
      </w:r>
      <w:r w:rsidRPr="00BA20C3">
        <w:rPr>
          <w:color w:val="000000" w:themeColor="text1"/>
        </w:rPr>
        <w:t>)</w:t>
      </w:r>
      <w:r w:rsidRPr="00BA20C3">
        <w:rPr>
          <w:rFonts w:hint="eastAsia"/>
          <w:color w:val="000000" w:themeColor="text1"/>
        </w:rPr>
        <w:t>来描述极限状态的应力。但是与描述理想弹塑性状态的莫尔－库伦本构不同，硬化土模型可以模拟应力增量随应变逐渐减小的硬化现象。岩土强度采用三轴试验刚度</w:t>
      </w:r>
      <w:r w:rsidRPr="00BA20C3">
        <w:rPr>
          <w:color w:val="000000" w:themeColor="text1"/>
        </w:rPr>
        <w:t>(</w:t>
      </w:r>
      <w:r w:rsidR="002A222B" w:rsidRPr="00BA20C3">
        <w:rPr>
          <w:i/>
          <w:color w:val="000000" w:themeColor="text1"/>
        </w:rPr>
        <w:t>E</w:t>
      </w:r>
      <w:r w:rsidR="002A222B" w:rsidRPr="00BA20C3">
        <w:rPr>
          <w:color w:val="000000" w:themeColor="text1"/>
          <w:vertAlign w:val="subscript"/>
        </w:rPr>
        <w:t>50</w:t>
      </w:r>
      <w:r w:rsidRPr="00BA20C3">
        <w:rPr>
          <w:color w:val="000000" w:themeColor="text1"/>
        </w:rPr>
        <w:t>)</w:t>
      </w:r>
      <w:r w:rsidRPr="00BA20C3">
        <w:rPr>
          <w:rFonts w:hint="eastAsia"/>
          <w:color w:val="000000" w:themeColor="text1"/>
        </w:rPr>
        <w:t>、三轴卸载刚度</w:t>
      </w:r>
      <w:r w:rsidRPr="00BA20C3">
        <w:rPr>
          <w:color w:val="000000" w:themeColor="text1"/>
        </w:rPr>
        <w:t>(</w:t>
      </w:r>
      <w:r w:rsidR="002A222B" w:rsidRPr="00BA20C3">
        <w:rPr>
          <w:i/>
          <w:color w:val="000000" w:themeColor="text1"/>
        </w:rPr>
        <w:t>E</w:t>
      </w:r>
      <w:r w:rsidR="002A222B" w:rsidRPr="00BA20C3">
        <w:rPr>
          <w:color w:val="000000" w:themeColor="text1"/>
          <w:vertAlign w:val="subscript"/>
        </w:rPr>
        <w:t>ur</w:t>
      </w:r>
      <w:r w:rsidRPr="00BA20C3">
        <w:rPr>
          <w:color w:val="000000" w:themeColor="text1"/>
        </w:rPr>
        <w:t>)</w:t>
      </w:r>
      <w:r w:rsidRPr="00BA20C3">
        <w:rPr>
          <w:rFonts w:hint="eastAsia"/>
          <w:color w:val="000000" w:themeColor="text1"/>
        </w:rPr>
        <w:t>和固结仪荷载强度</w:t>
      </w:r>
      <w:r w:rsidRPr="00BA20C3">
        <w:rPr>
          <w:color w:val="000000" w:themeColor="text1"/>
        </w:rPr>
        <w:t>(</w:t>
      </w:r>
      <w:r w:rsidR="002A222B" w:rsidRPr="00BA20C3">
        <w:rPr>
          <w:i/>
          <w:color w:val="000000" w:themeColor="text1"/>
        </w:rPr>
        <w:t>E</w:t>
      </w:r>
      <w:r w:rsidR="002A222B" w:rsidRPr="00BA20C3">
        <w:rPr>
          <w:color w:val="000000" w:themeColor="text1"/>
          <w:vertAlign w:val="subscript"/>
        </w:rPr>
        <w:t>oed</w:t>
      </w:r>
      <w:r w:rsidRPr="00BA20C3">
        <w:rPr>
          <w:color w:val="000000" w:themeColor="text1"/>
        </w:rPr>
        <w:t>)</w:t>
      </w:r>
      <w:r w:rsidRPr="00BA20C3">
        <w:rPr>
          <w:rFonts w:hint="eastAsia"/>
          <w:color w:val="000000" w:themeColor="text1"/>
        </w:rPr>
        <w:t>描述，所以比莫尔－库伦本构更能准确地模拟地基。如图</w:t>
      </w:r>
      <w:r w:rsidR="00191E34">
        <w:rPr>
          <w:color w:val="000000" w:themeColor="text1"/>
        </w:rPr>
        <w:t>4.3</w:t>
      </w:r>
      <w:r w:rsidR="00E25996" w:rsidRPr="00BA20C3">
        <w:rPr>
          <w:color w:val="000000" w:themeColor="text1"/>
        </w:rPr>
        <w:t>.2</w:t>
      </w:r>
      <w:r w:rsidR="002A222B" w:rsidRPr="00BA20C3">
        <w:rPr>
          <w:color w:val="000000" w:themeColor="text1"/>
        </w:rPr>
        <w:t>-2</w:t>
      </w:r>
      <w:r w:rsidRPr="00BA20C3">
        <w:rPr>
          <w:rFonts w:hint="eastAsia"/>
          <w:color w:val="000000" w:themeColor="text1"/>
        </w:rPr>
        <w:t>所示，硬化土模型的屈服面分别由描述剪切硬化和高约束应力状态下的帽子本构硬化的屈服面组成，所以可以描述各种应力状态。</w:t>
      </w:r>
    </w:p>
    <w:p w14:paraId="1A92EA22" w14:textId="05D4E66B" w:rsidR="00AA427F" w:rsidRPr="00BA20C3" w:rsidRDefault="00AA427F" w:rsidP="00AA427F">
      <w:pPr>
        <w:ind w:firstLine="480"/>
        <w:rPr>
          <w:color w:val="000000" w:themeColor="text1"/>
        </w:rPr>
      </w:pPr>
      <w:r w:rsidRPr="00BA20C3">
        <w:rPr>
          <w:rFonts w:hint="eastAsia"/>
          <w:color w:val="000000" w:themeColor="text1"/>
        </w:rPr>
        <w:t>虽然地基刚度的平均值一般推荐使用</w:t>
      </w:r>
      <w:r w:rsidR="002A222B" w:rsidRPr="00BA20C3">
        <w:rPr>
          <w:i/>
          <w:color w:val="000000" w:themeColor="text1"/>
        </w:rPr>
        <w:t>E</w:t>
      </w:r>
      <w:r w:rsidR="002A222B" w:rsidRPr="00BA20C3">
        <w:rPr>
          <w:color w:val="000000" w:themeColor="text1"/>
          <w:vertAlign w:val="subscript"/>
        </w:rPr>
        <w:t>ur</w:t>
      </w:r>
      <w:r w:rsidR="002A222B" w:rsidRPr="00BA20C3">
        <w:rPr>
          <w:color w:val="000000" w:themeColor="text1"/>
        </w:rPr>
        <w:t>=3</w:t>
      </w:r>
      <w:r w:rsidR="002A222B" w:rsidRPr="00BA20C3">
        <w:rPr>
          <w:i/>
          <w:color w:val="000000" w:themeColor="text1"/>
        </w:rPr>
        <w:t xml:space="preserve"> E</w:t>
      </w:r>
      <w:r w:rsidR="002A222B" w:rsidRPr="00BA20C3">
        <w:rPr>
          <w:color w:val="000000" w:themeColor="text1"/>
          <w:vertAlign w:val="subscript"/>
        </w:rPr>
        <w:t>50</w:t>
      </w:r>
      <w:r w:rsidRPr="00BA20C3">
        <w:rPr>
          <w:rFonts w:hint="eastAsia"/>
          <w:color w:val="000000" w:themeColor="text1"/>
        </w:rPr>
        <w:t>和</w:t>
      </w:r>
      <w:r w:rsidR="002A222B" w:rsidRPr="00BA20C3">
        <w:rPr>
          <w:i/>
          <w:color w:val="000000" w:themeColor="text1"/>
        </w:rPr>
        <w:t>E</w:t>
      </w:r>
      <w:r w:rsidR="002A222B" w:rsidRPr="00BA20C3">
        <w:rPr>
          <w:color w:val="000000" w:themeColor="text1"/>
          <w:vertAlign w:val="subscript"/>
        </w:rPr>
        <w:t>oed</w:t>
      </w:r>
      <w:r w:rsidR="002A222B" w:rsidRPr="00BA20C3">
        <w:rPr>
          <w:color w:val="000000" w:themeColor="text1"/>
        </w:rPr>
        <w:t xml:space="preserve"> /</w:t>
      </w:r>
      <w:r w:rsidR="002A222B" w:rsidRPr="00BA20C3">
        <w:rPr>
          <w:i/>
          <w:color w:val="000000" w:themeColor="text1"/>
        </w:rPr>
        <w:t xml:space="preserve"> E</w:t>
      </w:r>
      <w:r w:rsidR="002A222B" w:rsidRPr="00BA20C3">
        <w:rPr>
          <w:color w:val="000000" w:themeColor="text1"/>
          <w:vertAlign w:val="subscript"/>
        </w:rPr>
        <w:t>50</w:t>
      </w:r>
      <w:r w:rsidR="002A222B" w:rsidRPr="00BA20C3">
        <w:rPr>
          <w:color w:val="000000" w:themeColor="text1"/>
        </w:rPr>
        <w:t>=1</w:t>
      </w:r>
      <w:r w:rsidRPr="00BA20C3">
        <w:rPr>
          <w:rFonts w:hint="eastAsia"/>
          <w:color w:val="000000" w:themeColor="text1"/>
        </w:rPr>
        <w:t>，但是对于软弱地基或刚度比较大的地基，</w:t>
      </w:r>
      <w:r w:rsidR="002A222B" w:rsidRPr="00BA20C3">
        <w:rPr>
          <w:i/>
          <w:color w:val="000000" w:themeColor="text1"/>
        </w:rPr>
        <w:t>E</w:t>
      </w:r>
      <w:r w:rsidR="002A222B" w:rsidRPr="00BA20C3">
        <w:rPr>
          <w:color w:val="000000" w:themeColor="text1"/>
          <w:vertAlign w:val="subscript"/>
        </w:rPr>
        <w:t>oed</w:t>
      </w:r>
      <w:r w:rsidR="002A222B" w:rsidRPr="00BA20C3">
        <w:rPr>
          <w:color w:val="000000" w:themeColor="text1"/>
        </w:rPr>
        <w:t xml:space="preserve"> /</w:t>
      </w:r>
      <w:r w:rsidR="002A222B" w:rsidRPr="00BA20C3">
        <w:rPr>
          <w:i/>
          <w:color w:val="000000" w:themeColor="text1"/>
        </w:rPr>
        <w:t xml:space="preserve"> E</w:t>
      </w:r>
      <w:r w:rsidR="002A222B" w:rsidRPr="00BA20C3">
        <w:rPr>
          <w:color w:val="000000" w:themeColor="text1"/>
          <w:vertAlign w:val="subscript"/>
        </w:rPr>
        <w:t>50</w:t>
      </w:r>
      <w:r w:rsidRPr="00BA20C3">
        <w:rPr>
          <w:rFonts w:hint="eastAsia"/>
          <w:color w:val="000000" w:themeColor="text1"/>
        </w:rPr>
        <w:t>的值应取与实际接近的值</w:t>
      </w:r>
      <w:r w:rsidRPr="00BA20C3">
        <w:rPr>
          <w:color w:val="000000" w:themeColor="text1"/>
        </w:rPr>
        <w:t>(</w:t>
      </w:r>
      <w:r w:rsidRPr="00BA20C3">
        <w:rPr>
          <w:rFonts w:hint="eastAsia"/>
          <w:color w:val="000000" w:themeColor="text1"/>
        </w:rPr>
        <w:t>参考图</w:t>
      </w:r>
      <w:r w:rsidR="00191E34">
        <w:rPr>
          <w:color w:val="000000" w:themeColor="text1"/>
        </w:rPr>
        <w:t>4.3</w:t>
      </w:r>
      <w:r w:rsidR="00E25996" w:rsidRPr="00BA20C3">
        <w:rPr>
          <w:color w:val="000000" w:themeColor="text1"/>
        </w:rPr>
        <w:t>.2</w:t>
      </w:r>
      <w:r w:rsidR="002A222B" w:rsidRPr="00BA20C3">
        <w:rPr>
          <w:color w:val="000000" w:themeColor="text1"/>
        </w:rPr>
        <w:t>-3</w:t>
      </w:r>
      <w:r w:rsidRPr="00BA20C3">
        <w:rPr>
          <w:color w:val="000000" w:themeColor="text1"/>
        </w:rPr>
        <w:t>)</w:t>
      </w:r>
      <w:r w:rsidRPr="00BA20C3">
        <w:rPr>
          <w:rFonts w:hint="eastAsia"/>
          <w:color w:val="000000" w:themeColor="text1"/>
        </w:rPr>
        <w:t>。另外，因为硬化土模型中的地基刚度随应力在变化，所以可以模拟地基刚度随压缩而增加的情况，并且具有抑制体积过渡膨胀的膨胀限值和抑制过渡张拉的张拉强度限值功能。</w:t>
      </w:r>
    </w:p>
    <w:p w14:paraId="112CE67B" w14:textId="77777777" w:rsidR="00AA427F" w:rsidRPr="00BA20C3" w:rsidRDefault="002477E5" w:rsidP="002A222B">
      <w:pPr>
        <w:ind w:firstLine="480"/>
        <w:jc w:val="center"/>
        <w:rPr>
          <w:color w:val="000000" w:themeColor="text1"/>
        </w:rPr>
      </w:pPr>
      <w:r w:rsidRPr="00BA20C3">
        <w:rPr>
          <w:noProof/>
          <w:color w:val="000000" w:themeColor="text1"/>
        </w:rPr>
        <w:drawing>
          <wp:inline distT="0" distB="0" distL="0" distR="0" wp14:anchorId="54809515" wp14:editId="2369543D">
            <wp:extent cx="2306320" cy="1972310"/>
            <wp:effectExtent l="0" t="0" r="0" b="8890"/>
            <wp:docPr id="95" name="图片 95" descr="Harden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ardening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306320" cy="1972310"/>
                    </a:xfrm>
                    <a:prstGeom prst="rect">
                      <a:avLst/>
                    </a:prstGeom>
                    <a:noFill/>
                    <a:ln>
                      <a:noFill/>
                    </a:ln>
                  </pic:spPr>
                </pic:pic>
              </a:graphicData>
            </a:graphic>
          </wp:inline>
        </w:drawing>
      </w:r>
    </w:p>
    <w:p w14:paraId="0292C525" w14:textId="151B41FD" w:rsidR="00AA427F" w:rsidRPr="00BA20C3" w:rsidRDefault="002A222B" w:rsidP="002A222B">
      <w:pPr>
        <w:pStyle w:val="ab"/>
        <w:rPr>
          <w:color w:val="000000" w:themeColor="text1"/>
        </w:rPr>
      </w:pPr>
      <w:r w:rsidRPr="00BA20C3">
        <w:rPr>
          <w:rFonts w:hint="eastAsia"/>
          <w:color w:val="000000" w:themeColor="text1"/>
        </w:rPr>
        <w:t>图</w:t>
      </w:r>
      <w:r w:rsidR="00191E34">
        <w:rPr>
          <w:color w:val="000000" w:themeColor="text1"/>
        </w:rPr>
        <w:t>4.3</w:t>
      </w:r>
      <w:r w:rsidR="001145E5" w:rsidRPr="00BA20C3">
        <w:rPr>
          <w:color w:val="000000" w:themeColor="text1"/>
        </w:rPr>
        <w:t>.2</w:t>
      </w:r>
      <w:r w:rsidRPr="00BA20C3">
        <w:rPr>
          <w:color w:val="000000" w:themeColor="text1"/>
        </w:rPr>
        <w:t>-1 pi-</w:t>
      </w:r>
      <w:r w:rsidRPr="00BA20C3">
        <w:rPr>
          <w:rFonts w:hint="eastAsia"/>
          <w:color w:val="000000" w:themeColor="text1"/>
        </w:rPr>
        <w:t>平面图</w:t>
      </w:r>
    </w:p>
    <w:p w14:paraId="53A1C25B" w14:textId="77777777" w:rsidR="00AA427F" w:rsidRPr="00BA20C3" w:rsidRDefault="002477E5" w:rsidP="002A222B">
      <w:pPr>
        <w:ind w:firstLine="480"/>
        <w:jc w:val="center"/>
        <w:rPr>
          <w:color w:val="000000" w:themeColor="text1"/>
        </w:rPr>
      </w:pPr>
      <w:bookmarkStart w:id="41" w:name="_Ref150144100"/>
      <w:r w:rsidRPr="00BA20C3">
        <w:rPr>
          <w:noProof/>
          <w:color w:val="000000" w:themeColor="text1"/>
        </w:rPr>
        <w:drawing>
          <wp:inline distT="0" distB="0" distL="0" distR="0" wp14:anchorId="4414525E" wp14:editId="1AD1660E">
            <wp:extent cx="2520000" cy="1615280"/>
            <wp:effectExtent l="0" t="0" r="0" b="4445"/>
            <wp:docPr id="96" name="图片 96" descr="Harden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ardening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20000" cy="1615280"/>
                    </a:xfrm>
                    <a:prstGeom prst="rect">
                      <a:avLst/>
                    </a:prstGeom>
                    <a:noFill/>
                    <a:ln>
                      <a:noFill/>
                    </a:ln>
                  </pic:spPr>
                </pic:pic>
              </a:graphicData>
            </a:graphic>
          </wp:inline>
        </w:drawing>
      </w:r>
    </w:p>
    <w:bookmarkEnd w:id="41"/>
    <w:p w14:paraId="7FA9F373" w14:textId="736ABF4C" w:rsidR="00AA427F" w:rsidRPr="00BA20C3" w:rsidRDefault="00AA427F" w:rsidP="002A222B">
      <w:pPr>
        <w:pStyle w:val="ab"/>
        <w:rPr>
          <w:color w:val="000000" w:themeColor="text1"/>
        </w:rPr>
      </w:pPr>
      <w:r w:rsidRPr="00BA20C3">
        <w:rPr>
          <w:rFonts w:hint="eastAsia"/>
          <w:color w:val="000000" w:themeColor="text1"/>
        </w:rPr>
        <w:t>图</w:t>
      </w:r>
      <w:r w:rsidR="00191E34">
        <w:rPr>
          <w:color w:val="000000" w:themeColor="text1"/>
        </w:rPr>
        <w:t>4.3</w:t>
      </w:r>
      <w:r w:rsidR="001145E5" w:rsidRPr="00BA20C3">
        <w:rPr>
          <w:color w:val="000000" w:themeColor="text1"/>
        </w:rPr>
        <w:t>.2</w:t>
      </w:r>
      <w:r w:rsidR="002A222B" w:rsidRPr="00BA20C3">
        <w:rPr>
          <w:color w:val="000000" w:themeColor="text1"/>
        </w:rPr>
        <w:t>-2</w:t>
      </w:r>
      <w:r w:rsidRPr="00BA20C3">
        <w:rPr>
          <w:color w:val="000000" w:themeColor="text1"/>
        </w:rPr>
        <w:t xml:space="preserve"> </w:t>
      </w:r>
      <w:r w:rsidRPr="00BA20C3">
        <w:rPr>
          <w:rFonts w:hint="eastAsia"/>
          <w:color w:val="000000" w:themeColor="text1"/>
        </w:rPr>
        <w:t>硬化土模型在</w:t>
      </w:r>
      <w:r w:rsidR="002A222B" w:rsidRPr="00BA20C3">
        <w:rPr>
          <w:color w:val="000000" w:themeColor="text1"/>
        </w:rPr>
        <w:object w:dxaOrig="540" w:dyaOrig="480" w14:anchorId="25F1ECD3">
          <v:shape id="_x0000_i1028" type="#_x0000_t75" style="width:27.15pt;height:12.25pt" o:ole="">
            <v:imagedata r:id="rId55" o:title=""/>
          </v:shape>
          <o:OLEObject Type="Embed" ProgID="Equation.DSMT4" ShapeID="_x0000_i1028" DrawAspect="Content" ObjectID="_1676894813" r:id="rId56"/>
        </w:object>
      </w:r>
      <w:r w:rsidRPr="00BA20C3">
        <w:rPr>
          <w:rFonts w:hint="eastAsia"/>
          <w:color w:val="000000" w:themeColor="text1"/>
        </w:rPr>
        <w:t>平面上的屈服面，弹性区域使用张拉强度限值抑制过渡张拉</w:t>
      </w:r>
    </w:p>
    <w:p w14:paraId="0BB23113" w14:textId="77777777" w:rsidR="00AA427F" w:rsidRPr="00BA20C3" w:rsidRDefault="00AA427F" w:rsidP="00CB2DCF">
      <w:pPr>
        <w:ind w:firstLineChars="0" w:firstLine="0"/>
        <w:jc w:val="center"/>
        <w:rPr>
          <w:color w:val="000000" w:themeColor="text1"/>
        </w:rPr>
      </w:pPr>
      <w:r w:rsidRPr="00BA20C3">
        <w:rPr>
          <w:noProof/>
          <w:color w:val="000000" w:themeColor="text1"/>
        </w:rPr>
        <w:drawing>
          <wp:inline distT="0" distB="0" distL="0" distR="0" wp14:anchorId="6452156A" wp14:editId="6E44DBE8">
            <wp:extent cx="2880000" cy="1509457"/>
            <wp:effectExtent l="0" t="0" r="0" b="0"/>
            <wp:docPr id="94" name="图片 94" descr="HSM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SM_E"/>
                    <pic:cNvPicPr>
                      <a:picLocks noChangeAspect="1" noChangeArrowheads="1"/>
                    </pic:cNvPicPr>
                  </pic:nvPicPr>
                  <pic:blipFill>
                    <a:blip r:embed="rId57" cstate="print">
                      <a:extLst>
                        <a:ext uri="{28A0092B-C50C-407E-A947-70E740481C1C}">
                          <a14:useLocalDpi xmlns:a14="http://schemas.microsoft.com/office/drawing/2010/main" val="0"/>
                        </a:ext>
                      </a:extLst>
                    </a:blip>
                    <a:srcRect l="10281" t="5666" r="19269" b="66676"/>
                    <a:stretch>
                      <a:fillRect/>
                    </a:stretch>
                  </pic:blipFill>
                  <pic:spPr bwMode="auto">
                    <a:xfrm>
                      <a:off x="0" y="0"/>
                      <a:ext cx="2880000" cy="1509457"/>
                    </a:xfrm>
                    <a:prstGeom prst="rect">
                      <a:avLst/>
                    </a:prstGeom>
                    <a:noFill/>
                    <a:ln>
                      <a:noFill/>
                    </a:ln>
                  </pic:spPr>
                </pic:pic>
              </a:graphicData>
            </a:graphic>
          </wp:inline>
        </w:drawing>
      </w:r>
    </w:p>
    <w:p w14:paraId="4E114FC9" w14:textId="42345999" w:rsidR="00AA427F" w:rsidRPr="00BA20C3" w:rsidRDefault="00AA427F" w:rsidP="002A222B">
      <w:pPr>
        <w:pStyle w:val="ab"/>
        <w:rPr>
          <w:color w:val="000000" w:themeColor="text1"/>
        </w:rPr>
      </w:pPr>
      <w:r w:rsidRPr="00BA20C3">
        <w:rPr>
          <w:rFonts w:hint="eastAsia"/>
          <w:color w:val="000000" w:themeColor="text1"/>
        </w:rPr>
        <w:t>图</w:t>
      </w:r>
      <w:r w:rsidR="00191E34">
        <w:rPr>
          <w:color w:val="000000" w:themeColor="text1"/>
        </w:rPr>
        <w:t>4.3</w:t>
      </w:r>
      <w:r w:rsidR="001145E5" w:rsidRPr="00BA20C3">
        <w:rPr>
          <w:color w:val="000000" w:themeColor="text1"/>
        </w:rPr>
        <w:t>.2</w:t>
      </w:r>
      <w:r w:rsidR="002A222B" w:rsidRPr="00BA20C3">
        <w:rPr>
          <w:color w:val="000000" w:themeColor="text1"/>
        </w:rPr>
        <w:t>-3</w:t>
      </w:r>
      <w:r w:rsidRPr="00BA20C3">
        <w:rPr>
          <w:color w:val="000000" w:themeColor="text1"/>
        </w:rPr>
        <w:t xml:space="preserve"> </w:t>
      </w:r>
      <w:r w:rsidRPr="00BA20C3">
        <w:rPr>
          <w:rFonts w:hint="eastAsia"/>
          <w:color w:val="000000" w:themeColor="text1"/>
        </w:rPr>
        <w:t>标准排水试验中第一次加载时的应力－应变双曲线相关关系</w:t>
      </w:r>
      <w:r w:rsidR="002A222B" w:rsidRPr="00BA20C3">
        <w:rPr>
          <w:rFonts w:hint="eastAsia"/>
          <w:color w:val="000000" w:themeColor="text1"/>
        </w:rPr>
        <w:t>图</w:t>
      </w:r>
    </w:p>
    <w:p w14:paraId="092EC078" w14:textId="77777777" w:rsidR="002477E5" w:rsidRPr="00BA20C3" w:rsidRDefault="002477E5" w:rsidP="002477E5">
      <w:pPr>
        <w:ind w:firstLine="480"/>
        <w:rPr>
          <w:color w:val="000000" w:themeColor="text1"/>
        </w:rPr>
      </w:pPr>
      <w:r w:rsidRPr="00BA20C3">
        <w:rPr>
          <w:rFonts w:hint="eastAsia"/>
          <w:color w:val="000000" w:themeColor="text1"/>
          <w:lang w:val="zu-ZA"/>
        </w:rPr>
        <w:t>根据岩土工程勘察报告及规范要求，各层土的</w:t>
      </w:r>
      <w:r w:rsidRPr="00BA20C3">
        <w:rPr>
          <w:color w:val="000000" w:themeColor="text1"/>
          <w:lang w:val="zu-ZA"/>
        </w:rPr>
        <w:t>c</w:t>
      </w:r>
      <w:r w:rsidRPr="00BA20C3">
        <w:rPr>
          <w:rFonts w:hint="eastAsia"/>
          <w:color w:val="000000" w:themeColor="text1"/>
          <w:lang w:val="zu-ZA"/>
        </w:rPr>
        <w:t>、</w:t>
      </w:r>
      <w:r w:rsidRPr="00BA20C3">
        <w:rPr>
          <w:color w:val="000000" w:themeColor="text1"/>
          <w:lang w:val="zu-ZA"/>
        </w:rPr>
        <w:t>φ</w:t>
      </w:r>
      <w:r w:rsidRPr="00BA20C3">
        <w:rPr>
          <w:rFonts w:hint="eastAsia"/>
          <w:color w:val="000000" w:themeColor="text1"/>
          <w:lang w:val="zu-ZA"/>
        </w:rPr>
        <w:t>取固结快剪试验指标计算，</w:t>
      </w:r>
      <w:r w:rsidRPr="00BA20C3">
        <w:rPr>
          <w:rFonts w:hint="eastAsia"/>
          <w:color w:val="000000" w:themeColor="text1"/>
        </w:rPr>
        <w:t>场内主要土层的物理力学参数如下表所示：</w:t>
      </w:r>
    </w:p>
    <w:p w14:paraId="619A6507" w14:textId="4FAB9EF0" w:rsidR="002477E5" w:rsidRPr="00BA20C3" w:rsidRDefault="002477E5" w:rsidP="0068139E">
      <w:pPr>
        <w:pStyle w:val="ab"/>
        <w:rPr>
          <w:color w:val="000000" w:themeColor="text1"/>
        </w:rPr>
      </w:pPr>
      <w:r w:rsidRPr="00BA20C3">
        <w:rPr>
          <w:rFonts w:hint="eastAsia"/>
          <w:color w:val="000000" w:themeColor="text1"/>
        </w:rPr>
        <w:t>表</w:t>
      </w:r>
      <w:r w:rsidR="00191E34">
        <w:rPr>
          <w:color w:val="000000" w:themeColor="text1"/>
        </w:rPr>
        <w:t>4.3</w:t>
      </w:r>
      <w:r w:rsidR="000E1D64" w:rsidRPr="00BA20C3">
        <w:rPr>
          <w:color w:val="000000" w:themeColor="text1"/>
        </w:rPr>
        <w:t>.2</w:t>
      </w:r>
      <w:r w:rsidRPr="00BA20C3">
        <w:rPr>
          <w:color w:val="000000" w:themeColor="text1"/>
        </w:rPr>
        <w:t xml:space="preserve">-1 </w:t>
      </w:r>
      <w:r w:rsidRPr="00BA20C3">
        <w:rPr>
          <w:rFonts w:hint="eastAsia"/>
          <w:color w:val="000000" w:themeColor="text1"/>
        </w:rPr>
        <w:t>土层物理力学参数表</w:t>
      </w:r>
    </w:p>
    <w:tbl>
      <w:tblPr>
        <w:tblW w:w="9175" w:type="dxa"/>
        <w:tblInd w:w="-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764"/>
        <w:gridCol w:w="1709"/>
        <w:gridCol w:w="1074"/>
        <w:gridCol w:w="1137"/>
        <w:gridCol w:w="1236"/>
        <w:gridCol w:w="971"/>
        <w:gridCol w:w="969"/>
        <w:gridCol w:w="1315"/>
      </w:tblGrid>
      <w:tr w:rsidR="00483A2C" w:rsidRPr="00872469" w14:paraId="0614BBC8" w14:textId="77777777" w:rsidTr="00BA20C3">
        <w:trPr>
          <w:trHeight w:val="425"/>
        </w:trPr>
        <w:tc>
          <w:tcPr>
            <w:tcW w:w="764" w:type="dxa"/>
            <w:vMerge w:val="restart"/>
            <w:vAlign w:val="center"/>
          </w:tcPr>
          <w:p w14:paraId="7B22A88A"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hint="eastAsia"/>
                <w:color w:val="000000" w:themeColor="text1"/>
                <w:sz w:val="21"/>
                <w:szCs w:val="21"/>
              </w:rPr>
              <w:t>土层</w:t>
            </w:r>
          </w:p>
          <w:p w14:paraId="7BA89EA8"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hint="eastAsia"/>
                <w:color w:val="000000" w:themeColor="text1"/>
                <w:sz w:val="21"/>
                <w:szCs w:val="21"/>
              </w:rPr>
              <w:t>序号</w:t>
            </w:r>
          </w:p>
        </w:tc>
        <w:tc>
          <w:tcPr>
            <w:tcW w:w="1709" w:type="dxa"/>
            <w:vMerge w:val="restart"/>
            <w:vAlign w:val="center"/>
          </w:tcPr>
          <w:p w14:paraId="0EDB7BDC"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hint="eastAsia"/>
                <w:color w:val="000000" w:themeColor="text1"/>
                <w:sz w:val="21"/>
                <w:szCs w:val="21"/>
              </w:rPr>
              <w:t>土层</w:t>
            </w:r>
          </w:p>
          <w:p w14:paraId="152B5EE5"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hint="eastAsia"/>
                <w:color w:val="000000" w:themeColor="text1"/>
                <w:sz w:val="21"/>
                <w:szCs w:val="21"/>
              </w:rPr>
              <w:t>名称</w:t>
            </w:r>
          </w:p>
        </w:tc>
        <w:tc>
          <w:tcPr>
            <w:tcW w:w="1074" w:type="dxa"/>
            <w:vMerge w:val="restart"/>
            <w:vAlign w:val="center"/>
          </w:tcPr>
          <w:p w14:paraId="2E9A7BC2"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hint="eastAsia"/>
                <w:color w:val="000000" w:themeColor="text1"/>
                <w:sz w:val="21"/>
                <w:szCs w:val="21"/>
              </w:rPr>
              <w:t>天然重度γ</w:t>
            </w:r>
          </w:p>
          <w:p w14:paraId="778AA01C"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(kN/m3)</w:t>
            </w:r>
          </w:p>
        </w:tc>
        <w:tc>
          <w:tcPr>
            <w:tcW w:w="1137" w:type="dxa"/>
            <w:vMerge w:val="restart"/>
            <w:vAlign w:val="center"/>
          </w:tcPr>
          <w:p w14:paraId="1C2D3BD3"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hint="eastAsia"/>
                <w:color w:val="000000" w:themeColor="text1"/>
                <w:sz w:val="21"/>
                <w:szCs w:val="21"/>
              </w:rPr>
              <w:t>压缩系数α</w:t>
            </w:r>
            <w:r w:rsidRPr="00BA20C3">
              <w:rPr>
                <w:rFonts w:eastAsia="新宋体"/>
                <w:color w:val="000000" w:themeColor="text1"/>
                <w:sz w:val="21"/>
                <w:szCs w:val="21"/>
                <w:vertAlign w:val="subscript"/>
              </w:rPr>
              <w:t>1</w:t>
            </w:r>
            <w:r w:rsidRPr="00BA20C3">
              <w:rPr>
                <w:rFonts w:eastAsia="新宋体" w:hint="eastAsia"/>
                <w:color w:val="000000" w:themeColor="text1"/>
                <w:sz w:val="21"/>
                <w:szCs w:val="21"/>
                <w:vertAlign w:val="subscript"/>
              </w:rPr>
              <w:t>～</w:t>
            </w:r>
            <w:r w:rsidRPr="00BA20C3">
              <w:rPr>
                <w:rFonts w:eastAsia="新宋体"/>
                <w:color w:val="000000" w:themeColor="text1"/>
                <w:sz w:val="21"/>
                <w:szCs w:val="21"/>
                <w:vertAlign w:val="subscript"/>
              </w:rPr>
              <w:t>2</w:t>
            </w:r>
          </w:p>
          <w:p w14:paraId="0E5CC5A1"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(MPa-1)</w:t>
            </w:r>
          </w:p>
        </w:tc>
        <w:tc>
          <w:tcPr>
            <w:tcW w:w="1236" w:type="dxa"/>
            <w:vMerge w:val="restart"/>
            <w:vAlign w:val="center"/>
          </w:tcPr>
          <w:p w14:paraId="181658E7"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hint="eastAsia"/>
                <w:color w:val="000000" w:themeColor="text1"/>
                <w:sz w:val="21"/>
                <w:szCs w:val="21"/>
              </w:rPr>
              <w:t>压缩模量</w:t>
            </w:r>
          </w:p>
          <w:p w14:paraId="2C5D5E3A"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E</w:t>
            </w:r>
            <w:r w:rsidRPr="00BA20C3">
              <w:rPr>
                <w:rFonts w:eastAsia="新宋体"/>
                <w:color w:val="000000" w:themeColor="text1"/>
                <w:sz w:val="21"/>
                <w:szCs w:val="21"/>
                <w:vertAlign w:val="subscript"/>
              </w:rPr>
              <w:t>s1</w:t>
            </w:r>
            <w:r w:rsidRPr="00BA20C3">
              <w:rPr>
                <w:rFonts w:eastAsia="新宋体" w:hint="eastAsia"/>
                <w:color w:val="000000" w:themeColor="text1"/>
                <w:sz w:val="21"/>
                <w:szCs w:val="21"/>
                <w:vertAlign w:val="subscript"/>
              </w:rPr>
              <w:t>～</w:t>
            </w:r>
            <w:r w:rsidRPr="00BA20C3">
              <w:rPr>
                <w:rFonts w:eastAsia="新宋体"/>
                <w:color w:val="000000" w:themeColor="text1"/>
                <w:sz w:val="21"/>
                <w:szCs w:val="21"/>
                <w:vertAlign w:val="subscript"/>
              </w:rPr>
              <w:t>2(</w:t>
            </w:r>
            <w:r w:rsidRPr="00BA20C3">
              <w:rPr>
                <w:rFonts w:eastAsia="新宋体"/>
                <w:color w:val="000000" w:themeColor="text1"/>
                <w:sz w:val="21"/>
                <w:szCs w:val="21"/>
              </w:rPr>
              <w:t>MPa)</w:t>
            </w:r>
          </w:p>
        </w:tc>
        <w:tc>
          <w:tcPr>
            <w:tcW w:w="3255" w:type="dxa"/>
            <w:gridSpan w:val="3"/>
            <w:vAlign w:val="center"/>
          </w:tcPr>
          <w:p w14:paraId="14F4956A"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hint="eastAsia"/>
                <w:color w:val="000000" w:themeColor="text1"/>
                <w:sz w:val="21"/>
                <w:szCs w:val="21"/>
              </w:rPr>
              <w:t>抗剪强度</w:t>
            </w:r>
          </w:p>
        </w:tc>
      </w:tr>
      <w:tr w:rsidR="00483A2C" w:rsidRPr="00872469" w14:paraId="2BDB57B0" w14:textId="77777777" w:rsidTr="00BA20C3">
        <w:trPr>
          <w:trHeight w:val="609"/>
        </w:trPr>
        <w:tc>
          <w:tcPr>
            <w:tcW w:w="764" w:type="dxa"/>
            <w:vMerge/>
            <w:vAlign w:val="center"/>
          </w:tcPr>
          <w:p w14:paraId="6474AAF1" w14:textId="77777777" w:rsidR="00483A2C" w:rsidRPr="00BA20C3" w:rsidRDefault="00483A2C" w:rsidP="00BA20C3">
            <w:pPr>
              <w:spacing w:line="240" w:lineRule="auto"/>
              <w:ind w:firstLineChars="0" w:firstLine="0"/>
              <w:jc w:val="center"/>
              <w:rPr>
                <w:rFonts w:eastAsia="新宋体"/>
                <w:color w:val="000000" w:themeColor="text1"/>
                <w:sz w:val="21"/>
                <w:szCs w:val="21"/>
              </w:rPr>
            </w:pPr>
          </w:p>
        </w:tc>
        <w:tc>
          <w:tcPr>
            <w:tcW w:w="1709" w:type="dxa"/>
            <w:vMerge/>
            <w:vAlign w:val="center"/>
          </w:tcPr>
          <w:p w14:paraId="6ACEBDBC" w14:textId="77777777" w:rsidR="00483A2C" w:rsidRPr="00BA20C3" w:rsidRDefault="00483A2C" w:rsidP="00BA20C3">
            <w:pPr>
              <w:spacing w:line="240" w:lineRule="auto"/>
              <w:ind w:firstLineChars="0" w:firstLine="0"/>
              <w:jc w:val="center"/>
              <w:rPr>
                <w:rFonts w:eastAsia="新宋体"/>
                <w:color w:val="000000" w:themeColor="text1"/>
                <w:sz w:val="21"/>
                <w:szCs w:val="21"/>
              </w:rPr>
            </w:pPr>
          </w:p>
        </w:tc>
        <w:tc>
          <w:tcPr>
            <w:tcW w:w="1074" w:type="dxa"/>
            <w:vMerge/>
            <w:vAlign w:val="center"/>
          </w:tcPr>
          <w:p w14:paraId="1292EE0D" w14:textId="77777777" w:rsidR="00483A2C" w:rsidRPr="00BA20C3" w:rsidRDefault="00483A2C" w:rsidP="00BA20C3">
            <w:pPr>
              <w:spacing w:line="240" w:lineRule="auto"/>
              <w:ind w:firstLineChars="0" w:firstLine="0"/>
              <w:jc w:val="center"/>
              <w:rPr>
                <w:rFonts w:eastAsia="新宋体"/>
                <w:color w:val="000000" w:themeColor="text1"/>
                <w:sz w:val="21"/>
                <w:szCs w:val="21"/>
              </w:rPr>
            </w:pPr>
          </w:p>
        </w:tc>
        <w:tc>
          <w:tcPr>
            <w:tcW w:w="1137" w:type="dxa"/>
            <w:vMerge/>
            <w:vAlign w:val="center"/>
          </w:tcPr>
          <w:p w14:paraId="29C32651" w14:textId="77777777" w:rsidR="00483A2C" w:rsidRPr="00BA20C3" w:rsidRDefault="00483A2C" w:rsidP="00BA20C3">
            <w:pPr>
              <w:spacing w:line="240" w:lineRule="auto"/>
              <w:ind w:firstLineChars="0" w:firstLine="0"/>
              <w:jc w:val="center"/>
              <w:rPr>
                <w:rFonts w:eastAsia="新宋体"/>
                <w:color w:val="000000" w:themeColor="text1"/>
                <w:sz w:val="21"/>
                <w:szCs w:val="21"/>
              </w:rPr>
            </w:pPr>
          </w:p>
        </w:tc>
        <w:tc>
          <w:tcPr>
            <w:tcW w:w="1236" w:type="dxa"/>
            <w:vMerge/>
            <w:vAlign w:val="center"/>
          </w:tcPr>
          <w:p w14:paraId="3EA1B0BE" w14:textId="77777777" w:rsidR="00483A2C" w:rsidRPr="00BA20C3" w:rsidRDefault="00483A2C" w:rsidP="00BA20C3">
            <w:pPr>
              <w:spacing w:line="240" w:lineRule="auto"/>
              <w:ind w:firstLineChars="0" w:firstLine="0"/>
              <w:jc w:val="center"/>
              <w:rPr>
                <w:rFonts w:eastAsia="新宋体"/>
                <w:color w:val="000000" w:themeColor="text1"/>
                <w:sz w:val="21"/>
                <w:szCs w:val="21"/>
              </w:rPr>
            </w:pPr>
          </w:p>
        </w:tc>
        <w:tc>
          <w:tcPr>
            <w:tcW w:w="971" w:type="dxa"/>
            <w:vAlign w:val="center"/>
          </w:tcPr>
          <w:p w14:paraId="5C062F28"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hint="eastAsia"/>
                <w:color w:val="000000" w:themeColor="text1"/>
                <w:sz w:val="21"/>
                <w:szCs w:val="21"/>
              </w:rPr>
              <w:t>粘聚力</w:t>
            </w:r>
          </w:p>
          <w:p w14:paraId="744BEBF8"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c</w:t>
            </w:r>
            <w:r w:rsidRPr="00BA20C3">
              <w:rPr>
                <w:rFonts w:eastAsia="新宋体"/>
                <w:color w:val="000000" w:themeColor="text1"/>
                <w:sz w:val="21"/>
                <w:szCs w:val="21"/>
                <w:vertAlign w:val="subscript"/>
              </w:rPr>
              <w:t>k</w:t>
            </w:r>
            <w:r w:rsidRPr="00BA20C3">
              <w:rPr>
                <w:rFonts w:eastAsia="新宋体"/>
                <w:color w:val="000000" w:themeColor="text1"/>
                <w:sz w:val="21"/>
                <w:szCs w:val="21"/>
              </w:rPr>
              <w:t>(kPa)</w:t>
            </w:r>
          </w:p>
        </w:tc>
        <w:tc>
          <w:tcPr>
            <w:tcW w:w="969" w:type="dxa"/>
            <w:vAlign w:val="center"/>
          </w:tcPr>
          <w:p w14:paraId="1FA86C27"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hint="eastAsia"/>
                <w:color w:val="000000" w:themeColor="text1"/>
                <w:sz w:val="21"/>
                <w:szCs w:val="21"/>
              </w:rPr>
              <w:t>内摩擦角</w:t>
            </w:r>
          </w:p>
          <w:p w14:paraId="1B49CCBE"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hint="eastAsia"/>
                <w:color w:val="000000" w:themeColor="text1"/>
                <w:sz w:val="21"/>
                <w:szCs w:val="21"/>
              </w:rPr>
              <w:t>φ</w:t>
            </w:r>
            <w:r w:rsidRPr="00BA20C3">
              <w:rPr>
                <w:rFonts w:eastAsia="新宋体"/>
                <w:color w:val="000000" w:themeColor="text1"/>
                <w:sz w:val="21"/>
                <w:szCs w:val="21"/>
              </w:rPr>
              <w:t>k(</w:t>
            </w:r>
            <w:r w:rsidRPr="00BA20C3">
              <w:rPr>
                <w:rFonts w:eastAsia="新宋体" w:hint="eastAsia"/>
                <w:color w:val="000000" w:themeColor="text1"/>
                <w:sz w:val="21"/>
                <w:szCs w:val="21"/>
              </w:rPr>
              <w:t>度</w:t>
            </w:r>
            <w:r w:rsidRPr="00BA20C3">
              <w:rPr>
                <w:rFonts w:eastAsia="新宋体"/>
                <w:color w:val="000000" w:themeColor="text1"/>
                <w:sz w:val="21"/>
                <w:szCs w:val="21"/>
              </w:rPr>
              <w:t>)</w:t>
            </w:r>
          </w:p>
        </w:tc>
        <w:tc>
          <w:tcPr>
            <w:tcW w:w="1315" w:type="dxa"/>
            <w:vAlign w:val="center"/>
          </w:tcPr>
          <w:p w14:paraId="79404DD1"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hint="eastAsia"/>
                <w:color w:val="000000" w:themeColor="text1"/>
                <w:sz w:val="21"/>
                <w:szCs w:val="21"/>
              </w:rPr>
              <w:t>试验</w:t>
            </w:r>
          </w:p>
          <w:p w14:paraId="32F63EFE"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hint="eastAsia"/>
                <w:color w:val="000000" w:themeColor="text1"/>
                <w:sz w:val="21"/>
                <w:szCs w:val="21"/>
              </w:rPr>
              <w:t>方法</w:t>
            </w:r>
          </w:p>
        </w:tc>
      </w:tr>
      <w:tr w:rsidR="00483A2C" w:rsidRPr="00872469" w14:paraId="0930C5EF" w14:textId="77777777" w:rsidTr="00BA20C3">
        <w:trPr>
          <w:trHeight w:val="290"/>
        </w:trPr>
        <w:tc>
          <w:tcPr>
            <w:tcW w:w="764" w:type="dxa"/>
            <w:vAlign w:val="center"/>
          </w:tcPr>
          <w:p w14:paraId="18BFC45F" w14:textId="77777777" w:rsidR="00483A2C" w:rsidRPr="00BA20C3" w:rsidRDefault="00483A2C" w:rsidP="00BA20C3">
            <w:pPr>
              <w:pStyle w:val="WPSPlain"/>
              <w:adjustRightInd w:val="0"/>
              <w:jc w:val="center"/>
              <w:textAlignment w:val="center"/>
              <w:rPr>
                <w:rFonts w:eastAsia="新宋体"/>
                <w:color w:val="000000" w:themeColor="text1"/>
                <w:kern w:val="2"/>
                <w:sz w:val="21"/>
                <w:szCs w:val="21"/>
              </w:rPr>
            </w:pPr>
            <w:r w:rsidRPr="00BA20C3">
              <w:rPr>
                <w:rFonts w:ascii="宋体" w:hAnsi="宋体" w:cs="宋体" w:hint="eastAsia"/>
                <w:color w:val="000000" w:themeColor="text1"/>
                <w:kern w:val="2"/>
                <w:sz w:val="21"/>
                <w:szCs w:val="21"/>
              </w:rPr>
              <w:t>②</w:t>
            </w:r>
          </w:p>
        </w:tc>
        <w:tc>
          <w:tcPr>
            <w:tcW w:w="1709" w:type="dxa"/>
            <w:vAlign w:val="center"/>
          </w:tcPr>
          <w:p w14:paraId="0FDD244A"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hint="eastAsia"/>
                <w:color w:val="000000" w:themeColor="text1"/>
                <w:sz w:val="21"/>
                <w:szCs w:val="21"/>
              </w:rPr>
              <w:t>粉土</w:t>
            </w:r>
          </w:p>
        </w:tc>
        <w:tc>
          <w:tcPr>
            <w:tcW w:w="1074" w:type="dxa"/>
            <w:vAlign w:val="center"/>
          </w:tcPr>
          <w:p w14:paraId="11E43F16"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18.3</w:t>
            </w:r>
          </w:p>
        </w:tc>
        <w:tc>
          <w:tcPr>
            <w:tcW w:w="1137" w:type="dxa"/>
            <w:vAlign w:val="center"/>
          </w:tcPr>
          <w:p w14:paraId="7C54D859"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0.20</w:t>
            </w:r>
          </w:p>
        </w:tc>
        <w:tc>
          <w:tcPr>
            <w:tcW w:w="1236" w:type="dxa"/>
            <w:vAlign w:val="center"/>
          </w:tcPr>
          <w:p w14:paraId="5DFCD8B9"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9.58</w:t>
            </w:r>
          </w:p>
        </w:tc>
        <w:tc>
          <w:tcPr>
            <w:tcW w:w="971" w:type="dxa"/>
            <w:vAlign w:val="center"/>
          </w:tcPr>
          <w:p w14:paraId="48131DEE"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7.9</w:t>
            </w:r>
          </w:p>
        </w:tc>
        <w:tc>
          <w:tcPr>
            <w:tcW w:w="969" w:type="dxa"/>
            <w:vAlign w:val="center"/>
          </w:tcPr>
          <w:p w14:paraId="206FFC71"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24.2</w:t>
            </w:r>
          </w:p>
        </w:tc>
        <w:tc>
          <w:tcPr>
            <w:tcW w:w="1315" w:type="dxa"/>
            <w:vAlign w:val="center"/>
          </w:tcPr>
          <w:p w14:paraId="033451BF"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hint="eastAsia"/>
                <w:color w:val="000000" w:themeColor="text1"/>
                <w:sz w:val="21"/>
                <w:szCs w:val="21"/>
              </w:rPr>
              <w:t>直剪（固快）</w:t>
            </w:r>
          </w:p>
        </w:tc>
      </w:tr>
      <w:tr w:rsidR="00483A2C" w:rsidRPr="00872469" w14:paraId="03F25652" w14:textId="77777777" w:rsidTr="00BA20C3">
        <w:trPr>
          <w:trHeight w:val="292"/>
        </w:trPr>
        <w:tc>
          <w:tcPr>
            <w:tcW w:w="764" w:type="dxa"/>
            <w:vAlign w:val="center"/>
          </w:tcPr>
          <w:p w14:paraId="2F26287C" w14:textId="77777777" w:rsidR="00483A2C" w:rsidRPr="00BA20C3" w:rsidRDefault="00483A2C" w:rsidP="00BA20C3">
            <w:pPr>
              <w:pStyle w:val="WPSPlain"/>
              <w:adjustRightInd w:val="0"/>
              <w:jc w:val="center"/>
              <w:textAlignment w:val="center"/>
              <w:rPr>
                <w:rFonts w:eastAsia="新宋体"/>
                <w:color w:val="000000" w:themeColor="text1"/>
                <w:kern w:val="2"/>
                <w:sz w:val="21"/>
                <w:szCs w:val="21"/>
              </w:rPr>
            </w:pPr>
            <w:r w:rsidRPr="00BA20C3">
              <w:rPr>
                <w:rFonts w:ascii="宋体" w:hAnsi="宋体" w:cs="宋体" w:hint="eastAsia"/>
                <w:color w:val="000000" w:themeColor="text1"/>
                <w:kern w:val="2"/>
                <w:sz w:val="21"/>
                <w:szCs w:val="21"/>
              </w:rPr>
              <w:t>③</w:t>
            </w:r>
          </w:p>
        </w:tc>
        <w:tc>
          <w:tcPr>
            <w:tcW w:w="1709" w:type="dxa"/>
            <w:vAlign w:val="center"/>
          </w:tcPr>
          <w:p w14:paraId="65EBF287"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hint="eastAsia"/>
                <w:color w:val="000000" w:themeColor="text1"/>
                <w:sz w:val="21"/>
                <w:szCs w:val="21"/>
              </w:rPr>
              <w:t>粉砂</w:t>
            </w:r>
          </w:p>
        </w:tc>
        <w:tc>
          <w:tcPr>
            <w:tcW w:w="1074" w:type="dxa"/>
            <w:vAlign w:val="center"/>
          </w:tcPr>
          <w:p w14:paraId="29FF8D3C"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18.6</w:t>
            </w:r>
          </w:p>
        </w:tc>
        <w:tc>
          <w:tcPr>
            <w:tcW w:w="1137" w:type="dxa"/>
            <w:vAlign w:val="center"/>
          </w:tcPr>
          <w:p w14:paraId="4BD9ED6B"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0.14</w:t>
            </w:r>
          </w:p>
        </w:tc>
        <w:tc>
          <w:tcPr>
            <w:tcW w:w="1236" w:type="dxa"/>
            <w:vAlign w:val="center"/>
          </w:tcPr>
          <w:p w14:paraId="02760BAD"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12.85</w:t>
            </w:r>
          </w:p>
        </w:tc>
        <w:tc>
          <w:tcPr>
            <w:tcW w:w="971" w:type="dxa"/>
            <w:vAlign w:val="center"/>
          </w:tcPr>
          <w:p w14:paraId="05AA8B3F"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3.8</w:t>
            </w:r>
          </w:p>
        </w:tc>
        <w:tc>
          <w:tcPr>
            <w:tcW w:w="969" w:type="dxa"/>
            <w:vAlign w:val="center"/>
          </w:tcPr>
          <w:p w14:paraId="7AACA77C"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28.1</w:t>
            </w:r>
          </w:p>
        </w:tc>
        <w:tc>
          <w:tcPr>
            <w:tcW w:w="1315" w:type="dxa"/>
            <w:vAlign w:val="center"/>
          </w:tcPr>
          <w:p w14:paraId="4CA22856"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hint="eastAsia"/>
                <w:color w:val="000000" w:themeColor="text1"/>
                <w:sz w:val="21"/>
                <w:szCs w:val="21"/>
              </w:rPr>
              <w:t>直剪（固快）</w:t>
            </w:r>
          </w:p>
        </w:tc>
      </w:tr>
      <w:tr w:rsidR="00483A2C" w:rsidRPr="00872469" w14:paraId="52B1CDA6" w14:textId="77777777" w:rsidTr="00BA20C3">
        <w:trPr>
          <w:trHeight w:val="296"/>
        </w:trPr>
        <w:tc>
          <w:tcPr>
            <w:tcW w:w="764" w:type="dxa"/>
            <w:vAlign w:val="center"/>
          </w:tcPr>
          <w:p w14:paraId="02E62A8F" w14:textId="77777777" w:rsidR="00483A2C" w:rsidRPr="00BA20C3" w:rsidRDefault="00483A2C" w:rsidP="00BA20C3">
            <w:pPr>
              <w:pStyle w:val="WPSPlain"/>
              <w:adjustRightInd w:val="0"/>
              <w:jc w:val="center"/>
              <w:textAlignment w:val="center"/>
              <w:rPr>
                <w:rFonts w:eastAsia="新宋体"/>
                <w:color w:val="000000" w:themeColor="text1"/>
                <w:sz w:val="21"/>
                <w:szCs w:val="21"/>
              </w:rPr>
            </w:pPr>
            <w:r w:rsidRPr="00BA20C3">
              <w:rPr>
                <w:rFonts w:ascii="宋体" w:hAnsi="宋体" w:cs="宋体" w:hint="eastAsia"/>
                <w:color w:val="000000" w:themeColor="text1"/>
                <w:sz w:val="21"/>
                <w:szCs w:val="21"/>
              </w:rPr>
              <w:t>④</w:t>
            </w:r>
          </w:p>
        </w:tc>
        <w:tc>
          <w:tcPr>
            <w:tcW w:w="1709" w:type="dxa"/>
            <w:vAlign w:val="center"/>
          </w:tcPr>
          <w:p w14:paraId="52FB6E37"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hint="eastAsia"/>
                <w:color w:val="000000" w:themeColor="text1"/>
                <w:sz w:val="21"/>
                <w:szCs w:val="21"/>
              </w:rPr>
              <w:t>粉土夹粉砂</w:t>
            </w:r>
          </w:p>
        </w:tc>
        <w:tc>
          <w:tcPr>
            <w:tcW w:w="1074" w:type="dxa"/>
            <w:vAlign w:val="center"/>
          </w:tcPr>
          <w:p w14:paraId="6C8BBDB6"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18.5</w:t>
            </w:r>
          </w:p>
        </w:tc>
        <w:tc>
          <w:tcPr>
            <w:tcW w:w="1137" w:type="dxa"/>
            <w:vAlign w:val="center"/>
          </w:tcPr>
          <w:p w14:paraId="47F9EA39"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0.17</w:t>
            </w:r>
          </w:p>
        </w:tc>
        <w:tc>
          <w:tcPr>
            <w:tcW w:w="1236" w:type="dxa"/>
            <w:vAlign w:val="center"/>
          </w:tcPr>
          <w:p w14:paraId="599B7754"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11.36</w:t>
            </w:r>
          </w:p>
        </w:tc>
        <w:tc>
          <w:tcPr>
            <w:tcW w:w="971" w:type="dxa"/>
            <w:vAlign w:val="center"/>
          </w:tcPr>
          <w:p w14:paraId="3C3DBD90"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5.1</w:t>
            </w:r>
          </w:p>
        </w:tc>
        <w:tc>
          <w:tcPr>
            <w:tcW w:w="969" w:type="dxa"/>
            <w:vAlign w:val="center"/>
          </w:tcPr>
          <w:p w14:paraId="279E144E"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26.9</w:t>
            </w:r>
          </w:p>
        </w:tc>
        <w:tc>
          <w:tcPr>
            <w:tcW w:w="1315" w:type="dxa"/>
            <w:vAlign w:val="center"/>
          </w:tcPr>
          <w:p w14:paraId="767DC9C0"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hint="eastAsia"/>
                <w:color w:val="000000" w:themeColor="text1"/>
                <w:sz w:val="21"/>
                <w:szCs w:val="21"/>
              </w:rPr>
              <w:t>直剪（固快）</w:t>
            </w:r>
          </w:p>
        </w:tc>
      </w:tr>
      <w:tr w:rsidR="00483A2C" w:rsidRPr="00872469" w14:paraId="1F29759D" w14:textId="77777777" w:rsidTr="00BA20C3">
        <w:trPr>
          <w:trHeight w:val="278"/>
        </w:trPr>
        <w:tc>
          <w:tcPr>
            <w:tcW w:w="764" w:type="dxa"/>
            <w:vAlign w:val="center"/>
          </w:tcPr>
          <w:p w14:paraId="0A2B3FBC" w14:textId="77777777" w:rsidR="00483A2C" w:rsidRPr="00BA20C3" w:rsidRDefault="00483A2C" w:rsidP="00BA20C3">
            <w:pPr>
              <w:pStyle w:val="WPSPlain"/>
              <w:adjustRightInd w:val="0"/>
              <w:jc w:val="center"/>
              <w:textAlignment w:val="center"/>
              <w:rPr>
                <w:rFonts w:eastAsia="新宋体"/>
                <w:color w:val="000000" w:themeColor="text1"/>
                <w:sz w:val="21"/>
                <w:szCs w:val="21"/>
              </w:rPr>
            </w:pPr>
            <w:r w:rsidRPr="00BA20C3">
              <w:rPr>
                <w:rFonts w:ascii="宋体" w:hAnsi="宋体" w:cs="宋体" w:hint="eastAsia"/>
                <w:color w:val="000000" w:themeColor="text1"/>
                <w:sz w:val="21"/>
                <w:szCs w:val="21"/>
              </w:rPr>
              <w:t>⑤</w:t>
            </w:r>
          </w:p>
        </w:tc>
        <w:tc>
          <w:tcPr>
            <w:tcW w:w="1709" w:type="dxa"/>
            <w:vAlign w:val="center"/>
          </w:tcPr>
          <w:p w14:paraId="3838CE63"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hint="eastAsia"/>
                <w:color w:val="000000" w:themeColor="text1"/>
                <w:sz w:val="21"/>
                <w:szCs w:val="21"/>
              </w:rPr>
              <w:t>粉砂夹粉土</w:t>
            </w:r>
          </w:p>
        </w:tc>
        <w:tc>
          <w:tcPr>
            <w:tcW w:w="1074" w:type="dxa"/>
            <w:vAlign w:val="center"/>
          </w:tcPr>
          <w:p w14:paraId="568DC563"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18.6</w:t>
            </w:r>
          </w:p>
        </w:tc>
        <w:tc>
          <w:tcPr>
            <w:tcW w:w="1137" w:type="dxa"/>
            <w:vAlign w:val="center"/>
          </w:tcPr>
          <w:p w14:paraId="17DA48E6"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0.15</w:t>
            </w:r>
          </w:p>
        </w:tc>
        <w:tc>
          <w:tcPr>
            <w:tcW w:w="1236" w:type="dxa"/>
            <w:vAlign w:val="center"/>
          </w:tcPr>
          <w:p w14:paraId="2C2B628B"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12.99</w:t>
            </w:r>
          </w:p>
        </w:tc>
        <w:tc>
          <w:tcPr>
            <w:tcW w:w="971" w:type="dxa"/>
            <w:vAlign w:val="center"/>
          </w:tcPr>
          <w:p w14:paraId="177030CF"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2.8</w:t>
            </w:r>
          </w:p>
        </w:tc>
        <w:tc>
          <w:tcPr>
            <w:tcW w:w="969" w:type="dxa"/>
            <w:vAlign w:val="center"/>
          </w:tcPr>
          <w:p w14:paraId="460D4586"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28.8</w:t>
            </w:r>
          </w:p>
        </w:tc>
        <w:tc>
          <w:tcPr>
            <w:tcW w:w="1315" w:type="dxa"/>
            <w:vAlign w:val="center"/>
          </w:tcPr>
          <w:p w14:paraId="0630F4BC"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hint="eastAsia"/>
                <w:color w:val="000000" w:themeColor="text1"/>
                <w:sz w:val="21"/>
                <w:szCs w:val="21"/>
              </w:rPr>
              <w:t>直剪（快）</w:t>
            </w:r>
          </w:p>
        </w:tc>
      </w:tr>
      <w:tr w:rsidR="00483A2C" w:rsidRPr="00872469" w14:paraId="636692E3" w14:textId="77777777" w:rsidTr="00BA20C3">
        <w:trPr>
          <w:trHeight w:val="281"/>
        </w:trPr>
        <w:tc>
          <w:tcPr>
            <w:tcW w:w="764" w:type="dxa"/>
            <w:vAlign w:val="center"/>
          </w:tcPr>
          <w:p w14:paraId="1491CD0C" w14:textId="77777777" w:rsidR="00483A2C" w:rsidRPr="00BA20C3" w:rsidRDefault="00483A2C" w:rsidP="00BA20C3">
            <w:pPr>
              <w:pStyle w:val="WPSPlain"/>
              <w:adjustRightInd w:val="0"/>
              <w:jc w:val="center"/>
              <w:textAlignment w:val="center"/>
              <w:rPr>
                <w:rFonts w:eastAsia="新宋体"/>
                <w:color w:val="000000" w:themeColor="text1"/>
                <w:sz w:val="21"/>
                <w:szCs w:val="21"/>
              </w:rPr>
            </w:pPr>
            <w:r w:rsidRPr="00BA20C3">
              <w:rPr>
                <w:rFonts w:ascii="宋体" w:hAnsi="宋体" w:cs="宋体" w:hint="eastAsia"/>
                <w:color w:val="000000" w:themeColor="text1"/>
                <w:sz w:val="21"/>
                <w:szCs w:val="21"/>
              </w:rPr>
              <w:t>⑥</w:t>
            </w:r>
          </w:p>
        </w:tc>
        <w:tc>
          <w:tcPr>
            <w:tcW w:w="1709" w:type="dxa"/>
            <w:vAlign w:val="center"/>
          </w:tcPr>
          <w:p w14:paraId="38740400"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hint="eastAsia"/>
                <w:color w:val="000000" w:themeColor="text1"/>
                <w:sz w:val="21"/>
                <w:szCs w:val="21"/>
              </w:rPr>
              <w:t>粉质粘土夹粉土</w:t>
            </w:r>
          </w:p>
        </w:tc>
        <w:tc>
          <w:tcPr>
            <w:tcW w:w="1074" w:type="dxa"/>
            <w:vAlign w:val="center"/>
          </w:tcPr>
          <w:p w14:paraId="4C3E8C9B"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18.1</w:t>
            </w:r>
          </w:p>
        </w:tc>
        <w:tc>
          <w:tcPr>
            <w:tcW w:w="1137" w:type="dxa"/>
            <w:vAlign w:val="center"/>
          </w:tcPr>
          <w:p w14:paraId="16A4F5FF"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0.37</w:t>
            </w:r>
          </w:p>
        </w:tc>
        <w:tc>
          <w:tcPr>
            <w:tcW w:w="1236" w:type="dxa"/>
            <w:vAlign w:val="center"/>
          </w:tcPr>
          <w:p w14:paraId="517DE963"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5.37</w:t>
            </w:r>
          </w:p>
        </w:tc>
        <w:tc>
          <w:tcPr>
            <w:tcW w:w="971" w:type="dxa"/>
            <w:vAlign w:val="center"/>
          </w:tcPr>
          <w:p w14:paraId="666F6C2E"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26.3</w:t>
            </w:r>
          </w:p>
        </w:tc>
        <w:tc>
          <w:tcPr>
            <w:tcW w:w="969" w:type="dxa"/>
            <w:vAlign w:val="center"/>
          </w:tcPr>
          <w:p w14:paraId="5B960C28"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color w:val="000000" w:themeColor="text1"/>
                <w:sz w:val="21"/>
                <w:szCs w:val="21"/>
              </w:rPr>
              <w:t>4.6</w:t>
            </w:r>
          </w:p>
        </w:tc>
        <w:tc>
          <w:tcPr>
            <w:tcW w:w="1315" w:type="dxa"/>
            <w:vAlign w:val="center"/>
          </w:tcPr>
          <w:p w14:paraId="265D4681" w14:textId="77777777" w:rsidR="00483A2C" w:rsidRPr="00BA20C3" w:rsidRDefault="00483A2C" w:rsidP="00BA20C3">
            <w:pPr>
              <w:spacing w:line="240" w:lineRule="auto"/>
              <w:ind w:firstLineChars="0" w:firstLine="0"/>
              <w:jc w:val="center"/>
              <w:rPr>
                <w:rFonts w:eastAsia="新宋体"/>
                <w:color w:val="000000" w:themeColor="text1"/>
                <w:sz w:val="21"/>
                <w:szCs w:val="21"/>
              </w:rPr>
            </w:pPr>
            <w:r w:rsidRPr="00BA20C3">
              <w:rPr>
                <w:rFonts w:eastAsia="新宋体" w:hint="eastAsia"/>
                <w:color w:val="000000" w:themeColor="text1"/>
                <w:sz w:val="21"/>
                <w:szCs w:val="21"/>
              </w:rPr>
              <w:t>三轴（</w:t>
            </w:r>
            <w:r w:rsidRPr="00BA20C3">
              <w:rPr>
                <w:rFonts w:eastAsia="新宋体"/>
                <w:color w:val="000000" w:themeColor="text1"/>
                <w:sz w:val="21"/>
                <w:szCs w:val="21"/>
              </w:rPr>
              <w:t>uu</w:t>
            </w:r>
            <w:r w:rsidRPr="00BA20C3">
              <w:rPr>
                <w:rFonts w:eastAsia="新宋体" w:hint="eastAsia"/>
                <w:color w:val="000000" w:themeColor="text1"/>
                <w:sz w:val="21"/>
                <w:szCs w:val="21"/>
              </w:rPr>
              <w:t>）</w:t>
            </w:r>
          </w:p>
        </w:tc>
      </w:tr>
    </w:tbl>
    <w:p w14:paraId="711DE800" w14:textId="77777777" w:rsidR="0068139E" w:rsidRPr="00BA20C3" w:rsidRDefault="0068139E" w:rsidP="00BA20C3">
      <w:pPr>
        <w:spacing w:beforeLines="50" w:before="156"/>
        <w:ind w:firstLine="480"/>
        <w:rPr>
          <w:color w:val="000000" w:themeColor="text1"/>
        </w:rPr>
      </w:pPr>
      <w:r w:rsidRPr="00BA20C3">
        <w:rPr>
          <w:color w:val="000000" w:themeColor="text1"/>
        </w:rPr>
        <w:t>2</w:t>
      </w:r>
      <w:r w:rsidRPr="00BA20C3">
        <w:rPr>
          <w:rFonts w:hint="eastAsia"/>
          <w:color w:val="000000" w:themeColor="text1"/>
        </w:rPr>
        <w:t>）钢筋混凝土结构参数</w:t>
      </w:r>
    </w:p>
    <w:p w14:paraId="235A4A87" w14:textId="77777777" w:rsidR="0068139E" w:rsidRPr="00BA20C3" w:rsidRDefault="0068139E" w:rsidP="0068139E">
      <w:pPr>
        <w:ind w:firstLine="480"/>
        <w:rPr>
          <w:color w:val="000000" w:themeColor="text1"/>
        </w:rPr>
      </w:pPr>
      <w:r w:rsidRPr="00BA20C3">
        <w:rPr>
          <w:rFonts w:hint="eastAsia"/>
          <w:color w:val="000000" w:themeColor="text1"/>
        </w:rPr>
        <w:t>盾构隧道衬砌的刚度较大，可认为这些结构仍处于弹性状态，因此，数值模拟中采用弹性模型来模拟它们的变形和受力特征，其应力应变关系如下所示：</w:t>
      </w:r>
    </w:p>
    <w:p w14:paraId="59E9E0B4" w14:textId="3821A985" w:rsidR="0068139E" w:rsidRPr="00BA20C3" w:rsidRDefault="0068139E" w:rsidP="00157B24">
      <w:pPr>
        <w:pStyle w:val="7"/>
        <w:jc w:val="right"/>
      </w:pPr>
      <m:oMath>
        <m:r>
          <w:rPr>
            <w:rFonts w:ascii="Cambria Math" w:hAnsi="Cambria Math"/>
          </w:rPr>
          <m:t>σ=Eϵ</m:t>
        </m:r>
      </m:oMath>
      <w:r w:rsidRPr="00BA20C3">
        <w:t xml:space="preserve">                        </w:t>
      </w:r>
      <w:r w:rsidRPr="00BA20C3">
        <w:rPr>
          <w:rFonts w:hint="eastAsia"/>
        </w:rPr>
        <w:t>（式</w:t>
      </w:r>
      <w:r w:rsidR="00E57D79" w:rsidRPr="00BA20C3">
        <w:t>4</w:t>
      </w:r>
      <w:r w:rsidRPr="00BA20C3">
        <w:t>-4</w:t>
      </w:r>
      <w:r w:rsidRPr="00BA20C3">
        <w:rPr>
          <w:rFonts w:hint="eastAsia"/>
        </w:rPr>
        <w:t>）</w:t>
      </w:r>
    </w:p>
    <w:p w14:paraId="7C5E340D" w14:textId="77777777" w:rsidR="0068139E" w:rsidRPr="00BA20C3" w:rsidRDefault="0068139E" w:rsidP="0068139E">
      <w:pPr>
        <w:ind w:firstLine="480"/>
        <w:rPr>
          <w:color w:val="000000" w:themeColor="text1"/>
        </w:rPr>
      </w:pPr>
      <w:r w:rsidRPr="00BA20C3">
        <w:rPr>
          <w:rFonts w:hint="eastAsia"/>
          <w:color w:val="000000" w:themeColor="text1"/>
        </w:rPr>
        <w:t>式中：</w:t>
      </w:r>
      <w:r w:rsidRPr="00BA20C3">
        <w:rPr>
          <w:color w:val="000000" w:themeColor="text1"/>
          <w:lang w:val="zu-ZA"/>
        </w:rPr>
        <w:t>σ</w:t>
      </w:r>
      <w:r w:rsidRPr="00BA20C3">
        <w:rPr>
          <w:rFonts w:hint="eastAsia"/>
          <w:color w:val="000000" w:themeColor="text1"/>
          <w:lang w:val="zu-ZA"/>
        </w:rPr>
        <w:t>为材料应力，</w:t>
      </w:r>
      <w:r w:rsidRPr="00BA20C3">
        <w:rPr>
          <w:i/>
          <w:color w:val="000000" w:themeColor="text1"/>
          <w:lang w:val="zu-ZA"/>
        </w:rPr>
        <w:t>E</w:t>
      </w:r>
      <w:r w:rsidRPr="00BA20C3">
        <w:rPr>
          <w:rFonts w:hint="eastAsia"/>
          <w:color w:val="000000" w:themeColor="text1"/>
          <w:lang w:val="zu-ZA"/>
        </w:rPr>
        <w:t>为弹性模量，</w:t>
      </w:r>
      <w:r w:rsidRPr="00BA20C3">
        <w:rPr>
          <w:i/>
          <w:color w:val="000000" w:themeColor="text1"/>
          <w:lang w:val="zu-ZA"/>
        </w:rPr>
        <w:t>ε</w:t>
      </w:r>
      <w:r w:rsidRPr="00BA20C3">
        <w:rPr>
          <w:rFonts w:hint="eastAsia"/>
          <w:color w:val="000000" w:themeColor="text1"/>
          <w:lang w:val="zu-ZA"/>
        </w:rPr>
        <w:t>为材料应变。</w:t>
      </w:r>
    </w:p>
    <w:p w14:paraId="44FFCEAF" w14:textId="77777777" w:rsidR="0068139E" w:rsidRPr="00BA20C3" w:rsidRDefault="0068139E" w:rsidP="0068139E">
      <w:pPr>
        <w:ind w:firstLine="480"/>
        <w:rPr>
          <w:color w:val="000000" w:themeColor="text1"/>
        </w:rPr>
      </w:pPr>
      <w:r w:rsidRPr="00BA20C3">
        <w:rPr>
          <w:rFonts w:hint="eastAsia"/>
          <w:color w:val="000000" w:themeColor="text1"/>
        </w:rPr>
        <w:t>根据各项结构构件的材料，同时考虑钢筋和混凝土对材料的影响，参考有关文献，钢筋混凝土构件的材料物理力学参数按下表取值。</w:t>
      </w:r>
    </w:p>
    <w:p w14:paraId="24A8E212" w14:textId="5A2836FA" w:rsidR="0068139E" w:rsidRPr="00BA20C3" w:rsidRDefault="0068139E" w:rsidP="0068139E">
      <w:pPr>
        <w:pStyle w:val="ab"/>
        <w:rPr>
          <w:color w:val="000000" w:themeColor="text1"/>
        </w:rPr>
      </w:pPr>
      <w:r w:rsidRPr="00BA20C3">
        <w:rPr>
          <w:rFonts w:hint="eastAsia"/>
          <w:color w:val="000000" w:themeColor="text1"/>
        </w:rPr>
        <w:t>表</w:t>
      </w:r>
      <w:r w:rsidR="00191E34">
        <w:rPr>
          <w:color w:val="000000" w:themeColor="text1"/>
        </w:rPr>
        <w:t>4.3.2</w:t>
      </w:r>
      <w:r w:rsidRPr="00BA20C3">
        <w:rPr>
          <w:color w:val="000000" w:themeColor="text1"/>
        </w:rPr>
        <w:t xml:space="preserve">-2 </w:t>
      </w:r>
      <w:r w:rsidRPr="00BA20C3">
        <w:rPr>
          <w:rFonts w:hint="eastAsia"/>
          <w:color w:val="000000" w:themeColor="text1"/>
        </w:rPr>
        <w:t>弹性材料物理力学参数表</w:t>
      </w:r>
    </w:p>
    <w:tbl>
      <w:tblPr>
        <w:tblStyle w:val="af6"/>
        <w:tblW w:w="7266" w:type="dxa"/>
        <w:jc w:val="center"/>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1468"/>
        <w:gridCol w:w="767"/>
        <w:gridCol w:w="1403"/>
        <w:gridCol w:w="1245"/>
        <w:gridCol w:w="1020"/>
        <w:gridCol w:w="1363"/>
      </w:tblGrid>
      <w:tr w:rsidR="00872469" w:rsidRPr="00872469" w14:paraId="7573AE01" w14:textId="77777777" w:rsidTr="00CB2DCF">
        <w:trPr>
          <w:jc w:val="center"/>
        </w:trPr>
        <w:tc>
          <w:tcPr>
            <w:tcW w:w="1468" w:type="dxa"/>
            <w:vAlign w:val="center"/>
          </w:tcPr>
          <w:p w14:paraId="7DF5A5DA" w14:textId="77777777" w:rsidR="0068139E" w:rsidRPr="00BA20C3" w:rsidRDefault="0068139E" w:rsidP="00BB30C6">
            <w:pPr>
              <w:pStyle w:val="7"/>
            </w:pPr>
            <w:r w:rsidRPr="00BA20C3">
              <w:rPr>
                <w:rFonts w:hint="eastAsia"/>
              </w:rPr>
              <w:t>构件</w:t>
            </w:r>
          </w:p>
        </w:tc>
        <w:tc>
          <w:tcPr>
            <w:tcW w:w="767" w:type="dxa"/>
            <w:vAlign w:val="center"/>
          </w:tcPr>
          <w:p w14:paraId="53E889D1" w14:textId="77777777" w:rsidR="0068139E" w:rsidRPr="00BA20C3" w:rsidRDefault="0068139E" w:rsidP="00BB30C6">
            <w:pPr>
              <w:pStyle w:val="7"/>
            </w:pPr>
            <w:r w:rsidRPr="00BA20C3">
              <w:rPr>
                <w:rFonts w:hint="eastAsia"/>
              </w:rPr>
              <w:t>材料</w:t>
            </w:r>
          </w:p>
        </w:tc>
        <w:tc>
          <w:tcPr>
            <w:tcW w:w="1403" w:type="dxa"/>
            <w:vAlign w:val="center"/>
          </w:tcPr>
          <w:p w14:paraId="1AFBE6E0" w14:textId="77777777" w:rsidR="0068139E" w:rsidRPr="00BA20C3" w:rsidRDefault="0068139E" w:rsidP="00BB30C6">
            <w:pPr>
              <w:pStyle w:val="7"/>
            </w:pPr>
            <w:r w:rsidRPr="00BA20C3">
              <w:rPr>
                <w:rFonts w:hint="eastAsia"/>
              </w:rPr>
              <w:t>截面</w:t>
            </w:r>
          </w:p>
        </w:tc>
        <w:tc>
          <w:tcPr>
            <w:tcW w:w="1245" w:type="dxa"/>
            <w:vAlign w:val="center"/>
          </w:tcPr>
          <w:p w14:paraId="4CD4F1F2" w14:textId="77777777" w:rsidR="0068139E" w:rsidRPr="00BA20C3" w:rsidRDefault="0068139E" w:rsidP="00BB30C6">
            <w:pPr>
              <w:pStyle w:val="7"/>
            </w:pPr>
            <w:r w:rsidRPr="00BA20C3">
              <w:rPr>
                <w:rFonts w:hint="eastAsia"/>
              </w:rPr>
              <w:t>弹性模量</w:t>
            </w:r>
            <w:r w:rsidRPr="00BA20C3">
              <w:t>E</w:t>
            </w:r>
            <w:r w:rsidRPr="00BA20C3">
              <w:rPr>
                <w:rFonts w:hint="eastAsia"/>
              </w:rPr>
              <w:t>（</w:t>
            </w:r>
            <w:r w:rsidRPr="00BA20C3">
              <w:t>MPa</w:t>
            </w:r>
            <w:r w:rsidRPr="00BA20C3">
              <w:rPr>
                <w:rFonts w:hint="eastAsia"/>
              </w:rPr>
              <w:t>）</w:t>
            </w:r>
          </w:p>
        </w:tc>
        <w:tc>
          <w:tcPr>
            <w:tcW w:w="1020" w:type="dxa"/>
            <w:vAlign w:val="center"/>
          </w:tcPr>
          <w:p w14:paraId="2052B133" w14:textId="77777777" w:rsidR="0068139E" w:rsidRPr="00BA20C3" w:rsidRDefault="0068139E" w:rsidP="00BB30C6">
            <w:pPr>
              <w:pStyle w:val="7"/>
            </w:pPr>
            <w:r w:rsidRPr="00BA20C3">
              <w:rPr>
                <w:rFonts w:hint="eastAsia"/>
              </w:rPr>
              <w:t>泊松比</w:t>
            </w:r>
            <w:r w:rsidRPr="00BA20C3">
              <w:t>υ</w:t>
            </w:r>
          </w:p>
        </w:tc>
        <w:tc>
          <w:tcPr>
            <w:tcW w:w="1363" w:type="dxa"/>
            <w:vAlign w:val="center"/>
          </w:tcPr>
          <w:p w14:paraId="1F64B4AA" w14:textId="77777777" w:rsidR="0068139E" w:rsidRPr="00BA20C3" w:rsidRDefault="0068139E" w:rsidP="00BB30C6">
            <w:pPr>
              <w:pStyle w:val="7"/>
            </w:pPr>
            <w:r w:rsidRPr="00BA20C3">
              <w:rPr>
                <w:rFonts w:hint="eastAsia"/>
              </w:rPr>
              <w:t>重度</w:t>
            </w:r>
            <w:r w:rsidRPr="00BA20C3">
              <w:t>γ</w:t>
            </w:r>
            <w:r w:rsidRPr="00BA20C3">
              <w:rPr>
                <w:rFonts w:hint="eastAsia"/>
              </w:rPr>
              <w:t>（</w:t>
            </w:r>
            <w:r w:rsidRPr="00BA20C3">
              <w:t>kN/m3</w:t>
            </w:r>
            <w:r w:rsidRPr="00BA20C3">
              <w:rPr>
                <w:rFonts w:hint="eastAsia"/>
              </w:rPr>
              <w:t>）</w:t>
            </w:r>
          </w:p>
        </w:tc>
      </w:tr>
      <w:tr w:rsidR="00872469" w:rsidRPr="00872469" w14:paraId="0F2D5AFC" w14:textId="77777777" w:rsidTr="00CB2DCF">
        <w:trPr>
          <w:jc w:val="center"/>
        </w:trPr>
        <w:tc>
          <w:tcPr>
            <w:tcW w:w="1468" w:type="dxa"/>
          </w:tcPr>
          <w:p w14:paraId="71E74ACE" w14:textId="77777777" w:rsidR="0068139E" w:rsidRPr="00BA20C3" w:rsidRDefault="0068139E" w:rsidP="00BB30C6">
            <w:pPr>
              <w:pStyle w:val="7"/>
            </w:pPr>
            <w:r w:rsidRPr="00BA20C3">
              <w:rPr>
                <w:rFonts w:hint="eastAsia"/>
              </w:rPr>
              <w:t>地下室板柱</w:t>
            </w:r>
          </w:p>
        </w:tc>
        <w:tc>
          <w:tcPr>
            <w:tcW w:w="767" w:type="dxa"/>
          </w:tcPr>
          <w:p w14:paraId="512DB726" w14:textId="77777777" w:rsidR="0068139E" w:rsidRPr="00BA20C3" w:rsidRDefault="0068139E" w:rsidP="00BB30C6">
            <w:pPr>
              <w:pStyle w:val="7"/>
            </w:pPr>
            <w:r w:rsidRPr="00BA20C3">
              <w:t>C35</w:t>
            </w:r>
          </w:p>
        </w:tc>
        <w:tc>
          <w:tcPr>
            <w:tcW w:w="1403" w:type="dxa"/>
          </w:tcPr>
          <w:p w14:paraId="61D7FF73" w14:textId="77777777" w:rsidR="0068139E" w:rsidRPr="00BA20C3" w:rsidRDefault="0068139E" w:rsidP="00BB30C6">
            <w:pPr>
              <w:pStyle w:val="7"/>
            </w:pPr>
            <w:r w:rsidRPr="00BA20C3">
              <w:rPr>
                <w:rFonts w:hint="eastAsia"/>
              </w:rPr>
              <w:t>见图纸</w:t>
            </w:r>
          </w:p>
        </w:tc>
        <w:tc>
          <w:tcPr>
            <w:tcW w:w="1245" w:type="dxa"/>
          </w:tcPr>
          <w:p w14:paraId="366FC608" w14:textId="77777777" w:rsidR="0068139E" w:rsidRPr="00BA20C3" w:rsidRDefault="0068139E" w:rsidP="00BB30C6">
            <w:pPr>
              <w:pStyle w:val="7"/>
            </w:pPr>
            <w:r w:rsidRPr="00BA20C3">
              <w:t>3.30×10</w:t>
            </w:r>
            <w:r w:rsidRPr="00BA20C3">
              <w:rPr>
                <w:vertAlign w:val="superscript"/>
              </w:rPr>
              <w:t>4</w:t>
            </w:r>
          </w:p>
        </w:tc>
        <w:tc>
          <w:tcPr>
            <w:tcW w:w="1020" w:type="dxa"/>
          </w:tcPr>
          <w:p w14:paraId="790CDFEB" w14:textId="77777777" w:rsidR="0068139E" w:rsidRPr="00BA20C3" w:rsidRDefault="0068139E" w:rsidP="00BB30C6">
            <w:pPr>
              <w:pStyle w:val="7"/>
            </w:pPr>
            <w:r w:rsidRPr="00BA20C3">
              <w:t>0.2</w:t>
            </w:r>
          </w:p>
        </w:tc>
        <w:tc>
          <w:tcPr>
            <w:tcW w:w="1363" w:type="dxa"/>
          </w:tcPr>
          <w:p w14:paraId="7DF7315B" w14:textId="77777777" w:rsidR="0068139E" w:rsidRPr="00BA20C3" w:rsidRDefault="0068139E" w:rsidP="00BB30C6">
            <w:pPr>
              <w:pStyle w:val="7"/>
            </w:pPr>
            <w:r w:rsidRPr="00BA20C3">
              <w:t>25.0</w:t>
            </w:r>
          </w:p>
        </w:tc>
      </w:tr>
      <w:tr w:rsidR="00872469" w:rsidRPr="00872469" w14:paraId="307FF9E5" w14:textId="77777777" w:rsidTr="00CB2DCF">
        <w:trPr>
          <w:jc w:val="center"/>
        </w:trPr>
        <w:tc>
          <w:tcPr>
            <w:tcW w:w="1468" w:type="dxa"/>
          </w:tcPr>
          <w:p w14:paraId="5A0830D0" w14:textId="77777777" w:rsidR="0068139E" w:rsidRPr="00BA20C3" w:rsidRDefault="0068139E" w:rsidP="00BB30C6">
            <w:pPr>
              <w:pStyle w:val="7"/>
            </w:pPr>
            <w:r w:rsidRPr="00BA20C3">
              <w:rPr>
                <w:rFonts w:hint="eastAsia"/>
              </w:rPr>
              <w:t>放坡面</w:t>
            </w:r>
          </w:p>
        </w:tc>
        <w:tc>
          <w:tcPr>
            <w:tcW w:w="767" w:type="dxa"/>
          </w:tcPr>
          <w:p w14:paraId="07458F68" w14:textId="77777777" w:rsidR="0068139E" w:rsidRPr="00BA20C3" w:rsidRDefault="0068139E" w:rsidP="00BB30C6">
            <w:pPr>
              <w:pStyle w:val="7"/>
            </w:pPr>
            <w:r w:rsidRPr="00BA20C3">
              <w:t>C30</w:t>
            </w:r>
          </w:p>
        </w:tc>
        <w:tc>
          <w:tcPr>
            <w:tcW w:w="1403" w:type="dxa"/>
          </w:tcPr>
          <w:p w14:paraId="129B3538" w14:textId="77777777" w:rsidR="0068139E" w:rsidRPr="00BA20C3" w:rsidRDefault="0068139E" w:rsidP="00BB30C6">
            <w:pPr>
              <w:pStyle w:val="7"/>
            </w:pPr>
            <w:r w:rsidRPr="00BA20C3">
              <w:t>0.2m</w:t>
            </w:r>
            <w:r w:rsidRPr="00BA20C3">
              <w:rPr>
                <w:rFonts w:hint="eastAsia"/>
              </w:rPr>
              <w:t>厚</w:t>
            </w:r>
          </w:p>
        </w:tc>
        <w:tc>
          <w:tcPr>
            <w:tcW w:w="1245" w:type="dxa"/>
          </w:tcPr>
          <w:p w14:paraId="67554DCE" w14:textId="77777777" w:rsidR="0068139E" w:rsidRPr="00BA20C3" w:rsidRDefault="0068139E" w:rsidP="00BB30C6">
            <w:pPr>
              <w:pStyle w:val="7"/>
            </w:pPr>
            <w:r w:rsidRPr="00BA20C3">
              <w:t>3.10×10</w:t>
            </w:r>
            <w:r w:rsidRPr="00BA20C3">
              <w:rPr>
                <w:vertAlign w:val="superscript"/>
              </w:rPr>
              <w:t>4</w:t>
            </w:r>
          </w:p>
        </w:tc>
        <w:tc>
          <w:tcPr>
            <w:tcW w:w="1020" w:type="dxa"/>
          </w:tcPr>
          <w:p w14:paraId="4E96B4F9" w14:textId="77777777" w:rsidR="0068139E" w:rsidRPr="00BA20C3" w:rsidRDefault="0068139E" w:rsidP="00BB30C6">
            <w:pPr>
              <w:pStyle w:val="7"/>
            </w:pPr>
            <w:r w:rsidRPr="00BA20C3">
              <w:t>0.2</w:t>
            </w:r>
          </w:p>
        </w:tc>
        <w:tc>
          <w:tcPr>
            <w:tcW w:w="1363" w:type="dxa"/>
          </w:tcPr>
          <w:p w14:paraId="06A985D5" w14:textId="77777777" w:rsidR="0068139E" w:rsidRPr="00BA20C3" w:rsidRDefault="0068139E" w:rsidP="00BB30C6">
            <w:pPr>
              <w:pStyle w:val="7"/>
            </w:pPr>
            <w:r w:rsidRPr="00BA20C3">
              <w:t>25.0</w:t>
            </w:r>
          </w:p>
        </w:tc>
      </w:tr>
      <w:tr w:rsidR="00872469" w:rsidRPr="00872469" w14:paraId="086E5CF6" w14:textId="77777777" w:rsidTr="00CB2DCF">
        <w:trPr>
          <w:jc w:val="center"/>
        </w:trPr>
        <w:tc>
          <w:tcPr>
            <w:tcW w:w="1468" w:type="dxa"/>
          </w:tcPr>
          <w:p w14:paraId="38A2A4E7" w14:textId="77777777" w:rsidR="0068139E" w:rsidRPr="00BA20C3" w:rsidRDefault="0068139E" w:rsidP="00BB30C6">
            <w:pPr>
              <w:pStyle w:val="7"/>
            </w:pPr>
            <w:r w:rsidRPr="00BA20C3">
              <w:rPr>
                <w:rFonts w:hint="eastAsia"/>
              </w:rPr>
              <w:t>钢板桩</w:t>
            </w:r>
          </w:p>
        </w:tc>
        <w:tc>
          <w:tcPr>
            <w:tcW w:w="767" w:type="dxa"/>
          </w:tcPr>
          <w:p w14:paraId="529CFC2C" w14:textId="77777777" w:rsidR="0068139E" w:rsidRPr="00BA20C3" w:rsidRDefault="00A7318C" w:rsidP="00BB30C6">
            <w:pPr>
              <w:pStyle w:val="7"/>
            </w:pPr>
            <w:r w:rsidRPr="00BA20C3">
              <w:t>Q235</w:t>
            </w:r>
          </w:p>
        </w:tc>
        <w:tc>
          <w:tcPr>
            <w:tcW w:w="1403" w:type="dxa"/>
          </w:tcPr>
          <w:p w14:paraId="6B82FE0C" w14:textId="77777777" w:rsidR="0068139E" w:rsidRPr="00BA20C3" w:rsidRDefault="0068139E" w:rsidP="00BB30C6">
            <w:pPr>
              <w:pStyle w:val="7"/>
            </w:pPr>
            <w:r w:rsidRPr="00BA20C3">
              <w:rPr>
                <w:rFonts w:hint="eastAsia"/>
              </w:rPr>
              <w:t>见图纸</w:t>
            </w:r>
          </w:p>
        </w:tc>
        <w:tc>
          <w:tcPr>
            <w:tcW w:w="1245" w:type="dxa"/>
          </w:tcPr>
          <w:p w14:paraId="1B58F8F0" w14:textId="77777777" w:rsidR="0068139E" w:rsidRPr="00BA20C3" w:rsidRDefault="0068139E" w:rsidP="00BB30C6">
            <w:pPr>
              <w:pStyle w:val="7"/>
            </w:pPr>
            <w:r w:rsidRPr="00BA20C3">
              <w:t>21×10</w:t>
            </w:r>
            <w:r w:rsidRPr="00BA20C3">
              <w:rPr>
                <w:vertAlign w:val="superscript"/>
              </w:rPr>
              <w:t>4</w:t>
            </w:r>
          </w:p>
        </w:tc>
        <w:tc>
          <w:tcPr>
            <w:tcW w:w="1020" w:type="dxa"/>
          </w:tcPr>
          <w:p w14:paraId="3F52DC4A" w14:textId="77777777" w:rsidR="0068139E" w:rsidRPr="00BA20C3" w:rsidRDefault="0068139E" w:rsidP="00BB30C6">
            <w:pPr>
              <w:pStyle w:val="7"/>
            </w:pPr>
            <w:r w:rsidRPr="00BA20C3">
              <w:t>0.3</w:t>
            </w:r>
          </w:p>
        </w:tc>
        <w:tc>
          <w:tcPr>
            <w:tcW w:w="1363" w:type="dxa"/>
          </w:tcPr>
          <w:p w14:paraId="68D9D933" w14:textId="77777777" w:rsidR="0068139E" w:rsidRPr="00BA20C3" w:rsidRDefault="0068139E" w:rsidP="00BB30C6">
            <w:pPr>
              <w:pStyle w:val="7"/>
            </w:pPr>
            <w:r w:rsidRPr="00BA20C3">
              <w:t>78.5</w:t>
            </w:r>
          </w:p>
        </w:tc>
      </w:tr>
      <w:tr w:rsidR="00872469" w:rsidRPr="00872469" w14:paraId="49D3E650" w14:textId="77777777" w:rsidTr="00CB2DCF">
        <w:trPr>
          <w:jc w:val="center"/>
        </w:trPr>
        <w:tc>
          <w:tcPr>
            <w:tcW w:w="1468" w:type="dxa"/>
          </w:tcPr>
          <w:p w14:paraId="0CF0FE45" w14:textId="77777777" w:rsidR="0068139E" w:rsidRPr="00BA20C3" w:rsidRDefault="0068139E" w:rsidP="00BB30C6">
            <w:pPr>
              <w:pStyle w:val="7"/>
            </w:pPr>
            <w:r w:rsidRPr="00BA20C3">
              <w:rPr>
                <w:rFonts w:hint="eastAsia"/>
              </w:rPr>
              <w:t>隧道衬砌</w:t>
            </w:r>
          </w:p>
        </w:tc>
        <w:tc>
          <w:tcPr>
            <w:tcW w:w="767" w:type="dxa"/>
          </w:tcPr>
          <w:p w14:paraId="145759B0" w14:textId="77777777" w:rsidR="0068139E" w:rsidRPr="00BA20C3" w:rsidRDefault="0068139E" w:rsidP="00BB30C6">
            <w:pPr>
              <w:pStyle w:val="7"/>
            </w:pPr>
            <w:r w:rsidRPr="00BA20C3">
              <w:t>C50</w:t>
            </w:r>
          </w:p>
        </w:tc>
        <w:tc>
          <w:tcPr>
            <w:tcW w:w="1403" w:type="dxa"/>
          </w:tcPr>
          <w:p w14:paraId="76186663" w14:textId="77777777" w:rsidR="0068139E" w:rsidRPr="00BA20C3" w:rsidRDefault="0068139E" w:rsidP="00BB30C6">
            <w:pPr>
              <w:pStyle w:val="7"/>
            </w:pPr>
            <w:r w:rsidRPr="00BA20C3">
              <w:t>0.35m</w:t>
            </w:r>
            <w:r w:rsidRPr="00BA20C3">
              <w:rPr>
                <w:rFonts w:hint="eastAsia"/>
              </w:rPr>
              <w:t>厚</w:t>
            </w:r>
          </w:p>
        </w:tc>
        <w:tc>
          <w:tcPr>
            <w:tcW w:w="1245" w:type="dxa"/>
          </w:tcPr>
          <w:p w14:paraId="211CDFAC" w14:textId="77777777" w:rsidR="0068139E" w:rsidRPr="00BA20C3" w:rsidRDefault="0068139E" w:rsidP="00BB30C6">
            <w:pPr>
              <w:pStyle w:val="7"/>
            </w:pPr>
            <w:r w:rsidRPr="00BA20C3">
              <w:t>3.45×10</w:t>
            </w:r>
            <w:r w:rsidRPr="00BA20C3">
              <w:rPr>
                <w:vertAlign w:val="superscript"/>
              </w:rPr>
              <w:t>4</w:t>
            </w:r>
          </w:p>
        </w:tc>
        <w:tc>
          <w:tcPr>
            <w:tcW w:w="1020" w:type="dxa"/>
          </w:tcPr>
          <w:p w14:paraId="6BBD9F20" w14:textId="77777777" w:rsidR="0068139E" w:rsidRPr="00BA20C3" w:rsidRDefault="0068139E" w:rsidP="00BB30C6">
            <w:pPr>
              <w:pStyle w:val="7"/>
            </w:pPr>
            <w:r w:rsidRPr="00BA20C3">
              <w:t>0.2</w:t>
            </w:r>
          </w:p>
        </w:tc>
        <w:tc>
          <w:tcPr>
            <w:tcW w:w="1363" w:type="dxa"/>
          </w:tcPr>
          <w:p w14:paraId="648E8011" w14:textId="77777777" w:rsidR="0068139E" w:rsidRPr="00BA20C3" w:rsidRDefault="0068139E" w:rsidP="00BB30C6">
            <w:pPr>
              <w:pStyle w:val="7"/>
            </w:pPr>
            <w:r w:rsidRPr="00BA20C3">
              <w:t>25.0</w:t>
            </w:r>
          </w:p>
        </w:tc>
      </w:tr>
    </w:tbl>
    <w:p w14:paraId="6137789B" w14:textId="6073BF59" w:rsidR="00B25670" w:rsidRPr="00BA20C3" w:rsidRDefault="00191E34" w:rsidP="00CB2DCF">
      <w:pPr>
        <w:ind w:firstLineChars="0" w:firstLine="0"/>
        <w:outlineLvl w:val="2"/>
        <w:rPr>
          <w:color w:val="000000" w:themeColor="text1"/>
        </w:rPr>
      </w:pPr>
      <w:r>
        <w:rPr>
          <w:color w:val="000000" w:themeColor="text1"/>
        </w:rPr>
        <w:t>4.3</w:t>
      </w:r>
      <w:r w:rsidR="00B25670" w:rsidRPr="00BA20C3">
        <w:rPr>
          <w:color w:val="000000" w:themeColor="text1"/>
        </w:rPr>
        <w:t>.</w:t>
      </w:r>
      <w:r w:rsidR="009D0FE6" w:rsidRPr="00BA20C3">
        <w:rPr>
          <w:color w:val="000000" w:themeColor="text1"/>
        </w:rPr>
        <w:t>3</w:t>
      </w:r>
      <w:r w:rsidR="00B25670" w:rsidRPr="00BA20C3">
        <w:rPr>
          <w:color w:val="000000" w:themeColor="text1"/>
        </w:rPr>
        <w:t xml:space="preserve"> </w:t>
      </w:r>
      <w:r w:rsidR="009D0FE6" w:rsidRPr="00BA20C3">
        <w:rPr>
          <w:rFonts w:hint="eastAsia"/>
          <w:color w:val="000000" w:themeColor="text1"/>
        </w:rPr>
        <w:t>仿真</w:t>
      </w:r>
      <w:r w:rsidR="00B25670" w:rsidRPr="00BA20C3">
        <w:rPr>
          <w:rFonts w:hint="eastAsia"/>
          <w:color w:val="000000" w:themeColor="text1"/>
        </w:rPr>
        <w:t>计算模型</w:t>
      </w:r>
    </w:p>
    <w:p w14:paraId="281AC194" w14:textId="4D81838A" w:rsidR="00B25670" w:rsidRPr="00BA20C3" w:rsidRDefault="00B25670" w:rsidP="00B25670">
      <w:pPr>
        <w:ind w:firstLine="480"/>
        <w:rPr>
          <w:color w:val="000000" w:themeColor="text1"/>
        </w:rPr>
      </w:pPr>
      <w:r w:rsidRPr="00BA20C3">
        <w:rPr>
          <w:rFonts w:hint="eastAsia"/>
          <w:color w:val="000000" w:themeColor="text1"/>
        </w:rPr>
        <w:t>根据盾构区间与</w:t>
      </w:r>
      <w:r w:rsidR="00AA427F" w:rsidRPr="00BA20C3">
        <w:rPr>
          <w:rFonts w:hint="eastAsia"/>
          <w:color w:val="000000" w:themeColor="text1"/>
        </w:rPr>
        <w:t>邻近建筑物</w:t>
      </w:r>
      <w:r w:rsidRPr="00BA20C3">
        <w:rPr>
          <w:rFonts w:hint="eastAsia"/>
          <w:color w:val="000000" w:themeColor="text1"/>
        </w:rPr>
        <w:t>的平纵关系，对盾构隧道、</w:t>
      </w:r>
      <w:r w:rsidR="00AA427F" w:rsidRPr="00BA20C3">
        <w:rPr>
          <w:rFonts w:hint="eastAsia"/>
          <w:color w:val="000000" w:themeColor="text1"/>
        </w:rPr>
        <w:t>建筑物</w:t>
      </w:r>
      <w:r w:rsidRPr="00BA20C3">
        <w:rPr>
          <w:rFonts w:hint="eastAsia"/>
          <w:color w:val="000000" w:themeColor="text1"/>
        </w:rPr>
        <w:t>、地层等认真分析，把握各要素的特点，按实际情况，</w:t>
      </w:r>
      <w:r w:rsidRPr="00BA20C3">
        <w:rPr>
          <w:color w:val="000000" w:themeColor="text1"/>
        </w:rPr>
        <w:t>1:1</w:t>
      </w:r>
      <w:r w:rsidRPr="00BA20C3">
        <w:rPr>
          <w:rFonts w:hint="eastAsia"/>
          <w:color w:val="000000" w:themeColor="text1"/>
        </w:rPr>
        <w:t>建立几何模型。</w:t>
      </w:r>
      <w:r w:rsidR="00DC09C7" w:rsidRPr="00191E34">
        <w:rPr>
          <w:rFonts w:ascii="宋体" w:hAnsiTheme="minorHAnsi" w:cs="宋体" w:hint="eastAsia"/>
          <w:b/>
          <w:color w:val="000000"/>
          <w:kern w:val="0"/>
          <w:lang w:val="zh-CN"/>
        </w:rPr>
        <w:t>本工程</w:t>
      </w:r>
      <w:r w:rsidR="00483A2C" w:rsidRPr="00191E34">
        <w:rPr>
          <w:rFonts w:ascii="宋体" w:hAnsiTheme="minorHAnsi" w:cs="宋体" w:hint="eastAsia"/>
          <w:b/>
          <w:color w:val="000000"/>
          <w:kern w:val="0"/>
          <w:lang w:val="zh-CN"/>
        </w:rPr>
        <w:t>采用轻型井点降水</w:t>
      </w:r>
      <w:r w:rsidR="00483A2C">
        <w:rPr>
          <w:rFonts w:ascii="宋体" w:hAnsiTheme="minorHAnsi" w:cs="宋体" w:hint="eastAsia"/>
          <w:color w:val="000000"/>
          <w:kern w:val="0"/>
          <w:lang w:val="zh-CN"/>
        </w:rPr>
        <w:t>，模型根据实际情况，通过设置改变水位线来模拟实际的降水过程，初始水位线设置为-0.5m</w:t>
      </w:r>
      <w:r w:rsidR="00DC09C7">
        <w:rPr>
          <w:rFonts w:ascii="宋体" w:hAnsiTheme="minorHAnsi" w:cs="宋体" w:hint="eastAsia"/>
          <w:color w:val="000000"/>
          <w:kern w:val="0"/>
          <w:lang w:val="zh-CN"/>
        </w:rPr>
        <w:t>，降水后的水位线低于</w:t>
      </w:r>
      <w:r w:rsidR="00483A2C">
        <w:rPr>
          <w:rFonts w:ascii="宋体" w:hAnsiTheme="minorHAnsi" w:cs="宋体" w:hint="eastAsia"/>
          <w:color w:val="000000"/>
          <w:kern w:val="0"/>
          <w:lang w:val="zh-CN"/>
        </w:rPr>
        <w:t>开挖面1.0m。</w:t>
      </w:r>
    </w:p>
    <w:p w14:paraId="25811A7E" w14:textId="13DE4323" w:rsidR="00AA427F" w:rsidRPr="00BA20C3" w:rsidRDefault="00B25670" w:rsidP="00CC46ED">
      <w:pPr>
        <w:ind w:firstLine="480"/>
        <w:rPr>
          <w:color w:val="000000" w:themeColor="text1"/>
        </w:rPr>
      </w:pPr>
      <w:r w:rsidRPr="00BA20C3">
        <w:rPr>
          <w:rFonts w:hint="eastAsia"/>
          <w:color w:val="000000" w:themeColor="text1"/>
        </w:rPr>
        <w:t>由于</w:t>
      </w:r>
      <w:r w:rsidRPr="00BA20C3">
        <w:rPr>
          <w:color w:val="000000" w:themeColor="text1"/>
        </w:rPr>
        <w:t>MIDAS/GTS</w:t>
      </w:r>
      <w:r w:rsidRPr="00BA20C3">
        <w:rPr>
          <w:rFonts w:hint="eastAsia"/>
          <w:color w:val="000000" w:themeColor="text1"/>
        </w:rPr>
        <w:t>的分析功能有限，对施工过程进行模拟时，在充分考虑实际情况的基础上，对模型进行了一些简化</w:t>
      </w:r>
      <w:r w:rsidR="00417826" w:rsidRPr="00BA20C3">
        <w:rPr>
          <w:rFonts w:hint="eastAsia"/>
          <w:color w:val="000000" w:themeColor="text1"/>
        </w:rPr>
        <w:t>，由于基坑范围较大，所以选取两个区域分别计算，</w:t>
      </w:r>
      <w:r w:rsidR="00FE6E27" w:rsidRPr="00BA20C3">
        <w:rPr>
          <w:rFonts w:hint="eastAsia"/>
          <w:color w:val="000000" w:themeColor="text1"/>
        </w:rPr>
        <w:t>每个区域对应一个模型，</w:t>
      </w:r>
      <w:r w:rsidR="00417826" w:rsidRPr="00BA20C3">
        <w:rPr>
          <w:rFonts w:hint="eastAsia"/>
          <w:color w:val="000000" w:themeColor="text1"/>
        </w:rPr>
        <w:t>其中区域一为四线交叉区域，区域二为区间隧道距离建筑物最近区域</w:t>
      </w:r>
      <w:r w:rsidRPr="00BA20C3">
        <w:rPr>
          <w:rFonts w:hint="eastAsia"/>
          <w:color w:val="000000" w:themeColor="text1"/>
        </w:rPr>
        <w:t>。根据</w:t>
      </w:r>
      <w:r w:rsidRPr="00BA20C3">
        <w:rPr>
          <w:color w:val="000000" w:themeColor="text1"/>
        </w:rPr>
        <w:t>Midas/GTS</w:t>
      </w:r>
      <w:r w:rsidRPr="00BA20C3">
        <w:rPr>
          <w:rFonts w:hint="eastAsia"/>
          <w:color w:val="000000" w:themeColor="text1"/>
        </w:rPr>
        <w:t>的分析特点，对土体采用实体单元进行模拟，</w:t>
      </w:r>
      <w:r w:rsidRPr="00BA20C3">
        <w:rPr>
          <w:rFonts w:eastAsiaTheme="minorEastAsia" w:hint="eastAsia"/>
          <w:color w:val="000000" w:themeColor="text1"/>
        </w:rPr>
        <w:t>采用</w:t>
      </w:r>
      <w:r w:rsidR="00100D3D" w:rsidRPr="00BA20C3">
        <w:rPr>
          <w:rFonts w:eastAsiaTheme="minorEastAsia" w:hint="eastAsia"/>
          <w:color w:val="000000" w:themeColor="text1"/>
        </w:rPr>
        <w:t>修正摩尔库伦</w:t>
      </w:r>
      <w:r w:rsidRPr="00BA20C3">
        <w:rPr>
          <w:rFonts w:eastAsiaTheme="minorEastAsia" w:hint="eastAsia"/>
          <w:color w:val="000000" w:themeColor="text1"/>
        </w:rPr>
        <w:t>本构模型；</w:t>
      </w:r>
      <w:r w:rsidRPr="00BA20C3">
        <w:rPr>
          <w:rFonts w:hint="eastAsia"/>
          <w:color w:val="000000" w:themeColor="text1"/>
        </w:rPr>
        <w:t>隧道衬砌结构、</w:t>
      </w:r>
      <w:r w:rsidR="00100D3D" w:rsidRPr="00BA20C3">
        <w:rPr>
          <w:rFonts w:hint="eastAsia"/>
          <w:color w:val="000000" w:themeColor="text1"/>
        </w:rPr>
        <w:t>建筑</w:t>
      </w:r>
      <w:r w:rsidRPr="00BA20C3">
        <w:rPr>
          <w:rFonts w:hint="eastAsia"/>
          <w:color w:val="000000" w:themeColor="text1"/>
        </w:rPr>
        <w:t>结构</w:t>
      </w:r>
      <w:r w:rsidR="00AA427F" w:rsidRPr="00BA20C3">
        <w:rPr>
          <w:rFonts w:hint="eastAsia"/>
          <w:color w:val="000000" w:themeColor="text1"/>
        </w:rPr>
        <w:t>、钢板桩</w:t>
      </w:r>
      <w:r w:rsidRPr="00BA20C3">
        <w:rPr>
          <w:rFonts w:hint="eastAsia"/>
          <w:color w:val="000000" w:themeColor="text1"/>
        </w:rPr>
        <w:t>采用板单元进行模拟，</w:t>
      </w:r>
      <w:r w:rsidR="00100D3D" w:rsidRPr="00BA20C3">
        <w:rPr>
          <w:rFonts w:hint="eastAsia"/>
          <w:color w:val="000000" w:themeColor="text1"/>
        </w:rPr>
        <w:t>柱采用梁单元进行模拟，桩采用植入式梁进行模拟，均为</w:t>
      </w:r>
      <w:r w:rsidRPr="00BA20C3">
        <w:rPr>
          <w:rFonts w:hint="eastAsia"/>
          <w:color w:val="000000" w:themeColor="text1"/>
        </w:rPr>
        <w:t>弹性模型。</w:t>
      </w:r>
    </w:p>
    <w:p w14:paraId="3EE21936" w14:textId="7F58E170" w:rsidR="005D6913" w:rsidRPr="00BA20C3" w:rsidRDefault="005D6913" w:rsidP="005D6913">
      <w:pPr>
        <w:ind w:firstLine="480"/>
        <w:rPr>
          <w:color w:val="000000" w:themeColor="text1"/>
        </w:rPr>
      </w:pPr>
      <w:r w:rsidRPr="00BA20C3">
        <w:rPr>
          <w:rFonts w:hint="eastAsia"/>
          <w:color w:val="000000" w:themeColor="text1"/>
        </w:rPr>
        <w:t>考虑到建立完整的数值模型，同时包含项目地块建筑和全部的盾构区间，对计算模型的精度和速度都有较大的影响，本项目三维数值模拟根据项目自身的特点，结合理论分析断面位置的选取，三维数值模型的选择主要依据本项目区间的平面及竖向布置形式，一是位于居康路大里程端区间平行布置区，二是正线区间与出入场线区间平面交叉区。</w:t>
      </w:r>
    </w:p>
    <w:p w14:paraId="4FC3E255" w14:textId="1AD74FC7" w:rsidR="00CC46ED" w:rsidRPr="00BA20C3" w:rsidRDefault="004027B1">
      <w:pPr>
        <w:ind w:firstLine="480"/>
        <w:rPr>
          <w:color w:val="000000" w:themeColor="text1"/>
        </w:rPr>
      </w:pPr>
      <w:r w:rsidRPr="00BA20C3">
        <w:rPr>
          <w:rFonts w:hint="eastAsia"/>
          <w:color w:val="000000" w:themeColor="text1"/>
        </w:rPr>
        <w:t>模型一</w:t>
      </w:r>
      <w:r w:rsidR="00B25670" w:rsidRPr="00BA20C3">
        <w:rPr>
          <w:rFonts w:hint="eastAsia"/>
          <w:color w:val="000000" w:themeColor="text1"/>
        </w:rPr>
        <w:t>的范围确定为</w:t>
      </w:r>
      <w:r w:rsidR="001A618D" w:rsidRPr="00BA20C3">
        <w:rPr>
          <w:color w:val="000000" w:themeColor="text1"/>
        </w:rPr>
        <w:t>160</w:t>
      </w:r>
      <w:r w:rsidR="00B25670" w:rsidRPr="00BA20C3">
        <w:rPr>
          <w:color w:val="000000" w:themeColor="text1"/>
        </w:rPr>
        <w:t>m</w:t>
      </w:r>
      <w:r w:rsidR="00B25670" w:rsidRPr="00BA20C3">
        <w:rPr>
          <w:rFonts w:hint="eastAsia"/>
          <w:color w:val="000000" w:themeColor="text1"/>
        </w:rPr>
        <w:t>×</w:t>
      </w:r>
      <w:r w:rsidR="001A618D" w:rsidRPr="00BA20C3">
        <w:rPr>
          <w:color w:val="000000" w:themeColor="text1"/>
        </w:rPr>
        <w:t>120</w:t>
      </w:r>
      <w:r w:rsidR="00B25670" w:rsidRPr="00BA20C3">
        <w:rPr>
          <w:color w:val="000000" w:themeColor="text1"/>
        </w:rPr>
        <w:t>m</w:t>
      </w:r>
      <w:r w:rsidR="00B25670" w:rsidRPr="00BA20C3">
        <w:rPr>
          <w:rFonts w:hint="eastAsia"/>
          <w:color w:val="000000" w:themeColor="text1"/>
        </w:rPr>
        <w:t>×</w:t>
      </w:r>
      <w:r w:rsidR="001A618D" w:rsidRPr="00BA20C3">
        <w:rPr>
          <w:color w:val="000000" w:themeColor="text1"/>
        </w:rPr>
        <w:t>30</w:t>
      </w:r>
      <w:r w:rsidR="00B25670" w:rsidRPr="00BA20C3">
        <w:rPr>
          <w:color w:val="000000" w:themeColor="text1"/>
        </w:rPr>
        <w:t>m</w:t>
      </w:r>
      <w:r w:rsidR="00B25670" w:rsidRPr="00BA20C3">
        <w:rPr>
          <w:rFonts w:hint="eastAsia"/>
          <w:color w:val="000000" w:themeColor="text1"/>
        </w:rPr>
        <w:t>（</w:t>
      </w:r>
      <w:r w:rsidR="00B25670" w:rsidRPr="00BA20C3">
        <w:rPr>
          <w:color w:val="000000" w:themeColor="text1"/>
        </w:rPr>
        <w:t>X</w:t>
      </w:r>
      <w:r w:rsidR="00B25670" w:rsidRPr="00BA20C3">
        <w:rPr>
          <w:rFonts w:hint="eastAsia"/>
          <w:color w:val="000000" w:themeColor="text1"/>
        </w:rPr>
        <w:t>×</w:t>
      </w:r>
      <w:r w:rsidR="00B25670" w:rsidRPr="00BA20C3">
        <w:rPr>
          <w:color w:val="000000" w:themeColor="text1"/>
        </w:rPr>
        <w:t>Y</w:t>
      </w:r>
      <w:r w:rsidR="00B25670" w:rsidRPr="00BA20C3">
        <w:rPr>
          <w:rFonts w:hint="eastAsia"/>
          <w:color w:val="000000" w:themeColor="text1"/>
        </w:rPr>
        <w:t>×</w:t>
      </w:r>
      <w:r w:rsidR="00B25670" w:rsidRPr="00BA20C3">
        <w:rPr>
          <w:color w:val="000000" w:themeColor="text1"/>
        </w:rPr>
        <w:t>Z</w:t>
      </w:r>
      <w:r w:rsidR="001A618D" w:rsidRPr="00BA20C3">
        <w:rPr>
          <w:rFonts w:hint="eastAsia"/>
          <w:color w:val="000000" w:themeColor="text1"/>
        </w:rPr>
        <w:t>）</w:t>
      </w:r>
      <w:r w:rsidR="00E01F8D" w:rsidRPr="00BA20C3">
        <w:rPr>
          <w:rFonts w:hint="eastAsia"/>
          <w:color w:val="000000" w:themeColor="text1"/>
        </w:rPr>
        <w:t>，</w:t>
      </w:r>
      <w:r w:rsidR="00B25670" w:rsidRPr="00BA20C3">
        <w:rPr>
          <w:rFonts w:hint="eastAsia"/>
          <w:color w:val="000000" w:themeColor="text1"/>
        </w:rPr>
        <w:t>模型上表面边界取自地表（地表高差变化较小，简化为水平面），共</w:t>
      </w:r>
      <w:r w:rsidR="001A618D" w:rsidRPr="00BA20C3">
        <w:rPr>
          <w:color w:val="000000" w:themeColor="text1"/>
        </w:rPr>
        <w:t>149363</w:t>
      </w:r>
      <w:r w:rsidR="00B25670" w:rsidRPr="00BA20C3">
        <w:rPr>
          <w:rFonts w:hint="eastAsia"/>
          <w:color w:val="000000" w:themeColor="text1"/>
        </w:rPr>
        <w:t>个单元，</w:t>
      </w:r>
      <w:r w:rsidR="001A618D" w:rsidRPr="00BA20C3">
        <w:rPr>
          <w:color w:val="000000" w:themeColor="text1"/>
        </w:rPr>
        <w:t>90450</w:t>
      </w:r>
      <w:r w:rsidR="00B25670" w:rsidRPr="00BA20C3">
        <w:rPr>
          <w:rFonts w:hint="eastAsia"/>
          <w:color w:val="000000" w:themeColor="text1"/>
        </w:rPr>
        <w:t>个节点，三维计算模型如图</w:t>
      </w:r>
      <w:r w:rsidR="00191E34">
        <w:rPr>
          <w:color w:val="000000" w:themeColor="text1"/>
        </w:rPr>
        <w:t>4.3</w:t>
      </w:r>
      <w:r w:rsidR="00634E94" w:rsidRPr="00BA20C3">
        <w:rPr>
          <w:color w:val="000000" w:themeColor="text1"/>
        </w:rPr>
        <w:t>.3</w:t>
      </w:r>
      <w:r w:rsidR="004C40E1" w:rsidRPr="00BA20C3">
        <w:rPr>
          <w:color w:val="000000" w:themeColor="text1"/>
        </w:rPr>
        <w:t>-</w:t>
      </w:r>
      <w:r w:rsidR="00284F19" w:rsidRPr="00BA20C3">
        <w:rPr>
          <w:color w:val="000000" w:themeColor="text1"/>
        </w:rPr>
        <w:t>1</w:t>
      </w:r>
      <w:r w:rsidR="00B25670" w:rsidRPr="00BA20C3">
        <w:rPr>
          <w:rFonts w:hint="eastAsia"/>
          <w:color w:val="000000" w:themeColor="text1"/>
        </w:rPr>
        <w:t>和</w:t>
      </w:r>
      <w:r w:rsidR="00191E34">
        <w:rPr>
          <w:color w:val="000000" w:themeColor="text1"/>
        </w:rPr>
        <w:t>4.3</w:t>
      </w:r>
      <w:r w:rsidR="00634E94" w:rsidRPr="00BA20C3">
        <w:rPr>
          <w:color w:val="000000" w:themeColor="text1"/>
        </w:rPr>
        <w:t>.3</w:t>
      </w:r>
      <w:r w:rsidR="004C40E1" w:rsidRPr="00BA20C3">
        <w:rPr>
          <w:color w:val="000000" w:themeColor="text1"/>
        </w:rPr>
        <w:t>-</w:t>
      </w:r>
      <w:r w:rsidR="00C44E76" w:rsidRPr="00BA20C3">
        <w:rPr>
          <w:color w:val="000000" w:themeColor="text1"/>
        </w:rPr>
        <w:t>2</w:t>
      </w:r>
      <w:r w:rsidR="00B25670" w:rsidRPr="00BA20C3">
        <w:rPr>
          <w:rFonts w:hint="eastAsia"/>
          <w:color w:val="000000" w:themeColor="text1"/>
        </w:rPr>
        <w:t>所示。</w:t>
      </w:r>
    </w:p>
    <w:p w14:paraId="28CEBF41" w14:textId="77777777" w:rsidR="00C9009B" w:rsidRPr="00BA20C3" w:rsidRDefault="00CC46ED" w:rsidP="00BB30C6">
      <w:pPr>
        <w:pStyle w:val="7"/>
      </w:pPr>
      <w:r w:rsidRPr="00BA20C3">
        <w:rPr>
          <w:noProof/>
        </w:rPr>
        <mc:AlternateContent>
          <mc:Choice Requires="wpc">
            <w:drawing>
              <wp:inline distT="0" distB="0" distL="0" distR="0" wp14:anchorId="46AFD417" wp14:editId="62B555A8">
                <wp:extent cx="5011420" cy="2573095"/>
                <wp:effectExtent l="0" t="0" r="0" b="17780"/>
                <wp:docPr id="119" name="画布 11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53657" name="图片 53657"/>
                          <pic:cNvPicPr>
                            <a:picLocks noChangeAspect="1"/>
                          </pic:cNvPicPr>
                        </pic:nvPicPr>
                        <pic:blipFill>
                          <a:blip r:embed="rId58"/>
                          <a:stretch>
                            <a:fillRect/>
                          </a:stretch>
                        </pic:blipFill>
                        <pic:spPr>
                          <a:xfrm>
                            <a:off x="1121228" y="155756"/>
                            <a:ext cx="3132000" cy="2181600"/>
                          </a:xfrm>
                          <a:prstGeom prst="rect">
                            <a:avLst/>
                          </a:prstGeom>
                        </pic:spPr>
                      </pic:pic>
                      <wps:wsp>
                        <wps:cNvPr id="98" name="文本框 98"/>
                        <wps:cNvSpPr txBox="1"/>
                        <wps:spPr>
                          <a:xfrm>
                            <a:off x="3811215" y="225102"/>
                            <a:ext cx="1017042" cy="2661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23868D" w14:textId="77777777" w:rsidR="00F75161" w:rsidRPr="00C559D6" w:rsidRDefault="00F75161" w:rsidP="00CC46ED">
                              <w:pPr>
                                <w:spacing w:line="240" w:lineRule="auto"/>
                                <w:ind w:firstLineChars="0" w:firstLine="0"/>
                                <w:jc w:val="center"/>
                                <w:rPr>
                                  <w:b/>
                                  <w:sz w:val="21"/>
                                </w:rPr>
                              </w:pPr>
                              <w:r>
                                <w:rPr>
                                  <w:rFonts w:hint="eastAsia"/>
                                  <w:b/>
                                  <w:sz w:val="21"/>
                                </w:rPr>
                                <w:t>R18032</w:t>
                              </w:r>
                              <w:r>
                                <w:rPr>
                                  <w:rFonts w:hint="eastAsia"/>
                                  <w:b/>
                                  <w:sz w:val="21"/>
                                </w:rPr>
                                <w:t>地块项目</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9" name="直接连接符 99"/>
                        <wps:cNvCnPr>
                          <a:endCxn id="98" idx="1"/>
                        </wps:cNvCnPr>
                        <wps:spPr>
                          <a:xfrm flipV="1">
                            <a:off x="3548063" y="358168"/>
                            <a:ext cx="263152" cy="223928"/>
                          </a:xfrm>
                          <a:prstGeom prst="line">
                            <a:avLst/>
                          </a:prstGeom>
                          <a:ln>
                            <a:solidFill>
                              <a:schemeClr val="bg2">
                                <a:lumMod val="10000"/>
                              </a:schemeClr>
                            </a:solidFill>
                          </a:ln>
                        </wps:spPr>
                        <wps:style>
                          <a:lnRef idx="1">
                            <a:schemeClr val="accent1"/>
                          </a:lnRef>
                          <a:fillRef idx="0">
                            <a:schemeClr val="accent1"/>
                          </a:fillRef>
                          <a:effectRef idx="0">
                            <a:schemeClr val="accent1"/>
                          </a:effectRef>
                          <a:fontRef idx="minor">
                            <a:schemeClr val="tx1"/>
                          </a:fontRef>
                        </wps:style>
                        <wps:bodyPr/>
                      </wps:wsp>
                      <wps:wsp>
                        <wps:cNvPr id="100" name="文本框 100"/>
                        <wps:cNvSpPr txBox="1"/>
                        <wps:spPr>
                          <a:xfrm>
                            <a:off x="1235417" y="2200918"/>
                            <a:ext cx="658297" cy="3188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3F6AB7" w14:textId="77777777" w:rsidR="00F75161" w:rsidRPr="00C559D6" w:rsidRDefault="00F75161" w:rsidP="00CC46ED">
                              <w:pPr>
                                <w:spacing w:line="240" w:lineRule="auto"/>
                                <w:ind w:firstLineChars="0" w:firstLine="0"/>
                                <w:jc w:val="center"/>
                                <w:rPr>
                                  <w:b/>
                                  <w:sz w:val="21"/>
                                </w:rPr>
                              </w:pPr>
                              <w:r>
                                <w:rPr>
                                  <w:rFonts w:hint="eastAsia"/>
                                  <w:b/>
                                  <w:sz w:val="21"/>
                                </w:rPr>
                                <w:t>出入场线</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1" name="直接连接符 101"/>
                        <wps:cNvCnPr>
                          <a:endCxn id="116" idx="3"/>
                        </wps:cNvCnPr>
                        <wps:spPr>
                          <a:xfrm flipH="1">
                            <a:off x="1017588" y="1648896"/>
                            <a:ext cx="811212" cy="173964"/>
                          </a:xfrm>
                          <a:prstGeom prst="line">
                            <a:avLst/>
                          </a:prstGeom>
                          <a:ln>
                            <a:solidFill>
                              <a:schemeClr val="bg2">
                                <a:lumMod val="10000"/>
                              </a:schemeClr>
                            </a:solidFill>
                          </a:ln>
                        </wps:spPr>
                        <wps:style>
                          <a:lnRef idx="1">
                            <a:schemeClr val="accent1"/>
                          </a:lnRef>
                          <a:fillRef idx="0">
                            <a:schemeClr val="accent1"/>
                          </a:fillRef>
                          <a:effectRef idx="0">
                            <a:schemeClr val="accent1"/>
                          </a:effectRef>
                          <a:fontRef idx="minor">
                            <a:schemeClr val="tx1"/>
                          </a:fontRef>
                        </wps:style>
                        <wps:bodyPr/>
                      </wps:wsp>
                      <wps:wsp>
                        <wps:cNvPr id="102" name="直接箭头连接符 102"/>
                        <wps:cNvCnPr/>
                        <wps:spPr>
                          <a:xfrm>
                            <a:off x="1057275" y="1472684"/>
                            <a:ext cx="1681671" cy="974594"/>
                          </a:xfrm>
                          <a:prstGeom prst="straightConnector1">
                            <a:avLst/>
                          </a:prstGeom>
                          <a:ln>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03" name="直接连接符 103"/>
                        <wps:cNvCnPr/>
                        <wps:spPr>
                          <a:xfrm flipH="1">
                            <a:off x="940307" y="1379091"/>
                            <a:ext cx="207034" cy="189781"/>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104" name="直接连接符 104"/>
                        <wps:cNvCnPr/>
                        <wps:spPr>
                          <a:xfrm flipH="1">
                            <a:off x="2651694" y="2383866"/>
                            <a:ext cx="207034" cy="189781"/>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105" name="文本框 105"/>
                        <wps:cNvSpPr txBox="1"/>
                        <wps:spPr>
                          <a:xfrm rot="1752135">
                            <a:off x="1345680" y="1850276"/>
                            <a:ext cx="551068" cy="2661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4B929D" w14:textId="7C3F247C" w:rsidR="00F75161" w:rsidRPr="00F1635C" w:rsidRDefault="00F75161" w:rsidP="00CC46ED">
                              <w:pPr>
                                <w:spacing w:line="240" w:lineRule="auto"/>
                                <w:ind w:firstLineChars="0" w:firstLine="0"/>
                                <w:jc w:val="center"/>
                                <w:rPr>
                                  <w:b/>
                                  <w:color w:val="FF0000"/>
                                  <w:sz w:val="21"/>
                                </w:rPr>
                              </w:pPr>
                              <w:r>
                                <w:rPr>
                                  <w:rFonts w:hint="eastAsia"/>
                                  <w:b/>
                                  <w:color w:val="FF0000"/>
                                  <w:sz w:val="21"/>
                                </w:rPr>
                                <w:t>1</w:t>
                              </w:r>
                              <w:r>
                                <w:rPr>
                                  <w:b/>
                                  <w:color w:val="FF0000"/>
                                  <w:sz w:val="21"/>
                                </w:rPr>
                                <w:t>6</w:t>
                              </w:r>
                              <w:r w:rsidRPr="00F1635C">
                                <w:rPr>
                                  <w:b/>
                                  <w:color w:val="FF0000"/>
                                  <w:sz w:val="21"/>
                                </w:rPr>
                                <w:t>0m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6" name="直接箭头连接符 106"/>
                        <wps:cNvCnPr/>
                        <wps:spPr>
                          <a:xfrm flipV="1">
                            <a:off x="1084391" y="99290"/>
                            <a:ext cx="1255032" cy="752747"/>
                          </a:xfrm>
                          <a:prstGeom prst="straightConnector1">
                            <a:avLst/>
                          </a:prstGeom>
                          <a:ln>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07" name="直接连接符 107"/>
                        <wps:cNvCnPr/>
                        <wps:spPr>
                          <a:xfrm flipH="1" flipV="1">
                            <a:off x="966951" y="793185"/>
                            <a:ext cx="155276" cy="163837"/>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108" name="直接连接符 108"/>
                        <wps:cNvCnPr/>
                        <wps:spPr>
                          <a:xfrm flipH="1" flipV="1">
                            <a:off x="2294282" y="36112"/>
                            <a:ext cx="155276" cy="163837"/>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110" name="文本框 110"/>
                        <wps:cNvSpPr txBox="1"/>
                        <wps:spPr>
                          <a:xfrm rot="19718133">
                            <a:off x="1079404" y="281337"/>
                            <a:ext cx="1017042" cy="2661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78791D" w14:textId="77777777" w:rsidR="00F75161" w:rsidRPr="00F1635C" w:rsidRDefault="00F75161" w:rsidP="00CC46ED">
                              <w:pPr>
                                <w:spacing w:line="240" w:lineRule="auto"/>
                                <w:ind w:firstLineChars="0" w:firstLine="0"/>
                                <w:jc w:val="center"/>
                                <w:rPr>
                                  <w:b/>
                                  <w:color w:val="FF0000"/>
                                  <w:sz w:val="21"/>
                                </w:rPr>
                              </w:pPr>
                              <w:r>
                                <w:rPr>
                                  <w:b/>
                                  <w:color w:val="FF0000"/>
                                  <w:sz w:val="21"/>
                                </w:rPr>
                                <w:t>120m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1" name="直接连接符 111"/>
                        <wps:cNvCnPr/>
                        <wps:spPr>
                          <a:xfrm flipV="1">
                            <a:off x="4253230" y="1208723"/>
                            <a:ext cx="219208" cy="232"/>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112" name="直接连接符 112"/>
                        <wps:cNvCnPr/>
                        <wps:spPr>
                          <a:xfrm>
                            <a:off x="4253517" y="1582687"/>
                            <a:ext cx="219489" cy="598"/>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113" name="直接箭头连接符 113"/>
                        <wps:cNvCnPr/>
                        <wps:spPr>
                          <a:xfrm>
                            <a:off x="4358064" y="1208480"/>
                            <a:ext cx="0" cy="374497"/>
                          </a:xfrm>
                          <a:prstGeom prst="straightConnector1">
                            <a:avLst/>
                          </a:prstGeom>
                          <a:ln>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14" name="文本框 114"/>
                        <wps:cNvSpPr txBox="1"/>
                        <wps:spPr>
                          <a:xfrm rot="16200000">
                            <a:off x="4201383" y="1324248"/>
                            <a:ext cx="550763" cy="2661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50CA80" w14:textId="77777777" w:rsidR="00F75161" w:rsidRPr="00F1635C" w:rsidRDefault="00F75161" w:rsidP="00CC46ED">
                              <w:pPr>
                                <w:spacing w:line="240" w:lineRule="auto"/>
                                <w:ind w:firstLineChars="0" w:firstLine="0"/>
                                <w:jc w:val="center"/>
                                <w:rPr>
                                  <w:b/>
                                  <w:color w:val="FF0000"/>
                                  <w:sz w:val="21"/>
                                </w:rPr>
                              </w:pPr>
                              <w:r>
                                <w:rPr>
                                  <w:rFonts w:hint="eastAsia"/>
                                  <w:b/>
                                  <w:color w:val="FF0000"/>
                                  <w:sz w:val="21"/>
                                </w:rPr>
                                <w:t>3</w:t>
                              </w:r>
                              <w:r w:rsidRPr="00F1635C">
                                <w:rPr>
                                  <w:b/>
                                  <w:color w:val="FF0000"/>
                                  <w:sz w:val="21"/>
                                </w:rPr>
                                <w:t>0m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6" name="文本框 73"/>
                        <wps:cNvSpPr txBox="1"/>
                        <wps:spPr>
                          <a:xfrm>
                            <a:off x="471488" y="1689827"/>
                            <a:ext cx="546100" cy="2660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ACF6A7" w14:textId="77777777" w:rsidR="00F75161" w:rsidRDefault="00F75161" w:rsidP="002A4F43">
                              <w:pPr>
                                <w:pStyle w:val="afa"/>
                                <w:spacing w:before="0" w:beforeAutospacing="0" w:after="0" w:afterAutospacing="0" w:line="360" w:lineRule="auto"/>
                              </w:pPr>
                              <w:r>
                                <w:rPr>
                                  <w:rFonts w:ascii="Times New Roman" w:cs="Times New Roman" w:hint="eastAsia"/>
                                  <w:b/>
                                  <w:bCs/>
                                  <w:kern w:val="2"/>
                                  <w:sz w:val="21"/>
                                  <w:szCs w:val="21"/>
                                </w:rPr>
                                <w:t>区间线</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17" name="直接连接符 117"/>
                        <wps:cNvCnPr>
                          <a:endCxn id="116" idx="3"/>
                        </wps:cNvCnPr>
                        <wps:spPr>
                          <a:xfrm flipH="1">
                            <a:off x="1017588" y="1378819"/>
                            <a:ext cx="425074" cy="444041"/>
                          </a:xfrm>
                          <a:prstGeom prst="line">
                            <a:avLst/>
                          </a:prstGeom>
                          <a:ln>
                            <a:solidFill>
                              <a:schemeClr val="bg2">
                                <a:lumMod val="10000"/>
                              </a:schemeClr>
                            </a:solidFill>
                          </a:ln>
                        </wps:spPr>
                        <wps:style>
                          <a:lnRef idx="1">
                            <a:schemeClr val="accent1"/>
                          </a:lnRef>
                          <a:fillRef idx="0">
                            <a:schemeClr val="accent1"/>
                          </a:fillRef>
                          <a:effectRef idx="0">
                            <a:schemeClr val="accent1"/>
                          </a:effectRef>
                          <a:fontRef idx="minor">
                            <a:schemeClr val="tx1"/>
                          </a:fontRef>
                        </wps:style>
                        <wps:bodyPr/>
                      </wps:wsp>
                      <wps:wsp>
                        <wps:cNvPr id="121" name="直接连接符 121"/>
                        <wps:cNvCnPr>
                          <a:endCxn id="100" idx="0"/>
                        </wps:cNvCnPr>
                        <wps:spPr>
                          <a:xfrm flipH="1">
                            <a:off x="1564566" y="1627381"/>
                            <a:ext cx="481329" cy="573537"/>
                          </a:xfrm>
                          <a:prstGeom prst="line">
                            <a:avLst/>
                          </a:prstGeom>
                          <a:ln>
                            <a:solidFill>
                              <a:schemeClr val="bg2">
                                <a:lumMod val="10000"/>
                              </a:schemeClr>
                            </a:solidFill>
                          </a:ln>
                        </wps:spPr>
                        <wps:style>
                          <a:lnRef idx="1">
                            <a:schemeClr val="accent1"/>
                          </a:lnRef>
                          <a:fillRef idx="0">
                            <a:schemeClr val="accent1"/>
                          </a:fillRef>
                          <a:effectRef idx="0">
                            <a:schemeClr val="accent1"/>
                          </a:effectRef>
                          <a:fontRef idx="minor">
                            <a:schemeClr val="tx1"/>
                          </a:fontRef>
                        </wps:style>
                        <wps:bodyPr/>
                      </wps:wsp>
                      <wps:wsp>
                        <wps:cNvPr id="122" name="直接连接符 122"/>
                        <wps:cNvCnPr>
                          <a:endCxn id="100" idx="0"/>
                        </wps:cNvCnPr>
                        <wps:spPr>
                          <a:xfrm flipH="1">
                            <a:off x="1564566" y="1534596"/>
                            <a:ext cx="329023" cy="666322"/>
                          </a:xfrm>
                          <a:prstGeom prst="line">
                            <a:avLst/>
                          </a:prstGeom>
                          <a:ln>
                            <a:solidFill>
                              <a:schemeClr val="bg2">
                                <a:lumMod val="10000"/>
                              </a:schemeClr>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6AFD417" id="画布 119" o:spid="_x0000_s1067" editas="canvas" style="width:394.6pt;height:202.6pt;mso-position-horizontal-relative:char;mso-position-vertical-relative:line" coordsize="50114,257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">
                <v:shape id="_x0000_s1068" type="#_x0000_t75" style="position:absolute;width:50114;height:25730;visibility:visible;mso-wrap-style:square">
                  <v:fill o:detectmouseclick="t"/>
                  <v:path o:connecttype="none"/>
                </v:shape>
                <v:shape id="图片 53657" o:spid="_x0000_s1069" type="#_x0000_t75" style="position:absolute;left:11212;top:1557;width:31320;height:21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">
                  <v:imagedata r:id="rId59" o:title=""/>
                  <v:path arrowok="t"/>
                </v:shape>
                <v:shape id="文本框 98" o:spid="_x0000_s1070" type="#_x0000_t202" style="position:absolute;left:38112;top:2251;width:10170;height:26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" filled="f" stroked="f" strokeweight=".5pt">
                  <v:textbox inset="0,0,0,0">
                    <w:txbxContent>
                      <w:p w14:paraId="4E23868D" w14:textId="77777777" w:rsidR="00F75161" w:rsidRPr="00C559D6" w:rsidRDefault="00F75161" w:rsidP="00CC46ED">
                        <w:pPr>
                          <w:spacing w:line="240" w:lineRule="auto"/>
                          <w:ind w:firstLineChars="0" w:firstLine="0"/>
                          <w:jc w:val="center"/>
                          <w:rPr>
                            <w:b/>
                            <w:sz w:val="21"/>
                          </w:rPr>
                        </w:pPr>
                        <w:r>
                          <w:rPr>
                            <w:rFonts w:hint="eastAsia"/>
                            <w:b/>
                            <w:sz w:val="21"/>
                          </w:rPr>
                          <w:t>R18032</w:t>
                        </w:r>
                        <w:r>
                          <w:rPr>
                            <w:rFonts w:hint="eastAsia"/>
                            <w:b/>
                            <w:sz w:val="21"/>
                          </w:rPr>
                          <w:t>地块项目</w:t>
                        </w:r>
                      </w:p>
                    </w:txbxContent>
                  </v:textbox>
                </v:shape>
                <v:line id="直接连接符 99" o:spid="_x0000_s1071" style="position:absolute;flip:y;visibility:visible;mso-wrap-style:square" from="35480,3581" to="38112,5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" strokecolor="#1c1a10 [334]"/>
                <v:shape id="文本框 100" o:spid="_x0000_s1072" type="#_x0000_t202" style="position:absolute;left:12354;top:22009;width:6583;height:3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" filled="f" stroked="f" strokeweight=".5pt">
                  <v:textbox inset="0,0,0,0">
                    <w:txbxContent>
                      <w:p w14:paraId="0E3F6AB7" w14:textId="77777777" w:rsidR="00F75161" w:rsidRPr="00C559D6" w:rsidRDefault="00F75161" w:rsidP="00CC46ED">
                        <w:pPr>
                          <w:spacing w:line="240" w:lineRule="auto"/>
                          <w:ind w:firstLineChars="0" w:firstLine="0"/>
                          <w:jc w:val="center"/>
                          <w:rPr>
                            <w:b/>
                            <w:sz w:val="21"/>
                          </w:rPr>
                        </w:pPr>
                        <w:r>
                          <w:rPr>
                            <w:rFonts w:hint="eastAsia"/>
                            <w:b/>
                            <w:sz w:val="21"/>
                          </w:rPr>
                          <w:t>出入场线</w:t>
                        </w:r>
                      </w:p>
                    </w:txbxContent>
                  </v:textbox>
                </v:shape>
                <v:line id="直接连接符 101" o:spid="_x0000_s1073" style="position:absolute;flip:x;visibility:visible;mso-wrap-style:square" from="10175,16488" to="18288,18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" strokecolor="#1c1a10 [334]"/>
                <v:shape id="直接箭头连接符 102" o:spid="_x0000_s1074" type="#_x0000_t32" style="position:absolute;left:10572;top:14726;width:16817;height:97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" strokecolor="red">
                  <v:stroke startarrow="block" endarrow="block"/>
                </v:shape>
                <v:line id="直接连接符 103" o:spid="_x0000_s1075" style="position:absolute;flip:x;visibility:visible;mso-wrap-style:square" from="9403,13790" to="11473,15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" strokecolor="red"/>
                <v:line id="直接连接符 104" o:spid="_x0000_s1076" style="position:absolute;flip:x;visibility:visible;mso-wrap-style:square" from="26516,23838" to="28587,257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" strokecolor="red"/>
                <v:shape id="文本框 105" o:spid="_x0000_s1077" type="#_x0000_t202" style="position:absolute;left:13456;top:18502;width:5511;height:2662;rotation:191379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" filled="f" stroked="f" strokeweight=".5pt">
                  <v:textbox inset="0,0,0,0">
                    <w:txbxContent>
                      <w:p w14:paraId="034B929D" w14:textId="7C3F247C" w:rsidR="00F75161" w:rsidRPr="00F1635C" w:rsidRDefault="00F75161" w:rsidP="00CC46ED">
                        <w:pPr>
                          <w:spacing w:line="240" w:lineRule="auto"/>
                          <w:ind w:firstLineChars="0" w:firstLine="0"/>
                          <w:jc w:val="center"/>
                          <w:rPr>
                            <w:b/>
                            <w:color w:val="FF0000"/>
                            <w:sz w:val="21"/>
                          </w:rPr>
                        </w:pPr>
                        <w:r>
                          <w:rPr>
                            <w:rFonts w:hint="eastAsia"/>
                            <w:b/>
                            <w:color w:val="FF0000"/>
                            <w:sz w:val="21"/>
                          </w:rPr>
                          <w:t>1</w:t>
                        </w:r>
                        <w:r>
                          <w:rPr>
                            <w:b/>
                            <w:color w:val="FF0000"/>
                            <w:sz w:val="21"/>
                          </w:rPr>
                          <w:t>6</w:t>
                        </w:r>
                        <w:r w:rsidRPr="00F1635C">
                          <w:rPr>
                            <w:b/>
                            <w:color w:val="FF0000"/>
                            <w:sz w:val="21"/>
                          </w:rPr>
                          <w:t>0m</w:t>
                        </w:r>
                      </w:p>
                    </w:txbxContent>
                  </v:textbox>
                </v:shape>
                <v:shape id="直接箭头连接符 106" o:spid="_x0000_s1078" type="#_x0000_t32" style="position:absolute;left:10843;top:992;width:12551;height:75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" strokecolor="red">
                  <v:stroke startarrow="block" endarrow="block"/>
                </v:shape>
                <v:line id="直接连接符 107" o:spid="_x0000_s1079" style="position:absolute;flip:x y;visibility:visible;mso-wrap-style:square" from="9669,7931" to="11222,9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" strokecolor="red"/>
                <v:line id="直接连接符 108" o:spid="_x0000_s1080" style="position:absolute;flip:x y;visibility:visible;mso-wrap-style:square" from="22942,361" to="24495,1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" strokecolor="red"/>
                <v:shape id="文本框 110" o:spid="_x0000_s1081" type="#_x0000_t202" style="position:absolute;left:10794;top:2813;width:10170;height:2661;rotation:-205550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" filled="f" stroked="f" strokeweight=".5pt">
                  <v:textbox inset="0,0,0,0">
                    <w:txbxContent>
                      <w:p w14:paraId="2578791D" w14:textId="77777777" w:rsidR="00F75161" w:rsidRPr="00F1635C" w:rsidRDefault="00F75161" w:rsidP="00CC46ED">
                        <w:pPr>
                          <w:spacing w:line="240" w:lineRule="auto"/>
                          <w:ind w:firstLineChars="0" w:firstLine="0"/>
                          <w:jc w:val="center"/>
                          <w:rPr>
                            <w:b/>
                            <w:color w:val="FF0000"/>
                            <w:sz w:val="21"/>
                          </w:rPr>
                        </w:pPr>
                        <w:r>
                          <w:rPr>
                            <w:b/>
                            <w:color w:val="FF0000"/>
                            <w:sz w:val="21"/>
                          </w:rPr>
                          <w:t>120m</w:t>
                        </w:r>
                      </w:p>
                    </w:txbxContent>
                  </v:textbox>
                </v:shape>
                <v:line id="直接连接符 111" o:spid="_x0000_s1082" style="position:absolute;flip:y;visibility:visible;mso-wrap-style:square" from="42532,12087" to="44724,12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" strokecolor="red"/>
                <v:line id="直接连接符 112" o:spid="_x0000_s1083" style="position:absolute;visibility:visible;mso-wrap-style:square" from="42535,15826" to="44730,15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" strokecolor="red"/>
                <v:shape id="直接箭头连接符 113" o:spid="_x0000_s1084" type="#_x0000_t32" style="position:absolute;left:43580;top:12084;width:0;height:37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" strokecolor="red">
                  <v:stroke startarrow="block" endarrow="block"/>
                </v:shape>
                <v:shape id="文本框 114" o:spid="_x0000_s1085" type="#_x0000_t202" style="position:absolute;left:42013;top:13242;width:5507;height:266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" filled="f" stroked="f" strokeweight=".5pt">
                  <v:textbox inset="0,0,0,0">
                    <w:txbxContent>
                      <w:p w14:paraId="1E50CA80" w14:textId="77777777" w:rsidR="00F75161" w:rsidRPr="00F1635C" w:rsidRDefault="00F75161" w:rsidP="00CC46ED">
                        <w:pPr>
                          <w:spacing w:line="240" w:lineRule="auto"/>
                          <w:ind w:firstLineChars="0" w:firstLine="0"/>
                          <w:jc w:val="center"/>
                          <w:rPr>
                            <w:b/>
                            <w:color w:val="FF0000"/>
                            <w:sz w:val="21"/>
                          </w:rPr>
                        </w:pPr>
                        <w:r>
                          <w:rPr>
                            <w:rFonts w:hint="eastAsia"/>
                            <w:b/>
                            <w:color w:val="FF0000"/>
                            <w:sz w:val="21"/>
                          </w:rPr>
                          <w:t>3</w:t>
                        </w:r>
                        <w:r w:rsidRPr="00F1635C">
                          <w:rPr>
                            <w:b/>
                            <w:color w:val="FF0000"/>
                            <w:sz w:val="21"/>
                          </w:rPr>
                          <w:t>0m</w:t>
                        </w:r>
                      </w:p>
                    </w:txbxContent>
                  </v:textbox>
                </v:shape>
                <v:shape id="文本框 73" o:spid="_x0000_s1086" type="#_x0000_t202" style="position:absolute;left:4714;top:16898;width:5461;height:26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" filled="f" stroked="f" strokeweight=".5pt">
                  <v:textbox inset="0,0,0,0">
                    <w:txbxContent>
                      <w:p w14:paraId="5EACF6A7" w14:textId="77777777" w:rsidR="00F75161" w:rsidRDefault="00F75161" w:rsidP="002A4F43">
                        <w:pPr>
                          <w:pStyle w:val="afa"/>
                          <w:spacing w:before="0" w:beforeAutospacing="0" w:after="0" w:afterAutospacing="0" w:line="360" w:lineRule="auto"/>
                        </w:pPr>
                        <w:r>
                          <w:rPr>
                            <w:rFonts w:ascii="Times New Roman" w:cs="Times New Roman" w:hint="eastAsia"/>
                            <w:b/>
                            <w:bCs/>
                            <w:kern w:val="2"/>
                            <w:sz w:val="21"/>
                            <w:szCs w:val="21"/>
                          </w:rPr>
                          <w:t>区间线</w:t>
                        </w:r>
                      </w:p>
                    </w:txbxContent>
                  </v:textbox>
                </v:shape>
                <v:line id="直接连接符 117" o:spid="_x0000_s1087" style="position:absolute;flip:x;visibility:visible;mso-wrap-style:square" from="10175,13788" to="14426,18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" strokecolor="#1c1a10 [334]"/>
                <v:line id="直接连接符 121" o:spid="_x0000_s1088" style="position:absolute;flip:x;visibility:visible;mso-wrap-style:square" from="15645,16273" to="20458,22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" strokecolor="#1c1a10 [334]"/>
                <v:line id="直接连接符 122" o:spid="_x0000_s1089" style="position:absolute;flip:x;visibility:visible;mso-wrap-style:square" from="15645,15345" to="18935,22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" strokecolor="#1c1a10 [334]"/>
                <w10:anchorlock/>
              </v:group>
            </w:pict>
          </mc:Fallback>
        </mc:AlternateContent>
      </w:r>
    </w:p>
    <w:p w14:paraId="1E8BFB6E" w14:textId="426FF29A" w:rsidR="004C40E1" w:rsidRPr="00BA20C3" w:rsidRDefault="004C40E1" w:rsidP="004C40E1">
      <w:pPr>
        <w:pStyle w:val="ab"/>
        <w:rPr>
          <w:color w:val="000000" w:themeColor="text1"/>
        </w:rPr>
      </w:pPr>
      <w:r w:rsidRPr="00BA20C3">
        <w:rPr>
          <w:rFonts w:hint="eastAsia"/>
          <w:color w:val="000000" w:themeColor="text1"/>
        </w:rPr>
        <w:t>图</w:t>
      </w:r>
      <w:r w:rsidR="00191E34">
        <w:rPr>
          <w:color w:val="000000" w:themeColor="text1"/>
        </w:rPr>
        <w:t>4.3</w:t>
      </w:r>
      <w:r w:rsidR="00634E94" w:rsidRPr="00BA20C3">
        <w:rPr>
          <w:color w:val="000000" w:themeColor="text1"/>
        </w:rPr>
        <w:t>.3</w:t>
      </w:r>
      <w:r w:rsidRPr="00BA20C3">
        <w:rPr>
          <w:color w:val="000000" w:themeColor="text1"/>
        </w:rPr>
        <w:t>-</w:t>
      </w:r>
      <w:r w:rsidR="00284F19" w:rsidRPr="00BA20C3">
        <w:rPr>
          <w:color w:val="000000" w:themeColor="text1"/>
        </w:rPr>
        <w:t>1</w:t>
      </w:r>
      <w:r w:rsidRPr="00BA20C3">
        <w:rPr>
          <w:color w:val="000000" w:themeColor="text1"/>
        </w:rPr>
        <w:t xml:space="preserve"> </w:t>
      </w:r>
      <w:r w:rsidRPr="00BA20C3">
        <w:rPr>
          <w:rFonts w:hint="eastAsia"/>
          <w:color w:val="000000" w:themeColor="text1"/>
        </w:rPr>
        <w:t>有限元计算模型</w:t>
      </w:r>
      <w:r w:rsidR="00FF6DED" w:rsidRPr="00BA20C3">
        <w:rPr>
          <w:rFonts w:hint="eastAsia"/>
          <w:color w:val="000000" w:themeColor="text1"/>
        </w:rPr>
        <w:t>一</w:t>
      </w:r>
    </w:p>
    <w:p w14:paraId="7B396421" w14:textId="77777777" w:rsidR="004C40E1" w:rsidRPr="00BA20C3" w:rsidRDefault="002A4F43" w:rsidP="004C40E1">
      <w:pPr>
        <w:pStyle w:val="ab"/>
        <w:rPr>
          <w:color w:val="000000" w:themeColor="text1"/>
        </w:rPr>
      </w:pPr>
      <w:r w:rsidRPr="00BA20C3">
        <w:rPr>
          <w:noProof/>
          <w:color w:val="000000" w:themeColor="text1"/>
        </w:rPr>
        <mc:AlternateContent>
          <mc:Choice Requires="wps">
            <w:drawing>
              <wp:anchor distT="0" distB="0" distL="114300" distR="114300" simplePos="0" relativeHeight="251648000" behindDoc="0" locked="0" layoutInCell="1" allowOverlap="1" wp14:anchorId="591B25D7" wp14:editId="61A3E9F7">
                <wp:simplePos x="0" y="0"/>
                <wp:positionH relativeFrom="column">
                  <wp:posOffset>630218</wp:posOffset>
                </wp:positionH>
                <wp:positionV relativeFrom="paragraph">
                  <wp:posOffset>1943611</wp:posOffset>
                </wp:positionV>
                <wp:extent cx="802005" cy="310515"/>
                <wp:effectExtent l="0" t="438150" r="74295" b="13335"/>
                <wp:wrapNone/>
                <wp:docPr id="27" name="圆角矩形标注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2005" cy="310515"/>
                        </a:xfrm>
                        <a:prstGeom prst="wedgeRoundRectCallout">
                          <a:avLst>
                            <a:gd name="adj1" fmla="val 55804"/>
                            <a:gd name="adj2" fmla="val -188764"/>
                            <a:gd name="adj3" fmla="val 16667"/>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A2490A3" w14:textId="77777777" w:rsidR="00F75161" w:rsidRPr="004C40E1" w:rsidRDefault="00F75161" w:rsidP="002A4F43">
                            <w:pPr>
                              <w:spacing w:line="240" w:lineRule="auto"/>
                              <w:ind w:firstLineChars="0" w:firstLine="0"/>
                              <w:rPr>
                                <w:color w:val="000000" w:themeColor="text1"/>
                                <w:sz w:val="21"/>
                                <w:szCs w:val="21"/>
                              </w:rPr>
                            </w:pPr>
                            <w:r>
                              <w:rPr>
                                <w:rFonts w:hint="eastAsia"/>
                                <w:color w:val="000000" w:themeColor="text1"/>
                                <w:sz w:val="21"/>
                                <w:szCs w:val="21"/>
                              </w:rPr>
                              <w:t>四线隧道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1B25D7" id="圆角矩形标注 10" o:spid="_x0000_s1090" type="#_x0000_t62" style="position:absolute;left:0;text-align:left;margin-left:49.6pt;margin-top:153.05pt;width:63.15pt;height:24.4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" adj="22854,-29973" filled="f" strokecolor="#243f60 [1604]" strokeweight="2pt">
                <v:path arrowok="t"/>
                <v:textbox>
                  <w:txbxContent>
                    <w:p w14:paraId="2A2490A3" w14:textId="77777777" w:rsidR="00F75161" w:rsidRPr="004C40E1" w:rsidRDefault="00F75161" w:rsidP="002A4F43">
                      <w:pPr>
                        <w:spacing w:line="240" w:lineRule="auto"/>
                        <w:ind w:firstLineChars="0" w:firstLine="0"/>
                        <w:rPr>
                          <w:color w:val="000000" w:themeColor="text1"/>
                          <w:sz w:val="21"/>
                          <w:szCs w:val="21"/>
                        </w:rPr>
                      </w:pPr>
                      <w:r>
                        <w:rPr>
                          <w:rFonts w:hint="eastAsia"/>
                          <w:color w:val="000000" w:themeColor="text1"/>
                          <w:sz w:val="21"/>
                          <w:szCs w:val="21"/>
                        </w:rPr>
                        <w:t>四线隧道</w:t>
                      </w:r>
                    </w:p>
                  </w:txbxContent>
                </v:textbox>
              </v:shape>
            </w:pict>
          </mc:Fallback>
        </mc:AlternateContent>
      </w:r>
      <w:r w:rsidR="002C0EC3" w:rsidRPr="00BA20C3">
        <w:rPr>
          <w:noProof/>
          <w:color w:val="000000" w:themeColor="text1"/>
        </w:rPr>
        <mc:AlternateContent>
          <mc:Choice Requires="wps">
            <w:drawing>
              <wp:anchor distT="0" distB="0" distL="114300" distR="114300" simplePos="0" relativeHeight="251650048" behindDoc="0" locked="0" layoutInCell="1" allowOverlap="1" wp14:anchorId="48FED555" wp14:editId="6853A40F">
                <wp:simplePos x="0" y="0"/>
                <wp:positionH relativeFrom="column">
                  <wp:posOffset>3587750</wp:posOffset>
                </wp:positionH>
                <wp:positionV relativeFrom="paragraph">
                  <wp:posOffset>47625</wp:posOffset>
                </wp:positionV>
                <wp:extent cx="654050" cy="310515"/>
                <wp:effectExtent l="0" t="0" r="12700" b="203835"/>
                <wp:wrapNone/>
                <wp:docPr id="29" name="圆角矩形标注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0" cy="310515"/>
                        </a:xfrm>
                        <a:prstGeom prst="wedgeRoundRectCallout">
                          <a:avLst>
                            <a:gd name="adj1" fmla="val -36407"/>
                            <a:gd name="adj2" fmla="val 106852"/>
                            <a:gd name="adj3" fmla="val 16667"/>
                          </a:avLst>
                        </a:prstGeom>
                        <a:noFill/>
                        <a:ln w="25400">
                          <a:solidFill>
                            <a:schemeClr val="accent1">
                              <a:lumMod val="5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4768DC8" w14:textId="77777777" w:rsidR="00F75161" w:rsidRPr="004C40E1" w:rsidRDefault="00F75161" w:rsidP="004C40E1">
                            <w:pPr>
                              <w:spacing w:line="240" w:lineRule="auto"/>
                              <w:ind w:firstLineChars="0" w:firstLine="0"/>
                              <w:jc w:val="center"/>
                              <w:rPr>
                                <w:color w:val="000000" w:themeColor="text1"/>
                                <w:sz w:val="21"/>
                                <w:szCs w:val="21"/>
                              </w:rPr>
                            </w:pPr>
                            <w:r>
                              <w:rPr>
                                <w:rFonts w:hint="eastAsia"/>
                                <w:color w:val="000000" w:themeColor="text1"/>
                                <w:sz w:val="21"/>
                                <w:szCs w:val="21"/>
                              </w:rPr>
                              <w:t>建筑物</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8FED555" id="_x0000_s1091" type="#_x0000_t62" style="position:absolute;left:0;text-align:left;margin-left:282.5pt;margin-top:3.75pt;width:51.5pt;height:24.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" adj="2936,33880" filled="f" strokecolor="#243f60 [1604]" strokeweight="2pt">
                <v:textbox>
                  <w:txbxContent>
                    <w:p w14:paraId="04768DC8" w14:textId="77777777" w:rsidR="00F75161" w:rsidRPr="004C40E1" w:rsidRDefault="00F75161" w:rsidP="004C40E1">
                      <w:pPr>
                        <w:spacing w:line="240" w:lineRule="auto"/>
                        <w:ind w:firstLineChars="0" w:firstLine="0"/>
                        <w:jc w:val="center"/>
                        <w:rPr>
                          <w:color w:val="000000" w:themeColor="text1"/>
                          <w:sz w:val="21"/>
                          <w:szCs w:val="21"/>
                        </w:rPr>
                      </w:pPr>
                      <w:r>
                        <w:rPr>
                          <w:rFonts w:hint="eastAsia"/>
                          <w:color w:val="000000" w:themeColor="text1"/>
                          <w:sz w:val="21"/>
                          <w:szCs w:val="21"/>
                        </w:rPr>
                        <w:t>建筑物</w:t>
                      </w:r>
                    </w:p>
                  </w:txbxContent>
                </v:textbox>
              </v:shape>
            </w:pict>
          </mc:Fallback>
        </mc:AlternateContent>
      </w:r>
      <w:r w:rsidR="00754FD1" w:rsidRPr="00BA20C3">
        <w:rPr>
          <w:noProof/>
          <w:color w:val="000000" w:themeColor="text1"/>
        </w:rPr>
        <w:t xml:space="preserve"> </w:t>
      </w:r>
      <w:r w:rsidR="00754FD1" w:rsidRPr="00BA20C3">
        <w:rPr>
          <w:noProof/>
          <w:color w:val="000000" w:themeColor="text1"/>
        </w:rPr>
        <w:drawing>
          <wp:inline distT="0" distB="0" distL="0" distR="0" wp14:anchorId="1F197EF4" wp14:editId="6BC9D2E6">
            <wp:extent cx="3599815" cy="2551814"/>
            <wp:effectExtent l="0" t="0" r="635" b="1270"/>
            <wp:docPr id="53658" name="图片 53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3601876" cy="2553275"/>
                    </a:xfrm>
                    <a:prstGeom prst="rect">
                      <a:avLst/>
                    </a:prstGeom>
                  </pic:spPr>
                </pic:pic>
              </a:graphicData>
            </a:graphic>
          </wp:inline>
        </w:drawing>
      </w:r>
    </w:p>
    <w:p w14:paraId="63C33687" w14:textId="28B31A2D" w:rsidR="004C40E1" w:rsidRPr="00BA20C3" w:rsidRDefault="004C40E1" w:rsidP="004C40E1">
      <w:pPr>
        <w:pStyle w:val="ab"/>
        <w:rPr>
          <w:color w:val="000000" w:themeColor="text1"/>
        </w:rPr>
      </w:pPr>
      <w:r w:rsidRPr="00BA20C3">
        <w:rPr>
          <w:rFonts w:hint="eastAsia"/>
          <w:color w:val="000000" w:themeColor="text1"/>
        </w:rPr>
        <w:t>图</w:t>
      </w:r>
      <w:r w:rsidR="00191E34">
        <w:rPr>
          <w:color w:val="000000" w:themeColor="text1"/>
        </w:rPr>
        <w:t>4.3</w:t>
      </w:r>
      <w:r w:rsidR="00634E94" w:rsidRPr="00BA20C3">
        <w:rPr>
          <w:color w:val="000000" w:themeColor="text1"/>
        </w:rPr>
        <w:t>.3</w:t>
      </w:r>
      <w:r w:rsidRPr="00BA20C3">
        <w:rPr>
          <w:color w:val="000000" w:themeColor="text1"/>
        </w:rPr>
        <w:t>-</w:t>
      </w:r>
      <w:r w:rsidR="00284F19" w:rsidRPr="00BA20C3">
        <w:rPr>
          <w:color w:val="000000" w:themeColor="text1"/>
        </w:rPr>
        <w:t>2</w:t>
      </w:r>
      <w:r w:rsidRPr="00BA20C3">
        <w:rPr>
          <w:color w:val="000000" w:themeColor="text1"/>
        </w:rPr>
        <w:t xml:space="preserve"> </w:t>
      </w:r>
      <w:r w:rsidR="00754FD1" w:rsidRPr="00BA20C3">
        <w:rPr>
          <w:rFonts w:hint="eastAsia"/>
          <w:color w:val="000000" w:themeColor="text1"/>
        </w:rPr>
        <w:t>四线隧道</w:t>
      </w:r>
      <w:r w:rsidRPr="00BA20C3">
        <w:rPr>
          <w:rFonts w:hint="eastAsia"/>
          <w:color w:val="000000" w:themeColor="text1"/>
        </w:rPr>
        <w:t>与</w:t>
      </w:r>
      <w:r w:rsidR="00754FD1" w:rsidRPr="00BA20C3">
        <w:rPr>
          <w:rFonts w:hint="eastAsia"/>
          <w:color w:val="000000" w:themeColor="text1"/>
        </w:rPr>
        <w:t>建筑物</w:t>
      </w:r>
      <w:r w:rsidRPr="00BA20C3">
        <w:rPr>
          <w:rFonts w:hint="eastAsia"/>
          <w:color w:val="000000" w:themeColor="text1"/>
        </w:rPr>
        <w:t>相对位置关系</w:t>
      </w:r>
    </w:p>
    <w:p w14:paraId="530FD2A7" w14:textId="06AE10A5" w:rsidR="00FF6DED" w:rsidRPr="00BA20C3" w:rsidRDefault="00FF6DED" w:rsidP="00FF6DED">
      <w:pPr>
        <w:ind w:firstLine="480"/>
        <w:rPr>
          <w:color w:val="000000" w:themeColor="text1"/>
        </w:rPr>
      </w:pPr>
      <w:r w:rsidRPr="00BA20C3">
        <w:rPr>
          <w:rFonts w:hint="eastAsia"/>
          <w:color w:val="000000" w:themeColor="text1"/>
        </w:rPr>
        <w:t>模型二的范围确定为</w:t>
      </w:r>
      <w:r w:rsidR="00C44E76" w:rsidRPr="00BA20C3">
        <w:rPr>
          <w:color w:val="000000" w:themeColor="text1"/>
        </w:rPr>
        <w:t>180</w:t>
      </w:r>
      <w:r w:rsidRPr="00BA20C3">
        <w:rPr>
          <w:color w:val="000000" w:themeColor="text1"/>
        </w:rPr>
        <w:t>m</w:t>
      </w:r>
      <w:r w:rsidRPr="00BA20C3">
        <w:rPr>
          <w:rFonts w:hint="eastAsia"/>
          <w:color w:val="000000" w:themeColor="text1"/>
        </w:rPr>
        <w:t>×</w:t>
      </w:r>
      <w:r w:rsidR="00C44E76" w:rsidRPr="00BA20C3">
        <w:rPr>
          <w:color w:val="000000" w:themeColor="text1"/>
        </w:rPr>
        <w:t>80</w:t>
      </w:r>
      <w:r w:rsidRPr="00BA20C3">
        <w:rPr>
          <w:color w:val="000000" w:themeColor="text1"/>
        </w:rPr>
        <w:t>m</w:t>
      </w:r>
      <w:r w:rsidRPr="00BA20C3">
        <w:rPr>
          <w:rFonts w:hint="eastAsia"/>
          <w:color w:val="000000" w:themeColor="text1"/>
        </w:rPr>
        <w:t>×</w:t>
      </w:r>
      <w:r w:rsidRPr="00BA20C3">
        <w:rPr>
          <w:color w:val="000000" w:themeColor="text1"/>
        </w:rPr>
        <w:t>30m</w:t>
      </w:r>
      <w:r w:rsidRPr="00BA20C3">
        <w:rPr>
          <w:rFonts w:hint="eastAsia"/>
          <w:color w:val="000000" w:themeColor="text1"/>
        </w:rPr>
        <w:t>（</w:t>
      </w:r>
      <w:r w:rsidRPr="00BA20C3">
        <w:rPr>
          <w:color w:val="000000" w:themeColor="text1"/>
        </w:rPr>
        <w:t>X</w:t>
      </w:r>
      <w:r w:rsidRPr="00BA20C3">
        <w:rPr>
          <w:rFonts w:hint="eastAsia"/>
          <w:color w:val="000000" w:themeColor="text1"/>
        </w:rPr>
        <w:t>×</w:t>
      </w:r>
      <w:r w:rsidRPr="00BA20C3">
        <w:rPr>
          <w:color w:val="000000" w:themeColor="text1"/>
        </w:rPr>
        <w:t>Y</w:t>
      </w:r>
      <w:r w:rsidRPr="00BA20C3">
        <w:rPr>
          <w:rFonts w:hint="eastAsia"/>
          <w:color w:val="000000" w:themeColor="text1"/>
        </w:rPr>
        <w:t>×</w:t>
      </w:r>
      <w:r w:rsidRPr="00BA20C3">
        <w:rPr>
          <w:color w:val="000000" w:themeColor="text1"/>
        </w:rPr>
        <w:t>Z</w:t>
      </w:r>
      <w:r w:rsidRPr="00BA20C3">
        <w:rPr>
          <w:rFonts w:hint="eastAsia"/>
          <w:color w:val="000000" w:themeColor="text1"/>
        </w:rPr>
        <w:t>），模型上表面边界取自地表（地表高差变化较小，简化为水平面），共</w:t>
      </w:r>
      <w:r w:rsidR="00754FD1" w:rsidRPr="00BA20C3">
        <w:rPr>
          <w:color w:val="000000" w:themeColor="text1"/>
        </w:rPr>
        <w:t>138910</w:t>
      </w:r>
      <w:r w:rsidRPr="00BA20C3">
        <w:rPr>
          <w:rFonts w:hint="eastAsia"/>
          <w:color w:val="000000" w:themeColor="text1"/>
        </w:rPr>
        <w:t>个单元，</w:t>
      </w:r>
      <w:r w:rsidR="00754FD1" w:rsidRPr="00BA20C3">
        <w:rPr>
          <w:color w:val="000000" w:themeColor="text1"/>
        </w:rPr>
        <w:t>87114</w:t>
      </w:r>
      <w:r w:rsidRPr="00BA20C3">
        <w:rPr>
          <w:rFonts w:hint="eastAsia"/>
          <w:color w:val="000000" w:themeColor="text1"/>
        </w:rPr>
        <w:t>个节点，三维计算模型如图</w:t>
      </w:r>
      <w:r w:rsidR="00191E34">
        <w:rPr>
          <w:color w:val="000000" w:themeColor="text1"/>
        </w:rPr>
        <w:t>4.3</w:t>
      </w:r>
      <w:r w:rsidR="00634E94" w:rsidRPr="00BA20C3">
        <w:rPr>
          <w:color w:val="000000" w:themeColor="text1"/>
        </w:rPr>
        <w:t>.3</w:t>
      </w:r>
      <w:r w:rsidRPr="00BA20C3">
        <w:rPr>
          <w:color w:val="000000" w:themeColor="text1"/>
        </w:rPr>
        <w:t>-</w:t>
      </w:r>
      <w:r w:rsidR="00C44E76" w:rsidRPr="00BA20C3">
        <w:rPr>
          <w:color w:val="000000" w:themeColor="text1"/>
        </w:rPr>
        <w:t>3</w:t>
      </w:r>
      <w:r w:rsidRPr="00BA20C3">
        <w:rPr>
          <w:rFonts w:hint="eastAsia"/>
          <w:color w:val="000000" w:themeColor="text1"/>
        </w:rPr>
        <w:t>和</w:t>
      </w:r>
      <w:r w:rsidR="00191E34">
        <w:rPr>
          <w:color w:val="000000" w:themeColor="text1"/>
        </w:rPr>
        <w:t>4.3</w:t>
      </w:r>
      <w:r w:rsidR="00634E94" w:rsidRPr="00BA20C3">
        <w:rPr>
          <w:color w:val="000000" w:themeColor="text1"/>
        </w:rPr>
        <w:t>.3</w:t>
      </w:r>
      <w:r w:rsidRPr="00BA20C3">
        <w:rPr>
          <w:color w:val="000000" w:themeColor="text1"/>
        </w:rPr>
        <w:t>-</w:t>
      </w:r>
      <w:r w:rsidR="00C44E76" w:rsidRPr="00BA20C3">
        <w:rPr>
          <w:color w:val="000000" w:themeColor="text1"/>
        </w:rPr>
        <w:t>4</w:t>
      </w:r>
      <w:r w:rsidRPr="00BA20C3">
        <w:rPr>
          <w:rFonts w:hint="eastAsia"/>
          <w:color w:val="000000" w:themeColor="text1"/>
        </w:rPr>
        <w:t>所示。</w:t>
      </w:r>
    </w:p>
    <w:p w14:paraId="211122F1" w14:textId="20EAA204" w:rsidR="00FF6DED" w:rsidRPr="00BA20C3" w:rsidRDefault="00FF6DED" w:rsidP="00FF6DED">
      <w:pPr>
        <w:ind w:firstLine="480"/>
        <w:rPr>
          <w:color w:val="000000" w:themeColor="text1"/>
        </w:rPr>
      </w:pPr>
    </w:p>
    <w:p w14:paraId="29763BF6" w14:textId="77777777" w:rsidR="00FF6DED" w:rsidRPr="00BA20C3" w:rsidRDefault="00FF6DED" w:rsidP="00BB30C6">
      <w:pPr>
        <w:pStyle w:val="7"/>
      </w:pPr>
      <w:r w:rsidRPr="00BA20C3">
        <w:rPr>
          <w:noProof/>
        </w:rPr>
        <mc:AlternateContent>
          <mc:Choice Requires="wpc">
            <w:drawing>
              <wp:inline distT="0" distB="0" distL="0" distR="0" wp14:anchorId="0FA23E53" wp14:editId="38ACC0A2">
                <wp:extent cx="5011751" cy="3012973"/>
                <wp:effectExtent l="0" t="0" r="0" b="0"/>
                <wp:docPr id="53652" name="画布 5365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53655" name="图片 53655"/>
                          <pic:cNvPicPr>
                            <a:picLocks noChangeAspect="1"/>
                          </pic:cNvPicPr>
                        </pic:nvPicPr>
                        <pic:blipFill>
                          <a:blip r:embed="rId61"/>
                          <a:stretch>
                            <a:fillRect/>
                          </a:stretch>
                        </pic:blipFill>
                        <pic:spPr>
                          <a:xfrm>
                            <a:off x="1366137" y="208721"/>
                            <a:ext cx="2887369" cy="2066290"/>
                          </a:xfrm>
                          <a:prstGeom prst="rect">
                            <a:avLst/>
                          </a:prstGeom>
                        </pic:spPr>
                      </pic:pic>
                      <wps:wsp>
                        <wps:cNvPr id="126" name="文本框 126"/>
                        <wps:cNvSpPr txBox="1"/>
                        <wps:spPr>
                          <a:xfrm>
                            <a:off x="3811215" y="381193"/>
                            <a:ext cx="1017042" cy="2661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42B24E" w14:textId="77777777" w:rsidR="00F75161" w:rsidRPr="00C559D6" w:rsidRDefault="00F75161" w:rsidP="00FF6DED">
                              <w:pPr>
                                <w:spacing w:line="240" w:lineRule="auto"/>
                                <w:ind w:firstLineChars="0" w:firstLine="0"/>
                                <w:jc w:val="center"/>
                                <w:rPr>
                                  <w:b/>
                                  <w:sz w:val="21"/>
                                </w:rPr>
                              </w:pPr>
                              <w:r>
                                <w:rPr>
                                  <w:rFonts w:hint="eastAsia"/>
                                  <w:b/>
                                  <w:sz w:val="21"/>
                                </w:rPr>
                                <w:t>R18032</w:t>
                              </w:r>
                              <w:r>
                                <w:rPr>
                                  <w:rFonts w:hint="eastAsia"/>
                                  <w:b/>
                                  <w:sz w:val="21"/>
                                </w:rPr>
                                <w:t>地块项目</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7" name="直接连接符 127"/>
                        <wps:cNvCnPr>
                          <a:endCxn id="126" idx="1"/>
                        </wps:cNvCnPr>
                        <wps:spPr>
                          <a:xfrm flipV="1">
                            <a:off x="3548063" y="514259"/>
                            <a:ext cx="263152" cy="223928"/>
                          </a:xfrm>
                          <a:prstGeom prst="line">
                            <a:avLst/>
                          </a:prstGeom>
                          <a:ln>
                            <a:solidFill>
                              <a:schemeClr val="bg2">
                                <a:lumMod val="10000"/>
                              </a:schemeClr>
                            </a:solidFill>
                          </a:ln>
                        </wps:spPr>
                        <wps:style>
                          <a:lnRef idx="1">
                            <a:schemeClr val="accent1"/>
                          </a:lnRef>
                          <a:fillRef idx="0">
                            <a:schemeClr val="accent1"/>
                          </a:fillRef>
                          <a:effectRef idx="0">
                            <a:schemeClr val="accent1"/>
                          </a:effectRef>
                          <a:fontRef idx="minor">
                            <a:schemeClr val="tx1"/>
                          </a:fontRef>
                        </wps:style>
                        <wps:bodyPr/>
                      </wps:wsp>
                      <wps:wsp>
                        <wps:cNvPr id="53632" name="文本框 53632"/>
                        <wps:cNvSpPr txBox="1"/>
                        <wps:spPr>
                          <a:xfrm>
                            <a:off x="1366129" y="1928381"/>
                            <a:ext cx="658297" cy="3188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5EE0C4" w14:textId="77777777" w:rsidR="00F75161" w:rsidRPr="00C559D6" w:rsidRDefault="00F75161" w:rsidP="00FF6DED">
                              <w:pPr>
                                <w:spacing w:line="240" w:lineRule="auto"/>
                                <w:ind w:firstLineChars="0" w:firstLine="0"/>
                                <w:jc w:val="center"/>
                                <w:rPr>
                                  <w:b/>
                                  <w:sz w:val="21"/>
                                </w:rPr>
                              </w:pPr>
                              <w:r>
                                <w:rPr>
                                  <w:rFonts w:hint="eastAsia"/>
                                  <w:b/>
                                  <w:sz w:val="21"/>
                                </w:rPr>
                                <w:t>出入场线</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3633" name="直接连接符 53633"/>
                        <wps:cNvCnPr/>
                        <wps:spPr>
                          <a:xfrm flipH="1">
                            <a:off x="1366009" y="1622664"/>
                            <a:ext cx="1038916" cy="63620"/>
                          </a:xfrm>
                          <a:prstGeom prst="line">
                            <a:avLst/>
                          </a:prstGeom>
                          <a:ln>
                            <a:solidFill>
                              <a:schemeClr val="bg2">
                                <a:lumMod val="10000"/>
                              </a:schemeClr>
                            </a:solidFill>
                          </a:ln>
                        </wps:spPr>
                        <wps:style>
                          <a:lnRef idx="1">
                            <a:schemeClr val="accent1"/>
                          </a:lnRef>
                          <a:fillRef idx="0">
                            <a:schemeClr val="accent1"/>
                          </a:fillRef>
                          <a:effectRef idx="0">
                            <a:schemeClr val="accent1"/>
                          </a:effectRef>
                          <a:fontRef idx="minor">
                            <a:schemeClr val="tx1"/>
                          </a:fontRef>
                        </wps:style>
                        <wps:bodyPr/>
                      </wps:wsp>
                      <wps:wsp>
                        <wps:cNvPr id="53634" name="直接箭头连接符 53634"/>
                        <wps:cNvCnPr/>
                        <wps:spPr>
                          <a:xfrm>
                            <a:off x="1284389" y="1242490"/>
                            <a:ext cx="1934299" cy="1146697"/>
                          </a:xfrm>
                          <a:prstGeom prst="straightConnector1">
                            <a:avLst/>
                          </a:prstGeom>
                          <a:ln>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53635" name="直接连接符 53635"/>
                        <wps:cNvCnPr/>
                        <wps:spPr>
                          <a:xfrm flipH="1">
                            <a:off x="1159089" y="1165193"/>
                            <a:ext cx="207034" cy="189781"/>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53636" name="直接连接符 53636"/>
                        <wps:cNvCnPr/>
                        <wps:spPr>
                          <a:xfrm flipH="1">
                            <a:off x="3106251" y="2291796"/>
                            <a:ext cx="207034" cy="189781"/>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53637" name="文本框 53637"/>
                        <wps:cNvSpPr txBox="1"/>
                        <wps:spPr>
                          <a:xfrm rot="1752135">
                            <a:off x="1694526" y="1678663"/>
                            <a:ext cx="551068" cy="2661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9F0253" w14:textId="78F701DA" w:rsidR="00F75161" w:rsidRPr="00F1635C" w:rsidRDefault="00F75161" w:rsidP="00FF6DED">
                              <w:pPr>
                                <w:spacing w:line="240" w:lineRule="auto"/>
                                <w:ind w:firstLineChars="0" w:firstLine="0"/>
                                <w:jc w:val="center"/>
                                <w:rPr>
                                  <w:b/>
                                  <w:color w:val="FF0000"/>
                                  <w:sz w:val="21"/>
                                </w:rPr>
                              </w:pPr>
                              <w:r>
                                <w:rPr>
                                  <w:rFonts w:hint="eastAsia"/>
                                  <w:b/>
                                  <w:color w:val="FF0000"/>
                                  <w:sz w:val="21"/>
                                </w:rPr>
                                <w:t>1</w:t>
                              </w:r>
                              <w:r>
                                <w:rPr>
                                  <w:b/>
                                  <w:color w:val="FF0000"/>
                                  <w:sz w:val="21"/>
                                </w:rPr>
                                <w:t>8</w:t>
                              </w:r>
                              <w:r w:rsidRPr="00F1635C">
                                <w:rPr>
                                  <w:b/>
                                  <w:color w:val="FF0000"/>
                                  <w:sz w:val="21"/>
                                </w:rPr>
                                <w:t>0m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3638" name="直接箭头连接符 53638"/>
                        <wps:cNvCnPr/>
                        <wps:spPr>
                          <a:xfrm flipV="1">
                            <a:off x="1315697" y="116240"/>
                            <a:ext cx="803529" cy="478862"/>
                          </a:xfrm>
                          <a:prstGeom prst="straightConnector1">
                            <a:avLst/>
                          </a:prstGeom>
                          <a:ln>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53639" name="直接连接符 53639"/>
                        <wps:cNvCnPr/>
                        <wps:spPr>
                          <a:xfrm flipH="1" flipV="1">
                            <a:off x="1230114" y="532132"/>
                            <a:ext cx="155276" cy="163837"/>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53640" name="直接连接符 53640"/>
                        <wps:cNvCnPr/>
                        <wps:spPr>
                          <a:xfrm flipH="1" flipV="1">
                            <a:off x="2088146" y="59094"/>
                            <a:ext cx="155276" cy="163837"/>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53641" name="文本框 53641"/>
                        <wps:cNvSpPr txBox="1"/>
                        <wps:spPr>
                          <a:xfrm rot="19718133">
                            <a:off x="1274094" y="173199"/>
                            <a:ext cx="593616" cy="2661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0FE109" w14:textId="77777777" w:rsidR="00F75161" w:rsidRPr="00F1635C" w:rsidRDefault="00F75161" w:rsidP="00FF6DED">
                              <w:pPr>
                                <w:spacing w:line="240" w:lineRule="auto"/>
                                <w:ind w:firstLineChars="0" w:firstLine="0"/>
                                <w:jc w:val="center"/>
                                <w:rPr>
                                  <w:b/>
                                  <w:color w:val="FF0000"/>
                                  <w:sz w:val="21"/>
                                </w:rPr>
                              </w:pPr>
                              <w:r>
                                <w:rPr>
                                  <w:rFonts w:hint="eastAsia"/>
                                  <w:b/>
                                  <w:color w:val="FF0000"/>
                                  <w:sz w:val="21"/>
                                </w:rPr>
                                <w:t>80m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3642" name="直接连接符 53642"/>
                        <wps:cNvCnPr/>
                        <wps:spPr>
                          <a:xfrm flipV="1">
                            <a:off x="4253230" y="1382612"/>
                            <a:ext cx="219208" cy="232"/>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53643" name="直接连接符 53643"/>
                        <wps:cNvCnPr/>
                        <wps:spPr>
                          <a:xfrm>
                            <a:off x="4253517" y="1756576"/>
                            <a:ext cx="219489" cy="598"/>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53644" name="直接箭头连接符 53644"/>
                        <wps:cNvCnPr/>
                        <wps:spPr>
                          <a:xfrm>
                            <a:off x="4358064" y="1382369"/>
                            <a:ext cx="0" cy="374497"/>
                          </a:xfrm>
                          <a:prstGeom prst="straightConnector1">
                            <a:avLst/>
                          </a:prstGeom>
                          <a:ln>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53645" name="文本框 53645"/>
                        <wps:cNvSpPr txBox="1"/>
                        <wps:spPr>
                          <a:xfrm rot="16200000">
                            <a:off x="4352218" y="1485223"/>
                            <a:ext cx="277791" cy="2661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09A0B4" w14:textId="77777777" w:rsidR="00F75161" w:rsidRPr="00F1635C" w:rsidRDefault="00F75161" w:rsidP="00FF6DED">
                              <w:pPr>
                                <w:spacing w:line="240" w:lineRule="auto"/>
                                <w:ind w:firstLineChars="0" w:firstLine="0"/>
                                <w:jc w:val="center"/>
                                <w:rPr>
                                  <w:b/>
                                  <w:color w:val="FF0000"/>
                                  <w:sz w:val="21"/>
                                </w:rPr>
                              </w:pPr>
                              <w:r>
                                <w:rPr>
                                  <w:rFonts w:hint="eastAsia"/>
                                  <w:b/>
                                  <w:color w:val="FF0000"/>
                                  <w:sz w:val="21"/>
                                </w:rPr>
                                <w:t>3</w:t>
                              </w:r>
                              <w:r w:rsidRPr="00F1635C">
                                <w:rPr>
                                  <w:b/>
                                  <w:color w:val="FF0000"/>
                                  <w:sz w:val="21"/>
                                </w:rPr>
                                <w:t>0m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3646" name="文本框 73"/>
                        <wps:cNvSpPr txBox="1"/>
                        <wps:spPr>
                          <a:xfrm>
                            <a:off x="1017552" y="1686313"/>
                            <a:ext cx="546100" cy="2660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122A29" w14:textId="77777777" w:rsidR="00F75161" w:rsidRDefault="00F75161" w:rsidP="00FF6DED">
                              <w:pPr>
                                <w:pStyle w:val="afa"/>
                                <w:spacing w:before="0" w:beforeAutospacing="0" w:after="0" w:afterAutospacing="0" w:line="360" w:lineRule="auto"/>
                              </w:pPr>
                              <w:r>
                                <w:rPr>
                                  <w:rFonts w:ascii="Times New Roman" w:cs="Times New Roman" w:hint="eastAsia"/>
                                  <w:b/>
                                  <w:bCs/>
                                  <w:kern w:val="2"/>
                                  <w:sz w:val="21"/>
                                  <w:szCs w:val="21"/>
                                </w:rPr>
                                <w:t>区间线</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3647" name="直接连接符 53647"/>
                        <wps:cNvCnPr/>
                        <wps:spPr>
                          <a:xfrm flipH="1">
                            <a:off x="1366009" y="1242322"/>
                            <a:ext cx="425046" cy="443962"/>
                          </a:xfrm>
                          <a:prstGeom prst="line">
                            <a:avLst/>
                          </a:prstGeom>
                          <a:ln>
                            <a:solidFill>
                              <a:schemeClr val="bg2">
                                <a:lumMod val="10000"/>
                              </a:schemeClr>
                            </a:solidFill>
                          </a:ln>
                        </wps:spPr>
                        <wps:style>
                          <a:lnRef idx="1">
                            <a:schemeClr val="accent1"/>
                          </a:lnRef>
                          <a:fillRef idx="0">
                            <a:schemeClr val="accent1"/>
                          </a:fillRef>
                          <a:effectRef idx="0">
                            <a:schemeClr val="accent1"/>
                          </a:effectRef>
                          <a:fontRef idx="minor">
                            <a:schemeClr val="tx1"/>
                          </a:fontRef>
                        </wps:style>
                        <wps:bodyPr/>
                      </wps:wsp>
                      <wps:wsp>
                        <wps:cNvPr id="53648" name="直接连接符 53648"/>
                        <wps:cNvCnPr/>
                        <wps:spPr>
                          <a:xfrm flipH="1">
                            <a:off x="1674329" y="1348600"/>
                            <a:ext cx="481329" cy="573537"/>
                          </a:xfrm>
                          <a:prstGeom prst="line">
                            <a:avLst/>
                          </a:prstGeom>
                          <a:ln>
                            <a:solidFill>
                              <a:schemeClr val="bg2">
                                <a:lumMod val="10000"/>
                              </a:schemeClr>
                            </a:solidFill>
                          </a:ln>
                        </wps:spPr>
                        <wps:style>
                          <a:lnRef idx="1">
                            <a:schemeClr val="accent1"/>
                          </a:lnRef>
                          <a:fillRef idx="0">
                            <a:schemeClr val="accent1"/>
                          </a:fillRef>
                          <a:effectRef idx="0">
                            <a:schemeClr val="accent1"/>
                          </a:effectRef>
                          <a:fontRef idx="minor">
                            <a:schemeClr val="tx1"/>
                          </a:fontRef>
                        </wps:style>
                        <wps:bodyPr/>
                      </wps:wsp>
                      <wps:wsp>
                        <wps:cNvPr id="53649" name="直接连接符 53649"/>
                        <wps:cNvCnPr/>
                        <wps:spPr>
                          <a:xfrm flipH="1">
                            <a:off x="1674329" y="1255815"/>
                            <a:ext cx="329023" cy="666322"/>
                          </a:xfrm>
                          <a:prstGeom prst="line">
                            <a:avLst/>
                          </a:prstGeom>
                          <a:ln>
                            <a:solidFill>
                              <a:schemeClr val="bg2">
                                <a:lumMod val="10000"/>
                              </a:schemeClr>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FA23E53" id="画布 53652" o:spid="_x0000_s1092" editas="canvas" style="width:394.65pt;height:237.25pt;mso-position-horizontal-relative:char;mso-position-vertical-relative:line" coordsize="50114,301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">
                <v:shape id="_x0000_s1093" type="#_x0000_t75" style="position:absolute;width:50114;height:30124;visibility:visible;mso-wrap-style:square">
                  <v:fill o:detectmouseclick="t"/>
                  <v:path o:connecttype="none"/>
                </v:shape>
                <v:shape id="图片 53655" o:spid="_x0000_s1094" type="#_x0000_t75" style="position:absolute;left:13661;top:2087;width:28874;height:20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">
                  <v:imagedata r:id="rId62" o:title=""/>
                  <v:path arrowok="t"/>
                </v:shape>
                <v:shape id="文本框 126" o:spid="_x0000_s1095" type="#_x0000_t202" style="position:absolute;left:38112;top:3811;width:10170;height:26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" filled="f" stroked="f" strokeweight=".5pt">
                  <v:textbox inset="0,0,0,0">
                    <w:txbxContent>
                      <w:p w14:paraId="0742B24E" w14:textId="77777777" w:rsidR="00F75161" w:rsidRPr="00C559D6" w:rsidRDefault="00F75161" w:rsidP="00FF6DED">
                        <w:pPr>
                          <w:spacing w:line="240" w:lineRule="auto"/>
                          <w:ind w:firstLineChars="0" w:firstLine="0"/>
                          <w:jc w:val="center"/>
                          <w:rPr>
                            <w:b/>
                            <w:sz w:val="21"/>
                          </w:rPr>
                        </w:pPr>
                        <w:r>
                          <w:rPr>
                            <w:rFonts w:hint="eastAsia"/>
                            <w:b/>
                            <w:sz w:val="21"/>
                          </w:rPr>
                          <w:t>R18032</w:t>
                        </w:r>
                        <w:r>
                          <w:rPr>
                            <w:rFonts w:hint="eastAsia"/>
                            <w:b/>
                            <w:sz w:val="21"/>
                          </w:rPr>
                          <w:t>地块项目</w:t>
                        </w:r>
                      </w:p>
                    </w:txbxContent>
                  </v:textbox>
                </v:shape>
                <v:line id="直接连接符 127" o:spid="_x0000_s1096" style="position:absolute;flip:y;visibility:visible;mso-wrap-style:square" from="35480,5142" to="38112,7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" strokecolor="#1c1a10 [334]"/>
                <v:shape id="文本框 53632" o:spid="_x0000_s1097" type="#_x0000_t202" style="position:absolute;left:13661;top:19283;width:6583;height:3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" filled="f" stroked="f" strokeweight=".5pt">
                  <v:textbox inset="0,0,0,0">
                    <w:txbxContent>
                      <w:p w14:paraId="525EE0C4" w14:textId="77777777" w:rsidR="00F75161" w:rsidRPr="00C559D6" w:rsidRDefault="00F75161" w:rsidP="00FF6DED">
                        <w:pPr>
                          <w:spacing w:line="240" w:lineRule="auto"/>
                          <w:ind w:firstLineChars="0" w:firstLine="0"/>
                          <w:jc w:val="center"/>
                          <w:rPr>
                            <w:b/>
                            <w:sz w:val="21"/>
                          </w:rPr>
                        </w:pPr>
                        <w:r>
                          <w:rPr>
                            <w:rFonts w:hint="eastAsia"/>
                            <w:b/>
                            <w:sz w:val="21"/>
                          </w:rPr>
                          <w:t>出入场线</w:t>
                        </w:r>
                      </w:p>
                    </w:txbxContent>
                  </v:textbox>
                </v:shape>
                <v:line id="直接连接符 53633" o:spid="_x0000_s1098" style="position:absolute;flip:x;visibility:visible;mso-wrap-style:square" from="13660,16226" to="24049,16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" strokecolor="#1c1a10 [334]"/>
                <v:shape id="直接箭头连接符 53634" o:spid="_x0000_s1099" type="#_x0000_t32" style="position:absolute;left:12843;top:12424;width:19343;height:114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" strokecolor="red">
                  <v:stroke startarrow="block" endarrow="block"/>
                </v:shape>
                <v:line id="直接连接符 53635" o:spid="_x0000_s1100" style="position:absolute;flip:x;visibility:visible;mso-wrap-style:square" from="11590,11651" to="13661,13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" strokecolor="red"/>
                <v:line id="直接连接符 53636" o:spid="_x0000_s1101" style="position:absolute;flip:x;visibility:visible;mso-wrap-style:square" from="31062,22917" to="33132,24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" strokecolor="red"/>
                <v:shape id="文本框 53637" o:spid="_x0000_s1102" type="#_x0000_t202" style="position:absolute;left:16945;top:16786;width:5510;height:2661;rotation:191379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" filled="f" stroked="f" strokeweight=".5pt">
                  <v:textbox inset="0,0,0,0">
                    <w:txbxContent>
                      <w:p w14:paraId="169F0253" w14:textId="78F701DA" w:rsidR="00F75161" w:rsidRPr="00F1635C" w:rsidRDefault="00F75161" w:rsidP="00FF6DED">
                        <w:pPr>
                          <w:spacing w:line="240" w:lineRule="auto"/>
                          <w:ind w:firstLineChars="0" w:firstLine="0"/>
                          <w:jc w:val="center"/>
                          <w:rPr>
                            <w:b/>
                            <w:color w:val="FF0000"/>
                            <w:sz w:val="21"/>
                          </w:rPr>
                        </w:pPr>
                        <w:r>
                          <w:rPr>
                            <w:rFonts w:hint="eastAsia"/>
                            <w:b/>
                            <w:color w:val="FF0000"/>
                            <w:sz w:val="21"/>
                          </w:rPr>
                          <w:t>1</w:t>
                        </w:r>
                        <w:r>
                          <w:rPr>
                            <w:b/>
                            <w:color w:val="FF0000"/>
                            <w:sz w:val="21"/>
                          </w:rPr>
                          <w:t>8</w:t>
                        </w:r>
                        <w:r w:rsidRPr="00F1635C">
                          <w:rPr>
                            <w:b/>
                            <w:color w:val="FF0000"/>
                            <w:sz w:val="21"/>
                          </w:rPr>
                          <w:t>0m</w:t>
                        </w:r>
                      </w:p>
                    </w:txbxContent>
                  </v:textbox>
                </v:shape>
                <v:shape id="直接箭头连接符 53638" o:spid="_x0000_s1103" type="#_x0000_t32" style="position:absolute;left:13156;top:1162;width:8036;height:478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" strokecolor="red">
                  <v:stroke startarrow="block" endarrow="block"/>
                </v:shape>
                <v:line id="直接连接符 53639" o:spid="_x0000_s1104" style="position:absolute;flip:x y;visibility:visible;mso-wrap-style:square" from="12301,5321" to="13853,69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" strokecolor="red"/>
                <v:line id="直接连接符 53640" o:spid="_x0000_s1105" style="position:absolute;flip:x y;visibility:visible;mso-wrap-style:square" from="20881,590" to="22434,2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" strokecolor="red"/>
                <v:shape id="文本框 53641" o:spid="_x0000_s1106" type="#_x0000_t202" style="position:absolute;left:12740;top:1731;width:5937;height:2662;rotation:-205550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" filled="f" stroked="f" strokeweight=".5pt">
                  <v:textbox inset="0,0,0,0">
                    <w:txbxContent>
                      <w:p w14:paraId="560FE109" w14:textId="77777777" w:rsidR="00F75161" w:rsidRPr="00F1635C" w:rsidRDefault="00F75161" w:rsidP="00FF6DED">
                        <w:pPr>
                          <w:spacing w:line="240" w:lineRule="auto"/>
                          <w:ind w:firstLineChars="0" w:firstLine="0"/>
                          <w:jc w:val="center"/>
                          <w:rPr>
                            <w:b/>
                            <w:color w:val="FF0000"/>
                            <w:sz w:val="21"/>
                          </w:rPr>
                        </w:pPr>
                        <w:r>
                          <w:rPr>
                            <w:rFonts w:hint="eastAsia"/>
                            <w:b/>
                            <w:color w:val="FF0000"/>
                            <w:sz w:val="21"/>
                          </w:rPr>
                          <w:t>80m</w:t>
                        </w:r>
                      </w:p>
                    </w:txbxContent>
                  </v:textbox>
                </v:shape>
                <v:line id="直接连接符 53642" o:spid="_x0000_s1107" style="position:absolute;flip:y;visibility:visible;mso-wrap-style:square" from="42532,13826" to="44724,13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" strokecolor="red"/>
                <v:line id="直接连接符 53643" o:spid="_x0000_s1108" style="position:absolute;visibility:visible;mso-wrap-style:square" from="42535,17565" to="44730,17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" strokecolor="red"/>
                <v:shape id="直接箭头连接符 53644" o:spid="_x0000_s1109" type="#_x0000_t32" style="position:absolute;left:43580;top:13823;width:0;height:37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" strokecolor="red">
                  <v:stroke startarrow="block" endarrow="block"/>
                </v:shape>
                <v:shape id="文本框 53645" o:spid="_x0000_s1110" type="#_x0000_t202" style="position:absolute;left:43522;top:14851;width:2778;height:266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" filled="f" stroked="f" strokeweight=".5pt">
                  <v:textbox inset="0,0,0,0">
                    <w:txbxContent>
                      <w:p w14:paraId="3709A0B4" w14:textId="77777777" w:rsidR="00F75161" w:rsidRPr="00F1635C" w:rsidRDefault="00F75161" w:rsidP="00FF6DED">
                        <w:pPr>
                          <w:spacing w:line="240" w:lineRule="auto"/>
                          <w:ind w:firstLineChars="0" w:firstLine="0"/>
                          <w:jc w:val="center"/>
                          <w:rPr>
                            <w:b/>
                            <w:color w:val="FF0000"/>
                            <w:sz w:val="21"/>
                          </w:rPr>
                        </w:pPr>
                        <w:r>
                          <w:rPr>
                            <w:rFonts w:hint="eastAsia"/>
                            <w:b/>
                            <w:color w:val="FF0000"/>
                            <w:sz w:val="21"/>
                          </w:rPr>
                          <w:t>3</w:t>
                        </w:r>
                        <w:r w:rsidRPr="00F1635C">
                          <w:rPr>
                            <w:b/>
                            <w:color w:val="FF0000"/>
                            <w:sz w:val="21"/>
                          </w:rPr>
                          <w:t>0m</w:t>
                        </w:r>
                      </w:p>
                    </w:txbxContent>
                  </v:textbox>
                </v:shape>
                <v:shape id="文本框 73" o:spid="_x0000_s1111" type="#_x0000_t202" style="position:absolute;left:10175;top:16863;width:5461;height:26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" filled="f" stroked="f" strokeweight=".5pt">
                  <v:textbox inset="0,0,0,0">
                    <w:txbxContent>
                      <w:p w14:paraId="14122A29" w14:textId="77777777" w:rsidR="00F75161" w:rsidRDefault="00F75161" w:rsidP="00FF6DED">
                        <w:pPr>
                          <w:pStyle w:val="afa"/>
                          <w:spacing w:before="0" w:beforeAutospacing="0" w:after="0" w:afterAutospacing="0" w:line="360" w:lineRule="auto"/>
                        </w:pPr>
                        <w:r>
                          <w:rPr>
                            <w:rFonts w:ascii="Times New Roman" w:cs="Times New Roman" w:hint="eastAsia"/>
                            <w:b/>
                            <w:bCs/>
                            <w:kern w:val="2"/>
                            <w:sz w:val="21"/>
                            <w:szCs w:val="21"/>
                          </w:rPr>
                          <w:t>区间线</w:t>
                        </w:r>
                      </w:p>
                    </w:txbxContent>
                  </v:textbox>
                </v:shape>
                <v:line id="直接连接符 53647" o:spid="_x0000_s1112" style="position:absolute;flip:x;visibility:visible;mso-wrap-style:square" from="13660,12423" to="17910,16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" strokecolor="#1c1a10 [334]"/>
                <v:line id="直接连接符 53648" o:spid="_x0000_s1113" style="position:absolute;flip:x;visibility:visible;mso-wrap-style:square" from="16743,13486" to="21556,19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" strokecolor="#1c1a10 [334]"/>
                <v:line id="直接连接符 53649" o:spid="_x0000_s1114" style="position:absolute;flip:x;visibility:visible;mso-wrap-style:square" from="16743,12558" to="20033,19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" strokecolor="#1c1a10 [334]"/>
                <w10:anchorlock/>
              </v:group>
            </w:pict>
          </mc:Fallback>
        </mc:AlternateContent>
      </w:r>
    </w:p>
    <w:p w14:paraId="37E71FFD" w14:textId="35C88A45" w:rsidR="00FF6DED" w:rsidRPr="00BA20C3" w:rsidRDefault="00FF6DED" w:rsidP="00FF6DED">
      <w:pPr>
        <w:pStyle w:val="ab"/>
        <w:rPr>
          <w:color w:val="000000" w:themeColor="text1"/>
        </w:rPr>
      </w:pPr>
      <w:r w:rsidRPr="00BA20C3">
        <w:rPr>
          <w:rFonts w:hint="eastAsia"/>
          <w:color w:val="000000" w:themeColor="text1"/>
        </w:rPr>
        <w:t>图</w:t>
      </w:r>
      <w:r w:rsidR="00191E34">
        <w:rPr>
          <w:color w:val="000000" w:themeColor="text1"/>
        </w:rPr>
        <w:t>4.3</w:t>
      </w:r>
      <w:r w:rsidR="00634E94" w:rsidRPr="00BA20C3">
        <w:rPr>
          <w:color w:val="000000" w:themeColor="text1"/>
        </w:rPr>
        <w:t>.3</w:t>
      </w:r>
      <w:r w:rsidRPr="00BA20C3">
        <w:rPr>
          <w:color w:val="000000" w:themeColor="text1"/>
        </w:rPr>
        <w:t>-</w:t>
      </w:r>
      <w:r w:rsidR="00754FD1" w:rsidRPr="00BA20C3">
        <w:rPr>
          <w:color w:val="000000" w:themeColor="text1"/>
        </w:rPr>
        <w:t>3</w:t>
      </w:r>
      <w:r w:rsidRPr="00BA20C3">
        <w:rPr>
          <w:color w:val="000000" w:themeColor="text1"/>
        </w:rPr>
        <w:t xml:space="preserve"> </w:t>
      </w:r>
      <w:r w:rsidRPr="00BA20C3">
        <w:rPr>
          <w:rFonts w:hint="eastAsia"/>
          <w:color w:val="000000" w:themeColor="text1"/>
        </w:rPr>
        <w:t>有限元计算模型</w:t>
      </w:r>
      <w:r w:rsidR="00754FD1" w:rsidRPr="00BA20C3">
        <w:rPr>
          <w:rFonts w:hint="eastAsia"/>
          <w:color w:val="000000" w:themeColor="text1"/>
        </w:rPr>
        <w:t>二</w:t>
      </w:r>
    </w:p>
    <w:p w14:paraId="38C2FBA9" w14:textId="77777777" w:rsidR="00FF6DED" w:rsidRPr="00BA20C3" w:rsidRDefault="00754FD1" w:rsidP="00FF6DED">
      <w:pPr>
        <w:pStyle w:val="ab"/>
        <w:rPr>
          <w:color w:val="000000" w:themeColor="text1"/>
        </w:rPr>
      </w:pPr>
      <w:r w:rsidRPr="00BA20C3">
        <w:rPr>
          <w:noProof/>
          <w:color w:val="000000" w:themeColor="text1"/>
        </w:rPr>
        <mc:AlternateContent>
          <mc:Choice Requires="wps">
            <w:drawing>
              <wp:anchor distT="0" distB="0" distL="114300" distR="114300" simplePos="0" relativeHeight="251656192" behindDoc="0" locked="0" layoutInCell="1" allowOverlap="1" wp14:anchorId="0205701C" wp14:editId="5666E316">
                <wp:simplePos x="0" y="0"/>
                <wp:positionH relativeFrom="column">
                  <wp:posOffset>535305</wp:posOffset>
                </wp:positionH>
                <wp:positionV relativeFrom="paragraph">
                  <wp:posOffset>1832610</wp:posOffset>
                </wp:positionV>
                <wp:extent cx="802005" cy="310515"/>
                <wp:effectExtent l="0" t="438150" r="74295" b="13335"/>
                <wp:wrapNone/>
                <wp:docPr id="53650" name="圆角矩形标注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2005" cy="310515"/>
                        </a:xfrm>
                        <a:prstGeom prst="wedgeRoundRectCallout">
                          <a:avLst>
                            <a:gd name="adj1" fmla="val 55804"/>
                            <a:gd name="adj2" fmla="val -188764"/>
                            <a:gd name="adj3" fmla="val 16667"/>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E8D7D15" w14:textId="77777777" w:rsidR="00F75161" w:rsidRPr="004C40E1" w:rsidRDefault="00F75161" w:rsidP="00FF6DED">
                            <w:pPr>
                              <w:spacing w:line="240" w:lineRule="auto"/>
                              <w:ind w:firstLineChars="0" w:firstLine="0"/>
                              <w:rPr>
                                <w:color w:val="000000" w:themeColor="text1"/>
                                <w:sz w:val="21"/>
                                <w:szCs w:val="21"/>
                              </w:rPr>
                            </w:pPr>
                            <w:r>
                              <w:rPr>
                                <w:rFonts w:hint="eastAsia"/>
                                <w:color w:val="000000" w:themeColor="text1"/>
                                <w:sz w:val="21"/>
                                <w:szCs w:val="21"/>
                              </w:rPr>
                              <w:t>四线隧道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5701C" id="_x0000_s1115" type="#_x0000_t62" style="position:absolute;left:0;text-align:left;margin-left:42.15pt;margin-top:144.3pt;width:63.15pt;height:24.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" adj="22854,-29973" filled="f" strokecolor="#243f60 [1604]" strokeweight="2pt">
                <v:path arrowok="t"/>
                <v:textbox>
                  <w:txbxContent>
                    <w:p w14:paraId="3E8D7D15" w14:textId="77777777" w:rsidR="00F75161" w:rsidRPr="004C40E1" w:rsidRDefault="00F75161" w:rsidP="00FF6DED">
                      <w:pPr>
                        <w:spacing w:line="240" w:lineRule="auto"/>
                        <w:ind w:firstLineChars="0" w:firstLine="0"/>
                        <w:rPr>
                          <w:color w:val="000000" w:themeColor="text1"/>
                          <w:sz w:val="21"/>
                          <w:szCs w:val="21"/>
                        </w:rPr>
                      </w:pPr>
                      <w:r>
                        <w:rPr>
                          <w:rFonts w:hint="eastAsia"/>
                          <w:color w:val="000000" w:themeColor="text1"/>
                          <w:sz w:val="21"/>
                          <w:szCs w:val="21"/>
                        </w:rPr>
                        <w:t>四线隧道</w:t>
                      </w:r>
                    </w:p>
                  </w:txbxContent>
                </v:textbox>
              </v:shape>
            </w:pict>
          </mc:Fallback>
        </mc:AlternateContent>
      </w:r>
      <w:r w:rsidRPr="00BA20C3">
        <w:rPr>
          <w:noProof/>
          <w:color w:val="000000" w:themeColor="text1"/>
        </w:rPr>
        <mc:AlternateContent>
          <mc:Choice Requires="wps">
            <w:drawing>
              <wp:anchor distT="0" distB="0" distL="114300" distR="114300" simplePos="0" relativeHeight="251658240" behindDoc="0" locked="0" layoutInCell="1" allowOverlap="1" wp14:anchorId="19A0F0FC" wp14:editId="4422B3D6">
                <wp:simplePos x="0" y="0"/>
                <wp:positionH relativeFrom="column">
                  <wp:posOffset>3411220</wp:posOffset>
                </wp:positionH>
                <wp:positionV relativeFrom="paragraph">
                  <wp:posOffset>67310</wp:posOffset>
                </wp:positionV>
                <wp:extent cx="654050" cy="310515"/>
                <wp:effectExtent l="0" t="0" r="12700" b="203835"/>
                <wp:wrapNone/>
                <wp:docPr id="53651" name="圆角矩形标注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0" cy="310515"/>
                        </a:xfrm>
                        <a:prstGeom prst="wedgeRoundRectCallout">
                          <a:avLst>
                            <a:gd name="adj1" fmla="val -36407"/>
                            <a:gd name="adj2" fmla="val 106852"/>
                            <a:gd name="adj3" fmla="val 16667"/>
                          </a:avLst>
                        </a:prstGeom>
                        <a:noFill/>
                        <a:ln w="25400">
                          <a:solidFill>
                            <a:schemeClr val="accent1">
                              <a:lumMod val="5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1C47C53" w14:textId="77777777" w:rsidR="00F75161" w:rsidRPr="004C40E1" w:rsidRDefault="00F75161" w:rsidP="00FF6DED">
                            <w:pPr>
                              <w:spacing w:line="240" w:lineRule="auto"/>
                              <w:ind w:firstLineChars="0" w:firstLine="0"/>
                              <w:jc w:val="center"/>
                              <w:rPr>
                                <w:color w:val="000000" w:themeColor="text1"/>
                                <w:sz w:val="21"/>
                                <w:szCs w:val="21"/>
                              </w:rPr>
                            </w:pPr>
                            <w:r>
                              <w:rPr>
                                <w:rFonts w:hint="eastAsia"/>
                                <w:color w:val="000000" w:themeColor="text1"/>
                                <w:sz w:val="21"/>
                                <w:szCs w:val="21"/>
                              </w:rPr>
                              <w:t>建筑物</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9A0F0FC" id="_x0000_s1116" type="#_x0000_t62" style="position:absolute;left:0;text-align:left;margin-left:268.6pt;margin-top:5.3pt;width:51.5pt;height:2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" adj="2936,33880" filled="f" strokecolor="#243f60 [1604]" strokeweight="2pt">
                <v:textbox>
                  <w:txbxContent>
                    <w:p w14:paraId="21C47C53" w14:textId="77777777" w:rsidR="00F75161" w:rsidRPr="004C40E1" w:rsidRDefault="00F75161" w:rsidP="00FF6DED">
                      <w:pPr>
                        <w:spacing w:line="240" w:lineRule="auto"/>
                        <w:ind w:firstLineChars="0" w:firstLine="0"/>
                        <w:jc w:val="center"/>
                        <w:rPr>
                          <w:color w:val="000000" w:themeColor="text1"/>
                          <w:sz w:val="21"/>
                          <w:szCs w:val="21"/>
                        </w:rPr>
                      </w:pPr>
                      <w:r>
                        <w:rPr>
                          <w:rFonts w:hint="eastAsia"/>
                          <w:color w:val="000000" w:themeColor="text1"/>
                          <w:sz w:val="21"/>
                          <w:szCs w:val="21"/>
                        </w:rPr>
                        <w:t>建筑物</w:t>
                      </w:r>
                    </w:p>
                  </w:txbxContent>
                </v:textbox>
              </v:shape>
            </w:pict>
          </mc:Fallback>
        </mc:AlternateContent>
      </w:r>
      <w:r w:rsidRPr="00BA20C3">
        <w:rPr>
          <w:noProof/>
          <w:color w:val="000000" w:themeColor="text1"/>
        </w:rPr>
        <w:t xml:space="preserve"> </w:t>
      </w:r>
      <w:r w:rsidRPr="00BA20C3">
        <w:rPr>
          <w:noProof/>
          <w:color w:val="000000" w:themeColor="text1"/>
        </w:rPr>
        <w:drawing>
          <wp:inline distT="0" distB="0" distL="0" distR="0" wp14:anchorId="7D87A118" wp14:editId="72E4F427">
            <wp:extent cx="3600000" cy="2266667"/>
            <wp:effectExtent l="0" t="0" r="635" b="635"/>
            <wp:docPr id="53656" name="图片 53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3600000" cy="2266667"/>
                    </a:xfrm>
                    <a:prstGeom prst="rect">
                      <a:avLst/>
                    </a:prstGeom>
                  </pic:spPr>
                </pic:pic>
              </a:graphicData>
            </a:graphic>
          </wp:inline>
        </w:drawing>
      </w:r>
    </w:p>
    <w:p w14:paraId="2B3D5890" w14:textId="1F9FBC26" w:rsidR="00FF6DED" w:rsidRPr="00BA20C3" w:rsidRDefault="00FF6DED" w:rsidP="00FF6DED">
      <w:pPr>
        <w:pStyle w:val="ab"/>
        <w:rPr>
          <w:color w:val="000000" w:themeColor="text1"/>
        </w:rPr>
      </w:pPr>
      <w:r w:rsidRPr="00BA20C3">
        <w:rPr>
          <w:rFonts w:hint="eastAsia"/>
          <w:color w:val="000000" w:themeColor="text1"/>
        </w:rPr>
        <w:t>图</w:t>
      </w:r>
      <w:r w:rsidR="00191E34">
        <w:rPr>
          <w:color w:val="000000" w:themeColor="text1"/>
        </w:rPr>
        <w:t>4.3</w:t>
      </w:r>
      <w:r w:rsidR="00634E94" w:rsidRPr="00BA20C3">
        <w:rPr>
          <w:color w:val="000000" w:themeColor="text1"/>
        </w:rPr>
        <w:t>.3</w:t>
      </w:r>
      <w:r w:rsidRPr="00BA20C3">
        <w:rPr>
          <w:color w:val="000000" w:themeColor="text1"/>
        </w:rPr>
        <w:t>-</w:t>
      </w:r>
      <w:r w:rsidR="00754FD1" w:rsidRPr="00BA20C3">
        <w:rPr>
          <w:color w:val="000000" w:themeColor="text1"/>
        </w:rPr>
        <w:t>4</w:t>
      </w:r>
      <w:r w:rsidRPr="00BA20C3">
        <w:rPr>
          <w:color w:val="000000" w:themeColor="text1"/>
        </w:rPr>
        <w:t xml:space="preserve"> </w:t>
      </w:r>
      <w:r w:rsidR="00754FD1" w:rsidRPr="00BA20C3">
        <w:rPr>
          <w:rFonts w:hint="eastAsia"/>
          <w:color w:val="000000" w:themeColor="text1"/>
        </w:rPr>
        <w:t>四线</w:t>
      </w:r>
      <w:r w:rsidRPr="00BA20C3">
        <w:rPr>
          <w:rFonts w:hint="eastAsia"/>
          <w:color w:val="000000" w:themeColor="text1"/>
        </w:rPr>
        <w:t>隧道与</w:t>
      </w:r>
      <w:r w:rsidR="00754FD1" w:rsidRPr="00BA20C3">
        <w:rPr>
          <w:rFonts w:hint="eastAsia"/>
          <w:color w:val="000000" w:themeColor="text1"/>
        </w:rPr>
        <w:t>建筑物</w:t>
      </w:r>
      <w:r w:rsidRPr="00BA20C3">
        <w:rPr>
          <w:rFonts w:hint="eastAsia"/>
          <w:color w:val="000000" w:themeColor="text1"/>
        </w:rPr>
        <w:t>相对位置关系</w:t>
      </w:r>
    </w:p>
    <w:p w14:paraId="6B7B61CE" w14:textId="76B527CF" w:rsidR="00697BD1" w:rsidRDefault="00697BD1" w:rsidP="00697BD1">
      <w:pPr>
        <w:ind w:firstLine="480"/>
        <w:rPr>
          <w:color w:val="000000" w:themeColor="text1"/>
        </w:rPr>
      </w:pPr>
      <w:r w:rsidRPr="00BA20C3">
        <w:rPr>
          <w:rFonts w:hint="eastAsia"/>
          <w:color w:val="000000" w:themeColor="text1"/>
        </w:rPr>
        <w:t>数值计算时，地表为自由边界条件；模型的前后边界的</w:t>
      </w:r>
      <w:r w:rsidRPr="00BA20C3">
        <w:rPr>
          <w:color w:val="000000" w:themeColor="text1"/>
        </w:rPr>
        <w:t>y</w:t>
      </w:r>
      <w:r w:rsidRPr="00BA20C3">
        <w:rPr>
          <w:rFonts w:hint="eastAsia"/>
          <w:color w:val="000000" w:themeColor="text1"/>
        </w:rPr>
        <w:t>方向位移限制为零，</w:t>
      </w:r>
      <w:r w:rsidRPr="00BA20C3">
        <w:rPr>
          <w:color w:val="000000" w:themeColor="text1"/>
        </w:rPr>
        <w:t>x</w:t>
      </w:r>
      <w:r w:rsidRPr="00BA20C3">
        <w:rPr>
          <w:rFonts w:hint="eastAsia"/>
          <w:color w:val="000000" w:themeColor="text1"/>
        </w:rPr>
        <w:t>及</w:t>
      </w:r>
      <w:r w:rsidRPr="00BA20C3">
        <w:rPr>
          <w:color w:val="000000" w:themeColor="text1"/>
        </w:rPr>
        <w:t>z</w:t>
      </w:r>
      <w:r w:rsidRPr="00BA20C3">
        <w:rPr>
          <w:rFonts w:hint="eastAsia"/>
          <w:color w:val="000000" w:themeColor="text1"/>
        </w:rPr>
        <w:t>方向自由；模型左右两侧边界的</w:t>
      </w:r>
      <w:r w:rsidRPr="00BA20C3">
        <w:rPr>
          <w:color w:val="000000" w:themeColor="text1"/>
        </w:rPr>
        <w:t>x</w:t>
      </w:r>
      <w:r w:rsidRPr="00BA20C3">
        <w:rPr>
          <w:rFonts w:hint="eastAsia"/>
          <w:color w:val="000000" w:themeColor="text1"/>
        </w:rPr>
        <w:t>方向位移限制为零，</w:t>
      </w:r>
      <w:r w:rsidRPr="00BA20C3">
        <w:rPr>
          <w:color w:val="000000" w:themeColor="text1"/>
        </w:rPr>
        <w:t>y</w:t>
      </w:r>
      <w:r w:rsidRPr="00BA20C3">
        <w:rPr>
          <w:rFonts w:hint="eastAsia"/>
          <w:color w:val="000000" w:themeColor="text1"/>
        </w:rPr>
        <w:t>及</w:t>
      </w:r>
      <w:r w:rsidRPr="00BA20C3">
        <w:rPr>
          <w:color w:val="000000" w:themeColor="text1"/>
        </w:rPr>
        <w:t>z</w:t>
      </w:r>
      <w:r w:rsidRPr="00BA20C3">
        <w:rPr>
          <w:rFonts w:hint="eastAsia"/>
          <w:color w:val="000000" w:themeColor="text1"/>
        </w:rPr>
        <w:t>方向自由；模型底部边界的</w:t>
      </w:r>
      <w:r w:rsidRPr="00BA20C3">
        <w:rPr>
          <w:color w:val="000000" w:themeColor="text1"/>
        </w:rPr>
        <w:t>z</w:t>
      </w:r>
      <w:r w:rsidRPr="00BA20C3">
        <w:rPr>
          <w:rFonts w:hint="eastAsia"/>
          <w:color w:val="000000" w:themeColor="text1"/>
        </w:rPr>
        <w:t>方向位移限制为零，其它方向自由。</w:t>
      </w:r>
    </w:p>
    <w:p w14:paraId="1EC5337A" w14:textId="68D515B9" w:rsidR="008B2D55" w:rsidRDefault="008B2D55" w:rsidP="00697BD1">
      <w:pPr>
        <w:ind w:firstLine="480"/>
        <w:rPr>
          <w:color w:val="000000" w:themeColor="text1"/>
        </w:rPr>
      </w:pPr>
    </w:p>
    <w:p w14:paraId="51AF5C0F" w14:textId="77777777" w:rsidR="008B2D55" w:rsidRPr="00BA20C3" w:rsidRDefault="008B2D55" w:rsidP="00697BD1">
      <w:pPr>
        <w:ind w:firstLine="480"/>
        <w:rPr>
          <w:color w:val="000000" w:themeColor="text1"/>
        </w:rPr>
      </w:pPr>
    </w:p>
    <w:p w14:paraId="7763FF56" w14:textId="3450CDEE" w:rsidR="004C40E1" w:rsidRPr="00BA20C3" w:rsidRDefault="00191E34" w:rsidP="00CB2DCF">
      <w:pPr>
        <w:ind w:firstLineChars="0" w:firstLine="0"/>
        <w:outlineLvl w:val="2"/>
        <w:rPr>
          <w:color w:val="000000" w:themeColor="text1"/>
        </w:rPr>
      </w:pPr>
      <w:r>
        <w:rPr>
          <w:color w:val="000000" w:themeColor="text1"/>
        </w:rPr>
        <w:t>4.3</w:t>
      </w:r>
      <w:r w:rsidR="004C40E1" w:rsidRPr="00BA20C3">
        <w:rPr>
          <w:color w:val="000000" w:themeColor="text1"/>
        </w:rPr>
        <w:t>.</w:t>
      </w:r>
      <w:r w:rsidR="00472DC9" w:rsidRPr="00BA20C3">
        <w:rPr>
          <w:color w:val="000000" w:themeColor="text1"/>
        </w:rPr>
        <w:t>4</w:t>
      </w:r>
      <w:r w:rsidR="004C40E1" w:rsidRPr="00BA20C3">
        <w:rPr>
          <w:color w:val="000000" w:themeColor="text1"/>
        </w:rPr>
        <w:t xml:space="preserve"> </w:t>
      </w:r>
      <w:r w:rsidR="00472DC9" w:rsidRPr="00BA20C3">
        <w:rPr>
          <w:rFonts w:hint="eastAsia"/>
          <w:color w:val="000000" w:themeColor="text1"/>
        </w:rPr>
        <w:t>仿真</w:t>
      </w:r>
      <w:r w:rsidR="004C40E1" w:rsidRPr="00BA20C3">
        <w:rPr>
          <w:rFonts w:hint="eastAsia"/>
          <w:color w:val="000000" w:themeColor="text1"/>
        </w:rPr>
        <w:t>计算过程</w:t>
      </w:r>
    </w:p>
    <w:p w14:paraId="52478ED6" w14:textId="77777777" w:rsidR="004C40E1" w:rsidRPr="00BA20C3" w:rsidRDefault="004C40E1" w:rsidP="004C40E1">
      <w:pPr>
        <w:ind w:firstLine="480"/>
        <w:rPr>
          <w:color w:val="000000" w:themeColor="text1"/>
        </w:rPr>
      </w:pPr>
      <w:r w:rsidRPr="00BA20C3">
        <w:rPr>
          <w:rFonts w:hint="eastAsia"/>
          <w:color w:val="000000" w:themeColor="text1"/>
        </w:rPr>
        <w:t>地铁隧道盾构施工过程中，盾构机一边控制开挖面及周围土体不发生坍塌失稳，一边进行隧道掘进、出渣，并在机内拼装管片形成衬砌、实施壁后注浆，在土体中渐进向前，而有限元法难以完全模拟盾构的连续推进过程，因此，须做一定的简化。</w:t>
      </w:r>
    </w:p>
    <w:p w14:paraId="1E3F86AE" w14:textId="49F4666B" w:rsidR="004C40E1" w:rsidRPr="00BA20C3" w:rsidRDefault="004C40E1" w:rsidP="004C40E1">
      <w:pPr>
        <w:ind w:firstLine="480"/>
        <w:rPr>
          <w:color w:val="000000" w:themeColor="text1"/>
        </w:rPr>
      </w:pPr>
      <w:r w:rsidRPr="00BA20C3">
        <w:rPr>
          <w:rFonts w:hint="eastAsia"/>
          <w:color w:val="000000" w:themeColor="text1"/>
        </w:rPr>
        <w:t>本次模拟分析中，将盾构推进作为一个非连续的过程来研究，假设盾构机一步一步跳跃式向前推进，</w:t>
      </w:r>
      <w:r w:rsidR="00B24BF1" w:rsidRPr="00BA20C3">
        <w:rPr>
          <w:rFonts w:hint="eastAsia"/>
          <w:color w:val="000000" w:themeColor="text1"/>
        </w:rPr>
        <w:t>选取</w:t>
      </w:r>
      <w:r w:rsidR="005D6913" w:rsidRPr="00BA20C3">
        <w:rPr>
          <w:rFonts w:hint="eastAsia"/>
          <w:color w:val="000000" w:themeColor="text1"/>
        </w:rPr>
        <w:t>临近本项目的</w:t>
      </w:r>
      <w:r w:rsidR="005D6913" w:rsidRPr="00BA20C3">
        <w:rPr>
          <w:color w:val="000000" w:themeColor="text1"/>
        </w:rPr>
        <w:t>1</w:t>
      </w:r>
      <w:r w:rsidR="005D6913" w:rsidRPr="00BA20C3">
        <w:rPr>
          <w:rFonts w:hint="eastAsia"/>
          <w:color w:val="000000" w:themeColor="text1"/>
        </w:rPr>
        <w:t>号线正线</w:t>
      </w:r>
      <w:r w:rsidR="00B24BF1" w:rsidRPr="00BA20C3">
        <w:rPr>
          <w:rFonts w:hint="eastAsia"/>
          <w:color w:val="000000" w:themeColor="text1"/>
        </w:rPr>
        <w:t>区间右线每次</w:t>
      </w:r>
      <w:r w:rsidRPr="00BA20C3">
        <w:rPr>
          <w:rFonts w:hint="eastAsia"/>
          <w:color w:val="000000" w:themeColor="text1"/>
        </w:rPr>
        <w:t>向前推进的长度为</w:t>
      </w:r>
      <w:r w:rsidR="00B24BF1" w:rsidRPr="00BA20C3">
        <w:rPr>
          <w:color w:val="000000" w:themeColor="text1"/>
        </w:rPr>
        <w:t>24m</w:t>
      </w:r>
      <w:r w:rsidRPr="00BA20C3">
        <w:rPr>
          <w:rFonts w:hint="eastAsia"/>
          <w:color w:val="000000" w:themeColor="text1"/>
        </w:rPr>
        <w:t>，在盾构机尾部衬砌拼装一次性完成，</w:t>
      </w:r>
      <w:r w:rsidR="00B24BF1" w:rsidRPr="00BA20C3">
        <w:rPr>
          <w:rFonts w:hint="eastAsia"/>
          <w:color w:val="000000" w:themeColor="text1"/>
        </w:rPr>
        <w:t>开挖与衬砌施工同步进行</w:t>
      </w:r>
      <w:r w:rsidRPr="00BA20C3">
        <w:rPr>
          <w:rFonts w:hint="eastAsia"/>
          <w:color w:val="000000" w:themeColor="text1"/>
        </w:rPr>
        <w:t>，同时在掌子面上施加均布的土仓压力，大小为原始地层隧道中心位置的侧向静止土压力值。按最不利情况考虑。</w:t>
      </w:r>
    </w:p>
    <w:p w14:paraId="061E7A03" w14:textId="6D245133" w:rsidR="008963D2" w:rsidRPr="00BA20C3" w:rsidRDefault="004C40E1" w:rsidP="004C40E1">
      <w:pPr>
        <w:ind w:firstLine="480"/>
        <w:rPr>
          <w:color w:val="000000" w:themeColor="text1"/>
        </w:rPr>
      </w:pPr>
      <w:r w:rsidRPr="00BA20C3">
        <w:rPr>
          <w:rFonts w:hint="eastAsia"/>
          <w:color w:val="000000" w:themeColor="text1"/>
        </w:rPr>
        <w:t>盾构机内土体开挖采用有限元软件</w:t>
      </w:r>
      <w:r w:rsidRPr="00BA20C3">
        <w:rPr>
          <w:color w:val="000000" w:themeColor="text1"/>
        </w:rPr>
        <w:t>MIDAS/GTS</w:t>
      </w:r>
      <w:r w:rsidR="00ED6BEF" w:rsidRPr="00BA20C3">
        <w:rPr>
          <w:rFonts w:hint="eastAsia"/>
          <w:color w:val="000000" w:themeColor="text1"/>
        </w:rPr>
        <w:t>提供的单元“钝化”功能进行模拟，具体施工过程如表</w:t>
      </w:r>
      <w:r w:rsidR="00191E34">
        <w:rPr>
          <w:color w:val="000000" w:themeColor="text1"/>
        </w:rPr>
        <w:t>4.3</w:t>
      </w:r>
      <w:r w:rsidR="00FC200C" w:rsidRPr="00BA20C3">
        <w:rPr>
          <w:color w:val="000000" w:themeColor="text1"/>
        </w:rPr>
        <w:t>.4</w:t>
      </w:r>
      <w:r w:rsidR="00ED6BEF" w:rsidRPr="00BA20C3">
        <w:rPr>
          <w:color w:val="000000" w:themeColor="text1"/>
        </w:rPr>
        <w:t>-1</w:t>
      </w:r>
      <w:r w:rsidR="00ED6BEF" w:rsidRPr="00BA20C3">
        <w:rPr>
          <w:rFonts w:hint="eastAsia"/>
          <w:color w:val="000000" w:themeColor="text1"/>
        </w:rPr>
        <w:t>和表</w:t>
      </w:r>
      <w:r w:rsidR="00191E34">
        <w:rPr>
          <w:color w:val="000000" w:themeColor="text1"/>
        </w:rPr>
        <w:t>4.3</w:t>
      </w:r>
      <w:r w:rsidR="00FC200C" w:rsidRPr="00BA20C3">
        <w:rPr>
          <w:color w:val="000000" w:themeColor="text1"/>
        </w:rPr>
        <w:t>.4</w:t>
      </w:r>
      <w:r w:rsidR="00ED6BEF" w:rsidRPr="00BA20C3">
        <w:rPr>
          <w:color w:val="000000" w:themeColor="text1"/>
        </w:rPr>
        <w:t>-2</w:t>
      </w:r>
      <w:r w:rsidR="00ED6BEF" w:rsidRPr="00BA20C3">
        <w:rPr>
          <w:rFonts w:hint="eastAsia"/>
          <w:color w:val="000000" w:themeColor="text1"/>
        </w:rPr>
        <w:t>。</w:t>
      </w:r>
    </w:p>
    <w:p w14:paraId="6CEC37CF" w14:textId="77777777" w:rsidR="005E4819" w:rsidRPr="00BA20C3" w:rsidRDefault="005E4819" w:rsidP="00BC3B2C">
      <w:pPr>
        <w:pStyle w:val="ab"/>
        <w:rPr>
          <w:color w:val="000000" w:themeColor="text1"/>
        </w:rPr>
      </w:pPr>
    </w:p>
    <w:p w14:paraId="5A3B6C6D" w14:textId="6E8B3022" w:rsidR="008963D2" w:rsidRPr="00BA20C3" w:rsidRDefault="008963D2">
      <w:pPr>
        <w:pStyle w:val="ab"/>
        <w:rPr>
          <w:color w:val="000000" w:themeColor="text1"/>
        </w:rPr>
      </w:pPr>
      <w:r w:rsidRPr="00BA20C3">
        <w:rPr>
          <w:rFonts w:hint="eastAsia"/>
          <w:color w:val="000000" w:themeColor="text1"/>
        </w:rPr>
        <w:t>表</w:t>
      </w:r>
      <w:r w:rsidR="00191E34">
        <w:rPr>
          <w:color w:val="000000" w:themeColor="text1"/>
        </w:rPr>
        <w:t>4.3</w:t>
      </w:r>
      <w:r w:rsidR="00FC200C" w:rsidRPr="00BA20C3">
        <w:rPr>
          <w:color w:val="000000" w:themeColor="text1"/>
        </w:rPr>
        <w:t>.4-1</w:t>
      </w:r>
      <w:r w:rsidR="00BC3B2C" w:rsidRPr="00BA20C3">
        <w:rPr>
          <w:rFonts w:hint="eastAsia"/>
          <w:color w:val="000000" w:themeColor="text1"/>
        </w:rPr>
        <w:t>模型一</w:t>
      </w:r>
      <w:r w:rsidRPr="00BA20C3">
        <w:rPr>
          <w:rFonts w:hint="eastAsia"/>
          <w:color w:val="000000" w:themeColor="text1"/>
        </w:rPr>
        <w:t>计算步骤</w:t>
      </w:r>
    </w:p>
    <w:tbl>
      <w:tblPr>
        <w:tblStyle w:val="af6"/>
        <w:tblW w:w="8505" w:type="dxa"/>
        <w:tblLook w:val="04A0" w:firstRow="1" w:lastRow="0" w:firstColumn="1" w:lastColumn="0" w:noHBand="0" w:noVBand="1"/>
      </w:tblPr>
      <w:tblGrid>
        <w:gridCol w:w="1442"/>
        <w:gridCol w:w="7063"/>
      </w:tblGrid>
      <w:tr w:rsidR="00872469" w:rsidRPr="00872469" w14:paraId="24C01D96" w14:textId="77777777" w:rsidTr="008E3DB4">
        <w:tc>
          <w:tcPr>
            <w:tcW w:w="1442" w:type="dxa"/>
            <w:vAlign w:val="center"/>
          </w:tcPr>
          <w:p w14:paraId="34BB794D" w14:textId="77777777" w:rsidR="008963D2" w:rsidRPr="00BA20C3" w:rsidRDefault="008963D2" w:rsidP="00BB30C6">
            <w:pPr>
              <w:pStyle w:val="7"/>
            </w:pPr>
            <w:r w:rsidRPr="00BA20C3">
              <w:rPr>
                <w:rFonts w:hint="eastAsia"/>
              </w:rPr>
              <w:t>工序</w:t>
            </w:r>
          </w:p>
        </w:tc>
        <w:tc>
          <w:tcPr>
            <w:tcW w:w="7063" w:type="dxa"/>
            <w:vAlign w:val="center"/>
          </w:tcPr>
          <w:p w14:paraId="17294170" w14:textId="77777777" w:rsidR="008963D2" w:rsidRPr="00BA20C3" w:rsidRDefault="008963D2" w:rsidP="00BB30C6">
            <w:pPr>
              <w:pStyle w:val="7"/>
            </w:pPr>
            <w:r w:rsidRPr="00BA20C3">
              <w:rPr>
                <w:rFonts w:hint="eastAsia"/>
              </w:rPr>
              <w:t>仿真计算模型</w:t>
            </w:r>
          </w:p>
        </w:tc>
      </w:tr>
      <w:tr w:rsidR="00872469" w:rsidRPr="00872469" w14:paraId="19CB0563" w14:textId="77777777" w:rsidTr="008E3DB4">
        <w:tc>
          <w:tcPr>
            <w:tcW w:w="1442" w:type="dxa"/>
            <w:vAlign w:val="center"/>
          </w:tcPr>
          <w:p w14:paraId="793BCA4C" w14:textId="77777777" w:rsidR="008963D2" w:rsidRPr="00BA20C3" w:rsidRDefault="008963D2" w:rsidP="00BB30C6">
            <w:pPr>
              <w:pStyle w:val="7"/>
            </w:pPr>
            <w:r w:rsidRPr="00BA20C3">
              <w:rPr>
                <w:rFonts w:hint="eastAsia"/>
              </w:rPr>
              <w:t>步骤</w:t>
            </w:r>
            <w:r w:rsidRPr="00BA20C3">
              <w:t>1</w:t>
            </w:r>
            <w:r w:rsidRPr="00BA20C3">
              <w:rPr>
                <w:rFonts w:hint="eastAsia"/>
              </w:rPr>
              <w:t>：生成模型，场地内土层初始应力平衡</w:t>
            </w:r>
          </w:p>
        </w:tc>
        <w:tc>
          <w:tcPr>
            <w:tcW w:w="7063" w:type="dxa"/>
            <w:vAlign w:val="center"/>
          </w:tcPr>
          <w:p w14:paraId="05CCB867" w14:textId="77777777" w:rsidR="008963D2" w:rsidRPr="00BA20C3" w:rsidRDefault="007E607C" w:rsidP="00BB30C6">
            <w:pPr>
              <w:pStyle w:val="7"/>
            </w:pPr>
            <w:r w:rsidRPr="00BA20C3">
              <w:rPr>
                <w:noProof/>
              </w:rPr>
              <w:drawing>
                <wp:inline distT="0" distB="0" distL="0" distR="0" wp14:anchorId="36D9F3CA" wp14:editId="54777C38">
                  <wp:extent cx="2880000" cy="2005000"/>
                  <wp:effectExtent l="0" t="0" r="0" b="0"/>
                  <wp:docPr id="53664" name="图片 5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clrChange>
                              <a:clrFrom>
                                <a:srgbClr val="FFFFFF"/>
                              </a:clrFrom>
                              <a:clrTo>
                                <a:srgbClr val="FFFFFF">
                                  <a:alpha val="0"/>
                                </a:srgbClr>
                              </a:clrTo>
                            </a:clrChange>
                          </a:blip>
                          <a:stretch>
                            <a:fillRect/>
                          </a:stretch>
                        </pic:blipFill>
                        <pic:spPr>
                          <a:xfrm>
                            <a:off x="0" y="0"/>
                            <a:ext cx="2880000" cy="2005000"/>
                          </a:xfrm>
                          <a:prstGeom prst="rect">
                            <a:avLst/>
                          </a:prstGeom>
                        </pic:spPr>
                      </pic:pic>
                    </a:graphicData>
                  </a:graphic>
                </wp:inline>
              </w:drawing>
            </w:r>
          </w:p>
        </w:tc>
      </w:tr>
      <w:tr w:rsidR="00872469" w:rsidRPr="00872469" w14:paraId="3FA1E676" w14:textId="77777777" w:rsidTr="008E3DB4">
        <w:tc>
          <w:tcPr>
            <w:tcW w:w="1442" w:type="dxa"/>
            <w:vAlign w:val="center"/>
          </w:tcPr>
          <w:p w14:paraId="1C9A62C3" w14:textId="77777777" w:rsidR="008963D2" w:rsidRPr="00BA20C3" w:rsidRDefault="008963D2" w:rsidP="00BB30C6">
            <w:pPr>
              <w:pStyle w:val="7"/>
            </w:pPr>
            <w:r w:rsidRPr="00BA20C3">
              <w:rPr>
                <w:rFonts w:hint="eastAsia"/>
              </w:rPr>
              <w:t>步骤</w:t>
            </w:r>
            <w:r w:rsidRPr="00BA20C3">
              <w:t>2</w:t>
            </w:r>
            <w:r w:rsidRPr="00BA20C3">
              <w:rPr>
                <w:rFonts w:hint="eastAsia"/>
              </w:rPr>
              <w:t>：基坑降水过程</w:t>
            </w:r>
          </w:p>
        </w:tc>
        <w:tc>
          <w:tcPr>
            <w:tcW w:w="7063" w:type="dxa"/>
            <w:vAlign w:val="center"/>
          </w:tcPr>
          <w:p w14:paraId="69CB845D" w14:textId="77777777" w:rsidR="008963D2" w:rsidRPr="00BA20C3" w:rsidRDefault="00941C03" w:rsidP="00BB30C6">
            <w:pPr>
              <w:pStyle w:val="7"/>
            </w:pPr>
            <w:r w:rsidRPr="00BA20C3">
              <w:rPr>
                <w:noProof/>
              </w:rPr>
              <w:drawing>
                <wp:inline distT="0" distB="0" distL="0" distR="0" wp14:anchorId="271707EC" wp14:editId="06E55A85">
                  <wp:extent cx="2880000" cy="2005000"/>
                  <wp:effectExtent l="0" t="0" r="0" b="0"/>
                  <wp:docPr id="53667" name="图片 53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clrChange>
                              <a:clrFrom>
                                <a:srgbClr val="FFFFFF"/>
                              </a:clrFrom>
                              <a:clrTo>
                                <a:srgbClr val="FFFFFF">
                                  <a:alpha val="0"/>
                                </a:srgbClr>
                              </a:clrTo>
                            </a:clrChange>
                          </a:blip>
                          <a:stretch>
                            <a:fillRect/>
                          </a:stretch>
                        </pic:blipFill>
                        <pic:spPr>
                          <a:xfrm>
                            <a:off x="0" y="0"/>
                            <a:ext cx="2880000" cy="2005000"/>
                          </a:xfrm>
                          <a:prstGeom prst="rect">
                            <a:avLst/>
                          </a:prstGeom>
                        </pic:spPr>
                      </pic:pic>
                    </a:graphicData>
                  </a:graphic>
                </wp:inline>
              </w:drawing>
            </w:r>
          </w:p>
        </w:tc>
      </w:tr>
      <w:tr w:rsidR="00872469" w:rsidRPr="00872469" w14:paraId="40D1AE3C" w14:textId="77777777" w:rsidTr="008E3DB4">
        <w:tc>
          <w:tcPr>
            <w:tcW w:w="1442" w:type="dxa"/>
            <w:vAlign w:val="center"/>
          </w:tcPr>
          <w:p w14:paraId="41130E51" w14:textId="77777777" w:rsidR="008963D2" w:rsidRPr="00BA20C3" w:rsidRDefault="008963D2" w:rsidP="00BB30C6">
            <w:pPr>
              <w:pStyle w:val="7"/>
            </w:pPr>
            <w:r w:rsidRPr="00BA20C3">
              <w:rPr>
                <w:rFonts w:hint="eastAsia"/>
              </w:rPr>
              <w:t>步骤</w:t>
            </w:r>
            <w:r w:rsidRPr="00BA20C3">
              <w:t>3</w:t>
            </w:r>
            <w:r w:rsidRPr="00BA20C3">
              <w:rPr>
                <w:rFonts w:hint="eastAsia"/>
              </w:rPr>
              <w:t>：开挖至基坑底部且护坡</w:t>
            </w:r>
          </w:p>
        </w:tc>
        <w:tc>
          <w:tcPr>
            <w:tcW w:w="7063" w:type="dxa"/>
            <w:vAlign w:val="center"/>
          </w:tcPr>
          <w:p w14:paraId="1318FDEA" w14:textId="77777777" w:rsidR="008963D2" w:rsidRPr="00BA20C3" w:rsidRDefault="00941C03" w:rsidP="00BB30C6">
            <w:pPr>
              <w:pStyle w:val="7"/>
            </w:pPr>
            <w:r w:rsidRPr="00BA20C3">
              <w:rPr>
                <w:noProof/>
              </w:rPr>
              <w:drawing>
                <wp:inline distT="0" distB="0" distL="0" distR="0" wp14:anchorId="0DC2B692" wp14:editId="27CE628E">
                  <wp:extent cx="2880000" cy="2036000"/>
                  <wp:effectExtent l="0" t="0" r="0" b="2540"/>
                  <wp:docPr id="53665" name="图片 5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clrChange>
                              <a:clrFrom>
                                <a:srgbClr val="FFFFFF"/>
                              </a:clrFrom>
                              <a:clrTo>
                                <a:srgbClr val="FFFFFF">
                                  <a:alpha val="0"/>
                                </a:srgbClr>
                              </a:clrTo>
                            </a:clrChange>
                          </a:blip>
                          <a:stretch>
                            <a:fillRect/>
                          </a:stretch>
                        </pic:blipFill>
                        <pic:spPr>
                          <a:xfrm>
                            <a:off x="0" y="0"/>
                            <a:ext cx="2880000" cy="2036000"/>
                          </a:xfrm>
                          <a:prstGeom prst="rect">
                            <a:avLst/>
                          </a:prstGeom>
                        </pic:spPr>
                      </pic:pic>
                    </a:graphicData>
                  </a:graphic>
                </wp:inline>
              </w:drawing>
            </w:r>
          </w:p>
        </w:tc>
      </w:tr>
      <w:tr w:rsidR="00872469" w:rsidRPr="00872469" w14:paraId="57FDA10C" w14:textId="77777777" w:rsidTr="008E3DB4">
        <w:tc>
          <w:tcPr>
            <w:tcW w:w="1442" w:type="dxa"/>
            <w:vAlign w:val="center"/>
          </w:tcPr>
          <w:p w14:paraId="4715FE6D" w14:textId="77777777" w:rsidR="008963D2" w:rsidRPr="00BA20C3" w:rsidRDefault="008963D2" w:rsidP="00BB30C6">
            <w:pPr>
              <w:pStyle w:val="7"/>
            </w:pPr>
            <w:r w:rsidRPr="00BA20C3">
              <w:rPr>
                <w:rFonts w:hint="eastAsia"/>
              </w:rPr>
              <w:t>步骤</w:t>
            </w:r>
            <w:r w:rsidRPr="00BA20C3">
              <w:t>4</w:t>
            </w:r>
            <w:r w:rsidRPr="00BA20C3">
              <w:rPr>
                <w:rFonts w:hint="eastAsia"/>
              </w:rPr>
              <w:t>：地下室结构施工完成</w:t>
            </w:r>
          </w:p>
        </w:tc>
        <w:tc>
          <w:tcPr>
            <w:tcW w:w="7063" w:type="dxa"/>
            <w:vAlign w:val="center"/>
          </w:tcPr>
          <w:p w14:paraId="31CE7224" w14:textId="77777777" w:rsidR="008963D2" w:rsidRPr="00BA20C3" w:rsidRDefault="00941C03" w:rsidP="00BB30C6">
            <w:pPr>
              <w:pStyle w:val="7"/>
              <w:rPr>
                <w:noProof/>
              </w:rPr>
            </w:pPr>
            <w:r w:rsidRPr="00BA20C3">
              <w:rPr>
                <w:noProof/>
              </w:rPr>
              <w:drawing>
                <wp:inline distT="0" distB="0" distL="0" distR="0" wp14:anchorId="70436AFE" wp14:editId="33A7AAF1">
                  <wp:extent cx="2880000" cy="2033333"/>
                  <wp:effectExtent l="0" t="0" r="0" b="5080"/>
                  <wp:docPr id="53666" name="图片 53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clrChange>
                              <a:clrFrom>
                                <a:srgbClr val="FFFFFF"/>
                              </a:clrFrom>
                              <a:clrTo>
                                <a:srgbClr val="FFFFFF">
                                  <a:alpha val="0"/>
                                </a:srgbClr>
                              </a:clrTo>
                            </a:clrChange>
                          </a:blip>
                          <a:stretch>
                            <a:fillRect/>
                          </a:stretch>
                        </pic:blipFill>
                        <pic:spPr>
                          <a:xfrm>
                            <a:off x="0" y="0"/>
                            <a:ext cx="2880000" cy="2033333"/>
                          </a:xfrm>
                          <a:prstGeom prst="rect">
                            <a:avLst/>
                          </a:prstGeom>
                        </pic:spPr>
                      </pic:pic>
                    </a:graphicData>
                  </a:graphic>
                </wp:inline>
              </w:drawing>
            </w:r>
          </w:p>
        </w:tc>
      </w:tr>
      <w:tr w:rsidR="00872469" w:rsidRPr="00872469" w14:paraId="1D7D3AE7" w14:textId="77777777" w:rsidTr="008E3DB4">
        <w:tc>
          <w:tcPr>
            <w:tcW w:w="1442" w:type="dxa"/>
            <w:vAlign w:val="center"/>
          </w:tcPr>
          <w:p w14:paraId="38183E9F" w14:textId="77777777" w:rsidR="008963D2" w:rsidRPr="00BA20C3" w:rsidRDefault="008963D2" w:rsidP="00BB30C6">
            <w:pPr>
              <w:pStyle w:val="7"/>
            </w:pPr>
            <w:r w:rsidRPr="00BA20C3">
              <w:rPr>
                <w:rFonts w:hint="eastAsia"/>
              </w:rPr>
              <w:t>步骤</w:t>
            </w:r>
            <w:r w:rsidRPr="00BA20C3">
              <w:t>5</w:t>
            </w:r>
            <w:r w:rsidRPr="00BA20C3">
              <w:rPr>
                <w:rFonts w:hint="eastAsia"/>
              </w:rPr>
              <w:t>：覆土回填完成</w:t>
            </w:r>
          </w:p>
        </w:tc>
        <w:tc>
          <w:tcPr>
            <w:tcW w:w="7063" w:type="dxa"/>
            <w:vAlign w:val="center"/>
          </w:tcPr>
          <w:p w14:paraId="15273DDE" w14:textId="77777777" w:rsidR="008963D2" w:rsidRPr="00BA20C3" w:rsidRDefault="00941C03" w:rsidP="00BB30C6">
            <w:pPr>
              <w:pStyle w:val="7"/>
              <w:rPr>
                <w:noProof/>
              </w:rPr>
            </w:pPr>
            <w:r w:rsidRPr="00BA20C3">
              <w:rPr>
                <w:noProof/>
              </w:rPr>
              <w:drawing>
                <wp:inline distT="0" distB="0" distL="0" distR="0" wp14:anchorId="11E013B4" wp14:editId="4255B2B9">
                  <wp:extent cx="2880000" cy="2020333"/>
                  <wp:effectExtent l="0" t="0" r="0" b="0"/>
                  <wp:docPr id="53668" name="图片 53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clrChange>
                              <a:clrFrom>
                                <a:srgbClr val="FFFFFF"/>
                              </a:clrFrom>
                              <a:clrTo>
                                <a:srgbClr val="FFFFFF">
                                  <a:alpha val="0"/>
                                </a:srgbClr>
                              </a:clrTo>
                            </a:clrChange>
                          </a:blip>
                          <a:stretch>
                            <a:fillRect/>
                          </a:stretch>
                        </pic:blipFill>
                        <pic:spPr>
                          <a:xfrm>
                            <a:off x="0" y="0"/>
                            <a:ext cx="2880000" cy="2020333"/>
                          </a:xfrm>
                          <a:prstGeom prst="rect">
                            <a:avLst/>
                          </a:prstGeom>
                        </pic:spPr>
                      </pic:pic>
                    </a:graphicData>
                  </a:graphic>
                </wp:inline>
              </w:drawing>
            </w:r>
          </w:p>
        </w:tc>
      </w:tr>
      <w:tr w:rsidR="00872469" w:rsidRPr="00872469" w14:paraId="676BA6FA" w14:textId="77777777" w:rsidTr="008E3DB4">
        <w:tc>
          <w:tcPr>
            <w:tcW w:w="1442" w:type="dxa"/>
            <w:vAlign w:val="center"/>
          </w:tcPr>
          <w:p w14:paraId="68496DCE" w14:textId="77777777" w:rsidR="00F85738" w:rsidRPr="00BA20C3" w:rsidRDefault="00F85738" w:rsidP="00BB30C6">
            <w:pPr>
              <w:pStyle w:val="7"/>
            </w:pPr>
            <w:r w:rsidRPr="00BA20C3">
              <w:rPr>
                <w:rFonts w:hint="eastAsia"/>
              </w:rPr>
              <w:t>步骤</w:t>
            </w:r>
            <w:r w:rsidRPr="00BA20C3">
              <w:t>6</w:t>
            </w:r>
            <w:r w:rsidRPr="00BA20C3">
              <w:rPr>
                <w:rFonts w:hint="eastAsia"/>
              </w:rPr>
              <w:t>：地面建筑施工完成</w:t>
            </w:r>
          </w:p>
        </w:tc>
        <w:tc>
          <w:tcPr>
            <w:tcW w:w="7063" w:type="dxa"/>
            <w:vAlign w:val="center"/>
          </w:tcPr>
          <w:p w14:paraId="64067963" w14:textId="77777777" w:rsidR="00F85738" w:rsidRPr="00BA20C3" w:rsidRDefault="00F85738" w:rsidP="00BB30C6">
            <w:pPr>
              <w:pStyle w:val="7"/>
              <w:rPr>
                <w:noProof/>
              </w:rPr>
            </w:pPr>
            <w:r w:rsidRPr="00BA20C3">
              <w:rPr>
                <w:noProof/>
              </w:rPr>
              <w:drawing>
                <wp:inline distT="0" distB="0" distL="0" distR="0" wp14:anchorId="7EFEA9DD" wp14:editId="6CB62E82">
                  <wp:extent cx="2880000" cy="2012000"/>
                  <wp:effectExtent l="0" t="0" r="0" b="7620"/>
                  <wp:docPr id="53669" name="图片 53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clrChange>
                              <a:clrFrom>
                                <a:srgbClr val="FFFFFF"/>
                              </a:clrFrom>
                              <a:clrTo>
                                <a:srgbClr val="FFFFFF">
                                  <a:alpha val="0"/>
                                </a:srgbClr>
                              </a:clrTo>
                            </a:clrChange>
                          </a:blip>
                          <a:stretch>
                            <a:fillRect/>
                          </a:stretch>
                        </pic:blipFill>
                        <pic:spPr>
                          <a:xfrm>
                            <a:off x="0" y="0"/>
                            <a:ext cx="2880000" cy="2012000"/>
                          </a:xfrm>
                          <a:prstGeom prst="rect">
                            <a:avLst/>
                          </a:prstGeom>
                        </pic:spPr>
                      </pic:pic>
                    </a:graphicData>
                  </a:graphic>
                </wp:inline>
              </w:drawing>
            </w:r>
          </w:p>
        </w:tc>
      </w:tr>
      <w:tr w:rsidR="00872469" w:rsidRPr="00872469" w14:paraId="51777981" w14:textId="77777777" w:rsidTr="008E3DB4">
        <w:tc>
          <w:tcPr>
            <w:tcW w:w="1442" w:type="dxa"/>
            <w:vAlign w:val="center"/>
          </w:tcPr>
          <w:p w14:paraId="5E7AE8F3" w14:textId="487412B6" w:rsidR="008963D2" w:rsidRPr="00CB7F43" w:rsidRDefault="008963D2" w:rsidP="00BB30C6">
            <w:pPr>
              <w:pStyle w:val="7"/>
            </w:pPr>
            <w:r w:rsidRPr="00CB7F43">
              <w:rPr>
                <w:rFonts w:hint="eastAsia"/>
              </w:rPr>
              <w:t>步骤</w:t>
            </w:r>
            <w:r w:rsidR="00F85738" w:rsidRPr="00CB7F43">
              <w:t>7</w:t>
            </w:r>
            <w:r w:rsidRPr="00CB7F43">
              <w:rPr>
                <w:rFonts w:hint="eastAsia"/>
              </w:rPr>
              <w:t>：</w:t>
            </w:r>
            <w:r w:rsidRPr="00CB7F43">
              <w:t>1</w:t>
            </w:r>
            <w:r w:rsidRPr="00CB7F43">
              <w:rPr>
                <w:rFonts w:hint="eastAsia"/>
              </w:rPr>
              <w:t>号线区间</w:t>
            </w:r>
            <w:r w:rsidR="00134BB6" w:rsidRPr="00CB7F43">
              <w:rPr>
                <w:rFonts w:hint="eastAsia"/>
              </w:rPr>
              <w:t>左</w:t>
            </w:r>
            <w:r w:rsidRPr="00CB7F43">
              <w:rPr>
                <w:rFonts w:hint="eastAsia"/>
              </w:rPr>
              <w:t>线</w:t>
            </w:r>
            <w:r w:rsidR="00134BB6" w:rsidRPr="00CB7F43">
              <w:rPr>
                <w:rFonts w:hint="eastAsia"/>
              </w:rPr>
              <w:t>（近地块）</w:t>
            </w:r>
            <w:r w:rsidRPr="00CB7F43">
              <w:rPr>
                <w:rFonts w:hint="eastAsia"/>
              </w:rPr>
              <w:t>开挖施工</w:t>
            </w:r>
          </w:p>
          <w:p w14:paraId="27F1A0C2" w14:textId="60AB55B0" w:rsidR="00134BB6" w:rsidRPr="00CB7F43" w:rsidRDefault="00134BB6" w:rsidP="00BB30C6">
            <w:pPr>
              <w:pStyle w:val="7"/>
            </w:pPr>
            <w:r w:rsidRPr="00CB7F43">
              <w:rPr>
                <w:rFonts w:hint="eastAsia"/>
              </w:rPr>
              <w:t>（分五步进行）</w:t>
            </w:r>
          </w:p>
        </w:tc>
        <w:tc>
          <w:tcPr>
            <w:tcW w:w="7063" w:type="dxa"/>
            <w:vAlign w:val="center"/>
          </w:tcPr>
          <w:p w14:paraId="7BB10771" w14:textId="77777777" w:rsidR="008963D2" w:rsidRPr="00BA20C3" w:rsidRDefault="00F85738" w:rsidP="00BB30C6">
            <w:pPr>
              <w:pStyle w:val="7"/>
              <w:rPr>
                <w:noProof/>
              </w:rPr>
            </w:pPr>
            <w:r w:rsidRPr="00BA20C3">
              <w:rPr>
                <w:noProof/>
              </w:rPr>
              <w:drawing>
                <wp:inline distT="0" distB="0" distL="0" distR="0" wp14:anchorId="1FA52B45" wp14:editId="08F6EB49">
                  <wp:extent cx="2984832" cy="2088000"/>
                  <wp:effectExtent l="0" t="0" r="6350" b="7620"/>
                  <wp:docPr id="53670" name="图片 53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clrChange>
                              <a:clrFrom>
                                <a:srgbClr val="FFFFFF"/>
                              </a:clrFrom>
                              <a:clrTo>
                                <a:srgbClr val="FFFFFF">
                                  <a:alpha val="0"/>
                                </a:srgbClr>
                              </a:clrTo>
                            </a:clrChange>
                          </a:blip>
                          <a:stretch>
                            <a:fillRect/>
                          </a:stretch>
                        </pic:blipFill>
                        <pic:spPr>
                          <a:xfrm>
                            <a:off x="0" y="0"/>
                            <a:ext cx="2984832" cy="2088000"/>
                          </a:xfrm>
                          <a:prstGeom prst="rect">
                            <a:avLst/>
                          </a:prstGeom>
                        </pic:spPr>
                      </pic:pic>
                    </a:graphicData>
                  </a:graphic>
                </wp:inline>
              </w:drawing>
            </w:r>
          </w:p>
        </w:tc>
      </w:tr>
      <w:tr w:rsidR="00872469" w:rsidRPr="00872469" w14:paraId="61E3AEBB" w14:textId="77777777" w:rsidTr="008E3DB4">
        <w:tc>
          <w:tcPr>
            <w:tcW w:w="1442" w:type="dxa"/>
            <w:vAlign w:val="center"/>
          </w:tcPr>
          <w:p w14:paraId="6F7D22A7" w14:textId="74B95DEC" w:rsidR="00F206C7" w:rsidRPr="00CB7F43" w:rsidRDefault="00F206C7" w:rsidP="00BB30C6">
            <w:pPr>
              <w:pStyle w:val="7"/>
            </w:pPr>
            <w:r w:rsidRPr="00CB7F43">
              <w:rPr>
                <w:rFonts w:hint="eastAsia"/>
              </w:rPr>
              <w:t>步骤</w:t>
            </w:r>
            <w:r w:rsidRPr="00CB7F43">
              <w:t>8</w:t>
            </w:r>
            <w:r w:rsidRPr="00CB7F43">
              <w:rPr>
                <w:rFonts w:hint="eastAsia"/>
              </w:rPr>
              <w:t>：</w:t>
            </w:r>
            <w:r w:rsidRPr="00CB7F43">
              <w:t>1</w:t>
            </w:r>
            <w:r w:rsidRPr="00CB7F43">
              <w:rPr>
                <w:rFonts w:hint="eastAsia"/>
              </w:rPr>
              <w:t>号线区间右线</w:t>
            </w:r>
            <w:r w:rsidR="00134BB6" w:rsidRPr="00CB7F43">
              <w:rPr>
                <w:rFonts w:hint="eastAsia"/>
              </w:rPr>
              <w:t>（远地块）</w:t>
            </w:r>
            <w:r w:rsidRPr="00CB7F43">
              <w:rPr>
                <w:rFonts w:hint="eastAsia"/>
              </w:rPr>
              <w:t>开挖施工</w:t>
            </w:r>
          </w:p>
        </w:tc>
        <w:tc>
          <w:tcPr>
            <w:tcW w:w="7063" w:type="dxa"/>
            <w:vAlign w:val="center"/>
          </w:tcPr>
          <w:p w14:paraId="2EA743E0" w14:textId="77777777" w:rsidR="00F206C7" w:rsidRPr="00BA20C3" w:rsidRDefault="00770812" w:rsidP="00BB30C6">
            <w:pPr>
              <w:pStyle w:val="7"/>
              <w:rPr>
                <w:noProof/>
              </w:rPr>
            </w:pPr>
            <w:r w:rsidRPr="00BA20C3">
              <w:rPr>
                <w:noProof/>
              </w:rPr>
              <w:drawing>
                <wp:inline distT="0" distB="0" distL="0" distR="0" wp14:anchorId="3F80879B" wp14:editId="46653CC6">
                  <wp:extent cx="2982858" cy="2088000"/>
                  <wp:effectExtent l="0" t="0" r="8255" b="7620"/>
                  <wp:docPr id="53672" name="图片 53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clrChange>
                              <a:clrFrom>
                                <a:srgbClr val="FFFFFF"/>
                              </a:clrFrom>
                              <a:clrTo>
                                <a:srgbClr val="FFFFFF">
                                  <a:alpha val="0"/>
                                </a:srgbClr>
                              </a:clrTo>
                            </a:clrChange>
                          </a:blip>
                          <a:stretch>
                            <a:fillRect/>
                          </a:stretch>
                        </pic:blipFill>
                        <pic:spPr>
                          <a:xfrm>
                            <a:off x="0" y="0"/>
                            <a:ext cx="2982858" cy="2088000"/>
                          </a:xfrm>
                          <a:prstGeom prst="rect">
                            <a:avLst/>
                          </a:prstGeom>
                        </pic:spPr>
                      </pic:pic>
                    </a:graphicData>
                  </a:graphic>
                </wp:inline>
              </w:drawing>
            </w:r>
          </w:p>
        </w:tc>
      </w:tr>
      <w:tr w:rsidR="00872469" w:rsidRPr="00872469" w14:paraId="7D2E8A07" w14:textId="77777777" w:rsidTr="008E3DB4">
        <w:tc>
          <w:tcPr>
            <w:tcW w:w="1442" w:type="dxa"/>
            <w:vAlign w:val="center"/>
          </w:tcPr>
          <w:p w14:paraId="76B32B46" w14:textId="0BD76573" w:rsidR="00F206C7" w:rsidRPr="00CB7F43" w:rsidRDefault="00F206C7" w:rsidP="00BB30C6">
            <w:pPr>
              <w:pStyle w:val="7"/>
            </w:pPr>
            <w:r w:rsidRPr="00CB7F43">
              <w:rPr>
                <w:rFonts w:hint="eastAsia"/>
              </w:rPr>
              <w:t>步骤</w:t>
            </w:r>
            <w:r w:rsidR="00770812" w:rsidRPr="00CB7F43">
              <w:t>9</w:t>
            </w:r>
            <w:r w:rsidR="00770812" w:rsidRPr="00CB7F43">
              <w:rPr>
                <w:rFonts w:hint="eastAsia"/>
              </w:rPr>
              <w:t>：出入场右线</w:t>
            </w:r>
            <w:r w:rsidR="00134BB6" w:rsidRPr="00CB7F43">
              <w:rPr>
                <w:rFonts w:hint="eastAsia"/>
              </w:rPr>
              <w:t>（远地块）</w:t>
            </w:r>
            <w:r w:rsidRPr="00CB7F43">
              <w:rPr>
                <w:rFonts w:hint="eastAsia"/>
              </w:rPr>
              <w:t>开挖施工</w:t>
            </w:r>
          </w:p>
        </w:tc>
        <w:tc>
          <w:tcPr>
            <w:tcW w:w="7063" w:type="dxa"/>
            <w:vAlign w:val="center"/>
          </w:tcPr>
          <w:p w14:paraId="5290197C" w14:textId="77777777" w:rsidR="00F206C7" w:rsidRPr="00BA20C3" w:rsidRDefault="00770812" w:rsidP="00BB30C6">
            <w:pPr>
              <w:pStyle w:val="7"/>
              <w:rPr>
                <w:noProof/>
              </w:rPr>
            </w:pPr>
            <w:r w:rsidRPr="00BA20C3">
              <w:rPr>
                <w:noProof/>
              </w:rPr>
              <w:drawing>
                <wp:inline distT="0" distB="0" distL="0" distR="0" wp14:anchorId="478D4B13" wp14:editId="05608B96">
                  <wp:extent cx="2963260" cy="2088000"/>
                  <wp:effectExtent l="0" t="0" r="8890" b="7620"/>
                  <wp:docPr id="53673" name="图片 53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clrChange>
                              <a:clrFrom>
                                <a:srgbClr val="FFFFFF"/>
                              </a:clrFrom>
                              <a:clrTo>
                                <a:srgbClr val="FFFFFF">
                                  <a:alpha val="0"/>
                                </a:srgbClr>
                              </a:clrTo>
                            </a:clrChange>
                          </a:blip>
                          <a:stretch>
                            <a:fillRect/>
                          </a:stretch>
                        </pic:blipFill>
                        <pic:spPr>
                          <a:xfrm>
                            <a:off x="0" y="0"/>
                            <a:ext cx="2963260" cy="2088000"/>
                          </a:xfrm>
                          <a:prstGeom prst="rect">
                            <a:avLst/>
                          </a:prstGeom>
                        </pic:spPr>
                      </pic:pic>
                    </a:graphicData>
                  </a:graphic>
                </wp:inline>
              </w:drawing>
            </w:r>
          </w:p>
        </w:tc>
      </w:tr>
      <w:tr w:rsidR="00F206C7" w:rsidRPr="00872469" w14:paraId="05A9D7BD" w14:textId="77777777" w:rsidTr="008E3DB4">
        <w:tc>
          <w:tcPr>
            <w:tcW w:w="1442" w:type="dxa"/>
            <w:vAlign w:val="center"/>
          </w:tcPr>
          <w:p w14:paraId="7D722287" w14:textId="5A380571" w:rsidR="00F206C7" w:rsidRPr="00CB7F43" w:rsidRDefault="00770812" w:rsidP="00BB30C6">
            <w:pPr>
              <w:pStyle w:val="7"/>
            </w:pPr>
            <w:r w:rsidRPr="00CB7F43">
              <w:rPr>
                <w:rFonts w:hint="eastAsia"/>
              </w:rPr>
              <w:t>步骤</w:t>
            </w:r>
            <w:r w:rsidRPr="00CB7F43">
              <w:t>10</w:t>
            </w:r>
            <w:r w:rsidRPr="00CB7F43">
              <w:rPr>
                <w:rFonts w:hint="eastAsia"/>
              </w:rPr>
              <w:t>：出入场左线</w:t>
            </w:r>
            <w:r w:rsidR="00134BB6" w:rsidRPr="00CB7F43">
              <w:rPr>
                <w:rFonts w:hint="eastAsia"/>
              </w:rPr>
              <w:t>（近地块）</w:t>
            </w:r>
            <w:r w:rsidRPr="00CB7F43">
              <w:rPr>
                <w:rFonts w:hint="eastAsia"/>
              </w:rPr>
              <w:t>开挖施工</w:t>
            </w:r>
          </w:p>
        </w:tc>
        <w:tc>
          <w:tcPr>
            <w:tcW w:w="7063" w:type="dxa"/>
            <w:vAlign w:val="center"/>
          </w:tcPr>
          <w:p w14:paraId="1EA39C24" w14:textId="77777777" w:rsidR="00F206C7" w:rsidRPr="00BA20C3" w:rsidRDefault="00770812" w:rsidP="00BB30C6">
            <w:pPr>
              <w:pStyle w:val="7"/>
              <w:rPr>
                <w:noProof/>
              </w:rPr>
            </w:pPr>
            <w:r w:rsidRPr="00BA20C3">
              <w:rPr>
                <w:noProof/>
              </w:rPr>
              <w:drawing>
                <wp:inline distT="0" distB="0" distL="0" distR="0" wp14:anchorId="39D3DDF6" wp14:editId="1114E192">
                  <wp:extent cx="2976460" cy="2088000"/>
                  <wp:effectExtent l="0" t="0" r="0" b="7620"/>
                  <wp:docPr id="53674" name="图片 53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clrChange>
                              <a:clrFrom>
                                <a:srgbClr val="FFFFFF"/>
                              </a:clrFrom>
                              <a:clrTo>
                                <a:srgbClr val="FFFFFF">
                                  <a:alpha val="0"/>
                                </a:srgbClr>
                              </a:clrTo>
                            </a:clrChange>
                          </a:blip>
                          <a:stretch>
                            <a:fillRect/>
                          </a:stretch>
                        </pic:blipFill>
                        <pic:spPr>
                          <a:xfrm>
                            <a:off x="0" y="0"/>
                            <a:ext cx="2976460" cy="2088000"/>
                          </a:xfrm>
                          <a:prstGeom prst="rect">
                            <a:avLst/>
                          </a:prstGeom>
                        </pic:spPr>
                      </pic:pic>
                    </a:graphicData>
                  </a:graphic>
                </wp:inline>
              </w:drawing>
            </w:r>
          </w:p>
        </w:tc>
      </w:tr>
    </w:tbl>
    <w:p w14:paraId="7911780B" w14:textId="79C1D229" w:rsidR="00A17597" w:rsidRPr="00BA20C3" w:rsidRDefault="00A17597" w:rsidP="00A17597">
      <w:pPr>
        <w:pStyle w:val="ab"/>
        <w:rPr>
          <w:color w:val="000000" w:themeColor="text1"/>
        </w:rPr>
      </w:pPr>
      <w:r w:rsidRPr="00BA20C3">
        <w:rPr>
          <w:rFonts w:hint="eastAsia"/>
          <w:color w:val="000000" w:themeColor="text1"/>
        </w:rPr>
        <w:t>表</w:t>
      </w:r>
      <w:r w:rsidR="00191E34">
        <w:rPr>
          <w:color w:val="000000" w:themeColor="text1"/>
        </w:rPr>
        <w:t>4.3</w:t>
      </w:r>
      <w:r w:rsidR="00FC200C" w:rsidRPr="00BA20C3">
        <w:rPr>
          <w:color w:val="000000" w:themeColor="text1"/>
        </w:rPr>
        <w:t>.4</w:t>
      </w:r>
      <w:r w:rsidRPr="00BA20C3">
        <w:rPr>
          <w:color w:val="000000" w:themeColor="text1"/>
        </w:rPr>
        <w:t>-2</w:t>
      </w:r>
      <w:r w:rsidRPr="00BA20C3">
        <w:rPr>
          <w:rFonts w:hint="eastAsia"/>
          <w:color w:val="000000" w:themeColor="text1"/>
        </w:rPr>
        <w:t>模型一计算步骤</w:t>
      </w:r>
    </w:p>
    <w:tbl>
      <w:tblPr>
        <w:tblStyle w:val="af6"/>
        <w:tblW w:w="8505" w:type="dxa"/>
        <w:tblLook w:val="04A0" w:firstRow="1" w:lastRow="0" w:firstColumn="1" w:lastColumn="0" w:noHBand="0" w:noVBand="1"/>
      </w:tblPr>
      <w:tblGrid>
        <w:gridCol w:w="1442"/>
        <w:gridCol w:w="7063"/>
      </w:tblGrid>
      <w:tr w:rsidR="00872469" w:rsidRPr="00872469" w14:paraId="1FBAB386" w14:textId="77777777" w:rsidTr="008E3DB4">
        <w:tc>
          <w:tcPr>
            <w:tcW w:w="1442" w:type="dxa"/>
            <w:vAlign w:val="center"/>
          </w:tcPr>
          <w:p w14:paraId="2E374684" w14:textId="77777777" w:rsidR="00A17597" w:rsidRPr="00BA20C3" w:rsidRDefault="00A17597" w:rsidP="00BB30C6">
            <w:pPr>
              <w:pStyle w:val="7"/>
            </w:pPr>
            <w:r w:rsidRPr="00BA20C3">
              <w:rPr>
                <w:rFonts w:hint="eastAsia"/>
              </w:rPr>
              <w:t>工序</w:t>
            </w:r>
          </w:p>
        </w:tc>
        <w:tc>
          <w:tcPr>
            <w:tcW w:w="7063" w:type="dxa"/>
            <w:vAlign w:val="center"/>
          </w:tcPr>
          <w:p w14:paraId="19990DFF" w14:textId="77777777" w:rsidR="00A17597" w:rsidRPr="00BA20C3" w:rsidRDefault="00A17597" w:rsidP="00BB30C6">
            <w:pPr>
              <w:pStyle w:val="7"/>
            </w:pPr>
            <w:r w:rsidRPr="00BA20C3">
              <w:rPr>
                <w:rFonts w:hint="eastAsia"/>
              </w:rPr>
              <w:t>仿真计算模型</w:t>
            </w:r>
          </w:p>
        </w:tc>
      </w:tr>
      <w:tr w:rsidR="00872469" w:rsidRPr="00872469" w14:paraId="6370AF92" w14:textId="77777777" w:rsidTr="008E3DB4">
        <w:tc>
          <w:tcPr>
            <w:tcW w:w="1442" w:type="dxa"/>
            <w:vAlign w:val="center"/>
          </w:tcPr>
          <w:p w14:paraId="5885E4E2" w14:textId="77777777" w:rsidR="00A17597" w:rsidRPr="00BA20C3" w:rsidRDefault="00A17597" w:rsidP="00BB30C6">
            <w:pPr>
              <w:pStyle w:val="7"/>
            </w:pPr>
            <w:r w:rsidRPr="00BA20C3">
              <w:rPr>
                <w:rFonts w:hint="eastAsia"/>
              </w:rPr>
              <w:t>步骤</w:t>
            </w:r>
            <w:r w:rsidRPr="00BA20C3">
              <w:t>1</w:t>
            </w:r>
            <w:r w:rsidRPr="00BA20C3">
              <w:rPr>
                <w:rFonts w:hint="eastAsia"/>
              </w:rPr>
              <w:t>：生成模型，场地内土层初始应力平衡</w:t>
            </w:r>
          </w:p>
        </w:tc>
        <w:tc>
          <w:tcPr>
            <w:tcW w:w="7063" w:type="dxa"/>
            <w:vAlign w:val="center"/>
          </w:tcPr>
          <w:p w14:paraId="23AA9DB3" w14:textId="77777777" w:rsidR="00A17597" w:rsidRPr="00BA20C3" w:rsidRDefault="00C820EE" w:rsidP="00BB30C6">
            <w:pPr>
              <w:pStyle w:val="7"/>
            </w:pPr>
            <w:r w:rsidRPr="00BA20C3">
              <w:rPr>
                <w:noProof/>
              </w:rPr>
              <w:drawing>
                <wp:inline distT="0" distB="0" distL="0" distR="0" wp14:anchorId="0F93BCAA" wp14:editId="03965503">
                  <wp:extent cx="2880000" cy="2059667"/>
                  <wp:effectExtent l="0" t="0" r="0" b="0"/>
                  <wp:docPr id="53686" name="图片 53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clrChange>
                              <a:clrFrom>
                                <a:srgbClr val="FFFFFF"/>
                              </a:clrFrom>
                              <a:clrTo>
                                <a:srgbClr val="FFFFFF">
                                  <a:alpha val="0"/>
                                </a:srgbClr>
                              </a:clrTo>
                            </a:clrChange>
                          </a:blip>
                          <a:stretch>
                            <a:fillRect/>
                          </a:stretch>
                        </pic:blipFill>
                        <pic:spPr>
                          <a:xfrm>
                            <a:off x="0" y="0"/>
                            <a:ext cx="2880000" cy="2059667"/>
                          </a:xfrm>
                          <a:prstGeom prst="rect">
                            <a:avLst/>
                          </a:prstGeom>
                        </pic:spPr>
                      </pic:pic>
                    </a:graphicData>
                  </a:graphic>
                </wp:inline>
              </w:drawing>
            </w:r>
          </w:p>
        </w:tc>
      </w:tr>
      <w:tr w:rsidR="00872469" w:rsidRPr="00872469" w14:paraId="0E65E7FB" w14:textId="77777777" w:rsidTr="008E3DB4">
        <w:tc>
          <w:tcPr>
            <w:tcW w:w="1442" w:type="dxa"/>
            <w:vAlign w:val="center"/>
          </w:tcPr>
          <w:p w14:paraId="750C622E" w14:textId="77777777" w:rsidR="00137DDB" w:rsidRPr="00BA20C3" w:rsidRDefault="00137DDB" w:rsidP="00BB30C6">
            <w:pPr>
              <w:pStyle w:val="7"/>
            </w:pPr>
            <w:r w:rsidRPr="00BA20C3">
              <w:rPr>
                <w:rFonts w:hint="eastAsia"/>
              </w:rPr>
              <w:t>步骤</w:t>
            </w:r>
            <w:r w:rsidRPr="00BA20C3">
              <w:t>2</w:t>
            </w:r>
            <w:r w:rsidRPr="00BA20C3">
              <w:rPr>
                <w:rFonts w:hint="eastAsia"/>
              </w:rPr>
              <w:t>：施工钢板桩</w:t>
            </w:r>
          </w:p>
        </w:tc>
        <w:tc>
          <w:tcPr>
            <w:tcW w:w="7063" w:type="dxa"/>
            <w:vAlign w:val="center"/>
          </w:tcPr>
          <w:p w14:paraId="771F7F5C" w14:textId="77777777" w:rsidR="00137DDB" w:rsidRPr="00BA20C3" w:rsidRDefault="00C820EE" w:rsidP="00BB30C6">
            <w:pPr>
              <w:pStyle w:val="7"/>
            </w:pPr>
            <w:r w:rsidRPr="00BA20C3">
              <w:rPr>
                <w:noProof/>
              </w:rPr>
              <w:drawing>
                <wp:inline distT="0" distB="0" distL="0" distR="0" wp14:anchorId="35864C49" wp14:editId="3947F462">
                  <wp:extent cx="2880000" cy="2067667"/>
                  <wp:effectExtent l="0" t="0" r="0" b="8890"/>
                  <wp:docPr id="53687" name="图片 53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clrChange>
                              <a:clrFrom>
                                <a:srgbClr val="FFFFFF"/>
                              </a:clrFrom>
                              <a:clrTo>
                                <a:srgbClr val="FFFFFF">
                                  <a:alpha val="0"/>
                                </a:srgbClr>
                              </a:clrTo>
                            </a:clrChange>
                          </a:blip>
                          <a:stretch>
                            <a:fillRect/>
                          </a:stretch>
                        </pic:blipFill>
                        <pic:spPr>
                          <a:xfrm>
                            <a:off x="0" y="0"/>
                            <a:ext cx="2880000" cy="2067667"/>
                          </a:xfrm>
                          <a:prstGeom prst="rect">
                            <a:avLst/>
                          </a:prstGeom>
                        </pic:spPr>
                      </pic:pic>
                    </a:graphicData>
                  </a:graphic>
                </wp:inline>
              </w:drawing>
            </w:r>
          </w:p>
        </w:tc>
      </w:tr>
      <w:tr w:rsidR="00872469" w:rsidRPr="00872469" w14:paraId="68B2D80B" w14:textId="77777777" w:rsidTr="008E3DB4">
        <w:tc>
          <w:tcPr>
            <w:tcW w:w="1442" w:type="dxa"/>
            <w:vAlign w:val="center"/>
          </w:tcPr>
          <w:p w14:paraId="76814FE3" w14:textId="77777777" w:rsidR="00137DDB" w:rsidRPr="00BA20C3" w:rsidRDefault="00137DDB" w:rsidP="00BB30C6">
            <w:pPr>
              <w:pStyle w:val="7"/>
            </w:pPr>
            <w:r w:rsidRPr="00BA20C3">
              <w:rPr>
                <w:rFonts w:hint="eastAsia"/>
              </w:rPr>
              <w:t>步骤</w:t>
            </w:r>
            <w:r w:rsidR="00D624D7" w:rsidRPr="00BA20C3">
              <w:t>3</w:t>
            </w:r>
            <w:r w:rsidRPr="00BA20C3">
              <w:rPr>
                <w:rFonts w:hint="eastAsia"/>
              </w:rPr>
              <w:t>：基坑降水过程</w:t>
            </w:r>
          </w:p>
        </w:tc>
        <w:tc>
          <w:tcPr>
            <w:tcW w:w="7063" w:type="dxa"/>
            <w:vAlign w:val="center"/>
          </w:tcPr>
          <w:p w14:paraId="59E2B126" w14:textId="77777777" w:rsidR="00137DDB" w:rsidRPr="00BA20C3" w:rsidRDefault="00C820EE" w:rsidP="00BB30C6">
            <w:pPr>
              <w:pStyle w:val="7"/>
            </w:pPr>
            <w:r w:rsidRPr="00BA20C3">
              <w:rPr>
                <w:noProof/>
              </w:rPr>
              <w:drawing>
                <wp:inline distT="0" distB="0" distL="0" distR="0" wp14:anchorId="5AB60FB0" wp14:editId="18773875">
                  <wp:extent cx="2880000" cy="2077333"/>
                  <wp:effectExtent l="0" t="0" r="0" b="0"/>
                  <wp:docPr id="53688" name="图片 53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clrChange>
                              <a:clrFrom>
                                <a:srgbClr val="FFFFFF"/>
                              </a:clrFrom>
                              <a:clrTo>
                                <a:srgbClr val="FFFFFF">
                                  <a:alpha val="0"/>
                                </a:srgbClr>
                              </a:clrTo>
                            </a:clrChange>
                          </a:blip>
                          <a:stretch>
                            <a:fillRect/>
                          </a:stretch>
                        </pic:blipFill>
                        <pic:spPr>
                          <a:xfrm>
                            <a:off x="0" y="0"/>
                            <a:ext cx="2880000" cy="2077333"/>
                          </a:xfrm>
                          <a:prstGeom prst="rect">
                            <a:avLst/>
                          </a:prstGeom>
                        </pic:spPr>
                      </pic:pic>
                    </a:graphicData>
                  </a:graphic>
                </wp:inline>
              </w:drawing>
            </w:r>
          </w:p>
        </w:tc>
      </w:tr>
      <w:tr w:rsidR="00872469" w:rsidRPr="00872469" w14:paraId="4C88DD33" w14:textId="77777777" w:rsidTr="008E3DB4">
        <w:tc>
          <w:tcPr>
            <w:tcW w:w="1442" w:type="dxa"/>
            <w:vAlign w:val="center"/>
          </w:tcPr>
          <w:p w14:paraId="301704A6" w14:textId="77777777" w:rsidR="00137DDB" w:rsidRPr="00BA20C3" w:rsidRDefault="00137DDB" w:rsidP="00BB30C6">
            <w:pPr>
              <w:pStyle w:val="7"/>
            </w:pPr>
            <w:r w:rsidRPr="00BA20C3">
              <w:rPr>
                <w:rFonts w:hint="eastAsia"/>
              </w:rPr>
              <w:t>步骤</w:t>
            </w:r>
            <w:r w:rsidR="00D624D7" w:rsidRPr="00BA20C3">
              <w:t>4</w:t>
            </w:r>
            <w:r w:rsidRPr="00BA20C3">
              <w:rPr>
                <w:rFonts w:hint="eastAsia"/>
              </w:rPr>
              <w:t>：开挖至基坑底部且护坡</w:t>
            </w:r>
          </w:p>
        </w:tc>
        <w:tc>
          <w:tcPr>
            <w:tcW w:w="7063" w:type="dxa"/>
            <w:vAlign w:val="center"/>
          </w:tcPr>
          <w:p w14:paraId="7E1A284C" w14:textId="77777777" w:rsidR="00137DDB" w:rsidRPr="00BA20C3" w:rsidRDefault="00C820EE" w:rsidP="00BB30C6">
            <w:pPr>
              <w:pStyle w:val="7"/>
            </w:pPr>
            <w:r w:rsidRPr="00BA20C3">
              <w:rPr>
                <w:noProof/>
              </w:rPr>
              <w:drawing>
                <wp:inline distT="0" distB="0" distL="0" distR="0" wp14:anchorId="209700EE" wp14:editId="30BDA6B7">
                  <wp:extent cx="2880000" cy="2121000"/>
                  <wp:effectExtent l="0" t="0" r="0" b="0"/>
                  <wp:docPr id="53689" name="图片 53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clrChange>
                              <a:clrFrom>
                                <a:srgbClr val="FFFFFF"/>
                              </a:clrFrom>
                              <a:clrTo>
                                <a:srgbClr val="FFFFFF">
                                  <a:alpha val="0"/>
                                </a:srgbClr>
                              </a:clrTo>
                            </a:clrChange>
                          </a:blip>
                          <a:stretch>
                            <a:fillRect/>
                          </a:stretch>
                        </pic:blipFill>
                        <pic:spPr>
                          <a:xfrm>
                            <a:off x="0" y="0"/>
                            <a:ext cx="2880000" cy="2121000"/>
                          </a:xfrm>
                          <a:prstGeom prst="rect">
                            <a:avLst/>
                          </a:prstGeom>
                        </pic:spPr>
                      </pic:pic>
                    </a:graphicData>
                  </a:graphic>
                </wp:inline>
              </w:drawing>
            </w:r>
          </w:p>
        </w:tc>
      </w:tr>
      <w:tr w:rsidR="00872469" w:rsidRPr="00872469" w14:paraId="66633F1F" w14:textId="77777777" w:rsidTr="008E3DB4">
        <w:tc>
          <w:tcPr>
            <w:tcW w:w="1442" w:type="dxa"/>
            <w:vAlign w:val="center"/>
          </w:tcPr>
          <w:p w14:paraId="399AD574" w14:textId="77777777" w:rsidR="00137DDB" w:rsidRPr="00BA20C3" w:rsidRDefault="00137DDB" w:rsidP="00BB30C6">
            <w:pPr>
              <w:pStyle w:val="7"/>
            </w:pPr>
            <w:r w:rsidRPr="00BA20C3">
              <w:rPr>
                <w:rFonts w:hint="eastAsia"/>
              </w:rPr>
              <w:t>步骤</w:t>
            </w:r>
            <w:r w:rsidR="00D624D7" w:rsidRPr="00BA20C3">
              <w:t>5</w:t>
            </w:r>
            <w:r w:rsidRPr="00BA20C3">
              <w:rPr>
                <w:rFonts w:hint="eastAsia"/>
              </w:rPr>
              <w:t>：地下室结构施工完成</w:t>
            </w:r>
          </w:p>
        </w:tc>
        <w:tc>
          <w:tcPr>
            <w:tcW w:w="7063" w:type="dxa"/>
            <w:vAlign w:val="center"/>
          </w:tcPr>
          <w:p w14:paraId="03FB9A83" w14:textId="77777777" w:rsidR="00137DDB" w:rsidRPr="00BA20C3" w:rsidRDefault="00C820EE" w:rsidP="00BB30C6">
            <w:pPr>
              <w:pStyle w:val="7"/>
              <w:rPr>
                <w:noProof/>
              </w:rPr>
            </w:pPr>
            <w:r w:rsidRPr="00BA20C3">
              <w:rPr>
                <w:noProof/>
              </w:rPr>
              <w:drawing>
                <wp:inline distT="0" distB="0" distL="0" distR="0" wp14:anchorId="3C504427" wp14:editId="76B17585">
                  <wp:extent cx="2880000" cy="2089000"/>
                  <wp:effectExtent l="0" t="0" r="0" b="6985"/>
                  <wp:docPr id="53690" name="图片 53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clrChange>
                              <a:clrFrom>
                                <a:srgbClr val="FFFFFF"/>
                              </a:clrFrom>
                              <a:clrTo>
                                <a:srgbClr val="FFFFFF">
                                  <a:alpha val="0"/>
                                </a:srgbClr>
                              </a:clrTo>
                            </a:clrChange>
                          </a:blip>
                          <a:stretch>
                            <a:fillRect/>
                          </a:stretch>
                        </pic:blipFill>
                        <pic:spPr>
                          <a:xfrm>
                            <a:off x="0" y="0"/>
                            <a:ext cx="2880000" cy="2089000"/>
                          </a:xfrm>
                          <a:prstGeom prst="rect">
                            <a:avLst/>
                          </a:prstGeom>
                        </pic:spPr>
                      </pic:pic>
                    </a:graphicData>
                  </a:graphic>
                </wp:inline>
              </w:drawing>
            </w:r>
          </w:p>
        </w:tc>
      </w:tr>
      <w:tr w:rsidR="00872469" w:rsidRPr="00872469" w14:paraId="670CB170" w14:textId="77777777" w:rsidTr="008E3DB4">
        <w:tc>
          <w:tcPr>
            <w:tcW w:w="1442" w:type="dxa"/>
            <w:vAlign w:val="center"/>
          </w:tcPr>
          <w:p w14:paraId="0879768F" w14:textId="77777777" w:rsidR="00137DDB" w:rsidRPr="00BA20C3" w:rsidRDefault="00137DDB" w:rsidP="00BB30C6">
            <w:pPr>
              <w:pStyle w:val="7"/>
            </w:pPr>
            <w:r w:rsidRPr="00BA20C3">
              <w:rPr>
                <w:rFonts w:hint="eastAsia"/>
              </w:rPr>
              <w:t>步骤</w:t>
            </w:r>
            <w:r w:rsidR="00D624D7" w:rsidRPr="00BA20C3">
              <w:t>6</w:t>
            </w:r>
            <w:r w:rsidRPr="00BA20C3">
              <w:rPr>
                <w:rFonts w:hint="eastAsia"/>
              </w:rPr>
              <w:t>：覆土回填完成</w:t>
            </w:r>
          </w:p>
        </w:tc>
        <w:tc>
          <w:tcPr>
            <w:tcW w:w="7063" w:type="dxa"/>
            <w:vAlign w:val="center"/>
          </w:tcPr>
          <w:p w14:paraId="36C60DD0" w14:textId="77777777" w:rsidR="00137DDB" w:rsidRPr="00BA20C3" w:rsidRDefault="00C820EE" w:rsidP="00BB30C6">
            <w:pPr>
              <w:pStyle w:val="7"/>
              <w:rPr>
                <w:noProof/>
              </w:rPr>
            </w:pPr>
            <w:r w:rsidRPr="00BA20C3">
              <w:rPr>
                <w:noProof/>
              </w:rPr>
              <w:drawing>
                <wp:inline distT="0" distB="0" distL="0" distR="0" wp14:anchorId="0E32C6C9" wp14:editId="10F6749E">
                  <wp:extent cx="2880000" cy="2063000"/>
                  <wp:effectExtent l="0" t="0" r="0" b="0"/>
                  <wp:docPr id="53691" name="图片 53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clrChange>
                              <a:clrFrom>
                                <a:srgbClr val="FFFFFF"/>
                              </a:clrFrom>
                              <a:clrTo>
                                <a:srgbClr val="FFFFFF">
                                  <a:alpha val="0"/>
                                </a:srgbClr>
                              </a:clrTo>
                            </a:clrChange>
                          </a:blip>
                          <a:stretch>
                            <a:fillRect/>
                          </a:stretch>
                        </pic:blipFill>
                        <pic:spPr>
                          <a:xfrm>
                            <a:off x="0" y="0"/>
                            <a:ext cx="2880000" cy="2063000"/>
                          </a:xfrm>
                          <a:prstGeom prst="rect">
                            <a:avLst/>
                          </a:prstGeom>
                        </pic:spPr>
                      </pic:pic>
                    </a:graphicData>
                  </a:graphic>
                </wp:inline>
              </w:drawing>
            </w:r>
          </w:p>
        </w:tc>
      </w:tr>
      <w:tr w:rsidR="00872469" w:rsidRPr="00872469" w14:paraId="56803888" w14:textId="77777777" w:rsidTr="008E3DB4">
        <w:tc>
          <w:tcPr>
            <w:tcW w:w="1442" w:type="dxa"/>
            <w:vAlign w:val="center"/>
          </w:tcPr>
          <w:p w14:paraId="6CFFFD76" w14:textId="77777777" w:rsidR="00137DDB" w:rsidRPr="00BA20C3" w:rsidRDefault="00137DDB" w:rsidP="00BB30C6">
            <w:pPr>
              <w:pStyle w:val="7"/>
            </w:pPr>
            <w:r w:rsidRPr="00BA20C3">
              <w:rPr>
                <w:rFonts w:hint="eastAsia"/>
              </w:rPr>
              <w:t>步骤</w:t>
            </w:r>
            <w:r w:rsidR="00D624D7" w:rsidRPr="00BA20C3">
              <w:t>7</w:t>
            </w:r>
            <w:r w:rsidRPr="00BA20C3">
              <w:rPr>
                <w:rFonts w:hint="eastAsia"/>
              </w:rPr>
              <w:t>：地面建筑施工完成</w:t>
            </w:r>
          </w:p>
        </w:tc>
        <w:tc>
          <w:tcPr>
            <w:tcW w:w="7063" w:type="dxa"/>
            <w:vAlign w:val="center"/>
          </w:tcPr>
          <w:p w14:paraId="33AB87A9" w14:textId="77777777" w:rsidR="00137DDB" w:rsidRPr="00BA20C3" w:rsidRDefault="00C820EE" w:rsidP="00BB30C6">
            <w:pPr>
              <w:pStyle w:val="7"/>
              <w:rPr>
                <w:noProof/>
              </w:rPr>
            </w:pPr>
            <w:r w:rsidRPr="00BA20C3">
              <w:rPr>
                <w:noProof/>
              </w:rPr>
              <w:drawing>
                <wp:inline distT="0" distB="0" distL="0" distR="0" wp14:anchorId="305BA004" wp14:editId="59E48A45">
                  <wp:extent cx="2880000" cy="2065000"/>
                  <wp:effectExtent l="0" t="0" r="0" b="0"/>
                  <wp:docPr id="53692" name="图片 5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clrChange>
                              <a:clrFrom>
                                <a:srgbClr val="FFFFFF"/>
                              </a:clrFrom>
                              <a:clrTo>
                                <a:srgbClr val="FFFFFF">
                                  <a:alpha val="0"/>
                                </a:srgbClr>
                              </a:clrTo>
                            </a:clrChange>
                          </a:blip>
                          <a:stretch>
                            <a:fillRect/>
                          </a:stretch>
                        </pic:blipFill>
                        <pic:spPr>
                          <a:xfrm>
                            <a:off x="0" y="0"/>
                            <a:ext cx="2880000" cy="2065000"/>
                          </a:xfrm>
                          <a:prstGeom prst="rect">
                            <a:avLst/>
                          </a:prstGeom>
                        </pic:spPr>
                      </pic:pic>
                    </a:graphicData>
                  </a:graphic>
                </wp:inline>
              </w:drawing>
            </w:r>
          </w:p>
        </w:tc>
      </w:tr>
      <w:tr w:rsidR="00CB7F43" w:rsidRPr="00872469" w14:paraId="69427595" w14:textId="77777777" w:rsidTr="008E3DB4">
        <w:tc>
          <w:tcPr>
            <w:tcW w:w="1442" w:type="dxa"/>
            <w:vAlign w:val="center"/>
          </w:tcPr>
          <w:p w14:paraId="1DCD43AE" w14:textId="605D3D82" w:rsidR="00CB7F43" w:rsidRDefault="00CB7F43" w:rsidP="00BB30C6">
            <w:pPr>
              <w:pStyle w:val="7"/>
            </w:pPr>
            <w:r w:rsidRPr="00BA20C3">
              <w:rPr>
                <w:rFonts w:hint="eastAsia"/>
              </w:rPr>
              <w:t>步骤</w:t>
            </w:r>
            <w:r w:rsidRPr="00BA20C3">
              <w:t>8</w:t>
            </w:r>
            <w:r w:rsidRPr="00BA20C3">
              <w:rPr>
                <w:rFonts w:hint="eastAsia"/>
              </w:rPr>
              <w:t>：</w:t>
            </w:r>
            <w:r w:rsidRPr="00BA20C3">
              <w:t>1</w:t>
            </w:r>
            <w:r w:rsidRPr="00BA20C3">
              <w:rPr>
                <w:rFonts w:hint="eastAsia"/>
              </w:rPr>
              <w:t>号线区间</w:t>
            </w:r>
            <w:r>
              <w:rPr>
                <w:rFonts w:hint="eastAsia"/>
              </w:rPr>
              <w:t>左</w:t>
            </w:r>
            <w:r w:rsidRPr="00BA20C3">
              <w:rPr>
                <w:rFonts w:hint="eastAsia"/>
              </w:rPr>
              <w:t>线</w:t>
            </w:r>
            <w:r>
              <w:rPr>
                <w:rFonts w:hint="eastAsia"/>
              </w:rPr>
              <w:t>（近地块）</w:t>
            </w:r>
            <w:r w:rsidRPr="00BA20C3">
              <w:rPr>
                <w:rFonts w:hint="eastAsia"/>
              </w:rPr>
              <w:t>开挖施工</w:t>
            </w:r>
          </w:p>
          <w:p w14:paraId="1005A6F4" w14:textId="064CF507" w:rsidR="00CB7F43" w:rsidRPr="00BA20C3" w:rsidRDefault="00CB7F43" w:rsidP="00BB30C6">
            <w:pPr>
              <w:pStyle w:val="7"/>
            </w:pPr>
            <w:r w:rsidRPr="009A2CE2">
              <w:rPr>
                <w:rFonts w:hint="eastAsia"/>
              </w:rPr>
              <w:t>（分五步进行）</w:t>
            </w:r>
          </w:p>
        </w:tc>
        <w:tc>
          <w:tcPr>
            <w:tcW w:w="7063" w:type="dxa"/>
            <w:vAlign w:val="center"/>
          </w:tcPr>
          <w:p w14:paraId="43E2A78C" w14:textId="7A8C8E70" w:rsidR="00CB7F43" w:rsidRPr="00BA20C3" w:rsidRDefault="00CB7F43" w:rsidP="00BB30C6">
            <w:pPr>
              <w:pStyle w:val="7"/>
              <w:rPr>
                <w:noProof/>
              </w:rPr>
            </w:pPr>
            <w:r>
              <w:rPr>
                <w:noProof/>
              </w:rPr>
              <w:drawing>
                <wp:inline distT="0" distB="0" distL="0" distR="0" wp14:anchorId="7D41457C" wp14:editId="6729E2BB">
                  <wp:extent cx="3104407" cy="2052000"/>
                  <wp:effectExtent l="0" t="0" r="1270" b="5715"/>
                  <wp:docPr id="53790" name="图片 53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3104407" cy="2052000"/>
                          </a:xfrm>
                          <a:prstGeom prst="rect">
                            <a:avLst/>
                          </a:prstGeom>
                        </pic:spPr>
                      </pic:pic>
                    </a:graphicData>
                  </a:graphic>
                </wp:inline>
              </w:drawing>
            </w:r>
          </w:p>
        </w:tc>
      </w:tr>
      <w:tr w:rsidR="00CB7F43" w:rsidRPr="00872469" w14:paraId="3F8846B9" w14:textId="77777777" w:rsidTr="008E3DB4">
        <w:tc>
          <w:tcPr>
            <w:tcW w:w="1442" w:type="dxa"/>
            <w:vAlign w:val="center"/>
          </w:tcPr>
          <w:p w14:paraId="35A5B929" w14:textId="462799C9" w:rsidR="00CB7F43" w:rsidRPr="00BA20C3" w:rsidRDefault="00CB7F43" w:rsidP="00BB30C6">
            <w:pPr>
              <w:pStyle w:val="7"/>
            </w:pPr>
            <w:r w:rsidRPr="00BA20C3">
              <w:rPr>
                <w:rFonts w:hint="eastAsia"/>
              </w:rPr>
              <w:t>步骤</w:t>
            </w:r>
            <w:r w:rsidRPr="00BA20C3">
              <w:t>9</w:t>
            </w:r>
            <w:r w:rsidRPr="00BA20C3">
              <w:rPr>
                <w:rFonts w:hint="eastAsia"/>
              </w:rPr>
              <w:t>：</w:t>
            </w:r>
            <w:r w:rsidRPr="00BA20C3">
              <w:t>1</w:t>
            </w:r>
            <w:r w:rsidRPr="00BA20C3">
              <w:rPr>
                <w:rFonts w:hint="eastAsia"/>
              </w:rPr>
              <w:t>号线区间</w:t>
            </w:r>
            <w:r>
              <w:rPr>
                <w:rFonts w:hint="eastAsia"/>
              </w:rPr>
              <w:t>右</w:t>
            </w:r>
            <w:r w:rsidRPr="00BA20C3">
              <w:rPr>
                <w:rFonts w:hint="eastAsia"/>
              </w:rPr>
              <w:t>线</w:t>
            </w:r>
            <w:r>
              <w:rPr>
                <w:rFonts w:hint="eastAsia"/>
              </w:rPr>
              <w:t>（远地块）</w:t>
            </w:r>
            <w:r w:rsidRPr="00BA20C3">
              <w:rPr>
                <w:rFonts w:hint="eastAsia"/>
              </w:rPr>
              <w:t>开挖施工</w:t>
            </w:r>
          </w:p>
        </w:tc>
        <w:tc>
          <w:tcPr>
            <w:tcW w:w="7063" w:type="dxa"/>
            <w:vAlign w:val="center"/>
          </w:tcPr>
          <w:p w14:paraId="31BD202E" w14:textId="6276E12F" w:rsidR="00CB7F43" w:rsidRPr="00BA20C3" w:rsidRDefault="00CB7F43" w:rsidP="00BB30C6">
            <w:pPr>
              <w:pStyle w:val="7"/>
              <w:rPr>
                <w:noProof/>
              </w:rPr>
            </w:pPr>
            <w:r>
              <w:rPr>
                <w:noProof/>
              </w:rPr>
              <w:drawing>
                <wp:inline distT="0" distB="0" distL="0" distR="0" wp14:anchorId="05A9BAA5" wp14:editId="2503ACBC">
                  <wp:extent cx="3211827" cy="2052000"/>
                  <wp:effectExtent l="0" t="0" r="8255" b="5715"/>
                  <wp:docPr id="53791" name="图片 53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3211827" cy="2052000"/>
                          </a:xfrm>
                          <a:prstGeom prst="rect">
                            <a:avLst/>
                          </a:prstGeom>
                        </pic:spPr>
                      </pic:pic>
                    </a:graphicData>
                  </a:graphic>
                </wp:inline>
              </w:drawing>
            </w:r>
          </w:p>
        </w:tc>
      </w:tr>
      <w:tr w:rsidR="00CB7F43" w:rsidRPr="00872469" w14:paraId="0F209BE1" w14:textId="77777777" w:rsidTr="008E3DB4">
        <w:tc>
          <w:tcPr>
            <w:tcW w:w="1442" w:type="dxa"/>
            <w:vAlign w:val="center"/>
          </w:tcPr>
          <w:p w14:paraId="6A0E0205" w14:textId="23DA6B6B" w:rsidR="00CB7F43" w:rsidRPr="00BA20C3" w:rsidRDefault="00CB7F43" w:rsidP="00BB30C6">
            <w:pPr>
              <w:pStyle w:val="7"/>
            </w:pPr>
            <w:r w:rsidRPr="00BA20C3">
              <w:rPr>
                <w:rFonts w:hint="eastAsia"/>
              </w:rPr>
              <w:t>步骤</w:t>
            </w:r>
            <w:r w:rsidRPr="00BA20C3">
              <w:t>10</w:t>
            </w:r>
            <w:r w:rsidRPr="00BA20C3">
              <w:rPr>
                <w:rFonts w:hint="eastAsia"/>
              </w:rPr>
              <w:t>：出入场</w:t>
            </w:r>
            <w:r>
              <w:rPr>
                <w:rFonts w:hint="eastAsia"/>
              </w:rPr>
              <w:t>右</w:t>
            </w:r>
            <w:r w:rsidRPr="00BA20C3">
              <w:rPr>
                <w:rFonts w:hint="eastAsia"/>
              </w:rPr>
              <w:t>线</w:t>
            </w:r>
            <w:r>
              <w:rPr>
                <w:rFonts w:hint="eastAsia"/>
              </w:rPr>
              <w:t>（远地块）</w:t>
            </w:r>
            <w:r w:rsidRPr="00BA20C3">
              <w:rPr>
                <w:rFonts w:hint="eastAsia"/>
              </w:rPr>
              <w:t>开挖施工</w:t>
            </w:r>
          </w:p>
        </w:tc>
        <w:tc>
          <w:tcPr>
            <w:tcW w:w="7063" w:type="dxa"/>
            <w:vAlign w:val="center"/>
          </w:tcPr>
          <w:p w14:paraId="3670595A" w14:textId="25399816" w:rsidR="00CB7F43" w:rsidRPr="00BA20C3" w:rsidRDefault="00CB7F43" w:rsidP="00BB30C6">
            <w:pPr>
              <w:pStyle w:val="7"/>
              <w:rPr>
                <w:noProof/>
              </w:rPr>
            </w:pPr>
            <w:r>
              <w:rPr>
                <w:noProof/>
              </w:rPr>
              <w:drawing>
                <wp:inline distT="0" distB="0" distL="0" distR="0" wp14:anchorId="2D8C4482" wp14:editId="2142DC77">
                  <wp:extent cx="3094116" cy="2052000"/>
                  <wp:effectExtent l="0" t="0" r="0" b="571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3094116" cy="2052000"/>
                          </a:xfrm>
                          <a:prstGeom prst="rect">
                            <a:avLst/>
                          </a:prstGeom>
                        </pic:spPr>
                      </pic:pic>
                    </a:graphicData>
                  </a:graphic>
                </wp:inline>
              </w:drawing>
            </w:r>
          </w:p>
        </w:tc>
      </w:tr>
      <w:tr w:rsidR="00CB7F43" w:rsidRPr="00872469" w14:paraId="447122E6" w14:textId="77777777" w:rsidTr="008E3DB4">
        <w:tc>
          <w:tcPr>
            <w:tcW w:w="1442" w:type="dxa"/>
            <w:vAlign w:val="center"/>
          </w:tcPr>
          <w:p w14:paraId="7108B378" w14:textId="1DF6F989" w:rsidR="00CB7F43" w:rsidRPr="00BA20C3" w:rsidRDefault="00CB7F43" w:rsidP="00BB30C6">
            <w:pPr>
              <w:pStyle w:val="7"/>
            </w:pPr>
            <w:r w:rsidRPr="00BA20C3">
              <w:rPr>
                <w:rFonts w:hint="eastAsia"/>
              </w:rPr>
              <w:t>步骤</w:t>
            </w:r>
            <w:r w:rsidRPr="00BA20C3">
              <w:t>11</w:t>
            </w:r>
            <w:r w:rsidRPr="00BA20C3">
              <w:rPr>
                <w:rFonts w:hint="eastAsia"/>
              </w:rPr>
              <w:t>：出入场</w:t>
            </w:r>
            <w:r>
              <w:rPr>
                <w:rFonts w:hint="eastAsia"/>
              </w:rPr>
              <w:t>左</w:t>
            </w:r>
            <w:r w:rsidRPr="00BA20C3">
              <w:rPr>
                <w:rFonts w:hint="eastAsia"/>
              </w:rPr>
              <w:t>线</w:t>
            </w:r>
            <w:r>
              <w:rPr>
                <w:rFonts w:hint="eastAsia"/>
              </w:rPr>
              <w:t>（近地块）</w:t>
            </w:r>
            <w:r w:rsidRPr="00BA20C3">
              <w:rPr>
                <w:rFonts w:hint="eastAsia"/>
              </w:rPr>
              <w:t>开挖施工</w:t>
            </w:r>
          </w:p>
        </w:tc>
        <w:tc>
          <w:tcPr>
            <w:tcW w:w="7063" w:type="dxa"/>
            <w:vAlign w:val="center"/>
          </w:tcPr>
          <w:p w14:paraId="75D9ED4A" w14:textId="5B06944D" w:rsidR="00CB7F43" w:rsidRPr="00BA20C3" w:rsidRDefault="00CB7F43" w:rsidP="00BB30C6">
            <w:pPr>
              <w:pStyle w:val="7"/>
              <w:rPr>
                <w:noProof/>
              </w:rPr>
            </w:pPr>
            <w:r>
              <w:rPr>
                <w:noProof/>
              </w:rPr>
              <w:drawing>
                <wp:inline distT="0" distB="0" distL="0" distR="0" wp14:anchorId="267421BF" wp14:editId="1151AADF">
                  <wp:extent cx="3083889" cy="2052000"/>
                  <wp:effectExtent l="0" t="0" r="2540" b="571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3083889" cy="2052000"/>
                          </a:xfrm>
                          <a:prstGeom prst="rect">
                            <a:avLst/>
                          </a:prstGeom>
                        </pic:spPr>
                      </pic:pic>
                    </a:graphicData>
                  </a:graphic>
                </wp:inline>
              </w:drawing>
            </w:r>
          </w:p>
        </w:tc>
      </w:tr>
    </w:tbl>
    <w:p w14:paraId="4354A480" w14:textId="26E06DA9" w:rsidR="004C40E1" w:rsidRPr="00BA20C3" w:rsidRDefault="00191E34" w:rsidP="00CB2DCF">
      <w:pPr>
        <w:ind w:firstLineChars="0" w:firstLine="0"/>
        <w:outlineLvl w:val="2"/>
        <w:rPr>
          <w:color w:val="000000" w:themeColor="text1"/>
        </w:rPr>
      </w:pPr>
      <w:r>
        <w:rPr>
          <w:color w:val="000000" w:themeColor="text1"/>
        </w:rPr>
        <w:t>4.3</w:t>
      </w:r>
      <w:r w:rsidR="004C40E1" w:rsidRPr="00BA20C3">
        <w:rPr>
          <w:color w:val="000000" w:themeColor="text1"/>
        </w:rPr>
        <w:t>.</w:t>
      </w:r>
      <w:r w:rsidR="00472DC9" w:rsidRPr="00BA20C3">
        <w:rPr>
          <w:color w:val="000000" w:themeColor="text1"/>
        </w:rPr>
        <w:t>5</w:t>
      </w:r>
      <w:r w:rsidR="004C40E1" w:rsidRPr="00BA20C3">
        <w:rPr>
          <w:color w:val="000000" w:themeColor="text1"/>
        </w:rPr>
        <w:t xml:space="preserve"> </w:t>
      </w:r>
      <w:r w:rsidR="00472DC9" w:rsidRPr="00BA20C3">
        <w:rPr>
          <w:rFonts w:hint="eastAsia"/>
          <w:color w:val="000000" w:themeColor="text1"/>
        </w:rPr>
        <w:t>仿真</w:t>
      </w:r>
      <w:r w:rsidR="004C40E1" w:rsidRPr="00BA20C3">
        <w:rPr>
          <w:rFonts w:hint="eastAsia"/>
          <w:color w:val="000000" w:themeColor="text1"/>
        </w:rPr>
        <w:t>计算结果</w:t>
      </w:r>
    </w:p>
    <w:p w14:paraId="21379F43" w14:textId="3E06A374" w:rsidR="0019371F" w:rsidRPr="00BA20C3" w:rsidRDefault="0019371F" w:rsidP="0019371F">
      <w:pPr>
        <w:ind w:firstLine="480"/>
        <w:rPr>
          <w:color w:val="000000" w:themeColor="text1"/>
        </w:rPr>
      </w:pPr>
      <w:r w:rsidRPr="00BA20C3">
        <w:rPr>
          <w:color w:val="000000" w:themeColor="text1"/>
        </w:rPr>
        <w:t>1</w:t>
      </w:r>
      <w:r w:rsidRPr="00BA20C3">
        <w:rPr>
          <w:rFonts w:hint="eastAsia"/>
          <w:color w:val="000000" w:themeColor="text1"/>
        </w:rPr>
        <w:t>）模型一的计算结果</w:t>
      </w:r>
    </w:p>
    <w:p w14:paraId="6DE5A23B" w14:textId="58F76B74" w:rsidR="00E01F8D" w:rsidRPr="00BA20C3" w:rsidRDefault="00E01F8D" w:rsidP="00E01F8D">
      <w:pPr>
        <w:ind w:firstLine="480"/>
        <w:rPr>
          <w:color w:val="000000" w:themeColor="text1"/>
        </w:rPr>
      </w:pPr>
      <w:r w:rsidRPr="00BA20C3">
        <w:rPr>
          <w:rFonts w:hint="eastAsia"/>
          <w:color w:val="000000" w:themeColor="text1"/>
        </w:rPr>
        <w:t>盾构隧道开挖完成后，地表和</w:t>
      </w:r>
      <w:r w:rsidR="00745ED3" w:rsidRPr="00BA20C3">
        <w:rPr>
          <w:rFonts w:hint="eastAsia"/>
          <w:color w:val="000000" w:themeColor="text1"/>
        </w:rPr>
        <w:t>建筑物</w:t>
      </w:r>
      <w:r w:rsidRPr="00BA20C3">
        <w:rPr>
          <w:rFonts w:hint="eastAsia"/>
          <w:color w:val="000000" w:themeColor="text1"/>
        </w:rPr>
        <w:t>沉降结果如图</w:t>
      </w:r>
      <w:r w:rsidR="00191E34">
        <w:rPr>
          <w:color w:val="000000" w:themeColor="text1"/>
        </w:rPr>
        <w:t>4.3</w:t>
      </w:r>
      <w:r w:rsidR="00FC200C" w:rsidRPr="00BA20C3">
        <w:rPr>
          <w:color w:val="000000" w:themeColor="text1"/>
        </w:rPr>
        <w:t>.5</w:t>
      </w:r>
      <w:r w:rsidRPr="00BA20C3">
        <w:rPr>
          <w:color w:val="000000" w:themeColor="text1"/>
        </w:rPr>
        <w:t>-</w:t>
      </w:r>
      <w:r w:rsidR="00745ED3" w:rsidRPr="00BA20C3">
        <w:rPr>
          <w:color w:val="000000" w:themeColor="text1"/>
        </w:rPr>
        <w:t>1</w:t>
      </w:r>
      <w:r w:rsidR="00BB2903" w:rsidRPr="00BA20C3">
        <w:rPr>
          <w:rFonts w:hint="eastAsia"/>
          <w:color w:val="000000" w:themeColor="text1"/>
        </w:rPr>
        <w:t>和表</w:t>
      </w:r>
      <w:r w:rsidR="00191E34">
        <w:rPr>
          <w:color w:val="000000" w:themeColor="text1"/>
        </w:rPr>
        <w:t>4.3</w:t>
      </w:r>
      <w:r w:rsidR="00FC200C" w:rsidRPr="00BA20C3">
        <w:rPr>
          <w:color w:val="000000" w:themeColor="text1"/>
        </w:rPr>
        <w:t>.</w:t>
      </w:r>
      <w:r w:rsidR="004D1ED6" w:rsidRPr="00BA20C3">
        <w:rPr>
          <w:color w:val="000000" w:themeColor="text1"/>
        </w:rPr>
        <w:t>5</w:t>
      </w:r>
      <w:r w:rsidR="004326E6" w:rsidRPr="00BA20C3">
        <w:rPr>
          <w:color w:val="000000" w:themeColor="text1"/>
        </w:rPr>
        <w:t>-</w:t>
      </w:r>
      <w:r w:rsidR="004D1ED6" w:rsidRPr="00BA20C3">
        <w:rPr>
          <w:color w:val="000000" w:themeColor="text1"/>
        </w:rPr>
        <w:t>1</w:t>
      </w:r>
      <w:r w:rsidR="00FE7481" w:rsidRPr="00BA20C3">
        <w:rPr>
          <w:rFonts w:hint="eastAsia"/>
          <w:color w:val="000000" w:themeColor="text1"/>
        </w:rPr>
        <w:t>～表</w:t>
      </w:r>
      <w:r w:rsidR="00191E34">
        <w:rPr>
          <w:color w:val="000000" w:themeColor="text1"/>
        </w:rPr>
        <w:t>4.3</w:t>
      </w:r>
      <w:r w:rsidR="00FE7481" w:rsidRPr="00BA20C3">
        <w:rPr>
          <w:color w:val="000000" w:themeColor="text1"/>
        </w:rPr>
        <w:t>.4-</w:t>
      </w:r>
      <w:r w:rsidR="004D1ED6" w:rsidRPr="00BA20C3">
        <w:rPr>
          <w:color w:val="000000" w:themeColor="text1"/>
        </w:rPr>
        <w:t>3</w:t>
      </w:r>
      <w:r w:rsidRPr="00BA20C3">
        <w:rPr>
          <w:rFonts w:hint="eastAsia"/>
          <w:color w:val="000000" w:themeColor="text1"/>
        </w:rPr>
        <w:t>所示。</w:t>
      </w:r>
    </w:p>
    <w:p w14:paraId="1D8DA9EC" w14:textId="11743092" w:rsidR="00973F81" w:rsidRPr="00BA20C3" w:rsidRDefault="008605EF" w:rsidP="00001FF3">
      <w:pPr>
        <w:ind w:firstLine="480"/>
        <w:jc w:val="center"/>
        <w:rPr>
          <w:color w:val="000000" w:themeColor="text1"/>
        </w:rPr>
      </w:pPr>
      <w:r w:rsidRPr="00BA20C3">
        <w:rPr>
          <w:noProof/>
          <w:color w:val="000000" w:themeColor="text1"/>
        </w:rPr>
        <w:t xml:space="preserve"> </w:t>
      </w:r>
      <w:r w:rsidRPr="00BA20C3">
        <w:rPr>
          <w:noProof/>
          <w:color w:val="000000" w:themeColor="text1"/>
        </w:rPr>
        <w:drawing>
          <wp:inline distT="0" distB="0" distL="0" distR="0" wp14:anchorId="1110BA32" wp14:editId="748249A4">
            <wp:extent cx="3600000" cy="2536667"/>
            <wp:effectExtent l="0" t="0" r="63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3600000" cy="2536667"/>
                    </a:xfrm>
                    <a:prstGeom prst="rect">
                      <a:avLst/>
                    </a:prstGeom>
                  </pic:spPr>
                </pic:pic>
              </a:graphicData>
            </a:graphic>
          </wp:inline>
        </w:drawing>
      </w:r>
    </w:p>
    <w:p w14:paraId="5EBC7935" w14:textId="4E429D8D" w:rsidR="000E654C" w:rsidRPr="00BA20C3" w:rsidRDefault="00373E4D" w:rsidP="007322E1">
      <w:pPr>
        <w:pStyle w:val="ab"/>
        <w:rPr>
          <w:color w:val="000000" w:themeColor="text1"/>
        </w:rPr>
      </w:pPr>
      <w:r w:rsidRPr="00BA20C3">
        <w:rPr>
          <w:rFonts w:hint="eastAsia"/>
          <w:color w:val="000000" w:themeColor="text1"/>
        </w:rPr>
        <w:t>图</w:t>
      </w:r>
      <w:r w:rsidR="00191E34">
        <w:rPr>
          <w:color w:val="000000" w:themeColor="text1"/>
        </w:rPr>
        <w:t>4.3</w:t>
      </w:r>
      <w:r w:rsidR="00FE7481" w:rsidRPr="00BA20C3">
        <w:rPr>
          <w:color w:val="000000" w:themeColor="text1"/>
        </w:rPr>
        <w:t>.5</w:t>
      </w:r>
      <w:r w:rsidR="00745ED3" w:rsidRPr="00BA20C3">
        <w:rPr>
          <w:color w:val="000000" w:themeColor="text1"/>
        </w:rPr>
        <w:t>-1</w:t>
      </w:r>
      <w:r w:rsidRPr="00BA20C3">
        <w:rPr>
          <w:color w:val="000000" w:themeColor="text1"/>
        </w:rPr>
        <w:t xml:space="preserve"> </w:t>
      </w:r>
      <w:r w:rsidR="00001FF3" w:rsidRPr="00BA20C3">
        <w:rPr>
          <w:rFonts w:hint="eastAsia"/>
          <w:color w:val="000000" w:themeColor="text1"/>
        </w:rPr>
        <w:t>土层竖向</w:t>
      </w:r>
      <w:r w:rsidRPr="00BA20C3">
        <w:rPr>
          <w:rFonts w:hint="eastAsia"/>
          <w:color w:val="000000" w:themeColor="text1"/>
        </w:rPr>
        <w:t>位移</w:t>
      </w:r>
    </w:p>
    <w:p w14:paraId="1DD1638A" w14:textId="77777777" w:rsidR="00BB2903" w:rsidRPr="00BA20C3" w:rsidRDefault="00BB2903" w:rsidP="005E4819">
      <w:pPr>
        <w:ind w:firstLineChars="0" w:firstLine="0"/>
        <w:rPr>
          <w:color w:val="000000" w:themeColor="text1"/>
        </w:rPr>
      </w:pPr>
    </w:p>
    <w:p w14:paraId="6C986EFE" w14:textId="42EE61DC" w:rsidR="00FE7481" w:rsidRPr="00BA20C3" w:rsidRDefault="00FE7481" w:rsidP="00E77B86">
      <w:pPr>
        <w:pStyle w:val="ab"/>
        <w:rPr>
          <w:color w:val="000000" w:themeColor="text1"/>
        </w:rPr>
      </w:pPr>
      <w:r w:rsidRPr="00BA20C3">
        <w:rPr>
          <w:rFonts w:hint="eastAsia"/>
          <w:color w:val="000000" w:themeColor="text1"/>
        </w:rPr>
        <w:t>表</w:t>
      </w:r>
      <w:r w:rsidR="00191E34">
        <w:rPr>
          <w:color w:val="000000" w:themeColor="text1"/>
        </w:rPr>
        <w:t>4.3</w:t>
      </w:r>
      <w:r w:rsidRPr="00BA20C3">
        <w:rPr>
          <w:color w:val="000000" w:themeColor="text1"/>
        </w:rPr>
        <w:t>.5-</w:t>
      </w:r>
      <w:r w:rsidR="004D1ED6" w:rsidRPr="00BA20C3">
        <w:rPr>
          <w:color w:val="000000" w:themeColor="text1"/>
        </w:rPr>
        <w:t>1</w:t>
      </w:r>
      <w:r w:rsidRPr="00BA20C3">
        <w:rPr>
          <w:color w:val="000000" w:themeColor="text1"/>
        </w:rPr>
        <w:t xml:space="preserve"> </w:t>
      </w:r>
      <w:r w:rsidRPr="00BA20C3">
        <w:rPr>
          <w:rFonts w:hint="eastAsia"/>
          <w:color w:val="000000" w:themeColor="text1"/>
        </w:rPr>
        <w:t>建筑结构</w:t>
      </w:r>
      <w:r w:rsidRPr="00BA20C3">
        <w:rPr>
          <w:color w:val="000000" w:themeColor="text1"/>
        </w:rPr>
        <w:t>X</w:t>
      </w:r>
      <w:r w:rsidRPr="00BA20C3">
        <w:rPr>
          <w:rFonts w:hint="eastAsia"/>
          <w:color w:val="000000" w:themeColor="text1"/>
        </w:rPr>
        <w:t>方向变形图</w:t>
      </w:r>
    </w:p>
    <w:tbl>
      <w:tblPr>
        <w:tblStyle w:val="af6"/>
        <w:tblW w:w="8755" w:type="dxa"/>
        <w:tblLayout w:type="fixed"/>
        <w:tblLook w:val="04A0" w:firstRow="1" w:lastRow="0" w:firstColumn="1" w:lastColumn="0" w:noHBand="0" w:noVBand="1"/>
      </w:tblPr>
      <w:tblGrid>
        <w:gridCol w:w="392"/>
        <w:gridCol w:w="8363"/>
      </w:tblGrid>
      <w:tr w:rsidR="00872469" w:rsidRPr="00872469" w14:paraId="2EE30605" w14:textId="6A813333" w:rsidTr="00C24668">
        <w:tc>
          <w:tcPr>
            <w:tcW w:w="392" w:type="dxa"/>
            <w:vAlign w:val="center"/>
          </w:tcPr>
          <w:p w14:paraId="02AC4FCD" w14:textId="77777777" w:rsidR="00830009" w:rsidRPr="00BA20C3" w:rsidRDefault="00830009" w:rsidP="00BB30C6">
            <w:pPr>
              <w:pStyle w:val="7"/>
            </w:pPr>
            <w:r w:rsidRPr="00BA20C3">
              <w:rPr>
                <w:rFonts w:hint="eastAsia"/>
              </w:rPr>
              <w:t>工序</w:t>
            </w:r>
          </w:p>
        </w:tc>
        <w:tc>
          <w:tcPr>
            <w:tcW w:w="8363" w:type="dxa"/>
            <w:vAlign w:val="center"/>
          </w:tcPr>
          <w:p w14:paraId="799623C9" w14:textId="2DF4A4BB" w:rsidR="00830009" w:rsidRPr="00BA20C3" w:rsidRDefault="00830009" w:rsidP="00BB30C6">
            <w:pPr>
              <w:pStyle w:val="7"/>
            </w:pPr>
            <w:r w:rsidRPr="00BA20C3">
              <w:rPr>
                <w:rFonts w:hint="eastAsia"/>
              </w:rPr>
              <w:t>仿真计算结果</w:t>
            </w:r>
          </w:p>
        </w:tc>
      </w:tr>
      <w:tr w:rsidR="00872469" w:rsidRPr="00872469" w14:paraId="52CFB202" w14:textId="0FE7C451" w:rsidTr="00C24668">
        <w:trPr>
          <w:trHeight w:val="4231"/>
        </w:trPr>
        <w:tc>
          <w:tcPr>
            <w:tcW w:w="392" w:type="dxa"/>
            <w:vAlign w:val="center"/>
          </w:tcPr>
          <w:p w14:paraId="6FE1B608" w14:textId="77777777" w:rsidR="00C24668" w:rsidRPr="00BA20C3" w:rsidRDefault="00C24668" w:rsidP="00BB30C6">
            <w:pPr>
              <w:pStyle w:val="7"/>
            </w:pPr>
            <w:r w:rsidRPr="00BA20C3">
              <w:t>1</w:t>
            </w:r>
          </w:p>
          <w:p w14:paraId="0AF0E9AA" w14:textId="6EC544FC" w:rsidR="00C24668" w:rsidRPr="00BA20C3" w:rsidRDefault="00BB2903" w:rsidP="00BB30C6">
            <w:pPr>
              <w:pStyle w:val="7"/>
            </w:pPr>
            <w:r w:rsidRPr="00BA20C3">
              <w:rPr>
                <w:rFonts w:hint="eastAsia"/>
              </w:rPr>
              <w:t>号线区间</w:t>
            </w:r>
            <w:r w:rsidR="00B31B53">
              <w:rPr>
                <w:rFonts w:hint="eastAsia"/>
              </w:rPr>
              <w:t>左</w:t>
            </w:r>
            <w:r w:rsidRPr="00BA20C3">
              <w:rPr>
                <w:rFonts w:hint="eastAsia"/>
              </w:rPr>
              <w:t>线开挖进尺</w:t>
            </w:r>
          </w:p>
          <w:p w14:paraId="566AB00D" w14:textId="5740E6C3" w:rsidR="00BB2903" w:rsidRPr="00BA20C3" w:rsidRDefault="00BB2903" w:rsidP="00BB30C6">
            <w:pPr>
              <w:pStyle w:val="7"/>
            </w:pPr>
            <w:r w:rsidRPr="00BA20C3">
              <w:t>1</w:t>
            </w:r>
          </w:p>
        </w:tc>
        <w:tc>
          <w:tcPr>
            <w:tcW w:w="8363" w:type="dxa"/>
          </w:tcPr>
          <w:p w14:paraId="7BB6D619" w14:textId="0DABA7F5" w:rsidR="00BB2903" w:rsidRPr="00BA20C3" w:rsidRDefault="00BB2903" w:rsidP="00BB30C6">
            <w:pPr>
              <w:pStyle w:val="7"/>
            </w:pPr>
            <w:r w:rsidRPr="00BA20C3">
              <w:rPr>
                <w:noProof/>
              </w:rPr>
              <w:drawing>
                <wp:inline distT="0" distB="0" distL="0" distR="0" wp14:anchorId="49D977C8" wp14:editId="45500D3E">
                  <wp:extent cx="2340000" cy="2519292"/>
                  <wp:effectExtent l="0" t="0" r="317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2340000" cy="2519292"/>
                          </a:xfrm>
                          <a:prstGeom prst="rect">
                            <a:avLst/>
                          </a:prstGeom>
                        </pic:spPr>
                      </pic:pic>
                    </a:graphicData>
                  </a:graphic>
                </wp:inline>
              </w:drawing>
            </w:r>
            <w:r w:rsidRPr="00BA20C3">
              <w:rPr>
                <w:noProof/>
              </w:rPr>
              <w:drawing>
                <wp:inline distT="0" distB="0" distL="0" distR="0" wp14:anchorId="0D5722D2" wp14:editId="2B18D652">
                  <wp:extent cx="2340000" cy="2515500"/>
                  <wp:effectExtent l="0" t="0" r="3175" b="0"/>
                  <wp:docPr id="295"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2340000" cy="2515500"/>
                          </a:xfrm>
                          <a:prstGeom prst="rect">
                            <a:avLst/>
                          </a:prstGeom>
                        </pic:spPr>
                      </pic:pic>
                    </a:graphicData>
                  </a:graphic>
                </wp:inline>
              </w:drawing>
            </w:r>
          </w:p>
          <w:p w14:paraId="4963194A" w14:textId="70CD4629" w:rsidR="00BB2903" w:rsidRPr="00BA20C3" w:rsidRDefault="00BB2903" w:rsidP="00BB30C6">
            <w:pPr>
              <w:pStyle w:val="7"/>
            </w:pPr>
            <w:r w:rsidRPr="00BA20C3">
              <w:rPr>
                <w:rFonts w:hint="eastAsia"/>
              </w:rPr>
              <w:t>建筑结构</w:t>
            </w:r>
            <w:r w:rsidRPr="00BA20C3">
              <w:t>x</w:t>
            </w:r>
            <w:r w:rsidRPr="00BA20C3">
              <w:rPr>
                <w:rFonts w:hint="eastAsia"/>
              </w:rPr>
              <w:t>方向最大变形及位移</w:t>
            </w:r>
            <w:r w:rsidRPr="00BA20C3">
              <w:t>T</w:t>
            </w:r>
            <w:r w:rsidRPr="00BA20C3">
              <w:rPr>
                <w:vertAlign w:val="subscript"/>
              </w:rPr>
              <w:t>x,max</w:t>
            </w:r>
            <w:r w:rsidRPr="00BA20C3">
              <w:t>=</w:t>
            </w:r>
            <w:r w:rsidR="002F70D1" w:rsidRPr="00BA20C3">
              <w:t>-0.22</w:t>
            </w:r>
            <w:r w:rsidRPr="00BA20C3">
              <w:t xml:space="preserve"> mm</w:t>
            </w:r>
          </w:p>
        </w:tc>
      </w:tr>
      <w:tr w:rsidR="00872469" w:rsidRPr="00872469" w14:paraId="44059F69" w14:textId="79CDF8C2" w:rsidTr="00C24668">
        <w:tc>
          <w:tcPr>
            <w:tcW w:w="392" w:type="dxa"/>
          </w:tcPr>
          <w:p w14:paraId="227E526C" w14:textId="77777777" w:rsidR="00C24668" w:rsidRPr="00BA20C3" w:rsidRDefault="00C24668" w:rsidP="00BB30C6">
            <w:pPr>
              <w:pStyle w:val="7"/>
            </w:pPr>
            <w:r w:rsidRPr="00BA20C3">
              <w:t>1</w:t>
            </w:r>
          </w:p>
          <w:p w14:paraId="464BF85F" w14:textId="6E0F1B0A" w:rsidR="00C24668" w:rsidRPr="00BA20C3" w:rsidRDefault="00C24668" w:rsidP="00BB30C6">
            <w:pPr>
              <w:pStyle w:val="7"/>
            </w:pPr>
            <w:r w:rsidRPr="00BA20C3">
              <w:rPr>
                <w:rFonts w:hint="eastAsia"/>
              </w:rPr>
              <w:t>号线区间</w:t>
            </w:r>
            <w:r w:rsidR="00B31B53">
              <w:rPr>
                <w:rFonts w:hint="eastAsia"/>
              </w:rPr>
              <w:t>左</w:t>
            </w:r>
            <w:r w:rsidRPr="00BA20C3">
              <w:rPr>
                <w:rFonts w:hint="eastAsia"/>
              </w:rPr>
              <w:t>线开挖进尺</w:t>
            </w:r>
          </w:p>
          <w:p w14:paraId="04ECE5A0" w14:textId="103CE384" w:rsidR="00BB2903" w:rsidRPr="00BA20C3" w:rsidRDefault="00C24668" w:rsidP="00BB30C6">
            <w:pPr>
              <w:pStyle w:val="7"/>
            </w:pPr>
            <w:r w:rsidRPr="00BA20C3">
              <w:t>2</w:t>
            </w:r>
          </w:p>
        </w:tc>
        <w:tc>
          <w:tcPr>
            <w:tcW w:w="8363" w:type="dxa"/>
          </w:tcPr>
          <w:p w14:paraId="22340A33" w14:textId="26BA6550" w:rsidR="00BB2903" w:rsidRPr="00BA20C3" w:rsidRDefault="00BB2903" w:rsidP="00BB30C6">
            <w:pPr>
              <w:pStyle w:val="7"/>
              <w:rPr>
                <w:b/>
              </w:rPr>
            </w:pPr>
            <w:r w:rsidRPr="00BA20C3">
              <w:rPr>
                <w:noProof/>
              </w:rPr>
              <w:drawing>
                <wp:inline distT="0" distB="0" distL="0" distR="0" wp14:anchorId="1BA77EF2" wp14:editId="72E2D69C">
                  <wp:extent cx="2340000" cy="2519292"/>
                  <wp:effectExtent l="0" t="0" r="317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2340000" cy="2519292"/>
                          </a:xfrm>
                          <a:prstGeom prst="rect">
                            <a:avLst/>
                          </a:prstGeom>
                        </pic:spPr>
                      </pic:pic>
                    </a:graphicData>
                  </a:graphic>
                </wp:inline>
              </w:drawing>
            </w:r>
            <w:r w:rsidRPr="00BA20C3">
              <w:rPr>
                <w:noProof/>
              </w:rPr>
              <w:drawing>
                <wp:inline distT="0" distB="0" distL="0" distR="0" wp14:anchorId="57CD6E0D" wp14:editId="0350222D">
                  <wp:extent cx="2340000" cy="2521188"/>
                  <wp:effectExtent l="0" t="0" r="3175" b="0"/>
                  <wp:docPr id="296"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2340000" cy="2521188"/>
                          </a:xfrm>
                          <a:prstGeom prst="rect">
                            <a:avLst/>
                          </a:prstGeom>
                        </pic:spPr>
                      </pic:pic>
                    </a:graphicData>
                  </a:graphic>
                </wp:inline>
              </w:drawing>
            </w:r>
          </w:p>
          <w:p w14:paraId="6DCD1240" w14:textId="1D495B44" w:rsidR="00BB2903" w:rsidRPr="00BA20C3" w:rsidRDefault="00BB2903" w:rsidP="00BB30C6">
            <w:pPr>
              <w:pStyle w:val="7"/>
              <w:rPr>
                <w:noProof/>
              </w:rPr>
            </w:pPr>
            <w:r w:rsidRPr="00BA20C3">
              <w:rPr>
                <w:rFonts w:hint="eastAsia"/>
              </w:rPr>
              <w:t>建筑结构</w:t>
            </w:r>
            <w:r w:rsidRPr="00BA20C3">
              <w:t>x</w:t>
            </w:r>
            <w:r w:rsidRPr="00BA20C3">
              <w:rPr>
                <w:rFonts w:hint="eastAsia"/>
              </w:rPr>
              <w:t>方向最大变形及位移</w:t>
            </w:r>
            <w:r w:rsidRPr="00BA20C3">
              <w:t>T</w:t>
            </w:r>
            <w:r w:rsidRPr="00BA20C3">
              <w:rPr>
                <w:vertAlign w:val="subscript"/>
              </w:rPr>
              <w:t>x,max</w:t>
            </w:r>
            <w:r w:rsidRPr="00BA20C3">
              <w:t>=</w:t>
            </w:r>
            <w:r w:rsidR="002F70D1" w:rsidRPr="00BA20C3">
              <w:t>-0.35</w:t>
            </w:r>
            <w:r w:rsidRPr="00BA20C3">
              <w:t xml:space="preserve"> mm</w:t>
            </w:r>
          </w:p>
        </w:tc>
      </w:tr>
      <w:tr w:rsidR="00872469" w:rsidRPr="00872469" w14:paraId="04D23DAC" w14:textId="77777777" w:rsidTr="00C24668">
        <w:tc>
          <w:tcPr>
            <w:tcW w:w="392" w:type="dxa"/>
          </w:tcPr>
          <w:p w14:paraId="5CFCB2B5" w14:textId="6560C023" w:rsidR="00C24668" w:rsidRPr="00BA20C3" w:rsidRDefault="00C24668" w:rsidP="00BB30C6">
            <w:pPr>
              <w:pStyle w:val="7"/>
            </w:pPr>
            <w:r w:rsidRPr="00BA20C3">
              <w:t>1</w:t>
            </w:r>
          </w:p>
          <w:p w14:paraId="6A2BDA4F" w14:textId="709C3CF1" w:rsidR="00BB2903" w:rsidRPr="00BA20C3" w:rsidRDefault="00BB2903" w:rsidP="00BB30C6">
            <w:pPr>
              <w:pStyle w:val="7"/>
            </w:pPr>
            <w:r w:rsidRPr="00BA20C3">
              <w:rPr>
                <w:rFonts w:hint="eastAsia"/>
              </w:rPr>
              <w:t>号线区间</w:t>
            </w:r>
            <w:r w:rsidR="00B31B53">
              <w:rPr>
                <w:rFonts w:hint="eastAsia"/>
              </w:rPr>
              <w:t>左</w:t>
            </w:r>
            <w:r w:rsidRPr="00BA20C3">
              <w:rPr>
                <w:rFonts w:hint="eastAsia"/>
              </w:rPr>
              <w:t>线开挖进尺</w:t>
            </w:r>
            <w:r w:rsidRPr="00BA20C3">
              <w:t>3</w:t>
            </w:r>
          </w:p>
        </w:tc>
        <w:tc>
          <w:tcPr>
            <w:tcW w:w="8363" w:type="dxa"/>
          </w:tcPr>
          <w:p w14:paraId="44894DD9" w14:textId="7A601DAB" w:rsidR="00BB2903" w:rsidRPr="00BA20C3" w:rsidRDefault="00BB2903" w:rsidP="00BB30C6">
            <w:pPr>
              <w:pStyle w:val="7"/>
              <w:rPr>
                <w:b/>
              </w:rPr>
            </w:pPr>
            <w:r w:rsidRPr="00BA20C3">
              <w:rPr>
                <w:noProof/>
              </w:rPr>
              <w:drawing>
                <wp:inline distT="0" distB="0" distL="0" distR="0" wp14:anchorId="58A662DC" wp14:editId="343BC36F">
                  <wp:extent cx="2340000" cy="2519292"/>
                  <wp:effectExtent l="0" t="0" r="317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2340000" cy="2519292"/>
                          </a:xfrm>
                          <a:prstGeom prst="rect">
                            <a:avLst/>
                          </a:prstGeom>
                        </pic:spPr>
                      </pic:pic>
                    </a:graphicData>
                  </a:graphic>
                </wp:inline>
              </w:drawing>
            </w:r>
            <w:r w:rsidRPr="00BA20C3">
              <w:rPr>
                <w:noProof/>
              </w:rPr>
              <w:drawing>
                <wp:inline distT="0" distB="0" distL="0" distR="0" wp14:anchorId="545F17CA" wp14:editId="73C53DCF">
                  <wp:extent cx="2340000" cy="2494375"/>
                  <wp:effectExtent l="0" t="0" r="3175" b="1270"/>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2340000" cy="2494375"/>
                          </a:xfrm>
                          <a:prstGeom prst="rect">
                            <a:avLst/>
                          </a:prstGeom>
                        </pic:spPr>
                      </pic:pic>
                    </a:graphicData>
                  </a:graphic>
                </wp:inline>
              </w:drawing>
            </w:r>
          </w:p>
          <w:p w14:paraId="2F630562" w14:textId="677C356B" w:rsidR="00BB2903" w:rsidRPr="00BA20C3" w:rsidRDefault="00BB2903" w:rsidP="00BB30C6">
            <w:pPr>
              <w:pStyle w:val="7"/>
              <w:rPr>
                <w:noProof/>
              </w:rPr>
            </w:pPr>
            <w:r w:rsidRPr="00BA20C3">
              <w:rPr>
                <w:rFonts w:hint="eastAsia"/>
              </w:rPr>
              <w:t>建筑结构</w:t>
            </w:r>
            <w:r w:rsidRPr="00BA20C3">
              <w:t>x</w:t>
            </w:r>
            <w:r w:rsidRPr="00BA20C3">
              <w:rPr>
                <w:rFonts w:hint="eastAsia"/>
              </w:rPr>
              <w:t>方向最大变形及位移</w:t>
            </w:r>
            <w:r w:rsidRPr="00BA20C3">
              <w:t>T</w:t>
            </w:r>
            <w:r w:rsidRPr="00BA20C3">
              <w:rPr>
                <w:vertAlign w:val="subscript"/>
              </w:rPr>
              <w:t>x,max</w:t>
            </w:r>
            <w:r w:rsidRPr="00BA20C3">
              <w:t>=</w:t>
            </w:r>
            <w:r w:rsidR="002F70D1" w:rsidRPr="00BA20C3">
              <w:t>-0.53</w:t>
            </w:r>
            <w:r w:rsidRPr="00BA20C3">
              <w:t xml:space="preserve"> mm</w:t>
            </w:r>
          </w:p>
        </w:tc>
      </w:tr>
      <w:tr w:rsidR="00872469" w:rsidRPr="00872469" w14:paraId="2FD623D4" w14:textId="77777777" w:rsidTr="00C24668">
        <w:trPr>
          <w:trHeight w:val="4492"/>
        </w:trPr>
        <w:tc>
          <w:tcPr>
            <w:tcW w:w="392" w:type="dxa"/>
          </w:tcPr>
          <w:p w14:paraId="4DD20E68" w14:textId="77777777" w:rsidR="00C24668" w:rsidRPr="00BA20C3" w:rsidRDefault="00C24668" w:rsidP="00BB30C6">
            <w:pPr>
              <w:pStyle w:val="7"/>
            </w:pPr>
            <w:r w:rsidRPr="00BA20C3">
              <w:t>1</w:t>
            </w:r>
          </w:p>
          <w:p w14:paraId="4B44ACCE" w14:textId="1F642FCB" w:rsidR="00C24668" w:rsidRPr="00BA20C3" w:rsidRDefault="00BB2903" w:rsidP="00BB30C6">
            <w:pPr>
              <w:pStyle w:val="7"/>
            </w:pPr>
            <w:r w:rsidRPr="00BA20C3">
              <w:rPr>
                <w:rFonts w:hint="eastAsia"/>
              </w:rPr>
              <w:t>号线区间</w:t>
            </w:r>
            <w:r w:rsidR="00B31B53">
              <w:rPr>
                <w:rFonts w:hint="eastAsia"/>
              </w:rPr>
              <w:t>左</w:t>
            </w:r>
            <w:r w:rsidRPr="00BA20C3">
              <w:rPr>
                <w:rFonts w:hint="eastAsia"/>
              </w:rPr>
              <w:t>线开挖进尺</w:t>
            </w:r>
          </w:p>
          <w:p w14:paraId="07954B21" w14:textId="24A64AA2" w:rsidR="00BB2903" w:rsidRPr="00BA20C3" w:rsidRDefault="00BB2903" w:rsidP="00BB30C6">
            <w:pPr>
              <w:pStyle w:val="7"/>
            </w:pPr>
            <w:r w:rsidRPr="00BA20C3">
              <w:t>4</w:t>
            </w:r>
          </w:p>
        </w:tc>
        <w:tc>
          <w:tcPr>
            <w:tcW w:w="8363" w:type="dxa"/>
          </w:tcPr>
          <w:p w14:paraId="40187474" w14:textId="02D4300E" w:rsidR="00BB2903" w:rsidRPr="00BA20C3" w:rsidRDefault="00BB2903" w:rsidP="00BB30C6">
            <w:pPr>
              <w:pStyle w:val="7"/>
              <w:rPr>
                <w:b/>
              </w:rPr>
            </w:pPr>
            <w:r w:rsidRPr="00BA20C3">
              <w:rPr>
                <w:noProof/>
              </w:rPr>
              <w:drawing>
                <wp:inline distT="0" distB="0" distL="0" distR="0" wp14:anchorId="5F598B42" wp14:editId="70E11FCA">
                  <wp:extent cx="2340000" cy="2519292"/>
                  <wp:effectExtent l="0" t="0" r="317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2340000" cy="2519292"/>
                          </a:xfrm>
                          <a:prstGeom prst="rect">
                            <a:avLst/>
                          </a:prstGeom>
                        </pic:spPr>
                      </pic:pic>
                    </a:graphicData>
                  </a:graphic>
                </wp:inline>
              </w:drawing>
            </w:r>
            <w:r w:rsidRPr="00BA20C3">
              <w:rPr>
                <w:noProof/>
              </w:rPr>
              <w:drawing>
                <wp:inline distT="0" distB="0" distL="0" distR="0" wp14:anchorId="214428C8" wp14:editId="078D7050">
                  <wp:extent cx="2340000" cy="2533917"/>
                  <wp:effectExtent l="0" t="0" r="3175" b="0"/>
                  <wp:docPr id="298"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2340000" cy="2533917"/>
                          </a:xfrm>
                          <a:prstGeom prst="rect">
                            <a:avLst/>
                          </a:prstGeom>
                        </pic:spPr>
                      </pic:pic>
                    </a:graphicData>
                  </a:graphic>
                </wp:inline>
              </w:drawing>
            </w:r>
          </w:p>
          <w:p w14:paraId="056FDF4C" w14:textId="416ABA27" w:rsidR="00BB2903" w:rsidRPr="00BA20C3" w:rsidRDefault="00BB2903" w:rsidP="00BB30C6">
            <w:pPr>
              <w:pStyle w:val="7"/>
              <w:rPr>
                <w:noProof/>
              </w:rPr>
            </w:pPr>
            <w:r w:rsidRPr="00BA20C3">
              <w:rPr>
                <w:rFonts w:hint="eastAsia"/>
              </w:rPr>
              <w:t>建筑结构</w:t>
            </w:r>
            <w:r w:rsidRPr="00BA20C3">
              <w:t>x</w:t>
            </w:r>
            <w:r w:rsidRPr="00BA20C3">
              <w:rPr>
                <w:rFonts w:hint="eastAsia"/>
              </w:rPr>
              <w:t>方向最大变形及位移</w:t>
            </w:r>
            <w:r w:rsidRPr="00BA20C3">
              <w:t>T</w:t>
            </w:r>
            <w:r w:rsidRPr="00BA20C3">
              <w:rPr>
                <w:vertAlign w:val="subscript"/>
              </w:rPr>
              <w:t>x,max</w:t>
            </w:r>
            <w:r w:rsidRPr="00BA20C3">
              <w:t>=</w:t>
            </w:r>
            <w:r w:rsidR="002F70D1" w:rsidRPr="00BA20C3">
              <w:t>-0.75</w:t>
            </w:r>
            <w:r w:rsidRPr="00BA20C3">
              <w:t xml:space="preserve"> mm</w:t>
            </w:r>
          </w:p>
        </w:tc>
      </w:tr>
      <w:tr w:rsidR="00872469" w:rsidRPr="00872469" w14:paraId="5EEE4F8B" w14:textId="77777777" w:rsidTr="00C24668">
        <w:tc>
          <w:tcPr>
            <w:tcW w:w="392" w:type="dxa"/>
          </w:tcPr>
          <w:p w14:paraId="4063A282" w14:textId="094A26FA" w:rsidR="002F70D1" w:rsidRPr="00BA20C3" w:rsidRDefault="002F70D1" w:rsidP="00BB30C6">
            <w:pPr>
              <w:pStyle w:val="7"/>
            </w:pPr>
            <w:r w:rsidRPr="00BA20C3">
              <w:t>1</w:t>
            </w:r>
            <w:r w:rsidR="00BB2903" w:rsidRPr="00BA20C3">
              <w:rPr>
                <w:rFonts w:hint="eastAsia"/>
              </w:rPr>
              <w:t>号线区间</w:t>
            </w:r>
            <w:r w:rsidR="00B31B53">
              <w:rPr>
                <w:rFonts w:hint="eastAsia"/>
              </w:rPr>
              <w:t>左</w:t>
            </w:r>
            <w:r w:rsidR="00BB2903" w:rsidRPr="00BA20C3">
              <w:rPr>
                <w:rFonts w:hint="eastAsia"/>
              </w:rPr>
              <w:t>线开挖进尺</w:t>
            </w:r>
          </w:p>
          <w:p w14:paraId="299BF9F2" w14:textId="495E32F6" w:rsidR="00BB2903" w:rsidRPr="00BA20C3" w:rsidRDefault="00BB2903" w:rsidP="00BB30C6">
            <w:pPr>
              <w:pStyle w:val="7"/>
            </w:pPr>
            <w:r w:rsidRPr="00BA20C3">
              <w:t>5</w:t>
            </w:r>
          </w:p>
        </w:tc>
        <w:tc>
          <w:tcPr>
            <w:tcW w:w="8363" w:type="dxa"/>
          </w:tcPr>
          <w:p w14:paraId="7D02789A" w14:textId="2BEDA1C8" w:rsidR="00BB2903" w:rsidRPr="00BA20C3" w:rsidRDefault="00BB2903" w:rsidP="00BB30C6">
            <w:pPr>
              <w:pStyle w:val="7"/>
              <w:rPr>
                <w:b/>
              </w:rPr>
            </w:pPr>
            <w:r w:rsidRPr="00BA20C3">
              <w:rPr>
                <w:noProof/>
              </w:rPr>
              <w:drawing>
                <wp:inline distT="0" distB="0" distL="0" distR="0" wp14:anchorId="51CDF513" wp14:editId="581A5E24">
                  <wp:extent cx="2340000" cy="2519292"/>
                  <wp:effectExtent l="0" t="0" r="317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2340000" cy="2519292"/>
                          </a:xfrm>
                          <a:prstGeom prst="rect">
                            <a:avLst/>
                          </a:prstGeom>
                        </pic:spPr>
                      </pic:pic>
                    </a:graphicData>
                  </a:graphic>
                </wp:inline>
              </w:drawing>
            </w:r>
            <w:r w:rsidRPr="00BA20C3">
              <w:rPr>
                <w:noProof/>
              </w:rPr>
              <w:drawing>
                <wp:inline distT="0" distB="0" distL="0" distR="0" wp14:anchorId="56643259" wp14:editId="069A63F2">
                  <wp:extent cx="2340000" cy="2481917"/>
                  <wp:effectExtent l="0" t="0" r="3175" b="0"/>
                  <wp:docPr id="299"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2340000" cy="2481917"/>
                          </a:xfrm>
                          <a:prstGeom prst="rect">
                            <a:avLst/>
                          </a:prstGeom>
                        </pic:spPr>
                      </pic:pic>
                    </a:graphicData>
                  </a:graphic>
                </wp:inline>
              </w:drawing>
            </w:r>
          </w:p>
          <w:p w14:paraId="5FD08E41" w14:textId="26EBA0AF" w:rsidR="00BB2903" w:rsidRPr="00BA20C3" w:rsidRDefault="00BB2903" w:rsidP="00BB30C6">
            <w:pPr>
              <w:pStyle w:val="7"/>
              <w:rPr>
                <w:noProof/>
              </w:rPr>
            </w:pPr>
            <w:r w:rsidRPr="00BA20C3">
              <w:rPr>
                <w:rFonts w:hint="eastAsia"/>
              </w:rPr>
              <w:t>建筑结构</w:t>
            </w:r>
            <w:r w:rsidRPr="00BA20C3">
              <w:t>x</w:t>
            </w:r>
            <w:r w:rsidRPr="00BA20C3">
              <w:rPr>
                <w:rFonts w:hint="eastAsia"/>
              </w:rPr>
              <w:t>方向最大变形及位移</w:t>
            </w:r>
            <w:r w:rsidRPr="00BA20C3">
              <w:t>T</w:t>
            </w:r>
            <w:r w:rsidRPr="00BA20C3">
              <w:rPr>
                <w:vertAlign w:val="subscript"/>
              </w:rPr>
              <w:t>x,max</w:t>
            </w:r>
            <w:r w:rsidRPr="00BA20C3">
              <w:t>=</w:t>
            </w:r>
            <w:r w:rsidR="002F70D1" w:rsidRPr="00BA20C3">
              <w:t>-1.00</w:t>
            </w:r>
            <w:r w:rsidRPr="00BA20C3">
              <w:t xml:space="preserve"> mm</w:t>
            </w:r>
          </w:p>
        </w:tc>
      </w:tr>
      <w:tr w:rsidR="00C24668" w:rsidRPr="00872469" w14:paraId="724B216D" w14:textId="77777777" w:rsidTr="00C24668">
        <w:tc>
          <w:tcPr>
            <w:tcW w:w="392" w:type="dxa"/>
            <w:vAlign w:val="center"/>
          </w:tcPr>
          <w:p w14:paraId="5015A549" w14:textId="79E65D03" w:rsidR="00BB2903" w:rsidRPr="00BA20C3" w:rsidRDefault="00BB2903" w:rsidP="00BB30C6">
            <w:pPr>
              <w:pStyle w:val="7"/>
            </w:pPr>
            <w:r w:rsidRPr="00BA20C3">
              <w:rPr>
                <w:rFonts w:hint="eastAsia"/>
              </w:rPr>
              <w:t>最终</w:t>
            </w:r>
          </w:p>
        </w:tc>
        <w:tc>
          <w:tcPr>
            <w:tcW w:w="8363" w:type="dxa"/>
          </w:tcPr>
          <w:p w14:paraId="3ADCF473" w14:textId="6859768A" w:rsidR="00BB2903" w:rsidRPr="00BA20C3" w:rsidRDefault="00BB2903" w:rsidP="00BB30C6">
            <w:pPr>
              <w:pStyle w:val="7"/>
              <w:rPr>
                <w:b/>
              </w:rPr>
            </w:pPr>
            <w:r w:rsidRPr="00BA20C3">
              <w:rPr>
                <w:noProof/>
              </w:rPr>
              <w:drawing>
                <wp:inline distT="0" distB="0" distL="0" distR="0" wp14:anchorId="513703E7" wp14:editId="6BF8FEB9">
                  <wp:extent cx="2340000" cy="2519292"/>
                  <wp:effectExtent l="0" t="0" r="3175"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2340000" cy="2519292"/>
                          </a:xfrm>
                          <a:prstGeom prst="rect">
                            <a:avLst/>
                          </a:prstGeom>
                        </pic:spPr>
                      </pic:pic>
                    </a:graphicData>
                  </a:graphic>
                </wp:inline>
              </w:drawing>
            </w:r>
            <w:r w:rsidRPr="00BA20C3">
              <w:rPr>
                <w:noProof/>
              </w:rPr>
              <w:drawing>
                <wp:inline distT="0" distB="0" distL="0" distR="0" wp14:anchorId="4B25793A" wp14:editId="4A50E7CE">
                  <wp:extent cx="2340000" cy="2520917"/>
                  <wp:effectExtent l="0" t="0" r="3175" b="0"/>
                  <wp:docPr id="300"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2340000" cy="2520917"/>
                          </a:xfrm>
                          <a:prstGeom prst="rect">
                            <a:avLst/>
                          </a:prstGeom>
                        </pic:spPr>
                      </pic:pic>
                    </a:graphicData>
                  </a:graphic>
                </wp:inline>
              </w:drawing>
            </w:r>
          </w:p>
          <w:p w14:paraId="6972C060" w14:textId="25110B6C" w:rsidR="00BB2903" w:rsidRPr="00BA20C3" w:rsidRDefault="00BB2903" w:rsidP="00BB30C6">
            <w:pPr>
              <w:pStyle w:val="7"/>
              <w:rPr>
                <w:noProof/>
              </w:rPr>
            </w:pPr>
            <w:r w:rsidRPr="00BA20C3">
              <w:rPr>
                <w:rFonts w:hint="eastAsia"/>
              </w:rPr>
              <w:t>建筑结构</w:t>
            </w:r>
            <w:r w:rsidRPr="00BA20C3">
              <w:t>x</w:t>
            </w:r>
            <w:r w:rsidRPr="00BA20C3">
              <w:rPr>
                <w:rFonts w:hint="eastAsia"/>
              </w:rPr>
              <w:t>方向最大变形及位移</w:t>
            </w:r>
            <w:r w:rsidRPr="00BA20C3">
              <w:t>T</w:t>
            </w:r>
            <w:r w:rsidRPr="00BA20C3">
              <w:rPr>
                <w:vertAlign w:val="subscript"/>
              </w:rPr>
              <w:t>x,max</w:t>
            </w:r>
            <w:r w:rsidRPr="00BA20C3">
              <w:t>=</w:t>
            </w:r>
            <w:r w:rsidR="002F70D1" w:rsidRPr="00BA20C3">
              <w:t>-1.68</w:t>
            </w:r>
            <w:r w:rsidRPr="00BA20C3">
              <w:t xml:space="preserve"> mm</w:t>
            </w:r>
          </w:p>
        </w:tc>
      </w:tr>
    </w:tbl>
    <w:p w14:paraId="72A8A6AB" w14:textId="77777777" w:rsidR="005E4819" w:rsidRPr="00BA20C3" w:rsidRDefault="005E4819" w:rsidP="00CB2DCF">
      <w:pPr>
        <w:pStyle w:val="ab"/>
        <w:ind w:firstLine="422"/>
        <w:rPr>
          <w:color w:val="000000" w:themeColor="text1"/>
        </w:rPr>
      </w:pPr>
    </w:p>
    <w:p w14:paraId="4B0ED453" w14:textId="77777777" w:rsidR="005E4819" w:rsidRPr="00BA20C3" w:rsidRDefault="005E4819" w:rsidP="00CB2DCF">
      <w:pPr>
        <w:pStyle w:val="ab"/>
        <w:ind w:firstLine="422"/>
        <w:rPr>
          <w:color w:val="000000" w:themeColor="text1"/>
        </w:rPr>
      </w:pPr>
    </w:p>
    <w:p w14:paraId="12F444B4" w14:textId="77777777" w:rsidR="005E4819" w:rsidRPr="00BA20C3" w:rsidRDefault="005E4819" w:rsidP="00CB2DCF">
      <w:pPr>
        <w:pStyle w:val="ab"/>
        <w:ind w:firstLine="422"/>
        <w:rPr>
          <w:color w:val="000000" w:themeColor="text1"/>
        </w:rPr>
      </w:pPr>
    </w:p>
    <w:p w14:paraId="3FFC6AFB" w14:textId="77777777" w:rsidR="005E4819" w:rsidRPr="00BA20C3" w:rsidRDefault="005E4819" w:rsidP="00CB2DCF">
      <w:pPr>
        <w:pStyle w:val="ab"/>
        <w:ind w:firstLine="422"/>
        <w:rPr>
          <w:color w:val="000000" w:themeColor="text1"/>
        </w:rPr>
      </w:pPr>
    </w:p>
    <w:p w14:paraId="51A104DC" w14:textId="77777777" w:rsidR="005E4819" w:rsidRPr="00BA20C3" w:rsidRDefault="005E4819" w:rsidP="00CB2DCF">
      <w:pPr>
        <w:pStyle w:val="ab"/>
        <w:ind w:firstLine="422"/>
        <w:rPr>
          <w:color w:val="000000" w:themeColor="text1"/>
        </w:rPr>
      </w:pPr>
    </w:p>
    <w:p w14:paraId="2944586B" w14:textId="77777777" w:rsidR="005E4819" w:rsidRPr="00BA20C3" w:rsidRDefault="005E4819" w:rsidP="00CB2DCF">
      <w:pPr>
        <w:pStyle w:val="ab"/>
        <w:ind w:firstLine="422"/>
        <w:rPr>
          <w:color w:val="000000" w:themeColor="text1"/>
        </w:rPr>
      </w:pPr>
    </w:p>
    <w:p w14:paraId="3E00DB4F" w14:textId="77777777" w:rsidR="005E4819" w:rsidRPr="00BA20C3" w:rsidRDefault="005E4819" w:rsidP="00CB2DCF">
      <w:pPr>
        <w:pStyle w:val="ab"/>
        <w:ind w:firstLine="422"/>
        <w:rPr>
          <w:color w:val="000000" w:themeColor="text1"/>
        </w:rPr>
      </w:pPr>
    </w:p>
    <w:p w14:paraId="41EA48C1" w14:textId="77777777" w:rsidR="005E4819" w:rsidRPr="00BA20C3" w:rsidRDefault="005E4819" w:rsidP="00CB2DCF">
      <w:pPr>
        <w:pStyle w:val="ab"/>
        <w:ind w:firstLine="422"/>
        <w:rPr>
          <w:color w:val="000000" w:themeColor="text1"/>
        </w:rPr>
      </w:pPr>
    </w:p>
    <w:p w14:paraId="53F5F2E6" w14:textId="77777777" w:rsidR="005E4819" w:rsidRPr="00BA20C3" w:rsidRDefault="005E4819" w:rsidP="00CB2DCF">
      <w:pPr>
        <w:pStyle w:val="ab"/>
        <w:ind w:firstLine="422"/>
        <w:rPr>
          <w:color w:val="000000" w:themeColor="text1"/>
        </w:rPr>
      </w:pPr>
    </w:p>
    <w:p w14:paraId="1D7432C8" w14:textId="77777777" w:rsidR="005E4819" w:rsidRPr="00BA20C3" w:rsidRDefault="005E4819" w:rsidP="00CB2DCF">
      <w:pPr>
        <w:pStyle w:val="ab"/>
        <w:ind w:firstLine="422"/>
        <w:rPr>
          <w:color w:val="000000" w:themeColor="text1"/>
        </w:rPr>
      </w:pPr>
    </w:p>
    <w:p w14:paraId="0DCCD23D" w14:textId="77777777" w:rsidR="005E4819" w:rsidRPr="00BA20C3" w:rsidRDefault="005E4819" w:rsidP="00CB2DCF">
      <w:pPr>
        <w:pStyle w:val="ab"/>
        <w:ind w:firstLine="422"/>
        <w:rPr>
          <w:color w:val="000000" w:themeColor="text1"/>
        </w:rPr>
      </w:pPr>
    </w:p>
    <w:p w14:paraId="05AA2EC1" w14:textId="77777777" w:rsidR="005E4819" w:rsidRPr="00BA20C3" w:rsidRDefault="005E4819" w:rsidP="00CB2DCF">
      <w:pPr>
        <w:pStyle w:val="ab"/>
        <w:ind w:firstLine="422"/>
        <w:rPr>
          <w:color w:val="000000" w:themeColor="text1"/>
        </w:rPr>
      </w:pPr>
    </w:p>
    <w:p w14:paraId="6CD04541" w14:textId="759D8DA5" w:rsidR="005E4819" w:rsidRDefault="005E4819" w:rsidP="00CB2DCF">
      <w:pPr>
        <w:pStyle w:val="ab"/>
        <w:ind w:firstLine="422"/>
        <w:rPr>
          <w:color w:val="000000" w:themeColor="text1"/>
        </w:rPr>
      </w:pPr>
    </w:p>
    <w:p w14:paraId="384FE7C1" w14:textId="0E0E5996" w:rsidR="00627578" w:rsidRDefault="00627578" w:rsidP="00BA20C3">
      <w:pPr>
        <w:ind w:firstLine="480"/>
      </w:pPr>
    </w:p>
    <w:p w14:paraId="578F91E1" w14:textId="77777777" w:rsidR="00627578" w:rsidRPr="004352FD" w:rsidRDefault="00627578" w:rsidP="00BA20C3">
      <w:pPr>
        <w:ind w:firstLine="480"/>
      </w:pPr>
    </w:p>
    <w:p w14:paraId="174C3F9B" w14:textId="2F297CB5" w:rsidR="003166DF" w:rsidRPr="00BA20C3" w:rsidRDefault="00FE7481" w:rsidP="00CB2DCF">
      <w:pPr>
        <w:pStyle w:val="ab"/>
        <w:ind w:firstLine="422"/>
        <w:rPr>
          <w:color w:val="000000" w:themeColor="text1"/>
        </w:rPr>
      </w:pPr>
      <w:r w:rsidRPr="00BA20C3">
        <w:rPr>
          <w:rFonts w:hint="eastAsia"/>
          <w:color w:val="000000" w:themeColor="text1"/>
        </w:rPr>
        <w:t>表</w:t>
      </w:r>
      <w:r w:rsidR="00191E34">
        <w:rPr>
          <w:color w:val="000000" w:themeColor="text1"/>
        </w:rPr>
        <w:t>4.3</w:t>
      </w:r>
      <w:r w:rsidRPr="00BA20C3">
        <w:rPr>
          <w:color w:val="000000" w:themeColor="text1"/>
        </w:rPr>
        <w:t>.5-</w:t>
      </w:r>
      <w:r w:rsidR="004D1ED6" w:rsidRPr="00BA20C3">
        <w:rPr>
          <w:color w:val="000000" w:themeColor="text1"/>
        </w:rPr>
        <w:t>2</w:t>
      </w:r>
      <w:r w:rsidRPr="00BA20C3">
        <w:rPr>
          <w:color w:val="000000" w:themeColor="text1"/>
        </w:rPr>
        <w:t xml:space="preserve"> </w:t>
      </w:r>
      <w:r w:rsidRPr="00BA20C3">
        <w:rPr>
          <w:rFonts w:hint="eastAsia"/>
          <w:color w:val="000000" w:themeColor="text1"/>
        </w:rPr>
        <w:t>建筑结构</w:t>
      </w:r>
      <w:r w:rsidRPr="00BA20C3">
        <w:rPr>
          <w:color w:val="000000" w:themeColor="text1"/>
        </w:rPr>
        <w:t>Y</w:t>
      </w:r>
      <w:r w:rsidRPr="00BA20C3">
        <w:rPr>
          <w:rFonts w:hint="eastAsia"/>
          <w:color w:val="000000" w:themeColor="text1"/>
        </w:rPr>
        <w:t>方向变形图</w:t>
      </w:r>
    </w:p>
    <w:tbl>
      <w:tblPr>
        <w:tblStyle w:val="af6"/>
        <w:tblW w:w="8755" w:type="dxa"/>
        <w:tblLayout w:type="fixed"/>
        <w:tblLook w:val="04A0" w:firstRow="1" w:lastRow="0" w:firstColumn="1" w:lastColumn="0" w:noHBand="0" w:noVBand="1"/>
      </w:tblPr>
      <w:tblGrid>
        <w:gridCol w:w="392"/>
        <w:gridCol w:w="8363"/>
      </w:tblGrid>
      <w:tr w:rsidR="00B31B53" w:rsidRPr="00872469" w14:paraId="09CB3DEE" w14:textId="77777777" w:rsidTr="00BA20C3">
        <w:tc>
          <w:tcPr>
            <w:tcW w:w="392" w:type="dxa"/>
            <w:vAlign w:val="center"/>
          </w:tcPr>
          <w:p w14:paraId="6330D61A" w14:textId="60F2AC25" w:rsidR="00B31B53" w:rsidRPr="00BA20C3" w:rsidRDefault="00B31B53" w:rsidP="00BB30C6">
            <w:pPr>
              <w:pStyle w:val="7"/>
            </w:pPr>
            <w:r w:rsidRPr="009A2CE2">
              <w:rPr>
                <w:rFonts w:hint="eastAsia"/>
              </w:rPr>
              <w:t>工序</w:t>
            </w:r>
          </w:p>
        </w:tc>
        <w:tc>
          <w:tcPr>
            <w:tcW w:w="8363" w:type="dxa"/>
            <w:vAlign w:val="center"/>
          </w:tcPr>
          <w:p w14:paraId="63929782" w14:textId="77777777" w:rsidR="00B31B53" w:rsidRPr="00BA20C3" w:rsidRDefault="00B31B53" w:rsidP="00BB30C6">
            <w:pPr>
              <w:pStyle w:val="7"/>
            </w:pPr>
            <w:r w:rsidRPr="00BA20C3">
              <w:rPr>
                <w:rFonts w:hint="eastAsia"/>
              </w:rPr>
              <w:t>仿真计算结果</w:t>
            </w:r>
          </w:p>
        </w:tc>
      </w:tr>
      <w:tr w:rsidR="00B31B53" w:rsidRPr="00872469" w14:paraId="4C6906EA" w14:textId="77777777" w:rsidTr="00CB2DCF">
        <w:trPr>
          <w:trHeight w:val="4231"/>
        </w:trPr>
        <w:tc>
          <w:tcPr>
            <w:tcW w:w="392" w:type="dxa"/>
            <w:vAlign w:val="center"/>
          </w:tcPr>
          <w:p w14:paraId="3D037984" w14:textId="77777777" w:rsidR="00B31B53" w:rsidRPr="009A2CE2" w:rsidRDefault="00B31B53" w:rsidP="00BB30C6">
            <w:pPr>
              <w:pStyle w:val="7"/>
            </w:pPr>
            <w:r w:rsidRPr="009A2CE2">
              <w:t>1</w:t>
            </w:r>
          </w:p>
          <w:p w14:paraId="4959A0FB" w14:textId="77777777" w:rsidR="00B31B53" w:rsidRPr="009A2CE2" w:rsidRDefault="00B31B53" w:rsidP="00BB30C6">
            <w:pPr>
              <w:pStyle w:val="7"/>
            </w:pPr>
            <w:r w:rsidRPr="009A2CE2">
              <w:rPr>
                <w:rFonts w:hint="eastAsia"/>
              </w:rPr>
              <w:t>号线区间</w:t>
            </w:r>
            <w:r>
              <w:rPr>
                <w:rFonts w:hint="eastAsia"/>
              </w:rPr>
              <w:t>左</w:t>
            </w:r>
            <w:r w:rsidRPr="009A2CE2">
              <w:rPr>
                <w:rFonts w:hint="eastAsia"/>
              </w:rPr>
              <w:t>线开挖进尺</w:t>
            </w:r>
          </w:p>
          <w:p w14:paraId="551395EC" w14:textId="0752F1FE" w:rsidR="00B31B53" w:rsidRPr="00BA20C3" w:rsidRDefault="00B31B53" w:rsidP="00BB30C6">
            <w:pPr>
              <w:pStyle w:val="7"/>
            </w:pPr>
            <w:r w:rsidRPr="009A2CE2">
              <w:t>1</w:t>
            </w:r>
          </w:p>
        </w:tc>
        <w:tc>
          <w:tcPr>
            <w:tcW w:w="8363" w:type="dxa"/>
          </w:tcPr>
          <w:p w14:paraId="6B6B5CFE" w14:textId="1A0F472C" w:rsidR="00B31B53" w:rsidRPr="00BA20C3" w:rsidRDefault="00B31B53" w:rsidP="00BB30C6">
            <w:pPr>
              <w:pStyle w:val="7"/>
            </w:pPr>
            <w:r w:rsidRPr="00BA20C3">
              <w:rPr>
                <w:noProof/>
              </w:rPr>
              <w:drawing>
                <wp:inline distT="0" distB="0" distL="0" distR="0" wp14:anchorId="245E15D7" wp14:editId="1CD9B98E">
                  <wp:extent cx="2340000" cy="2522542"/>
                  <wp:effectExtent l="0" t="0" r="3175" b="0"/>
                  <wp:docPr id="294"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2340000" cy="2522542"/>
                          </a:xfrm>
                          <a:prstGeom prst="rect">
                            <a:avLst/>
                          </a:prstGeom>
                        </pic:spPr>
                      </pic:pic>
                    </a:graphicData>
                  </a:graphic>
                </wp:inline>
              </w:drawing>
            </w:r>
            <w:r w:rsidRPr="00BA20C3">
              <w:rPr>
                <w:noProof/>
              </w:rPr>
              <w:drawing>
                <wp:inline distT="0" distB="0" distL="0" distR="0" wp14:anchorId="572A32EF" wp14:editId="67B04FC1">
                  <wp:extent cx="2340000" cy="2514417"/>
                  <wp:effectExtent l="0" t="0" r="3175" b="635"/>
                  <wp:docPr id="301"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2340000" cy="2514417"/>
                          </a:xfrm>
                          <a:prstGeom prst="rect">
                            <a:avLst/>
                          </a:prstGeom>
                        </pic:spPr>
                      </pic:pic>
                    </a:graphicData>
                  </a:graphic>
                </wp:inline>
              </w:drawing>
            </w:r>
          </w:p>
          <w:p w14:paraId="10DB6972" w14:textId="27F0F6E0" w:rsidR="00B31B53" w:rsidRPr="00BA20C3" w:rsidRDefault="00B31B53" w:rsidP="00BB30C6">
            <w:pPr>
              <w:pStyle w:val="7"/>
            </w:pPr>
            <w:r w:rsidRPr="00BA20C3">
              <w:rPr>
                <w:rFonts w:hint="eastAsia"/>
              </w:rPr>
              <w:t>建筑结构</w:t>
            </w:r>
            <w:r w:rsidRPr="00BA20C3">
              <w:t>y</w:t>
            </w:r>
            <w:r w:rsidRPr="00BA20C3">
              <w:rPr>
                <w:rFonts w:hint="eastAsia"/>
              </w:rPr>
              <w:t>方向最大变形及位移</w:t>
            </w:r>
            <w:r w:rsidRPr="00BA20C3">
              <w:t>T</w:t>
            </w:r>
            <w:r w:rsidRPr="00BA20C3">
              <w:rPr>
                <w:vertAlign w:val="subscript"/>
              </w:rPr>
              <w:t>y,max</w:t>
            </w:r>
            <w:r w:rsidRPr="00BA20C3">
              <w:t>=-0.3 mm</w:t>
            </w:r>
          </w:p>
        </w:tc>
      </w:tr>
      <w:tr w:rsidR="00B31B53" w:rsidRPr="00872469" w14:paraId="6E111EF4" w14:textId="77777777" w:rsidTr="00CB2DCF">
        <w:tc>
          <w:tcPr>
            <w:tcW w:w="392" w:type="dxa"/>
          </w:tcPr>
          <w:p w14:paraId="4CA60E9A" w14:textId="77777777" w:rsidR="00B31B53" w:rsidRPr="009A2CE2" w:rsidRDefault="00B31B53" w:rsidP="00BB30C6">
            <w:pPr>
              <w:pStyle w:val="7"/>
            </w:pPr>
            <w:r w:rsidRPr="009A2CE2">
              <w:t>1</w:t>
            </w:r>
          </w:p>
          <w:p w14:paraId="198AF69A" w14:textId="77777777" w:rsidR="00B31B53" w:rsidRPr="009A2CE2" w:rsidRDefault="00B31B53" w:rsidP="00BB30C6">
            <w:pPr>
              <w:pStyle w:val="7"/>
            </w:pPr>
            <w:r w:rsidRPr="009A2CE2">
              <w:rPr>
                <w:rFonts w:hint="eastAsia"/>
              </w:rPr>
              <w:t>号线区间</w:t>
            </w:r>
            <w:r>
              <w:rPr>
                <w:rFonts w:hint="eastAsia"/>
              </w:rPr>
              <w:t>左</w:t>
            </w:r>
            <w:r w:rsidRPr="009A2CE2">
              <w:rPr>
                <w:rFonts w:hint="eastAsia"/>
              </w:rPr>
              <w:t>线开挖进尺</w:t>
            </w:r>
          </w:p>
          <w:p w14:paraId="743B2A4D" w14:textId="0BF45D0C" w:rsidR="00B31B53" w:rsidRPr="00BA20C3" w:rsidRDefault="00B31B53" w:rsidP="00BB30C6">
            <w:pPr>
              <w:pStyle w:val="7"/>
            </w:pPr>
            <w:r w:rsidRPr="009A2CE2">
              <w:t>2</w:t>
            </w:r>
          </w:p>
        </w:tc>
        <w:tc>
          <w:tcPr>
            <w:tcW w:w="8363" w:type="dxa"/>
          </w:tcPr>
          <w:p w14:paraId="1CD2D060" w14:textId="6D8804DA" w:rsidR="00B31B53" w:rsidRPr="00BA20C3" w:rsidRDefault="00B31B53" w:rsidP="00BB30C6">
            <w:pPr>
              <w:pStyle w:val="7"/>
              <w:rPr>
                <w:b/>
              </w:rPr>
            </w:pPr>
            <w:r w:rsidRPr="00BA20C3">
              <w:rPr>
                <w:noProof/>
              </w:rPr>
              <w:drawing>
                <wp:inline distT="0" distB="0" distL="0" distR="0" wp14:anchorId="11C328F8" wp14:editId="71F090C7">
                  <wp:extent cx="2340000" cy="2522542"/>
                  <wp:effectExtent l="0" t="0" r="3175" b="0"/>
                  <wp:docPr id="302"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2340000" cy="2522542"/>
                          </a:xfrm>
                          <a:prstGeom prst="rect">
                            <a:avLst/>
                          </a:prstGeom>
                        </pic:spPr>
                      </pic:pic>
                    </a:graphicData>
                  </a:graphic>
                </wp:inline>
              </w:drawing>
            </w:r>
            <w:r w:rsidRPr="00BA20C3">
              <w:rPr>
                <w:noProof/>
              </w:rPr>
              <w:drawing>
                <wp:inline distT="0" distB="0" distL="0" distR="0" wp14:anchorId="162F01A7" wp14:editId="34EF1130">
                  <wp:extent cx="2340000" cy="2555854"/>
                  <wp:effectExtent l="0" t="0" r="3175" b="0"/>
                  <wp:docPr id="308"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340000" cy="2555854"/>
                          </a:xfrm>
                          <a:prstGeom prst="rect">
                            <a:avLst/>
                          </a:prstGeom>
                        </pic:spPr>
                      </pic:pic>
                    </a:graphicData>
                  </a:graphic>
                </wp:inline>
              </w:drawing>
            </w:r>
          </w:p>
          <w:p w14:paraId="5E90A4DA" w14:textId="763F0A62" w:rsidR="00B31B53" w:rsidRPr="00BA20C3" w:rsidRDefault="00B31B53" w:rsidP="00BB30C6">
            <w:pPr>
              <w:pStyle w:val="7"/>
              <w:rPr>
                <w:noProof/>
              </w:rPr>
            </w:pPr>
            <w:r w:rsidRPr="00BA20C3">
              <w:rPr>
                <w:rFonts w:hint="eastAsia"/>
              </w:rPr>
              <w:t>建筑结构</w:t>
            </w:r>
            <w:r w:rsidRPr="00BA20C3">
              <w:t>y</w:t>
            </w:r>
            <w:r w:rsidRPr="00BA20C3">
              <w:rPr>
                <w:rFonts w:hint="eastAsia"/>
              </w:rPr>
              <w:t>方向最大变形及位移</w:t>
            </w:r>
            <w:r w:rsidRPr="00BA20C3">
              <w:t>T</w:t>
            </w:r>
            <w:r w:rsidRPr="00BA20C3">
              <w:rPr>
                <w:vertAlign w:val="subscript"/>
              </w:rPr>
              <w:t>y,max</w:t>
            </w:r>
            <w:r w:rsidRPr="00BA20C3">
              <w:t>=-0.77 mm</w:t>
            </w:r>
          </w:p>
        </w:tc>
      </w:tr>
      <w:tr w:rsidR="00B31B53" w:rsidRPr="00872469" w14:paraId="54E53E16" w14:textId="77777777" w:rsidTr="00CB2DCF">
        <w:tc>
          <w:tcPr>
            <w:tcW w:w="392" w:type="dxa"/>
          </w:tcPr>
          <w:p w14:paraId="4F5A0203" w14:textId="77777777" w:rsidR="00B31B53" w:rsidRPr="009A2CE2" w:rsidRDefault="00B31B53" w:rsidP="00BB30C6">
            <w:pPr>
              <w:pStyle w:val="7"/>
            </w:pPr>
            <w:r w:rsidRPr="009A2CE2">
              <w:t>1</w:t>
            </w:r>
          </w:p>
          <w:p w14:paraId="21DD55BA" w14:textId="2082D8D5" w:rsidR="00B31B53" w:rsidRPr="00BA20C3" w:rsidRDefault="00B31B53" w:rsidP="00BB30C6">
            <w:pPr>
              <w:pStyle w:val="7"/>
            </w:pPr>
            <w:r w:rsidRPr="009A2CE2">
              <w:rPr>
                <w:rFonts w:hint="eastAsia"/>
              </w:rPr>
              <w:t>号线区间</w:t>
            </w:r>
            <w:r>
              <w:rPr>
                <w:rFonts w:hint="eastAsia"/>
              </w:rPr>
              <w:t>左</w:t>
            </w:r>
            <w:r w:rsidRPr="009A2CE2">
              <w:rPr>
                <w:rFonts w:hint="eastAsia"/>
              </w:rPr>
              <w:t>线开挖进尺</w:t>
            </w:r>
            <w:r w:rsidRPr="009A2CE2">
              <w:t>3</w:t>
            </w:r>
          </w:p>
        </w:tc>
        <w:tc>
          <w:tcPr>
            <w:tcW w:w="8363" w:type="dxa"/>
          </w:tcPr>
          <w:p w14:paraId="432E8761" w14:textId="6EF2278A" w:rsidR="00B31B53" w:rsidRPr="00BA20C3" w:rsidRDefault="00B31B53" w:rsidP="00BB30C6">
            <w:pPr>
              <w:pStyle w:val="7"/>
              <w:rPr>
                <w:b/>
              </w:rPr>
            </w:pPr>
            <w:r w:rsidRPr="00BA20C3">
              <w:rPr>
                <w:noProof/>
              </w:rPr>
              <w:drawing>
                <wp:inline distT="0" distB="0" distL="0" distR="0" wp14:anchorId="09C909F6" wp14:editId="527331AF">
                  <wp:extent cx="2340000" cy="2522542"/>
                  <wp:effectExtent l="0" t="0" r="3175" b="0"/>
                  <wp:docPr id="303"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2340000" cy="2522542"/>
                          </a:xfrm>
                          <a:prstGeom prst="rect">
                            <a:avLst/>
                          </a:prstGeom>
                        </pic:spPr>
                      </pic:pic>
                    </a:graphicData>
                  </a:graphic>
                </wp:inline>
              </w:drawing>
            </w:r>
            <w:r w:rsidRPr="00BA20C3">
              <w:rPr>
                <w:noProof/>
              </w:rPr>
              <w:drawing>
                <wp:inline distT="0" distB="0" distL="0" distR="0" wp14:anchorId="5AE3CB8C" wp14:editId="2845D8D9">
                  <wp:extent cx="2340000" cy="2459438"/>
                  <wp:effectExtent l="0" t="0" r="3175" b="0"/>
                  <wp:docPr id="309"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stretch>
                            <a:fillRect/>
                          </a:stretch>
                        </pic:blipFill>
                        <pic:spPr>
                          <a:xfrm>
                            <a:off x="0" y="0"/>
                            <a:ext cx="2340000" cy="2459438"/>
                          </a:xfrm>
                          <a:prstGeom prst="rect">
                            <a:avLst/>
                          </a:prstGeom>
                        </pic:spPr>
                      </pic:pic>
                    </a:graphicData>
                  </a:graphic>
                </wp:inline>
              </w:drawing>
            </w:r>
          </w:p>
          <w:p w14:paraId="6B0C60AA" w14:textId="01ECF3E5" w:rsidR="00B31B53" w:rsidRPr="00BA20C3" w:rsidRDefault="00B31B53" w:rsidP="00BB30C6">
            <w:pPr>
              <w:pStyle w:val="7"/>
              <w:rPr>
                <w:noProof/>
              </w:rPr>
            </w:pPr>
            <w:r w:rsidRPr="00BA20C3">
              <w:rPr>
                <w:rFonts w:hint="eastAsia"/>
              </w:rPr>
              <w:t>建筑结构</w:t>
            </w:r>
            <w:r w:rsidRPr="00BA20C3">
              <w:t>y</w:t>
            </w:r>
            <w:r w:rsidRPr="00BA20C3">
              <w:rPr>
                <w:rFonts w:hint="eastAsia"/>
              </w:rPr>
              <w:t>方向最大变形及位移</w:t>
            </w:r>
            <w:r w:rsidRPr="00BA20C3">
              <w:t>T</w:t>
            </w:r>
            <w:r w:rsidRPr="00BA20C3">
              <w:rPr>
                <w:vertAlign w:val="subscript"/>
              </w:rPr>
              <w:t>y,max</w:t>
            </w:r>
            <w:r w:rsidRPr="00BA20C3">
              <w:t>=-0.98 mm</w:t>
            </w:r>
          </w:p>
        </w:tc>
      </w:tr>
      <w:tr w:rsidR="00B31B53" w:rsidRPr="00872469" w14:paraId="6218158B" w14:textId="77777777" w:rsidTr="00CB2DCF">
        <w:tc>
          <w:tcPr>
            <w:tcW w:w="392" w:type="dxa"/>
          </w:tcPr>
          <w:p w14:paraId="45C47217" w14:textId="77777777" w:rsidR="00B31B53" w:rsidRPr="009A2CE2" w:rsidRDefault="00B31B53" w:rsidP="00BB30C6">
            <w:pPr>
              <w:pStyle w:val="7"/>
            </w:pPr>
            <w:r w:rsidRPr="009A2CE2">
              <w:t>1</w:t>
            </w:r>
          </w:p>
          <w:p w14:paraId="1C59C914" w14:textId="77777777" w:rsidR="00B31B53" w:rsidRPr="009A2CE2" w:rsidRDefault="00B31B53" w:rsidP="00BB30C6">
            <w:pPr>
              <w:pStyle w:val="7"/>
            </w:pPr>
            <w:r w:rsidRPr="009A2CE2">
              <w:rPr>
                <w:rFonts w:hint="eastAsia"/>
              </w:rPr>
              <w:t>号线区间</w:t>
            </w:r>
            <w:r>
              <w:rPr>
                <w:rFonts w:hint="eastAsia"/>
              </w:rPr>
              <w:t>左</w:t>
            </w:r>
            <w:r w:rsidRPr="009A2CE2">
              <w:rPr>
                <w:rFonts w:hint="eastAsia"/>
              </w:rPr>
              <w:t>线开挖进尺</w:t>
            </w:r>
          </w:p>
          <w:p w14:paraId="798BB438" w14:textId="35F10E94" w:rsidR="00B31B53" w:rsidRPr="00BA20C3" w:rsidRDefault="00B31B53" w:rsidP="00BB30C6">
            <w:pPr>
              <w:pStyle w:val="7"/>
            </w:pPr>
            <w:r w:rsidRPr="009A2CE2">
              <w:t>4</w:t>
            </w:r>
          </w:p>
        </w:tc>
        <w:tc>
          <w:tcPr>
            <w:tcW w:w="8363" w:type="dxa"/>
          </w:tcPr>
          <w:p w14:paraId="7F8DCD90" w14:textId="7A12EB0A" w:rsidR="00B31B53" w:rsidRPr="00BA20C3" w:rsidRDefault="00B31B53" w:rsidP="00BB30C6">
            <w:pPr>
              <w:pStyle w:val="7"/>
              <w:rPr>
                <w:b/>
              </w:rPr>
            </w:pPr>
            <w:r w:rsidRPr="00BA20C3">
              <w:rPr>
                <w:noProof/>
              </w:rPr>
              <w:drawing>
                <wp:inline distT="0" distB="0" distL="0" distR="0" wp14:anchorId="0CF92AAA" wp14:editId="1A9CC13F">
                  <wp:extent cx="2340000" cy="2522542"/>
                  <wp:effectExtent l="0" t="0" r="3175" b="0"/>
                  <wp:docPr id="304"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2340000" cy="2522542"/>
                          </a:xfrm>
                          <a:prstGeom prst="rect">
                            <a:avLst/>
                          </a:prstGeom>
                        </pic:spPr>
                      </pic:pic>
                    </a:graphicData>
                  </a:graphic>
                </wp:inline>
              </w:drawing>
            </w:r>
            <w:r w:rsidRPr="00BA20C3">
              <w:rPr>
                <w:noProof/>
              </w:rPr>
              <w:drawing>
                <wp:inline distT="0" distB="0" distL="0" distR="0" wp14:anchorId="42CFE6B4" wp14:editId="0AAE3B26">
                  <wp:extent cx="2340000" cy="2533917"/>
                  <wp:effectExtent l="0" t="0" r="3175" b="0"/>
                  <wp:docPr id="310" name="图片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2340000" cy="2533917"/>
                          </a:xfrm>
                          <a:prstGeom prst="rect">
                            <a:avLst/>
                          </a:prstGeom>
                        </pic:spPr>
                      </pic:pic>
                    </a:graphicData>
                  </a:graphic>
                </wp:inline>
              </w:drawing>
            </w:r>
          </w:p>
          <w:p w14:paraId="7E140BDD" w14:textId="6A77750B" w:rsidR="00B31B53" w:rsidRPr="00BA20C3" w:rsidRDefault="00B31B53" w:rsidP="00BB30C6">
            <w:pPr>
              <w:pStyle w:val="7"/>
              <w:rPr>
                <w:noProof/>
              </w:rPr>
            </w:pPr>
            <w:r w:rsidRPr="00BA20C3">
              <w:rPr>
                <w:rFonts w:hint="eastAsia"/>
              </w:rPr>
              <w:t>建筑结构</w:t>
            </w:r>
            <w:r w:rsidRPr="00BA20C3">
              <w:t>y</w:t>
            </w:r>
            <w:r w:rsidRPr="00BA20C3">
              <w:rPr>
                <w:rFonts w:hint="eastAsia"/>
              </w:rPr>
              <w:t>方向最大变形及位移</w:t>
            </w:r>
            <w:r w:rsidRPr="00BA20C3">
              <w:t>T</w:t>
            </w:r>
            <w:r w:rsidRPr="00BA20C3">
              <w:rPr>
                <w:vertAlign w:val="subscript"/>
              </w:rPr>
              <w:t>y,max</w:t>
            </w:r>
            <w:r w:rsidRPr="00BA20C3">
              <w:t>=-1.1 mm</w:t>
            </w:r>
          </w:p>
        </w:tc>
      </w:tr>
      <w:tr w:rsidR="00B31B53" w:rsidRPr="00872469" w14:paraId="54B4CFE9" w14:textId="77777777" w:rsidTr="00CB2DCF">
        <w:tc>
          <w:tcPr>
            <w:tcW w:w="392" w:type="dxa"/>
          </w:tcPr>
          <w:p w14:paraId="7D059A33" w14:textId="77777777" w:rsidR="00B31B53" w:rsidRPr="009A2CE2" w:rsidRDefault="00B31B53" w:rsidP="00BB30C6">
            <w:pPr>
              <w:pStyle w:val="7"/>
            </w:pPr>
            <w:r w:rsidRPr="009A2CE2">
              <w:t>1</w:t>
            </w:r>
            <w:r w:rsidRPr="009A2CE2">
              <w:rPr>
                <w:rFonts w:hint="eastAsia"/>
              </w:rPr>
              <w:t>号线区间</w:t>
            </w:r>
            <w:r>
              <w:rPr>
                <w:rFonts w:hint="eastAsia"/>
              </w:rPr>
              <w:t>左</w:t>
            </w:r>
            <w:r w:rsidRPr="009A2CE2">
              <w:rPr>
                <w:rFonts w:hint="eastAsia"/>
              </w:rPr>
              <w:t>线开挖进尺</w:t>
            </w:r>
          </w:p>
          <w:p w14:paraId="50FF63DD" w14:textId="34064D94" w:rsidR="00B31B53" w:rsidRPr="00BA20C3" w:rsidRDefault="00B31B53" w:rsidP="00BB30C6">
            <w:pPr>
              <w:pStyle w:val="7"/>
            </w:pPr>
            <w:r w:rsidRPr="009A2CE2">
              <w:t>5</w:t>
            </w:r>
          </w:p>
        </w:tc>
        <w:tc>
          <w:tcPr>
            <w:tcW w:w="8363" w:type="dxa"/>
          </w:tcPr>
          <w:p w14:paraId="70A7047A" w14:textId="494FB954" w:rsidR="00B31B53" w:rsidRPr="00BA20C3" w:rsidRDefault="00B31B53" w:rsidP="00BB30C6">
            <w:pPr>
              <w:pStyle w:val="7"/>
              <w:rPr>
                <w:b/>
              </w:rPr>
            </w:pPr>
            <w:r w:rsidRPr="00BA20C3">
              <w:rPr>
                <w:noProof/>
              </w:rPr>
              <w:drawing>
                <wp:inline distT="0" distB="0" distL="0" distR="0" wp14:anchorId="5A95FA97" wp14:editId="591FC931">
                  <wp:extent cx="2340000" cy="2522542"/>
                  <wp:effectExtent l="0" t="0" r="3175" b="0"/>
                  <wp:docPr id="305"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2340000" cy="2522542"/>
                          </a:xfrm>
                          <a:prstGeom prst="rect">
                            <a:avLst/>
                          </a:prstGeom>
                        </pic:spPr>
                      </pic:pic>
                    </a:graphicData>
                  </a:graphic>
                </wp:inline>
              </w:drawing>
            </w:r>
            <w:r w:rsidRPr="00BA20C3">
              <w:rPr>
                <w:noProof/>
              </w:rPr>
              <w:drawing>
                <wp:inline distT="0" distB="0" distL="0" distR="0" wp14:anchorId="1285A369" wp14:editId="337632F8">
                  <wp:extent cx="2340000" cy="2494104"/>
                  <wp:effectExtent l="0" t="0" r="3175" b="1905"/>
                  <wp:docPr id="311"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2340000" cy="2494104"/>
                          </a:xfrm>
                          <a:prstGeom prst="rect">
                            <a:avLst/>
                          </a:prstGeom>
                        </pic:spPr>
                      </pic:pic>
                    </a:graphicData>
                  </a:graphic>
                </wp:inline>
              </w:drawing>
            </w:r>
          </w:p>
          <w:p w14:paraId="5263AB70" w14:textId="70C40BEE" w:rsidR="00B31B53" w:rsidRPr="00BA20C3" w:rsidRDefault="00B31B53" w:rsidP="00BB30C6">
            <w:pPr>
              <w:pStyle w:val="7"/>
              <w:rPr>
                <w:noProof/>
              </w:rPr>
            </w:pPr>
            <w:r w:rsidRPr="00BA20C3">
              <w:rPr>
                <w:rFonts w:hint="eastAsia"/>
              </w:rPr>
              <w:t>建筑结构</w:t>
            </w:r>
            <w:r w:rsidRPr="00BA20C3">
              <w:t>y</w:t>
            </w:r>
            <w:r w:rsidRPr="00BA20C3">
              <w:rPr>
                <w:rFonts w:hint="eastAsia"/>
              </w:rPr>
              <w:t>方向最大变形及位移</w:t>
            </w:r>
            <w:r w:rsidRPr="00BA20C3">
              <w:t>T</w:t>
            </w:r>
            <w:r w:rsidRPr="00BA20C3">
              <w:rPr>
                <w:vertAlign w:val="subscript"/>
              </w:rPr>
              <w:t>y,max</w:t>
            </w:r>
            <w:r w:rsidRPr="00BA20C3">
              <w:t>=-1.23 mm</w:t>
            </w:r>
          </w:p>
        </w:tc>
      </w:tr>
      <w:tr w:rsidR="00C24668" w:rsidRPr="00872469" w14:paraId="16C525C3" w14:textId="77777777" w:rsidTr="00CB2DCF">
        <w:tc>
          <w:tcPr>
            <w:tcW w:w="392" w:type="dxa"/>
            <w:vAlign w:val="center"/>
          </w:tcPr>
          <w:p w14:paraId="10ACA3ED" w14:textId="77777777" w:rsidR="00C24668" w:rsidRPr="00BA20C3" w:rsidRDefault="00C24668" w:rsidP="00BB30C6">
            <w:pPr>
              <w:pStyle w:val="7"/>
            </w:pPr>
            <w:r w:rsidRPr="00BA20C3">
              <w:rPr>
                <w:rFonts w:hint="eastAsia"/>
              </w:rPr>
              <w:t>最</w:t>
            </w:r>
          </w:p>
          <w:p w14:paraId="379910E3" w14:textId="4A19838E" w:rsidR="00C24668" w:rsidRPr="00BA20C3" w:rsidRDefault="00C24668" w:rsidP="00BB30C6">
            <w:pPr>
              <w:pStyle w:val="7"/>
            </w:pPr>
            <w:r w:rsidRPr="00BA20C3">
              <w:rPr>
                <w:rFonts w:hint="eastAsia"/>
              </w:rPr>
              <w:t>终</w:t>
            </w:r>
          </w:p>
        </w:tc>
        <w:tc>
          <w:tcPr>
            <w:tcW w:w="8363" w:type="dxa"/>
          </w:tcPr>
          <w:p w14:paraId="062995E2" w14:textId="132680CE" w:rsidR="00C24668" w:rsidRPr="00BA20C3" w:rsidRDefault="00C24668" w:rsidP="00BB30C6">
            <w:pPr>
              <w:pStyle w:val="7"/>
              <w:rPr>
                <w:b/>
              </w:rPr>
            </w:pPr>
            <w:r w:rsidRPr="00BA20C3">
              <w:rPr>
                <w:noProof/>
              </w:rPr>
              <w:drawing>
                <wp:inline distT="0" distB="0" distL="0" distR="0" wp14:anchorId="7BD15004" wp14:editId="588E2996">
                  <wp:extent cx="2340000" cy="2522542"/>
                  <wp:effectExtent l="0" t="0" r="3175" b="0"/>
                  <wp:docPr id="306"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2340000" cy="2522542"/>
                          </a:xfrm>
                          <a:prstGeom prst="rect">
                            <a:avLst/>
                          </a:prstGeom>
                        </pic:spPr>
                      </pic:pic>
                    </a:graphicData>
                  </a:graphic>
                </wp:inline>
              </w:drawing>
            </w:r>
            <w:r w:rsidRPr="00BA20C3">
              <w:rPr>
                <w:noProof/>
              </w:rPr>
              <w:drawing>
                <wp:inline distT="0" distB="0" distL="0" distR="0" wp14:anchorId="4728147C" wp14:editId="60DE42FF">
                  <wp:extent cx="2340000" cy="2520917"/>
                  <wp:effectExtent l="0" t="0" r="3175" b="0"/>
                  <wp:docPr id="312"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2340000" cy="2520917"/>
                          </a:xfrm>
                          <a:prstGeom prst="rect">
                            <a:avLst/>
                          </a:prstGeom>
                        </pic:spPr>
                      </pic:pic>
                    </a:graphicData>
                  </a:graphic>
                </wp:inline>
              </w:drawing>
            </w:r>
          </w:p>
          <w:p w14:paraId="0467A22C" w14:textId="2F6BB1F5" w:rsidR="00C24668" w:rsidRPr="00BA20C3" w:rsidRDefault="00C24668" w:rsidP="00BB30C6">
            <w:pPr>
              <w:pStyle w:val="7"/>
              <w:rPr>
                <w:noProof/>
              </w:rPr>
            </w:pPr>
            <w:r w:rsidRPr="00BA20C3">
              <w:rPr>
                <w:rFonts w:hint="eastAsia"/>
              </w:rPr>
              <w:t>建筑结构</w:t>
            </w:r>
            <w:r w:rsidR="00B423C3" w:rsidRPr="00BA20C3">
              <w:t>y</w:t>
            </w:r>
            <w:r w:rsidRPr="00BA20C3">
              <w:rPr>
                <w:rFonts w:hint="eastAsia"/>
              </w:rPr>
              <w:t>方向最大变形及位移</w:t>
            </w:r>
            <w:r w:rsidRPr="00BA20C3">
              <w:t>T</w:t>
            </w:r>
            <w:r w:rsidR="00B423C3" w:rsidRPr="00BA20C3">
              <w:rPr>
                <w:vertAlign w:val="subscript"/>
              </w:rPr>
              <w:t>y</w:t>
            </w:r>
            <w:r w:rsidRPr="00BA20C3">
              <w:rPr>
                <w:vertAlign w:val="subscript"/>
              </w:rPr>
              <w:t>,max</w:t>
            </w:r>
            <w:r w:rsidRPr="00BA20C3">
              <w:t>=-2.28 mm</w:t>
            </w:r>
          </w:p>
        </w:tc>
      </w:tr>
    </w:tbl>
    <w:p w14:paraId="3211E969" w14:textId="77777777" w:rsidR="00FE7481" w:rsidRPr="00BA20C3" w:rsidRDefault="00FE7481" w:rsidP="005E4819">
      <w:pPr>
        <w:ind w:firstLineChars="0" w:firstLine="0"/>
        <w:rPr>
          <w:color w:val="000000" w:themeColor="text1"/>
        </w:rPr>
      </w:pPr>
    </w:p>
    <w:p w14:paraId="788DF20C" w14:textId="10539135" w:rsidR="008557B4" w:rsidRPr="00BA20C3" w:rsidRDefault="00FE7481" w:rsidP="00CB2DCF">
      <w:pPr>
        <w:pStyle w:val="ab"/>
        <w:ind w:firstLine="422"/>
        <w:rPr>
          <w:color w:val="000000" w:themeColor="text1"/>
        </w:rPr>
      </w:pPr>
      <w:r w:rsidRPr="00BA20C3">
        <w:rPr>
          <w:rFonts w:hint="eastAsia"/>
          <w:color w:val="000000" w:themeColor="text1"/>
        </w:rPr>
        <w:t>表</w:t>
      </w:r>
      <w:r w:rsidR="00191E34">
        <w:rPr>
          <w:color w:val="000000" w:themeColor="text1"/>
        </w:rPr>
        <w:t>4.3</w:t>
      </w:r>
      <w:r w:rsidRPr="00BA20C3">
        <w:rPr>
          <w:color w:val="000000" w:themeColor="text1"/>
        </w:rPr>
        <w:t>.5-</w:t>
      </w:r>
      <w:r w:rsidR="004D1ED6" w:rsidRPr="00BA20C3">
        <w:rPr>
          <w:color w:val="000000" w:themeColor="text1"/>
        </w:rPr>
        <w:t>3</w:t>
      </w:r>
      <w:r w:rsidRPr="00BA20C3">
        <w:rPr>
          <w:color w:val="000000" w:themeColor="text1"/>
        </w:rPr>
        <w:t xml:space="preserve"> </w:t>
      </w:r>
      <w:r w:rsidRPr="00BA20C3">
        <w:rPr>
          <w:rFonts w:hint="eastAsia"/>
          <w:color w:val="000000" w:themeColor="text1"/>
        </w:rPr>
        <w:t>建筑结构</w:t>
      </w:r>
      <w:r w:rsidRPr="00BA20C3">
        <w:rPr>
          <w:color w:val="000000" w:themeColor="text1"/>
        </w:rPr>
        <w:t>Z</w:t>
      </w:r>
      <w:r w:rsidRPr="00BA20C3">
        <w:rPr>
          <w:rFonts w:hint="eastAsia"/>
          <w:color w:val="000000" w:themeColor="text1"/>
        </w:rPr>
        <w:t>方向变形图</w:t>
      </w:r>
    </w:p>
    <w:tbl>
      <w:tblPr>
        <w:tblStyle w:val="af6"/>
        <w:tblW w:w="8755" w:type="dxa"/>
        <w:tblLayout w:type="fixed"/>
        <w:tblLook w:val="04A0" w:firstRow="1" w:lastRow="0" w:firstColumn="1" w:lastColumn="0" w:noHBand="0" w:noVBand="1"/>
      </w:tblPr>
      <w:tblGrid>
        <w:gridCol w:w="392"/>
        <w:gridCol w:w="8363"/>
      </w:tblGrid>
      <w:tr w:rsidR="00872469" w:rsidRPr="00872469" w14:paraId="0D5C9776" w14:textId="77777777" w:rsidTr="00CB2DCF">
        <w:tc>
          <w:tcPr>
            <w:tcW w:w="392" w:type="dxa"/>
          </w:tcPr>
          <w:p w14:paraId="30CBA1DC" w14:textId="77777777" w:rsidR="008557B4" w:rsidRPr="00BA20C3" w:rsidRDefault="008557B4" w:rsidP="00BB30C6">
            <w:pPr>
              <w:pStyle w:val="7"/>
            </w:pPr>
            <w:r w:rsidRPr="00BA20C3">
              <w:rPr>
                <w:rFonts w:hint="eastAsia"/>
              </w:rPr>
              <w:t>工序</w:t>
            </w:r>
          </w:p>
        </w:tc>
        <w:tc>
          <w:tcPr>
            <w:tcW w:w="8363" w:type="dxa"/>
            <w:vAlign w:val="center"/>
          </w:tcPr>
          <w:p w14:paraId="0F0D5402" w14:textId="77777777" w:rsidR="008557B4" w:rsidRPr="00BA20C3" w:rsidRDefault="008557B4" w:rsidP="00BB30C6">
            <w:pPr>
              <w:pStyle w:val="7"/>
            </w:pPr>
            <w:r w:rsidRPr="00BA20C3">
              <w:rPr>
                <w:rFonts w:hint="eastAsia"/>
              </w:rPr>
              <w:t>仿真计算结果</w:t>
            </w:r>
          </w:p>
        </w:tc>
      </w:tr>
      <w:tr w:rsidR="00B31B53" w:rsidRPr="00872469" w14:paraId="6A055F0E" w14:textId="77777777" w:rsidTr="00CB2DCF">
        <w:trPr>
          <w:trHeight w:val="4231"/>
        </w:trPr>
        <w:tc>
          <w:tcPr>
            <w:tcW w:w="392" w:type="dxa"/>
            <w:vAlign w:val="center"/>
          </w:tcPr>
          <w:p w14:paraId="2744A1C9" w14:textId="77777777" w:rsidR="00B31B53" w:rsidRPr="009A2CE2" w:rsidRDefault="00B31B53" w:rsidP="00BB30C6">
            <w:pPr>
              <w:pStyle w:val="7"/>
            </w:pPr>
            <w:r w:rsidRPr="009A2CE2">
              <w:t>1</w:t>
            </w:r>
          </w:p>
          <w:p w14:paraId="0EFF5CFC" w14:textId="77777777" w:rsidR="00B31B53" w:rsidRPr="009A2CE2" w:rsidRDefault="00B31B53" w:rsidP="00BB30C6">
            <w:pPr>
              <w:pStyle w:val="7"/>
            </w:pPr>
            <w:r w:rsidRPr="009A2CE2">
              <w:rPr>
                <w:rFonts w:hint="eastAsia"/>
              </w:rPr>
              <w:t>号线区间</w:t>
            </w:r>
            <w:r>
              <w:rPr>
                <w:rFonts w:hint="eastAsia"/>
              </w:rPr>
              <w:t>左</w:t>
            </w:r>
            <w:r w:rsidRPr="009A2CE2">
              <w:rPr>
                <w:rFonts w:hint="eastAsia"/>
              </w:rPr>
              <w:t>线开挖进尺</w:t>
            </w:r>
          </w:p>
          <w:p w14:paraId="342B4F54" w14:textId="393B3A6A" w:rsidR="00B31B53" w:rsidRPr="00BA20C3" w:rsidRDefault="00B31B53" w:rsidP="00BB30C6">
            <w:pPr>
              <w:pStyle w:val="7"/>
            </w:pPr>
            <w:r w:rsidRPr="009A2CE2">
              <w:t>1</w:t>
            </w:r>
          </w:p>
        </w:tc>
        <w:tc>
          <w:tcPr>
            <w:tcW w:w="8363" w:type="dxa"/>
          </w:tcPr>
          <w:p w14:paraId="7C8F0B99" w14:textId="06028A5A" w:rsidR="00B31B53" w:rsidRPr="00BA20C3" w:rsidRDefault="00B31B53" w:rsidP="00BB30C6">
            <w:pPr>
              <w:pStyle w:val="7"/>
            </w:pPr>
            <w:r w:rsidRPr="00BA20C3">
              <w:rPr>
                <w:noProof/>
              </w:rPr>
              <w:drawing>
                <wp:inline distT="0" distB="0" distL="0" distR="0" wp14:anchorId="302A7408" wp14:editId="49BD12DE">
                  <wp:extent cx="2340000" cy="2527958"/>
                  <wp:effectExtent l="0" t="0" r="3175" b="5715"/>
                  <wp:docPr id="53678" name="图片 5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2340000" cy="2527958"/>
                          </a:xfrm>
                          <a:prstGeom prst="rect">
                            <a:avLst/>
                          </a:prstGeom>
                        </pic:spPr>
                      </pic:pic>
                    </a:graphicData>
                  </a:graphic>
                </wp:inline>
              </w:drawing>
            </w:r>
            <w:r w:rsidRPr="00BA20C3">
              <w:rPr>
                <w:noProof/>
              </w:rPr>
              <w:drawing>
                <wp:inline distT="0" distB="0" distL="0" distR="0" wp14:anchorId="2A824E47" wp14:editId="7589AD81">
                  <wp:extent cx="2340000" cy="2566958"/>
                  <wp:effectExtent l="0" t="0" r="3175" b="5080"/>
                  <wp:docPr id="53679" name="图片 53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2340000" cy="2566958"/>
                          </a:xfrm>
                          <a:prstGeom prst="rect">
                            <a:avLst/>
                          </a:prstGeom>
                        </pic:spPr>
                      </pic:pic>
                    </a:graphicData>
                  </a:graphic>
                </wp:inline>
              </w:drawing>
            </w:r>
          </w:p>
          <w:p w14:paraId="16BCF4BB" w14:textId="0A12EC3C" w:rsidR="00B31B53" w:rsidRPr="00BA20C3" w:rsidRDefault="00B31B53" w:rsidP="00BB30C6">
            <w:pPr>
              <w:pStyle w:val="7"/>
            </w:pPr>
            <w:r w:rsidRPr="00BA20C3">
              <w:rPr>
                <w:rFonts w:hint="eastAsia"/>
              </w:rPr>
              <w:t>建筑结构</w:t>
            </w:r>
            <w:r w:rsidRPr="00BA20C3">
              <w:t>z</w:t>
            </w:r>
            <w:r w:rsidRPr="00BA20C3">
              <w:rPr>
                <w:rFonts w:hint="eastAsia"/>
              </w:rPr>
              <w:t>方向最大变形及位移</w:t>
            </w:r>
            <w:r w:rsidRPr="00BA20C3">
              <w:t>T</w:t>
            </w:r>
            <w:r w:rsidRPr="00BA20C3">
              <w:rPr>
                <w:vertAlign w:val="subscript"/>
              </w:rPr>
              <w:t>z,max</w:t>
            </w:r>
            <w:r w:rsidRPr="00BA20C3">
              <w:t>=-0.19 mm</w:t>
            </w:r>
          </w:p>
        </w:tc>
      </w:tr>
      <w:tr w:rsidR="00B31B53" w:rsidRPr="00872469" w14:paraId="22C03269" w14:textId="77777777" w:rsidTr="00CB2DCF">
        <w:tc>
          <w:tcPr>
            <w:tcW w:w="392" w:type="dxa"/>
          </w:tcPr>
          <w:p w14:paraId="107DD18C" w14:textId="77777777" w:rsidR="00B31B53" w:rsidRPr="009A2CE2" w:rsidRDefault="00B31B53" w:rsidP="00BB30C6">
            <w:pPr>
              <w:pStyle w:val="7"/>
            </w:pPr>
            <w:r w:rsidRPr="009A2CE2">
              <w:t>1</w:t>
            </w:r>
          </w:p>
          <w:p w14:paraId="45DCA18E" w14:textId="77777777" w:rsidR="00B31B53" w:rsidRPr="009A2CE2" w:rsidRDefault="00B31B53" w:rsidP="00BB30C6">
            <w:pPr>
              <w:pStyle w:val="7"/>
            </w:pPr>
            <w:r w:rsidRPr="009A2CE2">
              <w:rPr>
                <w:rFonts w:hint="eastAsia"/>
              </w:rPr>
              <w:t>号线区间</w:t>
            </w:r>
            <w:r>
              <w:rPr>
                <w:rFonts w:hint="eastAsia"/>
              </w:rPr>
              <w:t>左</w:t>
            </w:r>
            <w:r w:rsidRPr="009A2CE2">
              <w:rPr>
                <w:rFonts w:hint="eastAsia"/>
              </w:rPr>
              <w:t>线开挖进尺</w:t>
            </w:r>
          </w:p>
          <w:p w14:paraId="6B1C93F8" w14:textId="05A35B2E" w:rsidR="00B31B53" w:rsidRPr="00BA20C3" w:rsidRDefault="00B31B53" w:rsidP="00BB30C6">
            <w:pPr>
              <w:pStyle w:val="7"/>
            </w:pPr>
            <w:r w:rsidRPr="009A2CE2">
              <w:t>2</w:t>
            </w:r>
          </w:p>
        </w:tc>
        <w:tc>
          <w:tcPr>
            <w:tcW w:w="8363" w:type="dxa"/>
          </w:tcPr>
          <w:p w14:paraId="426582E9" w14:textId="6209C16C" w:rsidR="00B31B53" w:rsidRPr="00BA20C3" w:rsidRDefault="00B31B53" w:rsidP="00BB30C6">
            <w:pPr>
              <w:pStyle w:val="7"/>
              <w:rPr>
                <w:b/>
              </w:rPr>
            </w:pPr>
            <w:r w:rsidRPr="00BA20C3">
              <w:rPr>
                <w:noProof/>
              </w:rPr>
              <w:drawing>
                <wp:inline distT="0" distB="0" distL="0" distR="0" wp14:anchorId="6BAE5B1B" wp14:editId="3DD22C6B">
                  <wp:extent cx="2340000" cy="2527958"/>
                  <wp:effectExtent l="0" t="0" r="3175" b="5715"/>
                  <wp:docPr id="53680" name="图片 53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2340000" cy="2527958"/>
                          </a:xfrm>
                          <a:prstGeom prst="rect">
                            <a:avLst/>
                          </a:prstGeom>
                        </pic:spPr>
                      </pic:pic>
                    </a:graphicData>
                  </a:graphic>
                </wp:inline>
              </w:drawing>
            </w:r>
            <w:r w:rsidRPr="00BA20C3">
              <w:rPr>
                <w:noProof/>
              </w:rPr>
              <w:drawing>
                <wp:inline distT="0" distB="0" distL="0" distR="0" wp14:anchorId="2B4E4A1E" wp14:editId="42FED6C5">
                  <wp:extent cx="2340000" cy="2501958"/>
                  <wp:effectExtent l="0" t="0" r="3175" b="0"/>
                  <wp:docPr id="53685" name="图片 5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2340000" cy="2501958"/>
                          </a:xfrm>
                          <a:prstGeom prst="rect">
                            <a:avLst/>
                          </a:prstGeom>
                        </pic:spPr>
                      </pic:pic>
                    </a:graphicData>
                  </a:graphic>
                </wp:inline>
              </w:drawing>
            </w:r>
          </w:p>
          <w:p w14:paraId="4B5BFB30" w14:textId="022C812F" w:rsidR="00B31B53" w:rsidRPr="00BA20C3" w:rsidRDefault="00B31B53" w:rsidP="00BB30C6">
            <w:pPr>
              <w:pStyle w:val="7"/>
              <w:rPr>
                <w:noProof/>
              </w:rPr>
            </w:pPr>
            <w:r w:rsidRPr="00BA20C3">
              <w:rPr>
                <w:rFonts w:hint="eastAsia"/>
              </w:rPr>
              <w:t>建筑结构</w:t>
            </w:r>
            <w:r w:rsidRPr="00BA20C3">
              <w:t>z</w:t>
            </w:r>
            <w:r w:rsidRPr="00BA20C3">
              <w:rPr>
                <w:rFonts w:hint="eastAsia"/>
              </w:rPr>
              <w:t>方向最大变形及位移</w:t>
            </w:r>
            <w:r w:rsidRPr="00BA20C3">
              <w:t>T</w:t>
            </w:r>
            <w:r w:rsidRPr="00BA20C3">
              <w:rPr>
                <w:vertAlign w:val="subscript"/>
              </w:rPr>
              <w:t>z,max</w:t>
            </w:r>
            <w:r w:rsidRPr="00BA20C3">
              <w:t>=-0.28 mm</w:t>
            </w:r>
          </w:p>
        </w:tc>
      </w:tr>
      <w:tr w:rsidR="00B31B53" w:rsidRPr="00872469" w14:paraId="331E1DEB" w14:textId="77777777" w:rsidTr="00CB2DCF">
        <w:tc>
          <w:tcPr>
            <w:tcW w:w="392" w:type="dxa"/>
          </w:tcPr>
          <w:p w14:paraId="70469CDB" w14:textId="77777777" w:rsidR="00B31B53" w:rsidRPr="009A2CE2" w:rsidRDefault="00B31B53" w:rsidP="00BB30C6">
            <w:pPr>
              <w:pStyle w:val="7"/>
            </w:pPr>
            <w:r w:rsidRPr="009A2CE2">
              <w:t>1</w:t>
            </w:r>
          </w:p>
          <w:p w14:paraId="425AB50B" w14:textId="4C6140FE" w:rsidR="00B31B53" w:rsidRPr="00BA20C3" w:rsidRDefault="00B31B53" w:rsidP="00BB30C6">
            <w:pPr>
              <w:pStyle w:val="7"/>
            </w:pPr>
            <w:r w:rsidRPr="009A2CE2">
              <w:rPr>
                <w:rFonts w:hint="eastAsia"/>
              </w:rPr>
              <w:t>号线区间</w:t>
            </w:r>
            <w:r>
              <w:rPr>
                <w:rFonts w:hint="eastAsia"/>
              </w:rPr>
              <w:t>左</w:t>
            </w:r>
            <w:r w:rsidRPr="009A2CE2">
              <w:rPr>
                <w:rFonts w:hint="eastAsia"/>
              </w:rPr>
              <w:t>线开挖进尺</w:t>
            </w:r>
            <w:r w:rsidRPr="009A2CE2">
              <w:t>3</w:t>
            </w:r>
          </w:p>
        </w:tc>
        <w:tc>
          <w:tcPr>
            <w:tcW w:w="8363" w:type="dxa"/>
          </w:tcPr>
          <w:p w14:paraId="2CE04B1A" w14:textId="68BD8DF1" w:rsidR="00B31B53" w:rsidRPr="00BA20C3" w:rsidRDefault="00B31B53" w:rsidP="00BB30C6">
            <w:pPr>
              <w:pStyle w:val="7"/>
              <w:rPr>
                <w:b/>
              </w:rPr>
            </w:pPr>
            <w:r w:rsidRPr="00BA20C3">
              <w:rPr>
                <w:noProof/>
              </w:rPr>
              <w:drawing>
                <wp:inline distT="0" distB="0" distL="0" distR="0" wp14:anchorId="19052D08" wp14:editId="45820B7F">
                  <wp:extent cx="2340000" cy="2527958"/>
                  <wp:effectExtent l="0" t="0" r="3175" b="5715"/>
                  <wp:docPr id="53681" name="图片 53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2340000" cy="2527958"/>
                          </a:xfrm>
                          <a:prstGeom prst="rect">
                            <a:avLst/>
                          </a:prstGeom>
                        </pic:spPr>
                      </pic:pic>
                    </a:graphicData>
                  </a:graphic>
                </wp:inline>
              </w:drawing>
            </w:r>
            <w:r w:rsidRPr="00BA20C3">
              <w:rPr>
                <w:noProof/>
              </w:rPr>
              <w:drawing>
                <wp:inline distT="0" distB="0" distL="0" distR="0" wp14:anchorId="4AFB5854" wp14:editId="28FFEF5D">
                  <wp:extent cx="2340000" cy="2546917"/>
                  <wp:effectExtent l="0" t="0" r="3175" b="6350"/>
                  <wp:docPr id="53697" name="图片 53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tretch>
                            <a:fillRect/>
                          </a:stretch>
                        </pic:blipFill>
                        <pic:spPr>
                          <a:xfrm>
                            <a:off x="0" y="0"/>
                            <a:ext cx="2340000" cy="2546917"/>
                          </a:xfrm>
                          <a:prstGeom prst="rect">
                            <a:avLst/>
                          </a:prstGeom>
                        </pic:spPr>
                      </pic:pic>
                    </a:graphicData>
                  </a:graphic>
                </wp:inline>
              </w:drawing>
            </w:r>
          </w:p>
          <w:p w14:paraId="33ADF1B3" w14:textId="3DFD3715" w:rsidR="00B31B53" w:rsidRPr="00BA20C3" w:rsidRDefault="00B31B53" w:rsidP="00BB30C6">
            <w:pPr>
              <w:pStyle w:val="7"/>
              <w:rPr>
                <w:noProof/>
              </w:rPr>
            </w:pPr>
            <w:r w:rsidRPr="00BA20C3">
              <w:rPr>
                <w:rFonts w:hint="eastAsia"/>
              </w:rPr>
              <w:t>建筑结构</w:t>
            </w:r>
            <w:r w:rsidRPr="00BA20C3">
              <w:t>z</w:t>
            </w:r>
            <w:r w:rsidRPr="00BA20C3">
              <w:rPr>
                <w:rFonts w:hint="eastAsia"/>
              </w:rPr>
              <w:t>方向最大变形及位移</w:t>
            </w:r>
            <w:r w:rsidRPr="00BA20C3">
              <w:t>T</w:t>
            </w:r>
            <w:r w:rsidRPr="00BA20C3">
              <w:rPr>
                <w:vertAlign w:val="subscript"/>
              </w:rPr>
              <w:t>z,max</w:t>
            </w:r>
            <w:r w:rsidRPr="00BA20C3">
              <w:t>=-0.36 mm</w:t>
            </w:r>
          </w:p>
        </w:tc>
      </w:tr>
      <w:tr w:rsidR="00B31B53" w:rsidRPr="00872469" w14:paraId="57B0124E" w14:textId="77777777" w:rsidTr="00CB2DCF">
        <w:tc>
          <w:tcPr>
            <w:tcW w:w="392" w:type="dxa"/>
          </w:tcPr>
          <w:p w14:paraId="6C5E39E5" w14:textId="77777777" w:rsidR="00B31B53" w:rsidRPr="009A2CE2" w:rsidRDefault="00B31B53" w:rsidP="00BB30C6">
            <w:pPr>
              <w:pStyle w:val="7"/>
            </w:pPr>
            <w:r w:rsidRPr="009A2CE2">
              <w:t>1</w:t>
            </w:r>
          </w:p>
          <w:p w14:paraId="75DFE44C" w14:textId="77777777" w:rsidR="00B31B53" w:rsidRPr="009A2CE2" w:rsidRDefault="00B31B53" w:rsidP="00BB30C6">
            <w:pPr>
              <w:pStyle w:val="7"/>
            </w:pPr>
            <w:r w:rsidRPr="009A2CE2">
              <w:rPr>
                <w:rFonts w:hint="eastAsia"/>
              </w:rPr>
              <w:t>号线区间</w:t>
            </w:r>
            <w:r>
              <w:rPr>
                <w:rFonts w:hint="eastAsia"/>
              </w:rPr>
              <w:t>左</w:t>
            </w:r>
            <w:r w:rsidRPr="009A2CE2">
              <w:rPr>
                <w:rFonts w:hint="eastAsia"/>
              </w:rPr>
              <w:t>线开挖进尺</w:t>
            </w:r>
          </w:p>
          <w:p w14:paraId="256E9B90" w14:textId="26B5DDAA" w:rsidR="00B31B53" w:rsidRPr="00BA20C3" w:rsidRDefault="00B31B53" w:rsidP="00BB30C6">
            <w:pPr>
              <w:pStyle w:val="7"/>
            </w:pPr>
            <w:r w:rsidRPr="009A2CE2">
              <w:t>4</w:t>
            </w:r>
          </w:p>
        </w:tc>
        <w:tc>
          <w:tcPr>
            <w:tcW w:w="8363" w:type="dxa"/>
          </w:tcPr>
          <w:p w14:paraId="1F5298F7" w14:textId="2C422937" w:rsidR="00B31B53" w:rsidRPr="00BA20C3" w:rsidRDefault="00B31B53" w:rsidP="00BB30C6">
            <w:pPr>
              <w:pStyle w:val="7"/>
              <w:rPr>
                <w:b/>
              </w:rPr>
            </w:pPr>
            <w:r w:rsidRPr="00BA20C3">
              <w:rPr>
                <w:noProof/>
              </w:rPr>
              <w:drawing>
                <wp:inline distT="0" distB="0" distL="0" distR="0" wp14:anchorId="41F79699" wp14:editId="7D8E8FA8">
                  <wp:extent cx="2340000" cy="2527958"/>
                  <wp:effectExtent l="0" t="0" r="3175" b="5715"/>
                  <wp:docPr id="53682" name="图片 5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2340000" cy="2527958"/>
                          </a:xfrm>
                          <a:prstGeom prst="rect">
                            <a:avLst/>
                          </a:prstGeom>
                        </pic:spPr>
                      </pic:pic>
                    </a:graphicData>
                  </a:graphic>
                </wp:inline>
              </w:drawing>
            </w:r>
            <w:r w:rsidRPr="00BA20C3">
              <w:rPr>
                <w:noProof/>
              </w:rPr>
              <w:drawing>
                <wp:inline distT="0" distB="0" distL="0" distR="0" wp14:anchorId="0133F328" wp14:editId="612A2E2B">
                  <wp:extent cx="2340000" cy="2479479"/>
                  <wp:effectExtent l="0" t="0" r="3175" b="0"/>
                  <wp:docPr id="53698" name="图片 53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stretch>
                            <a:fillRect/>
                          </a:stretch>
                        </pic:blipFill>
                        <pic:spPr>
                          <a:xfrm>
                            <a:off x="0" y="0"/>
                            <a:ext cx="2340000" cy="2479479"/>
                          </a:xfrm>
                          <a:prstGeom prst="rect">
                            <a:avLst/>
                          </a:prstGeom>
                        </pic:spPr>
                      </pic:pic>
                    </a:graphicData>
                  </a:graphic>
                </wp:inline>
              </w:drawing>
            </w:r>
          </w:p>
          <w:p w14:paraId="3EC2F14E" w14:textId="13388E3B" w:rsidR="00B31B53" w:rsidRPr="00BA20C3" w:rsidRDefault="00B31B53" w:rsidP="00BB30C6">
            <w:pPr>
              <w:pStyle w:val="7"/>
              <w:rPr>
                <w:noProof/>
              </w:rPr>
            </w:pPr>
            <w:r w:rsidRPr="00BA20C3">
              <w:rPr>
                <w:rFonts w:hint="eastAsia"/>
              </w:rPr>
              <w:t>建筑结构</w:t>
            </w:r>
            <w:r w:rsidRPr="00BA20C3">
              <w:t>z</w:t>
            </w:r>
            <w:r w:rsidRPr="00BA20C3">
              <w:rPr>
                <w:rFonts w:hint="eastAsia"/>
              </w:rPr>
              <w:t>方向最大变形及位移</w:t>
            </w:r>
            <w:r w:rsidRPr="00BA20C3">
              <w:t>T</w:t>
            </w:r>
            <w:r w:rsidRPr="00BA20C3">
              <w:rPr>
                <w:vertAlign w:val="subscript"/>
              </w:rPr>
              <w:t>z,max</w:t>
            </w:r>
            <w:r w:rsidRPr="00BA20C3">
              <w:t>=-0.43 mm</w:t>
            </w:r>
          </w:p>
        </w:tc>
      </w:tr>
      <w:tr w:rsidR="00B31B53" w:rsidRPr="00872469" w14:paraId="15B3A674" w14:textId="77777777" w:rsidTr="00CB2DCF">
        <w:tc>
          <w:tcPr>
            <w:tcW w:w="392" w:type="dxa"/>
          </w:tcPr>
          <w:p w14:paraId="471E0933" w14:textId="77777777" w:rsidR="00B31B53" w:rsidRPr="009A2CE2" w:rsidRDefault="00B31B53" w:rsidP="00BB30C6">
            <w:pPr>
              <w:pStyle w:val="7"/>
            </w:pPr>
            <w:r w:rsidRPr="009A2CE2">
              <w:t>1</w:t>
            </w:r>
            <w:r w:rsidRPr="009A2CE2">
              <w:rPr>
                <w:rFonts w:hint="eastAsia"/>
              </w:rPr>
              <w:t>号线区间</w:t>
            </w:r>
            <w:r>
              <w:rPr>
                <w:rFonts w:hint="eastAsia"/>
              </w:rPr>
              <w:t>左</w:t>
            </w:r>
            <w:r w:rsidRPr="009A2CE2">
              <w:rPr>
                <w:rFonts w:hint="eastAsia"/>
              </w:rPr>
              <w:t>线开挖进尺</w:t>
            </w:r>
          </w:p>
          <w:p w14:paraId="18BB136E" w14:textId="31409D66" w:rsidR="00B31B53" w:rsidRPr="00BA20C3" w:rsidRDefault="00B31B53" w:rsidP="00BB30C6">
            <w:pPr>
              <w:pStyle w:val="7"/>
            </w:pPr>
            <w:r w:rsidRPr="009A2CE2">
              <w:t>5</w:t>
            </w:r>
          </w:p>
        </w:tc>
        <w:tc>
          <w:tcPr>
            <w:tcW w:w="8363" w:type="dxa"/>
          </w:tcPr>
          <w:p w14:paraId="5BE51550" w14:textId="710051C0" w:rsidR="00B31B53" w:rsidRPr="00BA20C3" w:rsidRDefault="00B31B53" w:rsidP="00BB30C6">
            <w:pPr>
              <w:pStyle w:val="7"/>
              <w:rPr>
                <w:b/>
              </w:rPr>
            </w:pPr>
            <w:r w:rsidRPr="00BA20C3">
              <w:rPr>
                <w:noProof/>
              </w:rPr>
              <w:drawing>
                <wp:inline distT="0" distB="0" distL="0" distR="0" wp14:anchorId="76EB86E4" wp14:editId="2A3A177E">
                  <wp:extent cx="2340000" cy="2527958"/>
                  <wp:effectExtent l="0" t="0" r="3175" b="5715"/>
                  <wp:docPr id="53683" name="图片 53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2340000" cy="2527958"/>
                          </a:xfrm>
                          <a:prstGeom prst="rect">
                            <a:avLst/>
                          </a:prstGeom>
                        </pic:spPr>
                      </pic:pic>
                    </a:graphicData>
                  </a:graphic>
                </wp:inline>
              </w:drawing>
            </w:r>
            <w:r w:rsidRPr="00BA20C3">
              <w:rPr>
                <w:noProof/>
              </w:rPr>
              <w:drawing>
                <wp:inline distT="0" distB="0" distL="0" distR="0" wp14:anchorId="344D2BAF" wp14:editId="11A3F785">
                  <wp:extent cx="2340000" cy="2475146"/>
                  <wp:effectExtent l="0" t="0" r="3175" b="1905"/>
                  <wp:docPr id="53699" name="图片 53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stretch>
                            <a:fillRect/>
                          </a:stretch>
                        </pic:blipFill>
                        <pic:spPr>
                          <a:xfrm>
                            <a:off x="0" y="0"/>
                            <a:ext cx="2340000" cy="2475146"/>
                          </a:xfrm>
                          <a:prstGeom prst="rect">
                            <a:avLst/>
                          </a:prstGeom>
                        </pic:spPr>
                      </pic:pic>
                    </a:graphicData>
                  </a:graphic>
                </wp:inline>
              </w:drawing>
            </w:r>
          </w:p>
          <w:p w14:paraId="7E6F7A4C" w14:textId="47CBE980" w:rsidR="00B31B53" w:rsidRPr="00BA20C3" w:rsidRDefault="00B31B53" w:rsidP="00BB30C6">
            <w:pPr>
              <w:pStyle w:val="7"/>
              <w:rPr>
                <w:noProof/>
              </w:rPr>
            </w:pPr>
            <w:r w:rsidRPr="00BA20C3">
              <w:rPr>
                <w:rFonts w:hint="eastAsia"/>
              </w:rPr>
              <w:t>建筑结构</w:t>
            </w:r>
            <w:r w:rsidRPr="00BA20C3">
              <w:t>z</w:t>
            </w:r>
            <w:r w:rsidRPr="00BA20C3">
              <w:rPr>
                <w:rFonts w:hint="eastAsia"/>
              </w:rPr>
              <w:t>方向最大变形及位移</w:t>
            </w:r>
            <w:r w:rsidRPr="00BA20C3">
              <w:t>T</w:t>
            </w:r>
            <w:r w:rsidRPr="00BA20C3">
              <w:rPr>
                <w:vertAlign w:val="subscript"/>
              </w:rPr>
              <w:t>z,max</w:t>
            </w:r>
            <w:r w:rsidRPr="00BA20C3">
              <w:t>=-0.49 mm</w:t>
            </w:r>
          </w:p>
        </w:tc>
      </w:tr>
      <w:tr w:rsidR="00B31B53" w:rsidRPr="00872469" w14:paraId="7965F6F0" w14:textId="77777777" w:rsidTr="00CB2DCF">
        <w:tc>
          <w:tcPr>
            <w:tcW w:w="392" w:type="dxa"/>
            <w:vAlign w:val="center"/>
          </w:tcPr>
          <w:p w14:paraId="6F377410" w14:textId="77777777" w:rsidR="00B31B53" w:rsidRPr="009A2CE2" w:rsidRDefault="00B31B53" w:rsidP="00BB30C6">
            <w:pPr>
              <w:pStyle w:val="7"/>
            </w:pPr>
            <w:r w:rsidRPr="009A2CE2">
              <w:rPr>
                <w:rFonts w:hint="eastAsia"/>
              </w:rPr>
              <w:t>最</w:t>
            </w:r>
          </w:p>
          <w:p w14:paraId="280578BF" w14:textId="4104C0DF" w:rsidR="00B31B53" w:rsidRPr="00BA20C3" w:rsidRDefault="00B31B53" w:rsidP="00BB30C6">
            <w:pPr>
              <w:pStyle w:val="7"/>
            </w:pPr>
            <w:r w:rsidRPr="009A2CE2">
              <w:rPr>
                <w:rFonts w:hint="eastAsia"/>
              </w:rPr>
              <w:t>终</w:t>
            </w:r>
          </w:p>
        </w:tc>
        <w:tc>
          <w:tcPr>
            <w:tcW w:w="8363" w:type="dxa"/>
          </w:tcPr>
          <w:p w14:paraId="74F61199" w14:textId="5F0A15D8" w:rsidR="00B31B53" w:rsidRPr="00BA20C3" w:rsidRDefault="00B31B53" w:rsidP="00BB30C6">
            <w:pPr>
              <w:pStyle w:val="7"/>
              <w:rPr>
                <w:b/>
              </w:rPr>
            </w:pPr>
            <w:r w:rsidRPr="00BA20C3">
              <w:rPr>
                <w:noProof/>
              </w:rPr>
              <w:drawing>
                <wp:inline distT="0" distB="0" distL="0" distR="0" wp14:anchorId="392EED28" wp14:editId="5A5B6C60">
                  <wp:extent cx="2340000" cy="2527958"/>
                  <wp:effectExtent l="0" t="0" r="3175" b="5715"/>
                  <wp:docPr id="53684" name="图片 53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2340000" cy="2527958"/>
                          </a:xfrm>
                          <a:prstGeom prst="rect">
                            <a:avLst/>
                          </a:prstGeom>
                        </pic:spPr>
                      </pic:pic>
                    </a:graphicData>
                  </a:graphic>
                </wp:inline>
              </w:drawing>
            </w:r>
            <w:r w:rsidRPr="00BA20C3">
              <w:rPr>
                <w:noProof/>
              </w:rPr>
              <w:drawing>
                <wp:inline distT="0" distB="0" distL="0" distR="0" wp14:anchorId="20F4F6AF" wp14:editId="00598E86">
                  <wp:extent cx="2340000" cy="2536896"/>
                  <wp:effectExtent l="0" t="0" r="3175" b="0"/>
                  <wp:docPr id="53700" name="图片 53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stretch>
                            <a:fillRect/>
                          </a:stretch>
                        </pic:blipFill>
                        <pic:spPr>
                          <a:xfrm>
                            <a:off x="0" y="0"/>
                            <a:ext cx="2340000" cy="2536896"/>
                          </a:xfrm>
                          <a:prstGeom prst="rect">
                            <a:avLst/>
                          </a:prstGeom>
                        </pic:spPr>
                      </pic:pic>
                    </a:graphicData>
                  </a:graphic>
                </wp:inline>
              </w:drawing>
            </w:r>
          </w:p>
          <w:p w14:paraId="1F0E0F19" w14:textId="71157615" w:rsidR="00B31B53" w:rsidRPr="00BA20C3" w:rsidRDefault="00B31B53" w:rsidP="00BB30C6">
            <w:pPr>
              <w:pStyle w:val="7"/>
              <w:rPr>
                <w:noProof/>
              </w:rPr>
            </w:pPr>
            <w:r w:rsidRPr="00BA20C3">
              <w:rPr>
                <w:rFonts w:hint="eastAsia"/>
              </w:rPr>
              <w:t>建筑结构</w:t>
            </w:r>
            <w:r w:rsidRPr="00BA20C3">
              <w:t>z</w:t>
            </w:r>
            <w:r w:rsidRPr="00BA20C3">
              <w:rPr>
                <w:rFonts w:hint="eastAsia"/>
              </w:rPr>
              <w:t>方向最大变形及位移</w:t>
            </w:r>
            <w:r w:rsidRPr="00BA20C3">
              <w:t>T</w:t>
            </w:r>
            <w:r w:rsidRPr="00BA20C3">
              <w:rPr>
                <w:vertAlign w:val="subscript"/>
              </w:rPr>
              <w:t>z,max</w:t>
            </w:r>
            <w:r w:rsidRPr="00BA20C3">
              <w:t>=-1.05 mm</w:t>
            </w:r>
          </w:p>
        </w:tc>
      </w:tr>
    </w:tbl>
    <w:p w14:paraId="464398DC" w14:textId="77777777" w:rsidR="00CD5299" w:rsidRDefault="00CD5299">
      <w:pPr>
        <w:ind w:firstLine="480"/>
        <w:rPr>
          <w:color w:val="000000" w:themeColor="text1"/>
        </w:rPr>
      </w:pPr>
    </w:p>
    <w:p w14:paraId="4E1581EC" w14:textId="6B896640" w:rsidR="00C1253B" w:rsidRPr="00BA20C3" w:rsidRDefault="00C1253B">
      <w:pPr>
        <w:ind w:firstLine="480"/>
        <w:rPr>
          <w:color w:val="000000" w:themeColor="text1"/>
        </w:rPr>
      </w:pPr>
      <w:r w:rsidRPr="00BA20C3">
        <w:rPr>
          <w:color w:val="000000" w:themeColor="text1"/>
        </w:rPr>
        <w:t>2</w:t>
      </w:r>
      <w:r w:rsidRPr="00BA20C3">
        <w:rPr>
          <w:rFonts w:hint="eastAsia"/>
          <w:color w:val="000000" w:themeColor="text1"/>
        </w:rPr>
        <w:t>）模型二的计算结果</w:t>
      </w:r>
    </w:p>
    <w:p w14:paraId="2A260E95" w14:textId="31573241" w:rsidR="00C1253B" w:rsidRPr="00BA20C3" w:rsidRDefault="00C1253B">
      <w:pPr>
        <w:ind w:firstLine="480"/>
        <w:rPr>
          <w:color w:val="000000" w:themeColor="text1"/>
        </w:rPr>
      </w:pPr>
      <w:r w:rsidRPr="00BA20C3">
        <w:rPr>
          <w:rFonts w:hint="eastAsia"/>
          <w:color w:val="000000" w:themeColor="text1"/>
        </w:rPr>
        <w:t>盾构隧道开挖完成后，地表和建筑物沉降结果如图</w:t>
      </w:r>
      <w:r w:rsidR="00191E34">
        <w:rPr>
          <w:color w:val="000000" w:themeColor="text1"/>
        </w:rPr>
        <w:t>4.3</w:t>
      </w:r>
      <w:r w:rsidRPr="00BA20C3">
        <w:rPr>
          <w:color w:val="000000" w:themeColor="text1"/>
        </w:rPr>
        <w:t>.5-</w:t>
      </w:r>
      <w:r w:rsidR="00186B09" w:rsidRPr="00BA20C3">
        <w:rPr>
          <w:color w:val="000000" w:themeColor="text1"/>
        </w:rPr>
        <w:t>2</w:t>
      </w:r>
      <w:r w:rsidRPr="00BA20C3">
        <w:rPr>
          <w:rFonts w:hint="eastAsia"/>
          <w:color w:val="000000" w:themeColor="text1"/>
        </w:rPr>
        <w:t>和表</w:t>
      </w:r>
      <w:r w:rsidR="00191E34">
        <w:rPr>
          <w:color w:val="000000" w:themeColor="text1"/>
        </w:rPr>
        <w:t>4.3</w:t>
      </w:r>
      <w:r w:rsidRPr="00BA20C3">
        <w:rPr>
          <w:color w:val="000000" w:themeColor="text1"/>
        </w:rPr>
        <w:t>.</w:t>
      </w:r>
      <w:r w:rsidR="004D1ED6" w:rsidRPr="00BA20C3">
        <w:rPr>
          <w:color w:val="000000" w:themeColor="text1"/>
        </w:rPr>
        <w:t>5</w:t>
      </w:r>
      <w:r w:rsidRPr="00BA20C3">
        <w:rPr>
          <w:color w:val="000000" w:themeColor="text1"/>
        </w:rPr>
        <w:t>-</w:t>
      </w:r>
      <w:r w:rsidR="004D1ED6" w:rsidRPr="00BA20C3">
        <w:rPr>
          <w:color w:val="000000" w:themeColor="text1"/>
        </w:rPr>
        <w:t>4</w:t>
      </w:r>
      <w:r w:rsidRPr="00BA20C3">
        <w:rPr>
          <w:rFonts w:hint="eastAsia"/>
          <w:color w:val="000000" w:themeColor="text1"/>
        </w:rPr>
        <w:t>～表</w:t>
      </w:r>
      <w:r w:rsidR="00191E34">
        <w:rPr>
          <w:color w:val="000000" w:themeColor="text1"/>
        </w:rPr>
        <w:t>4.3</w:t>
      </w:r>
      <w:r w:rsidRPr="00BA20C3">
        <w:rPr>
          <w:color w:val="000000" w:themeColor="text1"/>
        </w:rPr>
        <w:t>.4-</w:t>
      </w:r>
      <w:r w:rsidR="004D1ED6" w:rsidRPr="00BA20C3">
        <w:rPr>
          <w:color w:val="000000" w:themeColor="text1"/>
        </w:rPr>
        <w:t>7</w:t>
      </w:r>
      <w:r w:rsidRPr="00BA20C3">
        <w:rPr>
          <w:rFonts w:hint="eastAsia"/>
          <w:color w:val="000000" w:themeColor="text1"/>
        </w:rPr>
        <w:t>所示。</w:t>
      </w:r>
    </w:p>
    <w:p w14:paraId="110A276C" w14:textId="0A07EE0E" w:rsidR="00C1253B" w:rsidRPr="00BA20C3" w:rsidRDefault="00C1253B">
      <w:pPr>
        <w:ind w:firstLine="480"/>
        <w:jc w:val="center"/>
        <w:rPr>
          <w:color w:val="000000" w:themeColor="text1"/>
        </w:rPr>
      </w:pPr>
      <w:r w:rsidRPr="00BA20C3">
        <w:rPr>
          <w:noProof/>
          <w:color w:val="000000" w:themeColor="text1"/>
        </w:rPr>
        <w:t xml:space="preserve"> </w:t>
      </w:r>
      <w:r w:rsidR="00186B09" w:rsidRPr="00BA20C3">
        <w:rPr>
          <w:noProof/>
          <w:color w:val="000000" w:themeColor="text1"/>
        </w:rPr>
        <w:drawing>
          <wp:inline distT="0" distB="0" distL="0" distR="0" wp14:anchorId="6D4434C6" wp14:editId="06BD5086">
            <wp:extent cx="3600000" cy="2600417"/>
            <wp:effectExtent l="0" t="0" r="635" b="0"/>
            <wp:docPr id="53738" name="图片 53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stretch>
                      <a:fillRect/>
                    </a:stretch>
                  </pic:blipFill>
                  <pic:spPr>
                    <a:xfrm>
                      <a:off x="0" y="0"/>
                      <a:ext cx="3600000" cy="2600417"/>
                    </a:xfrm>
                    <a:prstGeom prst="rect">
                      <a:avLst/>
                    </a:prstGeom>
                  </pic:spPr>
                </pic:pic>
              </a:graphicData>
            </a:graphic>
          </wp:inline>
        </w:drawing>
      </w:r>
    </w:p>
    <w:p w14:paraId="58085382" w14:textId="34127F5F" w:rsidR="00C1253B" w:rsidRPr="00BA20C3" w:rsidRDefault="00C1253B" w:rsidP="005E4819">
      <w:pPr>
        <w:ind w:firstLine="422"/>
        <w:jc w:val="center"/>
        <w:rPr>
          <w:rFonts w:cstheme="majorBidi"/>
          <w:b/>
          <w:bCs/>
          <w:color w:val="000000" w:themeColor="text1"/>
          <w:kern w:val="28"/>
          <w:sz w:val="21"/>
          <w:szCs w:val="32"/>
        </w:rPr>
      </w:pPr>
      <w:r w:rsidRPr="00BA20C3">
        <w:rPr>
          <w:rFonts w:cstheme="majorBidi" w:hint="eastAsia"/>
          <w:b/>
          <w:bCs/>
          <w:color w:val="000000" w:themeColor="text1"/>
          <w:kern w:val="28"/>
          <w:sz w:val="21"/>
          <w:szCs w:val="32"/>
        </w:rPr>
        <w:t>图</w:t>
      </w:r>
      <w:r w:rsidR="00191E34">
        <w:rPr>
          <w:rFonts w:cstheme="majorBidi"/>
          <w:b/>
          <w:bCs/>
          <w:color w:val="000000" w:themeColor="text1"/>
          <w:kern w:val="28"/>
          <w:sz w:val="21"/>
          <w:szCs w:val="32"/>
        </w:rPr>
        <w:t>4.3</w:t>
      </w:r>
      <w:r w:rsidRPr="00BA20C3">
        <w:rPr>
          <w:rFonts w:cstheme="majorBidi"/>
          <w:b/>
          <w:bCs/>
          <w:color w:val="000000" w:themeColor="text1"/>
          <w:kern w:val="28"/>
          <w:sz w:val="21"/>
          <w:szCs w:val="32"/>
        </w:rPr>
        <w:t>.5-</w:t>
      </w:r>
      <w:r w:rsidR="00186B09" w:rsidRPr="00BA20C3">
        <w:rPr>
          <w:rFonts w:cstheme="majorBidi"/>
          <w:b/>
          <w:bCs/>
          <w:color w:val="000000" w:themeColor="text1"/>
          <w:kern w:val="28"/>
          <w:sz w:val="21"/>
          <w:szCs w:val="32"/>
        </w:rPr>
        <w:t>2</w:t>
      </w:r>
      <w:r w:rsidRPr="00BA20C3">
        <w:rPr>
          <w:rFonts w:cstheme="majorBidi"/>
          <w:b/>
          <w:bCs/>
          <w:color w:val="000000" w:themeColor="text1"/>
          <w:kern w:val="28"/>
          <w:sz w:val="21"/>
          <w:szCs w:val="32"/>
        </w:rPr>
        <w:t xml:space="preserve"> </w:t>
      </w:r>
      <w:r w:rsidRPr="00BA20C3">
        <w:rPr>
          <w:rFonts w:cstheme="majorBidi" w:hint="eastAsia"/>
          <w:b/>
          <w:bCs/>
          <w:color w:val="000000" w:themeColor="text1"/>
          <w:kern w:val="28"/>
          <w:sz w:val="21"/>
          <w:szCs w:val="32"/>
        </w:rPr>
        <w:t>土层竖向位移</w:t>
      </w:r>
    </w:p>
    <w:p w14:paraId="5278861B" w14:textId="428F999D" w:rsidR="00C1253B" w:rsidRPr="00BA20C3" w:rsidRDefault="00C1253B" w:rsidP="00C1253B">
      <w:pPr>
        <w:pStyle w:val="ab"/>
        <w:rPr>
          <w:color w:val="000000" w:themeColor="text1"/>
        </w:rPr>
      </w:pPr>
      <w:r w:rsidRPr="00BA20C3">
        <w:rPr>
          <w:rFonts w:hint="eastAsia"/>
          <w:color w:val="000000" w:themeColor="text1"/>
        </w:rPr>
        <w:t>表</w:t>
      </w:r>
      <w:r w:rsidR="00191E34">
        <w:rPr>
          <w:color w:val="000000" w:themeColor="text1"/>
        </w:rPr>
        <w:t>4.3</w:t>
      </w:r>
      <w:r w:rsidRPr="00BA20C3">
        <w:rPr>
          <w:color w:val="000000" w:themeColor="text1"/>
        </w:rPr>
        <w:t>.5-</w:t>
      </w:r>
      <w:r w:rsidR="004D1ED6" w:rsidRPr="00BA20C3">
        <w:rPr>
          <w:color w:val="000000" w:themeColor="text1"/>
        </w:rPr>
        <w:t>4</w:t>
      </w:r>
      <w:r w:rsidRPr="00BA20C3">
        <w:rPr>
          <w:color w:val="000000" w:themeColor="text1"/>
        </w:rPr>
        <w:t xml:space="preserve"> </w:t>
      </w:r>
      <w:r w:rsidRPr="00BA20C3">
        <w:rPr>
          <w:rFonts w:hint="eastAsia"/>
          <w:color w:val="000000" w:themeColor="text1"/>
        </w:rPr>
        <w:t>建筑结构</w:t>
      </w:r>
      <w:r w:rsidRPr="00BA20C3">
        <w:rPr>
          <w:color w:val="000000" w:themeColor="text1"/>
        </w:rPr>
        <w:t>X</w:t>
      </w:r>
      <w:r w:rsidRPr="00BA20C3">
        <w:rPr>
          <w:rFonts w:hint="eastAsia"/>
          <w:color w:val="000000" w:themeColor="text1"/>
        </w:rPr>
        <w:t>方向变形图</w:t>
      </w:r>
    </w:p>
    <w:tbl>
      <w:tblPr>
        <w:tblStyle w:val="af6"/>
        <w:tblW w:w="8755" w:type="dxa"/>
        <w:tblLayout w:type="fixed"/>
        <w:tblLook w:val="04A0" w:firstRow="1" w:lastRow="0" w:firstColumn="1" w:lastColumn="0" w:noHBand="0" w:noVBand="1"/>
      </w:tblPr>
      <w:tblGrid>
        <w:gridCol w:w="392"/>
        <w:gridCol w:w="8363"/>
      </w:tblGrid>
      <w:tr w:rsidR="00872469" w:rsidRPr="00872469" w14:paraId="5B69EB2D" w14:textId="77777777" w:rsidTr="001A730E">
        <w:tc>
          <w:tcPr>
            <w:tcW w:w="392" w:type="dxa"/>
            <w:vAlign w:val="center"/>
          </w:tcPr>
          <w:p w14:paraId="74BD9884" w14:textId="77777777" w:rsidR="00C1253B" w:rsidRPr="00BA20C3" w:rsidRDefault="00C1253B" w:rsidP="00BB30C6">
            <w:pPr>
              <w:pStyle w:val="7"/>
            </w:pPr>
            <w:r w:rsidRPr="00BA20C3">
              <w:rPr>
                <w:rFonts w:hint="eastAsia"/>
              </w:rPr>
              <w:t>工序</w:t>
            </w:r>
          </w:p>
        </w:tc>
        <w:tc>
          <w:tcPr>
            <w:tcW w:w="8363" w:type="dxa"/>
            <w:vAlign w:val="center"/>
          </w:tcPr>
          <w:p w14:paraId="2890F092" w14:textId="77777777" w:rsidR="00C1253B" w:rsidRPr="00BA20C3" w:rsidRDefault="00C1253B" w:rsidP="00BB30C6">
            <w:pPr>
              <w:pStyle w:val="7"/>
            </w:pPr>
            <w:r w:rsidRPr="00BA20C3">
              <w:rPr>
                <w:rFonts w:hint="eastAsia"/>
              </w:rPr>
              <w:t>仿真计算结果</w:t>
            </w:r>
          </w:p>
        </w:tc>
      </w:tr>
      <w:tr w:rsidR="00B31B53" w:rsidRPr="00872469" w14:paraId="6739C8D5" w14:textId="77777777" w:rsidTr="001A730E">
        <w:trPr>
          <w:trHeight w:val="4231"/>
        </w:trPr>
        <w:tc>
          <w:tcPr>
            <w:tcW w:w="392" w:type="dxa"/>
            <w:vAlign w:val="center"/>
          </w:tcPr>
          <w:p w14:paraId="3122F6C9" w14:textId="77777777" w:rsidR="00B31B53" w:rsidRPr="009A2CE2" w:rsidRDefault="00B31B53" w:rsidP="00BB30C6">
            <w:pPr>
              <w:pStyle w:val="7"/>
            </w:pPr>
            <w:r w:rsidRPr="009A2CE2">
              <w:t>1</w:t>
            </w:r>
          </w:p>
          <w:p w14:paraId="2562379E" w14:textId="77777777" w:rsidR="00B31B53" w:rsidRPr="009A2CE2" w:rsidRDefault="00B31B53" w:rsidP="00BB30C6">
            <w:pPr>
              <w:pStyle w:val="7"/>
            </w:pPr>
            <w:r w:rsidRPr="009A2CE2">
              <w:rPr>
                <w:rFonts w:hint="eastAsia"/>
              </w:rPr>
              <w:t>号线区间</w:t>
            </w:r>
            <w:r>
              <w:rPr>
                <w:rFonts w:hint="eastAsia"/>
              </w:rPr>
              <w:t>左</w:t>
            </w:r>
            <w:r w:rsidRPr="009A2CE2">
              <w:rPr>
                <w:rFonts w:hint="eastAsia"/>
              </w:rPr>
              <w:t>线开挖进尺</w:t>
            </w:r>
          </w:p>
          <w:p w14:paraId="0F62DACF" w14:textId="7A298113" w:rsidR="00B31B53" w:rsidRPr="00BA20C3" w:rsidRDefault="00B31B53" w:rsidP="00BB30C6">
            <w:pPr>
              <w:pStyle w:val="7"/>
            </w:pPr>
            <w:r w:rsidRPr="009A2CE2">
              <w:t>1</w:t>
            </w:r>
          </w:p>
        </w:tc>
        <w:tc>
          <w:tcPr>
            <w:tcW w:w="8363" w:type="dxa"/>
          </w:tcPr>
          <w:p w14:paraId="5E70F4DD" w14:textId="5B57007D" w:rsidR="00B31B53" w:rsidRPr="00BA20C3" w:rsidRDefault="00B31B53" w:rsidP="00BB30C6">
            <w:pPr>
              <w:pStyle w:val="7"/>
            </w:pPr>
            <w:r w:rsidRPr="00BA20C3">
              <w:rPr>
                <w:noProof/>
              </w:rPr>
              <w:drawing>
                <wp:inline distT="0" distB="0" distL="0" distR="0" wp14:anchorId="520500D2" wp14:editId="27C6CDBE">
                  <wp:extent cx="2340000" cy="2306146"/>
                  <wp:effectExtent l="0" t="0" r="3175" b="0"/>
                  <wp:docPr id="53739" name="图片 53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stretch>
                            <a:fillRect/>
                          </a:stretch>
                        </pic:blipFill>
                        <pic:spPr>
                          <a:xfrm>
                            <a:off x="0" y="0"/>
                            <a:ext cx="2340000" cy="2306146"/>
                          </a:xfrm>
                          <a:prstGeom prst="rect">
                            <a:avLst/>
                          </a:prstGeom>
                        </pic:spPr>
                      </pic:pic>
                    </a:graphicData>
                  </a:graphic>
                </wp:inline>
              </w:drawing>
            </w:r>
            <w:r w:rsidRPr="00BA20C3">
              <w:rPr>
                <w:noProof/>
              </w:rPr>
              <w:drawing>
                <wp:inline distT="0" distB="0" distL="0" distR="0" wp14:anchorId="33BAB1A6" wp14:editId="10CFC88F">
                  <wp:extent cx="2340000" cy="2633854"/>
                  <wp:effectExtent l="0" t="0" r="3175" b="0"/>
                  <wp:docPr id="53745" name="图片 53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stretch>
                            <a:fillRect/>
                          </a:stretch>
                        </pic:blipFill>
                        <pic:spPr>
                          <a:xfrm>
                            <a:off x="0" y="0"/>
                            <a:ext cx="2340000" cy="2633854"/>
                          </a:xfrm>
                          <a:prstGeom prst="rect">
                            <a:avLst/>
                          </a:prstGeom>
                        </pic:spPr>
                      </pic:pic>
                    </a:graphicData>
                  </a:graphic>
                </wp:inline>
              </w:drawing>
            </w:r>
          </w:p>
          <w:p w14:paraId="2E6EAEEF" w14:textId="578C43B9" w:rsidR="00B31B53" w:rsidRPr="00BA20C3" w:rsidRDefault="00B31B53" w:rsidP="00BB30C6">
            <w:pPr>
              <w:pStyle w:val="7"/>
            </w:pPr>
            <w:r w:rsidRPr="00BA20C3">
              <w:rPr>
                <w:rFonts w:hint="eastAsia"/>
              </w:rPr>
              <w:t>建筑结构</w:t>
            </w:r>
            <w:r w:rsidRPr="00BA20C3">
              <w:t>x</w:t>
            </w:r>
            <w:r w:rsidRPr="00BA20C3">
              <w:rPr>
                <w:rFonts w:hint="eastAsia"/>
              </w:rPr>
              <w:t>方向最大变形及位移</w:t>
            </w:r>
            <w:r w:rsidRPr="00BA20C3">
              <w:t>T</w:t>
            </w:r>
            <w:r w:rsidRPr="00BA20C3">
              <w:rPr>
                <w:vertAlign w:val="subscript"/>
              </w:rPr>
              <w:t>x,max</w:t>
            </w:r>
            <w:r w:rsidRPr="00BA20C3">
              <w:t>=-0.28mm</w:t>
            </w:r>
          </w:p>
        </w:tc>
      </w:tr>
      <w:tr w:rsidR="00B31B53" w:rsidRPr="00872469" w14:paraId="138F67BC" w14:textId="77777777" w:rsidTr="001A730E">
        <w:tc>
          <w:tcPr>
            <w:tcW w:w="392" w:type="dxa"/>
          </w:tcPr>
          <w:p w14:paraId="2C850310" w14:textId="77777777" w:rsidR="00B31B53" w:rsidRPr="009A2CE2" w:rsidRDefault="00B31B53" w:rsidP="00BB30C6">
            <w:pPr>
              <w:pStyle w:val="7"/>
            </w:pPr>
            <w:r w:rsidRPr="009A2CE2">
              <w:t>1</w:t>
            </w:r>
          </w:p>
          <w:p w14:paraId="05D3584E" w14:textId="77777777" w:rsidR="00B31B53" w:rsidRPr="009A2CE2" w:rsidRDefault="00B31B53" w:rsidP="00BB30C6">
            <w:pPr>
              <w:pStyle w:val="7"/>
            </w:pPr>
            <w:r w:rsidRPr="009A2CE2">
              <w:rPr>
                <w:rFonts w:hint="eastAsia"/>
              </w:rPr>
              <w:t>号线区间</w:t>
            </w:r>
            <w:r>
              <w:rPr>
                <w:rFonts w:hint="eastAsia"/>
              </w:rPr>
              <w:t>左</w:t>
            </w:r>
            <w:r w:rsidRPr="009A2CE2">
              <w:rPr>
                <w:rFonts w:hint="eastAsia"/>
              </w:rPr>
              <w:t>线开挖进尺</w:t>
            </w:r>
          </w:p>
          <w:p w14:paraId="1D25CE71" w14:textId="0C8D95A2" w:rsidR="00B31B53" w:rsidRPr="00BA20C3" w:rsidRDefault="00B31B53" w:rsidP="00BB30C6">
            <w:pPr>
              <w:pStyle w:val="7"/>
            </w:pPr>
            <w:r w:rsidRPr="009A2CE2">
              <w:t>2</w:t>
            </w:r>
          </w:p>
        </w:tc>
        <w:tc>
          <w:tcPr>
            <w:tcW w:w="8363" w:type="dxa"/>
          </w:tcPr>
          <w:p w14:paraId="4E6D9825" w14:textId="0C6D6749" w:rsidR="00B31B53" w:rsidRPr="00BA20C3" w:rsidRDefault="00B31B53" w:rsidP="00BB30C6">
            <w:pPr>
              <w:pStyle w:val="7"/>
              <w:rPr>
                <w:b/>
              </w:rPr>
            </w:pPr>
            <w:r w:rsidRPr="00BA20C3">
              <w:rPr>
                <w:noProof/>
              </w:rPr>
              <w:drawing>
                <wp:inline distT="0" distB="0" distL="0" distR="0" wp14:anchorId="27C05CAE" wp14:editId="0E4DD8AD">
                  <wp:extent cx="2340000" cy="2306146"/>
                  <wp:effectExtent l="0" t="0" r="3175" b="0"/>
                  <wp:docPr id="53740" name="图片 53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stretch>
                            <a:fillRect/>
                          </a:stretch>
                        </pic:blipFill>
                        <pic:spPr>
                          <a:xfrm>
                            <a:off x="0" y="0"/>
                            <a:ext cx="2340000" cy="2306146"/>
                          </a:xfrm>
                          <a:prstGeom prst="rect">
                            <a:avLst/>
                          </a:prstGeom>
                        </pic:spPr>
                      </pic:pic>
                    </a:graphicData>
                  </a:graphic>
                </wp:inline>
              </w:drawing>
            </w:r>
            <w:r w:rsidRPr="00BA20C3">
              <w:rPr>
                <w:noProof/>
              </w:rPr>
              <w:drawing>
                <wp:inline distT="0" distB="0" distL="0" distR="0" wp14:anchorId="5C200D1F" wp14:editId="5B7E21F3">
                  <wp:extent cx="2340000" cy="2505479"/>
                  <wp:effectExtent l="0" t="0" r="3175" b="9525"/>
                  <wp:docPr id="53746" name="图片 53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stretch>
                            <a:fillRect/>
                          </a:stretch>
                        </pic:blipFill>
                        <pic:spPr>
                          <a:xfrm>
                            <a:off x="0" y="0"/>
                            <a:ext cx="2340000" cy="2505479"/>
                          </a:xfrm>
                          <a:prstGeom prst="rect">
                            <a:avLst/>
                          </a:prstGeom>
                        </pic:spPr>
                      </pic:pic>
                    </a:graphicData>
                  </a:graphic>
                </wp:inline>
              </w:drawing>
            </w:r>
          </w:p>
          <w:p w14:paraId="5D72AE23" w14:textId="6C740608" w:rsidR="00B31B53" w:rsidRPr="00BA20C3" w:rsidRDefault="00B31B53" w:rsidP="00BB30C6">
            <w:pPr>
              <w:pStyle w:val="7"/>
              <w:rPr>
                <w:noProof/>
              </w:rPr>
            </w:pPr>
            <w:r w:rsidRPr="00BA20C3">
              <w:rPr>
                <w:rFonts w:hint="eastAsia"/>
              </w:rPr>
              <w:t>建筑结构</w:t>
            </w:r>
            <w:r w:rsidRPr="00BA20C3">
              <w:t>x</w:t>
            </w:r>
            <w:r w:rsidRPr="00BA20C3">
              <w:rPr>
                <w:rFonts w:hint="eastAsia"/>
              </w:rPr>
              <w:t>方向最大变形及位移</w:t>
            </w:r>
            <w:r w:rsidRPr="00BA20C3">
              <w:t>T</w:t>
            </w:r>
            <w:r w:rsidRPr="00BA20C3">
              <w:rPr>
                <w:vertAlign w:val="subscript"/>
              </w:rPr>
              <w:t>x,max</w:t>
            </w:r>
            <w:r w:rsidRPr="00BA20C3">
              <w:t>=-0.55 mm</w:t>
            </w:r>
          </w:p>
        </w:tc>
      </w:tr>
      <w:tr w:rsidR="00B31B53" w:rsidRPr="00872469" w14:paraId="1DBA30EC" w14:textId="77777777" w:rsidTr="001A730E">
        <w:tc>
          <w:tcPr>
            <w:tcW w:w="392" w:type="dxa"/>
          </w:tcPr>
          <w:p w14:paraId="2069B1F4" w14:textId="77777777" w:rsidR="00B31B53" w:rsidRPr="009A2CE2" w:rsidRDefault="00B31B53" w:rsidP="00BB30C6">
            <w:pPr>
              <w:pStyle w:val="7"/>
            </w:pPr>
            <w:r w:rsidRPr="009A2CE2">
              <w:t>1</w:t>
            </w:r>
          </w:p>
          <w:p w14:paraId="1CB50BA2" w14:textId="7E0897A2" w:rsidR="00B31B53" w:rsidRPr="00BA20C3" w:rsidRDefault="00B31B53" w:rsidP="00BB30C6">
            <w:pPr>
              <w:pStyle w:val="7"/>
            </w:pPr>
            <w:r w:rsidRPr="009A2CE2">
              <w:rPr>
                <w:rFonts w:hint="eastAsia"/>
              </w:rPr>
              <w:t>号线区间</w:t>
            </w:r>
            <w:r>
              <w:rPr>
                <w:rFonts w:hint="eastAsia"/>
              </w:rPr>
              <w:t>左</w:t>
            </w:r>
            <w:r w:rsidRPr="009A2CE2">
              <w:rPr>
                <w:rFonts w:hint="eastAsia"/>
              </w:rPr>
              <w:t>线开挖进尺</w:t>
            </w:r>
            <w:r w:rsidRPr="009A2CE2">
              <w:t>3</w:t>
            </w:r>
          </w:p>
        </w:tc>
        <w:tc>
          <w:tcPr>
            <w:tcW w:w="8363" w:type="dxa"/>
          </w:tcPr>
          <w:p w14:paraId="688BF893" w14:textId="3B00C329" w:rsidR="00B31B53" w:rsidRPr="00BA20C3" w:rsidRDefault="00B31B53" w:rsidP="00BB30C6">
            <w:pPr>
              <w:pStyle w:val="7"/>
              <w:rPr>
                <w:b/>
              </w:rPr>
            </w:pPr>
            <w:r w:rsidRPr="00BA20C3">
              <w:rPr>
                <w:noProof/>
              </w:rPr>
              <w:drawing>
                <wp:inline distT="0" distB="0" distL="0" distR="0" wp14:anchorId="10E218B6" wp14:editId="10E95936">
                  <wp:extent cx="2340000" cy="2306146"/>
                  <wp:effectExtent l="0" t="0" r="3175" b="0"/>
                  <wp:docPr id="53741" name="图片 5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stretch>
                            <a:fillRect/>
                          </a:stretch>
                        </pic:blipFill>
                        <pic:spPr>
                          <a:xfrm>
                            <a:off x="0" y="0"/>
                            <a:ext cx="2340000" cy="2306146"/>
                          </a:xfrm>
                          <a:prstGeom prst="rect">
                            <a:avLst/>
                          </a:prstGeom>
                        </pic:spPr>
                      </pic:pic>
                    </a:graphicData>
                  </a:graphic>
                </wp:inline>
              </w:drawing>
            </w:r>
            <w:r w:rsidRPr="00BA20C3">
              <w:rPr>
                <w:noProof/>
              </w:rPr>
              <w:drawing>
                <wp:inline distT="0" distB="0" distL="0" distR="0" wp14:anchorId="274BCCAB" wp14:editId="63101407">
                  <wp:extent cx="2340000" cy="2520917"/>
                  <wp:effectExtent l="0" t="0" r="3175" b="0"/>
                  <wp:docPr id="53747" name="图片 53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stretch>
                            <a:fillRect/>
                          </a:stretch>
                        </pic:blipFill>
                        <pic:spPr>
                          <a:xfrm>
                            <a:off x="0" y="0"/>
                            <a:ext cx="2340000" cy="2520917"/>
                          </a:xfrm>
                          <a:prstGeom prst="rect">
                            <a:avLst/>
                          </a:prstGeom>
                        </pic:spPr>
                      </pic:pic>
                    </a:graphicData>
                  </a:graphic>
                </wp:inline>
              </w:drawing>
            </w:r>
          </w:p>
          <w:p w14:paraId="5CCC1E7B" w14:textId="52D6D1FD" w:rsidR="00B31B53" w:rsidRPr="00BA20C3" w:rsidRDefault="00B31B53" w:rsidP="00BB30C6">
            <w:pPr>
              <w:pStyle w:val="7"/>
              <w:rPr>
                <w:noProof/>
              </w:rPr>
            </w:pPr>
            <w:r w:rsidRPr="00BA20C3">
              <w:rPr>
                <w:rFonts w:hint="eastAsia"/>
              </w:rPr>
              <w:t>建筑结构</w:t>
            </w:r>
            <w:r w:rsidRPr="00BA20C3">
              <w:t>x</w:t>
            </w:r>
            <w:r w:rsidRPr="00BA20C3">
              <w:rPr>
                <w:rFonts w:hint="eastAsia"/>
              </w:rPr>
              <w:t>方向最大变形及位移</w:t>
            </w:r>
            <w:r w:rsidRPr="00BA20C3">
              <w:t>T</w:t>
            </w:r>
            <w:r w:rsidRPr="00BA20C3">
              <w:rPr>
                <w:vertAlign w:val="subscript"/>
              </w:rPr>
              <w:t>x,max</w:t>
            </w:r>
            <w:r w:rsidRPr="00BA20C3">
              <w:t>=-0.78 mm</w:t>
            </w:r>
          </w:p>
        </w:tc>
      </w:tr>
      <w:tr w:rsidR="00B31B53" w:rsidRPr="00872469" w14:paraId="2F047847" w14:textId="77777777" w:rsidTr="001A730E">
        <w:trPr>
          <w:trHeight w:val="4492"/>
        </w:trPr>
        <w:tc>
          <w:tcPr>
            <w:tcW w:w="392" w:type="dxa"/>
          </w:tcPr>
          <w:p w14:paraId="7E1AC919" w14:textId="77777777" w:rsidR="00B31B53" w:rsidRPr="009A2CE2" w:rsidRDefault="00B31B53" w:rsidP="00BB30C6">
            <w:pPr>
              <w:pStyle w:val="7"/>
            </w:pPr>
            <w:r w:rsidRPr="009A2CE2">
              <w:t>1</w:t>
            </w:r>
          </w:p>
          <w:p w14:paraId="64A1D0B8" w14:textId="77777777" w:rsidR="00B31B53" w:rsidRPr="009A2CE2" w:rsidRDefault="00B31B53" w:rsidP="00BB30C6">
            <w:pPr>
              <w:pStyle w:val="7"/>
            </w:pPr>
            <w:r w:rsidRPr="009A2CE2">
              <w:rPr>
                <w:rFonts w:hint="eastAsia"/>
              </w:rPr>
              <w:t>号线区间</w:t>
            </w:r>
            <w:r>
              <w:rPr>
                <w:rFonts w:hint="eastAsia"/>
              </w:rPr>
              <w:t>左</w:t>
            </w:r>
            <w:r w:rsidRPr="009A2CE2">
              <w:rPr>
                <w:rFonts w:hint="eastAsia"/>
              </w:rPr>
              <w:t>线开挖进尺</w:t>
            </w:r>
          </w:p>
          <w:p w14:paraId="6924DAB4" w14:textId="2ADDC622" w:rsidR="00B31B53" w:rsidRPr="00BA20C3" w:rsidRDefault="00B31B53" w:rsidP="00BB30C6">
            <w:pPr>
              <w:pStyle w:val="7"/>
            </w:pPr>
            <w:r w:rsidRPr="009A2CE2">
              <w:t>4</w:t>
            </w:r>
          </w:p>
        </w:tc>
        <w:tc>
          <w:tcPr>
            <w:tcW w:w="8363" w:type="dxa"/>
          </w:tcPr>
          <w:p w14:paraId="45E71FE7" w14:textId="03A28CDF" w:rsidR="00B31B53" w:rsidRPr="00BA20C3" w:rsidRDefault="00B31B53" w:rsidP="00BB30C6">
            <w:pPr>
              <w:pStyle w:val="7"/>
              <w:rPr>
                <w:b/>
              </w:rPr>
            </w:pPr>
            <w:r w:rsidRPr="00BA20C3">
              <w:rPr>
                <w:noProof/>
              </w:rPr>
              <w:drawing>
                <wp:inline distT="0" distB="0" distL="0" distR="0" wp14:anchorId="6E42BFC5" wp14:editId="7ADD3F35">
                  <wp:extent cx="2340000" cy="2306146"/>
                  <wp:effectExtent l="0" t="0" r="3175" b="0"/>
                  <wp:docPr id="53742" name="图片 5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stretch>
                            <a:fillRect/>
                          </a:stretch>
                        </pic:blipFill>
                        <pic:spPr>
                          <a:xfrm>
                            <a:off x="0" y="0"/>
                            <a:ext cx="2340000" cy="2306146"/>
                          </a:xfrm>
                          <a:prstGeom prst="rect">
                            <a:avLst/>
                          </a:prstGeom>
                        </pic:spPr>
                      </pic:pic>
                    </a:graphicData>
                  </a:graphic>
                </wp:inline>
              </w:drawing>
            </w:r>
            <w:r w:rsidRPr="00BA20C3">
              <w:rPr>
                <w:noProof/>
              </w:rPr>
              <w:drawing>
                <wp:inline distT="0" distB="0" distL="0" distR="0" wp14:anchorId="0E02FF10" wp14:editId="14CEDF53">
                  <wp:extent cx="2340000" cy="2539604"/>
                  <wp:effectExtent l="0" t="0" r="3175" b="0"/>
                  <wp:docPr id="53748" name="图片 53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a:stretch>
                            <a:fillRect/>
                          </a:stretch>
                        </pic:blipFill>
                        <pic:spPr>
                          <a:xfrm>
                            <a:off x="0" y="0"/>
                            <a:ext cx="2340000" cy="2539604"/>
                          </a:xfrm>
                          <a:prstGeom prst="rect">
                            <a:avLst/>
                          </a:prstGeom>
                        </pic:spPr>
                      </pic:pic>
                    </a:graphicData>
                  </a:graphic>
                </wp:inline>
              </w:drawing>
            </w:r>
          </w:p>
          <w:p w14:paraId="4EBFCC11" w14:textId="19861046" w:rsidR="00B31B53" w:rsidRPr="00BA20C3" w:rsidRDefault="00B31B53" w:rsidP="00BB30C6">
            <w:pPr>
              <w:pStyle w:val="7"/>
              <w:rPr>
                <w:noProof/>
              </w:rPr>
            </w:pPr>
            <w:r w:rsidRPr="00BA20C3">
              <w:rPr>
                <w:rFonts w:hint="eastAsia"/>
              </w:rPr>
              <w:t>建筑结构</w:t>
            </w:r>
            <w:r w:rsidRPr="00BA20C3">
              <w:t>x</w:t>
            </w:r>
            <w:r w:rsidRPr="00BA20C3">
              <w:rPr>
                <w:rFonts w:hint="eastAsia"/>
              </w:rPr>
              <w:t>方向最大变形及位移</w:t>
            </w:r>
            <w:r w:rsidRPr="00BA20C3">
              <w:t>T</w:t>
            </w:r>
            <w:r w:rsidRPr="00BA20C3">
              <w:rPr>
                <w:vertAlign w:val="subscript"/>
              </w:rPr>
              <w:t>x,max</w:t>
            </w:r>
            <w:r w:rsidRPr="00BA20C3">
              <w:t>=-1.01 mm</w:t>
            </w:r>
          </w:p>
        </w:tc>
      </w:tr>
      <w:tr w:rsidR="00B31B53" w:rsidRPr="00872469" w14:paraId="52CD48F2" w14:textId="77777777" w:rsidTr="001A730E">
        <w:tc>
          <w:tcPr>
            <w:tcW w:w="392" w:type="dxa"/>
          </w:tcPr>
          <w:p w14:paraId="2CE81FAA" w14:textId="77777777" w:rsidR="00B31B53" w:rsidRPr="009A2CE2" w:rsidRDefault="00B31B53" w:rsidP="00BB30C6">
            <w:pPr>
              <w:pStyle w:val="7"/>
            </w:pPr>
            <w:r w:rsidRPr="009A2CE2">
              <w:t>1</w:t>
            </w:r>
            <w:r w:rsidRPr="009A2CE2">
              <w:rPr>
                <w:rFonts w:hint="eastAsia"/>
              </w:rPr>
              <w:t>号线区间</w:t>
            </w:r>
            <w:r>
              <w:rPr>
                <w:rFonts w:hint="eastAsia"/>
              </w:rPr>
              <w:t>左</w:t>
            </w:r>
            <w:r w:rsidRPr="009A2CE2">
              <w:rPr>
                <w:rFonts w:hint="eastAsia"/>
              </w:rPr>
              <w:t>线开挖进尺</w:t>
            </w:r>
          </w:p>
          <w:p w14:paraId="2995D03B" w14:textId="126E9D75" w:rsidR="00B31B53" w:rsidRPr="00BA20C3" w:rsidRDefault="00B31B53" w:rsidP="00BB30C6">
            <w:pPr>
              <w:pStyle w:val="7"/>
            </w:pPr>
            <w:r w:rsidRPr="009A2CE2">
              <w:t>5</w:t>
            </w:r>
          </w:p>
        </w:tc>
        <w:tc>
          <w:tcPr>
            <w:tcW w:w="8363" w:type="dxa"/>
          </w:tcPr>
          <w:p w14:paraId="73622B51" w14:textId="6AB248CD" w:rsidR="00B31B53" w:rsidRPr="00BA20C3" w:rsidRDefault="00B31B53" w:rsidP="00BB30C6">
            <w:pPr>
              <w:pStyle w:val="7"/>
              <w:rPr>
                <w:b/>
              </w:rPr>
            </w:pPr>
            <w:r w:rsidRPr="00BA20C3">
              <w:rPr>
                <w:noProof/>
              </w:rPr>
              <w:drawing>
                <wp:inline distT="0" distB="0" distL="0" distR="0" wp14:anchorId="134F4BC8" wp14:editId="5F5A2B6C">
                  <wp:extent cx="2340000" cy="2306146"/>
                  <wp:effectExtent l="0" t="0" r="3175" b="0"/>
                  <wp:docPr id="53743" name="图片 53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stretch>
                            <a:fillRect/>
                          </a:stretch>
                        </pic:blipFill>
                        <pic:spPr>
                          <a:xfrm>
                            <a:off x="0" y="0"/>
                            <a:ext cx="2340000" cy="2306146"/>
                          </a:xfrm>
                          <a:prstGeom prst="rect">
                            <a:avLst/>
                          </a:prstGeom>
                        </pic:spPr>
                      </pic:pic>
                    </a:graphicData>
                  </a:graphic>
                </wp:inline>
              </w:drawing>
            </w:r>
            <w:r w:rsidRPr="00BA20C3">
              <w:rPr>
                <w:noProof/>
              </w:rPr>
              <w:drawing>
                <wp:inline distT="0" distB="0" distL="0" distR="0" wp14:anchorId="549FE060" wp14:editId="2140B7E3">
                  <wp:extent cx="2340000" cy="2466750"/>
                  <wp:effectExtent l="0" t="0" r="3175" b="0"/>
                  <wp:docPr id="53749" name="图片 53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stretch>
                            <a:fillRect/>
                          </a:stretch>
                        </pic:blipFill>
                        <pic:spPr>
                          <a:xfrm>
                            <a:off x="0" y="0"/>
                            <a:ext cx="2340000" cy="2466750"/>
                          </a:xfrm>
                          <a:prstGeom prst="rect">
                            <a:avLst/>
                          </a:prstGeom>
                        </pic:spPr>
                      </pic:pic>
                    </a:graphicData>
                  </a:graphic>
                </wp:inline>
              </w:drawing>
            </w:r>
          </w:p>
          <w:p w14:paraId="1824B1FF" w14:textId="5C2CC3A5" w:rsidR="00B31B53" w:rsidRPr="00BA20C3" w:rsidRDefault="00B31B53" w:rsidP="00BB30C6">
            <w:pPr>
              <w:pStyle w:val="7"/>
              <w:rPr>
                <w:noProof/>
              </w:rPr>
            </w:pPr>
            <w:r w:rsidRPr="00BA20C3">
              <w:rPr>
                <w:rFonts w:hint="eastAsia"/>
              </w:rPr>
              <w:t>建筑结构</w:t>
            </w:r>
            <w:r w:rsidRPr="00BA20C3">
              <w:t>x</w:t>
            </w:r>
            <w:r w:rsidRPr="00BA20C3">
              <w:rPr>
                <w:rFonts w:hint="eastAsia"/>
              </w:rPr>
              <w:t>方向最大变形及位移</w:t>
            </w:r>
            <w:r w:rsidRPr="00BA20C3">
              <w:t>T</w:t>
            </w:r>
            <w:r w:rsidRPr="00BA20C3">
              <w:rPr>
                <w:vertAlign w:val="subscript"/>
              </w:rPr>
              <w:t>x,max</w:t>
            </w:r>
            <w:r w:rsidRPr="00BA20C3">
              <w:t>=-1.23 mm</w:t>
            </w:r>
          </w:p>
        </w:tc>
      </w:tr>
      <w:tr w:rsidR="00B31B53" w:rsidRPr="00872469" w14:paraId="1EB33232" w14:textId="77777777" w:rsidTr="001A730E">
        <w:tc>
          <w:tcPr>
            <w:tcW w:w="392" w:type="dxa"/>
            <w:vAlign w:val="center"/>
          </w:tcPr>
          <w:p w14:paraId="2AAEAFC7" w14:textId="77777777" w:rsidR="00B31B53" w:rsidRPr="009A2CE2" w:rsidRDefault="00B31B53" w:rsidP="00BB30C6">
            <w:pPr>
              <w:pStyle w:val="7"/>
            </w:pPr>
            <w:r w:rsidRPr="009A2CE2">
              <w:rPr>
                <w:rFonts w:hint="eastAsia"/>
              </w:rPr>
              <w:t>最</w:t>
            </w:r>
          </w:p>
          <w:p w14:paraId="2874466E" w14:textId="7B22D664" w:rsidR="00B31B53" w:rsidRPr="00BA20C3" w:rsidRDefault="00B31B53" w:rsidP="00BB30C6">
            <w:pPr>
              <w:pStyle w:val="7"/>
            </w:pPr>
            <w:r w:rsidRPr="009A2CE2">
              <w:rPr>
                <w:rFonts w:hint="eastAsia"/>
              </w:rPr>
              <w:t>终</w:t>
            </w:r>
          </w:p>
        </w:tc>
        <w:tc>
          <w:tcPr>
            <w:tcW w:w="8363" w:type="dxa"/>
          </w:tcPr>
          <w:p w14:paraId="0FBEADA0" w14:textId="071040C4" w:rsidR="00B31B53" w:rsidRPr="00BA20C3" w:rsidRDefault="00B31B53" w:rsidP="00BB30C6">
            <w:pPr>
              <w:pStyle w:val="7"/>
              <w:rPr>
                <w:b/>
              </w:rPr>
            </w:pPr>
            <w:r w:rsidRPr="00BA20C3">
              <w:rPr>
                <w:noProof/>
              </w:rPr>
              <w:drawing>
                <wp:inline distT="0" distB="0" distL="0" distR="0" wp14:anchorId="42668B06" wp14:editId="4ADB3749">
                  <wp:extent cx="2340000" cy="2306146"/>
                  <wp:effectExtent l="0" t="0" r="3175" b="0"/>
                  <wp:docPr id="53744" name="图片 53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stretch>
                            <a:fillRect/>
                          </a:stretch>
                        </pic:blipFill>
                        <pic:spPr>
                          <a:xfrm>
                            <a:off x="0" y="0"/>
                            <a:ext cx="2340000" cy="2306146"/>
                          </a:xfrm>
                          <a:prstGeom prst="rect">
                            <a:avLst/>
                          </a:prstGeom>
                        </pic:spPr>
                      </pic:pic>
                    </a:graphicData>
                  </a:graphic>
                </wp:inline>
              </w:drawing>
            </w:r>
            <w:r w:rsidRPr="00BA20C3">
              <w:rPr>
                <w:noProof/>
              </w:rPr>
              <w:drawing>
                <wp:inline distT="0" distB="0" distL="0" distR="0" wp14:anchorId="159162CB" wp14:editId="56E4D1B8">
                  <wp:extent cx="2340000" cy="2441292"/>
                  <wp:effectExtent l="0" t="0" r="3175" b="0"/>
                  <wp:docPr id="53778" name="图片 53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stretch>
                            <a:fillRect/>
                          </a:stretch>
                        </pic:blipFill>
                        <pic:spPr>
                          <a:xfrm>
                            <a:off x="0" y="0"/>
                            <a:ext cx="2340000" cy="2441292"/>
                          </a:xfrm>
                          <a:prstGeom prst="rect">
                            <a:avLst/>
                          </a:prstGeom>
                        </pic:spPr>
                      </pic:pic>
                    </a:graphicData>
                  </a:graphic>
                </wp:inline>
              </w:drawing>
            </w:r>
          </w:p>
          <w:p w14:paraId="2117876D" w14:textId="7F5A6DB9" w:rsidR="00B31B53" w:rsidRPr="00BA20C3" w:rsidRDefault="00B31B53" w:rsidP="00BB30C6">
            <w:pPr>
              <w:pStyle w:val="7"/>
              <w:rPr>
                <w:noProof/>
              </w:rPr>
            </w:pPr>
            <w:r w:rsidRPr="00BA20C3">
              <w:rPr>
                <w:rFonts w:hint="eastAsia"/>
              </w:rPr>
              <w:t>建筑结构</w:t>
            </w:r>
            <w:r w:rsidRPr="00BA20C3">
              <w:t>x</w:t>
            </w:r>
            <w:r w:rsidRPr="00BA20C3">
              <w:rPr>
                <w:rFonts w:hint="eastAsia"/>
              </w:rPr>
              <w:t>方向最大变形及位移</w:t>
            </w:r>
            <w:r w:rsidRPr="00BA20C3">
              <w:t>T</w:t>
            </w:r>
            <w:r w:rsidRPr="00BA20C3">
              <w:rPr>
                <w:vertAlign w:val="subscript"/>
              </w:rPr>
              <w:t>x,max</w:t>
            </w:r>
            <w:r w:rsidRPr="00BA20C3">
              <w:t>=-2.02 mm</w:t>
            </w:r>
          </w:p>
        </w:tc>
      </w:tr>
    </w:tbl>
    <w:p w14:paraId="186644B1" w14:textId="77777777" w:rsidR="005E4819" w:rsidRPr="00BA20C3" w:rsidRDefault="005E4819" w:rsidP="00C1253B">
      <w:pPr>
        <w:pStyle w:val="ab"/>
        <w:rPr>
          <w:color w:val="000000" w:themeColor="text1"/>
        </w:rPr>
      </w:pPr>
    </w:p>
    <w:p w14:paraId="2665F6FF" w14:textId="77777777" w:rsidR="005E4819" w:rsidRPr="00BA20C3" w:rsidRDefault="005E4819" w:rsidP="00C1253B">
      <w:pPr>
        <w:pStyle w:val="ab"/>
        <w:rPr>
          <w:color w:val="000000" w:themeColor="text1"/>
        </w:rPr>
      </w:pPr>
    </w:p>
    <w:p w14:paraId="30C14D0F" w14:textId="77777777" w:rsidR="005E4819" w:rsidRPr="00BA20C3" w:rsidRDefault="005E4819" w:rsidP="00C1253B">
      <w:pPr>
        <w:pStyle w:val="ab"/>
        <w:rPr>
          <w:color w:val="000000" w:themeColor="text1"/>
        </w:rPr>
      </w:pPr>
    </w:p>
    <w:p w14:paraId="02B609AD" w14:textId="77777777" w:rsidR="005E4819" w:rsidRPr="00BA20C3" w:rsidRDefault="005E4819" w:rsidP="00C1253B">
      <w:pPr>
        <w:pStyle w:val="ab"/>
        <w:rPr>
          <w:color w:val="000000" w:themeColor="text1"/>
        </w:rPr>
      </w:pPr>
    </w:p>
    <w:p w14:paraId="1C9DE16E" w14:textId="77777777" w:rsidR="005E4819" w:rsidRPr="00BA20C3" w:rsidRDefault="005E4819" w:rsidP="00C1253B">
      <w:pPr>
        <w:pStyle w:val="ab"/>
        <w:rPr>
          <w:color w:val="000000" w:themeColor="text1"/>
        </w:rPr>
      </w:pPr>
    </w:p>
    <w:p w14:paraId="6FDDF98D" w14:textId="77777777" w:rsidR="005E4819" w:rsidRPr="00BA20C3" w:rsidRDefault="005E4819" w:rsidP="00C1253B">
      <w:pPr>
        <w:pStyle w:val="ab"/>
        <w:rPr>
          <w:color w:val="000000" w:themeColor="text1"/>
        </w:rPr>
      </w:pPr>
    </w:p>
    <w:p w14:paraId="31BB76BB" w14:textId="77777777" w:rsidR="005E4819" w:rsidRPr="00BA20C3" w:rsidRDefault="005E4819" w:rsidP="00C1253B">
      <w:pPr>
        <w:pStyle w:val="ab"/>
        <w:rPr>
          <w:color w:val="000000" w:themeColor="text1"/>
        </w:rPr>
      </w:pPr>
    </w:p>
    <w:p w14:paraId="7FC6BBF9" w14:textId="77777777" w:rsidR="005E4819" w:rsidRPr="00BA20C3" w:rsidRDefault="005E4819" w:rsidP="00C1253B">
      <w:pPr>
        <w:pStyle w:val="ab"/>
        <w:rPr>
          <w:color w:val="000000" w:themeColor="text1"/>
        </w:rPr>
      </w:pPr>
    </w:p>
    <w:p w14:paraId="062629B6" w14:textId="77777777" w:rsidR="005E4819" w:rsidRPr="00BA20C3" w:rsidRDefault="005E4819" w:rsidP="00C1253B">
      <w:pPr>
        <w:pStyle w:val="ab"/>
        <w:rPr>
          <w:color w:val="000000" w:themeColor="text1"/>
        </w:rPr>
      </w:pPr>
    </w:p>
    <w:p w14:paraId="011ACDF7" w14:textId="77777777" w:rsidR="005E4819" w:rsidRPr="00BA20C3" w:rsidRDefault="005E4819" w:rsidP="00C1253B">
      <w:pPr>
        <w:pStyle w:val="ab"/>
        <w:rPr>
          <w:color w:val="000000" w:themeColor="text1"/>
        </w:rPr>
      </w:pPr>
    </w:p>
    <w:p w14:paraId="7C5C1B99" w14:textId="77777777" w:rsidR="005E4819" w:rsidRPr="00BA20C3" w:rsidRDefault="005E4819" w:rsidP="00C1253B">
      <w:pPr>
        <w:pStyle w:val="ab"/>
        <w:rPr>
          <w:color w:val="000000" w:themeColor="text1"/>
        </w:rPr>
      </w:pPr>
    </w:p>
    <w:p w14:paraId="749BB67D" w14:textId="77777777" w:rsidR="005E4819" w:rsidRPr="00BA20C3" w:rsidRDefault="005E4819" w:rsidP="00C1253B">
      <w:pPr>
        <w:pStyle w:val="ab"/>
        <w:rPr>
          <w:color w:val="000000" w:themeColor="text1"/>
        </w:rPr>
      </w:pPr>
    </w:p>
    <w:p w14:paraId="14B4D306" w14:textId="77777777" w:rsidR="005E4819" w:rsidRPr="00BA20C3" w:rsidRDefault="005E4819" w:rsidP="00C1253B">
      <w:pPr>
        <w:pStyle w:val="ab"/>
        <w:rPr>
          <w:color w:val="000000" w:themeColor="text1"/>
        </w:rPr>
      </w:pPr>
    </w:p>
    <w:p w14:paraId="78103929" w14:textId="77777777" w:rsidR="005E4819" w:rsidRPr="00BA20C3" w:rsidRDefault="005E4819" w:rsidP="00C1253B">
      <w:pPr>
        <w:pStyle w:val="ab"/>
        <w:rPr>
          <w:color w:val="000000" w:themeColor="text1"/>
        </w:rPr>
      </w:pPr>
    </w:p>
    <w:p w14:paraId="216DCBA3" w14:textId="77777777" w:rsidR="005E4819" w:rsidRPr="00BA20C3" w:rsidRDefault="005E4819" w:rsidP="00C1253B">
      <w:pPr>
        <w:pStyle w:val="ab"/>
        <w:rPr>
          <w:color w:val="000000" w:themeColor="text1"/>
        </w:rPr>
      </w:pPr>
    </w:p>
    <w:p w14:paraId="0C29FBB8" w14:textId="77777777" w:rsidR="005E4819" w:rsidRPr="00BA20C3" w:rsidRDefault="005E4819" w:rsidP="00C1253B">
      <w:pPr>
        <w:pStyle w:val="ab"/>
        <w:rPr>
          <w:color w:val="000000" w:themeColor="text1"/>
        </w:rPr>
      </w:pPr>
    </w:p>
    <w:p w14:paraId="5B997A95" w14:textId="4845C77B" w:rsidR="00C1253B" w:rsidRPr="00BA20C3" w:rsidRDefault="00C1253B" w:rsidP="00C1253B">
      <w:pPr>
        <w:pStyle w:val="ab"/>
        <w:rPr>
          <w:color w:val="000000" w:themeColor="text1"/>
        </w:rPr>
      </w:pPr>
      <w:r w:rsidRPr="00BA20C3">
        <w:rPr>
          <w:rFonts w:hint="eastAsia"/>
          <w:color w:val="000000" w:themeColor="text1"/>
        </w:rPr>
        <w:t>表</w:t>
      </w:r>
      <w:r w:rsidR="00191E34">
        <w:rPr>
          <w:color w:val="000000" w:themeColor="text1"/>
        </w:rPr>
        <w:t>4.3</w:t>
      </w:r>
      <w:r w:rsidRPr="00BA20C3">
        <w:rPr>
          <w:color w:val="000000" w:themeColor="text1"/>
        </w:rPr>
        <w:t>.5-</w:t>
      </w:r>
      <w:r w:rsidR="004D1ED6" w:rsidRPr="00BA20C3">
        <w:rPr>
          <w:color w:val="000000" w:themeColor="text1"/>
        </w:rPr>
        <w:t>5</w:t>
      </w:r>
      <w:r w:rsidRPr="00BA20C3">
        <w:rPr>
          <w:color w:val="000000" w:themeColor="text1"/>
        </w:rPr>
        <w:t xml:space="preserve"> </w:t>
      </w:r>
      <w:r w:rsidRPr="00BA20C3">
        <w:rPr>
          <w:rFonts w:hint="eastAsia"/>
          <w:color w:val="000000" w:themeColor="text1"/>
        </w:rPr>
        <w:t>建筑结构</w:t>
      </w:r>
      <w:r w:rsidRPr="00BA20C3">
        <w:rPr>
          <w:color w:val="000000" w:themeColor="text1"/>
        </w:rPr>
        <w:t>Y</w:t>
      </w:r>
      <w:r w:rsidRPr="00BA20C3">
        <w:rPr>
          <w:rFonts w:hint="eastAsia"/>
          <w:color w:val="000000" w:themeColor="text1"/>
        </w:rPr>
        <w:t>方向变形图</w:t>
      </w:r>
    </w:p>
    <w:tbl>
      <w:tblPr>
        <w:tblStyle w:val="af6"/>
        <w:tblW w:w="8755" w:type="dxa"/>
        <w:tblLayout w:type="fixed"/>
        <w:tblLook w:val="04A0" w:firstRow="1" w:lastRow="0" w:firstColumn="1" w:lastColumn="0" w:noHBand="0" w:noVBand="1"/>
      </w:tblPr>
      <w:tblGrid>
        <w:gridCol w:w="534"/>
        <w:gridCol w:w="8221"/>
      </w:tblGrid>
      <w:tr w:rsidR="00872469" w:rsidRPr="00872469" w14:paraId="7A0D898B" w14:textId="77777777" w:rsidTr="00BA20C3">
        <w:tc>
          <w:tcPr>
            <w:tcW w:w="534" w:type="dxa"/>
          </w:tcPr>
          <w:p w14:paraId="2A009ED7" w14:textId="77777777" w:rsidR="00C1253B" w:rsidRPr="00BA20C3" w:rsidRDefault="00C1253B" w:rsidP="00BB30C6">
            <w:pPr>
              <w:pStyle w:val="7"/>
            </w:pPr>
            <w:r w:rsidRPr="00BA20C3">
              <w:rPr>
                <w:rFonts w:hint="eastAsia"/>
              </w:rPr>
              <w:t>工序</w:t>
            </w:r>
          </w:p>
        </w:tc>
        <w:tc>
          <w:tcPr>
            <w:tcW w:w="8221" w:type="dxa"/>
            <w:vAlign w:val="center"/>
          </w:tcPr>
          <w:p w14:paraId="74DA697B" w14:textId="77777777" w:rsidR="00C1253B" w:rsidRPr="00BA20C3" w:rsidRDefault="00C1253B" w:rsidP="00BB30C6">
            <w:pPr>
              <w:pStyle w:val="7"/>
            </w:pPr>
            <w:r w:rsidRPr="00BA20C3">
              <w:rPr>
                <w:rFonts w:hint="eastAsia"/>
              </w:rPr>
              <w:t>仿真计算结果</w:t>
            </w:r>
          </w:p>
        </w:tc>
      </w:tr>
      <w:tr w:rsidR="00B31B53" w:rsidRPr="00872469" w14:paraId="5161D594" w14:textId="77777777" w:rsidTr="00BA20C3">
        <w:trPr>
          <w:trHeight w:val="4231"/>
        </w:trPr>
        <w:tc>
          <w:tcPr>
            <w:tcW w:w="534" w:type="dxa"/>
            <w:vAlign w:val="center"/>
          </w:tcPr>
          <w:p w14:paraId="646BBE29" w14:textId="77777777" w:rsidR="00B31B53" w:rsidRPr="009A2CE2" w:rsidRDefault="00B31B53" w:rsidP="00BB30C6">
            <w:pPr>
              <w:pStyle w:val="7"/>
            </w:pPr>
            <w:r w:rsidRPr="009A2CE2">
              <w:t>1</w:t>
            </w:r>
          </w:p>
          <w:p w14:paraId="146B0689" w14:textId="77777777" w:rsidR="00B31B53" w:rsidRPr="009A2CE2" w:rsidRDefault="00B31B53" w:rsidP="00BB30C6">
            <w:pPr>
              <w:pStyle w:val="7"/>
            </w:pPr>
            <w:r w:rsidRPr="009A2CE2">
              <w:rPr>
                <w:rFonts w:hint="eastAsia"/>
              </w:rPr>
              <w:t>号线区间</w:t>
            </w:r>
            <w:r>
              <w:rPr>
                <w:rFonts w:hint="eastAsia"/>
              </w:rPr>
              <w:t>左</w:t>
            </w:r>
            <w:r w:rsidRPr="009A2CE2">
              <w:rPr>
                <w:rFonts w:hint="eastAsia"/>
              </w:rPr>
              <w:t>线开挖进尺</w:t>
            </w:r>
          </w:p>
          <w:p w14:paraId="033984E4" w14:textId="3135C9FE" w:rsidR="00B31B53" w:rsidRPr="00BA20C3" w:rsidRDefault="00B31B53" w:rsidP="00BB30C6">
            <w:pPr>
              <w:pStyle w:val="7"/>
            </w:pPr>
            <w:r w:rsidRPr="009A2CE2">
              <w:t>1</w:t>
            </w:r>
          </w:p>
        </w:tc>
        <w:tc>
          <w:tcPr>
            <w:tcW w:w="8221" w:type="dxa"/>
          </w:tcPr>
          <w:p w14:paraId="50ABE110" w14:textId="4C21B44B" w:rsidR="00B31B53" w:rsidRPr="00BA20C3" w:rsidRDefault="00B31B53" w:rsidP="00BB30C6">
            <w:pPr>
              <w:pStyle w:val="7"/>
            </w:pPr>
            <w:r w:rsidRPr="00BA20C3">
              <w:rPr>
                <w:noProof/>
              </w:rPr>
              <w:drawing>
                <wp:inline distT="0" distB="0" distL="0" distR="0" wp14:anchorId="440E8580" wp14:editId="234E76C2">
                  <wp:extent cx="2340000" cy="2306146"/>
                  <wp:effectExtent l="0" t="0" r="3175" b="0"/>
                  <wp:docPr id="53754" name="图片 53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stretch>
                            <a:fillRect/>
                          </a:stretch>
                        </pic:blipFill>
                        <pic:spPr>
                          <a:xfrm>
                            <a:off x="0" y="0"/>
                            <a:ext cx="2340000" cy="2306146"/>
                          </a:xfrm>
                          <a:prstGeom prst="rect">
                            <a:avLst/>
                          </a:prstGeom>
                        </pic:spPr>
                      </pic:pic>
                    </a:graphicData>
                  </a:graphic>
                </wp:inline>
              </w:drawing>
            </w:r>
            <w:r w:rsidRPr="00BA20C3">
              <w:rPr>
                <w:noProof/>
              </w:rPr>
              <w:drawing>
                <wp:inline distT="0" distB="0" distL="0" distR="0" wp14:anchorId="6B47F32B" wp14:editId="142EAE12">
                  <wp:extent cx="2340000" cy="2514146"/>
                  <wp:effectExtent l="0" t="0" r="3175" b="635"/>
                  <wp:docPr id="53751" name="图片 53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stretch>
                            <a:fillRect/>
                          </a:stretch>
                        </pic:blipFill>
                        <pic:spPr>
                          <a:xfrm>
                            <a:off x="0" y="0"/>
                            <a:ext cx="2340000" cy="2514146"/>
                          </a:xfrm>
                          <a:prstGeom prst="rect">
                            <a:avLst/>
                          </a:prstGeom>
                        </pic:spPr>
                      </pic:pic>
                    </a:graphicData>
                  </a:graphic>
                </wp:inline>
              </w:drawing>
            </w:r>
          </w:p>
          <w:p w14:paraId="6CE61288" w14:textId="1240D34A" w:rsidR="00B31B53" w:rsidRPr="00BA20C3" w:rsidRDefault="00B31B53" w:rsidP="00BB30C6">
            <w:pPr>
              <w:pStyle w:val="7"/>
            </w:pPr>
            <w:r w:rsidRPr="00BA20C3">
              <w:rPr>
                <w:rFonts w:hint="eastAsia"/>
              </w:rPr>
              <w:t>建筑结构</w:t>
            </w:r>
            <w:r w:rsidRPr="00BA20C3">
              <w:t>y</w:t>
            </w:r>
            <w:r w:rsidRPr="00BA20C3">
              <w:rPr>
                <w:rFonts w:hint="eastAsia"/>
              </w:rPr>
              <w:t>方向最大变形及位移</w:t>
            </w:r>
            <w:r w:rsidRPr="00BA20C3">
              <w:t>T</w:t>
            </w:r>
            <w:r w:rsidRPr="00BA20C3">
              <w:rPr>
                <w:vertAlign w:val="subscript"/>
              </w:rPr>
              <w:t>y,max</w:t>
            </w:r>
            <w:r w:rsidRPr="00BA20C3">
              <w:t>=-0.24 mm</w:t>
            </w:r>
          </w:p>
        </w:tc>
      </w:tr>
      <w:tr w:rsidR="00B31B53" w:rsidRPr="00872469" w14:paraId="4FC1CDF7" w14:textId="77777777" w:rsidTr="00BA20C3">
        <w:tc>
          <w:tcPr>
            <w:tcW w:w="534" w:type="dxa"/>
          </w:tcPr>
          <w:p w14:paraId="6DBD424F" w14:textId="77777777" w:rsidR="00B31B53" w:rsidRPr="009A2CE2" w:rsidRDefault="00B31B53" w:rsidP="00BB30C6">
            <w:pPr>
              <w:pStyle w:val="7"/>
            </w:pPr>
            <w:r w:rsidRPr="009A2CE2">
              <w:t>1</w:t>
            </w:r>
          </w:p>
          <w:p w14:paraId="10A5CAFC" w14:textId="77777777" w:rsidR="00B31B53" w:rsidRPr="009A2CE2" w:rsidRDefault="00B31B53" w:rsidP="00BB30C6">
            <w:pPr>
              <w:pStyle w:val="7"/>
            </w:pPr>
            <w:r w:rsidRPr="009A2CE2">
              <w:rPr>
                <w:rFonts w:hint="eastAsia"/>
              </w:rPr>
              <w:t>号线区间</w:t>
            </w:r>
            <w:r>
              <w:rPr>
                <w:rFonts w:hint="eastAsia"/>
              </w:rPr>
              <w:t>左</w:t>
            </w:r>
            <w:r w:rsidRPr="009A2CE2">
              <w:rPr>
                <w:rFonts w:hint="eastAsia"/>
              </w:rPr>
              <w:t>线开挖进尺</w:t>
            </w:r>
          </w:p>
          <w:p w14:paraId="3F2666C7" w14:textId="5ED6E601" w:rsidR="00B31B53" w:rsidRPr="00BA20C3" w:rsidRDefault="00B31B53" w:rsidP="00BB30C6">
            <w:pPr>
              <w:pStyle w:val="7"/>
            </w:pPr>
            <w:r w:rsidRPr="009A2CE2">
              <w:t>2</w:t>
            </w:r>
          </w:p>
        </w:tc>
        <w:tc>
          <w:tcPr>
            <w:tcW w:w="8221" w:type="dxa"/>
          </w:tcPr>
          <w:p w14:paraId="3F41A54D" w14:textId="7B723F70" w:rsidR="00B31B53" w:rsidRPr="00BA20C3" w:rsidRDefault="00B31B53" w:rsidP="00BB30C6">
            <w:pPr>
              <w:pStyle w:val="7"/>
              <w:rPr>
                <w:b/>
              </w:rPr>
            </w:pPr>
            <w:r w:rsidRPr="00BA20C3">
              <w:rPr>
                <w:noProof/>
              </w:rPr>
              <w:drawing>
                <wp:inline distT="0" distB="0" distL="0" distR="0" wp14:anchorId="1AC195F4" wp14:editId="5DD8A7DA">
                  <wp:extent cx="2340000" cy="2306146"/>
                  <wp:effectExtent l="0" t="0" r="3175" b="0"/>
                  <wp:docPr id="53755" name="图片 53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stretch>
                            <a:fillRect/>
                          </a:stretch>
                        </pic:blipFill>
                        <pic:spPr>
                          <a:xfrm>
                            <a:off x="0" y="0"/>
                            <a:ext cx="2340000" cy="2306146"/>
                          </a:xfrm>
                          <a:prstGeom prst="rect">
                            <a:avLst/>
                          </a:prstGeom>
                        </pic:spPr>
                      </pic:pic>
                    </a:graphicData>
                  </a:graphic>
                </wp:inline>
              </w:drawing>
            </w:r>
            <w:r w:rsidRPr="00BA20C3">
              <w:rPr>
                <w:noProof/>
              </w:rPr>
              <w:drawing>
                <wp:inline distT="0" distB="0" distL="0" distR="0" wp14:anchorId="68F8A85E" wp14:editId="1BD95BD8">
                  <wp:extent cx="2254157" cy="2412000"/>
                  <wp:effectExtent l="0" t="0" r="0" b="7620"/>
                  <wp:docPr id="53761" name="图片 53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stretch>
                            <a:fillRect/>
                          </a:stretch>
                        </pic:blipFill>
                        <pic:spPr>
                          <a:xfrm>
                            <a:off x="0" y="0"/>
                            <a:ext cx="2254157" cy="2412000"/>
                          </a:xfrm>
                          <a:prstGeom prst="rect">
                            <a:avLst/>
                          </a:prstGeom>
                        </pic:spPr>
                      </pic:pic>
                    </a:graphicData>
                  </a:graphic>
                </wp:inline>
              </w:drawing>
            </w:r>
          </w:p>
          <w:p w14:paraId="546F5FFA" w14:textId="737413BA" w:rsidR="00B31B53" w:rsidRPr="00BA20C3" w:rsidRDefault="00B31B53" w:rsidP="00BB30C6">
            <w:pPr>
              <w:pStyle w:val="7"/>
              <w:rPr>
                <w:noProof/>
              </w:rPr>
            </w:pPr>
            <w:r w:rsidRPr="00BA20C3">
              <w:rPr>
                <w:rFonts w:hint="eastAsia"/>
              </w:rPr>
              <w:t>建筑结构</w:t>
            </w:r>
            <w:r w:rsidRPr="00BA20C3">
              <w:t>y</w:t>
            </w:r>
            <w:r w:rsidRPr="00BA20C3">
              <w:rPr>
                <w:rFonts w:hint="eastAsia"/>
              </w:rPr>
              <w:t>方向最大变形及位移</w:t>
            </w:r>
            <w:r w:rsidRPr="00BA20C3">
              <w:t>T</w:t>
            </w:r>
            <w:r w:rsidRPr="00BA20C3">
              <w:rPr>
                <w:vertAlign w:val="subscript"/>
              </w:rPr>
              <w:t>y,max</w:t>
            </w:r>
            <w:r w:rsidRPr="00BA20C3">
              <w:t>=-0.65mm</w:t>
            </w:r>
          </w:p>
        </w:tc>
      </w:tr>
      <w:tr w:rsidR="00B31B53" w:rsidRPr="00872469" w14:paraId="0A5DF804" w14:textId="77777777" w:rsidTr="00BA20C3">
        <w:tc>
          <w:tcPr>
            <w:tcW w:w="534" w:type="dxa"/>
          </w:tcPr>
          <w:p w14:paraId="265BD29B" w14:textId="77777777" w:rsidR="00B31B53" w:rsidRPr="009A2CE2" w:rsidRDefault="00B31B53" w:rsidP="00BB30C6">
            <w:pPr>
              <w:pStyle w:val="7"/>
            </w:pPr>
            <w:r w:rsidRPr="009A2CE2">
              <w:t>1</w:t>
            </w:r>
          </w:p>
          <w:p w14:paraId="37F5967E" w14:textId="73B280C1" w:rsidR="00B31B53" w:rsidRPr="00BA20C3" w:rsidRDefault="00B31B53" w:rsidP="00BB30C6">
            <w:pPr>
              <w:pStyle w:val="7"/>
            </w:pPr>
            <w:r w:rsidRPr="009A2CE2">
              <w:rPr>
                <w:rFonts w:hint="eastAsia"/>
              </w:rPr>
              <w:t>号线区间</w:t>
            </w:r>
            <w:r>
              <w:rPr>
                <w:rFonts w:hint="eastAsia"/>
              </w:rPr>
              <w:t>左</w:t>
            </w:r>
            <w:r w:rsidRPr="009A2CE2">
              <w:rPr>
                <w:rFonts w:hint="eastAsia"/>
              </w:rPr>
              <w:t>线开挖进尺</w:t>
            </w:r>
            <w:r w:rsidRPr="009A2CE2">
              <w:t>3</w:t>
            </w:r>
          </w:p>
        </w:tc>
        <w:tc>
          <w:tcPr>
            <w:tcW w:w="8221" w:type="dxa"/>
          </w:tcPr>
          <w:p w14:paraId="639B2AA0" w14:textId="051A7206" w:rsidR="00B31B53" w:rsidRPr="00BA20C3" w:rsidRDefault="00B31B53" w:rsidP="00BB30C6">
            <w:pPr>
              <w:pStyle w:val="7"/>
              <w:rPr>
                <w:b/>
              </w:rPr>
            </w:pPr>
            <w:r w:rsidRPr="00BA20C3">
              <w:rPr>
                <w:noProof/>
              </w:rPr>
              <w:drawing>
                <wp:inline distT="0" distB="0" distL="0" distR="0" wp14:anchorId="22178329" wp14:editId="4C7A290C">
                  <wp:extent cx="2264766" cy="2232000"/>
                  <wp:effectExtent l="0" t="0" r="2540" b="0"/>
                  <wp:docPr id="53756" name="图片 53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stretch>
                            <a:fillRect/>
                          </a:stretch>
                        </pic:blipFill>
                        <pic:spPr>
                          <a:xfrm>
                            <a:off x="0" y="0"/>
                            <a:ext cx="2264766" cy="2232000"/>
                          </a:xfrm>
                          <a:prstGeom prst="rect">
                            <a:avLst/>
                          </a:prstGeom>
                        </pic:spPr>
                      </pic:pic>
                    </a:graphicData>
                  </a:graphic>
                </wp:inline>
              </w:drawing>
            </w:r>
            <w:r w:rsidRPr="00BA20C3">
              <w:rPr>
                <w:noProof/>
              </w:rPr>
              <w:drawing>
                <wp:inline distT="0" distB="0" distL="0" distR="0" wp14:anchorId="6295017B" wp14:editId="150C9DA1">
                  <wp:extent cx="2222448" cy="2340000"/>
                  <wp:effectExtent l="0" t="0" r="6985" b="3175"/>
                  <wp:docPr id="53762" name="图片 53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stretch>
                            <a:fillRect/>
                          </a:stretch>
                        </pic:blipFill>
                        <pic:spPr>
                          <a:xfrm>
                            <a:off x="0" y="0"/>
                            <a:ext cx="2222448" cy="2340000"/>
                          </a:xfrm>
                          <a:prstGeom prst="rect">
                            <a:avLst/>
                          </a:prstGeom>
                        </pic:spPr>
                      </pic:pic>
                    </a:graphicData>
                  </a:graphic>
                </wp:inline>
              </w:drawing>
            </w:r>
          </w:p>
          <w:p w14:paraId="52BF2792" w14:textId="5D544CEC" w:rsidR="00B31B53" w:rsidRPr="00BA20C3" w:rsidRDefault="00B31B53" w:rsidP="00BB30C6">
            <w:pPr>
              <w:pStyle w:val="7"/>
              <w:rPr>
                <w:noProof/>
              </w:rPr>
            </w:pPr>
            <w:r w:rsidRPr="00BA20C3">
              <w:rPr>
                <w:rFonts w:hint="eastAsia"/>
              </w:rPr>
              <w:t>建筑结构</w:t>
            </w:r>
            <w:r w:rsidRPr="00BA20C3">
              <w:t>y</w:t>
            </w:r>
            <w:r w:rsidRPr="00BA20C3">
              <w:rPr>
                <w:rFonts w:hint="eastAsia"/>
              </w:rPr>
              <w:t>方向最大变形及位移</w:t>
            </w:r>
            <w:r w:rsidRPr="00BA20C3">
              <w:t>T</w:t>
            </w:r>
            <w:r w:rsidRPr="00BA20C3">
              <w:rPr>
                <w:vertAlign w:val="subscript"/>
              </w:rPr>
              <w:t>y,max</w:t>
            </w:r>
            <w:r w:rsidRPr="00BA20C3">
              <w:t>=-0.94 mm</w:t>
            </w:r>
          </w:p>
        </w:tc>
      </w:tr>
      <w:tr w:rsidR="00B31B53" w:rsidRPr="00872469" w14:paraId="0D47F09A" w14:textId="77777777" w:rsidTr="00BA20C3">
        <w:tc>
          <w:tcPr>
            <w:tcW w:w="534" w:type="dxa"/>
          </w:tcPr>
          <w:p w14:paraId="04386A4A" w14:textId="77777777" w:rsidR="00B31B53" w:rsidRPr="009A2CE2" w:rsidRDefault="00B31B53" w:rsidP="00BB30C6">
            <w:pPr>
              <w:pStyle w:val="7"/>
            </w:pPr>
            <w:r w:rsidRPr="009A2CE2">
              <w:t>1</w:t>
            </w:r>
          </w:p>
          <w:p w14:paraId="03525474" w14:textId="77777777" w:rsidR="00B31B53" w:rsidRPr="009A2CE2" w:rsidRDefault="00B31B53" w:rsidP="00BB30C6">
            <w:pPr>
              <w:pStyle w:val="7"/>
            </w:pPr>
            <w:r w:rsidRPr="009A2CE2">
              <w:rPr>
                <w:rFonts w:hint="eastAsia"/>
              </w:rPr>
              <w:t>号线区间</w:t>
            </w:r>
            <w:r>
              <w:rPr>
                <w:rFonts w:hint="eastAsia"/>
              </w:rPr>
              <w:t>左</w:t>
            </w:r>
            <w:r w:rsidRPr="009A2CE2">
              <w:rPr>
                <w:rFonts w:hint="eastAsia"/>
              </w:rPr>
              <w:t>线开挖进尺</w:t>
            </w:r>
          </w:p>
          <w:p w14:paraId="08315211" w14:textId="4A1DCA66" w:rsidR="00B31B53" w:rsidRPr="00BA20C3" w:rsidRDefault="00B31B53" w:rsidP="00BB30C6">
            <w:pPr>
              <w:pStyle w:val="7"/>
            </w:pPr>
            <w:r w:rsidRPr="009A2CE2">
              <w:t>4</w:t>
            </w:r>
          </w:p>
        </w:tc>
        <w:tc>
          <w:tcPr>
            <w:tcW w:w="8221" w:type="dxa"/>
          </w:tcPr>
          <w:p w14:paraId="672619AF" w14:textId="0B5FC8AA" w:rsidR="00B31B53" w:rsidRPr="00BA20C3" w:rsidRDefault="00B31B53" w:rsidP="00BB30C6">
            <w:pPr>
              <w:pStyle w:val="7"/>
              <w:rPr>
                <w:b/>
              </w:rPr>
            </w:pPr>
            <w:r w:rsidRPr="00BA20C3">
              <w:rPr>
                <w:noProof/>
              </w:rPr>
              <w:drawing>
                <wp:inline distT="0" distB="0" distL="0" distR="0" wp14:anchorId="2DD9F9A3" wp14:editId="5EB6366A">
                  <wp:extent cx="2340000" cy="2306146"/>
                  <wp:effectExtent l="0" t="0" r="3175" b="0"/>
                  <wp:docPr id="53757" name="图片 53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stretch>
                            <a:fillRect/>
                          </a:stretch>
                        </pic:blipFill>
                        <pic:spPr>
                          <a:xfrm>
                            <a:off x="0" y="0"/>
                            <a:ext cx="2340000" cy="2306146"/>
                          </a:xfrm>
                          <a:prstGeom prst="rect">
                            <a:avLst/>
                          </a:prstGeom>
                        </pic:spPr>
                      </pic:pic>
                    </a:graphicData>
                  </a:graphic>
                </wp:inline>
              </w:drawing>
            </w:r>
            <w:r w:rsidRPr="00BA20C3">
              <w:rPr>
                <w:noProof/>
              </w:rPr>
              <w:drawing>
                <wp:inline distT="0" distB="0" distL="0" distR="0" wp14:anchorId="74A1C9FE" wp14:editId="0F525FAC">
                  <wp:extent cx="2340000" cy="2474333"/>
                  <wp:effectExtent l="0" t="0" r="3175" b="2540"/>
                  <wp:docPr id="53763" name="图片 53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stretch>
                            <a:fillRect/>
                          </a:stretch>
                        </pic:blipFill>
                        <pic:spPr>
                          <a:xfrm>
                            <a:off x="0" y="0"/>
                            <a:ext cx="2340000" cy="2474333"/>
                          </a:xfrm>
                          <a:prstGeom prst="rect">
                            <a:avLst/>
                          </a:prstGeom>
                        </pic:spPr>
                      </pic:pic>
                    </a:graphicData>
                  </a:graphic>
                </wp:inline>
              </w:drawing>
            </w:r>
          </w:p>
          <w:p w14:paraId="3BB441AA" w14:textId="3511DB4C" w:rsidR="00B31B53" w:rsidRPr="00BA20C3" w:rsidRDefault="00B31B53" w:rsidP="00BB30C6">
            <w:pPr>
              <w:pStyle w:val="7"/>
              <w:rPr>
                <w:noProof/>
              </w:rPr>
            </w:pPr>
            <w:r w:rsidRPr="00BA20C3">
              <w:rPr>
                <w:rFonts w:hint="eastAsia"/>
              </w:rPr>
              <w:t>建筑结构</w:t>
            </w:r>
            <w:r w:rsidRPr="00BA20C3">
              <w:t>y</w:t>
            </w:r>
            <w:r w:rsidRPr="00BA20C3">
              <w:rPr>
                <w:rFonts w:hint="eastAsia"/>
              </w:rPr>
              <w:t>方向最大变形及位移</w:t>
            </w:r>
            <w:r w:rsidRPr="00BA20C3">
              <w:t>T</w:t>
            </w:r>
            <w:r w:rsidRPr="00BA20C3">
              <w:rPr>
                <w:vertAlign w:val="subscript"/>
              </w:rPr>
              <w:t>y,max</w:t>
            </w:r>
            <w:r w:rsidRPr="00BA20C3">
              <w:t>=-0.95 mm</w:t>
            </w:r>
          </w:p>
        </w:tc>
      </w:tr>
      <w:tr w:rsidR="00B31B53" w:rsidRPr="00872469" w14:paraId="56D2D730" w14:textId="77777777" w:rsidTr="00BA20C3">
        <w:tc>
          <w:tcPr>
            <w:tcW w:w="534" w:type="dxa"/>
          </w:tcPr>
          <w:p w14:paraId="2E7AF451" w14:textId="77777777" w:rsidR="00B31B53" w:rsidRPr="009A2CE2" w:rsidRDefault="00B31B53" w:rsidP="00BB30C6">
            <w:pPr>
              <w:pStyle w:val="7"/>
            </w:pPr>
            <w:r w:rsidRPr="009A2CE2">
              <w:t>1</w:t>
            </w:r>
            <w:r w:rsidRPr="009A2CE2">
              <w:rPr>
                <w:rFonts w:hint="eastAsia"/>
              </w:rPr>
              <w:t>号线区间</w:t>
            </w:r>
            <w:r>
              <w:rPr>
                <w:rFonts w:hint="eastAsia"/>
              </w:rPr>
              <w:t>左</w:t>
            </w:r>
            <w:r w:rsidRPr="009A2CE2">
              <w:rPr>
                <w:rFonts w:hint="eastAsia"/>
              </w:rPr>
              <w:t>线开挖进尺</w:t>
            </w:r>
          </w:p>
          <w:p w14:paraId="46A77697" w14:textId="65998A35" w:rsidR="00B31B53" w:rsidRPr="00BA20C3" w:rsidRDefault="00B31B53" w:rsidP="00BB30C6">
            <w:pPr>
              <w:pStyle w:val="7"/>
            </w:pPr>
            <w:r w:rsidRPr="009A2CE2">
              <w:t>5</w:t>
            </w:r>
          </w:p>
        </w:tc>
        <w:tc>
          <w:tcPr>
            <w:tcW w:w="8221" w:type="dxa"/>
          </w:tcPr>
          <w:p w14:paraId="217D4A9C" w14:textId="289C308E" w:rsidR="00B31B53" w:rsidRPr="00BA20C3" w:rsidRDefault="00B31B53" w:rsidP="00BB30C6">
            <w:pPr>
              <w:pStyle w:val="7"/>
              <w:rPr>
                <w:b/>
              </w:rPr>
            </w:pPr>
            <w:r w:rsidRPr="00BA20C3">
              <w:rPr>
                <w:noProof/>
              </w:rPr>
              <w:drawing>
                <wp:inline distT="0" distB="0" distL="0" distR="0" wp14:anchorId="4B571D83" wp14:editId="662CF0D2">
                  <wp:extent cx="2340000" cy="2306146"/>
                  <wp:effectExtent l="0" t="0" r="3175" b="0"/>
                  <wp:docPr id="53758" name="图片 53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stretch>
                            <a:fillRect/>
                          </a:stretch>
                        </pic:blipFill>
                        <pic:spPr>
                          <a:xfrm>
                            <a:off x="0" y="0"/>
                            <a:ext cx="2340000" cy="2306146"/>
                          </a:xfrm>
                          <a:prstGeom prst="rect">
                            <a:avLst/>
                          </a:prstGeom>
                        </pic:spPr>
                      </pic:pic>
                    </a:graphicData>
                  </a:graphic>
                </wp:inline>
              </w:drawing>
            </w:r>
            <w:r w:rsidRPr="00BA20C3">
              <w:rPr>
                <w:noProof/>
              </w:rPr>
              <w:drawing>
                <wp:inline distT="0" distB="0" distL="0" distR="0" wp14:anchorId="0AFF7E52" wp14:editId="651F8FFD">
                  <wp:extent cx="2340000" cy="2515771"/>
                  <wp:effectExtent l="0" t="0" r="3175" b="0"/>
                  <wp:docPr id="53764" name="图片 53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stretch>
                            <a:fillRect/>
                          </a:stretch>
                        </pic:blipFill>
                        <pic:spPr>
                          <a:xfrm>
                            <a:off x="0" y="0"/>
                            <a:ext cx="2340000" cy="2515771"/>
                          </a:xfrm>
                          <a:prstGeom prst="rect">
                            <a:avLst/>
                          </a:prstGeom>
                        </pic:spPr>
                      </pic:pic>
                    </a:graphicData>
                  </a:graphic>
                </wp:inline>
              </w:drawing>
            </w:r>
          </w:p>
          <w:p w14:paraId="5EA40EA6" w14:textId="7A68D43B" w:rsidR="00B31B53" w:rsidRPr="00BA20C3" w:rsidRDefault="00B31B53" w:rsidP="00BB30C6">
            <w:pPr>
              <w:pStyle w:val="7"/>
              <w:rPr>
                <w:noProof/>
              </w:rPr>
            </w:pPr>
            <w:r w:rsidRPr="00BA20C3">
              <w:rPr>
                <w:rFonts w:hint="eastAsia"/>
              </w:rPr>
              <w:t>建筑结构</w:t>
            </w:r>
            <w:r w:rsidRPr="00BA20C3">
              <w:t>y</w:t>
            </w:r>
            <w:r w:rsidRPr="00BA20C3">
              <w:rPr>
                <w:rFonts w:hint="eastAsia"/>
              </w:rPr>
              <w:t>方向最大变形及位移</w:t>
            </w:r>
            <w:r w:rsidRPr="00BA20C3">
              <w:t>T</w:t>
            </w:r>
            <w:r w:rsidRPr="00BA20C3">
              <w:rPr>
                <w:vertAlign w:val="subscript"/>
              </w:rPr>
              <w:t>y,max</w:t>
            </w:r>
            <w:r w:rsidRPr="00BA20C3">
              <w:t>=-0.98 mm</w:t>
            </w:r>
          </w:p>
        </w:tc>
      </w:tr>
      <w:tr w:rsidR="00B31B53" w:rsidRPr="00872469" w14:paraId="715ACE5A" w14:textId="77777777" w:rsidTr="00BA20C3">
        <w:tc>
          <w:tcPr>
            <w:tcW w:w="534" w:type="dxa"/>
            <w:vAlign w:val="center"/>
          </w:tcPr>
          <w:p w14:paraId="5201C203" w14:textId="77777777" w:rsidR="00B31B53" w:rsidRPr="009A2CE2" w:rsidRDefault="00B31B53" w:rsidP="00BB30C6">
            <w:pPr>
              <w:pStyle w:val="7"/>
            </w:pPr>
            <w:r w:rsidRPr="009A2CE2">
              <w:rPr>
                <w:rFonts w:hint="eastAsia"/>
              </w:rPr>
              <w:t>最</w:t>
            </w:r>
          </w:p>
          <w:p w14:paraId="277B2CA6" w14:textId="4217E2E0" w:rsidR="00B31B53" w:rsidRPr="00BA20C3" w:rsidRDefault="00B31B53" w:rsidP="00BB30C6">
            <w:pPr>
              <w:pStyle w:val="7"/>
            </w:pPr>
            <w:r w:rsidRPr="009A2CE2">
              <w:rPr>
                <w:rFonts w:hint="eastAsia"/>
              </w:rPr>
              <w:t>终</w:t>
            </w:r>
          </w:p>
        </w:tc>
        <w:tc>
          <w:tcPr>
            <w:tcW w:w="8221" w:type="dxa"/>
          </w:tcPr>
          <w:p w14:paraId="3B6CA775" w14:textId="71A84FCD" w:rsidR="00B31B53" w:rsidRPr="00BA20C3" w:rsidRDefault="00B31B53" w:rsidP="00BB30C6">
            <w:pPr>
              <w:pStyle w:val="7"/>
              <w:rPr>
                <w:b/>
              </w:rPr>
            </w:pPr>
            <w:r w:rsidRPr="00BA20C3">
              <w:rPr>
                <w:noProof/>
              </w:rPr>
              <w:drawing>
                <wp:inline distT="0" distB="0" distL="0" distR="0" wp14:anchorId="0D241C8E" wp14:editId="06E3C5BD">
                  <wp:extent cx="2340000" cy="2306146"/>
                  <wp:effectExtent l="0" t="0" r="3175" b="0"/>
                  <wp:docPr id="53759" name="图片 5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stretch>
                            <a:fillRect/>
                          </a:stretch>
                        </pic:blipFill>
                        <pic:spPr>
                          <a:xfrm>
                            <a:off x="0" y="0"/>
                            <a:ext cx="2340000" cy="2306146"/>
                          </a:xfrm>
                          <a:prstGeom prst="rect">
                            <a:avLst/>
                          </a:prstGeom>
                        </pic:spPr>
                      </pic:pic>
                    </a:graphicData>
                  </a:graphic>
                </wp:inline>
              </w:drawing>
            </w:r>
            <w:r w:rsidRPr="00BA20C3">
              <w:rPr>
                <w:noProof/>
              </w:rPr>
              <w:drawing>
                <wp:inline distT="0" distB="0" distL="0" distR="0" wp14:anchorId="610A5DA9" wp14:editId="6B259B8E">
                  <wp:extent cx="2340000" cy="2524167"/>
                  <wp:effectExtent l="0" t="0" r="3175" b="9525"/>
                  <wp:docPr id="53779" name="图片 53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stretch>
                            <a:fillRect/>
                          </a:stretch>
                        </pic:blipFill>
                        <pic:spPr>
                          <a:xfrm>
                            <a:off x="0" y="0"/>
                            <a:ext cx="2340000" cy="2524167"/>
                          </a:xfrm>
                          <a:prstGeom prst="rect">
                            <a:avLst/>
                          </a:prstGeom>
                        </pic:spPr>
                      </pic:pic>
                    </a:graphicData>
                  </a:graphic>
                </wp:inline>
              </w:drawing>
            </w:r>
          </w:p>
          <w:p w14:paraId="52611476" w14:textId="35A87E13" w:rsidR="00B31B53" w:rsidRPr="00BA20C3" w:rsidRDefault="00B31B53" w:rsidP="00BB30C6">
            <w:pPr>
              <w:pStyle w:val="7"/>
              <w:rPr>
                <w:noProof/>
              </w:rPr>
            </w:pPr>
            <w:r w:rsidRPr="00BA20C3">
              <w:rPr>
                <w:rFonts w:hint="eastAsia"/>
              </w:rPr>
              <w:t>建筑结构</w:t>
            </w:r>
            <w:r w:rsidRPr="00BA20C3">
              <w:t>y</w:t>
            </w:r>
            <w:r w:rsidRPr="00BA20C3">
              <w:rPr>
                <w:rFonts w:hint="eastAsia"/>
              </w:rPr>
              <w:t>方向最大变形及位移</w:t>
            </w:r>
            <w:r w:rsidRPr="00BA20C3">
              <w:t>T</w:t>
            </w:r>
            <w:r w:rsidRPr="00BA20C3">
              <w:rPr>
                <w:vertAlign w:val="subscript"/>
              </w:rPr>
              <w:t>y,max</w:t>
            </w:r>
            <w:r w:rsidRPr="00BA20C3">
              <w:t>=-1.42mm</w:t>
            </w:r>
          </w:p>
        </w:tc>
      </w:tr>
    </w:tbl>
    <w:p w14:paraId="7C875B82" w14:textId="77777777" w:rsidR="000B2D31" w:rsidRPr="000B2D31" w:rsidRDefault="000B2D31" w:rsidP="00BA20C3">
      <w:pPr>
        <w:ind w:firstLine="480"/>
      </w:pPr>
    </w:p>
    <w:p w14:paraId="098E187C" w14:textId="77777777" w:rsidR="000B2D31" w:rsidRDefault="000B2D31" w:rsidP="00C1253B">
      <w:pPr>
        <w:pStyle w:val="ab"/>
        <w:rPr>
          <w:color w:val="000000" w:themeColor="text1"/>
        </w:rPr>
      </w:pPr>
    </w:p>
    <w:p w14:paraId="5BF9C5A5" w14:textId="584F316A" w:rsidR="00C1253B" w:rsidRPr="00BA20C3" w:rsidRDefault="00C1253B" w:rsidP="00C1253B">
      <w:pPr>
        <w:pStyle w:val="ab"/>
        <w:rPr>
          <w:color w:val="000000" w:themeColor="text1"/>
        </w:rPr>
      </w:pPr>
      <w:r w:rsidRPr="00BA20C3">
        <w:rPr>
          <w:rFonts w:hint="eastAsia"/>
          <w:color w:val="000000" w:themeColor="text1"/>
        </w:rPr>
        <w:t>表</w:t>
      </w:r>
      <w:r w:rsidR="00191E34">
        <w:rPr>
          <w:color w:val="000000" w:themeColor="text1"/>
        </w:rPr>
        <w:t>4.3</w:t>
      </w:r>
      <w:r w:rsidRPr="00BA20C3">
        <w:rPr>
          <w:color w:val="000000" w:themeColor="text1"/>
        </w:rPr>
        <w:t>.5-</w:t>
      </w:r>
      <w:r w:rsidR="004D1ED6" w:rsidRPr="00BA20C3">
        <w:rPr>
          <w:color w:val="000000" w:themeColor="text1"/>
        </w:rPr>
        <w:t>6</w:t>
      </w:r>
      <w:r w:rsidRPr="00BA20C3">
        <w:rPr>
          <w:color w:val="000000" w:themeColor="text1"/>
        </w:rPr>
        <w:t xml:space="preserve"> </w:t>
      </w:r>
      <w:r w:rsidRPr="00BA20C3">
        <w:rPr>
          <w:rFonts w:hint="eastAsia"/>
          <w:color w:val="000000" w:themeColor="text1"/>
        </w:rPr>
        <w:t>建筑结构</w:t>
      </w:r>
      <w:r w:rsidRPr="00BA20C3">
        <w:rPr>
          <w:color w:val="000000" w:themeColor="text1"/>
        </w:rPr>
        <w:t>Z</w:t>
      </w:r>
      <w:r w:rsidRPr="00BA20C3">
        <w:rPr>
          <w:rFonts w:hint="eastAsia"/>
          <w:color w:val="000000" w:themeColor="text1"/>
        </w:rPr>
        <w:t>方向变形图</w:t>
      </w:r>
    </w:p>
    <w:tbl>
      <w:tblPr>
        <w:tblStyle w:val="af6"/>
        <w:tblW w:w="8755" w:type="dxa"/>
        <w:tblLayout w:type="fixed"/>
        <w:tblLook w:val="04A0" w:firstRow="1" w:lastRow="0" w:firstColumn="1" w:lastColumn="0" w:noHBand="0" w:noVBand="1"/>
      </w:tblPr>
      <w:tblGrid>
        <w:gridCol w:w="392"/>
        <w:gridCol w:w="8363"/>
      </w:tblGrid>
      <w:tr w:rsidR="00872469" w:rsidRPr="00872469" w14:paraId="555F1264" w14:textId="77777777" w:rsidTr="00CB2DCF">
        <w:tc>
          <w:tcPr>
            <w:tcW w:w="392" w:type="dxa"/>
          </w:tcPr>
          <w:p w14:paraId="18202B4D" w14:textId="77777777" w:rsidR="00C1253B" w:rsidRPr="00BA20C3" w:rsidRDefault="00C1253B" w:rsidP="00BB30C6">
            <w:pPr>
              <w:pStyle w:val="7"/>
            </w:pPr>
            <w:r w:rsidRPr="00BA20C3">
              <w:rPr>
                <w:rFonts w:hint="eastAsia"/>
              </w:rPr>
              <w:t>工序</w:t>
            </w:r>
          </w:p>
        </w:tc>
        <w:tc>
          <w:tcPr>
            <w:tcW w:w="8363" w:type="dxa"/>
            <w:vAlign w:val="center"/>
          </w:tcPr>
          <w:p w14:paraId="2529F314" w14:textId="77777777" w:rsidR="00C1253B" w:rsidRPr="00BA20C3" w:rsidRDefault="00C1253B" w:rsidP="00BB30C6">
            <w:pPr>
              <w:pStyle w:val="7"/>
            </w:pPr>
            <w:r w:rsidRPr="00BA20C3">
              <w:rPr>
                <w:rFonts w:hint="eastAsia"/>
              </w:rPr>
              <w:t>仿真计算结果</w:t>
            </w:r>
          </w:p>
        </w:tc>
      </w:tr>
      <w:tr w:rsidR="00B31B53" w:rsidRPr="00872469" w14:paraId="0264BEB2" w14:textId="77777777" w:rsidTr="001A730E">
        <w:trPr>
          <w:trHeight w:val="4231"/>
        </w:trPr>
        <w:tc>
          <w:tcPr>
            <w:tcW w:w="392" w:type="dxa"/>
            <w:vAlign w:val="center"/>
          </w:tcPr>
          <w:p w14:paraId="482B657E" w14:textId="77777777" w:rsidR="00B31B53" w:rsidRPr="009A2CE2" w:rsidRDefault="00B31B53" w:rsidP="00BB30C6">
            <w:pPr>
              <w:pStyle w:val="7"/>
            </w:pPr>
            <w:r w:rsidRPr="009A2CE2">
              <w:t>1</w:t>
            </w:r>
          </w:p>
          <w:p w14:paraId="43E179F3" w14:textId="77777777" w:rsidR="00B31B53" w:rsidRPr="009A2CE2" w:rsidRDefault="00B31B53" w:rsidP="00BB30C6">
            <w:pPr>
              <w:pStyle w:val="7"/>
            </w:pPr>
            <w:r w:rsidRPr="009A2CE2">
              <w:rPr>
                <w:rFonts w:hint="eastAsia"/>
              </w:rPr>
              <w:t>号线区间</w:t>
            </w:r>
            <w:r>
              <w:rPr>
                <w:rFonts w:hint="eastAsia"/>
              </w:rPr>
              <w:t>左</w:t>
            </w:r>
            <w:r w:rsidRPr="009A2CE2">
              <w:rPr>
                <w:rFonts w:hint="eastAsia"/>
              </w:rPr>
              <w:t>线开挖进尺</w:t>
            </w:r>
          </w:p>
          <w:p w14:paraId="30D19F06" w14:textId="138E66E1" w:rsidR="00B31B53" w:rsidRPr="00BA20C3" w:rsidRDefault="00B31B53" w:rsidP="00BB30C6">
            <w:pPr>
              <w:pStyle w:val="7"/>
            </w:pPr>
            <w:r w:rsidRPr="009A2CE2">
              <w:t>1</w:t>
            </w:r>
          </w:p>
        </w:tc>
        <w:tc>
          <w:tcPr>
            <w:tcW w:w="8363" w:type="dxa"/>
          </w:tcPr>
          <w:p w14:paraId="74CE6D36" w14:textId="65D00815" w:rsidR="00B31B53" w:rsidRPr="00BA20C3" w:rsidRDefault="00B31B53" w:rsidP="00BB30C6">
            <w:pPr>
              <w:pStyle w:val="7"/>
            </w:pPr>
            <w:r w:rsidRPr="00BA20C3">
              <w:rPr>
                <w:noProof/>
              </w:rPr>
              <w:drawing>
                <wp:inline distT="0" distB="0" distL="0" distR="0" wp14:anchorId="0192D14B" wp14:editId="1CCD83C2">
                  <wp:extent cx="2340000" cy="2319687"/>
                  <wp:effectExtent l="0" t="0" r="3175" b="4445"/>
                  <wp:docPr id="53766" name="图片 53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stretch>
                            <a:fillRect/>
                          </a:stretch>
                        </pic:blipFill>
                        <pic:spPr>
                          <a:xfrm>
                            <a:off x="0" y="0"/>
                            <a:ext cx="2340000" cy="2319687"/>
                          </a:xfrm>
                          <a:prstGeom prst="rect">
                            <a:avLst/>
                          </a:prstGeom>
                        </pic:spPr>
                      </pic:pic>
                    </a:graphicData>
                  </a:graphic>
                </wp:inline>
              </w:drawing>
            </w:r>
            <w:r w:rsidRPr="00BA20C3">
              <w:rPr>
                <w:noProof/>
              </w:rPr>
              <w:drawing>
                <wp:inline distT="0" distB="0" distL="0" distR="0" wp14:anchorId="78D2EBBC" wp14:editId="134475FB">
                  <wp:extent cx="2340000" cy="2501417"/>
                  <wp:effectExtent l="0" t="0" r="3175" b="0"/>
                  <wp:docPr id="53772" name="图片 53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2"/>
                          <a:stretch>
                            <a:fillRect/>
                          </a:stretch>
                        </pic:blipFill>
                        <pic:spPr>
                          <a:xfrm>
                            <a:off x="0" y="0"/>
                            <a:ext cx="2340000" cy="2501417"/>
                          </a:xfrm>
                          <a:prstGeom prst="rect">
                            <a:avLst/>
                          </a:prstGeom>
                        </pic:spPr>
                      </pic:pic>
                    </a:graphicData>
                  </a:graphic>
                </wp:inline>
              </w:drawing>
            </w:r>
          </w:p>
          <w:p w14:paraId="2E40AE20" w14:textId="2567DCD6" w:rsidR="00B31B53" w:rsidRPr="00BA20C3" w:rsidRDefault="00B31B53" w:rsidP="00BB30C6">
            <w:pPr>
              <w:pStyle w:val="7"/>
            </w:pPr>
            <w:r w:rsidRPr="00BA20C3">
              <w:rPr>
                <w:rFonts w:hint="eastAsia"/>
              </w:rPr>
              <w:t>建筑结构</w:t>
            </w:r>
            <w:r w:rsidRPr="00BA20C3">
              <w:t>z</w:t>
            </w:r>
            <w:r w:rsidRPr="00BA20C3">
              <w:rPr>
                <w:rFonts w:hint="eastAsia"/>
              </w:rPr>
              <w:t>方向最大变形及位移</w:t>
            </w:r>
            <w:r w:rsidRPr="00BA20C3">
              <w:t>T</w:t>
            </w:r>
            <w:r w:rsidRPr="00BA20C3">
              <w:rPr>
                <w:vertAlign w:val="subscript"/>
              </w:rPr>
              <w:t>z,max</w:t>
            </w:r>
            <w:r w:rsidRPr="00BA20C3">
              <w:t>=-0.07 mm</w:t>
            </w:r>
          </w:p>
        </w:tc>
      </w:tr>
      <w:tr w:rsidR="00B31B53" w:rsidRPr="00872469" w14:paraId="083419CF" w14:textId="77777777" w:rsidTr="001A730E">
        <w:tc>
          <w:tcPr>
            <w:tcW w:w="392" w:type="dxa"/>
          </w:tcPr>
          <w:p w14:paraId="1317AF05" w14:textId="77777777" w:rsidR="00B31B53" w:rsidRPr="009A2CE2" w:rsidRDefault="00B31B53" w:rsidP="00BB30C6">
            <w:pPr>
              <w:pStyle w:val="7"/>
            </w:pPr>
            <w:r w:rsidRPr="009A2CE2">
              <w:t>1</w:t>
            </w:r>
          </w:p>
          <w:p w14:paraId="0EA20F5D" w14:textId="77777777" w:rsidR="00B31B53" w:rsidRPr="009A2CE2" w:rsidRDefault="00B31B53" w:rsidP="00BB30C6">
            <w:pPr>
              <w:pStyle w:val="7"/>
            </w:pPr>
            <w:r w:rsidRPr="009A2CE2">
              <w:rPr>
                <w:rFonts w:hint="eastAsia"/>
              </w:rPr>
              <w:t>号线区间</w:t>
            </w:r>
            <w:r>
              <w:rPr>
                <w:rFonts w:hint="eastAsia"/>
              </w:rPr>
              <w:t>左</w:t>
            </w:r>
            <w:r w:rsidRPr="009A2CE2">
              <w:rPr>
                <w:rFonts w:hint="eastAsia"/>
              </w:rPr>
              <w:t>线开挖进尺</w:t>
            </w:r>
          </w:p>
          <w:p w14:paraId="32374611" w14:textId="3418DEF4" w:rsidR="00B31B53" w:rsidRPr="00BA20C3" w:rsidRDefault="00B31B53" w:rsidP="00BB30C6">
            <w:pPr>
              <w:pStyle w:val="7"/>
            </w:pPr>
            <w:r w:rsidRPr="009A2CE2">
              <w:t>2</w:t>
            </w:r>
          </w:p>
        </w:tc>
        <w:tc>
          <w:tcPr>
            <w:tcW w:w="8363" w:type="dxa"/>
          </w:tcPr>
          <w:p w14:paraId="0D87C675" w14:textId="250494AE" w:rsidR="00B31B53" w:rsidRPr="00BA20C3" w:rsidRDefault="00B31B53" w:rsidP="00BB30C6">
            <w:pPr>
              <w:pStyle w:val="7"/>
              <w:rPr>
                <w:b/>
              </w:rPr>
            </w:pPr>
            <w:r w:rsidRPr="00BA20C3">
              <w:rPr>
                <w:noProof/>
              </w:rPr>
              <w:drawing>
                <wp:inline distT="0" distB="0" distL="0" distR="0" wp14:anchorId="67094188" wp14:editId="446EE31E">
                  <wp:extent cx="2340000" cy="2319687"/>
                  <wp:effectExtent l="0" t="0" r="3175" b="4445"/>
                  <wp:docPr id="53767" name="图片 5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stretch>
                            <a:fillRect/>
                          </a:stretch>
                        </pic:blipFill>
                        <pic:spPr>
                          <a:xfrm>
                            <a:off x="0" y="0"/>
                            <a:ext cx="2340000" cy="2319687"/>
                          </a:xfrm>
                          <a:prstGeom prst="rect">
                            <a:avLst/>
                          </a:prstGeom>
                        </pic:spPr>
                      </pic:pic>
                    </a:graphicData>
                  </a:graphic>
                </wp:inline>
              </w:drawing>
            </w:r>
            <w:r w:rsidRPr="00BA20C3">
              <w:rPr>
                <w:noProof/>
              </w:rPr>
              <w:drawing>
                <wp:inline distT="0" distB="0" distL="0" distR="0" wp14:anchorId="3BC891BB" wp14:editId="6D0BD3EE">
                  <wp:extent cx="2340000" cy="2497625"/>
                  <wp:effectExtent l="0" t="0" r="3175" b="0"/>
                  <wp:docPr id="53773" name="图片 53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2340000" cy="2497625"/>
                          </a:xfrm>
                          <a:prstGeom prst="rect">
                            <a:avLst/>
                          </a:prstGeom>
                        </pic:spPr>
                      </pic:pic>
                    </a:graphicData>
                  </a:graphic>
                </wp:inline>
              </w:drawing>
            </w:r>
          </w:p>
          <w:p w14:paraId="2CD52689" w14:textId="3573439B" w:rsidR="00B31B53" w:rsidRPr="00BA20C3" w:rsidRDefault="00B31B53" w:rsidP="00BB30C6">
            <w:pPr>
              <w:pStyle w:val="7"/>
              <w:rPr>
                <w:noProof/>
              </w:rPr>
            </w:pPr>
            <w:r w:rsidRPr="00BA20C3">
              <w:rPr>
                <w:rFonts w:hint="eastAsia"/>
              </w:rPr>
              <w:t>建筑结构</w:t>
            </w:r>
            <w:r w:rsidRPr="00BA20C3">
              <w:t>z</w:t>
            </w:r>
            <w:r w:rsidRPr="00BA20C3">
              <w:rPr>
                <w:rFonts w:hint="eastAsia"/>
              </w:rPr>
              <w:t>方向最大变形及位移</w:t>
            </w:r>
            <w:r w:rsidRPr="00BA20C3">
              <w:t>T</w:t>
            </w:r>
            <w:r w:rsidRPr="00BA20C3">
              <w:rPr>
                <w:vertAlign w:val="subscript"/>
              </w:rPr>
              <w:t>z,max</w:t>
            </w:r>
            <w:r w:rsidRPr="00BA20C3">
              <w:t>=-0.17 mm</w:t>
            </w:r>
          </w:p>
        </w:tc>
      </w:tr>
      <w:tr w:rsidR="00B31B53" w:rsidRPr="00872469" w14:paraId="746C8AA6" w14:textId="77777777" w:rsidTr="001A730E">
        <w:tc>
          <w:tcPr>
            <w:tcW w:w="392" w:type="dxa"/>
          </w:tcPr>
          <w:p w14:paraId="4CD7500C" w14:textId="77777777" w:rsidR="00B31B53" w:rsidRPr="009A2CE2" w:rsidRDefault="00B31B53" w:rsidP="00BB30C6">
            <w:pPr>
              <w:pStyle w:val="7"/>
            </w:pPr>
            <w:r w:rsidRPr="009A2CE2">
              <w:t>1</w:t>
            </w:r>
          </w:p>
          <w:p w14:paraId="054DBC2E" w14:textId="446B453B" w:rsidR="00B31B53" w:rsidRPr="00BA20C3" w:rsidRDefault="00B31B53" w:rsidP="00BB30C6">
            <w:pPr>
              <w:pStyle w:val="7"/>
            </w:pPr>
            <w:r w:rsidRPr="009A2CE2">
              <w:rPr>
                <w:rFonts w:hint="eastAsia"/>
              </w:rPr>
              <w:t>号线区间</w:t>
            </w:r>
            <w:r>
              <w:rPr>
                <w:rFonts w:hint="eastAsia"/>
              </w:rPr>
              <w:t>左</w:t>
            </w:r>
            <w:r w:rsidRPr="009A2CE2">
              <w:rPr>
                <w:rFonts w:hint="eastAsia"/>
              </w:rPr>
              <w:t>线开挖进尺</w:t>
            </w:r>
            <w:r w:rsidRPr="009A2CE2">
              <w:t>3</w:t>
            </w:r>
          </w:p>
        </w:tc>
        <w:tc>
          <w:tcPr>
            <w:tcW w:w="8363" w:type="dxa"/>
          </w:tcPr>
          <w:p w14:paraId="1238DEA5" w14:textId="50F5766C" w:rsidR="00B31B53" w:rsidRPr="00BA20C3" w:rsidRDefault="00B31B53" w:rsidP="00BB30C6">
            <w:pPr>
              <w:pStyle w:val="7"/>
              <w:rPr>
                <w:b/>
              </w:rPr>
            </w:pPr>
            <w:r w:rsidRPr="00BA20C3">
              <w:rPr>
                <w:noProof/>
              </w:rPr>
              <w:drawing>
                <wp:inline distT="0" distB="0" distL="0" distR="0" wp14:anchorId="271CE592" wp14:editId="79CE5016">
                  <wp:extent cx="2340000" cy="2319687"/>
                  <wp:effectExtent l="0" t="0" r="3175" b="4445"/>
                  <wp:docPr id="53768" name="图片 53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stretch>
                            <a:fillRect/>
                          </a:stretch>
                        </pic:blipFill>
                        <pic:spPr>
                          <a:xfrm>
                            <a:off x="0" y="0"/>
                            <a:ext cx="2340000" cy="2319687"/>
                          </a:xfrm>
                          <a:prstGeom prst="rect">
                            <a:avLst/>
                          </a:prstGeom>
                        </pic:spPr>
                      </pic:pic>
                    </a:graphicData>
                  </a:graphic>
                </wp:inline>
              </w:drawing>
            </w:r>
            <w:r w:rsidRPr="00BA20C3">
              <w:rPr>
                <w:noProof/>
              </w:rPr>
              <w:drawing>
                <wp:inline distT="0" distB="0" distL="0" distR="0" wp14:anchorId="73CCFC3D" wp14:editId="3ED37F48">
                  <wp:extent cx="2215286" cy="2304000"/>
                  <wp:effectExtent l="0" t="0" r="0" b="1270"/>
                  <wp:docPr id="53774" name="图片 53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
                          <a:stretch>
                            <a:fillRect/>
                          </a:stretch>
                        </pic:blipFill>
                        <pic:spPr>
                          <a:xfrm>
                            <a:off x="0" y="0"/>
                            <a:ext cx="2215286" cy="2304000"/>
                          </a:xfrm>
                          <a:prstGeom prst="rect">
                            <a:avLst/>
                          </a:prstGeom>
                        </pic:spPr>
                      </pic:pic>
                    </a:graphicData>
                  </a:graphic>
                </wp:inline>
              </w:drawing>
            </w:r>
          </w:p>
          <w:p w14:paraId="2AC220AE" w14:textId="4C9DB97A" w:rsidR="00B31B53" w:rsidRPr="00BA20C3" w:rsidRDefault="00B31B53" w:rsidP="00BB30C6">
            <w:pPr>
              <w:pStyle w:val="7"/>
              <w:rPr>
                <w:noProof/>
              </w:rPr>
            </w:pPr>
            <w:r w:rsidRPr="00BA20C3">
              <w:rPr>
                <w:rFonts w:hint="eastAsia"/>
              </w:rPr>
              <w:t>建筑结构</w:t>
            </w:r>
            <w:r w:rsidRPr="00BA20C3">
              <w:t>z</w:t>
            </w:r>
            <w:r w:rsidRPr="00BA20C3">
              <w:rPr>
                <w:rFonts w:hint="eastAsia"/>
              </w:rPr>
              <w:t>方向最大变形及位移</w:t>
            </w:r>
            <w:r w:rsidRPr="00BA20C3">
              <w:t>T</w:t>
            </w:r>
            <w:r w:rsidRPr="00BA20C3">
              <w:rPr>
                <w:vertAlign w:val="subscript"/>
              </w:rPr>
              <w:t>z,max</w:t>
            </w:r>
            <w:r w:rsidRPr="00BA20C3">
              <w:t>=-0.32 mm</w:t>
            </w:r>
          </w:p>
        </w:tc>
      </w:tr>
      <w:tr w:rsidR="00B31B53" w:rsidRPr="00872469" w14:paraId="3CA15602" w14:textId="77777777" w:rsidTr="001A730E">
        <w:tc>
          <w:tcPr>
            <w:tcW w:w="392" w:type="dxa"/>
          </w:tcPr>
          <w:p w14:paraId="5407E8B0" w14:textId="77777777" w:rsidR="00B31B53" w:rsidRPr="009A2CE2" w:rsidRDefault="00B31B53" w:rsidP="00BB30C6">
            <w:pPr>
              <w:pStyle w:val="7"/>
            </w:pPr>
            <w:r w:rsidRPr="009A2CE2">
              <w:t>1</w:t>
            </w:r>
          </w:p>
          <w:p w14:paraId="4E768021" w14:textId="77777777" w:rsidR="00B31B53" w:rsidRPr="009A2CE2" w:rsidRDefault="00B31B53" w:rsidP="00BB30C6">
            <w:pPr>
              <w:pStyle w:val="7"/>
            </w:pPr>
            <w:r w:rsidRPr="009A2CE2">
              <w:rPr>
                <w:rFonts w:hint="eastAsia"/>
              </w:rPr>
              <w:t>号线区间</w:t>
            </w:r>
            <w:r>
              <w:rPr>
                <w:rFonts w:hint="eastAsia"/>
              </w:rPr>
              <w:t>左</w:t>
            </w:r>
            <w:r w:rsidRPr="009A2CE2">
              <w:rPr>
                <w:rFonts w:hint="eastAsia"/>
              </w:rPr>
              <w:t>线开挖进尺</w:t>
            </w:r>
          </w:p>
          <w:p w14:paraId="5EAB1E5E" w14:textId="0026772C" w:rsidR="00B31B53" w:rsidRPr="00BA20C3" w:rsidRDefault="00B31B53" w:rsidP="00BB30C6">
            <w:pPr>
              <w:pStyle w:val="7"/>
            </w:pPr>
            <w:r w:rsidRPr="009A2CE2">
              <w:t>4</w:t>
            </w:r>
          </w:p>
        </w:tc>
        <w:tc>
          <w:tcPr>
            <w:tcW w:w="8363" w:type="dxa"/>
          </w:tcPr>
          <w:p w14:paraId="65B8DC81" w14:textId="765C0B13" w:rsidR="00B31B53" w:rsidRPr="00BA20C3" w:rsidRDefault="00B31B53" w:rsidP="00BB30C6">
            <w:pPr>
              <w:pStyle w:val="7"/>
              <w:rPr>
                <w:b/>
              </w:rPr>
            </w:pPr>
            <w:r w:rsidRPr="00BA20C3">
              <w:rPr>
                <w:noProof/>
              </w:rPr>
              <w:drawing>
                <wp:inline distT="0" distB="0" distL="0" distR="0" wp14:anchorId="0594C433" wp14:editId="7F323D76">
                  <wp:extent cx="2340000" cy="2319687"/>
                  <wp:effectExtent l="0" t="0" r="3175" b="4445"/>
                  <wp:docPr id="53769" name="图片 53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stretch>
                            <a:fillRect/>
                          </a:stretch>
                        </pic:blipFill>
                        <pic:spPr>
                          <a:xfrm>
                            <a:off x="0" y="0"/>
                            <a:ext cx="2340000" cy="2319687"/>
                          </a:xfrm>
                          <a:prstGeom prst="rect">
                            <a:avLst/>
                          </a:prstGeom>
                        </pic:spPr>
                      </pic:pic>
                    </a:graphicData>
                  </a:graphic>
                </wp:inline>
              </w:drawing>
            </w:r>
            <w:r w:rsidRPr="00BA20C3">
              <w:rPr>
                <w:noProof/>
              </w:rPr>
              <w:drawing>
                <wp:inline distT="0" distB="0" distL="0" distR="0" wp14:anchorId="4421DB67" wp14:editId="456CC364">
                  <wp:extent cx="2340000" cy="2551792"/>
                  <wp:effectExtent l="0" t="0" r="3175" b="1270"/>
                  <wp:docPr id="53775" name="图片 53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5"/>
                          <a:stretch>
                            <a:fillRect/>
                          </a:stretch>
                        </pic:blipFill>
                        <pic:spPr>
                          <a:xfrm>
                            <a:off x="0" y="0"/>
                            <a:ext cx="2340000" cy="2551792"/>
                          </a:xfrm>
                          <a:prstGeom prst="rect">
                            <a:avLst/>
                          </a:prstGeom>
                        </pic:spPr>
                      </pic:pic>
                    </a:graphicData>
                  </a:graphic>
                </wp:inline>
              </w:drawing>
            </w:r>
          </w:p>
          <w:p w14:paraId="7FF03154" w14:textId="0A778380" w:rsidR="00B31B53" w:rsidRPr="00BA20C3" w:rsidRDefault="00B31B53" w:rsidP="00BB30C6">
            <w:pPr>
              <w:pStyle w:val="7"/>
              <w:rPr>
                <w:noProof/>
              </w:rPr>
            </w:pPr>
            <w:r w:rsidRPr="00BA20C3">
              <w:rPr>
                <w:rFonts w:hint="eastAsia"/>
              </w:rPr>
              <w:t>建筑结构</w:t>
            </w:r>
            <w:r w:rsidRPr="00BA20C3">
              <w:t>z</w:t>
            </w:r>
            <w:r w:rsidRPr="00BA20C3">
              <w:rPr>
                <w:rFonts w:hint="eastAsia"/>
              </w:rPr>
              <w:t>方向最大变形及位移</w:t>
            </w:r>
            <w:r w:rsidRPr="00BA20C3">
              <w:t>T</w:t>
            </w:r>
            <w:r w:rsidRPr="00BA20C3">
              <w:rPr>
                <w:vertAlign w:val="subscript"/>
              </w:rPr>
              <w:t>z,max</w:t>
            </w:r>
            <w:r w:rsidRPr="00BA20C3">
              <w:t>=-0.41 mm</w:t>
            </w:r>
          </w:p>
        </w:tc>
      </w:tr>
      <w:tr w:rsidR="00B31B53" w:rsidRPr="00872469" w14:paraId="41F69278" w14:textId="77777777" w:rsidTr="001A730E">
        <w:tc>
          <w:tcPr>
            <w:tcW w:w="392" w:type="dxa"/>
          </w:tcPr>
          <w:p w14:paraId="0B74C128" w14:textId="77777777" w:rsidR="00B31B53" w:rsidRPr="009A2CE2" w:rsidRDefault="00B31B53" w:rsidP="00BB30C6">
            <w:pPr>
              <w:pStyle w:val="7"/>
            </w:pPr>
            <w:r w:rsidRPr="009A2CE2">
              <w:t>1</w:t>
            </w:r>
            <w:r w:rsidRPr="009A2CE2">
              <w:rPr>
                <w:rFonts w:hint="eastAsia"/>
              </w:rPr>
              <w:t>号线区间</w:t>
            </w:r>
            <w:r>
              <w:rPr>
                <w:rFonts w:hint="eastAsia"/>
              </w:rPr>
              <w:t>左</w:t>
            </w:r>
            <w:r w:rsidRPr="009A2CE2">
              <w:rPr>
                <w:rFonts w:hint="eastAsia"/>
              </w:rPr>
              <w:t>线开挖进尺</w:t>
            </w:r>
          </w:p>
          <w:p w14:paraId="411CFE5A" w14:textId="504D1CF8" w:rsidR="00B31B53" w:rsidRPr="00BA20C3" w:rsidRDefault="00B31B53" w:rsidP="00BB30C6">
            <w:pPr>
              <w:pStyle w:val="7"/>
            </w:pPr>
            <w:r w:rsidRPr="009A2CE2">
              <w:t>5</w:t>
            </w:r>
          </w:p>
        </w:tc>
        <w:tc>
          <w:tcPr>
            <w:tcW w:w="8363" w:type="dxa"/>
          </w:tcPr>
          <w:p w14:paraId="10569917" w14:textId="207D9F72" w:rsidR="00B31B53" w:rsidRPr="00BA20C3" w:rsidRDefault="00B31B53" w:rsidP="00BB30C6">
            <w:pPr>
              <w:pStyle w:val="7"/>
              <w:rPr>
                <w:b/>
              </w:rPr>
            </w:pPr>
            <w:r w:rsidRPr="00BA20C3">
              <w:rPr>
                <w:noProof/>
              </w:rPr>
              <w:drawing>
                <wp:inline distT="0" distB="0" distL="0" distR="0" wp14:anchorId="0A2D491A" wp14:editId="78909FFA">
                  <wp:extent cx="2340000" cy="2319687"/>
                  <wp:effectExtent l="0" t="0" r="3175" b="4445"/>
                  <wp:docPr id="53771" name="图片 5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stretch>
                            <a:fillRect/>
                          </a:stretch>
                        </pic:blipFill>
                        <pic:spPr>
                          <a:xfrm>
                            <a:off x="0" y="0"/>
                            <a:ext cx="2340000" cy="2319687"/>
                          </a:xfrm>
                          <a:prstGeom prst="rect">
                            <a:avLst/>
                          </a:prstGeom>
                        </pic:spPr>
                      </pic:pic>
                    </a:graphicData>
                  </a:graphic>
                </wp:inline>
              </w:drawing>
            </w:r>
            <w:r w:rsidRPr="00BA20C3">
              <w:rPr>
                <w:noProof/>
              </w:rPr>
              <w:drawing>
                <wp:inline distT="0" distB="0" distL="0" distR="0" wp14:anchorId="0E5A903D" wp14:editId="5F56330D">
                  <wp:extent cx="2340000" cy="2521188"/>
                  <wp:effectExtent l="0" t="0" r="3175" b="0"/>
                  <wp:docPr id="53776" name="图片 53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6"/>
                          <a:stretch>
                            <a:fillRect/>
                          </a:stretch>
                        </pic:blipFill>
                        <pic:spPr>
                          <a:xfrm>
                            <a:off x="0" y="0"/>
                            <a:ext cx="2340000" cy="2521188"/>
                          </a:xfrm>
                          <a:prstGeom prst="rect">
                            <a:avLst/>
                          </a:prstGeom>
                        </pic:spPr>
                      </pic:pic>
                    </a:graphicData>
                  </a:graphic>
                </wp:inline>
              </w:drawing>
            </w:r>
          </w:p>
          <w:p w14:paraId="653BCB63" w14:textId="2067B92B" w:rsidR="00B31B53" w:rsidRPr="00BA20C3" w:rsidRDefault="00B31B53" w:rsidP="00BB30C6">
            <w:pPr>
              <w:pStyle w:val="7"/>
              <w:rPr>
                <w:noProof/>
              </w:rPr>
            </w:pPr>
            <w:r w:rsidRPr="00BA20C3">
              <w:rPr>
                <w:rFonts w:hint="eastAsia"/>
              </w:rPr>
              <w:t>建筑结构</w:t>
            </w:r>
            <w:r w:rsidRPr="00BA20C3">
              <w:t>z</w:t>
            </w:r>
            <w:r w:rsidRPr="00BA20C3">
              <w:rPr>
                <w:rFonts w:hint="eastAsia"/>
              </w:rPr>
              <w:t>方向最大变形及位移</w:t>
            </w:r>
            <w:r w:rsidRPr="00BA20C3">
              <w:t>T</w:t>
            </w:r>
            <w:r w:rsidRPr="00BA20C3">
              <w:rPr>
                <w:vertAlign w:val="subscript"/>
              </w:rPr>
              <w:t>z,max</w:t>
            </w:r>
            <w:r w:rsidRPr="00BA20C3">
              <w:t>=-0.45 mm</w:t>
            </w:r>
          </w:p>
        </w:tc>
      </w:tr>
      <w:tr w:rsidR="00B31B53" w:rsidRPr="00872469" w14:paraId="2408392F" w14:textId="77777777" w:rsidTr="001A730E">
        <w:tc>
          <w:tcPr>
            <w:tcW w:w="392" w:type="dxa"/>
            <w:vAlign w:val="center"/>
          </w:tcPr>
          <w:p w14:paraId="40892D4A" w14:textId="77777777" w:rsidR="00B31B53" w:rsidRPr="009A2CE2" w:rsidRDefault="00B31B53" w:rsidP="00BB30C6">
            <w:pPr>
              <w:pStyle w:val="7"/>
            </w:pPr>
            <w:r w:rsidRPr="009A2CE2">
              <w:rPr>
                <w:rFonts w:hint="eastAsia"/>
              </w:rPr>
              <w:t>最</w:t>
            </w:r>
          </w:p>
          <w:p w14:paraId="4CBE8692" w14:textId="354052FB" w:rsidR="00B31B53" w:rsidRPr="00BA20C3" w:rsidRDefault="00B31B53" w:rsidP="00BB30C6">
            <w:pPr>
              <w:pStyle w:val="7"/>
            </w:pPr>
            <w:r w:rsidRPr="009A2CE2">
              <w:rPr>
                <w:rFonts w:hint="eastAsia"/>
              </w:rPr>
              <w:t>终</w:t>
            </w:r>
          </w:p>
        </w:tc>
        <w:tc>
          <w:tcPr>
            <w:tcW w:w="8363" w:type="dxa"/>
          </w:tcPr>
          <w:p w14:paraId="443D7624" w14:textId="7931246C" w:rsidR="00B31B53" w:rsidRPr="00BA20C3" w:rsidRDefault="00B31B53" w:rsidP="00BB30C6">
            <w:pPr>
              <w:pStyle w:val="7"/>
              <w:rPr>
                <w:b/>
              </w:rPr>
            </w:pPr>
            <w:r w:rsidRPr="00BA20C3">
              <w:rPr>
                <w:noProof/>
              </w:rPr>
              <w:drawing>
                <wp:inline distT="0" distB="0" distL="0" distR="0" wp14:anchorId="4D330130" wp14:editId="08F17608">
                  <wp:extent cx="2340000" cy="2319687"/>
                  <wp:effectExtent l="0" t="0" r="3175" b="4445"/>
                  <wp:docPr id="53770" name="图片 53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stretch>
                            <a:fillRect/>
                          </a:stretch>
                        </pic:blipFill>
                        <pic:spPr>
                          <a:xfrm>
                            <a:off x="0" y="0"/>
                            <a:ext cx="2340000" cy="2319687"/>
                          </a:xfrm>
                          <a:prstGeom prst="rect">
                            <a:avLst/>
                          </a:prstGeom>
                        </pic:spPr>
                      </pic:pic>
                    </a:graphicData>
                  </a:graphic>
                </wp:inline>
              </w:drawing>
            </w:r>
            <w:r w:rsidRPr="00BA20C3">
              <w:rPr>
                <w:noProof/>
              </w:rPr>
              <w:drawing>
                <wp:inline distT="0" distB="0" distL="0" distR="0" wp14:anchorId="6D4F302D" wp14:editId="3249D17F">
                  <wp:extent cx="2340000" cy="2467021"/>
                  <wp:effectExtent l="0" t="0" r="3175" b="9525"/>
                  <wp:docPr id="53780" name="图片 5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7"/>
                          <a:stretch>
                            <a:fillRect/>
                          </a:stretch>
                        </pic:blipFill>
                        <pic:spPr>
                          <a:xfrm>
                            <a:off x="0" y="0"/>
                            <a:ext cx="2340000" cy="2467021"/>
                          </a:xfrm>
                          <a:prstGeom prst="rect">
                            <a:avLst/>
                          </a:prstGeom>
                        </pic:spPr>
                      </pic:pic>
                    </a:graphicData>
                  </a:graphic>
                </wp:inline>
              </w:drawing>
            </w:r>
          </w:p>
          <w:p w14:paraId="04EA1A86" w14:textId="047B45A6" w:rsidR="00B31B53" w:rsidRPr="00BA20C3" w:rsidRDefault="00B31B53" w:rsidP="00BB30C6">
            <w:pPr>
              <w:pStyle w:val="7"/>
              <w:rPr>
                <w:noProof/>
              </w:rPr>
            </w:pPr>
            <w:r w:rsidRPr="00BA20C3">
              <w:rPr>
                <w:rFonts w:hint="eastAsia"/>
              </w:rPr>
              <w:t>建筑结构</w:t>
            </w:r>
            <w:r w:rsidRPr="00BA20C3">
              <w:t>z</w:t>
            </w:r>
            <w:r w:rsidRPr="00BA20C3">
              <w:rPr>
                <w:rFonts w:hint="eastAsia"/>
              </w:rPr>
              <w:t>方向最大变形及位移</w:t>
            </w:r>
            <w:r w:rsidRPr="00BA20C3">
              <w:t>T</w:t>
            </w:r>
            <w:r w:rsidRPr="00BA20C3">
              <w:rPr>
                <w:vertAlign w:val="subscript"/>
              </w:rPr>
              <w:t>z,max</w:t>
            </w:r>
            <w:r w:rsidRPr="00BA20C3">
              <w:t>=-0.66 mm</w:t>
            </w:r>
          </w:p>
        </w:tc>
      </w:tr>
    </w:tbl>
    <w:p w14:paraId="6B03E895" w14:textId="51BB968E" w:rsidR="00FA445C" w:rsidRPr="00BA20C3" w:rsidRDefault="00FA445C" w:rsidP="00FA445C">
      <w:pPr>
        <w:pStyle w:val="2"/>
        <w:spacing w:before="120" w:after="120"/>
        <w:rPr>
          <w:color w:val="000000" w:themeColor="text1"/>
        </w:rPr>
      </w:pPr>
      <w:bookmarkStart w:id="42" w:name="_Toc531700464"/>
      <w:bookmarkStart w:id="43" w:name="_Toc12313592"/>
      <w:r w:rsidRPr="00BA20C3">
        <w:rPr>
          <w:color w:val="000000" w:themeColor="text1"/>
        </w:rPr>
        <w:t>4.</w:t>
      </w:r>
      <w:r w:rsidR="00816D3B">
        <w:rPr>
          <w:color w:val="000000" w:themeColor="text1"/>
        </w:rPr>
        <w:t>4</w:t>
      </w:r>
      <w:r w:rsidRPr="00BA20C3">
        <w:rPr>
          <w:color w:val="000000" w:themeColor="text1"/>
        </w:rPr>
        <w:t xml:space="preserve"> </w:t>
      </w:r>
      <w:r w:rsidRPr="00BA20C3">
        <w:rPr>
          <w:rFonts w:hint="eastAsia"/>
          <w:color w:val="000000" w:themeColor="text1"/>
        </w:rPr>
        <w:t>计算结果分析</w:t>
      </w:r>
      <w:bookmarkEnd w:id="42"/>
      <w:bookmarkEnd w:id="43"/>
    </w:p>
    <w:p w14:paraId="5AFD4130" w14:textId="0EB5CD65" w:rsidR="00585A27" w:rsidRPr="00BA20C3" w:rsidRDefault="00191E34">
      <w:pPr>
        <w:ind w:firstLine="480"/>
        <w:rPr>
          <w:color w:val="000000" w:themeColor="text1"/>
        </w:rPr>
      </w:pPr>
      <w:r>
        <w:rPr>
          <w:rFonts w:hint="eastAsia"/>
          <w:color w:val="000000" w:themeColor="text1"/>
        </w:rPr>
        <w:t>由数值模拟可知，受周边土体</w:t>
      </w:r>
      <w:r w:rsidR="002402FA">
        <w:rPr>
          <w:rFonts w:hint="eastAsia"/>
          <w:color w:val="000000" w:themeColor="text1"/>
        </w:rPr>
        <w:t>位移</w:t>
      </w:r>
      <w:r>
        <w:rPr>
          <w:rFonts w:hint="eastAsia"/>
          <w:color w:val="000000" w:themeColor="text1"/>
        </w:rPr>
        <w:t>及变形传递的影响，</w:t>
      </w:r>
      <w:r w:rsidR="002402FA">
        <w:rPr>
          <w:rFonts w:hint="eastAsia"/>
          <w:color w:val="000000" w:themeColor="text1"/>
        </w:rPr>
        <w:t>地块内建筑物发生竖向、侧向变形和不均匀沉降，且变形量</w:t>
      </w:r>
      <w:r w:rsidR="007E7D2E">
        <w:rPr>
          <w:rFonts w:hint="eastAsia"/>
          <w:color w:val="000000" w:themeColor="text1"/>
        </w:rPr>
        <w:t>随</w:t>
      </w:r>
      <w:r w:rsidR="007E7D2E">
        <w:rPr>
          <w:rFonts w:hint="eastAsia"/>
          <w:color w:val="000000" w:themeColor="text1"/>
        </w:rPr>
        <w:t>R18032</w:t>
      </w:r>
      <w:r w:rsidR="007E7D2E">
        <w:rPr>
          <w:rFonts w:hint="eastAsia"/>
          <w:color w:val="000000" w:themeColor="text1"/>
        </w:rPr>
        <w:t>地块与盾构隧道</w:t>
      </w:r>
      <w:r w:rsidR="002402FA">
        <w:rPr>
          <w:rFonts w:hint="eastAsia"/>
          <w:color w:val="000000" w:themeColor="text1"/>
        </w:rPr>
        <w:t>相互影响程度的加深，逐渐增加。</w:t>
      </w:r>
    </w:p>
    <w:p w14:paraId="1811EDE2" w14:textId="6A4BBB87" w:rsidR="005E3CCC" w:rsidRPr="00BA20C3" w:rsidRDefault="00AD7D21">
      <w:pPr>
        <w:ind w:firstLine="480"/>
        <w:rPr>
          <w:color w:val="000000" w:themeColor="text1"/>
        </w:rPr>
      </w:pPr>
      <w:r w:rsidRPr="00BA20C3">
        <w:rPr>
          <w:color w:val="000000" w:themeColor="text1"/>
        </w:rPr>
        <w:t>1</w:t>
      </w:r>
      <w:r w:rsidRPr="00BA20C3">
        <w:rPr>
          <w:rFonts w:hint="eastAsia"/>
          <w:color w:val="000000" w:themeColor="text1"/>
        </w:rPr>
        <w:t>）模型一计算结果分析</w:t>
      </w:r>
    </w:p>
    <w:p w14:paraId="15FD7DF5" w14:textId="4C4DA25E" w:rsidR="00AD7D21" w:rsidRPr="00BA20C3" w:rsidRDefault="00AD7D21">
      <w:pPr>
        <w:ind w:firstLine="480"/>
        <w:rPr>
          <w:color w:val="000000" w:themeColor="text1"/>
        </w:rPr>
      </w:pPr>
      <w:r w:rsidRPr="00BA20C3">
        <w:rPr>
          <w:rFonts w:hint="eastAsia"/>
          <w:color w:val="000000" w:themeColor="text1"/>
        </w:rPr>
        <w:t>模型一土体最大沉降变形为</w:t>
      </w:r>
      <w:r w:rsidRPr="00BA20C3">
        <w:rPr>
          <w:color w:val="000000" w:themeColor="text1"/>
        </w:rPr>
        <w:t>24.0 mm</w:t>
      </w:r>
      <w:r w:rsidRPr="00BA20C3">
        <w:rPr>
          <w:rFonts w:hint="eastAsia"/>
          <w:color w:val="000000" w:themeColor="text1"/>
        </w:rPr>
        <w:t>，发生在隧道拱顶处，地表最大沉降变形为</w:t>
      </w:r>
      <w:r w:rsidRPr="00BA20C3">
        <w:rPr>
          <w:color w:val="000000" w:themeColor="text1"/>
        </w:rPr>
        <w:t>21.2 mm</w:t>
      </w:r>
      <w:r w:rsidRPr="00BA20C3">
        <w:rPr>
          <w:rFonts w:hint="eastAsia"/>
          <w:color w:val="000000" w:themeColor="text1"/>
        </w:rPr>
        <w:t>，沉降槽宽度约为</w:t>
      </w:r>
      <w:r w:rsidRPr="00BA20C3">
        <w:rPr>
          <w:color w:val="000000" w:themeColor="text1"/>
        </w:rPr>
        <w:t>95m</w:t>
      </w:r>
      <w:r w:rsidRPr="00BA20C3">
        <w:rPr>
          <w:rFonts w:hint="eastAsia"/>
          <w:color w:val="000000" w:themeColor="text1"/>
        </w:rPr>
        <w:t>，与理论计算结果较为一致；根据计算结果，</w:t>
      </w:r>
      <w:r w:rsidR="007E7D2E">
        <w:rPr>
          <w:rFonts w:hint="eastAsia"/>
          <w:color w:val="000000" w:themeColor="text1"/>
        </w:rPr>
        <w:t>对盾构隧道与</w:t>
      </w:r>
      <w:r w:rsidRPr="00BA20C3">
        <w:rPr>
          <w:rFonts w:hint="eastAsia"/>
          <w:color w:val="000000" w:themeColor="text1"/>
        </w:rPr>
        <w:t>地表建筑物</w:t>
      </w:r>
      <w:r w:rsidR="007E7D2E">
        <w:rPr>
          <w:rFonts w:hint="eastAsia"/>
          <w:color w:val="000000" w:themeColor="text1"/>
        </w:rPr>
        <w:t>相互影响范围内</w:t>
      </w:r>
      <w:r w:rsidRPr="00BA20C3">
        <w:rPr>
          <w:rFonts w:hint="eastAsia"/>
          <w:color w:val="000000" w:themeColor="text1"/>
        </w:rPr>
        <w:t>的</w:t>
      </w:r>
      <w:r w:rsidR="007E7D2E">
        <w:rPr>
          <w:rFonts w:hint="eastAsia"/>
          <w:color w:val="000000" w:themeColor="text1"/>
        </w:rPr>
        <w:t>建筑</w:t>
      </w:r>
      <w:r w:rsidRPr="00BA20C3">
        <w:rPr>
          <w:rFonts w:hint="eastAsia"/>
          <w:color w:val="000000" w:themeColor="text1"/>
        </w:rPr>
        <w:t>变形量进行统计分析，</w:t>
      </w:r>
      <w:r w:rsidR="007E7D2E">
        <w:rPr>
          <w:rFonts w:hint="eastAsia"/>
          <w:color w:val="000000" w:themeColor="text1"/>
        </w:rPr>
        <w:t>并</w:t>
      </w:r>
      <w:r w:rsidRPr="00BA20C3">
        <w:rPr>
          <w:rFonts w:hint="eastAsia"/>
          <w:color w:val="000000" w:themeColor="text1"/>
        </w:rPr>
        <w:t>根据建筑物基础角点位移量，计算出建筑</w:t>
      </w:r>
      <w:r w:rsidR="007E7D2E">
        <w:rPr>
          <w:rFonts w:hint="eastAsia"/>
          <w:color w:val="000000" w:themeColor="text1"/>
        </w:rPr>
        <w:t>物的最大整体倾斜量和相邻柱基础的最大沉降差及最大整体倾斜，研究地块实施后其内部建筑承受变形的能力</w:t>
      </w:r>
      <w:r w:rsidRPr="00BA20C3">
        <w:rPr>
          <w:rFonts w:hint="eastAsia"/>
          <w:color w:val="000000" w:themeColor="text1"/>
        </w:rPr>
        <w:t>，</w:t>
      </w:r>
      <w:r w:rsidR="007E7D2E">
        <w:rPr>
          <w:rFonts w:hint="eastAsia"/>
          <w:color w:val="000000" w:themeColor="text1"/>
        </w:rPr>
        <w:t>进而评估其对盾构隧道施工的影响程度，具体</w:t>
      </w:r>
      <w:r w:rsidRPr="00BA20C3">
        <w:rPr>
          <w:rFonts w:hint="eastAsia"/>
          <w:color w:val="000000" w:themeColor="text1"/>
        </w:rPr>
        <w:t>如表</w:t>
      </w:r>
      <w:r w:rsidRPr="00BA20C3">
        <w:rPr>
          <w:color w:val="000000" w:themeColor="text1"/>
        </w:rPr>
        <w:t>4.5-1</w:t>
      </w:r>
      <w:r w:rsidRPr="00BA20C3">
        <w:rPr>
          <w:rFonts w:hint="eastAsia"/>
          <w:color w:val="000000" w:themeColor="text1"/>
        </w:rPr>
        <w:t>所示。</w:t>
      </w:r>
    </w:p>
    <w:p w14:paraId="7D025428" w14:textId="77777777" w:rsidR="00AD7D21" w:rsidRPr="00BA20C3" w:rsidRDefault="00AD7D21" w:rsidP="00AD7D21">
      <w:pPr>
        <w:adjustRightInd w:val="0"/>
        <w:spacing w:line="240" w:lineRule="auto"/>
        <w:ind w:firstLineChars="0" w:firstLine="0"/>
        <w:jc w:val="center"/>
        <w:rPr>
          <w:b/>
          <w:color w:val="000000" w:themeColor="text1"/>
        </w:rPr>
      </w:pPr>
      <w:r w:rsidRPr="00BA20C3">
        <w:rPr>
          <w:rFonts w:hint="eastAsia"/>
          <w:b/>
          <w:color w:val="000000" w:themeColor="text1"/>
          <w:sz w:val="21"/>
        </w:rPr>
        <w:t>表</w:t>
      </w:r>
      <w:r w:rsidRPr="00BA20C3">
        <w:rPr>
          <w:b/>
          <w:color w:val="000000" w:themeColor="text1"/>
          <w:sz w:val="21"/>
        </w:rPr>
        <w:t xml:space="preserve">4.5-1 </w:t>
      </w:r>
      <w:r w:rsidRPr="00BA20C3">
        <w:rPr>
          <w:rFonts w:hint="eastAsia"/>
          <w:b/>
          <w:color w:val="000000" w:themeColor="text1"/>
          <w:sz w:val="21"/>
        </w:rPr>
        <w:t>建筑物位移及变形统计</w:t>
      </w:r>
    </w:p>
    <w:tbl>
      <w:tblPr>
        <w:tblStyle w:val="af6"/>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225"/>
        <w:gridCol w:w="1387"/>
        <w:gridCol w:w="1519"/>
        <w:gridCol w:w="1580"/>
        <w:gridCol w:w="1431"/>
      </w:tblGrid>
      <w:tr w:rsidR="00872469" w:rsidRPr="00872469" w14:paraId="5BB3A2B8" w14:textId="77777777" w:rsidTr="00680C1D">
        <w:trPr>
          <w:trHeight w:hRule="exact" w:val="696"/>
          <w:tblHeader/>
          <w:jc w:val="center"/>
        </w:trPr>
        <w:tc>
          <w:tcPr>
            <w:tcW w:w="1225" w:type="dxa"/>
            <w:vAlign w:val="center"/>
          </w:tcPr>
          <w:p w14:paraId="5D637445" w14:textId="77777777" w:rsidR="004067B3" w:rsidRPr="00BA20C3" w:rsidRDefault="004067B3" w:rsidP="001A730E">
            <w:pPr>
              <w:spacing w:line="240" w:lineRule="auto"/>
              <w:ind w:firstLineChars="0" w:firstLine="0"/>
              <w:jc w:val="center"/>
              <w:rPr>
                <w:color w:val="000000" w:themeColor="text1"/>
                <w:sz w:val="21"/>
                <w:szCs w:val="21"/>
              </w:rPr>
            </w:pPr>
            <w:r w:rsidRPr="00BA20C3">
              <w:rPr>
                <w:rFonts w:hint="eastAsia"/>
                <w:color w:val="000000" w:themeColor="text1"/>
                <w:sz w:val="21"/>
                <w:szCs w:val="21"/>
              </w:rPr>
              <w:t>地表建筑</w:t>
            </w:r>
          </w:p>
        </w:tc>
        <w:tc>
          <w:tcPr>
            <w:tcW w:w="1387" w:type="dxa"/>
            <w:vAlign w:val="center"/>
          </w:tcPr>
          <w:p w14:paraId="4B7070EE" w14:textId="77777777" w:rsidR="004067B3" w:rsidRPr="00BA20C3" w:rsidRDefault="004067B3" w:rsidP="001A730E">
            <w:pPr>
              <w:spacing w:line="240" w:lineRule="auto"/>
              <w:ind w:firstLineChars="0" w:firstLine="0"/>
              <w:jc w:val="center"/>
              <w:rPr>
                <w:color w:val="000000" w:themeColor="text1"/>
                <w:sz w:val="21"/>
                <w:szCs w:val="21"/>
              </w:rPr>
            </w:pPr>
            <w:r w:rsidRPr="00BA20C3">
              <w:rPr>
                <w:rFonts w:hint="eastAsia"/>
                <w:color w:val="000000" w:themeColor="text1"/>
                <w:sz w:val="21"/>
                <w:szCs w:val="21"/>
              </w:rPr>
              <w:t>最大侧向位移（</w:t>
            </w:r>
            <w:r w:rsidRPr="00BA20C3">
              <w:rPr>
                <w:color w:val="000000" w:themeColor="text1"/>
                <w:sz w:val="21"/>
                <w:szCs w:val="21"/>
              </w:rPr>
              <w:t>mm</w:t>
            </w:r>
            <w:r w:rsidRPr="00BA20C3">
              <w:rPr>
                <w:rFonts w:hint="eastAsia"/>
                <w:color w:val="000000" w:themeColor="text1"/>
                <w:sz w:val="21"/>
                <w:szCs w:val="21"/>
              </w:rPr>
              <w:t>）</w:t>
            </w:r>
          </w:p>
        </w:tc>
        <w:tc>
          <w:tcPr>
            <w:tcW w:w="1519" w:type="dxa"/>
            <w:vAlign w:val="center"/>
          </w:tcPr>
          <w:p w14:paraId="33A92996" w14:textId="77777777" w:rsidR="004067B3" w:rsidRPr="00BA20C3" w:rsidRDefault="004067B3" w:rsidP="001A730E">
            <w:pPr>
              <w:spacing w:line="240" w:lineRule="auto"/>
              <w:ind w:firstLineChars="0" w:firstLine="0"/>
              <w:jc w:val="center"/>
              <w:rPr>
                <w:color w:val="000000" w:themeColor="text1"/>
                <w:sz w:val="21"/>
                <w:szCs w:val="21"/>
              </w:rPr>
            </w:pPr>
            <w:r w:rsidRPr="00BA20C3">
              <w:rPr>
                <w:rFonts w:hint="eastAsia"/>
                <w:color w:val="000000" w:themeColor="text1"/>
                <w:sz w:val="21"/>
                <w:szCs w:val="21"/>
              </w:rPr>
              <w:t>最大竖向位移</w:t>
            </w:r>
          </w:p>
          <w:p w14:paraId="7BAD3223" w14:textId="77777777" w:rsidR="004067B3" w:rsidRPr="00BA20C3" w:rsidRDefault="004067B3" w:rsidP="001A730E">
            <w:pPr>
              <w:spacing w:line="240" w:lineRule="auto"/>
              <w:ind w:firstLineChars="0" w:firstLine="0"/>
              <w:jc w:val="center"/>
              <w:rPr>
                <w:color w:val="000000" w:themeColor="text1"/>
                <w:sz w:val="21"/>
                <w:szCs w:val="21"/>
              </w:rPr>
            </w:pPr>
            <w:r w:rsidRPr="00BA20C3">
              <w:rPr>
                <w:rFonts w:hint="eastAsia"/>
                <w:color w:val="000000" w:themeColor="text1"/>
                <w:sz w:val="21"/>
                <w:szCs w:val="21"/>
              </w:rPr>
              <w:t>（</w:t>
            </w:r>
            <w:r w:rsidRPr="00BA20C3">
              <w:rPr>
                <w:color w:val="000000" w:themeColor="text1"/>
                <w:sz w:val="21"/>
                <w:szCs w:val="21"/>
              </w:rPr>
              <w:t>mm</w:t>
            </w:r>
            <w:r w:rsidRPr="00BA20C3">
              <w:rPr>
                <w:rFonts w:hint="eastAsia"/>
                <w:color w:val="000000" w:themeColor="text1"/>
                <w:sz w:val="21"/>
                <w:szCs w:val="21"/>
              </w:rPr>
              <w:t>）</w:t>
            </w:r>
          </w:p>
        </w:tc>
        <w:tc>
          <w:tcPr>
            <w:tcW w:w="1580" w:type="dxa"/>
            <w:vAlign w:val="center"/>
          </w:tcPr>
          <w:p w14:paraId="15CAAECC" w14:textId="77777777" w:rsidR="004067B3" w:rsidRPr="00BA20C3" w:rsidRDefault="004067B3" w:rsidP="001A730E">
            <w:pPr>
              <w:spacing w:line="240" w:lineRule="auto"/>
              <w:ind w:firstLineChars="0" w:firstLine="0"/>
              <w:jc w:val="center"/>
              <w:rPr>
                <w:color w:val="000000" w:themeColor="text1"/>
                <w:sz w:val="21"/>
                <w:szCs w:val="21"/>
              </w:rPr>
            </w:pPr>
            <w:r w:rsidRPr="00BA20C3">
              <w:rPr>
                <w:rFonts w:hint="eastAsia"/>
                <w:color w:val="000000" w:themeColor="text1"/>
                <w:sz w:val="21"/>
                <w:szCs w:val="21"/>
              </w:rPr>
              <w:t>相邻柱基最大沉降差</w:t>
            </w:r>
          </w:p>
          <w:p w14:paraId="1BA08CAC" w14:textId="77777777" w:rsidR="004067B3" w:rsidRPr="00BA20C3" w:rsidRDefault="004067B3" w:rsidP="001A730E">
            <w:pPr>
              <w:spacing w:line="240" w:lineRule="auto"/>
              <w:ind w:firstLineChars="0" w:firstLine="0"/>
              <w:jc w:val="center"/>
              <w:rPr>
                <w:color w:val="000000" w:themeColor="text1"/>
                <w:sz w:val="21"/>
                <w:szCs w:val="21"/>
              </w:rPr>
            </w:pPr>
            <w:r w:rsidRPr="00BA20C3">
              <w:rPr>
                <w:rFonts w:hint="eastAsia"/>
                <w:color w:val="000000" w:themeColor="text1"/>
                <w:sz w:val="21"/>
                <w:szCs w:val="21"/>
              </w:rPr>
              <w:t>（</w:t>
            </w:r>
            <w:r w:rsidRPr="00BA20C3">
              <w:rPr>
                <w:color w:val="000000" w:themeColor="text1"/>
                <w:sz w:val="21"/>
                <w:szCs w:val="21"/>
              </w:rPr>
              <w:t>mm</w:t>
            </w:r>
            <w:r w:rsidRPr="00BA20C3">
              <w:rPr>
                <w:rFonts w:hint="eastAsia"/>
                <w:color w:val="000000" w:themeColor="text1"/>
                <w:sz w:val="21"/>
                <w:szCs w:val="21"/>
              </w:rPr>
              <w:t>）</w:t>
            </w:r>
          </w:p>
        </w:tc>
        <w:tc>
          <w:tcPr>
            <w:tcW w:w="1431" w:type="dxa"/>
            <w:vAlign w:val="center"/>
          </w:tcPr>
          <w:p w14:paraId="79415DAD" w14:textId="77777777" w:rsidR="004067B3" w:rsidRPr="00BA20C3" w:rsidRDefault="004067B3" w:rsidP="001A730E">
            <w:pPr>
              <w:spacing w:line="240" w:lineRule="auto"/>
              <w:ind w:firstLineChars="0" w:firstLine="0"/>
              <w:jc w:val="center"/>
              <w:rPr>
                <w:color w:val="000000" w:themeColor="text1"/>
                <w:sz w:val="21"/>
                <w:szCs w:val="21"/>
              </w:rPr>
            </w:pPr>
            <w:r w:rsidRPr="00BA20C3">
              <w:rPr>
                <w:rFonts w:hint="eastAsia"/>
                <w:color w:val="000000" w:themeColor="text1"/>
                <w:sz w:val="21"/>
                <w:szCs w:val="21"/>
              </w:rPr>
              <w:t>最大整体倾斜</w:t>
            </w:r>
          </w:p>
        </w:tc>
      </w:tr>
      <w:tr w:rsidR="00872469" w:rsidRPr="00872469" w14:paraId="48F0E9AB" w14:textId="77777777" w:rsidTr="00680C1D">
        <w:trPr>
          <w:trHeight w:val="459"/>
          <w:jc w:val="center"/>
        </w:trPr>
        <w:tc>
          <w:tcPr>
            <w:tcW w:w="1225" w:type="dxa"/>
            <w:vAlign w:val="center"/>
          </w:tcPr>
          <w:p w14:paraId="157643D7" w14:textId="2F4DE8D3" w:rsidR="004067B3" w:rsidRPr="00BA20C3" w:rsidRDefault="004067B3" w:rsidP="00E77B86">
            <w:pPr>
              <w:spacing w:line="240" w:lineRule="auto"/>
              <w:ind w:firstLineChars="0" w:firstLine="0"/>
              <w:jc w:val="center"/>
              <w:rPr>
                <w:color w:val="000000" w:themeColor="text1"/>
                <w:sz w:val="21"/>
                <w:szCs w:val="21"/>
              </w:rPr>
            </w:pPr>
            <w:r w:rsidRPr="00BA20C3">
              <w:rPr>
                <w:color w:val="000000" w:themeColor="text1"/>
                <w:sz w:val="21"/>
                <w:szCs w:val="21"/>
              </w:rPr>
              <w:t>4#</w:t>
            </w:r>
            <w:r w:rsidRPr="00BA20C3">
              <w:rPr>
                <w:rFonts w:hint="eastAsia"/>
                <w:color w:val="000000" w:themeColor="text1"/>
                <w:sz w:val="21"/>
                <w:szCs w:val="21"/>
              </w:rPr>
              <w:t>住宅</w:t>
            </w:r>
          </w:p>
        </w:tc>
        <w:tc>
          <w:tcPr>
            <w:tcW w:w="1387" w:type="dxa"/>
            <w:vAlign w:val="center"/>
          </w:tcPr>
          <w:p w14:paraId="75153E28" w14:textId="53D83B76" w:rsidR="004067B3" w:rsidRPr="00BA20C3" w:rsidRDefault="004067B3" w:rsidP="001A730E">
            <w:pPr>
              <w:spacing w:line="240" w:lineRule="auto"/>
              <w:ind w:firstLineChars="0" w:firstLine="0"/>
              <w:jc w:val="center"/>
              <w:rPr>
                <w:color w:val="000000" w:themeColor="text1"/>
                <w:sz w:val="21"/>
                <w:szCs w:val="21"/>
              </w:rPr>
            </w:pPr>
            <w:r w:rsidRPr="00BA20C3">
              <w:rPr>
                <w:color w:val="000000" w:themeColor="text1"/>
                <w:sz w:val="21"/>
                <w:szCs w:val="21"/>
              </w:rPr>
              <w:t>2.4</w:t>
            </w:r>
          </w:p>
        </w:tc>
        <w:tc>
          <w:tcPr>
            <w:tcW w:w="1519" w:type="dxa"/>
            <w:vAlign w:val="center"/>
          </w:tcPr>
          <w:p w14:paraId="4AFE876E" w14:textId="66FC2BB9" w:rsidR="004067B3" w:rsidRPr="00BA20C3" w:rsidRDefault="004067B3" w:rsidP="001A730E">
            <w:pPr>
              <w:spacing w:line="240" w:lineRule="auto"/>
              <w:ind w:firstLineChars="0" w:firstLine="0"/>
              <w:jc w:val="center"/>
              <w:rPr>
                <w:color w:val="000000" w:themeColor="text1"/>
                <w:sz w:val="21"/>
                <w:szCs w:val="21"/>
              </w:rPr>
            </w:pPr>
            <w:r w:rsidRPr="00BA20C3">
              <w:rPr>
                <w:color w:val="000000" w:themeColor="text1"/>
                <w:sz w:val="21"/>
                <w:szCs w:val="21"/>
              </w:rPr>
              <w:t>1.0</w:t>
            </w:r>
          </w:p>
        </w:tc>
        <w:tc>
          <w:tcPr>
            <w:tcW w:w="1580" w:type="dxa"/>
            <w:vAlign w:val="center"/>
          </w:tcPr>
          <w:p w14:paraId="55D7546B" w14:textId="063E9B01" w:rsidR="004067B3" w:rsidRPr="00BA20C3" w:rsidRDefault="004067B3" w:rsidP="00E77B86">
            <w:pPr>
              <w:spacing w:line="240" w:lineRule="auto"/>
              <w:ind w:firstLineChars="0" w:firstLine="0"/>
              <w:jc w:val="center"/>
              <w:rPr>
                <w:color w:val="000000" w:themeColor="text1"/>
                <w:sz w:val="21"/>
                <w:szCs w:val="21"/>
              </w:rPr>
            </w:pPr>
            <w:r w:rsidRPr="00BA20C3">
              <w:rPr>
                <w:color w:val="000000" w:themeColor="text1"/>
                <w:sz w:val="21"/>
                <w:szCs w:val="21"/>
              </w:rPr>
              <w:t>0.1</w:t>
            </w:r>
          </w:p>
        </w:tc>
        <w:tc>
          <w:tcPr>
            <w:tcW w:w="1431" w:type="dxa"/>
            <w:vAlign w:val="center"/>
          </w:tcPr>
          <w:p w14:paraId="40CE6476" w14:textId="048B4572" w:rsidR="004067B3" w:rsidRPr="00BA20C3" w:rsidRDefault="004067B3" w:rsidP="001A730E">
            <w:pPr>
              <w:spacing w:line="240" w:lineRule="auto"/>
              <w:ind w:firstLineChars="0" w:firstLine="0"/>
              <w:jc w:val="center"/>
              <w:rPr>
                <w:color w:val="000000" w:themeColor="text1"/>
                <w:sz w:val="21"/>
                <w:szCs w:val="21"/>
              </w:rPr>
            </w:pPr>
            <w:r w:rsidRPr="00BA20C3">
              <w:rPr>
                <w:color w:val="000000" w:themeColor="text1"/>
                <w:sz w:val="21"/>
                <w:szCs w:val="21"/>
              </w:rPr>
              <w:t>0.00024</w:t>
            </w:r>
          </w:p>
        </w:tc>
      </w:tr>
      <w:tr w:rsidR="00872469" w:rsidRPr="00872469" w14:paraId="3AE8DED2" w14:textId="77777777" w:rsidTr="00680C1D">
        <w:trPr>
          <w:trHeight w:val="459"/>
          <w:jc w:val="center"/>
        </w:trPr>
        <w:tc>
          <w:tcPr>
            <w:tcW w:w="1225" w:type="dxa"/>
            <w:vAlign w:val="center"/>
          </w:tcPr>
          <w:p w14:paraId="5D41270D" w14:textId="42F8DDCF" w:rsidR="004067B3" w:rsidRPr="00BA20C3" w:rsidRDefault="004067B3" w:rsidP="001A730E">
            <w:pPr>
              <w:spacing w:line="240" w:lineRule="auto"/>
              <w:ind w:firstLineChars="0" w:firstLine="0"/>
              <w:jc w:val="center"/>
              <w:rPr>
                <w:color w:val="000000" w:themeColor="text1"/>
                <w:sz w:val="21"/>
                <w:szCs w:val="21"/>
              </w:rPr>
            </w:pPr>
            <w:r w:rsidRPr="00BA20C3">
              <w:rPr>
                <w:color w:val="000000" w:themeColor="text1"/>
                <w:sz w:val="21"/>
                <w:szCs w:val="21"/>
              </w:rPr>
              <w:t>8#</w:t>
            </w:r>
            <w:r w:rsidRPr="00BA20C3">
              <w:rPr>
                <w:rFonts w:hint="eastAsia"/>
                <w:color w:val="000000" w:themeColor="text1"/>
                <w:sz w:val="21"/>
                <w:szCs w:val="21"/>
              </w:rPr>
              <w:t>住宅</w:t>
            </w:r>
          </w:p>
        </w:tc>
        <w:tc>
          <w:tcPr>
            <w:tcW w:w="1387" w:type="dxa"/>
            <w:vAlign w:val="center"/>
          </w:tcPr>
          <w:p w14:paraId="27840713" w14:textId="77777777" w:rsidR="004067B3" w:rsidRPr="00BA20C3" w:rsidRDefault="004067B3" w:rsidP="001A730E">
            <w:pPr>
              <w:spacing w:line="240" w:lineRule="auto"/>
              <w:ind w:firstLineChars="0" w:firstLine="0"/>
              <w:jc w:val="center"/>
              <w:rPr>
                <w:color w:val="000000" w:themeColor="text1"/>
                <w:sz w:val="21"/>
                <w:szCs w:val="21"/>
              </w:rPr>
            </w:pPr>
            <w:r w:rsidRPr="00BA20C3">
              <w:rPr>
                <w:color w:val="000000" w:themeColor="text1"/>
                <w:sz w:val="21"/>
                <w:szCs w:val="21"/>
              </w:rPr>
              <w:t>2.1</w:t>
            </w:r>
          </w:p>
        </w:tc>
        <w:tc>
          <w:tcPr>
            <w:tcW w:w="1519" w:type="dxa"/>
            <w:vAlign w:val="center"/>
          </w:tcPr>
          <w:p w14:paraId="0F102638" w14:textId="1FA1F6C3" w:rsidR="004067B3" w:rsidRPr="00BA20C3" w:rsidRDefault="004067B3" w:rsidP="001A730E">
            <w:pPr>
              <w:spacing w:line="240" w:lineRule="auto"/>
              <w:ind w:firstLineChars="0" w:firstLine="0"/>
              <w:jc w:val="center"/>
              <w:rPr>
                <w:color w:val="000000" w:themeColor="text1"/>
                <w:sz w:val="21"/>
                <w:szCs w:val="21"/>
              </w:rPr>
            </w:pPr>
            <w:r w:rsidRPr="00BA20C3">
              <w:rPr>
                <w:color w:val="000000" w:themeColor="text1"/>
                <w:sz w:val="21"/>
                <w:szCs w:val="21"/>
              </w:rPr>
              <w:t>0.9</w:t>
            </w:r>
          </w:p>
        </w:tc>
        <w:tc>
          <w:tcPr>
            <w:tcW w:w="1580" w:type="dxa"/>
            <w:vAlign w:val="center"/>
          </w:tcPr>
          <w:p w14:paraId="2B8E6B63" w14:textId="1A2EE298" w:rsidR="004067B3" w:rsidRPr="00BA20C3" w:rsidRDefault="004067B3" w:rsidP="00E77B86">
            <w:pPr>
              <w:spacing w:line="240" w:lineRule="auto"/>
              <w:ind w:firstLineChars="0" w:firstLine="0"/>
              <w:jc w:val="center"/>
              <w:rPr>
                <w:color w:val="000000" w:themeColor="text1"/>
                <w:sz w:val="21"/>
                <w:szCs w:val="21"/>
              </w:rPr>
            </w:pPr>
            <w:r w:rsidRPr="00BA20C3">
              <w:rPr>
                <w:color w:val="000000" w:themeColor="text1"/>
                <w:sz w:val="21"/>
                <w:szCs w:val="21"/>
              </w:rPr>
              <w:t>0.1</w:t>
            </w:r>
          </w:p>
        </w:tc>
        <w:tc>
          <w:tcPr>
            <w:tcW w:w="1431" w:type="dxa"/>
            <w:vAlign w:val="center"/>
          </w:tcPr>
          <w:p w14:paraId="11BA80B8" w14:textId="13B792E6" w:rsidR="004067B3" w:rsidRPr="00BA20C3" w:rsidRDefault="004067B3" w:rsidP="001A730E">
            <w:pPr>
              <w:spacing w:line="240" w:lineRule="auto"/>
              <w:ind w:firstLineChars="0" w:firstLine="0"/>
              <w:jc w:val="center"/>
              <w:rPr>
                <w:color w:val="000000" w:themeColor="text1"/>
                <w:sz w:val="21"/>
                <w:szCs w:val="21"/>
              </w:rPr>
            </w:pPr>
            <w:r w:rsidRPr="00BA20C3">
              <w:rPr>
                <w:color w:val="000000" w:themeColor="text1"/>
                <w:sz w:val="21"/>
                <w:szCs w:val="21"/>
              </w:rPr>
              <w:t>0.00024</w:t>
            </w:r>
          </w:p>
        </w:tc>
      </w:tr>
    </w:tbl>
    <w:p w14:paraId="3EDAEA9A" w14:textId="45252AE8" w:rsidR="009949B4" w:rsidRPr="009949B4" w:rsidRDefault="007E7D2E" w:rsidP="009949B4">
      <w:pPr>
        <w:spacing w:beforeLines="50" w:before="156"/>
        <w:ind w:firstLine="480"/>
        <w:rPr>
          <w:b/>
          <w:color w:val="000000" w:themeColor="text1"/>
        </w:rPr>
      </w:pPr>
      <w:r>
        <w:rPr>
          <w:rFonts w:hint="eastAsia"/>
          <w:color w:val="000000" w:themeColor="text1"/>
        </w:rPr>
        <w:t>数值计算结果显示，盾构掘进</w:t>
      </w:r>
      <w:r w:rsidR="00D04B5D" w:rsidRPr="00BA20C3">
        <w:rPr>
          <w:rFonts w:hint="eastAsia"/>
          <w:color w:val="000000" w:themeColor="text1"/>
        </w:rPr>
        <w:t>引起地表土体最终沉降量最大值为</w:t>
      </w:r>
      <w:r w:rsidR="004D1ED6" w:rsidRPr="00BA20C3">
        <w:rPr>
          <w:color w:val="000000" w:themeColor="text1"/>
        </w:rPr>
        <w:t>21.2</w:t>
      </w:r>
      <w:r w:rsidR="00D04B5D" w:rsidRPr="00BA20C3">
        <w:rPr>
          <w:color w:val="000000" w:themeColor="text1"/>
        </w:rPr>
        <w:t>mm</w:t>
      </w:r>
      <w:r w:rsidR="00D04B5D" w:rsidRPr="00BA20C3">
        <w:rPr>
          <w:rFonts w:hint="eastAsia"/>
          <w:color w:val="000000" w:themeColor="text1"/>
        </w:rPr>
        <w:t>。</w:t>
      </w:r>
      <w:r>
        <w:rPr>
          <w:rFonts w:hint="eastAsia"/>
          <w:color w:val="000000" w:themeColor="text1"/>
        </w:rPr>
        <w:t>受土体位移及变形传递的影响，建筑物的最</w:t>
      </w:r>
      <w:r w:rsidR="00D04B5D" w:rsidRPr="00BA20C3">
        <w:rPr>
          <w:rFonts w:hint="eastAsia"/>
          <w:color w:val="000000" w:themeColor="text1"/>
        </w:rPr>
        <w:t>大水平变形量（减去建筑物本身的变形量）为</w:t>
      </w:r>
      <w:r w:rsidR="00D04B5D" w:rsidRPr="00BA20C3">
        <w:rPr>
          <w:color w:val="000000" w:themeColor="text1"/>
        </w:rPr>
        <w:t>2.4mm</w:t>
      </w:r>
      <w:r w:rsidR="00D04B5D" w:rsidRPr="00BA20C3">
        <w:rPr>
          <w:rFonts w:hint="eastAsia"/>
          <w:color w:val="000000" w:themeColor="text1"/>
        </w:rPr>
        <w:t>，最大沉降量为</w:t>
      </w:r>
      <w:r w:rsidR="00D04B5D" w:rsidRPr="00BA20C3">
        <w:rPr>
          <w:color w:val="000000" w:themeColor="text1"/>
        </w:rPr>
        <w:t>1.0mm</w:t>
      </w:r>
      <w:r w:rsidR="00D04B5D" w:rsidRPr="00BA20C3">
        <w:rPr>
          <w:rFonts w:hint="eastAsia"/>
          <w:color w:val="000000" w:themeColor="text1"/>
        </w:rPr>
        <w:t>，</w:t>
      </w:r>
      <w:r w:rsidR="00656F3B">
        <w:rPr>
          <w:rFonts w:hint="eastAsia"/>
          <w:color w:val="000000" w:themeColor="text1"/>
        </w:rPr>
        <w:t>最大</w:t>
      </w:r>
      <w:r w:rsidR="00D04B5D" w:rsidRPr="00BA20C3">
        <w:rPr>
          <w:rFonts w:hint="eastAsia"/>
          <w:color w:val="000000" w:themeColor="text1"/>
        </w:rPr>
        <w:t>差异</w:t>
      </w:r>
      <w:r w:rsidR="00656F3B">
        <w:rPr>
          <w:rFonts w:hint="eastAsia"/>
          <w:color w:val="000000" w:themeColor="text1"/>
        </w:rPr>
        <w:t>沉降</w:t>
      </w:r>
      <w:r w:rsidR="00656F3B">
        <w:rPr>
          <w:rFonts w:hint="eastAsia"/>
          <w:color w:val="000000" w:themeColor="text1"/>
        </w:rPr>
        <w:t>0</w:t>
      </w:r>
      <w:r w:rsidR="00656F3B">
        <w:rPr>
          <w:color w:val="000000" w:themeColor="text1"/>
        </w:rPr>
        <w:t>.1</w:t>
      </w:r>
      <w:r w:rsidR="00656F3B">
        <w:rPr>
          <w:rFonts w:hint="eastAsia"/>
          <w:color w:val="000000" w:themeColor="text1"/>
        </w:rPr>
        <w:t>mm</w:t>
      </w:r>
      <w:r w:rsidR="00656F3B">
        <w:rPr>
          <w:rFonts w:hint="eastAsia"/>
          <w:color w:val="000000" w:themeColor="text1"/>
        </w:rPr>
        <w:t>，小于</w:t>
      </w:r>
      <w:r w:rsidR="00656F3B">
        <w:rPr>
          <w:rFonts w:hint="eastAsia"/>
          <w:color w:val="000000" w:themeColor="text1"/>
        </w:rPr>
        <w:t>4</w:t>
      </w:r>
      <w:r w:rsidR="00656F3B">
        <w:rPr>
          <w:color w:val="000000" w:themeColor="text1"/>
        </w:rPr>
        <w:t>.2</w:t>
      </w:r>
      <w:r w:rsidR="00656F3B">
        <w:rPr>
          <w:rFonts w:hint="eastAsia"/>
          <w:color w:val="000000" w:themeColor="text1"/>
        </w:rPr>
        <w:t>mm</w:t>
      </w:r>
      <w:r w:rsidR="00D04B5D" w:rsidRPr="00BA20C3">
        <w:rPr>
          <w:rFonts w:hint="eastAsia"/>
          <w:color w:val="000000" w:themeColor="text1"/>
        </w:rPr>
        <w:t>；选取建筑物两侧边缘的点计算高层建筑物的倾斜值（（</w:t>
      </w:r>
      <w:r w:rsidR="00D04B5D" w:rsidRPr="00BA20C3">
        <w:rPr>
          <w:color w:val="000000" w:themeColor="text1"/>
        </w:rPr>
        <w:t>34.8-22.6</w:t>
      </w:r>
      <w:r w:rsidR="00D04B5D" w:rsidRPr="00BA20C3">
        <w:rPr>
          <w:rFonts w:hint="eastAsia"/>
          <w:color w:val="000000" w:themeColor="text1"/>
        </w:rPr>
        <w:t>）</w:t>
      </w:r>
      <w:r w:rsidR="00D04B5D" w:rsidRPr="00BA20C3">
        <w:rPr>
          <w:color w:val="000000" w:themeColor="text1"/>
        </w:rPr>
        <w:t>/50000=0.00024</w:t>
      </w:r>
      <w:r w:rsidR="00D04B5D" w:rsidRPr="00BA20C3">
        <w:rPr>
          <w:rFonts w:hint="eastAsia"/>
          <w:color w:val="000000" w:themeColor="text1"/>
        </w:rPr>
        <w:t>），小于倾斜控制值</w:t>
      </w:r>
      <w:r w:rsidR="00D04B5D" w:rsidRPr="00BA20C3">
        <w:rPr>
          <w:color w:val="000000" w:themeColor="text1"/>
        </w:rPr>
        <w:t>0.00</w:t>
      </w:r>
      <w:r w:rsidR="00656F3B">
        <w:rPr>
          <w:color w:val="000000" w:themeColor="text1"/>
        </w:rPr>
        <w:t>3</w:t>
      </w:r>
      <w:r w:rsidR="00D04B5D" w:rsidRPr="00BA20C3">
        <w:rPr>
          <w:rFonts w:hint="eastAsia"/>
          <w:color w:val="000000" w:themeColor="text1"/>
        </w:rPr>
        <w:t>，</w:t>
      </w:r>
      <w:r w:rsidR="00D04B5D" w:rsidRPr="00BA20C3">
        <w:rPr>
          <w:rFonts w:hint="eastAsia"/>
          <w:b/>
          <w:color w:val="000000" w:themeColor="text1"/>
        </w:rPr>
        <w:t>满足建筑物</w:t>
      </w:r>
      <w:r w:rsidR="009949B4">
        <w:rPr>
          <w:rFonts w:hint="eastAsia"/>
          <w:b/>
          <w:color w:val="000000" w:themeColor="text1"/>
        </w:rPr>
        <w:t>自身</w:t>
      </w:r>
      <w:r w:rsidR="00D04B5D" w:rsidRPr="00BA20C3">
        <w:rPr>
          <w:rFonts w:hint="eastAsia"/>
          <w:b/>
          <w:color w:val="000000" w:themeColor="text1"/>
        </w:rPr>
        <w:t>变形保护要求</w:t>
      </w:r>
      <w:r w:rsidR="009949B4">
        <w:rPr>
          <w:rFonts w:hint="eastAsia"/>
          <w:b/>
          <w:color w:val="000000" w:themeColor="text1"/>
        </w:rPr>
        <w:t>。可见，</w:t>
      </w:r>
      <w:r w:rsidR="009949B4" w:rsidRPr="009949B4">
        <w:rPr>
          <w:rFonts w:hint="eastAsia"/>
          <w:b/>
          <w:color w:val="000000" w:themeColor="text1"/>
        </w:rPr>
        <w:t>R18032</w:t>
      </w:r>
      <w:r w:rsidR="009949B4" w:rsidRPr="009949B4">
        <w:rPr>
          <w:rFonts w:hint="eastAsia"/>
          <w:b/>
          <w:color w:val="000000" w:themeColor="text1"/>
        </w:rPr>
        <w:t>地块项目的实施对</w:t>
      </w:r>
      <w:r w:rsidR="009949B4" w:rsidRPr="009949B4">
        <w:rPr>
          <w:rFonts w:hint="eastAsia"/>
          <w:b/>
          <w:color w:val="000000" w:themeColor="text1"/>
        </w:rPr>
        <w:t>1</w:t>
      </w:r>
      <w:r w:rsidR="009949B4" w:rsidRPr="009949B4">
        <w:rPr>
          <w:rFonts w:hint="eastAsia"/>
          <w:b/>
          <w:color w:val="000000" w:themeColor="text1"/>
        </w:rPr>
        <w:t>号线盾构区间交叠处施工的影响可控</w:t>
      </w:r>
      <w:r w:rsidR="009949B4">
        <w:rPr>
          <w:rFonts w:hint="eastAsia"/>
          <w:b/>
          <w:color w:val="000000" w:themeColor="text1"/>
        </w:rPr>
        <w:t>。</w:t>
      </w:r>
    </w:p>
    <w:p w14:paraId="128A0B52" w14:textId="0457DE68" w:rsidR="00D04B5D" w:rsidRPr="00BA20C3" w:rsidRDefault="00D04B5D">
      <w:pPr>
        <w:ind w:firstLine="480"/>
        <w:rPr>
          <w:color w:val="000000" w:themeColor="text1"/>
        </w:rPr>
      </w:pPr>
      <w:r w:rsidRPr="00BA20C3">
        <w:rPr>
          <w:rFonts w:hint="eastAsia"/>
          <w:color w:val="000000" w:themeColor="text1"/>
        </w:rPr>
        <w:t>选取对建筑物变形影响最大的区间</w:t>
      </w:r>
      <w:r w:rsidR="00B31B53">
        <w:rPr>
          <w:rFonts w:hint="eastAsia"/>
          <w:color w:val="000000" w:themeColor="text1"/>
        </w:rPr>
        <w:t>左</w:t>
      </w:r>
      <w:r w:rsidRPr="00BA20C3">
        <w:rPr>
          <w:rFonts w:hint="eastAsia"/>
          <w:color w:val="000000" w:themeColor="text1"/>
        </w:rPr>
        <w:t>线</w:t>
      </w:r>
      <w:r w:rsidR="00B31B53">
        <w:rPr>
          <w:rFonts w:hint="eastAsia"/>
          <w:color w:val="000000" w:themeColor="text1"/>
        </w:rPr>
        <w:t>（近</w:t>
      </w:r>
      <w:r w:rsidR="009949B4">
        <w:rPr>
          <w:rFonts w:hint="eastAsia"/>
          <w:color w:val="000000" w:themeColor="text1"/>
        </w:rPr>
        <w:t>R18032</w:t>
      </w:r>
      <w:r w:rsidR="00B31B53">
        <w:rPr>
          <w:rFonts w:hint="eastAsia"/>
          <w:color w:val="000000" w:themeColor="text1"/>
        </w:rPr>
        <w:t>地块）</w:t>
      </w:r>
      <w:r w:rsidRPr="00BA20C3">
        <w:rPr>
          <w:rFonts w:hint="eastAsia"/>
          <w:color w:val="000000" w:themeColor="text1"/>
        </w:rPr>
        <w:t>进行分步开挖，研究</w:t>
      </w:r>
      <w:r w:rsidR="009949B4">
        <w:rPr>
          <w:rFonts w:hint="eastAsia"/>
          <w:color w:val="000000" w:themeColor="text1"/>
        </w:rPr>
        <w:t>盾构隧道</w:t>
      </w:r>
      <w:r w:rsidRPr="00BA20C3">
        <w:rPr>
          <w:rFonts w:hint="eastAsia"/>
          <w:color w:val="000000" w:themeColor="text1"/>
        </w:rPr>
        <w:t>开挖进尺</w:t>
      </w:r>
      <w:r w:rsidR="009949B4">
        <w:rPr>
          <w:rFonts w:hint="eastAsia"/>
          <w:color w:val="000000" w:themeColor="text1"/>
        </w:rPr>
        <w:t>与</w:t>
      </w:r>
      <w:r w:rsidRPr="00BA20C3">
        <w:rPr>
          <w:rFonts w:hint="eastAsia"/>
          <w:color w:val="000000" w:themeColor="text1"/>
        </w:rPr>
        <w:t>建筑物</w:t>
      </w:r>
      <w:r w:rsidR="009949B4">
        <w:rPr>
          <w:rFonts w:hint="eastAsia"/>
          <w:color w:val="000000" w:themeColor="text1"/>
        </w:rPr>
        <w:t>的相互影响</w:t>
      </w:r>
      <w:r w:rsidRPr="00BA20C3">
        <w:rPr>
          <w:rFonts w:hint="eastAsia"/>
          <w:color w:val="000000" w:themeColor="text1"/>
        </w:rPr>
        <w:t>，得到图</w:t>
      </w:r>
      <w:r w:rsidR="000B4753" w:rsidRPr="00BA20C3">
        <w:rPr>
          <w:color w:val="000000" w:themeColor="text1"/>
        </w:rPr>
        <w:t>4.</w:t>
      </w:r>
      <w:r w:rsidR="000F5A8B">
        <w:rPr>
          <w:color w:val="000000" w:themeColor="text1"/>
        </w:rPr>
        <w:t>4</w:t>
      </w:r>
      <w:r w:rsidRPr="00BA20C3">
        <w:rPr>
          <w:color w:val="000000" w:themeColor="text1"/>
        </w:rPr>
        <w:t>-</w:t>
      </w:r>
      <w:r w:rsidR="000B4753" w:rsidRPr="00BA20C3">
        <w:rPr>
          <w:color w:val="000000" w:themeColor="text1"/>
        </w:rPr>
        <w:t>1</w:t>
      </w:r>
      <w:r w:rsidR="000F5A8B">
        <w:rPr>
          <w:rFonts w:hint="eastAsia"/>
          <w:color w:val="000000" w:themeColor="text1"/>
        </w:rPr>
        <w:t>，可以看出随着盾构机</w:t>
      </w:r>
      <w:r w:rsidRPr="00BA20C3">
        <w:rPr>
          <w:rFonts w:hint="eastAsia"/>
          <w:color w:val="000000" w:themeColor="text1"/>
        </w:rPr>
        <w:t>的推进，</w:t>
      </w:r>
      <w:r w:rsidR="00B31B53">
        <w:rPr>
          <w:rFonts w:hint="eastAsia"/>
          <w:color w:val="000000" w:themeColor="text1"/>
        </w:rPr>
        <w:t>建筑物</w:t>
      </w:r>
      <w:r w:rsidRPr="00BA20C3">
        <w:rPr>
          <w:rFonts w:hint="eastAsia"/>
          <w:color w:val="000000" w:themeColor="text1"/>
        </w:rPr>
        <w:t>的变形</w:t>
      </w:r>
      <w:r w:rsidR="000F5A8B">
        <w:rPr>
          <w:rFonts w:hint="eastAsia"/>
          <w:color w:val="000000" w:themeColor="text1"/>
        </w:rPr>
        <w:t>隧其余盾构施工相互影响程度的加深</w:t>
      </w:r>
      <w:r w:rsidR="00B31B53">
        <w:rPr>
          <w:rFonts w:hint="eastAsia"/>
          <w:color w:val="000000" w:themeColor="text1"/>
        </w:rPr>
        <w:t>逐渐增大并</w:t>
      </w:r>
      <w:r w:rsidRPr="00BA20C3">
        <w:rPr>
          <w:rFonts w:hint="eastAsia"/>
          <w:color w:val="000000" w:themeColor="text1"/>
        </w:rPr>
        <w:t>趋于平缓。</w:t>
      </w:r>
    </w:p>
    <w:p w14:paraId="39A71399" w14:textId="77777777" w:rsidR="000B4753" w:rsidRPr="00BA20C3" w:rsidRDefault="000B4753">
      <w:pPr>
        <w:ind w:firstLineChars="83" w:firstLine="199"/>
        <w:jc w:val="center"/>
        <w:rPr>
          <w:color w:val="000000" w:themeColor="text1"/>
        </w:rPr>
      </w:pPr>
      <w:r w:rsidRPr="00BA20C3">
        <w:rPr>
          <w:noProof/>
          <w:color w:val="000000" w:themeColor="text1"/>
        </w:rPr>
        <w:drawing>
          <wp:inline distT="0" distB="0" distL="0" distR="0" wp14:anchorId="0DA23C07" wp14:editId="2DDF783B">
            <wp:extent cx="4286885" cy="2962275"/>
            <wp:effectExtent l="0" t="0" r="18415" b="9525"/>
            <wp:docPr id="53781" name="图表 5378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8"/>
              </a:graphicData>
            </a:graphic>
          </wp:inline>
        </w:drawing>
      </w:r>
    </w:p>
    <w:p w14:paraId="23CE3A80" w14:textId="48CEEB3A" w:rsidR="000B4753" w:rsidRDefault="000B4753" w:rsidP="00CB2DCF">
      <w:pPr>
        <w:pStyle w:val="ab"/>
        <w:ind w:firstLine="422"/>
        <w:rPr>
          <w:color w:val="000000" w:themeColor="text1"/>
        </w:rPr>
      </w:pPr>
      <w:r w:rsidRPr="00BA20C3">
        <w:rPr>
          <w:rFonts w:hint="eastAsia"/>
          <w:color w:val="000000" w:themeColor="text1"/>
        </w:rPr>
        <w:t>图</w:t>
      </w:r>
      <w:r w:rsidR="00936132">
        <w:rPr>
          <w:color w:val="000000" w:themeColor="text1"/>
        </w:rPr>
        <w:t>4.4</w:t>
      </w:r>
      <w:r w:rsidRPr="00BA20C3">
        <w:rPr>
          <w:color w:val="000000" w:themeColor="text1"/>
        </w:rPr>
        <w:t xml:space="preserve">-1 </w:t>
      </w:r>
      <w:r w:rsidR="00EE6ADC">
        <w:rPr>
          <w:rFonts w:hint="eastAsia"/>
          <w:color w:val="000000" w:themeColor="text1"/>
        </w:rPr>
        <w:t>区间左</w:t>
      </w:r>
      <w:r w:rsidRPr="00BA20C3">
        <w:rPr>
          <w:rFonts w:hint="eastAsia"/>
          <w:color w:val="000000" w:themeColor="text1"/>
        </w:rPr>
        <w:t>线开挖进尺与建筑物变形的关系图</w:t>
      </w:r>
    </w:p>
    <w:p w14:paraId="5A0B7C89" w14:textId="0A0EDCDC" w:rsidR="00E95C9B" w:rsidRPr="009A2CE2" w:rsidRDefault="00E95C9B" w:rsidP="00E95C9B">
      <w:pPr>
        <w:ind w:firstLine="480"/>
        <w:rPr>
          <w:color w:val="000000" w:themeColor="text1"/>
        </w:rPr>
      </w:pPr>
      <w:r>
        <w:rPr>
          <w:rFonts w:hint="eastAsia"/>
          <w:color w:val="000000" w:themeColor="text1"/>
        </w:rPr>
        <w:t>此外，</w:t>
      </w:r>
      <w:r w:rsidRPr="009A2CE2">
        <w:rPr>
          <w:color w:val="000000" w:themeColor="text1"/>
        </w:rPr>
        <w:t>Peck</w:t>
      </w:r>
      <w:r w:rsidRPr="009A2CE2">
        <w:rPr>
          <w:rFonts w:hint="eastAsia"/>
          <w:color w:val="000000" w:themeColor="text1"/>
        </w:rPr>
        <w:t>公式法预测当地层损失率为</w:t>
      </w:r>
      <w:r w:rsidRPr="009A2CE2">
        <w:rPr>
          <w:color w:val="000000" w:themeColor="text1"/>
        </w:rPr>
        <w:t>0.3%</w:t>
      </w:r>
      <w:r w:rsidRPr="009A2CE2">
        <w:rPr>
          <w:rFonts w:hint="eastAsia"/>
          <w:color w:val="000000" w:themeColor="text1"/>
        </w:rPr>
        <w:t>时，地表土体最终沉降量</w:t>
      </w:r>
      <w:r w:rsidRPr="009A2CE2">
        <w:rPr>
          <w:color w:val="000000" w:themeColor="text1"/>
        </w:rPr>
        <w:t>25.0mm</w:t>
      </w:r>
      <w:r w:rsidRPr="009A2CE2">
        <w:rPr>
          <w:rFonts w:hint="eastAsia"/>
          <w:color w:val="000000" w:themeColor="text1"/>
        </w:rPr>
        <w:t>，与数值模拟计算结果接近。</w:t>
      </w:r>
    </w:p>
    <w:p w14:paraId="02E73539" w14:textId="465826E0" w:rsidR="007F460E" w:rsidRPr="00BA20C3" w:rsidRDefault="007F460E">
      <w:pPr>
        <w:ind w:firstLine="480"/>
        <w:rPr>
          <w:color w:val="000000" w:themeColor="text1"/>
        </w:rPr>
      </w:pPr>
      <w:r w:rsidRPr="00BA20C3">
        <w:rPr>
          <w:color w:val="000000" w:themeColor="text1"/>
        </w:rPr>
        <w:t>2</w:t>
      </w:r>
      <w:r w:rsidRPr="00BA20C3">
        <w:rPr>
          <w:rFonts w:hint="eastAsia"/>
          <w:color w:val="000000" w:themeColor="text1"/>
        </w:rPr>
        <w:t>）模型二计算结果分析</w:t>
      </w:r>
    </w:p>
    <w:p w14:paraId="40BAAA00" w14:textId="382BCDB5" w:rsidR="00585A27" w:rsidRPr="00BA20C3" w:rsidRDefault="00276725">
      <w:pPr>
        <w:ind w:firstLine="480"/>
        <w:rPr>
          <w:color w:val="000000" w:themeColor="text1"/>
        </w:rPr>
      </w:pPr>
      <w:r>
        <w:rPr>
          <w:rFonts w:hint="eastAsia"/>
          <w:color w:val="000000" w:themeColor="text1"/>
        </w:rPr>
        <w:t>模型二</w:t>
      </w:r>
      <w:r w:rsidR="00585A27" w:rsidRPr="00BA20C3">
        <w:rPr>
          <w:rFonts w:hint="eastAsia"/>
          <w:color w:val="000000" w:themeColor="text1"/>
        </w:rPr>
        <w:t>土体最大沉降变形为</w:t>
      </w:r>
      <w:r w:rsidR="007F460E" w:rsidRPr="00BA20C3">
        <w:rPr>
          <w:color w:val="000000" w:themeColor="text1"/>
        </w:rPr>
        <w:t>21.6</w:t>
      </w:r>
      <w:r w:rsidR="00585A27" w:rsidRPr="00BA20C3">
        <w:rPr>
          <w:color w:val="000000" w:themeColor="text1"/>
        </w:rPr>
        <w:t xml:space="preserve"> mm</w:t>
      </w:r>
      <w:r w:rsidR="00585A27" w:rsidRPr="00BA20C3">
        <w:rPr>
          <w:rFonts w:hint="eastAsia"/>
          <w:color w:val="000000" w:themeColor="text1"/>
        </w:rPr>
        <w:t>，发生在隧道拱顶处，地表最大沉降变形为</w:t>
      </w:r>
      <w:r w:rsidR="00585A27" w:rsidRPr="00BA20C3">
        <w:rPr>
          <w:color w:val="000000" w:themeColor="text1"/>
        </w:rPr>
        <w:t>14.2 mm</w:t>
      </w:r>
      <w:r w:rsidR="00585A27" w:rsidRPr="00BA20C3">
        <w:rPr>
          <w:rFonts w:hint="eastAsia"/>
          <w:color w:val="000000" w:themeColor="text1"/>
        </w:rPr>
        <w:t>，沉降槽宽度约为</w:t>
      </w:r>
      <w:r w:rsidR="007F460E" w:rsidRPr="00BA20C3">
        <w:rPr>
          <w:color w:val="000000" w:themeColor="text1"/>
        </w:rPr>
        <w:t>90</w:t>
      </w:r>
      <w:r w:rsidR="00585A27" w:rsidRPr="00BA20C3">
        <w:rPr>
          <w:color w:val="000000" w:themeColor="text1"/>
        </w:rPr>
        <w:t>m</w:t>
      </w:r>
      <w:r w:rsidR="00585A27" w:rsidRPr="00BA20C3">
        <w:rPr>
          <w:rFonts w:hint="eastAsia"/>
          <w:color w:val="000000" w:themeColor="text1"/>
        </w:rPr>
        <w:t>，与理论计算结果较为一致；</w:t>
      </w:r>
      <w:r w:rsidRPr="00BA20C3">
        <w:rPr>
          <w:rFonts w:hint="eastAsia"/>
          <w:color w:val="000000" w:themeColor="text1"/>
        </w:rPr>
        <w:t>根据计算结果，</w:t>
      </w:r>
      <w:r>
        <w:rPr>
          <w:rFonts w:hint="eastAsia"/>
          <w:color w:val="000000" w:themeColor="text1"/>
        </w:rPr>
        <w:t>对盾构隧道与</w:t>
      </w:r>
      <w:r w:rsidRPr="00BA20C3">
        <w:rPr>
          <w:rFonts w:hint="eastAsia"/>
          <w:color w:val="000000" w:themeColor="text1"/>
        </w:rPr>
        <w:t>地表建筑物</w:t>
      </w:r>
      <w:r>
        <w:rPr>
          <w:rFonts w:hint="eastAsia"/>
          <w:color w:val="000000" w:themeColor="text1"/>
        </w:rPr>
        <w:t>相互影响范围内</w:t>
      </w:r>
      <w:r w:rsidRPr="00BA20C3">
        <w:rPr>
          <w:rFonts w:hint="eastAsia"/>
          <w:color w:val="000000" w:themeColor="text1"/>
        </w:rPr>
        <w:t>的</w:t>
      </w:r>
      <w:r>
        <w:rPr>
          <w:rFonts w:hint="eastAsia"/>
          <w:color w:val="000000" w:themeColor="text1"/>
        </w:rPr>
        <w:t>建筑</w:t>
      </w:r>
      <w:r w:rsidRPr="00BA20C3">
        <w:rPr>
          <w:rFonts w:hint="eastAsia"/>
          <w:color w:val="000000" w:themeColor="text1"/>
        </w:rPr>
        <w:t>变形量进行统计分析，</w:t>
      </w:r>
      <w:r w:rsidR="00585A27" w:rsidRPr="00BA20C3">
        <w:rPr>
          <w:rFonts w:hint="eastAsia"/>
          <w:color w:val="000000" w:themeColor="text1"/>
        </w:rPr>
        <w:t>根据建筑物基础角点位移量，计算出建筑的最大整体倾斜量和相邻柱基的最大沉降差及最大整体倾斜，</w:t>
      </w:r>
      <w:r>
        <w:rPr>
          <w:rFonts w:hint="eastAsia"/>
          <w:color w:val="000000" w:themeColor="text1"/>
        </w:rPr>
        <w:t>研究地块实施后其内部建筑承受变形的能力</w:t>
      </w:r>
      <w:r w:rsidRPr="00BA20C3">
        <w:rPr>
          <w:rFonts w:hint="eastAsia"/>
          <w:color w:val="000000" w:themeColor="text1"/>
        </w:rPr>
        <w:t>，</w:t>
      </w:r>
      <w:r>
        <w:rPr>
          <w:rFonts w:hint="eastAsia"/>
          <w:color w:val="000000" w:themeColor="text1"/>
        </w:rPr>
        <w:t>进而评估其对盾构隧道施工的影响程度，</w:t>
      </w:r>
      <w:r w:rsidR="00585A27" w:rsidRPr="00BA20C3">
        <w:rPr>
          <w:rFonts w:hint="eastAsia"/>
          <w:color w:val="000000" w:themeColor="text1"/>
        </w:rPr>
        <w:t>如表</w:t>
      </w:r>
      <w:r w:rsidR="00585A27" w:rsidRPr="00BA20C3">
        <w:rPr>
          <w:color w:val="000000" w:themeColor="text1"/>
        </w:rPr>
        <w:t>4.</w:t>
      </w:r>
      <w:r>
        <w:rPr>
          <w:color w:val="000000" w:themeColor="text1"/>
        </w:rPr>
        <w:t>4</w:t>
      </w:r>
      <w:r w:rsidR="00585A27" w:rsidRPr="00BA20C3">
        <w:rPr>
          <w:color w:val="000000" w:themeColor="text1"/>
        </w:rPr>
        <w:t>-</w:t>
      </w:r>
      <w:r w:rsidR="007F460E" w:rsidRPr="00BA20C3">
        <w:rPr>
          <w:color w:val="000000" w:themeColor="text1"/>
        </w:rPr>
        <w:t>2</w:t>
      </w:r>
      <w:r w:rsidR="00585A27" w:rsidRPr="00BA20C3">
        <w:rPr>
          <w:rFonts w:hint="eastAsia"/>
          <w:color w:val="000000" w:themeColor="text1"/>
        </w:rPr>
        <w:t>所示。</w:t>
      </w:r>
    </w:p>
    <w:p w14:paraId="54189A7D" w14:textId="722C564C" w:rsidR="00585A27" w:rsidRPr="00BA20C3" w:rsidRDefault="00585A27" w:rsidP="00585A27">
      <w:pPr>
        <w:adjustRightInd w:val="0"/>
        <w:spacing w:line="240" w:lineRule="auto"/>
        <w:ind w:firstLineChars="0" w:firstLine="0"/>
        <w:jc w:val="center"/>
        <w:rPr>
          <w:b/>
          <w:color w:val="000000" w:themeColor="text1"/>
        </w:rPr>
      </w:pPr>
      <w:r w:rsidRPr="00BA20C3">
        <w:rPr>
          <w:rFonts w:hint="eastAsia"/>
          <w:b/>
          <w:color w:val="000000" w:themeColor="text1"/>
          <w:sz w:val="21"/>
        </w:rPr>
        <w:t>表</w:t>
      </w:r>
      <w:r w:rsidRPr="00BA20C3">
        <w:rPr>
          <w:b/>
          <w:color w:val="000000" w:themeColor="text1"/>
          <w:sz w:val="21"/>
        </w:rPr>
        <w:t>4.</w:t>
      </w:r>
      <w:r w:rsidR="00276725">
        <w:rPr>
          <w:b/>
          <w:color w:val="000000" w:themeColor="text1"/>
          <w:sz w:val="21"/>
        </w:rPr>
        <w:t>4</w:t>
      </w:r>
      <w:r w:rsidRPr="00BA20C3">
        <w:rPr>
          <w:b/>
          <w:color w:val="000000" w:themeColor="text1"/>
          <w:sz w:val="21"/>
        </w:rPr>
        <w:t>-</w:t>
      </w:r>
      <w:r w:rsidR="007F460E" w:rsidRPr="00BA20C3">
        <w:rPr>
          <w:b/>
          <w:color w:val="000000" w:themeColor="text1"/>
          <w:sz w:val="21"/>
        </w:rPr>
        <w:t>2</w:t>
      </w:r>
      <w:r w:rsidRPr="00BA20C3">
        <w:rPr>
          <w:b/>
          <w:color w:val="000000" w:themeColor="text1"/>
          <w:sz w:val="21"/>
        </w:rPr>
        <w:t xml:space="preserve"> </w:t>
      </w:r>
      <w:r w:rsidRPr="00BA20C3">
        <w:rPr>
          <w:rFonts w:hint="eastAsia"/>
          <w:b/>
          <w:color w:val="000000" w:themeColor="text1"/>
          <w:sz w:val="21"/>
        </w:rPr>
        <w:t>建筑物位移及变形统计</w:t>
      </w:r>
    </w:p>
    <w:tbl>
      <w:tblPr>
        <w:tblStyle w:val="af6"/>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225"/>
        <w:gridCol w:w="1387"/>
        <w:gridCol w:w="1519"/>
        <w:gridCol w:w="1580"/>
        <w:gridCol w:w="1431"/>
      </w:tblGrid>
      <w:tr w:rsidR="00872469" w:rsidRPr="00872469" w14:paraId="761A4BD0" w14:textId="77777777" w:rsidTr="00480ED8">
        <w:trPr>
          <w:trHeight w:hRule="exact" w:val="696"/>
          <w:tblHeader/>
          <w:jc w:val="center"/>
        </w:trPr>
        <w:tc>
          <w:tcPr>
            <w:tcW w:w="1225" w:type="dxa"/>
            <w:vAlign w:val="center"/>
          </w:tcPr>
          <w:p w14:paraId="4EEB9B1B" w14:textId="77777777" w:rsidR="00480ED8" w:rsidRPr="00BA20C3" w:rsidRDefault="00480ED8" w:rsidP="004B556E">
            <w:pPr>
              <w:spacing w:line="240" w:lineRule="auto"/>
              <w:ind w:firstLineChars="0" w:firstLine="0"/>
              <w:jc w:val="center"/>
              <w:rPr>
                <w:color w:val="000000" w:themeColor="text1"/>
                <w:sz w:val="21"/>
                <w:szCs w:val="21"/>
              </w:rPr>
            </w:pPr>
            <w:r w:rsidRPr="00BA20C3">
              <w:rPr>
                <w:rFonts w:hint="eastAsia"/>
                <w:color w:val="000000" w:themeColor="text1"/>
                <w:sz w:val="21"/>
                <w:szCs w:val="21"/>
              </w:rPr>
              <w:t>地表建筑</w:t>
            </w:r>
          </w:p>
        </w:tc>
        <w:tc>
          <w:tcPr>
            <w:tcW w:w="1387" w:type="dxa"/>
            <w:vAlign w:val="center"/>
          </w:tcPr>
          <w:p w14:paraId="3FAA31A7" w14:textId="77777777" w:rsidR="00480ED8" w:rsidRPr="00BA20C3" w:rsidRDefault="00480ED8" w:rsidP="004B556E">
            <w:pPr>
              <w:spacing w:line="240" w:lineRule="auto"/>
              <w:ind w:firstLineChars="0" w:firstLine="0"/>
              <w:jc w:val="center"/>
              <w:rPr>
                <w:color w:val="000000" w:themeColor="text1"/>
                <w:sz w:val="21"/>
                <w:szCs w:val="21"/>
              </w:rPr>
            </w:pPr>
            <w:r w:rsidRPr="00BA20C3">
              <w:rPr>
                <w:rFonts w:hint="eastAsia"/>
                <w:color w:val="000000" w:themeColor="text1"/>
                <w:sz w:val="21"/>
                <w:szCs w:val="21"/>
              </w:rPr>
              <w:t>最大侧向位移（</w:t>
            </w:r>
            <w:r w:rsidRPr="00BA20C3">
              <w:rPr>
                <w:color w:val="000000" w:themeColor="text1"/>
                <w:sz w:val="21"/>
                <w:szCs w:val="21"/>
              </w:rPr>
              <w:t>mm</w:t>
            </w:r>
            <w:r w:rsidRPr="00BA20C3">
              <w:rPr>
                <w:rFonts w:hint="eastAsia"/>
                <w:color w:val="000000" w:themeColor="text1"/>
                <w:sz w:val="21"/>
                <w:szCs w:val="21"/>
              </w:rPr>
              <w:t>）</w:t>
            </w:r>
          </w:p>
        </w:tc>
        <w:tc>
          <w:tcPr>
            <w:tcW w:w="1519" w:type="dxa"/>
            <w:vAlign w:val="center"/>
          </w:tcPr>
          <w:p w14:paraId="7F3F9B25" w14:textId="77777777" w:rsidR="00480ED8" w:rsidRPr="00BA20C3" w:rsidRDefault="00480ED8" w:rsidP="004B556E">
            <w:pPr>
              <w:spacing w:line="240" w:lineRule="auto"/>
              <w:ind w:firstLineChars="0" w:firstLine="0"/>
              <w:jc w:val="center"/>
              <w:rPr>
                <w:color w:val="000000" w:themeColor="text1"/>
                <w:sz w:val="21"/>
                <w:szCs w:val="21"/>
              </w:rPr>
            </w:pPr>
            <w:r w:rsidRPr="00BA20C3">
              <w:rPr>
                <w:rFonts w:hint="eastAsia"/>
                <w:color w:val="000000" w:themeColor="text1"/>
                <w:sz w:val="21"/>
                <w:szCs w:val="21"/>
              </w:rPr>
              <w:t>最大竖向位移</w:t>
            </w:r>
          </w:p>
          <w:p w14:paraId="462FE595" w14:textId="77777777" w:rsidR="00480ED8" w:rsidRPr="00BA20C3" w:rsidRDefault="00480ED8" w:rsidP="004B556E">
            <w:pPr>
              <w:spacing w:line="240" w:lineRule="auto"/>
              <w:ind w:firstLineChars="0" w:firstLine="0"/>
              <w:jc w:val="center"/>
              <w:rPr>
                <w:color w:val="000000" w:themeColor="text1"/>
                <w:sz w:val="21"/>
                <w:szCs w:val="21"/>
              </w:rPr>
            </w:pPr>
            <w:r w:rsidRPr="00BA20C3">
              <w:rPr>
                <w:rFonts w:hint="eastAsia"/>
                <w:color w:val="000000" w:themeColor="text1"/>
                <w:sz w:val="21"/>
                <w:szCs w:val="21"/>
              </w:rPr>
              <w:t>（</w:t>
            </w:r>
            <w:r w:rsidRPr="00BA20C3">
              <w:rPr>
                <w:color w:val="000000" w:themeColor="text1"/>
                <w:sz w:val="21"/>
                <w:szCs w:val="21"/>
              </w:rPr>
              <w:t>mm</w:t>
            </w:r>
            <w:r w:rsidRPr="00BA20C3">
              <w:rPr>
                <w:rFonts w:hint="eastAsia"/>
                <w:color w:val="000000" w:themeColor="text1"/>
                <w:sz w:val="21"/>
                <w:szCs w:val="21"/>
              </w:rPr>
              <w:t>）</w:t>
            </w:r>
          </w:p>
        </w:tc>
        <w:tc>
          <w:tcPr>
            <w:tcW w:w="1580" w:type="dxa"/>
            <w:vAlign w:val="center"/>
          </w:tcPr>
          <w:p w14:paraId="59B89051" w14:textId="77777777" w:rsidR="00480ED8" w:rsidRPr="00BA20C3" w:rsidRDefault="00480ED8" w:rsidP="004B556E">
            <w:pPr>
              <w:spacing w:line="240" w:lineRule="auto"/>
              <w:ind w:firstLineChars="0" w:firstLine="0"/>
              <w:jc w:val="center"/>
              <w:rPr>
                <w:color w:val="000000" w:themeColor="text1"/>
                <w:sz w:val="21"/>
                <w:szCs w:val="21"/>
              </w:rPr>
            </w:pPr>
            <w:r w:rsidRPr="00BA20C3">
              <w:rPr>
                <w:rFonts w:hint="eastAsia"/>
                <w:color w:val="000000" w:themeColor="text1"/>
                <w:sz w:val="21"/>
                <w:szCs w:val="21"/>
              </w:rPr>
              <w:t>相邻柱基最大沉降差</w:t>
            </w:r>
          </w:p>
          <w:p w14:paraId="1885567C" w14:textId="77777777" w:rsidR="00480ED8" w:rsidRPr="00BA20C3" w:rsidRDefault="00480ED8" w:rsidP="004B556E">
            <w:pPr>
              <w:spacing w:line="240" w:lineRule="auto"/>
              <w:ind w:firstLineChars="0" w:firstLine="0"/>
              <w:jc w:val="center"/>
              <w:rPr>
                <w:color w:val="000000" w:themeColor="text1"/>
                <w:sz w:val="21"/>
                <w:szCs w:val="21"/>
              </w:rPr>
            </w:pPr>
            <w:r w:rsidRPr="00BA20C3">
              <w:rPr>
                <w:rFonts w:hint="eastAsia"/>
                <w:color w:val="000000" w:themeColor="text1"/>
                <w:sz w:val="21"/>
                <w:szCs w:val="21"/>
              </w:rPr>
              <w:t>（</w:t>
            </w:r>
            <w:r w:rsidRPr="00BA20C3">
              <w:rPr>
                <w:color w:val="000000" w:themeColor="text1"/>
                <w:sz w:val="21"/>
                <w:szCs w:val="21"/>
              </w:rPr>
              <w:t>mm</w:t>
            </w:r>
            <w:r w:rsidRPr="00BA20C3">
              <w:rPr>
                <w:rFonts w:hint="eastAsia"/>
                <w:color w:val="000000" w:themeColor="text1"/>
                <w:sz w:val="21"/>
                <w:szCs w:val="21"/>
              </w:rPr>
              <w:t>）</w:t>
            </w:r>
          </w:p>
        </w:tc>
        <w:tc>
          <w:tcPr>
            <w:tcW w:w="1431" w:type="dxa"/>
            <w:vAlign w:val="center"/>
          </w:tcPr>
          <w:p w14:paraId="4E538B78" w14:textId="77777777" w:rsidR="00480ED8" w:rsidRPr="00BA20C3" w:rsidRDefault="00480ED8" w:rsidP="004B556E">
            <w:pPr>
              <w:spacing w:line="240" w:lineRule="auto"/>
              <w:ind w:firstLineChars="0" w:firstLine="0"/>
              <w:jc w:val="center"/>
              <w:rPr>
                <w:color w:val="000000" w:themeColor="text1"/>
                <w:sz w:val="21"/>
                <w:szCs w:val="21"/>
              </w:rPr>
            </w:pPr>
            <w:r w:rsidRPr="00BA20C3">
              <w:rPr>
                <w:rFonts w:hint="eastAsia"/>
                <w:color w:val="000000" w:themeColor="text1"/>
                <w:sz w:val="21"/>
                <w:szCs w:val="21"/>
              </w:rPr>
              <w:t>最大整体倾斜</w:t>
            </w:r>
          </w:p>
        </w:tc>
      </w:tr>
      <w:tr w:rsidR="00872469" w:rsidRPr="00872469" w14:paraId="3902F043" w14:textId="77777777" w:rsidTr="00480ED8">
        <w:trPr>
          <w:trHeight w:val="459"/>
          <w:jc w:val="center"/>
        </w:trPr>
        <w:tc>
          <w:tcPr>
            <w:tcW w:w="1225" w:type="dxa"/>
            <w:vAlign w:val="center"/>
          </w:tcPr>
          <w:p w14:paraId="69DB66DE" w14:textId="67A0E6B3" w:rsidR="00480ED8" w:rsidRPr="00BA20C3" w:rsidRDefault="00480ED8" w:rsidP="004B556E">
            <w:pPr>
              <w:spacing w:line="240" w:lineRule="auto"/>
              <w:ind w:firstLineChars="0" w:firstLine="0"/>
              <w:jc w:val="center"/>
              <w:rPr>
                <w:color w:val="000000" w:themeColor="text1"/>
                <w:sz w:val="21"/>
                <w:szCs w:val="21"/>
              </w:rPr>
            </w:pPr>
            <w:r w:rsidRPr="00BA20C3">
              <w:rPr>
                <w:color w:val="000000" w:themeColor="text1"/>
                <w:sz w:val="21"/>
                <w:szCs w:val="21"/>
              </w:rPr>
              <w:t>14#</w:t>
            </w:r>
            <w:r w:rsidRPr="00BA20C3">
              <w:rPr>
                <w:rFonts w:hint="eastAsia"/>
                <w:color w:val="000000" w:themeColor="text1"/>
                <w:sz w:val="21"/>
                <w:szCs w:val="21"/>
              </w:rPr>
              <w:t>住宅</w:t>
            </w:r>
          </w:p>
        </w:tc>
        <w:tc>
          <w:tcPr>
            <w:tcW w:w="1387" w:type="dxa"/>
            <w:vAlign w:val="center"/>
          </w:tcPr>
          <w:p w14:paraId="210639AD" w14:textId="22BF534C" w:rsidR="00480ED8" w:rsidRPr="00BA20C3" w:rsidRDefault="00480ED8" w:rsidP="004B556E">
            <w:pPr>
              <w:spacing w:line="240" w:lineRule="auto"/>
              <w:ind w:firstLineChars="0" w:firstLine="0"/>
              <w:jc w:val="center"/>
              <w:rPr>
                <w:color w:val="000000" w:themeColor="text1"/>
                <w:sz w:val="21"/>
                <w:szCs w:val="21"/>
              </w:rPr>
            </w:pPr>
            <w:r w:rsidRPr="00BA20C3">
              <w:rPr>
                <w:color w:val="000000" w:themeColor="text1"/>
                <w:sz w:val="21"/>
                <w:szCs w:val="21"/>
              </w:rPr>
              <w:t>1.4</w:t>
            </w:r>
          </w:p>
        </w:tc>
        <w:tc>
          <w:tcPr>
            <w:tcW w:w="1519" w:type="dxa"/>
            <w:vAlign w:val="center"/>
          </w:tcPr>
          <w:p w14:paraId="06DF7253" w14:textId="20EB3E2A" w:rsidR="00480ED8" w:rsidRPr="00BA20C3" w:rsidRDefault="00480ED8" w:rsidP="00E77B86">
            <w:pPr>
              <w:spacing w:line="240" w:lineRule="auto"/>
              <w:ind w:firstLineChars="0" w:firstLine="0"/>
              <w:jc w:val="center"/>
              <w:rPr>
                <w:color w:val="000000" w:themeColor="text1"/>
                <w:sz w:val="21"/>
                <w:szCs w:val="21"/>
              </w:rPr>
            </w:pPr>
            <w:r w:rsidRPr="00BA20C3">
              <w:rPr>
                <w:color w:val="000000" w:themeColor="text1"/>
                <w:sz w:val="21"/>
                <w:szCs w:val="21"/>
              </w:rPr>
              <w:t>0.7</w:t>
            </w:r>
          </w:p>
        </w:tc>
        <w:tc>
          <w:tcPr>
            <w:tcW w:w="1580" w:type="dxa"/>
            <w:vAlign w:val="center"/>
          </w:tcPr>
          <w:p w14:paraId="198BE5BB" w14:textId="7BBC8388" w:rsidR="00480ED8" w:rsidRPr="00BA20C3" w:rsidRDefault="00480ED8">
            <w:pPr>
              <w:spacing w:line="240" w:lineRule="auto"/>
              <w:ind w:firstLineChars="0" w:firstLine="0"/>
              <w:jc w:val="center"/>
              <w:rPr>
                <w:color w:val="000000" w:themeColor="text1"/>
                <w:sz w:val="21"/>
                <w:szCs w:val="21"/>
              </w:rPr>
            </w:pPr>
            <w:r w:rsidRPr="00BA20C3">
              <w:rPr>
                <w:color w:val="000000" w:themeColor="text1"/>
                <w:sz w:val="21"/>
                <w:szCs w:val="21"/>
              </w:rPr>
              <w:t>0.1</w:t>
            </w:r>
          </w:p>
        </w:tc>
        <w:tc>
          <w:tcPr>
            <w:tcW w:w="1431" w:type="dxa"/>
            <w:vAlign w:val="center"/>
          </w:tcPr>
          <w:p w14:paraId="26F8FCB2" w14:textId="7F8498D6" w:rsidR="00480ED8" w:rsidRPr="00BA20C3" w:rsidRDefault="00480ED8" w:rsidP="004B556E">
            <w:pPr>
              <w:spacing w:line="240" w:lineRule="auto"/>
              <w:ind w:firstLineChars="0" w:firstLine="0"/>
              <w:jc w:val="center"/>
              <w:rPr>
                <w:color w:val="000000" w:themeColor="text1"/>
                <w:sz w:val="21"/>
                <w:szCs w:val="21"/>
              </w:rPr>
            </w:pPr>
            <w:r w:rsidRPr="00BA20C3">
              <w:rPr>
                <w:color w:val="000000" w:themeColor="text1"/>
                <w:sz w:val="21"/>
                <w:szCs w:val="21"/>
              </w:rPr>
              <w:t>0.00023</w:t>
            </w:r>
          </w:p>
        </w:tc>
      </w:tr>
    </w:tbl>
    <w:p w14:paraId="0573D3D9" w14:textId="6E7FD162" w:rsidR="00EE6ADC" w:rsidRPr="009949B4" w:rsidRDefault="008655D5" w:rsidP="00103F34">
      <w:pPr>
        <w:spacing w:beforeLines="50" w:before="156"/>
        <w:ind w:firstLine="480"/>
        <w:rPr>
          <w:b/>
          <w:color w:val="000000" w:themeColor="text1"/>
        </w:rPr>
      </w:pPr>
      <w:r w:rsidRPr="00BA20C3">
        <w:rPr>
          <w:rFonts w:hint="eastAsia"/>
          <w:color w:val="000000" w:themeColor="text1"/>
        </w:rPr>
        <w:t>数值计算结果显示，盾构施工引起地表土体最终沉降量最大值为</w:t>
      </w:r>
      <w:r w:rsidR="004D1ED6" w:rsidRPr="00BA20C3">
        <w:rPr>
          <w:color w:val="000000" w:themeColor="text1"/>
        </w:rPr>
        <w:t>14.2</w:t>
      </w:r>
      <w:r w:rsidRPr="00BA20C3">
        <w:rPr>
          <w:color w:val="000000" w:themeColor="text1"/>
        </w:rPr>
        <w:t>mm</w:t>
      </w:r>
      <w:r w:rsidR="00932D02">
        <w:rPr>
          <w:rFonts w:hint="eastAsia"/>
          <w:color w:val="000000" w:themeColor="text1"/>
        </w:rPr>
        <w:t>，受土体位移及变形传递的影响，</w:t>
      </w:r>
      <w:r w:rsidRPr="00BA20C3">
        <w:rPr>
          <w:rFonts w:hint="eastAsia"/>
          <w:color w:val="000000" w:themeColor="text1"/>
        </w:rPr>
        <w:t>建筑物的最大水平变形量（减去建筑物本身的变形量）为</w:t>
      </w:r>
      <w:r w:rsidR="001D2472" w:rsidRPr="00BA20C3">
        <w:rPr>
          <w:color w:val="000000" w:themeColor="text1"/>
        </w:rPr>
        <w:t>1</w:t>
      </w:r>
      <w:r w:rsidRPr="00BA20C3">
        <w:rPr>
          <w:color w:val="000000" w:themeColor="text1"/>
        </w:rPr>
        <w:t>.4mm</w:t>
      </w:r>
      <w:r w:rsidRPr="00BA20C3">
        <w:rPr>
          <w:rFonts w:hint="eastAsia"/>
          <w:color w:val="000000" w:themeColor="text1"/>
        </w:rPr>
        <w:t>，最大沉降量为</w:t>
      </w:r>
      <w:r w:rsidR="001D2472" w:rsidRPr="00BA20C3">
        <w:rPr>
          <w:color w:val="000000" w:themeColor="text1"/>
        </w:rPr>
        <w:t>0.7</w:t>
      </w:r>
      <w:r w:rsidRPr="00BA20C3">
        <w:rPr>
          <w:color w:val="000000" w:themeColor="text1"/>
        </w:rPr>
        <w:t>mm</w:t>
      </w:r>
      <w:r w:rsidRPr="00BA20C3">
        <w:rPr>
          <w:rFonts w:hint="eastAsia"/>
          <w:color w:val="000000" w:themeColor="text1"/>
        </w:rPr>
        <w:t>，</w:t>
      </w:r>
      <w:r w:rsidR="00656F3B">
        <w:rPr>
          <w:rFonts w:hint="eastAsia"/>
          <w:color w:val="000000" w:themeColor="text1"/>
        </w:rPr>
        <w:t>最大差异沉降</w:t>
      </w:r>
      <w:r w:rsidR="00656F3B">
        <w:rPr>
          <w:rFonts w:hint="eastAsia"/>
          <w:color w:val="000000" w:themeColor="text1"/>
        </w:rPr>
        <w:t>0</w:t>
      </w:r>
      <w:r w:rsidR="00656F3B">
        <w:rPr>
          <w:color w:val="000000" w:themeColor="text1"/>
        </w:rPr>
        <w:t>.1</w:t>
      </w:r>
      <w:r w:rsidR="00656F3B">
        <w:rPr>
          <w:rFonts w:hint="eastAsia"/>
          <w:color w:val="000000" w:themeColor="text1"/>
        </w:rPr>
        <w:t>mm</w:t>
      </w:r>
      <w:r w:rsidR="00656F3B">
        <w:rPr>
          <w:rFonts w:hint="eastAsia"/>
          <w:color w:val="000000" w:themeColor="text1"/>
        </w:rPr>
        <w:t>，小于</w:t>
      </w:r>
      <w:r w:rsidR="00656F3B">
        <w:rPr>
          <w:rFonts w:hint="eastAsia"/>
          <w:color w:val="000000" w:themeColor="text1"/>
        </w:rPr>
        <w:t>4</w:t>
      </w:r>
      <w:r w:rsidR="00656F3B">
        <w:rPr>
          <w:color w:val="000000" w:themeColor="text1"/>
        </w:rPr>
        <w:t>.2</w:t>
      </w:r>
      <w:r w:rsidR="00656F3B">
        <w:rPr>
          <w:rFonts w:hint="eastAsia"/>
          <w:color w:val="000000" w:themeColor="text1"/>
        </w:rPr>
        <w:t>mm</w:t>
      </w:r>
      <w:r w:rsidRPr="00BA20C3">
        <w:rPr>
          <w:rFonts w:hint="eastAsia"/>
          <w:color w:val="000000" w:themeColor="text1"/>
        </w:rPr>
        <w:t>；选取建筑物两侧边缘的点计算高层建筑物的倾斜值（（</w:t>
      </w:r>
      <w:r w:rsidR="000C7AAB" w:rsidRPr="00BA20C3">
        <w:rPr>
          <w:color w:val="000000" w:themeColor="text1"/>
        </w:rPr>
        <w:t>42.6</w:t>
      </w:r>
      <w:r w:rsidRPr="00BA20C3">
        <w:rPr>
          <w:color w:val="000000" w:themeColor="text1"/>
        </w:rPr>
        <w:t>-</w:t>
      </w:r>
      <w:r w:rsidR="000C7AAB" w:rsidRPr="00BA20C3">
        <w:rPr>
          <w:color w:val="000000" w:themeColor="text1"/>
        </w:rPr>
        <w:t>31.1</w:t>
      </w:r>
      <w:r w:rsidRPr="00BA20C3">
        <w:rPr>
          <w:rFonts w:hint="eastAsia"/>
          <w:color w:val="000000" w:themeColor="text1"/>
        </w:rPr>
        <w:t>）</w:t>
      </w:r>
      <w:r w:rsidRPr="00BA20C3">
        <w:rPr>
          <w:color w:val="000000" w:themeColor="text1"/>
        </w:rPr>
        <w:t>/50000=0.0002</w:t>
      </w:r>
      <w:r w:rsidR="000C7AAB" w:rsidRPr="00BA20C3">
        <w:rPr>
          <w:color w:val="000000" w:themeColor="text1"/>
        </w:rPr>
        <w:t>3</w:t>
      </w:r>
      <w:r w:rsidRPr="00BA20C3">
        <w:rPr>
          <w:rFonts w:hint="eastAsia"/>
          <w:color w:val="000000" w:themeColor="text1"/>
        </w:rPr>
        <w:t>），小于倾斜控制值</w:t>
      </w:r>
      <w:r w:rsidRPr="00BA20C3">
        <w:rPr>
          <w:color w:val="000000" w:themeColor="text1"/>
        </w:rPr>
        <w:t>0.00</w:t>
      </w:r>
      <w:r w:rsidR="00656F3B">
        <w:rPr>
          <w:color w:val="000000" w:themeColor="text1"/>
        </w:rPr>
        <w:t>3</w:t>
      </w:r>
      <w:r w:rsidRPr="00BA20C3">
        <w:rPr>
          <w:rFonts w:hint="eastAsia"/>
          <w:color w:val="000000" w:themeColor="text1"/>
        </w:rPr>
        <w:t>，满足</w:t>
      </w:r>
      <w:r w:rsidRPr="00BA20C3">
        <w:rPr>
          <w:rFonts w:hint="eastAsia"/>
          <w:b/>
          <w:color w:val="000000" w:themeColor="text1"/>
        </w:rPr>
        <w:t>建筑物变形保护要求</w:t>
      </w:r>
      <w:r w:rsidRPr="00BA20C3">
        <w:rPr>
          <w:rFonts w:hint="eastAsia"/>
          <w:color w:val="000000" w:themeColor="text1"/>
        </w:rPr>
        <w:t>。</w:t>
      </w:r>
      <w:r w:rsidR="00EE6ADC">
        <w:rPr>
          <w:rFonts w:hint="eastAsia"/>
          <w:b/>
          <w:color w:val="000000" w:themeColor="text1"/>
        </w:rPr>
        <w:t>可见，</w:t>
      </w:r>
      <w:r w:rsidR="00EE6ADC" w:rsidRPr="009949B4">
        <w:rPr>
          <w:rFonts w:hint="eastAsia"/>
          <w:b/>
          <w:color w:val="000000" w:themeColor="text1"/>
        </w:rPr>
        <w:t>R18032</w:t>
      </w:r>
      <w:r w:rsidR="00EE6ADC" w:rsidRPr="009949B4">
        <w:rPr>
          <w:rFonts w:hint="eastAsia"/>
          <w:b/>
          <w:color w:val="000000" w:themeColor="text1"/>
        </w:rPr>
        <w:t>地块项目的实施对</w:t>
      </w:r>
      <w:r w:rsidR="00EE6ADC" w:rsidRPr="009949B4">
        <w:rPr>
          <w:rFonts w:hint="eastAsia"/>
          <w:b/>
          <w:color w:val="000000" w:themeColor="text1"/>
        </w:rPr>
        <w:t>1</w:t>
      </w:r>
      <w:r w:rsidR="00EE6ADC" w:rsidRPr="009949B4">
        <w:rPr>
          <w:rFonts w:hint="eastAsia"/>
          <w:b/>
          <w:color w:val="000000" w:themeColor="text1"/>
        </w:rPr>
        <w:t>号线盾构区间</w:t>
      </w:r>
      <w:r w:rsidR="0079565D">
        <w:rPr>
          <w:rFonts w:hint="eastAsia"/>
          <w:b/>
          <w:color w:val="000000" w:themeColor="text1"/>
        </w:rPr>
        <w:t>四线平行处</w:t>
      </w:r>
      <w:r w:rsidR="00EE6ADC" w:rsidRPr="009949B4">
        <w:rPr>
          <w:rFonts w:hint="eastAsia"/>
          <w:b/>
          <w:color w:val="000000" w:themeColor="text1"/>
        </w:rPr>
        <w:t>的影响可控</w:t>
      </w:r>
      <w:r w:rsidR="00EE6ADC">
        <w:rPr>
          <w:rFonts w:hint="eastAsia"/>
          <w:b/>
          <w:color w:val="000000" w:themeColor="text1"/>
        </w:rPr>
        <w:t>。</w:t>
      </w:r>
    </w:p>
    <w:p w14:paraId="710FC3FF" w14:textId="14B40E96" w:rsidR="008655D5" w:rsidRPr="00BA20C3" w:rsidRDefault="00C27881" w:rsidP="008655D5">
      <w:pPr>
        <w:ind w:firstLine="480"/>
        <w:rPr>
          <w:color w:val="000000" w:themeColor="text1"/>
        </w:rPr>
      </w:pPr>
      <w:r>
        <w:rPr>
          <w:rFonts w:hint="eastAsia"/>
          <w:color w:val="000000" w:themeColor="text1"/>
        </w:rPr>
        <w:t>选取对建筑物变形影响最大的区间左</w:t>
      </w:r>
      <w:r w:rsidR="008655D5" w:rsidRPr="00BA20C3">
        <w:rPr>
          <w:rFonts w:hint="eastAsia"/>
          <w:color w:val="000000" w:themeColor="text1"/>
        </w:rPr>
        <w:t>线进行分步开挖，研究开挖进尺对建筑物的影响，得到图</w:t>
      </w:r>
      <w:r w:rsidR="00936132">
        <w:rPr>
          <w:color w:val="000000" w:themeColor="text1"/>
        </w:rPr>
        <w:t>4.4</w:t>
      </w:r>
      <w:r w:rsidR="008655D5" w:rsidRPr="00BA20C3">
        <w:rPr>
          <w:color w:val="000000" w:themeColor="text1"/>
        </w:rPr>
        <w:t>-</w:t>
      </w:r>
      <w:r w:rsidR="00480ED8" w:rsidRPr="00BA20C3">
        <w:rPr>
          <w:color w:val="000000" w:themeColor="text1"/>
        </w:rPr>
        <w:t>2</w:t>
      </w:r>
      <w:r w:rsidR="008655D5" w:rsidRPr="00BA20C3">
        <w:rPr>
          <w:rFonts w:hint="eastAsia"/>
          <w:color w:val="000000" w:themeColor="text1"/>
        </w:rPr>
        <w:t>，可以看出随着开挖的推进，隧道的变形越来越大且趋于平缓。</w:t>
      </w:r>
    </w:p>
    <w:p w14:paraId="661654BB" w14:textId="77777777" w:rsidR="00480ED8" w:rsidRPr="00BA20C3" w:rsidRDefault="00480ED8" w:rsidP="00480ED8">
      <w:pPr>
        <w:ind w:firstLineChars="83" w:firstLine="199"/>
        <w:jc w:val="center"/>
        <w:rPr>
          <w:color w:val="000000" w:themeColor="text1"/>
        </w:rPr>
      </w:pPr>
      <w:r w:rsidRPr="00BA20C3">
        <w:rPr>
          <w:noProof/>
          <w:color w:val="000000" w:themeColor="text1"/>
        </w:rPr>
        <w:drawing>
          <wp:inline distT="0" distB="0" distL="0" distR="0" wp14:anchorId="5E2FE07B" wp14:editId="65F21138">
            <wp:extent cx="4405745" cy="2766951"/>
            <wp:effectExtent l="0" t="0" r="13970" b="14605"/>
            <wp:docPr id="53782" name="图表 5378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9"/>
              </a:graphicData>
            </a:graphic>
          </wp:inline>
        </w:drawing>
      </w:r>
    </w:p>
    <w:p w14:paraId="416F4E29" w14:textId="28465A07" w:rsidR="00480ED8" w:rsidRPr="00BA20C3" w:rsidRDefault="00480ED8" w:rsidP="00CB2DCF">
      <w:pPr>
        <w:pStyle w:val="ab"/>
        <w:rPr>
          <w:color w:val="000000" w:themeColor="text1"/>
        </w:rPr>
      </w:pPr>
      <w:r w:rsidRPr="00BA20C3">
        <w:rPr>
          <w:rFonts w:hint="eastAsia"/>
          <w:color w:val="000000" w:themeColor="text1"/>
        </w:rPr>
        <w:t>图</w:t>
      </w:r>
      <w:r w:rsidRPr="00BA20C3">
        <w:rPr>
          <w:color w:val="000000" w:themeColor="text1"/>
        </w:rPr>
        <w:t xml:space="preserve">4.5-2 </w:t>
      </w:r>
      <w:r w:rsidRPr="00BA20C3">
        <w:rPr>
          <w:rFonts w:hint="eastAsia"/>
          <w:color w:val="000000" w:themeColor="text1"/>
        </w:rPr>
        <w:t>区间</w:t>
      </w:r>
      <w:r w:rsidR="00EE6ADC">
        <w:rPr>
          <w:rFonts w:hint="eastAsia"/>
          <w:color w:val="000000" w:themeColor="text1"/>
        </w:rPr>
        <w:t>左</w:t>
      </w:r>
      <w:r w:rsidRPr="00BA20C3">
        <w:rPr>
          <w:rFonts w:hint="eastAsia"/>
          <w:color w:val="000000" w:themeColor="text1"/>
        </w:rPr>
        <w:t>线开挖进尺与建筑物变形的关系图</w:t>
      </w:r>
    </w:p>
    <w:p w14:paraId="04DF0D2B" w14:textId="45E0D69E" w:rsidR="008655D5" w:rsidRDefault="008655D5" w:rsidP="008655D5">
      <w:pPr>
        <w:ind w:firstLine="480"/>
        <w:rPr>
          <w:color w:val="000000" w:themeColor="text1"/>
        </w:rPr>
      </w:pPr>
      <w:r w:rsidRPr="00BA20C3">
        <w:rPr>
          <w:color w:val="000000" w:themeColor="text1"/>
        </w:rPr>
        <w:t>Peck</w:t>
      </w:r>
      <w:r w:rsidRPr="00BA20C3">
        <w:rPr>
          <w:rFonts w:hint="eastAsia"/>
          <w:color w:val="000000" w:themeColor="text1"/>
        </w:rPr>
        <w:t>公式法预测当地层损失率为</w:t>
      </w:r>
      <w:r w:rsidRPr="00BA20C3">
        <w:rPr>
          <w:color w:val="000000" w:themeColor="text1"/>
        </w:rPr>
        <w:t>0.3%</w:t>
      </w:r>
      <w:r w:rsidRPr="00BA20C3">
        <w:rPr>
          <w:rFonts w:hint="eastAsia"/>
          <w:color w:val="000000" w:themeColor="text1"/>
        </w:rPr>
        <w:t>时，地表土体最终沉降量</w:t>
      </w:r>
      <w:r w:rsidR="00824938" w:rsidRPr="00BA20C3">
        <w:rPr>
          <w:color w:val="000000" w:themeColor="text1"/>
        </w:rPr>
        <w:t>17.6</w:t>
      </w:r>
      <w:r w:rsidRPr="00BA20C3">
        <w:rPr>
          <w:color w:val="000000" w:themeColor="text1"/>
        </w:rPr>
        <w:t>mm</w:t>
      </w:r>
      <w:r w:rsidRPr="00BA20C3">
        <w:rPr>
          <w:rFonts w:hint="eastAsia"/>
          <w:color w:val="000000" w:themeColor="text1"/>
        </w:rPr>
        <w:t>，与数值模拟计算结果接近。</w:t>
      </w:r>
    </w:p>
    <w:p w14:paraId="6A658340" w14:textId="77777777" w:rsidR="005E072C" w:rsidRDefault="00D27B36" w:rsidP="008655D5">
      <w:pPr>
        <w:ind w:firstLine="480"/>
        <w:rPr>
          <w:b/>
          <w:color w:val="000000" w:themeColor="text1"/>
        </w:rPr>
      </w:pPr>
      <w:r>
        <w:rPr>
          <w:rFonts w:hint="eastAsia"/>
          <w:color w:val="000000" w:themeColor="text1"/>
        </w:rPr>
        <w:t>综上</w:t>
      </w:r>
      <w:r w:rsidR="00936132">
        <w:rPr>
          <w:rFonts w:hint="eastAsia"/>
          <w:color w:val="000000" w:themeColor="text1"/>
        </w:rPr>
        <w:t>所述</w:t>
      </w:r>
      <w:r>
        <w:rPr>
          <w:rFonts w:hint="eastAsia"/>
          <w:color w:val="000000" w:themeColor="text1"/>
        </w:rPr>
        <w:t>，</w:t>
      </w:r>
      <w:r>
        <w:rPr>
          <w:rFonts w:hint="eastAsia"/>
          <w:color w:val="000000" w:themeColor="text1"/>
        </w:rPr>
        <w:t>R18032</w:t>
      </w:r>
      <w:r>
        <w:rPr>
          <w:rFonts w:hint="eastAsia"/>
          <w:color w:val="000000" w:themeColor="text1"/>
        </w:rPr>
        <w:t>地块于地铁</w:t>
      </w:r>
      <w:r>
        <w:rPr>
          <w:rFonts w:hint="eastAsia"/>
          <w:color w:val="000000" w:themeColor="text1"/>
        </w:rPr>
        <w:t>1</w:t>
      </w:r>
      <w:r>
        <w:rPr>
          <w:rFonts w:hint="eastAsia"/>
          <w:color w:val="000000" w:themeColor="text1"/>
        </w:rPr>
        <w:t>号线盾构区间掘进前，主体结构封顶。通过</w:t>
      </w:r>
      <w:r w:rsidR="00936132">
        <w:rPr>
          <w:rFonts w:hint="eastAsia"/>
          <w:color w:val="000000" w:themeColor="text1"/>
        </w:rPr>
        <w:t>理论计算与数值模拟分析</w:t>
      </w:r>
      <w:r>
        <w:rPr>
          <w:rFonts w:hint="eastAsia"/>
          <w:color w:val="000000" w:themeColor="text1"/>
        </w:rPr>
        <w:t>，其结果显示，本项目按</w:t>
      </w:r>
      <w:r w:rsidRPr="009A2CE2">
        <w:rPr>
          <w:rFonts w:hint="eastAsia"/>
          <w:b/>
          <w:color w:val="000000" w:themeColor="text1"/>
        </w:rPr>
        <w:t>申报</w:t>
      </w:r>
      <w:r>
        <w:rPr>
          <w:rFonts w:hint="eastAsia"/>
          <w:b/>
          <w:color w:val="000000" w:themeColor="text1"/>
        </w:rPr>
        <w:t>建筑</w:t>
      </w:r>
      <w:r w:rsidRPr="009A2CE2">
        <w:rPr>
          <w:rFonts w:hint="eastAsia"/>
          <w:b/>
          <w:color w:val="000000" w:themeColor="text1"/>
        </w:rPr>
        <w:t>、结构设计方案实施</w:t>
      </w:r>
      <w:r>
        <w:rPr>
          <w:rFonts w:hint="eastAsia"/>
          <w:b/>
          <w:color w:val="000000" w:themeColor="text1"/>
        </w:rPr>
        <w:t>，在盾构隧道掘进后，其主体结构的变形在控制范围之内，可见，本项目的实施对临近在建轨道交通</w:t>
      </w:r>
      <w:r>
        <w:rPr>
          <w:rFonts w:hint="eastAsia"/>
          <w:b/>
          <w:color w:val="000000" w:themeColor="text1"/>
        </w:rPr>
        <w:t>1</w:t>
      </w:r>
      <w:r w:rsidR="00936132">
        <w:rPr>
          <w:rFonts w:hint="eastAsia"/>
          <w:b/>
          <w:color w:val="000000" w:themeColor="text1"/>
        </w:rPr>
        <w:t>号线盾构区间的影响在</w:t>
      </w:r>
      <w:r>
        <w:rPr>
          <w:rFonts w:hint="eastAsia"/>
          <w:b/>
          <w:color w:val="000000" w:themeColor="text1"/>
        </w:rPr>
        <w:t>可控范围之内。</w:t>
      </w:r>
    </w:p>
    <w:p w14:paraId="3C79FD28" w14:textId="28F3F1AC" w:rsidR="00001227" w:rsidRDefault="00001227">
      <w:pPr>
        <w:ind w:firstLine="480"/>
      </w:pPr>
    </w:p>
    <w:p w14:paraId="318B11AD" w14:textId="63785A4C" w:rsidR="007B7373" w:rsidRDefault="007B7373">
      <w:pPr>
        <w:ind w:firstLine="480"/>
      </w:pPr>
    </w:p>
    <w:p w14:paraId="1B2CFEF6" w14:textId="77777777" w:rsidR="007B7373" w:rsidRDefault="007B7373">
      <w:pPr>
        <w:ind w:firstLine="480"/>
      </w:pPr>
    </w:p>
    <w:p w14:paraId="691771FF" w14:textId="67194B7D" w:rsidR="00001227" w:rsidRDefault="00001227">
      <w:pPr>
        <w:ind w:firstLine="480"/>
      </w:pPr>
    </w:p>
    <w:p w14:paraId="5071F13F" w14:textId="010F361F" w:rsidR="00001227" w:rsidRDefault="00001227">
      <w:pPr>
        <w:ind w:firstLine="480"/>
      </w:pPr>
    </w:p>
    <w:p w14:paraId="3F9C062C" w14:textId="1AE0CD72" w:rsidR="00001227" w:rsidRDefault="00001227">
      <w:pPr>
        <w:ind w:firstLine="480"/>
      </w:pPr>
    </w:p>
    <w:p w14:paraId="3D364A95" w14:textId="71972FEA" w:rsidR="00001227" w:rsidRDefault="00001227">
      <w:pPr>
        <w:ind w:firstLine="480"/>
      </w:pPr>
    </w:p>
    <w:p w14:paraId="50162A0E" w14:textId="34620736" w:rsidR="007B7373" w:rsidRDefault="007B7373">
      <w:pPr>
        <w:ind w:firstLine="480"/>
      </w:pPr>
    </w:p>
    <w:p w14:paraId="2FBB70C5" w14:textId="77777777" w:rsidR="007B7373" w:rsidRDefault="007B7373">
      <w:pPr>
        <w:ind w:firstLine="480"/>
      </w:pPr>
    </w:p>
    <w:p w14:paraId="3783A7E6" w14:textId="0804583E" w:rsidR="007B7373" w:rsidRDefault="007B7373" w:rsidP="003E30F3">
      <w:pPr>
        <w:pStyle w:val="10"/>
        <w:rPr>
          <w:color w:val="000000" w:themeColor="text1"/>
        </w:rPr>
      </w:pPr>
      <w:bookmarkStart w:id="44" w:name="_Toc12313593"/>
      <w:r>
        <w:rPr>
          <w:rFonts w:hint="eastAsia"/>
          <w:color w:val="000000" w:themeColor="text1"/>
        </w:rPr>
        <w:t>5 R18032</w:t>
      </w:r>
      <w:r>
        <w:rPr>
          <w:rFonts w:hint="eastAsia"/>
          <w:color w:val="000000" w:themeColor="text1"/>
        </w:rPr>
        <w:t>地块项目与</w:t>
      </w:r>
      <w:r w:rsidR="0036294A">
        <w:rPr>
          <w:rFonts w:hint="eastAsia"/>
          <w:color w:val="000000" w:themeColor="text1"/>
        </w:rPr>
        <w:t>运营地铁</w:t>
      </w:r>
      <w:r>
        <w:rPr>
          <w:rFonts w:hint="eastAsia"/>
          <w:color w:val="000000" w:themeColor="text1"/>
        </w:rPr>
        <w:t>的</w:t>
      </w:r>
      <w:r w:rsidR="00BB30C6">
        <w:rPr>
          <w:rFonts w:hint="eastAsia"/>
          <w:color w:val="000000" w:themeColor="text1"/>
        </w:rPr>
        <w:t>振动</w:t>
      </w:r>
      <w:r>
        <w:rPr>
          <w:rFonts w:hint="eastAsia"/>
          <w:color w:val="000000" w:themeColor="text1"/>
        </w:rPr>
        <w:t>影响</w:t>
      </w:r>
      <w:bookmarkEnd w:id="44"/>
    </w:p>
    <w:p w14:paraId="1E614C69" w14:textId="52CBF6EA" w:rsidR="00BB30C6" w:rsidRDefault="00BB30C6" w:rsidP="00BB30C6">
      <w:pPr>
        <w:pStyle w:val="2"/>
      </w:pPr>
      <w:bookmarkStart w:id="45" w:name="_Toc12313594"/>
      <w:r>
        <w:rPr>
          <w:rFonts w:hint="eastAsia"/>
        </w:rPr>
        <w:t>5</w:t>
      </w:r>
      <w:r>
        <w:t xml:space="preserve">.1 </w:t>
      </w:r>
      <w:r>
        <w:rPr>
          <w:rFonts w:hint="eastAsia"/>
        </w:rPr>
        <w:t>振动环境影响评价标准</w:t>
      </w:r>
      <w:bookmarkEnd w:id="45"/>
    </w:p>
    <w:p w14:paraId="5E1AF33C" w14:textId="77777777" w:rsidR="00854DD9" w:rsidRDefault="00957890" w:rsidP="002C23EC">
      <w:pPr>
        <w:ind w:firstLine="480"/>
        <w:rPr>
          <w:rFonts w:hAnsi="宋体"/>
        </w:rPr>
      </w:pPr>
      <w:r>
        <w:rPr>
          <w:rFonts w:hint="eastAsia"/>
        </w:rPr>
        <w:t>根据</w:t>
      </w:r>
      <w:r>
        <w:t>HJ453-201</w:t>
      </w:r>
      <w:r w:rsidRPr="00C12A55">
        <w:t>8</w:t>
      </w:r>
      <w:r w:rsidRPr="00C12A55">
        <w:rPr>
          <w:rFonts w:hAnsi="宋体"/>
        </w:rPr>
        <w:t>《环境影响评价技术导则</w:t>
      </w:r>
      <w:r w:rsidRPr="00C12A55">
        <w:t xml:space="preserve"> </w:t>
      </w:r>
      <w:r w:rsidRPr="00C12A55">
        <w:rPr>
          <w:rFonts w:hAnsi="宋体"/>
        </w:rPr>
        <w:t>城市轨道交通》</w:t>
      </w:r>
      <w:r w:rsidR="00854DD9">
        <w:rPr>
          <w:rFonts w:hAnsi="宋体" w:hint="eastAsia"/>
        </w:rPr>
        <w:t>规范</w:t>
      </w:r>
      <w:r>
        <w:rPr>
          <w:rFonts w:hAnsi="宋体" w:hint="eastAsia"/>
        </w:rPr>
        <w:t>，</w:t>
      </w:r>
      <w:r w:rsidRPr="005B21F6">
        <w:rPr>
          <w:rFonts w:hAnsi="宋体" w:hint="eastAsia"/>
          <w:b/>
        </w:rPr>
        <w:t>地铁、轻轨的振动影响环境评价范围</w:t>
      </w:r>
      <w:r w:rsidR="00854DD9" w:rsidRPr="005B21F6">
        <w:rPr>
          <w:rFonts w:hAnsi="宋体" w:hint="eastAsia"/>
          <w:b/>
        </w:rPr>
        <w:t>，</w:t>
      </w:r>
      <w:r w:rsidRPr="005B21F6">
        <w:rPr>
          <w:rFonts w:hAnsi="宋体" w:hint="eastAsia"/>
          <w:b/>
        </w:rPr>
        <w:t>地下线和地面线一般为距线路中心线两侧</w:t>
      </w:r>
      <w:r w:rsidRPr="005B21F6">
        <w:rPr>
          <w:rFonts w:hAnsi="宋体" w:hint="eastAsia"/>
          <w:b/>
        </w:rPr>
        <w:t>5</w:t>
      </w:r>
      <w:r w:rsidRPr="005B21F6">
        <w:rPr>
          <w:rFonts w:hAnsi="宋体"/>
          <w:b/>
        </w:rPr>
        <w:t>0</w:t>
      </w:r>
      <w:r w:rsidRPr="005B21F6">
        <w:rPr>
          <w:rFonts w:hAnsi="宋体" w:hint="eastAsia"/>
          <w:b/>
        </w:rPr>
        <w:t>m</w:t>
      </w:r>
      <w:r w:rsidRPr="005B21F6">
        <w:rPr>
          <w:rFonts w:hAnsi="宋体" w:hint="eastAsia"/>
          <w:b/>
        </w:rPr>
        <w:t>范围内</w:t>
      </w:r>
      <w:r w:rsidR="002C23EC" w:rsidRPr="005B21F6">
        <w:rPr>
          <w:rFonts w:hAnsi="宋体" w:hint="eastAsia"/>
          <w:b/>
        </w:rPr>
        <w:t>，</w:t>
      </w:r>
      <w:r w:rsidR="002C23EC" w:rsidRPr="00F3169C">
        <w:rPr>
          <w:rFonts w:hAnsi="宋体" w:hint="eastAsia"/>
          <w:b/>
        </w:rPr>
        <w:t>针对未建成区或规划振动敏感区段的</w:t>
      </w:r>
      <w:r w:rsidR="00854DD9" w:rsidRPr="00F3169C">
        <w:rPr>
          <w:rFonts w:hAnsi="宋体" w:hint="eastAsia"/>
          <w:b/>
        </w:rPr>
        <w:t>环境影响</w:t>
      </w:r>
      <w:r w:rsidR="002C23EC" w:rsidRPr="00F3169C">
        <w:rPr>
          <w:rFonts w:hAnsi="宋体" w:hint="eastAsia"/>
          <w:b/>
        </w:rPr>
        <w:t>预测和评价内容主要是提出给定条件下的振动达标距离</w:t>
      </w:r>
      <w:r w:rsidRPr="005B21F6">
        <w:rPr>
          <w:rFonts w:hAnsi="宋体" w:hint="eastAsia"/>
        </w:rPr>
        <w:t>。</w:t>
      </w:r>
    </w:p>
    <w:p w14:paraId="62DA611B" w14:textId="4BE28344" w:rsidR="002C23EC" w:rsidRPr="00F3169C" w:rsidRDefault="00F3169C" w:rsidP="002C23EC">
      <w:pPr>
        <w:ind w:firstLine="480"/>
      </w:pPr>
      <w:r w:rsidRPr="00F3169C">
        <w:t xml:space="preserve">R18032 </w:t>
      </w:r>
      <w:r w:rsidRPr="00F3169C">
        <w:t>地块</w:t>
      </w:r>
      <w:r w:rsidRPr="00F3169C">
        <w:rPr>
          <w:kern w:val="0"/>
        </w:rPr>
        <w:t>项目</w:t>
      </w:r>
      <w:r>
        <w:rPr>
          <w:rFonts w:hint="eastAsia"/>
          <w:kern w:val="0"/>
        </w:rPr>
        <w:t>位于</w:t>
      </w:r>
      <w:r w:rsidRPr="00F3169C">
        <w:rPr>
          <w:kern w:val="0"/>
        </w:rPr>
        <w:t>轨道交通</w:t>
      </w:r>
      <w:r w:rsidRPr="00F3169C">
        <w:rPr>
          <w:rFonts w:eastAsia="TimesNewRomanPSMT"/>
          <w:kern w:val="0"/>
        </w:rPr>
        <w:t>1</w:t>
      </w:r>
      <w:r w:rsidRPr="00F3169C">
        <w:rPr>
          <w:kern w:val="0"/>
        </w:rPr>
        <w:t>号线</w:t>
      </w:r>
      <w:r>
        <w:rPr>
          <w:rFonts w:hint="eastAsia"/>
          <w:kern w:val="0"/>
        </w:rPr>
        <w:t>东侧，距其线路</w:t>
      </w:r>
      <w:r w:rsidRPr="00F3169C">
        <w:rPr>
          <w:kern w:val="0"/>
        </w:rPr>
        <w:t>的最小净距约</w:t>
      </w:r>
      <w:r w:rsidRPr="00F3169C">
        <w:rPr>
          <w:rFonts w:eastAsia="TimesNewRomanPSMT"/>
          <w:kern w:val="0"/>
        </w:rPr>
        <w:t>20m</w:t>
      </w:r>
      <w:r>
        <w:rPr>
          <w:rFonts w:hint="eastAsia"/>
          <w:kern w:val="0"/>
        </w:rPr>
        <w:t>，从相对位置来看，</w:t>
      </w:r>
      <w:r>
        <w:rPr>
          <w:rFonts w:hint="eastAsia"/>
          <w:kern w:val="0"/>
        </w:rPr>
        <w:t>R18032</w:t>
      </w:r>
      <w:r>
        <w:rPr>
          <w:rFonts w:hint="eastAsia"/>
          <w:kern w:val="0"/>
        </w:rPr>
        <w:t>地块项目位于</w:t>
      </w:r>
      <w:r>
        <w:rPr>
          <w:rFonts w:hint="eastAsia"/>
          <w:kern w:val="0"/>
        </w:rPr>
        <w:t>1</w:t>
      </w:r>
      <w:r>
        <w:rPr>
          <w:rFonts w:hint="eastAsia"/>
          <w:kern w:val="0"/>
        </w:rPr>
        <w:t>号线地下线线路中心东侧</w:t>
      </w:r>
      <w:r>
        <w:rPr>
          <w:rFonts w:hint="eastAsia"/>
          <w:kern w:val="0"/>
        </w:rPr>
        <w:t>5</w:t>
      </w:r>
      <w:r>
        <w:rPr>
          <w:kern w:val="0"/>
        </w:rPr>
        <w:t>0</w:t>
      </w:r>
      <w:r>
        <w:rPr>
          <w:rFonts w:hint="eastAsia"/>
          <w:kern w:val="0"/>
        </w:rPr>
        <w:t>m</w:t>
      </w:r>
      <w:r>
        <w:rPr>
          <w:rFonts w:hint="eastAsia"/>
          <w:kern w:val="0"/>
        </w:rPr>
        <w:t>范围内。因</w:t>
      </w:r>
      <w:r w:rsidR="002C23EC" w:rsidRPr="00F3169C">
        <w:t>R18032</w:t>
      </w:r>
      <w:r w:rsidR="002C23EC" w:rsidRPr="00F3169C">
        <w:t>地块项目</w:t>
      </w:r>
      <w:r w:rsidRPr="00F3169C">
        <w:t>规划审批后于轨道交通</w:t>
      </w:r>
      <w:r w:rsidRPr="00F3169C">
        <w:t>1</w:t>
      </w:r>
      <w:r w:rsidRPr="00F3169C">
        <w:t>号线，从审批时序来看，</w:t>
      </w:r>
      <w:r w:rsidRPr="00F3169C">
        <w:t>R18032</w:t>
      </w:r>
      <w:r w:rsidRPr="00F3169C">
        <w:t>地块项目位于轨道交通</w:t>
      </w:r>
      <w:r w:rsidRPr="00F3169C">
        <w:t>1</w:t>
      </w:r>
      <w:r w:rsidRPr="00F3169C">
        <w:t>号线的</w:t>
      </w:r>
      <w:r>
        <w:rPr>
          <w:rFonts w:hint="eastAsia"/>
        </w:rPr>
        <w:t>振动敏感区段，因此</w:t>
      </w:r>
      <w:r w:rsidRPr="00F3169C">
        <w:rPr>
          <w:rFonts w:hint="eastAsia"/>
          <w:b/>
        </w:rPr>
        <w:t>针对</w:t>
      </w:r>
      <w:r w:rsidRPr="00F3169C">
        <w:rPr>
          <w:rFonts w:hint="eastAsia"/>
          <w:b/>
        </w:rPr>
        <w:t>R18032</w:t>
      </w:r>
      <w:r w:rsidRPr="00F3169C">
        <w:rPr>
          <w:rFonts w:hint="eastAsia"/>
          <w:b/>
        </w:rPr>
        <w:t>地块项目的环境影响预测和评估的主要内容是给出其相对于轨道交通</w:t>
      </w:r>
      <w:r w:rsidRPr="00F3169C">
        <w:rPr>
          <w:rFonts w:hint="eastAsia"/>
          <w:b/>
        </w:rPr>
        <w:t>1</w:t>
      </w:r>
      <w:r w:rsidRPr="00F3169C">
        <w:rPr>
          <w:rFonts w:hint="eastAsia"/>
          <w:b/>
        </w:rPr>
        <w:t>号线的振动达标距离。</w:t>
      </w:r>
    </w:p>
    <w:p w14:paraId="59C216E2" w14:textId="5B715996" w:rsidR="00854DD9" w:rsidRDefault="00854DD9" w:rsidP="00854DD9">
      <w:pPr>
        <w:ind w:firstLine="480"/>
      </w:pPr>
      <w:r w:rsidRPr="00BB30C6">
        <w:t>振动环境影响评价执行标准见表</w:t>
      </w:r>
      <w:r>
        <w:t>5.1</w:t>
      </w:r>
      <w:r>
        <w:rPr>
          <w:rFonts w:hint="eastAsia"/>
        </w:rPr>
        <w:t>-</w:t>
      </w:r>
      <w:r>
        <w:t>1</w:t>
      </w:r>
      <w:r>
        <w:rPr>
          <w:rFonts w:hint="eastAsia"/>
        </w:rPr>
        <w:t>。</w:t>
      </w:r>
    </w:p>
    <w:p w14:paraId="05F4C801" w14:textId="77777777" w:rsidR="00854DD9" w:rsidRPr="00BB30C6" w:rsidRDefault="00854DD9" w:rsidP="00854DD9">
      <w:pPr>
        <w:pStyle w:val="6"/>
      </w:pPr>
      <w:r w:rsidRPr="00BB30C6">
        <w:rPr>
          <w:rFonts w:hAnsi="宋体"/>
          <w:sz w:val="20"/>
          <w:szCs w:val="20"/>
        </w:rPr>
        <w:t>表</w:t>
      </w:r>
      <w:r>
        <w:rPr>
          <w:sz w:val="20"/>
          <w:szCs w:val="20"/>
        </w:rPr>
        <w:t>5</w:t>
      </w:r>
      <w:r w:rsidRPr="00BB30C6">
        <w:rPr>
          <w:sz w:val="20"/>
          <w:szCs w:val="20"/>
        </w:rPr>
        <w:t>.</w:t>
      </w:r>
      <w:r>
        <w:rPr>
          <w:sz w:val="20"/>
          <w:szCs w:val="20"/>
        </w:rPr>
        <w:t>1</w:t>
      </w:r>
      <w:r w:rsidRPr="00BB30C6">
        <w:rPr>
          <w:sz w:val="20"/>
          <w:szCs w:val="20"/>
        </w:rPr>
        <w:t>-</w:t>
      </w:r>
      <w:r>
        <w:rPr>
          <w:sz w:val="20"/>
          <w:szCs w:val="20"/>
        </w:rPr>
        <w:t>1</w:t>
      </w:r>
      <w:r w:rsidRPr="00BB30C6">
        <w:t xml:space="preserve">               </w:t>
      </w:r>
      <w:r w:rsidRPr="00BB30C6">
        <w:rPr>
          <w:rFonts w:ascii="黑体" w:eastAsia="黑体" w:hAnsi="黑体"/>
        </w:rPr>
        <w:t xml:space="preserve"> </w:t>
      </w:r>
      <w:r w:rsidRPr="00BB30C6">
        <w:rPr>
          <w:rFonts w:ascii="黑体" w:eastAsia="黑体" w:hAnsi="黑体"/>
          <w:bCs/>
        </w:rPr>
        <w:t xml:space="preserve"> </w:t>
      </w:r>
      <w:r w:rsidRPr="00BB30C6">
        <w:rPr>
          <w:rFonts w:ascii="黑体" w:eastAsia="黑体" w:hAnsi="黑体"/>
        </w:rPr>
        <w:t>振动环境影响评价执行标准</w:t>
      </w:r>
    </w:p>
    <w:tbl>
      <w:tblPr>
        <w:tblW w:w="5000" w:type="pct"/>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15"/>
        <w:gridCol w:w="1422"/>
        <w:gridCol w:w="2398"/>
        <w:gridCol w:w="2183"/>
        <w:gridCol w:w="808"/>
      </w:tblGrid>
      <w:tr w:rsidR="00854DD9" w:rsidRPr="00BB30C6" w14:paraId="7393CBD7" w14:textId="77777777" w:rsidTr="00CB3EE1">
        <w:trPr>
          <w:cantSplit/>
          <w:trHeight w:val="425"/>
          <w:jc w:val="center"/>
        </w:trPr>
        <w:tc>
          <w:tcPr>
            <w:tcW w:w="910" w:type="pct"/>
            <w:shd w:val="clear" w:color="auto" w:fill="auto"/>
            <w:tcMar>
              <w:left w:w="0" w:type="dxa"/>
              <w:right w:w="0" w:type="dxa"/>
            </w:tcMar>
            <w:vAlign w:val="center"/>
          </w:tcPr>
          <w:p w14:paraId="1AA9710F" w14:textId="77777777" w:rsidR="00854DD9" w:rsidRPr="00BB30C6" w:rsidRDefault="00854DD9" w:rsidP="00CB3EE1">
            <w:pPr>
              <w:pStyle w:val="7"/>
            </w:pPr>
            <w:r w:rsidRPr="00BB30C6">
              <w:t>标准号</w:t>
            </w:r>
          </w:p>
        </w:tc>
        <w:tc>
          <w:tcPr>
            <w:tcW w:w="854" w:type="pct"/>
            <w:shd w:val="clear" w:color="auto" w:fill="auto"/>
            <w:tcMar>
              <w:left w:w="0" w:type="dxa"/>
              <w:right w:w="0" w:type="dxa"/>
            </w:tcMar>
            <w:vAlign w:val="center"/>
          </w:tcPr>
          <w:p w14:paraId="716303BE" w14:textId="77777777" w:rsidR="00854DD9" w:rsidRPr="00BB30C6" w:rsidRDefault="00854DD9" w:rsidP="00CB3EE1">
            <w:pPr>
              <w:pStyle w:val="7"/>
            </w:pPr>
            <w:r w:rsidRPr="00BB30C6">
              <w:t>标准名称</w:t>
            </w:r>
          </w:p>
        </w:tc>
        <w:tc>
          <w:tcPr>
            <w:tcW w:w="1440" w:type="pct"/>
            <w:shd w:val="clear" w:color="auto" w:fill="auto"/>
            <w:tcMar>
              <w:left w:w="6" w:type="dxa"/>
              <w:right w:w="6" w:type="dxa"/>
            </w:tcMar>
            <w:vAlign w:val="center"/>
          </w:tcPr>
          <w:p w14:paraId="7E93922C" w14:textId="77777777" w:rsidR="00854DD9" w:rsidRPr="00BB30C6" w:rsidRDefault="00854DD9" w:rsidP="00CB3EE1">
            <w:pPr>
              <w:pStyle w:val="7"/>
            </w:pPr>
            <w:r w:rsidRPr="00BB30C6">
              <w:t>标准值与等级</w:t>
            </w:r>
          </w:p>
        </w:tc>
        <w:tc>
          <w:tcPr>
            <w:tcW w:w="1311" w:type="pct"/>
            <w:shd w:val="clear" w:color="auto" w:fill="auto"/>
            <w:tcMar>
              <w:left w:w="0" w:type="dxa"/>
              <w:right w:w="0" w:type="dxa"/>
            </w:tcMar>
            <w:vAlign w:val="center"/>
          </w:tcPr>
          <w:p w14:paraId="7E5B8F73" w14:textId="77777777" w:rsidR="00854DD9" w:rsidRPr="00BB30C6" w:rsidRDefault="00854DD9" w:rsidP="00CB3EE1">
            <w:pPr>
              <w:pStyle w:val="7"/>
            </w:pPr>
            <w:r w:rsidRPr="00BB30C6">
              <w:t>适用范围</w:t>
            </w:r>
          </w:p>
        </w:tc>
        <w:tc>
          <w:tcPr>
            <w:tcW w:w="485" w:type="pct"/>
            <w:shd w:val="clear" w:color="auto" w:fill="auto"/>
            <w:tcMar>
              <w:left w:w="0" w:type="dxa"/>
              <w:right w:w="0" w:type="dxa"/>
            </w:tcMar>
            <w:vAlign w:val="center"/>
          </w:tcPr>
          <w:p w14:paraId="199B3D85" w14:textId="77777777" w:rsidR="00854DD9" w:rsidRPr="00BB30C6" w:rsidRDefault="00854DD9" w:rsidP="00CB3EE1">
            <w:pPr>
              <w:pStyle w:val="7"/>
            </w:pPr>
            <w:r w:rsidRPr="00BB30C6">
              <w:t>标准选择依据</w:t>
            </w:r>
          </w:p>
        </w:tc>
      </w:tr>
      <w:tr w:rsidR="00854DD9" w:rsidRPr="00BB30C6" w14:paraId="7A988A62" w14:textId="77777777" w:rsidTr="00CB3EE1">
        <w:trPr>
          <w:cantSplit/>
          <w:trHeight w:val="425"/>
          <w:jc w:val="center"/>
        </w:trPr>
        <w:tc>
          <w:tcPr>
            <w:tcW w:w="910" w:type="pct"/>
            <w:vMerge w:val="restart"/>
            <w:shd w:val="clear" w:color="auto" w:fill="auto"/>
            <w:tcMar>
              <w:left w:w="0" w:type="dxa"/>
              <w:right w:w="0" w:type="dxa"/>
            </w:tcMar>
            <w:vAlign w:val="center"/>
          </w:tcPr>
          <w:p w14:paraId="07FFDD9C" w14:textId="77777777" w:rsidR="00854DD9" w:rsidRPr="00BB30C6" w:rsidRDefault="00854DD9" w:rsidP="00CB3EE1">
            <w:pPr>
              <w:pStyle w:val="7"/>
            </w:pPr>
            <w:r w:rsidRPr="00BB30C6">
              <w:t>GB10070-88</w:t>
            </w:r>
          </w:p>
        </w:tc>
        <w:tc>
          <w:tcPr>
            <w:tcW w:w="854" w:type="pct"/>
            <w:vMerge w:val="restart"/>
            <w:shd w:val="clear" w:color="auto" w:fill="auto"/>
            <w:tcMar>
              <w:left w:w="0" w:type="dxa"/>
              <w:right w:w="0" w:type="dxa"/>
            </w:tcMar>
            <w:vAlign w:val="center"/>
          </w:tcPr>
          <w:p w14:paraId="7DE56FBA" w14:textId="77777777" w:rsidR="00854DD9" w:rsidRPr="00BB30C6" w:rsidRDefault="00854DD9" w:rsidP="00CB3EE1">
            <w:pPr>
              <w:pStyle w:val="7"/>
            </w:pPr>
            <w:r w:rsidRPr="00BB30C6">
              <w:t>《城市区域环境振动标准》</w:t>
            </w:r>
          </w:p>
        </w:tc>
        <w:tc>
          <w:tcPr>
            <w:tcW w:w="1440" w:type="pct"/>
            <w:shd w:val="clear" w:color="auto" w:fill="auto"/>
            <w:tcMar>
              <w:left w:w="0" w:type="dxa"/>
              <w:right w:w="0" w:type="dxa"/>
            </w:tcMar>
            <w:vAlign w:val="center"/>
          </w:tcPr>
          <w:p w14:paraId="65FC2C67" w14:textId="77777777" w:rsidR="00854DD9" w:rsidRPr="00BB30C6" w:rsidRDefault="00854DD9" w:rsidP="00CB3EE1">
            <w:pPr>
              <w:pStyle w:val="7"/>
            </w:pPr>
            <w:r w:rsidRPr="00BB30C6">
              <w:t>居民、文教区：昼间</w:t>
            </w:r>
            <w:r w:rsidRPr="00BB30C6">
              <w:t>70dB</w:t>
            </w:r>
            <w:r w:rsidRPr="00BB30C6">
              <w:t>，夜间</w:t>
            </w:r>
            <w:r w:rsidRPr="00BB30C6">
              <w:t>67dB</w:t>
            </w:r>
          </w:p>
        </w:tc>
        <w:tc>
          <w:tcPr>
            <w:tcW w:w="1311" w:type="pct"/>
            <w:shd w:val="clear" w:color="auto" w:fill="auto"/>
            <w:tcMar>
              <w:left w:w="0" w:type="dxa"/>
              <w:right w:w="0" w:type="dxa"/>
            </w:tcMar>
            <w:vAlign w:val="center"/>
          </w:tcPr>
          <w:p w14:paraId="164052BF" w14:textId="77777777" w:rsidR="00854DD9" w:rsidRPr="00BB30C6" w:rsidRDefault="00854DD9" w:rsidP="00CB3EE1">
            <w:pPr>
              <w:pStyle w:val="7"/>
            </w:pPr>
            <w:r w:rsidRPr="00BB30C6">
              <w:t>位于噪声功能区划</w:t>
            </w:r>
          </w:p>
          <w:p w14:paraId="3CB32F5F" w14:textId="77777777" w:rsidR="00854DD9" w:rsidRPr="00BB30C6" w:rsidRDefault="00854DD9" w:rsidP="00CB3EE1">
            <w:pPr>
              <w:pStyle w:val="7"/>
            </w:pPr>
            <w:r w:rsidRPr="00BB30C6">
              <w:t>“1</w:t>
            </w:r>
            <w:r w:rsidRPr="00BB30C6">
              <w:t>类</w:t>
            </w:r>
            <w:r w:rsidRPr="00BB30C6">
              <w:t>”</w:t>
            </w:r>
            <w:r w:rsidRPr="00BB30C6">
              <w:t>区内的保护目标</w:t>
            </w:r>
          </w:p>
        </w:tc>
        <w:tc>
          <w:tcPr>
            <w:tcW w:w="485" w:type="pct"/>
            <w:vMerge w:val="restart"/>
            <w:shd w:val="clear" w:color="auto" w:fill="auto"/>
            <w:tcMar>
              <w:left w:w="0" w:type="dxa"/>
              <w:right w:w="0" w:type="dxa"/>
            </w:tcMar>
            <w:vAlign w:val="center"/>
          </w:tcPr>
          <w:p w14:paraId="412D1C04" w14:textId="77777777" w:rsidR="00854DD9" w:rsidRPr="00BB30C6" w:rsidRDefault="00854DD9" w:rsidP="00CB3EE1">
            <w:pPr>
              <w:pStyle w:val="7"/>
            </w:pPr>
            <w:r w:rsidRPr="00BB30C6">
              <w:t>标准等级参照噪声功能区类型确定</w:t>
            </w:r>
          </w:p>
        </w:tc>
      </w:tr>
      <w:tr w:rsidR="00854DD9" w:rsidRPr="00BB30C6" w14:paraId="32578927" w14:textId="77777777" w:rsidTr="00CB3EE1">
        <w:trPr>
          <w:cantSplit/>
          <w:trHeight w:val="425"/>
          <w:jc w:val="center"/>
        </w:trPr>
        <w:tc>
          <w:tcPr>
            <w:tcW w:w="910" w:type="pct"/>
            <w:vMerge/>
            <w:shd w:val="clear" w:color="auto" w:fill="auto"/>
            <w:tcMar>
              <w:left w:w="0" w:type="dxa"/>
              <w:right w:w="0" w:type="dxa"/>
            </w:tcMar>
            <w:vAlign w:val="center"/>
          </w:tcPr>
          <w:p w14:paraId="4901D600" w14:textId="77777777" w:rsidR="00854DD9" w:rsidRPr="00BB30C6" w:rsidRDefault="00854DD9" w:rsidP="00CB3EE1">
            <w:pPr>
              <w:pStyle w:val="7"/>
            </w:pPr>
          </w:p>
        </w:tc>
        <w:tc>
          <w:tcPr>
            <w:tcW w:w="854" w:type="pct"/>
            <w:vMerge/>
            <w:shd w:val="clear" w:color="auto" w:fill="auto"/>
            <w:tcMar>
              <w:left w:w="0" w:type="dxa"/>
              <w:right w:w="0" w:type="dxa"/>
            </w:tcMar>
            <w:vAlign w:val="center"/>
          </w:tcPr>
          <w:p w14:paraId="667B9657" w14:textId="77777777" w:rsidR="00854DD9" w:rsidRPr="00BB30C6" w:rsidRDefault="00854DD9" w:rsidP="00CB3EE1">
            <w:pPr>
              <w:pStyle w:val="7"/>
            </w:pPr>
          </w:p>
        </w:tc>
        <w:tc>
          <w:tcPr>
            <w:tcW w:w="1440" w:type="pct"/>
            <w:shd w:val="clear" w:color="auto" w:fill="auto"/>
            <w:tcMar>
              <w:left w:w="0" w:type="dxa"/>
              <w:right w:w="0" w:type="dxa"/>
            </w:tcMar>
            <w:vAlign w:val="center"/>
          </w:tcPr>
          <w:p w14:paraId="2E43675D" w14:textId="77777777" w:rsidR="00854DD9" w:rsidRPr="00BB30C6" w:rsidRDefault="00854DD9" w:rsidP="00CB3EE1">
            <w:pPr>
              <w:pStyle w:val="7"/>
            </w:pPr>
            <w:r w:rsidRPr="00BB30C6">
              <w:t>混合区、商业中心区：</w:t>
            </w:r>
          </w:p>
          <w:p w14:paraId="6AE139DE" w14:textId="77777777" w:rsidR="00854DD9" w:rsidRPr="00BB30C6" w:rsidRDefault="00854DD9" w:rsidP="00CB3EE1">
            <w:pPr>
              <w:pStyle w:val="7"/>
            </w:pPr>
            <w:r w:rsidRPr="00BB30C6">
              <w:t>昼间</w:t>
            </w:r>
            <w:r w:rsidRPr="00BB30C6">
              <w:t>75dB</w:t>
            </w:r>
            <w:r w:rsidRPr="00BB30C6">
              <w:t>，夜间</w:t>
            </w:r>
            <w:r w:rsidRPr="00BB30C6">
              <w:t>72dB</w:t>
            </w:r>
          </w:p>
        </w:tc>
        <w:tc>
          <w:tcPr>
            <w:tcW w:w="1311" w:type="pct"/>
            <w:shd w:val="clear" w:color="auto" w:fill="auto"/>
            <w:tcMar>
              <w:left w:w="0" w:type="dxa"/>
              <w:right w:w="0" w:type="dxa"/>
            </w:tcMar>
            <w:vAlign w:val="center"/>
          </w:tcPr>
          <w:p w14:paraId="5D75E6BE" w14:textId="77777777" w:rsidR="00854DD9" w:rsidRPr="00BB30C6" w:rsidRDefault="00854DD9" w:rsidP="00CB3EE1">
            <w:pPr>
              <w:pStyle w:val="7"/>
            </w:pPr>
            <w:r w:rsidRPr="00BB30C6">
              <w:t>位于噪声功能区划</w:t>
            </w:r>
          </w:p>
          <w:p w14:paraId="0F21F2D9" w14:textId="77777777" w:rsidR="00854DD9" w:rsidRPr="00BB30C6" w:rsidRDefault="00854DD9" w:rsidP="00CB3EE1">
            <w:pPr>
              <w:pStyle w:val="7"/>
            </w:pPr>
            <w:r w:rsidRPr="00BB30C6">
              <w:t>“2</w:t>
            </w:r>
            <w:r w:rsidRPr="00BB30C6">
              <w:t>类</w:t>
            </w:r>
            <w:r w:rsidRPr="00BB30C6">
              <w:t>”</w:t>
            </w:r>
            <w:r w:rsidRPr="00BB30C6">
              <w:t>区内的保护目标</w:t>
            </w:r>
          </w:p>
        </w:tc>
        <w:tc>
          <w:tcPr>
            <w:tcW w:w="485" w:type="pct"/>
            <w:vMerge/>
            <w:shd w:val="clear" w:color="auto" w:fill="auto"/>
            <w:tcMar>
              <w:left w:w="0" w:type="dxa"/>
              <w:right w:w="0" w:type="dxa"/>
            </w:tcMar>
            <w:vAlign w:val="center"/>
          </w:tcPr>
          <w:p w14:paraId="246E30EC" w14:textId="77777777" w:rsidR="00854DD9" w:rsidRPr="00BB30C6" w:rsidRDefault="00854DD9" w:rsidP="00CB3EE1">
            <w:pPr>
              <w:pStyle w:val="7"/>
            </w:pPr>
          </w:p>
        </w:tc>
      </w:tr>
      <w:tr w:rsidR="00854DD9" w:rsidRPr="00BB30C6" w14:paraId="7855BDF4" w14:textId="77777777" w:rsidTr="00CB3EE1">
        <w:trPr>
          <w:cantSplit/>
          <w:trHeight w:val="425"/>
          <w:jc w:val="center"/>
        </w:trPr>
        <w:tc>
          <w:tcPr>
            <w:tcW w:w="910" w:type="pct"/>
            <w:vMerge/>
            <w:shd w:val="clear" w:color="auto" w:fill="auto"/>
            <w:tcMar>
              <w:left w:w="0" w:type="dxa"/>
              <w:right w:w="0" w:type="dxa"/>
            </w:tcMar>
            <w:vAlign w:val="center"/>
          </w:tcPr>
          <w:p w14:paraId="63357894" w14:textId="77777777" w:rsidR="00854DD9" w:rsidRPr="00BB30C6" w:rsidRDefault="00854DD9" w:rsidP="00CB3EE1">
            <w:pPr>
              <w:pStyle w:val="7"/>
            </w:pPr>
          </w:p>
        </w:tc>
        <w:tc>
          <w:tcPr>
            <w:tcW w:w="854" w:type="pct"/>
            <w:vMerge/>
            <w:shd w:val="clear" w:color="auto" w:fill="auto"/>
            <w:tcMar>
              <w:left w:w="0" w:type="dxa"/>
              <w:right w:w="0" w:type="dxa"/>
            </w:tcMar>
            <w:vAlign w:val="center"/>
          </w:tcPr>
          <w:p w14:paraId="155FB6AF" w14:textId="77777777" w:rsidR="00854DD9" w:rsidRPr="00BB30C6" w:rsidRDefault="00854DD9" w:rsidP="00CB3EE1">
            <w:pPr>
              <w:pStyle w:val="7"/>
            </w:pPr>
          </w:p>
        </w:tc>
        <w:tc>
          <w:tcPr>
            <w:tcW w:w="1440" w:type="pct"/>
            <w:shd w:val="clear" w:color="auto" w:fill="auto"/>
            <w:tcMar>
              <w:left w:w="0" w:type="dxa"/>
              <w:right w:w="0" w:type="dxa"/>
            </w:tcMar>
            <w:vAlign w:val="center"/>
          </w:tcPr>
          <w:p w14:paraId="13F02727" w14:textId="77777777" w:rsidR="00854DD9" w:rsidRPr="00BB30C6" w:rsidRDefault="00854DD9" w:rsidP="00CB3EE1">
            <w:pPr>
              <w:pStyle w:val="7"/>
            </w:pPr>
            <w:r w:rsidRPr="00BB30C6">
              <w:t>工业集中区：昼间</w:t>
            </w:r>
            <w:r w:rsidRPr="00BB30C6">
              <w:t>75dB</w:t>
            </w:r>
            <w:r w:rsidRPr="00BB30C6">
              <w:t>，</w:t>
            </w:r>
          </w:p>
          <w:p w14:paraId="7F1AB2E5" w14:textId="77777777" w:rsidR="00854DD9" w:rsidRPr="00BB30C6" w:rsidRDefault="00854DD9" w:rsidP="00CB3EE1">
            <w:pPr>
              <w:pStyle w:val="7"/>
            </w:pPr>
            <w:r w:rsidRPr="00BB30C6">
              <w:t>夜间</w:t>
            </w:r>
            <w:r w:rsidRPr="00BB30C6">
              <w:t>72dB</w:t>
            </w:r>
          </w:p>
        </w:tc>
        <w:tc>
          <w:tcPr>
            <w:tcW w:w="1311" w:type="pct"/>
            <w:shd w:val="clear" w:color="auto" w:fill="auto"/>
            <w:tcMar>
              <w:left w:w="0" w:type="dxa"/>
              <w:right w:w="0" w:type="dxa"/>
            </w:tcMar>
            <w:vAlign w:val="center"/>
          </w:tcPr>
          <w:p w14:paraId="3E4DF014" w14:textId="77777777" w:rsidR="00854DD9" w:rsidRPr="00BB30C6" w:rsidRDefault="00854DD9" w:rsidP="00CB3EE1">
            <w:pPr>
              <w:pStyle w:val="7"/>
            </w:pPr>
            <w:r w:rsidRPr="00BB30C6">
              <w:t>位于噪声功能区划</w:t>
            </w:r>
          </w:p>
          <w:p w14:paraId="4F0016E4" w14:textId="77777777" w:rsidR="00854DD9" w:rsidRPr="00BB30C6" w:rsidRDefault="00854DD9" w:rsidP="00CB3EE1">
            <w:pPr>
              <w:pStyle w:val="7"/>
            </w:pPr>
            <w:r w:rsidRPr="00BB30C6">
              <w:t>“3</w:t>
            </w:r>
            <w:r w:rsidRPr="00BB30C6">
              <w:t>类</w:t>
            </w:r>
            <w:r w:rsidRPr="00BB30C6">
              <w:t>”</w:t>
            </w:r>
            <w:r w:rsidRPr="00BB30C6">
              <w:t>区内的保护目标</w:t>
            </w:r>
          </w:p>
        </w:tc>
        <w:tc>
          <w:tcPr>
            <w:tcW w:w="485" w:type="pct"/>
            <w:vMerge/>
            <w:shd w:val="clear" w:color="auto" w:fill="auto"/>
            <w:tcMar>
              <w:left w:w="0" w:type="dxa"/>
              <w:right w:w="0" w:type="dxa"/>
            </w:tcMar>
            <w:vAlign w:val="center"/>
          </w:tcPr>
          <w:p w14:paraId="517B0AAF" w14:textId="77777777" w:rsidR="00854DD9" w:rsidRPr="00BB30C6" w:rsidRDefault="00854DD9" w:rsidP="00CB3EE1">
            <w:pPr>
              <w:pStyle w:val="7"/>
            </w:pPr>
          </w:p>
        </w:tc>
      </w:tr>
      <w:tr w:rsidR="00854DD9" w:rsidRPr="00BB30C6" w14:paraId="2E3BA10B" w14:textId="77777777" w:rsidTr="00CB3EE1">
        <w:trPr>
          <w:cantSplit/>
          <w:trHeight w:val="425"/>
          <w:jc w:val="center"/>
        </w:trPr>
        <w:tc>
          <w:tcPr>
            <w:tcW w:w="910" w:type="pct"/>
            <w:vMerge/>
            <w:shd w:val="clear" w:color="auto" w:fill="auto"/>
            <w:tcMar>
              <w:left w:w="0" w:type="dxa"/>
              <w:right w:w="0" w:type="dxa"/>
            </w:tcMar>
            <w:vAlign w:val="center"/>
          </w:tcPr>
          <w:p w14:paraId="0C652671" w14:textId="77777777" w:rsidR="00854DD9" w:rsidRPr="00BB30C6" w:rsidRDefault="00854DD9" w:rsidP="00CB3EE1">
            <w:pPr>
              <w:pStyle w:val="7"/>
            </w:pPr>
          </w:p>
        </w:tc>
        <w:tc>
          <w:tcPr>
            <w:tcW w:w="854" w:type="pct"/>
            <w:vMerge/>
            <w:shd w:val="clear" w:color="auto" w:fill="auto"/>
            <w:tcMar>
              <w:left w:w="0" w:type="dxa"/>
              <w:right w:w="0" w:type="dxa"/>
            </w:tcMar>
            <w:vAlign w:val="center"/>
          </w:tcPr>
          <w:p w14:paraId="1F8066A3" w14:textId="77777777" w:rsidR="00854DD9" w:rsidRPr="00BB30C6" w:rsidRDefault="00854DD9" w:rsidP="00CB3EE1">
            <w:pPr>
              <w:pStyle w:val="7"/>
            </w:pPr>
          </w:p>
        </w:tc>
        <w:tc>
          <w:tcPr>
            <w:tcW w:w="1440" w:type="pct"/>
            <w:shd w:val="clear" w:color="auto" w:fill="auto"/>
            <w:tcMar>
              <w:left w:w="0" w:type="dxa"/>
              <w:right w:w="0" w:type="dxa"/>
            </w:tcMar>
            <w:vAlign w:val="center"/>
          </w:tcPr>
          <w:p w14:paraId="1BEE4DCA" w14:textId="77777777" w:rsidR="00854DD9" w:rsidRPr="00BB30C6" w:rsidRDefault="00854DD9" w:rsidP="00CB3EE1">
            <w:pPr>
              <w:pStyle w:val="7"/>
            </w:pPr>
            <w:r w:rsidRPr="00BB30C6">
              <w:t>交通干线两侧标准值：</w:t>
            </w:r>
          </w:p>
          <w:p w14:paraId="202AF84E" w14:textId="77777777" w:rsidR="00854DD9" w:rsidRPr="00BB30C6" w:rsidRDefault="00854DD9" w:rsidP="00CB3EE1">
            <w:pPr>
              <w:pStyle w:val="7"/>
            </w:pPr>
            <w:r w:rsidRPr="00BB30C6">
              <w:t>昼间</w:t>
            </w:r>
            <w:r w:rsidRPr="00BB30C6">
              <w:t>75dB</w:t>
            </w:r>
            <w:r w:rsidRPr="00BB30C6">
              <w:t>，夜间</w:t>
            </w:r>
            <w:r w:rsidRPr="00BB30C6">
              <w:t>72dB</w:t>
            </w:r>
          </w:p>
        </w:tc>
        <w:tc>
          <w:tcPr>
            <w:tcW w:w="1311" w:type="pct"/>
            <w:shd w:val="clear" w:color="auto" w:fill="auto"/>
            <w:tcMar>
              <w:left w:w="0" w:type="dxa"/>
              <w:right w:w="0" w:type="dxa"/>
            </w:tcMar>
            <w:vAlign w:val="center"/>
          </w:tcPr>
          <w:p w14:paraId="2B848B79" w14:textId="77777777" w:rsidR="00854DD9" w:rsidRPr="00BB30C6" w:rsidRDefault="00854DD9" w:rsidP="00CB3EE1">
            <w:pPr>
              <w:pStyle w:val="7"/>
            </w:pPr>
            <w:r w:rsidRPr="00BB30C6">
              <w:t>位于噪声功能区划</w:t>
            </w:r>
          </w:p>
          <w:p w14:paraId="16E77135" w14:textId="77777777" w:rsidR="00854DD9" w:rsidRPr="00BB30C6" w:rsidRDefault="00854DD9" w:rsidP="00CB3EE1">
            <w:pPr>
              <w:pStyle w:val="7"/>
            </w:pPr>
            <w:r w:rsidRPr="00BB30C6">
              <w:t>“4</w:t>
            </w:r>
            <w:r w:rsidRPr="00BB30C6">
              <w:t>类</w:t>
            </w:r>
            <w:r w:rsidRPr="00BB30C6">
              <w:t>”</w:t>
            </w:r>
            <w:r w:rsidRPr="00BB30C6">
              <w:t>区内的保护目标</w:t>
            </w:r>
          </w:p>
        </w:tc>
        <w:tc>
          <w:tcPr>
            <w:tcW w:w="485" w:type="pct"/>
            <w:vMerge/>
            <w:shd w:val="clear" w:color="auto" w:fill="auto"/>
            <w:tcMar>
              <w:left w:w="0" w:type="dxa"/>
              <w:right w:w="0" w:type="dxa"/>
            </w:tcMar>
            <w:vAlign w:val="center"/>
          </w:tcPr>
          <w:p w14:paraId="47EEC656" w14:textId="77777777" w:rsidR="00854DD9" w:rsidRPr="00BB30C6" w:rsidRDefault="00854DD9" w:rsidP="00CB3EE1">
            <w:pPr>
              <w:pStyle w:val="7"/>
            </w:pPr>
          </w:p>
        </w:tc>
      </w:tr>
      <w:tr w:rsidR="00854DD9" w:rsidRPr="00BB30C6" w14:paraId="2BEC2D6F" w14:textId="77777777" w:rsidTr="00CB3EE1">
        <w:trPr>
          <w:cantSplit/>
          <w:trHeight w:val="425"/>
          <w:jc w:val="center"/>
        </w:trPr>
        <w:tc>
          <w:tcPr>
            <w:tcW w:w="910" w:type="pct"/>
            <w:vMerge w:val="restart"/>
            <w:shd w:val="clear" w:color="auto" w:fill="auto"/>
            <w:tcMar>
              <w:left w:w="0" w:type="dxa"/>
              <w:right w:w="0" w:type="dxa"/>
            </w:tcMar>
            <w:vAlign w:val="center"/>
          </w:tcPr>
          <w:p w14:paraId="409DE7A1" w14:textId="77777777" w:rsidR="00854DD9" w:rsidRPr="00BB30C6" w:rsidRDefault="00854DD9" w:rsidP="00CB3EE1">
            <w:pPr>
              <w:pStyle w:val="7"/>
            </w:pPr>
            <w:r w:rsidRPr="00BB30C6">
              <w:t>JGJ/T 170- 2009</w:t>
            </w:r>
          </w:p>
        </w:tc>
        <w:tc>
          <w:tcPr>
            <w:tcW w:w="854" w:type="pct"/>
            <w:vMerge w:val="restart"/>
            <w:shd w:val="clear" w:color="auto" w:fill="auto"/>
            <w:tcMar>
              <w:left w:w="0" w:type="dxa"/>
              <w:right w:w="0" w:type="dxa"/>
            </w:tcMar>
            <w:vAlign w:val="center"/>
          </w:tcPr>
          <w:p w14:paraId="04CBF404" w14:textId="77777777" w:rsidR="00854DD9" w:rsidRPr="00BB30C6" w:rsidRDefault="00854DD9" w:rsidP="00CB3EE1">
            <w:pPr>
              <w:pStyle w:val="7"/>
            </w:pPr>
            <w:r w:rsidRPr="00BB30C6">
              <w:t>《城市轨道交通引起建筑物振动与二次辐射噪声限值及其测量方法标准》</w:t>
            </w:r>
          </w:p>
        </w:tc>
        <w:tc>
          <w:tcPr>
            <w:tcW w:w="1440" w:type="pct"/>
            <w:shd w:val="clear" w:color="auto" w:fill="auto"/>
            <w:tcMar>
              <w:left w:w="0" w:type="dxa"/>
              <w:right w:w="0" w:type="dxa"/>
            </w:tcMar>
            <w:vAlign w:val="center"/>
          </w:tcPr>
          <w:p w14:paraId="1F5CFFD8" w14:textId="77777777" w:rsidR="00854DD9" w:rsidRPr="00BB30C6" w:rsidRDefault="00854DD9" w:rsidP="00CB3EE1">
            <w:pPr>
              <w:pStyle w:val="7"/>
            </w:pPr>
            <w:r w:rsidRPr="00BB30C6">
              <w:t>居民、文教区：昼间：</w:t>
            </w:r>
            <w:r w:rsidRPr="00BB30C6">
              <w:t>38dB</w:t>
            </w:r>
            <w:r w:rsidRPr="00BB30C6">
              <w:t>（</w:t>
            </w:r>
            <w:r w:rsidRPr="00BB30C6">
              <w:t>A</w:t>
            </w:r>
            <w:r w:rsidRPr="00BB30C6">
              <w:t>），夜间：</w:t>
            </w:r>
            <w:r w:rsidRPr="00BB30C6">
              <w:t>35dB</w:t>
            </w:r>
            <w:r w:rsidRPr="00BB30C6">
              <w:t>（</w:t>
            </w:r>
            <w:r w:rsidRPr="00BB30C6">
              <w:t>A</w:t>
            </w:r>
            <w:r w:rsidRPr="00BB30C6">
              <w:t>）</w:t>
            </w:r>
          </w:p>
        </w:tc>
        <w:tc>
          <w:tcPr>
            <w:tcW w:w="1311" w:type="pct"/>
            <w:shd w:val="clear" w:color="auto" w:fill="auto"/>
            <w:tcMar>
              <w:left w:w="0" w:type="dxa"/>
              <w:right w:w="0" w:type="dxa"/>
            </w:tcMar>
            <w:vAlign w:val="center"/>
          </w:tcPr>
          <w:p w14:paraId="4DCFB265" w14:textId="77777777" w:rsidR="00854DD9" w:rsidRPr="00BB30C6" w:rsidRDefault="00854DD9" w:rsidP="00CB3EE1">
            <w:pPr>
              <w:pStyle w:val="7"/>
            </w:pPr>
            <w:r w:rsidRPr="00BB30C6">
              <w:t>位于噪声功能区划</w:t>
            </w:r>
          </w:p>
          <w:p w14:paraId="33FBBDFC" w14:textId="77777777" w:rsidR="00854DD9" w:rsidRPr="00BB30C6" w:rsidRDefault="00854DD9" w:rsidP="00CB3EE1">
            <w:pPr>
              <w:pStyle w:val="7"/>
            </w:pPr>
            <w:r w:rsidRPr="00BB30C6">
              <w:t>“1</w:t>
            </w:r>
            <w:r w:rsidRPr="00BB30C6">
              <w:t>类</w:t>
            </w:r>
            <w:r w:rsidRPr="00BB30C6">
              <w:t>”</w:t>
            </w:r>
            <w:r w:rsidRPr="00BB30C6">
              <w:t>区内的保护目标</w:t>
            </w:r>
          </w:p>
        </w:tc>
        <w:tc>
          <w:tcPr>
            <w:tcW w:w="485" w:type="pct"/>
            <w:vMerge w:val="restart"/>
            <w:shd w:val="clear" w:color="auto" w:fill="auto"/>
            <w:tcMar>
              <w:left w:w="0" w:type="dxa"/>
              <w:right w:w="0" w:type="dxa"/>
            </w:tcMar>
            <w:vAlign w:val="center"/>
          </w:tcPr>
          <w:p w14:paraId="5BB43899" w14:textId="77777777" w:rsidR="00854DD9" w:rsidRPr="00BB30C6" w:rsidRDefault="00854DD9" w:rsidP="00CB3EE1">
            <w:pPr>
              <w:pStyle w:val="7"/>
            </w:pPr>
            <w:r w:rsidRPr="00BB30C6">
              <w:t>标准等级参照噪声功能区类型确定</w:t>
            </w:r>
          </w:p>
        </w:tc>
      </w:tr>
      <w:tr w:rsidR="00854DD9" w:rsidRPr="00BB30C6" w14:paraId="287465E3" w14:textId="77777777" w:rsidTr="00CB3EE1">
        <w:trPr>
          <w:cantSplit/>
          <w:trHeight w:val="425"/>
          <w:jc w:val="center"/>
        </w:trPr>
        <w:tc>
          <w:tcPr>
            <w:tcW w:w="910" w:type="pct"/>
            <w:vMerge/>
            <w:shd w:val="clear" w:color="auto" w:fill="auto"/>
            <w:tcMar>
              <w:left w:w="0" w:type="dxa"/>
              <w:right w:w="0" w:type="dxa"/>
            </w:tcMar>
            <w:vAlign w:val="center"/>
          </w:tcPr>
          <w:p w14:paraId="1E97CBBA" w14:textId="77777777" w:rsidR="00854DD9" w:rsidRPr="00BB30C6" w:rsidRDefault="00854DD9" w:rsidP="00CB3EE1">
            <w:pPr>
              <w:pStyle w:val="7"/>
            </w:pPr>
          </w:p>
        </w:tc>
        <w:tc>
          <w:tcPr>
            <w:tcW w:w="854" w:type="pct"/>
            <w:vMerge/>
            <w:shd w:val="clear" w:color="auto" w:fill="auto"/>
            <w:tcMar>
              <w:left w:w="0" w:type="dxa"/>
              <w:right w:w="0" w:type="dxa"/>
            </w:tcMar>
            <w:vAlign w:val="center"/>
          </w:tcPr>
          <w:p w14:paraId="406F4E3A" w14:textId="77777777" w:rsidR="00854DD9" w:rsidRPr="00BB30C6" w:rsidRDefault="00854DD9" w:rsidP="00CB3EE1">
            <w:pPr>
              <w:pStyle w:val="7"/>
            </w:pPr>
          </w:p>
        </w:tc>
        <w:tc>
          <w:tcPr>
            <w:tcW w:w="1440" w:type="pct"/>
            <w:shd w:val="clear" w:color="auto" w:fill="auto"/>
            <w:tcMar>
              <w:left w:w="0" w:type="dxa"/>
              <w:right w:w="0" w:type="dxa"/>
            </w:tcMar>
            <w:vAlign w:val="center"/>
          </w:tcPr>
          <w:p w14:paraId="0918CEA1" w14:textId="77777777" w:rsidR="00854DD9" w:rsidRPr="00BB30C6" w:rsidRDefault="00854DD9" w:rsidP="00CB3EE1">
            <w:pPr>
              <w:pStyle w:val="7"/>
            </w:pPr>
            <w:r w:rsidRPr="00BB30C6">
              <w:t>混合区、商业中心区：昼间</w:t>
            </w:r>
            <w:r w:rsidRPr="00BB30C6">
              <w:t>41dB</w:t>
            </w:r>
            <w:r w:rsidRPr="00BB30C6">
              <w:t>（</w:t>
            </w:r>
            <w:r w:rsidRPr="00BB30C6">
              <w:t>A</w:t>
            </w:r>
            <w:r w:rsidRPr="00BB30C6">
              <w:t>），夜间</w:t>
            </w:r>
            <w:r w:rsidRPr="00BB30C6">
              <w:t>38dB</w:t>
            </w:r>
            <w:r w:rsidRPr="00BB30C6">
              <w:t>（</w:t>
            </w:r>
            <w:r w:rsidRPr="00BB30C6">
              <w:t>A</w:t>
            </w:r>
            <w:r w:rsidRPr="00BB30C6">
              <w:t>）</w:t>
            </w:r>
          </w:p>
        </w:tc>
        <w:tc>
          <w:tcPr>
            <w:tcW w:w="1311" w:type="pct"/>
            <w:shd w:val="clear" w:color="auto" w:fill="auto"/>
            <w:tcMar>
              <w:left w:w="0" w:type="dxa"/>
              <w:right w:w="0" w:type="dxa"/>
            </w:tcMar>
            <w:vAlign w:val="center"/>
          </w:tcPr>
          <w:p w14:paraId="17BBBBE0" w14:textId="77777777" w:rsidR="00854DD9" w:rsidRPr="00BB30C6" w:rsidRDefault="00854DD9" w:rsidP="00CB3EE1">
            <w:pPr>
              <w:pStyle w:val="7"/>
            </w:pPr>
            <w:r w:rsidRPr="00BB30C6">
              <w:t>位于噪声功能区划</w:t>
            </w:r>
          </w:p>
          <w:p w14:paraId="18233B7F" w14:textId="77777777" w:rsidR="00854DD9" w:rsidRPr="00BB30C6" w:rsidRDefault="00854DD9" w:rsidP="00CB3EE1">
            <w:pPr>
              <w:pStyle w:val="7"/>
            </w:pPr>
            <w:r w:rsidRPr="00BB30C6">
              <w:t>“2</w:t>
            </w:r>
            <w:r w:rsidRPr="00BB30C6">
              <w:t>类</w:t>
            </w:r>
            <w:r w:rsidRPr="00BB30C6">
              <w:t>”</w:t>
            </w:r>
            <w:r w:rsidRPr="00BB30C6">
              <w:t>区内的保护目标</w:t>
            </w:r>
          </w:p>
        </w:tc>
        <w:tc>
          <w:tcPr>
            <w:tcW w:w="485" w:type="pct"/>
            <w:vMerge/>
            <w:shd w:val="clear" w:color="auto" w:fill="auto"/>
            <w:tcMar>
              <w:left w:w="0" w:type="dxa"/>
              <w:right w:w="0" w:type="dxa"/>
            </w:tcMar>
            <w:vAlign w:val="center"/>
          </w:tcPr>
          <w:p w14:paraId="1AAE36AE" w14:textId="77777777" w:rsidR="00854DD9" w:rsidRPr="00BB30C6" w:rsidRDefault="00854DD9" w:rsidP="00CB3EE1">
            <w:pPr>
              <w:pStyle w:val="7"/>
            </w:pPr>
          </w:p>
        </w:tc>
      </w:tr>
      <w:tr w:rsidR="00854DD9" w:rsidRPr="00BB30C6" w14:paraId="51415AFA" w14:textId="77777777" w:rsidTr="00CB3EE1">
        <w:trPr>
          <w:cantSplit/>
          <w:trHeight w:val="425"/>
          <w:jc w:val="center"/>
        </w:trPr>
        <w:tc>
          <w:tcPr>
            <w:tcW w:w="910" w:type="pct"/>
            <w:vMerge/>
            <w:shd w:val="clear" w:color="auto" w:fill="auto"/>
            <w:tcMar>
              <w:left w:w="0" w:type="dxa"/>
              <w:right w:w="0" w:type="dxa"/>
            </w:tcMar>
            <w:vAlign w:val="center"/>
          </w:tcPr>
          <w:p w14:paraId="1475838B" w14:textId="77777777" w:rsidR="00854DD9" w:rsidRPr="00BB30C6" w:rsidRDefault="00854DD9" w:rsidP="00CB3EE1">
            <w:pPr>
              <w:pStyle w:val="7"/>
            </w:pPr>
          </w:p>
        </w:tc>
        <w:tc>
          <w:tcPr>
            <w:tcW w:w="854" w:type="pct"/>
            <w:vMerge/>
            <w:shd w:val="clear" w:color="auto" w:fill="auto"/>
            <w:tcMar>
              <w:left w:w="0" w:type="dxa"/>
              <w:right w:w="0" w:type="dxa"/>
            </w:tcMar>
            <w:vAlign w:val="center"/>
          </w:tcPr>
          <w:p w14:paraId="7B44294F" w14:textId="77777777" w:rsidR="00854DD9" w:rsidRPr="00BB30C6" w:rsidRDefault="00854DD9" w:rsidP="00CB3EE1">
            <w:pPr>
              <w:pStyle w:val="7"/>
            </w:pPr>
          </w:p>
        </w:tc>
        <w:tc>
          <w:tcPr>
            <w:tcW w:w="1440" w:type="pct"/>
            <w:shd w:val="clear" w:color="auto" w:fill="auto"/>
            <w:tcMar>
              <w:left w:w="0" w:type="dxa"/>
              <w:right w:w="0" w:type="dxa"/>
            </w:tcMar>
            <w:vAlign w:val="center"/>
          </w:tcPr>
          <w:p w14:paraId="00F1B649" w14:textId="77777777" w:rsidR="00854DD9" w:rsidRPr="00BB30C6" w:rsidRDefault="00854DD9" w:rsidP="00CB3EE1">
            <w:pPr>
              <w:pStyle w:val="7"/>
            </w:pPr>
            <w:r w:rsidRPr="00BB30C6">
              <w:t>工业集中区：昼间</w:t>
            </w:r>
            <w:r w:rsidRPr="00BB30C6">
              <w:t>45dB</w:t>
            </w:r>
            <w:r w:rsidRPr="00BB30C6">
              <w:t>（</w:t>
            </w:r>
            <w:r w:rsidRPr="00BB30C6">
              <w:t>A</w:t>
            </w:r>
            <w:r w:rsidRPr="00BB30C6">
              <w:t>），夜间</w:t>
            </w:r>
            <w:r w:rsidRPr="00BB30C6">
              <w:t>42dB</w:t>
            </w:r>
            <w:r w:rsidRPr="00BB30C6">
              <w:t>（</w:t>
            </w:r>
            <w:r w:rsidRPr="00BB30C6">
              <w:t>A</w:t>
            </w:r>
            <w:r w:rsidRPr="00BB30C6">
              <w:t>）</w:t>
            </w:r>
          </w:p>
        </w:tc>
        <w:tc>
          <w:tcPr>
            <w:tcW w:w="1311" w:type="pct"/>
            <w:shd w:val="clear" w:color="auto" w:fill="auto"/>
            <w:tcMar>
              <w:left w:w="0" w:type="dxa"/>
              <w:right w:w="0" w:type="dxa"/>
            </w:tcMar>
            <w:vAlign w:val="center"/>
          </w:tcPr>
          <w:p w14:paraId="53EAC84A" w14:textId="77777777" w:rsidR="00854DD9" w:rsidRPr="00BB30C6" w:rsidRDefault="00854DD9" w:rsidP="00CB3EE1">
            <w:pPr>
              <w:pStyle w:val="7"/>
            </w:pPr>
            <w:r w:rsidRPr="00BB30C6">
              <w:t>位于噪声功能区划</w:t>
            </w:r>
          </w:p>
          <w:p w14:paraId="71129A72" w14:textId="77777777" w:rsidR="00854DD9" w:rsidRPr="00BB30C6" w:rsidRDefault="00854DD9" w:rsidP="00CB3EE1">
            <w:pPr>
              <w:pStyle w:val="7"/>
            </w:pPr>
            <w:r w:rsidRPr="00BB30C6">
              <w:t>“3</w:t>
            </w:r>
            <w:r w:rsidRPr="00BB30C6">
              <w:t>类</w:t>
            </w:r>
            <w:r w:rsidRPr="00BB30C6">
              <w:t>”</w:t>
            </w:r>
            <w:r w:rsidRPr="00BB30C6">
              <w:t>区内的保护目标</w:t>
            </w:r>
          </w:p>
        </w:tc>
        <w:tc>
          <w:tcPr>
            <w:tcW w:w="485" w:type="pct"/>
            <w:vMerge/>
            <w:shd w:val="clear" w:color="auto" w:fill="auto"/>
            <w:tcMar>
              <w:left w:w="0" w:type="dxa"/>
              <w:right w:w="0" w:type="dxa"/>
            </w:tcMar>
            <w:vAlign w:val="center"/>
          </w:tcPr>
          <w:p w14:paraId="71BBEB5E" w14:textId="77777777" w:rsidR="00854DD9" w:rsidRPr="00BB30C6" w:rsidRDefault="00854DD9" w:rsidP="00CB3EE1">
            <w:pPr>
              <w:pStyle w:val="7"/>
            </w:pPr>
          </w:p>
        </w:tc>
      </w:tr>
      <w:tr w:rsidR="00854DD9" w:rsidRPr="00BB30C6" w14:paraId="140F6EE2" w14:textId="77777777" w:rsidTr="00CB3EE1">
        <w:trPr>
          <w:cantSplit/>
          <w:trHeight w:val="425"/>
          <w:jc w:val="center"/>
        </w:trPr>
        <w:tc>
          <w:tcPr>
            <w:tcW w:w="910" w:type="pct"/>
            <w:vMerge/>
            <w:shd w:val="clear" w:color="auto" w:fill="auto"/>
            <w:tcMar>
              <w:left w:w="0" w:type="dxa"/>
              <w:right w:w="0" w:type="dxa"/>
            </w:tcMar>
            <w:vAlign w:val="center"/>
          </w:tcPr>
          <w:p w14:paraId="534BFCF7" w14:textId="77777777" w:rsidR="00854DD9" w:rsidRPr="00BB30C6" w:rsidRDefault="00854DD9" w:rsidP="00CB3EE1">
            <w:pPr>
              <w:pStyle w:val="7"/>
            </w:pPr>
          </w:p>
        </w:tc>
        <w:tc>
          <w:tcPr>
            <w:tcW w:w="854" w:type="pct"/>
            <w:vMerge/>
            <w:shd w:val="clear" w:color="auto" w:fill="auto"/>
            <w:tcMar>
              <w:left w:w="0" w:type="dxa"/>
              <w:right w:w="0" w:type="dxa"/>
            </w:tcMar>
            <w:vAlign w:val="center"/>
          </w:tcPr>
          <w:p w14:paraId="253468E6" w14:textId="77777777" w:rsidR="00854DD9" w:rsidRPr="00BB30C6" w:rsidRDefault="00854DD9" w:rsidP="00CB3EE1">
            <w:pPr>
              <w:pStyle w:val="7"/>
            </w:pPr>
          </w:p>
        </w:tc>
        <w:tc>
          <w:tcPr>
            <w:tcW w:w="1440" w:type="pct"/>
            <w:shd w:val="clear" w:color="auto" w:fill="auto"/>
            <w:tcMar>
              <w:left w:w="0" w:type="dxa"/>
              <w:right w:w="0" w:type="dxa"/>
            </w:tcMar>
            <w:vAlign w:val="center"/>
          </w:tcPr>
          <w:p w14:paraId="66A8F8DF" w14:textId="77777777" w:rsidR="00854DD9" w:rsidRPr="00BB30C6" w:rsidRDefault="00854DD9" w:rsidP="00CB3EE1">
            <w:pPr>
              <w:pStyle w:val="7"/>
            </w:pPr>
            <w:r w:rsidRPr="00BB30C6">
              <w:t>交通干线两侧标准值：昼间</w:t>
            </w:r>
            <w:r w:rsidRPr="00BB30C6">
              <w:t>45dB</w:t>
            </w:r>
            <w:r w:rsidRPr="00BB30C6">
              <w:t>（</w:t>
            </w:r>
            <w:r w:rsidRPr="00BB30C6">
              <w:t>A</w:t>
            </w:r>
            <w:r w:rsidRPr="00BB30C6">
              <w:t>），夜间</w:t>
            </w:r>
            <w:r w:rsidRPr="00BB30C6">
              <w:t>42dB</w:t>
            </w:r>
            <w:r w:rsidRPr="00BB30C6">
              <w:t>（</w:t>
            </w:r>
            <w:r w:rsidRPr="00BB30C6">
              <w:t>A</w:t>
            </w:r>
            <w:r w:rsidRPr="00BB30C6">
              <w:t>）</w:t>
            </w:r>
          </w:p>
        </w:tc>
        <w:tc>
          <w:tcPr>
            <w:tcW w:w="1311" w:type="pct"/>
            <w:shd w:val="clear" w:color="auto" w:fill="auto"/>
            <w:tcMar>
              <w:left w:w="0" w:type="dxa"/>
              <w:right w:w="0" w:type="dxa"/>
            </w:tcMar>
            <w:vAlign w:val="center"/>
          </w:tcPr>
          <w:p w14:paraId="7B60817D" w14:textId="77777777" w:rsidR="00854DD9" w:rsidRPr="00BB30C6" w:rsidRDefault="00854DD9" w:rsidP="00CB3EE1">
            <w:pPr>
              <w:pStyle w:val="7"/>
            </w:pPr>
            <w:r w:rsidRPr="00BB30C6">
              <w:t>位于噪声功能区划</w:t>
            </w:r>
          </w:p>
          <w:p w14:paraId="405489A1" w14:textId="77777777" w:rsidR="00854DD9" w:rsidRPr="00BB30C6" w:rsidRDefault="00854DD9" w:rsidP="00CB3EE1">
            <w:pPr>
              <w:pStyle w:val="7"/>
            </w:pPr>
            <w:r w:rsidRPr="00BB30C6">
              <w:t>“4</w:t>
            </w:r>
            <w:r w:rsidRPr="00BB30C6">
              <w:t>类</w:t>
            </w:r>
            <w:r w:rsidRPr="00BB30C6">
              <w:t>”</w:t>
            </w:r>
            <w:r w:rsidRPr="00BB30C6">
              <w:t>区内的保护目标</w:t>
            </w:r>
          </w:p>
        </w:tc>
        <w:tc>
          <w:tcPr>
            <w:tcW w:w="485" w:type="pct"/>
            <w:vMerge/>
            <w:shd w:val="clear" w:color="auto" w:fill="auto"/>
            <w:tcMar>
              <w:left w:w="0" w:type="dxa"/>
              <w:right w:w="0" w:type="dxa"/>
            </w:tcMar>
            <w:vAlign w:val="center"/>
          </w:tcPr>
          <w:p w14:paraId="0630AAA7" w14:textId="77777777" w:rsidR="00854DD9" w:rsidRPr="00BB30C6" w:rsidRDefault="00854DD9" w:rsidP="00CB3EE1">
            <w:pPr>
              <w:pStyle w:val="7"/>
            </w:pPr>
          </w:p>
        </w:tc>
      </w:tr>
    </w:tbl>
    <w:p w14:paraId="4699F4EB" w14:textId="77777777" w:rsidR="007E0F3C" w:rsidRDefault="007E0F3C" w:rsidP="007E0F3C">
      <w:pPr>
        <w:ind w:firstLine="480"/>
      </w:pPr>
      <w:bookmarkStart w:id="46" w:name="_Toc358304528"/>
      <w:bookmarkStart w:id="47" w:name="_Toc485732970"/>
      <w:bookmarkStart w:id="48" w:name="_Toc486447898"/>
      <w:bookmarkStart w:id="49" w:name="_Toc487497857"/>
      <w:bookmarkStart w:id="50" w:name="_Toc489197452"/>
      <w:bookmarkStart w:id="51" w:name="_Toc489197802"/>
      <w:bookmarkStart w:id="52" w:name="_Toc512285583"/>
      <w:bookmarkStart w:id="53" w:name="_Toc512285646"/>
    </w:p>
    <w:p w14:paraId="3E767489" w14:textId="37D8B912" w:rsidR="007E0F3C" w:rsidRDefault="007E0F3C" w:rsidP="007E0F3C">
      <w:pPr>
        <w:ind w:firstLine="480"/>
      </w:pPr>
    </w:p>
    <w:p w14:paraId="1040B099" w14:textId="77777777" w:rsidR="007E0F3C" w:rsidRDefault="007E0F3C" w:rsidP="007E0F3C">
      <w:pPr>
        <w:ind w:firstLine="480"/>
      </w:pPr>
    </w:p>
    <w:p w14:paraId="1222E261" w14:textId="75DA015C" w:rsidR="00BB30C6" w:rsidRDefault="00BB30C6" w:rsidP="00854DD9">
      <w:pPr>
        <w:pStyle w:val="2"/>
        <w:widowControl/>
      </w:pPr>
      <w:bookmarkStart w:id="54" w:name="_Toc12313595"/>
      <w:r w:rsidRPr="00BB30C6">
        <w:t xml:space="preserve">5.2 </w:t>
      </w:r>
      <w:r w:rsidR="00CE11EB">
        <w:rPr>
          <w:rFonts w:hint="eastAsia"/>
        </w:rPr>
        <w:t>R18032</w:t>
      </w:r>
      <w:r w:rsidR="00CE11EB">
        <w:rPr>
          <w:rFonts w:hint="eastAsia"/>
        </w:rPr>
        <w:t>地块</w:t>
      </w:r>
      <w:r w:rsidRPr="00BB30C6">
        <w:t>振动环境影响预测</w:t>
      </w:r>
      <w:bookmarkEnd w:id="46"/>
      <w:bookmarkEnd w:id="47"/>
      <w:bookmarkEnd w:id="48"/>
      <w:bookmarkEnd w:id="49"/>
      <w:bookmarkEnd w:id="50"/>
      <w:bookmarkEnd w:id="51"/>
      <w:bookmarkEnd w:id="52"/>
      <w:bookmarkEnd w:id="53"/>
      <w:bookmarkEnd w:id="54"/>
    </w:p>
    <w:p w14:paraId="0480C4FA" w14:textId="265A23D0" w:rsidR="00ED334E" w:rsidRPr="00ED334E" w:rsidRDefault="005B21F6" w:rsidP="00ED334E">
      <w:pPr>
        <w:ind w:firstLine="480"/>
      </w:pPr>
      <w:r>
        <w:rPr>
          <w:rFonts w:hint="eastAsia"/>
        </w:rPr>
        <w:t>轨道交通</w:t>
      </w:r>
      <w:r>
        <w:rPr>
          <w:rFonts w:hint="eastAsia"/>
        </w:rPr>
        <w:t>1</w:t>
      </w:r>
      <w:r>
        <w:rPr>
          <w:rFonts w:hint="eastAsia"/>
        </w:rPr>
        <w:t>号线</w:t>
      </w:r>
      <w:r w:rsidR="00F3169C">
        <w:rPr>
          <w:rFonts w:hint="eastAsia"/>
        </w:rPr>
        <w:t>建成后，地铁的运营振动会对其影响范围内的建筑造成一定的振动影响</w:t>
      </w:r>
      <w:r w:rsidR="001C3863">
        <w:rPr>
          <w:rFonts w:hint="eastAsia"/>
        </w:rPr>
        <w:t>，</w:t>
      </w:r>
      <w:r w:rsidR="005777CD">
        <w:rPr>
          <w:rFonts w:hint="eastAsia"/>
        </w:rPr>
        <w:t>应</w:t>
      </w:r>
      <w:r w:rsidR="001C3863">
        <w:rPr>
          <w:rFonts w:hint="eastAsia"/>
        </w:rPr>
        <w:t>给出其振动影响区域内建筑的达标距离，以满足其运营标准振动环境的要求</w:t>
      </w:r>
      <w:r w:rsidR="00F3169C">
        <w:rPr>
          <w:rFonts w:hint="eastAsia"/>
        </w:rPr>
        <w:t>。</w:t>
      </w:r>
      <w:r w:rsidR="00ED334E">
        <w:rPr>
          <w:rFonts w:hint="eastAsia"/>
        </w:rPr>
        <w:t>R18032</w:t>
      </w:r>
      <w:r w:rsidR="00ED334E">
        <w:rPr>
          <w:rFonts w:hint="eastAsia"/>
        </w:rPr>
        <w:t>地块项目临近轨道交通</w:t>
      </w:r>
      <w:r w:rsidR="00ED334E">
        <w:rPr>
          <w:rFonts w:hint="eastAsia"/>
        </w:rPr>
        <w:t>1</w:t>
      </w:r>
      <w:r w:rsidR="00ED334E">
        <w:rPr>
          <w:rFonts w:hint="eastAsia"/>
        </w:rPr>
        <w:t>号线居康路站</w:t>
      </w:r>
      <w:r w:rsidR="00ED334E">
        <w:rPr>
          <w:rFonts w:hint="eastAsia"/>
        </w:rPr>
        <w:t>~</w:t>
      </w:r>
      <w:r w:rsidR="00ED334E">
        <w:rPr>
          <w:rFonts w:hint="eastAsia"/>
        </w:rPr>
        <w:t>宏兴路站区间，</w:t>
      </w:r>
      <w:r w:rsidR="005777CD">
        <w:rPr>
          <w:rFonts w:hint="eastAsia"/>
        </w:rPr>
        <w:t>根据其与轨道交通</w:t>
      </w:r>
      <w:r w:rsidR="005777CD">
        <w:rPr>
          <w:rFonts w:hint="eastAsia"/>
        </w:rPr>
        <w:t>1</w:t>
      </w:r>
      <w:r w:rsidR="005777CD">
        <w:rPr>
          <w:rFonts w:hint="eastAsia"/>
        </w:rPr>
        <w:t>号线的竖向相对位置关系，本节依据环境振动影响</w:t>
      </w:r>
      <w:r w:rsidR="00DF030F">
        <w:rPr>
          <w:rFonts w:hint="eastAsia"/>
        </w:rPr>
        <w:t>评价</w:t>
      </w:r>
      <w:r w:rsidR="005777CD">
        <w:rPr>
          <w:rFonts w:hint="eastAsia"/>
        </w:rPr>
        <w:t>的基本方法</w:t>
      </w:r>
      <w:r w:rsidR="00DF030F">
        <w:rPr>
          <w:rFonts w:hint="eastAsia"/>
        </w:rPr>
        <w:t>预测</w:t>
      </w:r>
      <w:r w:rsidR="00ED334E">
        <w:rPr>
          <w:rFonts w:hint="eastAsia"/>
        </w:rPr>
        <w:t>R18032</w:t>
      </w:r>
      <w:r w:rsidR="00ED334E">
        <w:rPr>
          <w:rFonts w:hint="eastAsia"/>
        </w:rPr>
        <w:t>地块项目</w:t>
      </w:r>
      <w:r w:rsidR="005777CD">
        <w:rPr>
          <w:rFonts w:hint="eastAsia"/>
        </w:rPr>
        <w:t>相对</w:t>
      </w:r>
      <w:r w:rsidR="00ED334E">
        <w:rPr>
          <w:rFonts w:hint="eastAsia"/>
        </w:rPr>
        <w:t>轨道交通</w:t>
      </w:r>
      <w:r w:rsidR="00ED334E">
        <w:rPr>
          <w:rFonts w:hint="eastAsia"/>
        </w:rPr>
        <w:t>1</w:t>
      </w:r>
      <w:r w:rsidR="005777CD">
        <w:rPr>
          <w:rFonts w:hint="eastAsia"/>
        </w:rPr>
        <w:t>号线的振动达标距离</w:t>
      </w:r>
      <w:r w:rsidR="00ED334E">
        <w:rPr>
          <w:rFonts w:hint="eastAsia"/>
        </w:rPr>
        <w:t>。</w:t>
      </w:r>
    </w:p>
    <w:p w14:paraId="5F534F38" w14:textId="2126B2C1" w:rsidR="00BB30C6" w:rsidRPr="00BB30C6" w:rsidRDefault="00BB30C6" w:rsidP="00BB30C6">
      <w:pPr>
        <w:ind w:firstLineChars="0" w:firstLine="480"/>
        <w:outlineLvl w:val="2"/>
        <w:rPr>
          <w:color w:val="000000" w:themeColor="text1"/>
        </w:rPr>
      </w:pPr>
      <w:r>
        <w:rPr>
          <w:color w:val="000000" w:themeColor="text1"/>
        </w:rPr>
        <w:t>5.2</w:t>
      </w:r>
      <w:r w:rsidRPr="00BB30C6">
        <w:rPr>
          <w:color w:val="000000" w:themeColor="text1"/>
        </w:rPr>
        <w:t xml:space="preserve">.1  </w:t>
      </w:r>
      <w:r w:rsidRPr="00BB30C6">
        <w:rPr>
          <w:color w:val="000000" w:themeColor="text1"/>
        </w:rPr>
        <w:t>预测方法</w:t>
      </w:r>
    </w:p>
    <w:p w14:paraId="1BAFC4AC" w14:textId="2BE93ED3" w:rsidR="00BB30C6" w:rsidRDefault="00BB30C6" w:rsidP="00BB30C6">
      <w:pPr>
        <w:ind w:firstLine="480"/>
        <w:textAlignment w:val="center"/>
        <w:rPr>
          <w:rFonts w:hAnsi="宋体"/>
        </w:rPr>
      </w:pPr>
      <w:r w:rsidRPr="00C12A55">
        <w:rPr>
          <w:rFonts w:hAnsi="宋体"/>
        </w:rPr>
        <w:t>地铁振动的产生和传播是一个异常复杂的过程，它与地铁列车的构造、性能和行车速度、轨道、隧道结构、材料及沿线的地质条件等许多因素有关。本次振动预测在现状监测的基础上，采用</w:t>
      </w:r>
      <w:r w:rsidR="009C52B0">
        <w:t>HJ453-201</w:t>
      </w:r>
      <w:r w:rsidRPr="00C12A55">
        <w:t>8</w:t>
      </w:r>
      <w:r w:rsidRPr="00C12A55">
        <w:rPr>
          <w:rFonts w:hAnsi="宋体"/>
        </w:rPr>
        <w:t>《环境影响评价技术导则</w:t>
      </w:r>
      <w:r w:rsidRPr="00C12A55">
        <w:t xml:space="preserve"> </w:t>
      </w:r>
      <w:r w:rsidRPr="00C12A55">
        <w:rPr>
          <w:rFonts w:hAnsi="宋体"/>
        </w:rPr>
        <w:t>城市轨道交通》中的振动预测模型，同时采用类比调查与测试相结合的方法，结合本线的工程实际和环境特征，用分析、类比、计算调查的方法进行预测。振动预测模式如下：</w:t>
      </w:r>
    </w:p>
    <w:p w14:paraId="6750607D" w14:textId="2257AD48" w:rsidR="00BB30C6" w:rsidRDefault="00273B6C" w:rsidP="00273B6C">
      <w:pPr>
        <w:ind w:firstLineChars="600" w:firstLine="1440"/>
        <w:jc w:val="right"/>
        <w:textAlignment w:val="center"/>
        <w:rPr>
          <w:rFonts w:hAnsi="宋体"/>
        </w:rPr>
      </w:pPr>
      <w:r>
        <w:object w:dxaOrig="2140" w:dyaOrig="360" w14:anchorId="7942BECE">
          <v:shape id="_x0000_i1029" type="#_x0000_t75" style="width:107.3pt;height:18.35pt" o:ole="">
            <v:imagedata r:id="rId130" o:title=""/>
          </v:shape>
          <o:OLEObject Type="Embed" ProgID="Equation.DSMT4" ShapeID="_x0000_i1029" DrawAspect="Content" ObjectID="_1676894814" r:id="rId131"/>
        </w:object>
      </w:r>
      <w:r w:rsidR="00BB30C6" w:rsidRPr="00C12A55">
        <w:t xml:space="preserve"> </w:t>
      </w:r>
      <w:r>
        <w:t xml:space="preserve">              </w:t>
      </w:r>
      <w:r w:rsidR="00BB30C6" w:rsidRPr="00C12A55">
        <w:t xml:space="preserve">  </w:t>
      </w:r>
      <w:r w:rsidR="00BB30C6" w:rsidRPr="00C12A55">
        <w:rPr>
          <w:rFonts w:hAnsi="宋体"/>
        </w:rPr>
        <w:t>（式</w:t>
      </w:r>
      <w:r w:rsidR="00BB30C6" w:rsidRPr="00C12A55">
        <w:t>5-1</w:t>
      </w:r>
      <w:r w:rsidR="00BB30C6" w:rsidRPr="00C12A55">
        <w:rPr>
          <w:rFonts w:hAnsi="宋体"/>
        </w:rPr>
        <w:t>）</w:t>
      </w:r>
    </w:p>
    <w:p w14:paraId="119290E7" w14:textId="77777777" w:rsidR="00BB30C6" w:rsidRPr="00C12A55" w:rsidRDefault="00BB30C6" w:rsidP="00BB30C6">
      <w:pPr>
        <w:ind w:firstLine="480"/>
        <w:textAlignment w:val="center"/>
      </w:pPr>
      <w:r w:rsidRPr="00C12A55">
        <w:rPr>
          <w:rFonts w:hAnsi="宋体"/>
        </w:rPr>
        <w:t>式中：</w:t>
      </w:r>
    </w:p>
    <w:p w14:paraId="3ECD9A33" w14:textId="1A97365C" w:rsidR="00BB30C6" w:rsidRPr="00C12A55" w:rsidRDefault="00273B6C" w:rsidP="00BB30C6">
      <w:pPr>
        <w:ind w:firstLine="480"/>
        <w:textAlignment w:val="center"/>
      </w:pPr>
      <w:r>
        <w:object w:dxaOrig="639" w:dyaOrig="360" w14:anchorId="3933CDCE">
          <v:shape id="_x0000_i1030" type="#_x0000_t75" style="width:31.25pt;height:18.35pt" o:ole="">
            <v:imagedata r:id="rId132" o:title=""/>
          </v:shape>
          <o:OLEObject Type="Embed" ProgID="Equation.DSMT4" ShapeID="_x0000_i1030" DrawAspect="Content" ObjectID="_1676894815" r:id="rId133"/>
        </w:object>
      </w:r>
      <w:r w:rsidR="00BB30C6" w:rsidRPr="00C12A55">
        <w:t>——</w:t>
      </w:r>
      <w:r>
        <w:rPr>
          <w:rFonts w:hAnsi="宋体"/>
        </w:rPr>
        <w:t>预测</w:t>
      </w:r>
      <w:r>
        <w:rPr>
          <w:rFonts w:hAnsi="宋体" w:hint="eastAsia"/>
        </w:rPr>
        <w:t>点处的</w:t>
      </w:r>
      <w:r w:rsidR="00BB30C6" w:rsidRPr="00C12A55">
        <w:rPr>
          <w:rFonts w:hAnsi="宋体"/>
        </w:rPr>
        <w:t>垂向</w:t>
      </w:r>
      <w:r w:rsidR="00BB30C6" w:rsidRPr="00C12A55">
        <w:t>Z</w:t>
      </w:r>
      <w:r w:rsidR="00BB30C6" w:rsidRPr="00C12A55">
        <w:rPr>
          <w:rFonts w:hAnsi="宋体"/>
        </w:rPr>
        <w:t>振级，</w:t>
      </w:r>
      <w:r w:rsidR="00BB30C6" w:rsidRPr="00C12A55">
        <w:t>dB</w:t>
      </w:r>
      <w:r w:rsidR="00BB30C6" w:rsidRPr="00C12A55">
        <w:rPr>
          <w:rFonts w:hAnsi="宋体"/>
        </w:rPr>
        <w:t>；</w:t>
      </w:r>
    </w:p>
    <w:p w14:paraId="70A17DC7" w14:textId="57E43290" w:rsidR="00BB30C6" w:rsidRPr="00C12A55" w:rsidRDefault="00273B6C" w:rsidP="00BB30C6">
      <w:pPr>
        <w:ind w:firstLine="480"/>
        <w:textAlignment w:val="center"/>
      </w:pPr>
      <w:r>
        <w:object w:dxaOrig="760" w:dyaOrig="360" w14:anchorId="3FED21C0">
          <v:shape id="_x0000_i1031" type="#_x0000_t75" style="width:38.05pt;height:18.35pt" o:ole="">
            <v:imagedata r:id="rId134" o:title=""/>
          </v:shape>
          <o:OLEObject Type="Embed" ProgID="Equation.DSMT4" ShapeID="_x0000_i1031" DrawAspect="Content" ObjectID="_1676894816" r:id="rId135"/>
        </w:object>
      </w:r>
      <w:r w:rsidR="00BB30C6" w:rsidRPr="00C12A55">
        <w:t>——</w:t>
      </w:r>
      <w:r>
        <w:rPr>
          <w:rFonts w:hint="eastAsia"/>
        </w:rPr>
        <w:t>列车运行振动源强，</w:t>
      </w:r>
      <w:r w:rsidR="00BB30C6" w:rsidRPr="00C12A55">
        <w:t>dB</w:t>
      </w:r>
      <w:r w:rsidR="00BB30C6" w:rsidRPr="00C12A55">
        <w:rPr>
          <w:rFonts w:hAnsi="宋体"/>
        </w:rPr>
        <w:t>；</w:t>
      </w:r>
    </w:p>
    <w:p w14:paraId="7E6320AB" w14:textId="7EECCC7E" w:rsidR="00BB30C6" w:rsidRDefault="00957890" w:rsidP="00BB30C6">
      <w:pPr>
        <w:ind w:firstLine="480"/>
        <w:textAlignment w:val="center"/>
        <w:rPr>
          <w:rFonts w:hAnsi="宋体"/>
        </w:rPr>
      </w:pPr>
      <w:r>
        <w:object w:dxaOrig="400" w:dyaOrig="360" w14:anchorId="1883C1AB">
          <v:shape id="_x0000_i1032" type="#_x0000_t75" style="width:20.4pt;height:18.35pt" o:ole="">
            <v:imagedata r:id="rId136" o:title=""/>
          </v:shape>
          <o:OLEObject Type="Embed" ProgID="Equation.DSMT4" ShapeID="_x0000_i1032" DrawAspect="Content" ObjectID="_1676894817" r:id="rId137"/>
        </w:object>
      </w:r>
      <w:r w:rsidR="00BB30C6" w:rsidRPr="00C12A55">
        <w:t>——</w:t>
      </w:r>
      <w:r>
        <w:rPr>
          <w:rFonts w:hint="eastAsia"/>
        </w:rPr>
        <w:t>振动修正，按下式计算</w:t>
      </w:r>
      <w:r w:rsidR="00BB30C6" w:rsidRPr="00C12A55">
        <w:rPr>
          <w:rFonts w:hAnsi="宋体"/>
        </w:rPr>
        <w:t>，</w:t>
      </w:r>
      <w:r w:rsidR="00BB30C6" w:rsidRPr="00C12A55">
        <w:t>dB</w:t>
      </w:r>
      <w:r w:rsidR="00BB30C6" w:rsidRPr="00C12A55">
        <w:rPr>
          <w:rFonts w:hAnsi="宋体"/>
        </w:rPr>
        <w:t>；</w:t>
      </w:r>
    </w:p>
    <w:p w14:paraId="5D6DF668" w14:textId="752745B1" w:rsidR="00957890" w:rsidRPr="00957890" w:rsidRDefault="00957890" w:rsidP="00957890">
      <w:pPr>
        <w:ind w:firstLineChars="600" w:firstLine="1440"/>
        <w:jc w:val="right"/>
        <w:textAlignment w:val="center"/>
      </w:pPr>
      <w:r>
        <w:rPr>
          <w:rFonts w:hAnsi="宋体"/>
        </w:rPr>
        <w:object w:dxaOrig="3739" w:dyaOrig="360" w14:anchorId="3871EB4A">
          <v:shape id="_x0000_i1033" type="#_x0000_t75" style="width:188.15pt;height:18.35pt" o:ole="">
            <v:imagedata r:id="rId138" o:title=""/>
          </v:shape>
          <o:OLEObject Type="Embed" ProgID="Equation.DSMT4" ShapeID="_x0000_i1033" DrawAspect="Content" ObjectID="_1676894818" r:id="rId139"/>
        </w:object>
      </w:r>
      <w:r>
        <w:rPr>
          <w:rFonts w:hAnsi="宋体"/>
        </w:rPr>
        <w:t xml:space="preserve">          </w:t>
      </w:r>
      <w:r w:rsidRPr="00C12A55">
        <w:rPr>
          <w:rFonts w:hAnsi="宋体"/>
        </w:rPr>
        <w:t>（式</w:t>
      </w:r>
      <w:r>
        <w:t>5-2</w:t>
      </w:r>
      <w:r w:rsidRPr="00C12A55">
        <w:rPr>
          <w:rFonts w:hAnsi="宋体"/>
        </w:rPr>
        <w:t>）</w:t>
      </w:r>
    </w:p>
    <w:p w14:paraId="3BE9372F" w14:textId="2509B661" w:rsidR="00BB30C6" w:rsidRPr="00C12A55" w:rsidRDefault="00957890" w:rsidP="00BB30C6">
      <w:pPr>
        <w:ind w:firstLine="480"/>
        <w:textAlignment w:val="center"/>
      </w:pPr>
      <w:r>
        <w:rPr>
          <w:rFonts w:hint="eastAsia"/>
        </w:rPr>
        <w:t>式中：</w:t>
      </w:r>
      <w:r>
        <w:object w:dxaOrig="320" w:dyaOrig="360" w14:anchorId="2035013E">
          <v:shape id="_x0000_i1034" type="#_x0000_t75" style="width:15.6pt;height:18.35pt" o:ole="">
            <v:imagedata r:id="rId140" o:title=""/>
          </v:shape>
          <o:OLEObject Type="Embed" ProgID="Equation.DSMT4" ShapeID="_x0000_i1034" DrawAspect="Content" ObjectID="_1676894819" r:id="rId141"/>
        </w:object>
      </w:r>
      <w:r w:rsidR="00BB30C6" w:rsidRPr="00C12A55">
        <w:t>——</w:t>
      </w:r>
      <w:r w:rsidR="00BB30C6" w:rsidRPr="00C12A55">
        <w:rPr>
          <w:rFonts w:hAnsi="宋体"/>
        </w:rPr>
        <w:t>列车运行速度修正值，</w:t>
      </w:r>
      <w:r w:rsidR="00BB30C6" w:rsidRPr="00C12A55">
        <w:t>dB</w:t>
      </w:r>
      <w:r w:rsidR="00BB30C6" w:rsidRPr="00C12A55">
        <w:rPr>
          <w:rFonts w:hAnsi="宋体"/>
        </w:rPr>
        <w:t>；</w:t>
      </w:r>
    </w:p>
    <w:p w14:paraId="7CF6D1AC" w14:textId="06591600" w:rsidR="00BB30C6" w:rsidRDefault="00957890" w:rsidP="00957890">
      <w:pPr>
        <w:ind w:firstLineChars="500" w:firstLine="1200"/>
        <w:textAlignment w:val="center"/>
        <w:rPr>
          <w:rFonts w:hAnsi="宋体"/>
        </w:rPr>
      </w:pPr>
      <w:r>
        <w:object w:dxaOrig="360" w:dyaOrig="360" w14:anchorId="5BCB7DD1">
          <v:shape id="_x0000_i1035" type="#_x0000_t75" style="width:18.35pt;height:18.35pt" o:ole="">
            <v:imagedata r:id="rId142" o:title=""/>
          </v:shape>
          <o:OLEObject Type="Embed" ProgID="Equation.DSMT4" ShapeID="_x0000_i1035" DrawAspect="Content" ObjectID="_1676894820" r:id="rId143"/>
        </w:object>
      </w:r>
      <w:r w:rsidR="00BB30C6" w:rsidRPr="00C12A55">
        <w:t>——</w:t>
      </w:r>
      <w:r>
        <w:rPr>
          <w:rFonts w:hint="eastAsia"/>
        </w:rPr>
        <w:t>轴重和簧下质量修正</w:t>
      </w:r>
      <w:r w:rsidR="00BB30C6" w:rsidRPr="00C12A55">
        <w:rPr>
          <w:rFonts w:hAnsi="宋体"/>
        </w:rPr>
        <w:t>，</w:t>
      </w:r>
      <w:r w:rsidR="00BB30C6" w:rsidRPr="00C12A55">
        <w:t>dB</w:t>
      </w:r>
      <w:r w:rsidR="00BB30C6" w:rsidRPr="00C12A55">
        <w:rPr>
          <w:rFonts w:hAnsi="宋体"/>
        </w:rPr>
        <w:t>；</w:t>
      </w:r>
    </w:p>
    <w:p w14:paraId="23D6BE41" w14:textId="5E0ACE5D" w:rsidR="00BB30C6" w:rsidRPr="00C12A55" w:rsidRDefault="00957890" w:rsidP="00957890">
      <w:pPr>
        <w:ind w:firstLineChars="500" w:firstLine="1200"/>
        <w:textAlignment w:val="center"/>
      </w:pPr>
      <w:r>
        <w:rPr>
          <w:rFonts w:hAnsi="宋体"/>
        </w:rPr>
        <w:object w:dxaOrig="320" w:dyaOrig="360" w14:anchorId="75AC3B47">
          <v:shape id="_x0000_i1036" type="#_x0000_t75" style="width:15.6pt;height:18.35pt" o:ole="">
            <v:imagedata r:id="rId144" o:title=""/>
          </v:shape>
          <o:OLEObject Type="Embed" ProgID="Equation.DSMT4" ShapeID="_x0000_i1036" DrawAspect="Content" ObjectID="_1676894821" r:id="rId145"/>
        </w:object>
      </w:r>
      <w:r w:rsidR="00BB30C6" w:rsidRPr="00C12A55">
        <w:t>——</w:t>
      </w:r>
      <w:r>
        <w:rPr>
          <w:rFonts w:hAnsi="宋体" w:hint="eastAsia"/>
        </w:rPr>
        <w:t>轮轨条件修正</w:t>
      </w:r>
      <w:r w:rsidR="00BB30C6" w:rsidRPr="00C12A55">
        <w:rPr>
          <w:rFonts w:hAnsi="宋体"/>
        </w:rPr>
        <w:t>，</w:t>
      </w:r>
      <w:r w:rsidR="00BB30C6" w:rsidRPr="00C12A55">
        <w:t>dB</w:t>
      </w:r>
      <w:r w:rsidR="00BB30C6" w:rsidRPr="00C12A55">
        <w:rPr>
          <w:rFonts w:hAnsi="宋体"/>
        </w:rPr>
        <w:t>；</w:t>
      </w:r>
    </w:p>
    <w:p w14:paraId="004D8661" w14:textId="70E9C34F" w:rsidR="00BB30C6" w:rsidRPr="00C12A55" w:rsidRDefault="00957890" w:rsidP="00957890">
      <w:pPr>
        <w:ind w:firstLineChars="500" w:firstLine="1200"/>
        <w:textAlignment w:val="center"/>
      </w:pPr>
      <w:r>
        <w:object w:dxaOrig="300" w:dyaOrig="360" w14:anchorId="34B77D53">
          <v:shape id="_x0000_i1037" type="#_x0000_t75" style="width:14.95pt;height:18.35pt" o:ole="">
            <v:imagedata r:id="rId146" o:title=""/>
          </v:shape>
          <o:OLEObject Type="Embed" ProgID="Equation.DSMT4" ShapeID="_x0000_i1037" DrawAspect="Content" ObjectID="_1676894822" r:id="rId147"/>
        </w:object>
      </w:r>
      <w:r w:rsidR="00BB30C6" w:rsidRPr="00C12A55">
        <w:t>——</w:t>
      </w:r>
      <w:r>
        <w:rPr>
          <w:rFonts w:hAnsi="宋体"/>
        </w:rPr>
        <w:t>隧道</w:t>
      </w:r>
      <w:r>
        <w:rPr>
          <w:rFonts w:hAnsi="宋体" w:hint="eastAsia"/>
        </w:rPr>
        <w:t>形式</w:t>
      </w:r>
      <w:r w:rsidR="00BB30C6" w:rsidRPr="00C12A55">
        <w:rPr>
          <w:rFonts w:hAnsi="宋体"/>
        </w:rPr>
        <w:t>修正，</w:t>
      </w:r>
      <w:r w:rsidR="00BB30C6" w:rsidRPr="00C12A55">
        <w:t>dB</w:t>
      </w:r>
      <w:r w:rsidR="00BB30C6" w:rsidRPr="00C12A55">
        <w:rPr>
          <w:rFonts w:hAnsi="宋体"/>
        </w:rPr>
        <w:t>；</w:t>
      </w:r>
    </w:p>
    <w:p w14:paraId="3928E4A5" w14:textId="2F55F900" w:rsidR="00BB30C6" w:rsidRPr="00C12A55" w:rsidRDefault="00957890" w:rsidP="00957890">
      <w:pPr>
        <w:ind w:left="720" w:firstLine="480"/>
        <w:textAlignment w:val="center"/>
      </w:pPr>
      <w:r>
        <w:object w:dxaOrig="340" w:dyaOrig="360" w14:anchorId="69F8AA33">
          <v:shape id="_x0000_i1038" type="#_x0000_t75" style="width:16.3pt;height:18.35pt" o:ole="">
            <v:imagedata r:id="rId148" o:title=""/>
          </v:shape>
          <o:OLEObject Type="Embed" ProgID="Equation.DSMT4" ShapeID="_x0000_i1038" DrawAspect="Content" ObjectID="_1676894823" r:id="rId149"/>
        </w:object>
      </w:r>
      <w:r w:rsidR="00BB30C6" w:rsidRPr="00C12A55">
        <w:t>——</w:t>
      </w:r>
      <w:r>
        <w:rPr>
          <w:rFonts w:hint="eastAsia"/>
        </w:rPr>
        <w:t>距离衰减修正</w:t>
      </w:r>
      <w:r w:rsidR="00BB30C6" w:rsidRPr="00C12A55">
        <w:rPr>
          <w:rFonts w:hAnsi="宋体"/>
        </w:rPr>
        <w:t>，</w:t>
      </w:r>
      <w:r w:rsidR="00BB30C6" w:rsidRPr="00C12A55">
        <w:t>dB</w:t>
      </w:r>
      <w:r w:rsidR="00BB30C6" w:rsidRPr="00C12A55">
        <w:rPr>
          <w:rFonts w:hAnsi="宋体"/>
        </w:rPr>
        <w:t>；</w:t>
      </w:r>
    </w:p>
    <w:p w14:paraId="70D86AA0" w14:textId="11082D90" w:rsidR="00BB30C6" w:rsidRPr="00C12A55" w:rsidRDefault="00957890" w:rsidP="00957890">
      <w:pPr>
        <w:ind w:left="720" w:firstLine="480"/>
        <w:textAlignment w:val="center"/>
      </w:pPr>
      <w:r>
        <w:object w:dxaOrig="320" w:dyaOrig="360" w14:anchorId="70276DDB">
          <v:shape id="_x0000_i1039" type="#_x0000_t75" style="width:15.6pt;height:18.35pt" o:ole="">
            <v:imagedata r:id="rId150" o:title=""/>
          </v:shape>
          <o:OLEObject Type="Embed" ProgID="Equation.DSMT4" ShapeID="_x0000_i1039" DrawAspect="Content" ObjectID="_1676894824" r:id="rId151"/>
        </w:object>
      </w:r>
      <w:r w:rsidR="00BB30C6" w:rsidRPr="00C12A55">
        <w:t>——</w:t>
      </w:r>
      <w:r w:rsidR="00BB30C6" w:rsidRPr="00C12A55">
        <w:rPr>
          <w:rFonts w:hAnsi="宋体"/>
        </w:rPr>
        <w:t>建筑物类型修正</w:t>
      </w:r>
      <w:r>
        <w:rPr>
          <w:rFonts w:hAnsi="宋体" w:hint="eastAsia"/>
        </w:rPr>
        <w:t>，</w:t>
      </w:r>
      <w:r>
        <w:rPr>
          <w:rFonts w:hAnsi="宋体" w:hint="eastAsia"/>
        </w:rPr>
        <w:t>dB</w:t>
      </w:r>
      <w:r w:rsidR="00BB30C6" w:rsidRPr="00C12A55">
        <w:rPr>
          <w:rFonts w:hAnsi="宋体"/>
        </w:rPr>
        <w:t>；</w:t>
      </w:r>
    </w:p>
    <w:p w14:paraId="397F7ECD" w14:textId="34629C2F" w:rsidR="00BB30C6" w:rsidRPr="00C12A55" w:rsidRDefault="00957890" w:rsidP="00957890">
      <w:pPr>
        <w:ind w:left="720" w:firstLine="480"/>
        <w:textAlignment w:val="center"/>
      </w:pPr>
      <w:r>
        <w:object w:dxaOrig="400" w:dyaOrig="360" w14:anchorId="3A3C8A4D">
          <v:shape id="_x0000_i1040" type="#_x0000_t75" style="width:20.4pt;height:18.35pt" o:ole="">
            <v:imagedata r:id="rId152" o:title=""/>
          </v:shape>
          <o:OLEObject Type="Embed" ProgID="Equation.DSMT4" ShapeID="_x0000_i1040" DrawAspect="Content" ObjectID="_1676894825" r:id="rId153"/>
        </w:object>
      </w:r>
      <w:r w:rsidR="00BB30C6" w:rsidRPr="00C12A55">
        <w:t>——</w:t>
      </w:r>
      <w:r>
        <w:rPr>
          <w:rFonts w:hAnsi="宋体" w:hint="eastAsia"/>
        </w:rPr>
        <w:t>行车密度修正，</w:t>
      </w:r>
      <w:r>
        <w:rPr>
          <w:rFonts w:hAnsi="宋体" w:hint="eastAsia"/>
        </w:rPr>
        <w:t>dB</w:t>
      </w:r>
      <w:r w:rsidR="00BB30C6" w:rsidRPr="00C12A55">
        <w:rPr>
          <w:rFonts w:hAnsi="宋体"/>
        </w:rPr>
        <w:t>。</w:t>
      </w:r>
    </w:p>
    <w:p w14:paraId="6B304FEB" w14:textId="6C99ED33" w:rsidR="00BB30C6" w:rsidRPr="00BB30C6" w:rsidRDefault="00BB30C6" w:rsidP="00BB30C6">
      <w:pPr>
        <w:ind w:firstLineChars="0" w:firstLine="480"/>
        <w:outlineLvl w:val="2"/>
        <w:rPr>
          <w:color w:val="000000" w:themeColor="text1"/>
        </w:rPr>
      </w:pPr>
      <w:r w:rsidRPr="00BB30C6">
        <w:rPr>
          <w:color w:val="000000" w:themeColor="text1"/>
        </w:rPr>
        <w:t>5.</w:t>
      </w:r>
      <w:r>
        <w:rPr>
          <w:color w:val="000000" w:themeColor="text1"/>
        </w:rPr>
        <w:t>2</w:t>
      </w:r>
      <w:r w:rsidRPr="00BB30C6">
        <w:rPr>
          <w:color w:val="000000" w:themeColor="text1"/>
        </w:rPr>
        <w:t xml:space="preserve">.2  </w:t>
      </w:r>
      <w:r w:rsidRPr="00BB30C6">
        <w:rPr>
          <w:color w:val="000000" w:themeColor="text1"/>
        </w:rPr>
        <w:t>预测参数</w:t>
      </w:r>
    </w:p>
    <w:p w14:paraId="3776D538" w14:textId="6CB36150" w:rsidR="00BB30C6" w:rsidRPr="00C12A55" w:rsidRDefault="00BB30C6" w:rsidP="00BB30C6">
      <w:pPr>
        <w:ind w:firstLine="480"/>
        <w:textAlignment w:val="center"/>
      </w:pPr>
      <w:r w:rsidRPr="00C12A55">
        <w:rPr>
          <w:rFonts w:hAnsi="宋体"/>
        </w:rPr>
        <w:t>由式</w:t>
      </w:r>
      <w:r w:rsidRPr="00C12A55">
        <w:t>5-</w:t>
      </w:r>
      <w:r w:rsidR="00957890">
        <w:t>2</w:t>
      </w:r>
      <w:r w:rsidRPr="00C12A55">
        <w:rPr>
          <w:rFonts w:hAnsi="宋体"/>
        </w:rPr>
        <w:t>可知，建筑物室外（或室内）振级与标准线路</w:t>
      </w:r>
      <w:r w:rsidR="00957890">
        <w:rPr>
          <w:rFonts w:hAnsi="宋体" w:hint="eastAsia"/>
        </w:rPr>
        <w:t>列车类型、行车速度、隧道埋深、水平距离、轨道结构类型和地面建筑物的结构、基础、房屋等许多因素</w:t>
      </w:r>
      <w:r w:rsidRPr="00C12A55">
        <w:rPr>
          <w:rFonts w:hAnsi="宋体"/>
        </w:rPr>
        <w:t>密切相关，现分述如下：</w:t>
      </w:r>
    </w:p>
    <w:p w14:paraId="64DEA014" w14:textId="77777777" w:rsidR="00BB30C6" w:rsidRPr="00C12A55" w:rsidRDefault="00BB30C6" w:rsidP="00BB30C6">
      <w:pPr>
        <w:ind w:firstLine="480"/>
        <w:textAlignment w:val="center"/>
      </w:pPr>
      <w:r w:rsidRPr="00C12A55">
        <w:rPr>
          <w:rFonts w:hAnsi="宋体"/>
        </w:rPr>
        <w:t>（</w:t>
      </w:r>
      <w:r w:rsidRPr="00C12A55">
        <w:t>1</w:t>
      </w:r>
      <w:r w:rsidRPr="00C12A55">
        <w:rPr>
          <w:rFonts w:hAnsi="宋体"/>
        </w:rPr>
        <w:t>）线路区段振动源强</w:t>
      </w:r>
    </w:p>
    <w:p w14:paraId="246F3629" w14:textId="3E3DA44F" w:rsidR="00BB30C6" w:rsidRPr="00C12A55" w:rsidRDefault="00BB30C6" w:rsidP="00BB30C6">
      <w:pPr>
        <w:ind w:firstLine="480"/>
        <w:textAlignment w:val="center"/>
      </w:pPr>
      <w:r>
        <w:rPr>
          <w:rFonts w:hAnsi="宋体" w:hint="eastAsia"/>
        </w:rPr>
        <w:t>居康路站</w:t>
      </w:r>
      <w:r>
        <w:rPr>
          <w:rFonts w:hAnsi="宋体" w:hint="eastAsia"/>
        </w:rPr>
        <w:t>~</w:t>
      </w:r>
      <w:r>
        <w:rPr>
          <w:rFonts w:hAnsi="宋体" w:hint="eastAsia"/>
        </w:rPr>
        <w:t>宏兴路站区间及小</w:t>
      </w:r>
      <w:r w:rsidR="008C20AB">
        <w:rPr>
          <w:rFonts w:hAnsi="宋体" w:hint="eastAsia"/>
        </w:rPr>
        <w:t>海</w:t>
      </w:r>
      <w:r>
        <w:rPr>
          <w:rFonts w:hAnsi="宋体" w:hint="eastAsia"/>
        </w:rPr>
        <w:t>停车场出入场线均为地下线，</w:t>
      </w:r>
      <w:r w:rsidRPr="00C12A55">
        <w:rPr>
          <w:rFonts w:hAnsi="宋体"/>
        </w:rPr>
        <w:t>根据《城市轨道交通振动和噪声控制简明手册》，国内主要城市的地铁振动源汇于表</w:t>
      </w:r>
      <w:r>
        <w:t>5.2</w:t>
      </w:r>
      <w:r>
        <w:rPr>
          <w:rFonts w:hint="eastAsia"/>
        </w:rPr>
        <w:t>-</w:t>
      </w:r>
      <w:r>
        <w:t>1</w:t>
      </w:r>
      <w:r w:rsidRPr="00C12A55">
        <w:rPr>
          <w:rFonts w:hAnsi="宋体"/>
        </w:rPr>
        <w:t>中。</w:t>
      </w:r>
    </w:p>
    <w:p w14:paraId="597D996F" w14:textId="6F25368C" w:rsidR="00BB30C6" w:rsidRPr="00D63D98" w:rsidRDefault="00BB30C6" w:rsidP="00BB30C6">
      <w:pPr>
        <w:pStyle w:val="6"/>
        <w:rPr>
          <w:sz w:val="20"/>
          <w:szCs w:val="20"/>
        </w:rPr>
      </w:pPr>
      <w:r w:rsidRPr="00D63D98">
        <w:rPr>
          <w:rFonts w:hAnsi="宋体"/>
          <w:sz w:val="20"/>
          <w:szCs w:val="20"/>
        </w:rPr>
        <w:t>表</w:t>
      </w:r>
      <w:r>
        <w:rPr>
          <w:sz w:val="20"/>
          <w:szCs w:val="20"/>
        </w:rPr>
        <w:t>5</w:t>
      </w:r>
      <w:r w:rsidRPr="00D63D98">
        <w:rPr>
          <w:sz w:val="20"/>
          <w:szCs w:val="20"/>
        </w:rPr>
        <w:t>.2-</w:t>
      </w:r>
      <w:r>
        <w:rPr>
          <w:sz w:val="20"/>
          <w:szCs w:val="20"/>
        </w:rPr>
        <w:t>1</w:t>
      </w:r>
      <w:r w:rsidRPr="00C12A55">
        <w:t xml:space="preserve">        </w:t>
      </w:r>
      <w:r w:rsidRPr="00C12A55">
        <w:rPr>
          <w:rFonts w:hint="eastAsia"/>
        </w:rPr>
        <w:t xml:space="preserve"> </w:t>
      </w:r>
      <w:r w:rsidRPr="00C12A55">
        <w:t xml:space="preserve">  </w:t>
      </w:r>
      <w:r w:rsidRPr="00C12A55">
        <w:rPr>
          <w:rFonts w:ascii="黑体" w:eastAsia="黑体" w:hAnsi="黑体"/>
          <w:bCs/>
        </w:rPr>
        <w:t xml:space="preserve"> </w:t>
      </w:r>
      <w:r w:rsidRPr="00C12A55">
        <w:rPr>
          <w:rFonts w:ascii="黑体" w:eastAsia="黑体" w:hAnsi="黑体"/>
        </w:rPr>
        <w:t>国内主要城市的地铁运行振动源强级</w:t>
      </w:r>
      <w:r w:rsidRPr="00C12A55">
        <w:t xml:space="preserve">        </w:t>
      </w:r>
      <w:r w:rsidRPr="00D63D98">
        <w:rPr>
          <w:sz w:val="20"/>
          <w:szCs w:val="20"/>
        </w:rPr>
        <w:t xml:space="preserve"> </w:t>
      </w:r>
      <w:r w:rsidRPr="00D63D98">
        <w:rPr>
          <w:rFonts w:hAnsi="宋体"/>
          <w:sz w:val="20"/>
          <w:szCs w:val="20"/>
        </w:rPr>
        <w:t>（</w:t>
      </w:r>
      <w:r w:rsidRPr="00D63D98">
        <w:rPr>
          <w:sz w:val="20"/>
          <w:szCs w:val="20"/>
        </w:rPr>
        <w:t>VL</w:t>
      </w:r>
      <w:r w:rsidRPr="00D63D98">
        <w:rPr>
          <w:sz w:val="20"/>
          <w:szCs w:val="20"/>
          <w:vertAlign w:val="subscript"/>
        </w:rPr>
        <w:t>zmax</w:t>
      </w:r>
      <w:r w:rsidRPr="00D63D98">
        <w:rPr>
          <w:rFonts w:hAnsi="宋体"/>
          <w:sz w:val="20"/>
          <w:szCs w:val="20"/>
        </w:rPr>
        <w:t>，</w:t>
      </w:r>
      <w:r w:rsidRPr="00D63D98">
        <w:rPr>
          <w:sz w:val="20"/>
          <w:szCs w:val="20"/>
        </w:rPr>
        <w:t>dB</w:t>
      </w:r>
      <w:r w:rsidRPr="00D63D98">
        <w:rPr>
          <w:rFonts w:hAnsi="宋体"/>
          <w:sz w:val="20"/>
          <w:szCs w:val="20"/>
        </w:rPr>
        <w:t>）</w:t>
      </w:r>
    </w:p>
    <w:tbl>
      <w:tblPr>
        <w:tblW w:w="5000" w:type="pct"/>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86"/>
        <w:gridCol w:w="1137"/>
        <w:gridCol w:w="821"/>
        <w:gridCol w:w="821"/>
        <w:gridCol w:w="721"/>
        <w:gridCol w:w="884"/>
        <w:gridCol w:w="884"/>
        <w:gridCol w:w="881"/>
        <w:gridCol w:w="891"/>
      </w:tblGrid>
      <w:tr w:rsidR="00BB30C6" w:rsidRPr="00CE11EB" w14:paraId="4B2F5997" w14:textId="77777777" w:rsidTr="00FE1840">
        <w:trPr>
          <w:trHeight w:val="567"/>
          <w:jc w:val="center"/>
        </w:trPr>
        <w:tc>
          <w:tcPr>
            <w:tcW w:w="772" w:type="pct"/>
            <w:shd w:val="clear" w:color="auto" w:fill="auto"/>
            <w:tcMar>
              <w:left w:w="0" w:type="dxa"/>
              <w:right w:w="0" w:type="dxa"/>
            </w:tcMar>
            <w:vAlign w:val="center"/>
          </w:tcPr>
          <w:p w14:paraId="42742FA9" w14:textId="77777777" w:rsidR="00BB30C6" w:rsidRPr="00CE11EB" w:rsidRDefault="00BB30C6" w:rsidP="00CE11EB">
            <w:pPr>
              <w:pStyle w:val="7"/>
            </w:pPr>
            <w:r w:rsidRPr="00CE11EB">
              <w:t>线路名称</w:t>
            </w:r>
          </w:p>
        </w:tc>
        <w:tc>
          <w:tcPr>
            <w:tcW w:w="683" w:type="pct"/>
            <w:shd w:val="clear" w:color="auto" w:fill="auto"/>
            <w:tcMar>
              <w:left w:w="28" w:type="dxa"/>
              <w:right w:w="28" w:type="dxa"/>
            </w:tcMar>
            <w:vAlign w:val="center"/>
          </w:tcPr>
          <w:p w14:paraId="7E55354A" w14:textId="77777777" w:rsidR="00BB30C6" w:rsidRPr="00CE11EB" w:rsidRDefault="00BB30C6" w:rsidP="00CE11EB">
            <w:pPr>
              <w:pStyle w:val="7"/>
            </w:pPr>
            <w:r w:rsidRPr="00CE11EB">
              <w:t>车辆生产</w:t>
            </w:r>
          </w:p>
          <w:p w14:paraId="25EA625A" w14:textId="77777777" w:rsidR="00BB30C6" w:rsidRPr="00CE11EB" w:rsidRDefault="00BB30C6" w:rsidP="00CE11EB">
            <w:pPr>
              <w:pStyle w:val="7"/>
            </w:pPr>
            <w:r w:rsidRPr="00CE11EB">
              <w:t>厂商</w:t>
            </w:r>
          </w:p>
        </w:tc>
        <w:tc>
          <w:tcPr>
            <w:tcW w:w="493" w:type="pct"/>
            <w:shd w:val="clear" w:color="auto" w:fill="auto"/>
            <w:tcMar>
              <w:left w:w="0" w:type="dxa"/>
              <w:right w:w="0" w:type="dxa"/>
            </w:tcMar>
            <w:vAlign w:val="center"/>
          </w:tcPr>
          <w:p w14:paraId="2BCBE3F3" w14:textId="77777777" w:rsidR="00BB30C6" w:rsidRPr="00CE11EB" w:rsidRDefault="00BB30C6" w:rsidP="00CE11EB">
            <w:pPr>
              <w:pStyle w:val="7"/>
            </w:pPr>
            <w:r w:rsidRPr="00CE11EB">
              <w:t>车辆长度</w:t>
            </w:r>
          </w:p>
          <w:p w14:paraId="47F49F2B" w14:textId="77777777" w:rsidR="00BB30C6" w:rsidRPr="00CE11EB" w:rsidRDefault="00BB30C6" w:rsidP="00CE11EB">
            <w:pPr>
              <w:pStyle w:val="7"/>
            </w:pPr>
            <w:r w:rsidRPr="00CE11EB">
              <w:t>（</w:t>
            </w:r>
            <w:r w:rsidRPr="00CE11EB">
              <w:t>m/</w:t>
            </w:r>
            <w:r w:rsidRPr="00CE11EB">
              <w:t>辆）</w:t>
            </w:r>
          </w:p>
        </w:tc>
        <w:tc>
          <w:tcPr>
            <w:tcW w:w="493" w:type="pct"/>
            <w:shd w:val="clear" w:color="auto" w:fill="auto"/>
            <w:tcMar>
              <w:left w:w="28" w:type="dxa"/>
              <w:right w:w="28" w:type="dxa"/>
            </w:tcMar>
            <w:vAlign w:val="center"/>
          </w:tcPr>
          <w:p w14:paraId="0E8B0FD0" w14:textId="77777777" w:rsidR="00BB30C6" w:rsidRPr="00CE11EB" w:rsidRDefault="00BB30C6" w:rsidP="00CE11EB">
            <w:pPr>
              <w:pStyle w:val="7"/>
            </w:pPr>
            <w:r w:rsidRPr="00CE11EB">
              <w:t>车辆自重</w:t>
            </w:r>
          </w:p>
          <w:p w14:paraId="07EA5437" w14:textId="77777777" w:rsidR="00BB30C6" w:rsidRPr="00CE11EB" w:rsidRDefault="00BB30C6" w:rsidP="00CE11EB">
            <w:pPr>
              <w:pStyle w:val="7"/>
            </w:pPr>
            <w:r w:rsidRPr="00CE11EB">
              <w:t>（</w:t>
            </w:r>
            <w:r w:rsidRPr="00CE11EB">
              <w:t>t/</w:t>
            </w:r>
            <w:r w:rsidRPr="00CE11EB">
              <w:t>辆）</w:t>
            </w:r>
          </w:p>
        </w:tc>
        <w:tc>
          <w:tcPr>
            <w:tcW w:w="433" w:type="pct"/>
            <w:shd w:val="clear" w:color="auto" w:fill="auto"/>
            <w:tcMar>
              <w:left w:w="0" w:type="dxa"/>
              <w:right w:w="0" w:type="dxa"/>
            </w:tcMar>
            <w:vAlign w:val="center"/>
          </w:tcPr>
          <w:p w14:paraId="43AD778E" w14:textId="77777777" w:rsidR="00BB30C6" w:rsidRPr="00CE11EB" w:rsidRDefault="00BB30C6" w:rsidP="00CE11EB">
            <w:pPr>
              <w:pStyle w:val="7"/>
            </w:pPr>
            <w:r w:rsidRPr="00CE11EB">
              <w:t>车型</w:t>
            </w:r>
          </w:p>
        </w:tc>
        <w:tc>
          <w:tcPr>
            <w:tcW w:w="531" w:type="pct"/>
            <w:shd w:val="clear" w:color="auto" w:fill="auto"/>
            <w:tcMar>
              <w:left w:w="0" w:type="dxa"/>
              <w:right w:w="0" w:type="dxa"/>
            </w:tcMar>
            <w:vAlign w:val="center"/>
          </w:tcPr>
          <w:p w14:paraId="70D0578D" w14:textId="77777777" w:rsidR="00BB30C6" w:rsidRPr="00CE11EB" w:rsidRDefault="00BB30C6" w:rsidP="00CE11EB">
            <w:pPr>
              <w:pStyle w:val="7"/>
            </w:pPr>
            <w:r w:rsidRPr="00CE11EB">
              <w:t>列车编组（辆）</w:t>
            </w:r>
          </w:p>
        </w:tc>
        <w:tc>
          <w:tcPr>
            <w:tcW w:w="531" w:type="pct"/>
            <w:shd w:val="clear" w:color="auto" w:fill="auto"/>
            <w:tcMar>
              <w:left w:w="0" w:type="dxa"/>
              <w:right w:w="0" w:type="dxa"/>
            </w:tcMar>
            <w:vAlign w:val="center"/>
          </w:tcPr>
          <w:p w14:paraId="03BBBBAE" w14:textId="77777777" w:rsidR="00BB30C6" w:rsidRPr="00CE11EB" w:rsidRDefault="00BB30C6" w:rsidP="00CE11EB">
            <w:pPr>
              <w:pStyle w:val="7"/>
            </w:pPr>
            <w:r w:rsidRPr="00CE11EB">
              <w:t>列车速度（</w:t>
            </w:r>
            <w:r w:rsidRPr="00CE11EB">
              <w:t>km/h</w:t>
            </w:r>
            <w:r w:rsidRPr="00CE11EB">
              <w:t>）</w:t>
            </w:r>
          </w:p>
        </w:tc>
        <w:tc>
          <w:tcPr>
            <w:tcW w:w="529" w:type="pct"/>
            <w:shd w:val="clear" w:color="auto" w:fill="auto"/>
            <w:tcMar>
              <w:left w:w="0" w:type="dxa"/>
              <w:right w:w="0" w:type="dxa"/>
            </w:tcMar>
            <w:vAlign w:val="center"/>
          </w:tcPr>
          <w:p w14:paraId="541BB4A3" w14:textId="77777777" w:rsidR="00BB30C6" w:rsidRPr="00CE11EB" w:rsidRDefault="00BB30C6" w:rsidP="00CE11EB">
            <w:pPr>
              <w:pStyle w:val="7"/>
            </w:pPr>
            <w:r w:rsidRPr="00CE11EB">
              <w:t>测点距轨道距离（</w:t>
            </w:r>
            <w:r w:rsidRPr="00CE11EB">
              <w:t>m</w:t>
            </w:r>
            <w:r w:rsidRPr="00CE11EB">
              <w:t>）</w:t>
            </w:r>
          </w:p>
        </w:tc>
        <w:tc>
          <w:tcPr>
            <w:tcW w:w="535" w:type="pct"/>
            <w:shd w:val="clear" w:color="auto" w:fill="auto"/>
            <w:vAlign w:val="center"/>
          </w:tcPr>
          <w:p w14:paraId="45EDB46B" w14:textId="77777777" w:rsidR="00BB30C6" w:rsidRPr="00CE11EB" w:rsidRDefault="00BB30C6" w:rsidP="00CE11EB">
            <w:pPr>
              <w:pStyle w:val="7"/>
            </w:pPr>
            <w:r w:rsidRPr="00CE11EB">
              <w:t>振动级</w:t>
            </w:r>
            <w:r w:rsidRPr="00CE11EB">
              <w:t>VLzmax</w:t>
            </w:r>
            <w:r w:rsidRPr="00CE11EB">
              <w:t>（</w:t>
            </w:r>
            <w:r w:rsidRPr="00CE11EB">
              <w:t>dB</w:t>
            </w:r>
            <w:r w:rsidRPr="00CE11EB">
              <w:t>）</w:t>
            </w:r>
          </w:p>
        </w:tc>
      </w:tr>
      <w:tr w:rsidR="00BB30C6" w:rsidRPr="00CE11EB" w14:paraId="0AD15809" w14:textId="77777777" w:rsidTr="00FE1840">
        <w:trPr>
          <w:trHeight w:val="425"/>
          <w:jc w:val="center"/>
        </w:trPr>
        <w:tc>
          <w:tcPr>
            <w:tcW w:w="772" w:type="pct"/>
            <w:shd w:val="clear" w:color="auto" w:fill="auto"/>
            <w:tcMar>
              <w:left w:w="28" w:type="dxa"/>
              <w:right w:w="28" w:type="dxa"/>
            </w:tcMar>
            <w:vAlign w:val="center"/>
          </w:tcPr>
          <w:p w14:paraId="728CE532" w14:textId="77777777" w:rsidR="00BB30C6" w:rsidRPr="00CE11EB" w:rsidRDefault="00BB30C6" w:rsidP="00CE11EB">
            <w:pPr>
              <w:pStyle w:val="7"/>
            </w:pPr>
            <w:r w:rsidRPr="00CE11EB">
              <w:t>广州地铁一号线</w:t>
            </w:r>
          </w:p>
        </w:tc>
        <w:tc>
          <w:tcPr>
            <w:tcW w:w="683" w:type="pct"/>
            <w:shd w:val="clear" w:color="auto" w:fill="auto"/>
            <w:tcMar>
              <w:left w:w="28" w:type="dxa"/>
              <w:right w:w="28" w:type="dxa"/>
            </w:tcMar>
            <w:vAlign w:val="center"/>
          </w:tcPr>
          <w:p w14:paraId="2241AC39" w14:textId="77777777" w:rsidR="00BB30C6" w:rsidRPr="00CE11EB" w:rsidRDefault="00BB30C6" w:rsidP="00CE11EB">
            <w:pPr>
              <w:pStyle w:val="7"/>
            </w:pPr>
            <w:r w:rsidRPr="00CE11EB">
              <w:t>德国</w:t>
            </w:r>
          </w:p>
        </w:tc>
        <w:tc>
          <w:tcPr>
            <w:tcW w:w="493" w:type="pct"/>
            <w:shd w:val="clear" w:color="auto" w:fill="auto"/>
            <w:tcMar>
              <w:left w:w="28" w:type="dxa"/>
              <w:right w:w="28" w:type="dxa"/>
            </w:tcMar>
            <w:vAlign w:val="center"/>
          </w:tcPr>
          <w:p w14:paraId="4C78C054" w14:textId="77777777" w:rsidR="00BB30C6" w:rsidRPr="00CE11EB" w:rsidRDefault="00BB30C6" w:rsidP="00CE11EB">
            <w:pPr>
              <w:pStyle w:val="7"/>
            </w:pPr>
            <w:r w:rsidRPr="00CE11EB">
              <w:t>24.4</w:t>
            </w:r>
          </w:p>
        </w:tc>
        <w:tc>
          <w:tcPr>
            <w:tcW w:w="493" w:type="pct"/>
            <w:shd w:val="clear" w:color="auto" w:fill="auto"/>
            <w:tcMar>
              <w:left w:w="28" w:type="dxa"/>
              <w:right w:w="28" w:type="dxa"/>
            </w:tcMar>
            <w:vAlign w:val="center"/>
          </w:tcPr>
          <w:p w14:paraId="4F772424" w14:textId="77777777" w:rsidR="00BB30C6" w:rsidRPr="00CE11EB" w:rsidRDefault="00BB30C6" w:rsidP="00CE11EB">
            <w:pPr>
              <w:pStyle w:val="7"/>
            </w:pPr>
            <w:r w:rsidRPr="00CE11EB">
              <w:t>37</w:t>
            </w:r>
          </w:p>
        </w:tc>
        <w:tc>
          <w:tcPr>
            <w:tcW w:w="433" w:type="pct"/>
            <w:shd w:val="clear" w:color="auto" w:fill="auto"/>
            <w:tcMar>
              <w:left w:w="28" w:type="dxa"/>
              <w:right w:w="28" w:type="dxa"/>
            </w:tcMar>
            <w:vAlign w:val="center"/>
          </w:tcPr>
          <w:p w14:paraId="28B259D0" w14:textId="77777777" w:rsidR="00BB30C6" w:rsidRPr="00CE11EB" w:rsidRDefault="00BB30C6" w:rsidP="00CE11EB">
            <w:pPr>
              <w:pStyle w:val="7"/>
            </w:pPr>
            <w:r w:rsidRPr="00CE11EB">
              <w:t>A</w:t>
            </w:r>
          </w:p>
        </w:tc>
        <w:tc>
          <w:tcPr>
            <w:tcW w:w="531" w:type="pct"/>
            <w:shd w:val="clear" w:color="auto" w:fill="auto"/>
            <w:tcMar>
              <w:left w:w="28" w:type="dxa"/>
              <w:right w:w="28" w:type="dxa"/>
            </w:tcMar>
            <w:vAlign w:val="center"/>
          </w:tcPr>
          <w:p w14:paraId="5D2C4725" w14:textId="77777777" w:rsidR="00BB30C6" w:rsidRPr="00CE11EB" w:rsidRDefault="00BB30C6" w:rsidP="00CE11EB">
            <w:pPr>
              <w:pStyle w:val="7"/>
            </w:pPr>
            <w:r w:rsidRPr="00CE11EB">
              <w:t>6</w:t>
            </w:r>
          </w:p>
        </w:tc>
        <w:tc>
          <w:tcPr>
            <w:tcW w:w="531" w:type="pct"/>
            <w:shd w:val="clear" w:color="auto" w:fill="auto"/>
            <w:tcMar>
              <w:left w:w="28" w:type="dxa"/>
              <w:right w:w="28" w:type="dxa"/>
            </w:tcMar>
            <w:vAlign w:val="center"/>
          </w:tcPr>
          <w:p w14:paraId="06B23455" w14:textId="77777777" w:rsidR="00BB30C6" w:rsidRPr="00CE11EB" w:rsidRDefault="00BB30C6" w:rsidP="00CE11EB">
            <w:pPr>
              <w:pStyle w:val="7"/>
            </w:pPr>
            <w:r w:rsidRPr="00CE11EB">
              <w:t>60</w:t>
            </w:r>
          </w:p>
        </w:tc>
        <w:tc>
          <w:tcPr>
            <w:tcW w:w="529" w:type="pct"/>
            <w:shd w:val="clear" w:color="auto" w:fill="auto"/>
            <w:tcMar>
              <w:left w:w="28" w:type="dxa"/>
              <w:right w:w="28" w:type="dxa"/>
            </w:tcMar>
            <w:vAlign w:val="center"/>
          </w:tcPr>
          <w:p w14:paraId="7D8E44D7" w14:textId="77777777" w:rsidR="00BB30C6" w:rsidRPr="00CE11EB" w:rsidRDefault="00BB30C6" w:rsidP="00CE11EB">
            <w:pPr>
              <w:pStyle w:val="7"/>
            </w:pPr>
            <w:r w:rsidRPr="00CE11EB">
              <w:t>0.5</w:t>
            </w:r>
          </w:p>
        </w:tc>
        <w:tc>
          <w:tcPr>
            <w:tcW w:w="535" w:type="pct"/>
            <w:shd w:val="clear" w:color="auto" w:fill="auto"/>
            <w:vAlign w:val="center"/>
          </w:tcPr>
          <w:p w14:paraId="55F3F380" w14:textId="77777777" w:rsidR="00BB30C6" w:rsidRPr="00CE11EB" w:rsidRDefault="00BB30C6" w:rsidP="00CE11EB">
            <w:pPr>
              <w:pStyle w:val="7"/>
            </w:pPr>
            <w:r w:rsidRPr="00CE11EB">
              <w:t>87.0</w:t>
            </w:r>
          </w:p>
        </w:tc>
      </w:tr>
      <w:tr w:rsidR="00BB30C6" w:rsidRPr="00CE11EB" w14:paraId="17FD4DD8" w14:textId="77777777" w:rsidTr="00FE1840">
        <w:trPr>
          <w:trHeight w:val="425"/>
          <w:jc w:val="center"/>
        </w:trPr>
        <w:tc>
          <w:tcPr>
            <w:tcW w:w="772" w:type="pct"/>
            <w:shd w:val="clear" w:color="auto" w:fill="auto"/>
            <w:tcMar>
              <w:left w:w="28" w:type="dxa"/>
              <w:right w:w="28" w:type="dxa"/>
            </w:tcMar>
            <w:vAlign w:val="center"/>
          </w:tcPr>
          <w:p w14:paraId="1C2AFF47" w14:textId="77777777" w:rsidR="00BB30C6" w:rsidRPr="00CE11EB" w:rsidRDefault="00BB30C6" w:rsidP="00CE11EB">
            <w:pPr>
              <w:pStyle w:val="7"/>
            </w:pPr>
            <w:r w:rsidRPr="00CE11EB">
              <w:t>天津地铁</w:t>
            </w:r>
          </w:p>
        </w:tc>
        <w:tc>
          <w:tcPr>
            <w:tcW w:w="683" w:type="pct"/>
            <w:shd w:val="clear" w:color="auto" w:fill="auto"/>
            <w:tcMar>
              <w:left w:w="28" w:type="dxa"/>
              <w:right w:w="28" w:type="dxa"/>
            </w:tcMar>
            <w:vAlign w:val="center"/>
          </w:tcPr>
          <w:p w14:paraId="38900E80" w14:textId="77777777" w:rsidR="00BB30C6" w:rsidRPr="00CE11EB" w:rsidRDefault="00BB30C6" w:rsidP="00CE11EB">
            <w:pPr>
              <w:pStyle w:val="7"/>
            </w:pPr>
            <w:r w:rsidRPr="00CE11EB">
              <w:t>长春</w:t>
            </w:r>
          </w:p>
        </w:tc>
        <w:tc>
          <w:tcPr>
            <w:tcW w:w="493" w:type="pct"/>
            <w:shd w:val="clear" w:color="auto" w:fill="auto"/>
            <w:tcMar>
              <w:left w:w="28" w:type="dxa"/>
              <w:right w:w="28" w:type="dxa"/>
            </w:tcMar>
            <w:vAlign w:val="center"/>
          </w:tcPr>
          <w:p w14:paraId="098917D3" w14:textId="77777777" w:rsidR="00BB30C6" w:rsidRPr="00CE11EB" w:rsidRDefault="00BB30C6" w:rsidP="00CE11EB">
            <w:pPr>
              <w:pStyle w:val="7"/>
            </w:pPr>
            <w:r w:rsidRPr="00CE11EB">
              <w:t>19.0</w:t>
            </w:r>
          </w:p>
        </w:tc>
        <w:tc>
          <w:tcPr>
            <w:tcW w:w="493" w:type="pct"/>
            <w:shd w:val="clear" w:color="auto" w:fill="auto"/>
            <w:tcMar>
              <w:left w:w="28" w:type="dxa"/>
              <w:right w:w="28" w:type="dxa"/>
            </w:tcMar>
            <w:vAlign w:val="center"/>
          </w:tcPr>
          <w:p w14:paraId="6B63AC87" w14:textId="77777777" w:rsidR="00BB30C6" w:rsidRPr="00CE11EB" w:rsidRDefault="00BB30C6" w:rsidP="00CE11EB">
            <w:pPr>
              <w:pStyle w:val="7"/>
            </w:pPr>
            <w:r w:rsidRPr="00CE11EB">
              <w:t>37</w:t>
            </w:r>
          </w:p>
        </w:tc>
        <w:tc>
          <w:tcPr>
            <w:tcW w:w="433" w:type="pct"/>
            <w:shd w:val="clear" w:color="auto" w:fill="auto"/>
            <w:tcMar>
              <w:left w:w="28" w:type="dxa"/>
              <w:right w:w="28" w:type="dxa"/>
            </w:tcMar>
            <w:vAlign w:val="center"/>
          </w:tcPr>
          <w:p w14:paraId="69DE9DB1" w14:textId="77777777" w:rsidR="00BB30C6" w:rsidRPr="00CE11EB" w:rsidRDefault="00BB30C6" w:rsidP="00CE11EB">
            <w:pPr>
              <w:pStyle w:val="7"/>
            </w:pPr>
            <w:r w:rsidRPr="00CE11EB">
              <w:t>B</w:t>
            </w:r>
          </w:p>
        </w:tc>
        <w:tc>
          <w:tcPr>
            <w:tcW w:w="531" w:type="pct"/>
            <w:shd w:val="clear" w:color="auto" w:fill="auto"/>
            <w:tcMar>
              <w:left w:w="28" w:type="dxa"/>
              <w:right w:w="28" w:type="dxa"/>
            </w:tcMar>
            <w:vAlign w:val="center"/>
          </w:tcPr>
          <w:p w14:paraId="1C5489D0" w14:textId="77777777" w:rsidR="00BB30C6" w:rsidRPr="00CE11EB" w:rsidRDefault="00BB30C6" w:rsidP="00CE11EB">
            <w:pPr>
              <w:pStyle w:val="7"/>
            </w:pPr>
            <w:r w:rsidRPr="00CE11EB">
              <w:t>4</w:t>
            </w:r>
          </w:p>
        </w:tc>
        <w:tc>
          <w:tcPr>
            <w:tcW w:w="531" w:type="pct"/>
            <w:shd w:val="clear" w:color="auto" w:fill="auto"/>
            <w:tcMar>
              <w:left w:w="28" w:type="dxa"/>
              <w:right w:w="28" w:type="dxa"/>
            </w:tcMar>
            <w:vAlign w:val="center"/>
          </w:tcPr>
          <w:p w14:paraId="7237A35C" w14:textId="77777777" w:rsidR="00BB30C6" w:rsidRPr="00CE11EB" w:rsidRDefault="00BB30C6" w:rsidP="00CE11EB">
            <w:pPr>
              <w:pStyle w:val="7"/>
            </w:pPr>
            <w:r w:rsidRPr="00CE11EB">
              <w:t>60</w:t>
            </w:r>
          </w:p>
        </w:tc>
        <w:tc>
          <w:tcPr>
            <w:tcW w:w="529" w:type="pct"/>
            <w:shd w:val="clear" w:color="auto" w:fill="auto"/>
            <w:tcMar>
              <w:left w:w="28" w:type="dxa"/>
              <w:right w:w="28" w:type="dxa"/>
            </w:tcMar>
            <w:vAlign w:val="center"/>
          </w:tcPr>
          <w:p w14:paraId="5B830678" w14:textId="77777777" w:rsidR="00BB30C6" w:rsidRPr="00CE11EB" w:rsidRDefault="00BB30C6" w:rsidP="00CE11EB">
            <w:pPr>
              <w:pStyle w:val="7"/>
            </w:pPr>
            <w:r w:rsidRPr="00CE11EB">
              <w:t>0.5</w:t>
            </w:r>
          </w:p>
        </w:tc>
        <w:tc>
          <w:tcPr>
            <w:tcW w:w="535" w:type="pct"/>
            <w:shd w:val="clear" w:color="auto" w:fill="auto"/>
            <w:vAlign w:val="center"/>
          </w:tcPr>
          <w:p w14:paraId="4C9C01C9" w14:textId="77777777" w:rsidR="00BB30C6" w:rsidRPr="00CE11EB" w:rsidRDefault="00BB30C6" w:rsidP="00CE11EB">
            <w:pPr>
              <w:pStyle w:val="7"/>
            </w:pPr>
            <w:r w:rsidRPr="00CE11EB">
              <w:t>87.0</w:t>
            </w:r>
          </w:p>
        </w:tc>
      </w:tr>
      <w:tr w:rsidR="00BB30C6" w:rsidRPr="00CE11EB" w14:paraId="68681FB9" w14:textId="77777777" w:rsidTr="00FE1840">
        <w:trPr>
          <w:trHeight w:val="425"/>
          <w:jc w:val="center"/>
        </w:trPr>
        <w:tc>
          <w:tcPr>
            <w:tcW w:w="772" w:type="pct"/>
            <w:shd w:val="clear" w:color="auto" w:fill="auto"/>
            <w:tcMar>
              <w:left w:w="28" w:type="dxa"/>
              <w:right w:w="28" w:type="dxa"/>
            </w:tcMar>
            <w:vAlign w:val="center"/>
          </w:tcPr>
          <w:p w14:paraId="6BA0186E" w14:textId="77777777" w:rsidR="00BB30C6" w:rsidRPr="00CE11EB" w:rsidRDefault="00BB30C6" w:rsidP="00CE11EB">
            <w:pPr>
              <w:pStyle w:val="7"/>
            </w:pPr>
            <w:r w:rsidRPr="00CE11EB">
              <w:t>上海地铁一号线</w:t>
            </w:r>
          </w:p>
        </w:tc>
        <w:tc>
          <w:tcPr>
            <w:tcW w:w="683" w:type="pct"/>
            <w:shd w:val="clear" w:color="auto" w:fill="auto"/>
            <w:tcMar>
              <w:left w:w="28" w:type="dxa"/>
              <w:right w:w="28" w:type="dxa"/>
            </w:tcMar>
            <w:vAlign w:val="center"/>
          </w:tcPr>
          <w:p w14:paraId="77D6204E" w14:textId="77777777" w:rsidR="00BB30C6" w:rsidRPr="00CE11EB" w:rsidRDefault="00BB30C6" w:rsidP="00CE11EB">
            <w:pPr>
              <w:pStyle w:val="7"/>
            </w:pPr>
            <w:r w:rsidRPr="00CE11EB">
              <w:t>德国</w:t>
            </w:r>
          </w:p>
        </w:tc>
        <w:tc>
          <w:tcPr>
            <w:tcW w:w="493" w:type="pct"/>
            <w:shd w:val="clear" w:color="auto" w:fill="auto"/>
            <w:tcMar>
              <w:left w:w="28" w:type="dxa"/>
              <w:right w:w="28" w:type="dxa"/>
            </w:tcMar>
            <w:vAlign w:val="center"/>
          </w:tcPr>
          <w:p w14:paraId="6CA24359" w14:textId="77777777" w:rsidR="00BB30C6" w:rsidRPr="00CE11EB" w:rsidRDefault="00BB30C6" w:rsidP="00CE11EB">
            <w:pPr>
              <w:pStyle w:val="7"/>
            </w:pPr>
            <w:r w:rsidRPr="00CE11EB">
              <w:t>23.5</w:t>
            </w:r>
          </w:p>
        </w:tc>
        <w:tc>
          <w:tcPr>
            <w:tcW w:w="493" w:type="pct"/>
            <w:shd w:val="clear" w:color="auto" w:fill="auto"/>
            <w:tcMar>
              <w:left w:w="28" w:type="dxa"/>
              <w:right w:w="28" w:type="dxa"/>
            </w:tcMar>
            <w:vAlign w:val="center"/>
          </w:tcPr>
          <w:p w14:paraId="27FEA6A5" w14:textId="77777777" w:rsidR="00BB30C6" w:rsidRPr="00CE11EB" w:rsidRDefault="00BB30C6" w:rsidP="00CE11EB">
            <w:pPr>
              <w:pStyle w:val="7"/>
            </w:pPr>
            <w:r w:rsidRPr="00CE11EB">
              <w:t>38</w:t>
            </w:r>
          </w:p>
        </w:tc>
        <w:tc>
          <w:tcPr>
            <w:tcW w:w="433" w:type="pct"/>
            <w:shd w:val="clear" w:color="auto" w:fill="auto"/>
            <w:tcMar>
              <w:left w:w="28" w:type="dxa"/>
              <w:right w:w="28" w:type="dxa"/>
            </w:tcMar>
            <w:vAlign w:val="center"/>
          </w:tcPr>
          <w:p w14:paraId="6F4BBE69" w14:textId="77777777" w:rsidR="00BB30C6" w:rsidRPr="00CE11EB" w:rsidRDefault="00BB30C6" w:rsidP="00CE11EB">
            <w:pPr>
              <w:pStyle w:val="7"/>
            </w:pPr>
            <w:r w:rsidRPr="00CE11EB">
              <w:t>A</w:t>
            </w:r>
          </w:p>
        </w:tc>
        <w:tc>
          <w:tcPr>
            <w:tcW w:w="531" w:type="pct"/>
            <w:shd w:val="clear" w:color="auto" w:fill="auto"/>
            <w:tcMar>
              <w:left w:w="28" w:type="dxa"/>
              <w:right w:w="28" w:type="dxa"/>
            </w:tcMar>
            <w:vAlign w:val="center"/>
          </w:tcPr>
          <w:p w14:paraId="47D4C45F" w14:textId="77777777" w:rsidR="00BB30C6" w:rsidRPr="00CE11EB" w:rsidRDefault="00BB30C6" w:rsidP="00CE11EB">
            <w:pPr>
              <w:pStyle w:val="7"/>
            </w:pPr>
            <w:r w:rsidRPr="00CE11EB">
              <w:t>6</w:t>
            </w:r>
          </w:p>
        </w:tc>
        <w:tc>
          <w:tcPr>
            <w:tcW w:w="531" w:type="pct"/>
            <w:shd w:val="clear" w:color="auto" w:fill="auto"/>
            <w:tcMar>
              <w:left w:w="28" w:type="dxa"/>
              <w:right w:w="28" w:type="dxa"/>
            </w:tcMar>
            <w:vAlign w:val="center"/>
          </w:tcPr>
          <w:p w14:paraId="487E3EA9" w14:textId="77777777" w:rsidR="00BB30C6" w:rsidRPr="00CE11EB" w:rsidRDefault="00BB30C6" w:rsidP="00CE11EB">
            <w:pPr>
              <w:pStyle w:val="7"/>
            </w:pPr>
            <w:r w:rsidRPr="00CE11EB">
              <w:t>60</w:t>
            </w:r>
          </w:p>
        </w:tc>
        <w:tc>
          <w:tcPr>
            <w:tcW w:w="529" w:type="pct"/>
            <w:shd w:val="clear" w:color="auto" w:fill="auto"/>
            <w:tcMar>
              <w:left w:w="28" w:type="dxa"/>
              <w:right w:w="28" w:type="dxa"/>
            </w:tcMar>
            <w:vAlign w:val="center"/>
          </w:tcPr>
          <w:p w14:paraId="2E36C48B" w14:textId="77777777" w:rsidR="00BB30C6" w:rsidRPr="00CE11EB" w:rsidRDefault="00BB30C6" w:rsidP="00CE11EB">
            <w:pPr>
              <w:pStyle w:val="7"/>
            </w:pPr>
            <w:r w:rsidRPr="00CE11EB">
              <w:t>0.5</w:t>
            </w:r>
          </w:p>
        </w:tc>
        <w:tc>
          <w:tcPr>
            <w:tcW w:w="535" w:type="pct"/>
            <w:shd w:val="clear" w:color="auto" w:fill="auto"/>
            <w:vAlign w:val="center"/>
          </w:tcPr>
          <w:p w14:paraId="061ED899" w14:textId="77777777" w:rsidR="00BB30C6" w:rsidRPr="00CE11EB" w:rsidRDefault="00BB30C6" w:rsidP="00CE11EB">
            <w:pPr>
              <w:pStyle w:val="7"/>
            </w:pPr>
            <w:r w:rsidRPr="00CE11EB">
              <w:t>87.4</w:t>
            </w:r>
          </w:p>
        </w:tc>
      </w:tr>
      <w:tr w:rsidR="00BB30C6" w:rsidRPr="00CE11EB" w14:paraId="4B14DA89" w14:textId="77777777" w:rsidTr="00FE1840">
        <w:trPr>
          <w:trHeight w:val="425"/>
          <w:jc w:val="center"/>
        </w:trPr>
        <w:tc>
          <w:tcPr>
            <w:tcW w:w="772" w:type="pct"/>
            <w:shd w:val="clear" w:color="auto" w:fill="auto"/>
            <w:tcMar>
              <w:left w:w="28" w:type="dxa"/>
              <w:right w:w="28" w:type="dxa"/>
            </w:tcMar>
            <w:vAlign w:val="center"/>
          </w:tcPr>
          <w:p w14:paraId="7D95FA9C" w14:textId="77777777" w:rsidR="00BB30C6" w:rsidRPr="00CE11EB" w:rsidRDefault="00BB30C6" w:rsidP="00CE11EB">
            <w:pPr>
              <w:pStyle w:val="7"/>
            </w:pPr>
            <w:r w:rsidRPr="00CE11EB">
              <w:t>北京地铁一号线</w:t>
            </w:r>
          </w:p>
        </w:tc>
        <w:tc>
          <w:tcPr>
            <w:tcW w:w="683" w:type="pct"/>
            <w:shd w:val="clear" w:color="auto" w:fill="auto"/>
            <w:tcMar>
              <w:left w:w="28" w:type="dxa"/>
              <w:right w:w="28" w:type="dxa"/>
            </w:tcMar>
            <w:vAlign w:val="center"/>
          </w:tcPr>
          <w:p w14:paraId="7DBC1CEB" w14:textId="77777777" w:rsidR="00BB30C6" w:rsidRPr="00CE11EB" w:rsidRDefault="00BB30C6" w:rsidP="00CE11EB">
            <w:pPr>
              <w:pStyle w:val="7"/>
            </w:pPr>
            <w:r w:rsidRPr="00CE11EB">
              <w:t>长春、北京</w:t>
            </w:r>
          </w:p>
        </w:tc>
        <w:tc>
          <w:tcPr>
            <w:tcW w:w="493" w:type="pct"/>
            <w:shd w:val="clear" w:color="auto" w:fill="auto"/>
            <w:tcMar>
              <w:left w:w="28" w:type="dxa"/>
              <w:right w:w="28" w:type="dxa"/>
            </w:tcMar>
            <w:vAlign w:val="center"/>
          </w:tcPr>
          <w:p w14:paraId="34AE5317" w14:textId="77777777" w:rsidR="00BB30C6" w:rsidRPr="00CE11EB" w:rsidRDefault="00BB30C6" w:rsidP="00CE11EB">
            <w:pPr>
              <w:pStyle w:val="7"/>
            </w:pPr>
            <w:r w:rsidRPr="00CE11EB">
              <w:t>19.0</w:t>
            </w:r>
          </w:p>
        </w:tc>
        <w:tc>
          <w:tcPr>
            <w:tcW w:w="493" w:type="pct"/>
            <w:shd w:val="clear" w:color="auto" w:fill="auto"/>
            <w:tcMar>
              <w:left w:w="28" w:type="dxa"/>
              <w:right w:w="28" w:type="dxa"/>
            </w:tcMar>
            <w:vAlign w:val="center"/>
          </w:tcPr>
          <w:p w14:paraId="1EB66C9A" w14:textId="77777777" w:rsidR="00BB30C6" w:rsidRPr="00CE11EB" w:rsidRDefault="00BB30C6" w:rsidP="00CE11EB">
            <w:pPr>
              <w:pStyle w:val="7"/>
            </w:pPr>
            <w:r w:rsidRPr="00CE11EB">
              <w:t>37</w:t>
            </w:r>
          </w:p>
        </w:tc>
        <w:tc>
          <w:tcPr>
            <w:tcW w:w="433" w:type="pct"/>
            <w:shd w:val="clear" w:color="auto" w:fill="auto"/>
            <w:tcMar>
              <w:left w:w="28" w:type="dxa"/>
              <w:right w:w="28" w:type="dxa"/>
            </w:tcMar>
            <w:vAlign w:val="center"/>
          </w:tcPr>
          <w:p w14:paraId="57712237" w14:textId="77777777" w:rsidR="00BB30C6" w:rsidRPr="00CE11EB" w:rsidRDefault="00BB30C6" w:rsidP="00CE11EB">
            <w:pPr>
              <w:pStyle w:val="7"/>
            </w:pPr>
            <w:r w:rsidRPr="00CE11EB">
              <w:t>B</w:t>
            </w:r>
          </w:p>
        </w:tc>
        <w:tc>
          <w:tcPr>
            <w:tcW w:w="531" w:type="pct"/>
            <w:shd w:val="clear" w:color="auto" w:fill="auto"/>
            <w:tcMar>
              <w:left w:w="28" w:type="dxa"/>
              <w:right w:w="28" w:type="dxa"/>
            </w:tcMar>
            <w:vAlign w:val="center"/>
          </w:tcPr>
          <w:p w14:paraId="2A3A82C1" w14:textId="77777777" w:rsidR="00BB30C6" w:rsidRPr="00CE11EB" w:rsidRDefault="00BB30C6" w:rsidP="00CE11EB">
            <w:pPr>
              <w:pStyle w:val="7"/>
            </w:pPr>
            <w:r w:rsidRPr="00CE11EB">
              <w:t>6</w:t>
            </w:r>
          </w:p>
        </w:tc>
        <w:tc>
          <w:tcPr>
            <w:tcW w:w="531" w:type="pct"/>
            <w:shd w:val="clear" w:color="auto" w:fill="auto"/>
            <w:tcMar>
              <w:left w:w="28" w:type="dxa"/>
              <w:right w:w="28" w:type="dxa"/>
            </w:tcMar>
            <w:vAlign w:val="center"/>
          </w:tcPr>
          <w:p w14:paraId="21B6F9BC" w14:textId="77777777" w:rsidR="00BB30C6" w:rsidRPr="00CE11EB" w:rsidRDefault="00BB30C6" w:rsidP="00CE11EB">
            <w:pPr>
              <w:pStyle w:val="7"/>
            </w:pPr>
            <w:r w:rsidRPr="00CE11EB">
              <w:t>60</w:t>
            </w:r>
          </w:p>
        </w:tc>
        <w:tc>
          <w:tcPr>
            <w:tcW w:w="529" w:type="pct"/>
            <w:shd w:val="clear" w:color="auto" w:fill="auto"/>
            <w:tcMar>
              <w:left w:w="28" w:type="dxa"/>
              <w:right w:w="28" w:type="dxa"/>
            </w:tcMar>
            <w:vAlign w:val="center"/>
          </w:tcPr>
          <w:p w14:paraId="0397700D" w14:textId="77777777" w:rsidR="00BB30C6" w:rsidRPr="00CE11EB" w:rsidRDefault="00BB30C6" w:rsidP="00CE11EB">
            <w:pPr>
              <w:pStyle w:val="7"/>
            </w:pPr>
            <w:r w:rsidRPr="00CE11EB">
              <w:t>0.5</w:t>
            </w:r>
          </w:p>
        </w:tc>
        <w:tc>
          <w:tcPr>
            <w:tcW w:w="535" w:type="pct"/>
            <w:shd w:val="clear" w:color="auto" w:fill="auto"/>
            <w:vAlign w:val="center"/>
          </w:tcPr>
          <w:p w14:paraId="63B25286" w14:textId="77777777" w:rsidR="00BB30C6" w:rsidRPr="00CE11EB" w:rsidRDefault="00BB30C6" w:rsidP="00CE11EB">
            <w:pPr>
              <w:pStyle w:val="7"/>
            </w:pPr>
            <w:r w:rsidRPr="00CE11EB">
              <w:t>87.2</w:t>
            </w:r>
          </w:p>
        </w:tc>
      </w:tr>
    </w:tbl>
    <w:p w14:paraId="7A109D45" w14:textId="538668C0" w:rsidR="00BB30C6" w:rsidRPr="00C12A55" w:rsidRDefault="00BB30C6" w:rsidP="00BB30C6">
      <w:pPr>
        <w:spacing w:before="240"/>
        <w:ind w:firstLine="480"/>
        <w:textAlignment w:val="center"/>
      </w:pPr>
      <w:r w:rsidRPr="00C12A55">
        <w:rPr>
          <w:rFonts w:hAnsi="宋体"/>
        </w:rPr>
        <w:t>由上表可知，当线路条件为：行车速度</w:t>
      </w:r>
      <w:r w:rsidRPr="00C12A55">
        <w:t>60km/h</w:t>
      </w:r>
      <w:r w:rsidRPr="00C12A55">
        <w:rPr>
          <w:rFonts w:hAnsi="宋体"/>
        </w:rPr>
        <w:t>，弹性分开式扣件，普通整体道床，</w:t>
      </w:r>
      <w:r w:rsidRPr="00C12A55">
        <w:t>60kg/m</w:t>
      </w:r>
      <w:r w:rsidRPr="00C12A55">
        <w:rPr>
          <w:rFonts w:hAnsi="宋体"/>
        </w:rPr>
        <w:t>无缝钢轨时，</w:t>
      </w:r>
      <w:r w:rsidRPr="00C12A55">
        <w:t>B</w:t>
      </w:r>
      <w:r w:rsidRPr="00C12A55">
        <w:rPr>
          <w:rFonts w:hAnsi="宋体"/>
        </w:rPr>
        <w:t>型车在轨道上通过时产生的振动源强</w:t>
      </w:r>
      <w:r w:rsidRPr="00C12A55">
        <w:t>VL</w:t>
      </w:r>
      <w:r w:rsidRPr="00C12A55">
        <w:rPr>
          <w:vertAlign w:val="subscript"/>
        </w:rPr>
        <w:t>zmax</w:t>
      </w:r>
      <w:r w:rsidRPr="00C12A55">
        <w:rPr>
          <w:rFonts w:hAnsi="宋体"/>
        </w:rPr>
        <w:t>可以采用</w:t>
      </w:r>
      <w:r w:rsidRPr="00C12A55">
        <w:t>87.0-87.2dB</w:t>
      </w:r>
      <w:r w:rsidRPr="00C12A55">
        <w:rPr>
          <w:rFonts w:hAnsi="宋体"/>
        </w:rPr>
        <w:t>。</w:t>
      </w:r>
      <w:r w:rsidRPr="00CE11EB">
        <w:rPr>
          <w:rFonts w:hAnsi="宋体"/>
          <w:b/>
        </w:rPr>
        <w:t>本工程地下线振动源强</w:t>
      </w:r>
      <w:r w:rsidRPr="009C52B0">
        <w:t>VL</w:t>
      </w:r>
      <w:r w:rsidRPr="009C52B0">
        <w:rPr>
          <w:vertAlign w:val="subscript"/>
        </w:rPr>
        <w:t>z10</w:t>
      </w:r>
      <w:r w:rsidRPr="009C52B0">
        <w:rPr>
          <w:rFonts w:hAnsi="宋体"/>
        </w:rPr>
        <w:t>采用</w:t>
      </w:r>
      <w:r w:rsidRPr="009C52B0">
        <w:t>84.2dB</w:t>
      </w:r>
      <w:r w:rsidRPr="009C52B0">
        <w:rPr>
          <w:rFonts w:hAnsi="宋体"/>
        </w:rPr>
        <w:t>，</w:t>
      </w:r>
      <w:r w:rsidRPr="009C52B0">
        <w:rPr>
          <w:b/>
        </w:rPr>
        <w:t>VLzmax</w:t>
      </w:r>
      <w:r w:rsidRPr="009C52B0">
        <w:rPr>
          <w:b/>
        </w:rPr>
        <w:t>采用</w:t>
      </w:r>
      <w:r w:rsidRPr="009C52B0">
        <w:rPr>
          <w:b/>
        </w:rPr>
        <w:t>87.2dB</w:t>
      </w:r>
      <w:r w:rsidRPr="00CE11EB">
        <w:rPr>
          <w:rFonts w:hAnsi="宋体"/>
          <w:b/>
        </w:rPr>
        <w:t>（列车速度</w:t>
      </w:r>
      <w:r w:rsidRPr="00CE11EB">
        <w:rPr>
          <w:b/>
        </w:rPr>
        <w:t>60km/h</w:t>
      </w:r>
      <w:r w:rsidRPr="00CE11EB">
        <w:rPr>
          <w:rFonts w:hAnsi="宋体"/>
          <w:b/>
        </w:rPr>
        <w:t>，</w:t>
      </w:r>
      <w:r w:rsidR="009C52B0">
        <w:rPr>
          <w:rFonts w:hAnsi="宋体" w:hint="eastAsia"/>
          <w:b/>
        </w:rPr>
        <w:t>单线隧道壁处高于轨顶面</w:t>
      </w:r>
      <w:r w:rsidR="009C52B0">
        <w:rPr>
          <w:rFonts w:hAnsi="宋体" w:hint="eastAsia"/>
          <w:b/>
        </w:rPr>
        <w:t>1</w:t>
      </w:r>
      <w:r w:rsidR="009C52B0">
        <w:rPr>
          <w:rFonts w:hAnsi="宋体"/>
          <w:b/>
        </w:rPr>
        <w:t>.25</w:t>
      </w:r>
      <w:r w:rsidR="009C52B0">
        <w:rPr>
          <w:rFonts w:hAnsi="宋体" w:hint="eastAsia"/>
          <w:b/>
        </w:rPr>
        <w:t>m</w:t>
      </w:r>
      <w:r w:rsidRPr="00CE11EB">
        <w:rPr>
          <w:rFonts w:hAnsi="宋体"/>
          <w:b/>
        </w:rPr>
        <w:t>）</w:t>
      </w:r>
      <w:r w:rsidRPr="00C12A55">
        <w:rPr>
          <w:rFonts w:hAnsi="宋体"/>
        </w:rPr>
        <w:t>。</w:t>
      </w:r>
    </w:p>
    <w:p w14:paraId="33509D5A" w14:textId="09B05F0F" w:rsidR="003B61AC" w:rsidRDefault="00BB30C6" w:rsidP="00BB30C6">
      <w:pPr>
        <w:ind w:firstLine="480"/>
        <w:textAlignment w:val="center"/>
        <w:rPr>
          <w:rFonts w:hAnsi="宋体"/>
        </w:rPr>
      </w:pPr>
      <w:r w:rsidRPr="00C12A55">
        <w:rPr>
          <w:rFonts w:hAnsi="宋体"/>
        </w:rPr>
        <w:t>（</w:t>
      </w:r>
      <w:r w:rsidRPr="00C12A55">
        <w:t>2</w:t>
      </w:r>
      <w:r w:rsidRPr="00C12A55">
        <w:rPr>
          <w:rFonts w:hAnsi="宋体"/>
        </w:rPr>
        <w:t>）</w:t>
      </w:r>
      <w:r w:rsidR="003B61AC">
        <w:rPr>
          <w:rFonts w:hAnsi="宋体" w:hint="eastAsia"/>
        </w:rPr>
        <w:t>列车运行速度修正，</w:t>
      </w:r>
      <w:r w:rsidR="003B61AC">
        <w:object w:dxaOrig="320" w:dyaOrig="360" w14:anchorId="57A5AB7A">
          <v:shape id="_x0000_i1041" type="#_x0000_t75" style="width:15.6pt;height:18.35pt" o:ole="">
            <v:imagedata r:id="rId140" o:title=""/>
          </v:shape>
          <o:OLEObject Type="Embed" ProgID="Equation.DSMT4" ShapeID="_x0000_i1041" DrawAspect="Content" ObjectID="_1676894826" r:id="rId154"/>
        </w:object>
      </w:r>
    </w:p>
    <w:p w14:paraId="3E833277" w14:textId="7890271F" w:rsidR="00BB30C6" w:rsidRPr="00C12A55" w:rsidRDefault="003B61AC" w:rsidP="00BB30C6">
      <w:pPr>
        <w:ind w:firstLine="480"/>
        <w:textAlignment w:val="center"/>
      </w:pPr>
      <w:r>
        <w:rPr>
          <w:rFonts w:hAnsi="宋体" w:hint="eastAsia"/>
        </w:rPr>
        <w:t>1</w:t>
      </w:r>
      <w:r>
        <w:rPr>
          <w:rFonts w:hAnsi="宋体" w:hint="eastAsia"/>
        </w:rPr>
        <w:t>）当列车运行速度</w:t>
      </w:r>
      <w:r>
        <w:rPr>
          <w:rFonts w:hAnsi="宋体"/>
        </w:rPr>
        <w:object w:dxaOrig="1320" w:dyaOrig="279" w14:anchorId="2601F71F">
          <v:shape id="_x0000_i1042" type="#_x0000_t75" style="width:67.25pt;height:14.25pt" o:ole="">
            <v:imagedata r:id="rId155" o:title=""/>
          </v:shape>
          <o:OLEObject Type="Embed" ProgID="Equation.DSMT4" ShapeID="_x0000_i1042" DrawAspect="Content" ObjectID="_1676894827" r:id="rId156"/>
        </w:object>
      </w:r>
      <w:r>
        <w:rPr>
          <w:rFonts w:hAnsi="宋体" w:hint="eastAsia"/>
        </w:rPr>
        <w:t>时，速度修正</w:t>
      </w:r>
      <w:r>
        <w:object w:dxaOrig="320" w:dyaOrig="360" w14:anchorId="088BA1CA">
          <v:shape id="_x0000_i1043" type="#_x0000_t75" style="width:15.6pt;height:18.35pt" o:ole="">
            <v:imagedata r:id="rId140" o:title=""/>
          </v:shape>
          <o:OLEObject Type="Embed" ProgID="Equation.DSMT4" ShapeID="_x0000_i1043" DrawAspect="Content" ObjectID="_1676894828" r:id="rId157"/>
        </w:object>
      </w:r>
      <w:r>
        <w:rPr>
          <w:rFonts w:hint="eastAsia"/>
        </w:rPr>
        <w:t>按（式</w:t>
      </w:r>
      <w:r>
        <w:rPr>
          <w:rFonts w:hint="eastAsia"/>
        </w:rPr>
        <w:t>5-</w:t>
      </w:r>
      <w:r>
        <w:t>3</w:t>
      </w:r>
      <w:r>
        <w:rPr>
          <w:rFonts w:hint="eastAsia"/>
        </w:rPr>
        <w:t>）计算</w:t>
      </w:r>
    </w:p>
    <w:p w14:paraId="4EE9DA9E" w14:textId="0A10F614" w:rsidR="003B61AC" w:rsidRDefault="003B61AC" w:rsidP="00BB30C6">
      <w:pPr>
        <w:ind w:firstLine="480"/>
        <w:jc w:val="right"/>
        <w:textAlignment w:val="center"/>
        <w:rPr>
          <w:rFonts w:hAnsi="宋体"/>
        </w:rPr>
      </w:pPr>
      <w:r>
        <w:rPr>
          <w:rFonts w:hAnsi="宋体"/>
        </w:rPr>
        <w:object w:dxaOrig="1260" w:dyaOrig="680" w14:anchorId="713F91B7">
          <v:shape id="_x0000_i1044" type="#_x0000_t75" style="width:61.8pt;height:33.95pt" o:ole="">
            <v:imagedata r:id="rId158" o:title=""/>
          </v:shape>
          <o:OLEObject Type="Embed" ProgID="Equation.DSMT4" ShapeID="_x0000_i1044" DrawAspect="Content" ObjectID="_1676894829" r:id="rId159"/>
        </w:object>
      </w:r>
      <w:r>
        <w:rPr>
          <w:rFonts w:hAnsi="宋体"/>
        </w:rPr>
        <w:t xml:space="preserve">                     </w:t>
      </w:r>
      <w:r w:rsidRPr="00C12A55">
        <w:rPr>
          <w:rFonts w:hAnsi="宋体"/>
        </w:rPr>
        <w:t>（式</w:t>
      </w:r>
      <w:r>
        <w:t>5-3</w:t>
      </w:r>
      <w:r w:rsidRPr="00C12A55">
        <w:rPr>
          <w:rFonts w:hAnsi="宋体"/>
        </w:rPr>
        <w:t>）</w:t>
      </w:r>
    </w:p>
    <w:p w14:paraId="47BD0F05" w14:textId="1FD5EE33" w:rsidR="003B61AC" w:rsidRDefault="003B61AC" w:rsidP="003B61AC">
      <w:pPr>
        <w:ind w:firstLine="480"/>
        <w:textAlignment w:val="center"/>
        <w:rPr>
          <w:rFonts w:hAnsi="宋体"/>
        </w:rPr>
      </w:pPr>
      <w:r>
        <w:rPr>
          <w:rFonts w:hAnsi="宋体" w:hint="eastAsia"/>
        </w:rPr>
        <w:t>式中：</w:t>
      </w:r>
    </w:p>
    <w:p w14:paraId="6D1FD066" w14:textId="34A58C4D" w:rsidR="003B61AC" w:rsidRDefault="003B61AC" w:rsidP="003B61AC">
      <w:pPr>
        <w:ind w:firstLine="480"/>
        <w:textAlignment w:val="center"/>
        <w:rPr>
          <w:rFonts w:hAnsi="宋体"/>
        </w:rPr>
      </w:pPr>
      <w:r>
        <w:rPr>
          <w:rFonts w:hAnsi="宋体"/>
        </w:rPr>
        <w:object w:dxaOrig="180" w:dyaOrig="220" w14:anchorId="046C444D">
          <v:shape id="_x0000_i1045" type="#_x0000_t75" style="width:8.85pt;height:11.55pt" o:ole="">
            <v:imagedata r:id="rId160" o:title=""/>
          </v:shape>
          <o:OLEObject Type="Embed" ProgID="Equation.DSMT4" ShapeID="_x0000_i1045" DrawAspect="Content" ObjectID="_1676894830" r:id="rId161"/>
        </w:object>
      </w:r>
      <w:r w:rsidRPr="00C12A55">
        <w:t>——</w:t>
      </w:r>
      <w:r>
        <w:rPr>
          <w:rFonts w:hint="eastAsia"/>
        </w:rPr>
        <w:t>列车通过预测点的运行速度，</w:t>
      </w:r>
      <w:r>
        <w:rPr>
          <w:rFonts w:hAnsi="宋体"/>
        </w:rPr>
        <w:object w:dxaOrig="639" w:dyaOrig="279" w14:anchorId="54082EA4">
          <v:shape id="_x0000_i1046" type="#_x0000_t75" style="width:31.25pt;height:14.25pt" o:ole="">
            <v:imagedata r:id="rId162" o:title=""/>
          </v:shape>
          <o:OLEObject Type="Embed" ProgID="Equation.DSMT4" ShapeID="_x0000_i1046" DrawAspect="Content" ObjectID="_1676894831" r:id="rId163"/>
        </w:object>
      </w:r>
      <w:r>
        <w:rPr>
          <w:rFonts w:hAnsi="宋体" w:hint="eastAsia"/>
        </w:rPr>
        <w:t>，列车参考速度应不低于预测点设计速度的</w:t>
      </w:r>
      <w:r>
        <w:rPr>
          <w:rFonts w:hAnsi="宋体" w:hint="eastAsia"/>
        </w:rPr>
        <w:t>7</w:t>
      </w:r>
      <w:r>
        <w:rPr>
          <w:rFonts w:hAnsi="宋体"/>
        </w:rPr>
        <w:t>5</w:t>
      </w:r>
      <w:r>
        <w:rPr>
          <w:rFonts w:hAnsi="宋体" w:hint="eastAsia"/>
        </w:rPr>
        <w:t>%</w:t>
      </w:r>
      <w:r>
        <w:rPr>
          <w:rFonts w:hAnsi="宋体" w:hint="eastAsia"/>
        </w:rPr>
        <w:t>；</w:t>
      </w:r>
    </w:p>
    <w:p w14:paraId="4E043612" w14:textId="4ADC0405" w:rsidR="003B61AC" w:rsidRDefault="003B61AC" w:rsidP="003B61AC">
      <w:pPr>
        <w:ind w:firstLine="480"/>
        <w:textAlignment w:val="center"/>
        <w:rPr>
          <w:rFonts w:hAnsi="宋体"/>
        </w:rPr>
      </w:pPr>
      <w:r>
        <w:rPr>
          <w:rFonts w:hAnsi="宋体"/>
        </w:rPr>
        <w:object w:dxaOrig="240" w:dyaOrig="360" w14:anchorId="3861D0EB">
          <v:shape id="_x0000_i1047" type="#_x0000_t75" style="width:12.25pt;height:18.35pt" o:ole="">
            <v:imagedata r:id="rId164" o:title=""/>
          </v:shape>
          <o:OLEObject Type="Embed" ProgID="Equation.DSMT4" ShapeID="_x0000_i1047" DrawAspect="Content" ObjectID="_1676894832" r:id="rId165"/>
        </w:object>
      </w:r>
      <w:r w:rsidRPr="00C12A55">
        <w:t>——</w:t>
      </w:r>
      <w:r>
        <w:rPr>
          <w:rFonts w:hint="eastAsia"/>
        </w:rPr>
        <w:t>源强的列车参考速度，</w:t>
      </w:r>
      <w:r>
        <w:rPr>
          <w:rFonts w:hAnsi="宋体"/>
        </w:rPr>
        <w:object w:dxaOrig="639" w:dyaOrig="279" w14:anchorId="3E33C17F">
          <v:shape id="_x0000_i1048" type="#_x0000_t75" style="width:31.25pt;height:14.25pt" o:ole="">
            <v:imagedata r:id="rId162" o:title=""/>
          </v:shape>
          <o:OLEObject Type="Embed" ProgID="Equation.DSMT4" ShapeID="_x0000_i1048" DrawAspect="Content" ObjectID="_1676894833" r:id="rId166"/>
        </w:object>
      </w:r>
      <w:r>
        <w:rPr>
          <w:rFonts w:hAnsi="宋体" w:hint="eastAsia"/>
        </w:rPr>
        <w:t>。</w:t>
      </w:r>
    </w:p>
    <w:p w14:paraId="6F9F4D6F" w14:textId="19411CE5" w:rsidR="00CD147E" w:rsidRDefault="006907DF" w:rsidP="003B61AC">
      <w:pPr>
        <w:ind w:firstLine="480"/>
        <w:textAlignment w:val="center"/>
        <w:rPr>
          <w:rFonts w:hAnsi="宋体"/>
        </w:rPr>
      </w:pPr>
      <w:r>
        <w:rPr>
          <w:rFonts w:hint="eastAsia"/>
        </w:rPr>
        <w:t>本项目列车参考速度取源强速度，即</w:t>
      </w:r>
      <w:r w:rsidR="00E26A8A">
        <w:object w:dxaOrig="620" w:dyaOrig="360" w14:anchorId="7D1A9159">
          <v:shape id="_x0000_i1049" type="#_x0000_t75" style="width:30.55pt;height:18.35pt" o:ole="">
            <v:imagedata r:id="rId167" o:title=""/>
          </v:shape>
          <o:OLEObject Type="Embed" ProgID="Equation.DSMT4" ShapeID="_x0000_i1049" DrawAspect="Content" ObjectID="_1676894834" r:id="rId168"/>
        </w:object>
      </w:r>
      <w:r w:rsidR="00E26A8A">
        <w:rPr>
          <w:rFonts w:hint="eastAsia"/>
        </w:rPr>
        <w:t>。</w:t>
      </w:r>
    </w:p>
    <w:p w14:paraId="5159D3FE" w14:textId="41068134" w:rsidR="00234FA2" w:rsidRDefault="00234FA2" w:rsidP="003B61AC">
      <w:pPr>
        <w:ind w:firstLine="480"/>
        <w:textAlignment w:val="center"/>
      </w:pPr>
      <w:r>
        <w:rPr>
          <w:rFonts w:hAnsi="宋体" w:hint="eastAsia"/>
        </w:rPr>
        <w:t>2</w:t>
      </w:r>
      <w:r>
        <w:rPr>
          <w:rFonts w:hAnsi="宋体" w:hint="eastAsia"/>
        </w:rPr>
        <w:t>）当列车运行速度</w:t>
      </w:r>
      <w:r>
        <w:rPr>
          <w:rFonts w:hAnsi="宋体"/>
        </w:rPr>
        <w:object w:dxaOrig="1320" w:dyaOrig="279" w14:anchorId="2AE7EE68">
          <v:shape id="_x0000_i1050" type="#_x0000_t75" style="width:67.25pt;height:14.25pt" o:ole="">
            <v:imagedata r:id="rId169" o:title=""/>
          </v:shape>
          <o:OLEObject Type="Embed" ProgID="Equation.DSMT4" ShapeID="_x0000_i1050" DrawAspect="Content" ObjectID="_1676894835" r:id="rId170"/>
        </w:object>
      </w:r>
      <w:r>
        <w:rPr>
          <w:rFonts w:hAnsi="宋体" w:hint="eastAsia"/>
        </w:rPr>
        <w:t>时，速度修正</w:t>
      </w:r>
      <w:r>
        <w:object w:dxaOrig="320" w:dyaOrig="360" w14:anchorId="3AF4F2F1">
          <v:shape id="_x0000_i1051" type="#_x0000_t75" style="width:15.6pt;height:18.35pt" o:ole="">
            <v:imagedata r:id="rId140" o:title=""/>
          </v:shape>
          <o:OLEObject Type="Embed" ProgID="Equation.DSMT4" ShapeID="_x0000_i1051" DrawAspect="Content" ObjectID="_1676894836" r:id="rId171"/>
        </w:object>
      </w:r>
      <w:r>
        <w:rPr>
          <w:rFonts w:hint="eastAsia"/>
        </w:rPr>
        <w:t>通过类比测量或符合工程实践的研究成果得到。</w:t>
      </w:r>
    </w:p>
    <w:p w14:paraId="31977DE9" w14:textId="34888755" w:rsidR="00930F66" w:rsidRDefault="00930F66" w:rsidP="003B61AC">
      <w:pPr>
        <w:ind w:firstLine="480"/>
        <w:textAlignment w:val="center"/>
      </w:pPr>
      <w:r>
        <w:rPr>
          <w:rFonts w:hint="eastAsia"/>
        </w:rPr>
        <w:t>（</w:t>
      </w:r>
      <w:r>
        <w:rPr>
          <w:rFonts w:hint="eastAsia"/>
        </w:rPr>
        <w:t>3</w:t>
      </w:r>
      <w:r>
        <w:rPr>
          <w:rFonts w:hint="eastAsia"/>
        </w:rPr>
        <w:t>）轴重和簧下质量修正，</w:t>
      </w:r>
      <w:r w:rsidR="002C3239">
        <w:object w:dxaOrig="360" w:dyaOrig="360" w14:anchorId="696721CC">
          <v:shape id="_x0000_i1052" type="#_x0000_t75" style="width:18.35pt;height:18.35pt" o:ole="">
            <v:imagedata r:id="rId142" o:title=""/>
          </v:shape>
          <o:OLEObject Type="Embed" ProgID="Equation.DSMT4" ShapeID="_x0000_i1052" DrawAspect="Content" ObjectID="_1676894837" r:id="rId172"/>
        </w:object>
      </w:r>
    </w:p>
    <w:p w14:paraId="4A33D1F3" w14:textId="69909B47" w:rsidR="00BB30C6" w:rsidRPr="00C12A55" w:rsidRDefault="00930F66" w:rsidP="00BB30C6">
      <w:pPr>
        <w:ind w:firstLine="480"/>
        <w:jc w:val="right"/>
        <w:textAlignment w:val="center"/>
      </w:pPr>
      <w:r>
        <w:rPr>
          <w:rFonts w:hAnsi="宋体"/>
        </w:rPr>
        <w:object w:dxaOrig="2420" w:dyaOrig="680" w14:anchorId="6AB06DF5">
          <v:shape id="_x0000_i1053" type="#_x0000_t75" style="width:120.9pt;height:33.95pt" o:ole="">
            <v:imagedata r:id="rId173" o:title=""/>
          </v:shape>
          <o:OLEObject Type="Embed" ProgID="Equation.DSMT4" ShapeID="_x0000_i1053" DrawAspect="Content" ObjectID="_1676894838" r:id="rId174"/>
        </w:object>
      </w:r>
      <w:r w:rsidR="00BB30C6" w:rsidRPr="00C12A55">
        <w:tab/>
      </w:r>
      <w:r w:rsidR="00BB30C6" w:rsidRPr="00C12A55">
        <w:tab/>
      </w:r>
      <w:r w:rsidR="00BB30C6" w:rsidRPr="00C12A55">
        <w:tab/>
      </w:r>
      <w:r w:rsidR="00BB30C6" w:rsidRPr="00C12A55">
        <w:tab/>
      </w:r>
      <w:r w:rsidR="00BB30C6" w:rsidRPr="00C12A55">
        <w:tab/>
      </w:r>
      <w:r w:rsidR="00BB30C6" w:rsidRPr="00C12A55">
        <w:tab/>
      </w:r>
      <w:r w:rsidR="00BB30C6" w:rsidRPr="00C12A55">
        <w:rPr>
          <w:rFonts w:hAnsi="宋体"/>
        </w:rPr>
        <w:t>（式</w:t>
      </w:r>
      <w:r w:rsidR="009B5F92">
        <w:t>5</w:t>
      </w:r>
      <w:r w:rsidR="009B5F92">
        <w:rPr>
          <w:rFonts w:hint="eastAsia"/>
        </w:rPr>
        <w:t>-</w:t>
      </w:r>
      <w:r w:rsidR="009B5F92">
        <w:t>4</w:t>
      </w:r>
      <w:r w:rsidR="00BB30C6" w:rsidRPr="00C12A55">
        <w:rPr>
          <w:rFonts w:hAnsi="宋体"/>
        </w:rPr>
        <w:t>）</w:t>
      </w:r>
    </w:p>
    <w:p w14:paraId="410A457F" w14:textId="77777777" w:rsidR="00BB30C6" w:rsidRPr="00C12A55" w:rsidRDefault="00BB30C6" w:rsidP="00BB30C6">
      <w:pPr>
        <w:ind w:firstLine="480"/>
        <w:textAlignment w:val="center"/>
      </w:pPr>
      <w:r w:rsidRPr="00C12A55">
        <w:rPr>
          <w:rFonts w:hAnsi="宋体"/>
        </w:rPr>
        <w:t>式中：</w:t>
      </w:r>
    </w:p>
    <w:p w14:paraId="4218FA65" w14:textId="5D8D3EB5" w:rsidR="00BB30C6" w:rsidRPr="00C12A55" w:rsidRDefault="00930F66" w:rsidP="00BB30C6">
      <w:pPr>
        <w:ind w:firstLine="480"/>
        <w:textAlignment w:val="center"/>
      </w:pPr>
      <w:r>
        <w:object w:dxaOrig="300" w:dyaOrig="360" w14:anchorId="0B34303D">
          <v:shape id="_x0000_i1054" type="#_x0000_t75" style="width:14.95pt;height:18.35pt" o:ole="">
            <v:imagedata r:id="rId175" o:title=""/>
          </v:shape>
          <o:OLEObject Type="Embed" ProgID="Equation.DSMT4" ShapeID="_x0000_i1054" DrawAspect="Content" ObjectID="_1676894839" r:id="rId176"/>
        </w:object>
      </w:r>
      <w:r w:rsidR="00BB30C6" w:rsidRPr="00C12A55">
        <w:t>——</w:t>
      </w:r>
      <w:r>
        <w:rPr>
          <w:rFonts w:hint="eastAsia"/>
        </w:rPr>
        <w:t>源强车辆的参考轴重，</w:t>
      </w:r>
      <w:r w:rsidR="00BB30C6" w:rsidRPr="00C12A55">
        <w:rPr>
          <w:rFonts w:hAnsi="宋体"/>
        </w:rPr>
        <w:t>类比车辆</w:t>
      </w:r>
      <w:r w:rsidR="00BB30C6" w:rsidRPr="00C12A55">
        <w:t>B</w:t>
      </w:r>
      <w:r w:rsidR="00BB30C6" w:rsidRPr="00C12A55">
        <w:rPr>
          <w:rFonts w:hAnsi="宋体"/>
        </w:rPr>
        <w:t>型车轴重</w:t>
      </w:r>
      <w:r w:rsidR="00BB30C6" w:rsidRPr="00C12A55">
        <w:t>14t</w:t>
      </w:r>
      <w:r w:rsidR="00BB30C6" w:rsidRPr="00C12A55">
        <w:rPr>
          <w:rFonts w:hAnsi="宋体"/>
        </w:rPr>
        <w:t>；</w:t>
      </w:r>
    </w:p>
    <w:p w14:paraId="534AC5B0" w14:textId="2538ACB0" w:rsidR="00BB30C6" w:rsidRDefault="00930F66" w:rsidP="00BB30C6">
      <w:pPr>
        <w:ind w:firstLine="480"/>
        <w:textAlignment w:val="center"/>
        <w:rPr>
          <w:rFonts w:hAnsi="宋体"/>
        </w:rPr>
      </w:pPr>
      <w:r>
        <w:object w:dxaOrig="240" w:dyaOrig="220" w14:anchorId="0D31C81C">
          <v:shape id="_x0000_i1055" type="#_x0000_t75" style="width:12.25pt;height:11.55pt" o:ole="">
            <v:imagedata r:id="rId177" o:title=""/>
          </v:shape>
          <o:OLEObject Type="Embed" ProgID="Equation.DSMT4" ShapeID="_x0000_i1055" DrawAspect="Content" ObjectID="_1676894840" r:id="rId178"/>
        </w:object>
      </w:r>
      <w:r w:rsidR="00BB30C6" w:rsidRPr="00C12A55">
        <w:t>——</w:t>
      </w:r>
      <w:r w:rsidR="00BB30C6" w:rsidRPr="00C12A55">
        <w:rPr>
          <w:rFonts w:hAnsi="宋体"/>
        </w:rPr>
        <w:t>本工程的车辆轴重取</w:t>
      </w:r>
      <w:r w:rsidR="00BB30C6" w:rsidRPr="00C12A55">
        <w:rPr>
          <w:rFonts w:ascii="宋体" w:hAnsi="宋体"/>
        </w:rPr>
        <w:t>≤</w:t>
      </w:r>
      <w:r w:rsidR="00BB30C6" w:rsidRPr="00C12A55">
        <w:t>14t</w:t>
      </w:r>
      <w:r w:rsidR="00BB30C6" w:rsidRPr="00C12A55">
        <w:rPr>
          <w:rFonts w:hAnsi="宋体"/>
        </w:rPr>
        <w:t>，取</w:t>
      </w:r>
      <w:r w:rsidR="00BB30C6" w:rsidRPr="00C12A55">
        <w:t>14t</w:t>
      </w:r>
      <w:r w:rsidR="00CB3EE1">
        <w:rPr>
          <w:rFonts w:hAnsi="宋体" w:hint="eastAsia"/>
        </w:rPr>
        <w:t>；</w:t>
      </w:r>
    </w:p>
    <w:p w14:paraId="341CA9B6" w14:textId="09CDCEE3" w:rsidR="00CB3EE1" w:rsidRPr="00C12A55" w:rsidRDefault="00CB3EE1" w:rsidP="00CB3EE1">
      <w:pPr>
        <w:ind w:firstLine="480"/>
        <w:textAlignment w:val="center"/>
      </w:pPr>
      <w:r>
        <w:object w:dxaOrig="380" w:dyaOrig="360" w14:anchorId="7AFC1774">
          <v:shape id="_x0000_i1056" type="#_x0000_t75" style="width:19pt;height:18.35pt" o:ole="">
            <v:imagedata r:id="rId179" o:title=""/>
          </v:shape>
          <o:OLEObject Type="Embed" ProgID="Equation.DSMT4" ShapeID="_x0000_i1056" DrawAspect="Content" ObjectID="_1676894841" r:id="rId180"/>
        </w:object>
      </w:r>
      <w:r w:rsidRPr="00C12A55">
        <w:t>——</w:t>
      </w:r>
      <w:r>
        <w:rPr>
          <w:rFonts w:hint="eastAsia"/>
        </w:rPr>
        <w:t>源强车辆的参考簧下质量</w:t>
      </w:r>
      <w:r w:rsidR="002C3239">
        <w:rPr>
          <w:rFonts w:hint="eastAsia"/>
        </w:rPr>
        <w:t>，类比车辆</w:t>
      </w:r>
      <w:r w:rsidR="002C3239">
        <w:rPr>
          <w:rFonts w:hint="eastAsia"/>
        </w:rPr>
        <w:t>B</w:t>
      </w:r>
      <w:r w:rsidR="002C3239">
        <w:rPr>
          <w:rFonts w:hint="eastAsia"/>
        </w:rPr>
        <w:t>型车簧下质量</w:t>
      </w:r>
      <w:r w:rsidR="002C3239">
        <w:rPr>
          <w:rFonts w:hint="eastAsia"/>
        </w:rPr>
        <w:t>7</w:t>
      </w:r>
      <w:r w:rsidR="002C3239">
        <w:t>50</w:t>
      </w:r>
      <w:r w:rsidR="002C3239">
        <w:rPr>
          <w:rFonts w:hint="eastAsia"/>
        </w:rPr>
        <w:t>kg</w:t>
      </w:r>
      <w:r w:rsidRPr="00C12A55">
        <w:rPr>
          <w:rFonts w:hAnsi="宋体"/>
        </w:rPr>
        <w:t>；</w:t>
      </w:r>
    </w:p>
    <w:p w14:paraId="16E12A7B" w14:textId="0F38E505" w:rsidR="00CB3EE1" w:rsidRDefault="00CB3EE1" w:rsidP="00BB30C6">
      <w:pPr>
        <w:ind w:firstLine="480"/>
        <w:textAlignment w:val="center"/>
        <w:rPr>
          <w:rFonts w:hAnsi="宋体"/>
        </w:rPr>
      </w:pPr>
      <w:r>
        <w:object w:dxaOrig="300" w:dyaOrig="360" w14:anchorId="0C706F7B">
          <v:shape id="_x0000_i1057" type="#_x0000_t75" style="width:14.95pt;height:18.35pt" o:ole="">
            <v:imagedata r:id="rId181" o:title=""/>
          </v:shape>
          <o:OLEObject Type="Embed" ProgID="Equation.DSMT4" ShapeID="_x0000_i1057" DrawAspect="Content" ObjectID="_1676894842" r:id="rId182"/>
        </w:object>
      </w:r>
      <w:r w:rsidRPr="00C12A55">
        <w:t>——</w:t>
      </w:r>
      <w:r>
        <w:rPr>
          <w:rFonts w:hint="eastAsia"/>
        </w:rPr>
        <w:t>预测车辆的簧下质量</w:t>
      </w:r>
      <w:r w:rsidR="002C3239">
        <w:rPr>
          <w:rFonts w:hint="eastAsia"/>
        </w:rPr>
        <w:t>取</w:t>
      </w:r>
      <w:r w:rsidR="002C3239">
        <w:rPr>
          <w:rFonts w:hint="eastAsia"/>
        </w:rPr>
        <w:t>7</w:t>
      </w:r>
      <w:r w:rsidR="002C3239">
        <w:t>50</w:t>
      </w:r>
      <w:r w:rsidR="002C3239">
        <w:rPr>
          <w:rFonts w:hint="eastAsia"/>
        </w:rPr>
        <w:t>kg</w:t>
      </w:r>
      <w:r w:rsidR="002C3239">
        <w:rPr>
          <w:rFonts w:hint="eastAsia"/>
        </w:rPr>
        <w:t>，本次轴重和簧下质量修正</w:t>
      </w:r>
      <w:r w:rsidR="002C3239">
        <w:object w:dxaOrig="740" w:dyaOrig="360" w14:anchorId="4088CDE6">
          <v:shape id="_x0000_i1058" type="#_x0000_t75" style="width:36.7pt;height:18.35pt" o:ole="">
            <v:imagedata r:id="rId183" o:title=""/>
          </v:shape>
          <o:OLEObject Type="Embed" ProgID="Equation.DSMT4" ShapeID="_x0000_i1058" DrawAspect="Content" ObjectID="_1676894843" r:id="rId184"/>
        </w:object>
      </w:r>
      <w:r w:rsidR="00CD147E">
        <w:rPr>
          <w:rFonts w:hAnsi="宋体" w:hint="eastAsia"/>
        </w:rPr>
        <w:t>。</w:t>
      </w:r>
    </w:p>
    <w:p w14:paraId="768ED856" w14:textId="7944ADCD" w:rsidR="00BB30C6" w:rsidRPr="00C12A55" w:rsidRDefault="00BB30C6" w:rsidP="00BB30C6">
      <w:pPr>
        <w:ind w:firstLine="480"/>
        <w:textAlignment w:val="center"/>
      </w:pPr>
      <w:r w:rsidRPr="00C12A55">
        <w:rPr>
          <w:rFonts w:hAnsi="宋体"/>
        </w:rPr>
        <w:t>（</w:t>
      </w:r>
      <w:r w:rsidR="00CD147E">
        <w:t>4</w:t>
      </w:r>
      <w:r w:rsidR="00CD147E">
        <w:rPr>
          <w:rFonts w:hAnsi="宋体"/>
        </w:rPr>
        <w:t>）</w:t>
      </w:r>
      <w:r w:rsidR="00CD147E">
        <w:rPr>
          <w:rFonts w:hAnsi="宋体" w:hint="eastAsia"/>
        </w:rPr>
        <w:t>轮轨条件修正，</w:t>
      </w:r>
      <w:r w:rsidR="00BD4A08">
        <w:rPr>
          <w:rFonts w:hAnsi="宋体"/>
        </w:rPr>
        <w:object w:dxaOrig="320" w:dyaOrig="360" w14:anchorId="53BF9F07">
          <v:shape id="_x0000_i1059" type="#_x0000_t75" style="width:15.6pt;height:18.35pt" o:ole="">
            <v:imagedata r:id="rId144" o:title=""/>
          </v:shape>
          <o:OLEObject Type="Embed" ProgID="Equation.DSMT4" ShapeID="_x0000_i1059" DrawAspect="Content" ObjectID="_1676894844" r:id="rId185"/>
        </w:object>
      </w:r>
    </w:p>
    <w:p w14:paraId="1AC31B2D" w14:textId="3F08D925" w:rsidR="00BB30C6" w:rsidRPr="00C12A55" w:rsidRDefault="00CD147E" w:rsidP="00BB30C6">
      <w:pPr>
        <w:ind w:firstLine="480"/>
        <w:textAlignment w:val="center"/>
      </w:pPr>
      <w:r w:rsidRPr="00C12A55">
        <w:rPr>
          <w:rFonts w:hAnsi="宋体"/>
        </w:rPr>
        <w:t>若轮轨表面不规则，可引起轮轨接触振动；若列车通过不连续钢轨处，可引起冲击振动，这都将使轨下振动水平提高。表</w:t>
      </w:r>
      <w:r w:rsidRPr="00C12A55">
        <w:t>5.</w:t>
      </w:r>
      <w:r>
        <w:t>2</w:t>
      </w:r>
      <w:r w:rsidRPr="00C12A55">
        <w:t>-</w:t>
      </w:r>
      <w:r>
        <w:t>2</w:t>
      </w:r>
      <w:r w:rsidRPr="00C12A55">
        <w:rPr>
          <w:rFonts w:hAnsi="宋体"/>
        </w:rPr>
        <w:t>中列出了不同轮轨条件的振动修正量。</w:t>
      </w:r>
    </w:p>
    <w:p w14:paraId="248A6B90" w14:textId="014E1839" w:rsidR="00BB30C6" w:rsidRPr="003A0A15" w:rsidRDefault="00BB30C6" w:rsidP="00CE11EB">
      <w:pPr>
        <w:pStyle w:val="6"/>
        <w:rPr>
          <w:sz w:val="20"/>
          <w:szCs w:val="20"/>
        </w:rPr>
      </w:pPr>
      <w:r w:rsidRPr="003A0A15">
        <w:rPr>
          <w:rFonts w:hAnsi="宋体"/>
          <w:sz w:val="20"/>
          <w:szCs w:val="20"/>
        </w:rPr>
        <w:t>表</w:t>
      </w:r>
      <w:r w:rsidRPr="003A0A15">
        <w:rPr>
          <w:sz w:val="20"/>
          <w:szCs w:val="20"/>
        </w:rPr>
        <w:t>5.</w:t>
      </w:r>
      <w:r w:rsidR="00CE11EB">
        <w:rPr>
          <w:sz w:val="20"/>
          <w:szCs w:val="20"/>
        </w:rPr>
        <w:t>2</w:t>
      </w:r>
      <w:r w:rsidRPr="003A0A15">
        <w:rPr>
          <w:sz w:val="20"/>
          <w:szCs w:val="20"/>
        </w:rPr>
        <w:t>-</w:t>
      </w:r>
      <w:r w:rsidR="00CD147E">
        <w:rPr>
          <w:sz w:val="20"/>
          <w:szCs w:val="20"/>
        </w:rPr>
        <w:t>2</w:t>
      </w:r>
      <w:r w:rsidRPr="003A0A15">
        <w:rPr>
          <w:sz w:val="20"/>
          <w:szCs w:val="20"/>
        </w:rPr>
        <w:t xml:space="preserve"> </w:t>
      </w:r>
      <w:r w:rsidRPr="00C12A55">
        <w:t xml:space="preserve">           </w:t>
      </w:r>
      <w:r w:rsidRPr="00C12A55">
        <w:rPr>
          <w:rFonts w:ascii="黑体" w:eastAsia="黑体" w:hAnsi="黑体"/>
        </w:rPr>
        <w:t xml:space="preserve">  </w:t>
      </w:r>
      <w:r w:rsidRPr="00C12A55">
        <w:rPr>
          <w:rFonts w:ascii="黑体" w:eastAsia="黑体" w:hAnsi="黑体"/>
          <w:bCs/>
        </w:rPr>
        <w:t>不同轮轨条件的振动修正量</w:t>
      </w:r>
      <w:r w:rsidR="00CD147E" w:rsidRPr="00CD147E">
        <w:rPr>
          <w:rFonts w:hAnsi="宋体"/>
          <w:position w:val="-12"/>
        </w:rPr>
        <w:object w:dxaOrig="320" w:dyaOrig="360" w14:anchorId="5CA53CB3">
          <v:shape id="_x0000_i1060" type="#_x0000_t75" style="width:15.6pt;height:18.35pt" o:ole="">
            <v:imagedata r:id="rId186" o:title=""/>
          </v:shape>
          <o:OLEObject Type="Embed" ProgID="Equation.DSMT4" ShapeID="_x0000_i1060" DrawAspect="Content" ObjectID="_1676894845" r:id="rId187"/>
        </w:object>
      </w:r>
      <w:r w:rsidRPr="00C12A55">
        <w:t xml:space="preserve">         </w:t>
      </w:r>
      <w:r w:rsidRPr="003A0A15">
        <w:rPr>
          <w:rFonts w:hAnsi="宋体"/>
          <w:sz w:val="20"/>
          <w:szCs w:val="20"/>
        </w:rPr>
        <w:t>（单位：</w:t>
      </w:r>
      <w:r w:rsidRPr="003A0A15">
        <w:rPr>
          <w:sz w:val="20"/>
          <w:szCs w:val="20"/>
        </w:rPr>
        <w:t>dB</w:t>
      </w:r>
      <w:r w:rsidRPr="003A0A15">
        <w:rPr>
          <w:rFonts w:hAnsi="宋体"/>
          <w:sz w:val="20"/>
          <w:szCs w:val="20"/>
        </w:rPr>
        <w:t>）</w:t>
      </w:r>
    </w:p>
    <w:tbl>
      <w:tblPr>
        <w:tblW w:w="5000"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163"/>
        <w:gridCol w:w="4163"/>
      </w:tblGrid>
      <w:tr w:rsidR="00BB30C6" w:rsidRPr="00C12A55" w14:paraId="75840083" w14:textId="77777777" w:rsidTr="006E68B6">
        <w:trPr>
          <w:trHeight w:val="567"/>
        </w:trPr>
        <w:tc>
          <w:tcPr>
            <w:tcW w:w="2500" w:type="pct"/>
            <w:shd w:val="clear" w:color="auto" w:fill="auto"/>
            <w:vAlign w:val="center"/>
          </w:tcPr>
          <w:p w14:paraId="6D4D3685" w14:textId="77777777" w:rsidR="00BB30C6" w:rsidRPr="00C12A55" w:rsidRDefault="00BB30C6" w:rsidP="008E52BE">
            <w:pPr>
              <w:pStyle w:val="7"/>
            </w:pPr>
            <w:r w:rsidRPr="00C12A55">
              <w:rPr>
                <w:rFonts w:hAnsi="宋体"/>
              </w:rPr>
              <w:t>轮</w:t>
            </w:r>
            <w:r w:rsidRPr="00C12A55">
              <w:t xml:space="preserve">  </w:t>
            </w:r>
            <w:r w:rsidRPr="00C12A55">
              <w:rPr>
                <w:rFonts w:hAnsi="宋体"/>
              </w:rPr>
              <w:t>轨</w:t>
            </w:r>
            <w:r w:rsidRPr="00C12A55">
              <w:t xml:space="preserve">  </w:t>
            </w:r>
            <w:r w:rsidRPr="00C12A55">
              <w:rPr>
                <w:rFonts w:hAnsi="宋体"/>
              </w:rPr>
              <w:t>条</w:t>
            </w:r>
            <w:r w:rsidRPr="00C12A55">
              <w:t xml:space="preserve">  </w:t>
            </w:r>
            <w:r w:rsidRPr="00C12A55">
              <w:rPr>
                <w:rFonts w:hAnsi="宋体"/>
              </w:rPr>
              <w:t>件</w:t>
            </w:r>
          </w:p>
        </w:tc>
        <w:tc>
          <w:tcPr>
            <w:tcW w:w="2500" w:type="pct"/>
            <w:shd w:val="clear" w:color="auto" w:fill="auto"/>
            <w:vAlign w:val="center"/>
          </w:tcPr>
          <w:p w14:paraId="463189E5" w14:textId="55C6FFF5" w:rsidR="00BB30C6" w:rsidRPr="00C12A55" w:rsidRDefault="00BB30C6" w:rsidP="003A7DF9">
            <w:pPr>
              <w:pStyle w:val="7"/>
              <w:spacing w:line="360" w:lineRule="auto"/>
              <w:rPr>
                <w:vertAlign w:val="subscript"/>
              </w:rPr>
            </w:pPr>
            <w:r w:rsidRPr="00C12A55">
              <w:rPr>
                <w:rFonts w:hAnsi="宋体"/>
              </w:rPr>
              <w:t>振动修正量</w:t>
            </w:r>
          </w:p>
        </w:tc>
      </w:tr>
      <w:tr w:rsidR="00BB30C6" w:rsidRPr="00C12A55" w14:paraId="4179D81B" w14:textId="77777777" w:rsidTr="006E68B6">
        <w:trPr>
          <w:trHeight w:val="425"/>
        </w:trPr>
        <w:tc>
          <w:tcPr>
            <w:tcW w:w="2500" w:type="pct"/>
            <w:shd w:val="clear" w:color="auto" w:fill="auto"/>
            <w:vAlign w:val="center"/>
          </w:tcPr>
          <w:p w14:paraId="64149820" w14:textId="78EB1708" w:rsidR="00BB30C6" w:rsidRPr="00C12A55" w:rsidRDefault="00BB30C6" w:rsidP="008E52BE">
            <w:pPr>
              <w:pStyle w:val="7"/>
            </w:pPr>
            <w:r w:rsidRPr="00C12A55">
              <w:rPr>
                <w:rFonts w:hAnsi="宋体"/>
              </w:rPr>
              <w:t>无缝线路</w:t>
            </w:r>
          </w:p>
        </w:tc>
        <w:tc>
          <w:tcPr>
            <w:tcW w:w="2500" w:type="pct"/>
            <w:shd w:val="clear" w:color="auto" w:fill="auto"/>
            <w:vAlign w:val="center"/>
          </w:tcPr>
          <w:p w14:paraId="051CEB41" w14:textId="77777777" w:rsidR="00BB30C6" w:rsidRPr="00C12A55" w:rsidRDefault="00BB30C6" w:rsidP="003A7DF9">
            <w:pPr>
              <w:pStyle w:val="7"/>
              <w:spacing w:line="360" w:lineRule="auto"/>
            </w:pPr>
            <w:r w:rsidRPr="00C12A55">
              <w:t>0</w:t>
            </w:r>
          </w:p>
        </w:tc>
      </w:tr>
      <w:tr w:rsidR="00BB30C6" w:rsidRPr="00C12A55" w14:paraId="3FFAC9BF" w14:textId="77777777" w:rsidTr="006E68B6">
        <w:trPr>
          <w:trHeight w:val="425"/>
        </w:trPr>
        <w:tc>
          <w:tcPr>
            <w:tcW w:w="2500" w:type="pct"/>
            <w:shd w:val="clear" w:color="auto" w:fill="auto"/>
            <w:vAlign w:val="center"/>
          </w:tcPr>
          <w:p w14:paraId="7A646630" w14:textId="01CF9493" w:rsidR="00BB30C6" w:rsidRPr="00C12A55" w:rsidRDefault="00CD147E" w:rsidP="008E52BE">
            <w:pPr>
              <w:pStyle w:val="7"/>
            </w:pPr>
            <w:r>
              <w:rPr>
                <w:rFonts w:hint="eastAsia"/>
              </w:rPr>
              <w:t>有缝线路</w:t>
            </w:r>
          </w:p>
        </w:tc>
        <w:tc>
          <w:tcPr>
            <w:tcW w:w="2500" w:type="pct"/>
            <w:shd w:val="clear" w:color="auto" w:fill="auto"/>
            <w:vAlign w:val="center"/>
          </w:tcPr>
          <w:p w14:paraId="78B12C3B" w14:textId="3A6196C4" w:rsidR="00BB30C6" w:rsidRPr="00C12A55" w:rsidRDefault="00CD147E" w:rsidP="003A7DF9">
            <w:pPr>
              <w:pStyle w:val="7"/>
              <w:spacing w:line="360" w:lineRule="auto"/>
            </w:pPr>
            <w:r>
              <w:t>+</w:t>
            </w:r>
            <w:r w:rsidR="00BB30C6" w:rsidRPr="00C12A55">
              <w:t>5</w:t>
            </w:r>
          </w:p>
        </w:tc>
      </w:tr>
      <w:tr w:rsidR="00CD147E" w:rsidRPr="00C12A55" w14:paraId="589E71B3" w14:textId="77777777" w:rsidTr="006E68B6">
        <w:trPr>
          <w:trHeight w:val="425"/>
        </w:trPr>
        <w:tc>
          <w:tcPr>
            <w:tcW w:w="2500" w:type="pct"/>
            <w:shd w:val="clear" w:color="auto" w:fill="auto"/>
            <w:vAlign w:val="center"/>
          </w:tcPr>
          <w:p w14:paraId="395BB885" w14:textId="6AC7D715" w:rsidR="00CD147E" w:rsidRDefault="00CD147E" w:rsidP="008E52BE">
            <w:pPr>
              <w:pStyle w:val="7"/>
            </w:pPr>
            <w:r>
              <w:rPr>
                <w:rFonts w:hint="eastAsia"/>
              </w:rPr>
              <w:t>弹性车轮</w:t>
            </w:r>
          </w:p>
        </w:tc>
        <w:tc>
          <w:tcPr>
            <w:tcW w:w="2500" w:type="pct"/>
            <w:shd w:val="clear" w:color="auto" w:fill="auto"/>
            <w:vAlign w:val="center"/>
          </w:tcPr>
          <w:p w14:paraId="0EC28CC1" w14:textId="1E42686A" w:rsidR="00CD147E" w:rsidRDefault="00CD147E" w:rsidP="003A7DF9">
            <w:pPr>
              <w:pStyle w:val="7"/>
              <w:spacing w:line="360" w:lineRule="auto"/>
            </w:pPr>
            <w:r>
              <w:rPr>
                <w:rFonts w:hint="eastAsia"/>
              </w:rPr>
              <w:t>0</w:t>
            </w:r>
          </w:p>
        </w:tc>
      </w:tr>
      <w:tr w:rsidR="00CD147E" w:rsidRPr="00C12A55" w14:paraId="7F44E590" w14:textId="77777777" w:rsidTr="006E68B6">
        <w:trPr>
          <w:trHeight w:val="425"/>
        </w:trPr>
        <w:tc>
          <w:tcPr>
            <w:tcW w:w="2500" w:type="pct"/>
            <w:shd w:val="clear" w:color="auto" w:fill="auto"/>
            <w:vAlign w:val="center"/>
          </w:tcPr>
          <w:p w14:paraId="583B04ED" w14:textId="40DB8B6A" w:rsidR="00CD147E" w:rsidRDefault="00CD147E" w:rsidP="008E52BE">
            <w:pPr>
              <w:pStyle w:val="7"/>
            </w:pPr>
            <w:r>
              <w:rPr>
                <w:rFonts w:hint="eastAsia"/>
              </w:rPr>
              <w:t>线路平面曲线半径</w:t>
            </w:r>
            <w:r>
              <w:rPr>
                <w:rFonts w:ascii="宋体" w:hAnsi="宋体" w:hint="eastAsia"/>
              </w:rPr>
              <w:t>≤</w:t>
            </w:r>
            <w:r>
              <w:t>2000m</w:t>
            </w:r>
          </w:p>
        </w:tc>
        <w:tc>
          <w:tcPr>
            <w:tcW w:w="2500" w:type="pct"/>
            <w:shd w:val="clear" w:color="auto" w:fill="auto"/>
            <w:vAlign w:val="center"/>
          </w:tcPr>
          <w:p w14:paraId="6B38DB60" w14:textId="316A59B2" w:rsidR="00CD147E" w:rsidRDefault="00CD147E" w:rsidP="003A7DF9">
            <w:pPr>
              <w:pStyle w:val="7"/>
              <w:spacing w:line="360" w:lineRule="auto"/>
            </w:pPr>
            <w:r>
              <w:rPr>
                <w:rFonts w:hint="eastAsia"/>
              </w:rPr>
              <w:t>+</w:t>
            </w:r>
            <w:r>
              <w:t>16</w:t>
            </w:r>
            <w:r>
              <w:rPr>
                <w:rFonts w:ascii="宋体" w:hAnsi="宋体" w:hint="eastAsia"/>
              </w:rPr>
              <w:t>×</w:t>
            </w:r>
            <w:r>
              <w:rPr>
                <w:rFonts w:hint="eastAsia"/>
              </w:rPr>
              <w:t>列车速度（</w:t>
            </w:r>
            <w:r>
              <w:rPr>
                <w:rFonts w:hint="eastAsia"/>
              </w:rPr>
              <w:t>km/</w:t>
            </w:r>
            <w:r>
              <w:t>h</w:t>
            </w:r>
            <w:r>
              <w:rPr>
                <w:rFonts w:hint="eastAsia"/>
              </w:rPr>
              <w:t>）</w:t>
            </w:r>
            <w:r>
              <w:rPr>
                <w:rFonts w:hint="eastAsia"/>
              </w:rPr>
              <w:t>/</w:t>
            </w:r>
            <w:r>
              <w:rPr>
                <w:rFonts w:hint="eastAsia"/>
              </w:rPr>
              <w:t>曲线半径（</w:t>
            </w:r>
            <w:r>
              <w:rPr>
                <w:rFonts w:hint="eastAsia"/>
              </w:rPr>
              <w:t>m</w:t>
            </w:r>
            <w:r>
              <w:rPr>
                <w:rFonts w:hint="eastAsia"/>
              </w:rPr>
              <w:t>）</w:t>
            </w:r>
          </w:p>
        </w:tc>
      </w:tr>
      <w:tr w:rsidR="00BD4A08" w:rsidRPr="00C12A55" w14:paraId="0185CFA2" w14:textId="77777777" w:rsidTr="009026A9">
        <w:trPr>
          <w:trHeight w:val="425"/>
        </w:trPr>
        <w:tc>
          <w:tcPr>
            <w:tcW w:w="1" w:type="pct"/>
            <w:gridSpan w:val="2"/>
            <w:shd w:val="clear" w:color="auto" w:fill="auto"/>
            <w:vAlign w:val="center"/>
          </w:tcPr>
          <w:p w14:paraId="417D5DD7" w14:textId="30C57550" w:rsidR="00BD4A08" w:rsidRDefault="00BD4A08" w:rsidP="008E52BE">
            <w:pPr>
              <w:pStyle w:val="7"/>
            </w:pPr>
            <w:r>
              <w:rPr>
                <w:rFonts w:hint="eastAsia"/>
              </w:rPr>
              <w:t>注：对于车轮出现磨损或扁疤、钢轨有不均匀磨耗或钢轨波浪形磨耗、固定是辙叉的道岔、交叉或其他特殊轨道灯轮轨条件下，振动或明显增大，振动修正值</w:t>
            </w:r>
            <w:r>
              <w:rPr>
                <w:rFonts w:hint="eastAsia"/>
              </w:rPr>
              <w:t>0~</w:t>
            </w:r>
            <w:r>
              <w:t>10</w:t>
            </w:r>
            <w:r>
              <w:rPr>
                <w:rFonts w:hint="eastAsia"/>
              </w:rPr>
              <w:t>dB</w:t>
            </w:r>
            <w:r>
              <w:rPr>
                <w:rFonts w:hint="eastAsia"/>
              </w:rPr>
              <w:t>。</w:t>
            </w:r>
          </w:p>
        </w:tc>
      </w:tr>
    </w:tbl>
    <w:p w14:paraId="5D05D466" w14:textId="77777777" w:rsidR="002C3239" w:rsidRDefault="002C3239" w:rsidP="00BB30C6">
      <w:pPr>
        <w:spacing w:before="240"/>
        <w:ind w:firstLine="480"/>
        <w:textAlignment w:val="center"/>
        <w:rPr>
          <w:rFonts w:hAnsi="宋体"/>
        </w:rPr>
      </w:pPr>
      <w:r>
        <w:rPr>
          <w:rFonts w:hAnsi="宋体" w:hint="eastAsia"/>
        </w:rPr>
        <w:t>本项目临近轨道较大平面曲线半径</w:t>
      </w:r>
      <w:r>
        <w:rPr>
          <w:rFonts w:ascii="宋体" w:hAnsi="宋体" w:hint="eastAsia"/>
        </w:rPr>
        <w:t>≤</w:t>
      </w:r>
      <w:r>
        <w:t>2000m</w:t>
      </w:r>
      <w:r>
        <w:rPr>
          <w:rFonts w:hint="eastAsia"/>
        </w:rPr>
        <w:t>，振动修正量正线</w:t>
      </w:r>
      <w:r>
        <w:rPr>
          <w:rFonts w:hAnsi="宋体"/>
        </w:rPr>
        <w:object w:dxaOrig="2120" w:dyaOrig="360" w14:anchorId="48849898">
          <v:shape id="_x0000_i1061" type="#_x0000_t75" style="width:105.95pt;height:18.35pt" o:ole="">
            <v:imagedata r:id="rId188" o:title=""/>
          </v:shape>
          <o:OLEObject Type="Embed" ProgID="Equation.DSMT4" ShapeID="_x0000_i1061" DrawAspect="Content" ObjectID="_1676894846" r:id="rId189"/>
        </w:object>
      </w:r>
      <w:r>
        <w:rPr>
          <w:rFonts w:hAnsi="宋体" w:hint="eastAsia"/>
        </w:rPr>
        <w:t>，出入场线</w:t>
      </w:r>
      <w:r>
        <w:rPr>
          <w:rFonts w:hAnsi="宋体"/>
        </w:rPr>
        <w:object w:dxaOrig="2299" w:dyaOrig="360" w14:anchorId="796A5585">
          <v:shape id="_x0000_i1062" type="#_x0000_t75" style="width:114.8pt;height:18.35pt" o:ole="">
            <v:imagedata r:id="rId190" o:title=""/>
          </v:shape>
          <o:OLEObject Type="Embed" ProgID="Equation.DSMT4" ShapeID="_x0000_i1062" DrawAspect="Content" ObjectID="_1676894847" r:id="rId191"/>
        </w:object>
      </w:r>
      <w:r>
        <w:rPr>
          <w:rFonts w:hAnsi="宋体" w:hint="eastAsia"/>
        </w:rPr>
        <w:t>。</w:t>
      </w:r>
    </w:p>
    <w:p w14:paraId="131A7709" w14:textId="0646966F" w:rsidR="00BB30C6" w:rsidRPr="00C12A55" w:rsidRDefault="00BB30C6" w:rsidP="002C3239">
      <w:pPr>
        <w:ind w:firstLine="480"/>
        <w:textAlignment w:val="center"/>
      </w:pPr>
      <w:r w:rsidRPr="00C12A55">
        <w:rPr>
          <w:rFonts w:hAnsi="宋体"/>
        </w:rPr>
        <w:t>（</w:t>
      </w:r>
      <w:r w:rsidR="00BD4A08">
        <w:t>5</w:t>
      </w:r>
      <w:r w:rsidRPr="00C12A55">
        <w:rPr>
          <w:rFonts w:hAnsi="宋体"/>
        </w:rPr>
        <w:t>）</w:t>
      </w:r>
      <w:r w:rsidR="00BD4A08">
        <w:rPr>
          <w:rFonts w:hAnsi="宋体" w:hint="eastAsia"/>
        </w:rPr>
        <w:t>隧道型式修正，</w:t>
      </w:r>
      <w:r w:rsidR="00BD4A08">
        <w:rPr>
          <w:rFonts w:hAnsi="宋体"/>
        </w:rPr>
        <w:object w:dxaOrig="300" w:dyaOrig="360" w14:anchorId="098A0853">
          <v:shape id="_x0000_i1063" type="#_x0000_t75" style="width:14.95pt;height:18.35pt" o:ole="">
            <v:imagedata r:id="rId192" o:title=""/>
          </v:shape>
          <o:OLEObject Type="Embed" ProgID="Equation.DSMT4" ShapeID="_x0000_i1063" DrawAspect="Content" ObjectID="_1676894848" r:id="rId193"/>
        </w:object>
      </w:r>
    </w:p>
    <w:p w14:paraId="2F80C71B" w14:textId="11B6A103" w:rsidR="008E52BE" w:rsidRDefault="00BD4A08" w:rsidP="008E52BE">
      <w:pPr>
        <w:ind w:firstLine="480"/>
        <w:textAlignment w:val="center"/>
        <w:rPr>
          <w:rFonts w:hAnsi="宋体"/>
        </w:rPr>
      </w:pPr>
      <w:r>
        <w:rPr>
          <w:rFonts w:hAnsi="宋体" w:hint="eastAsia"/>
        </w:rPr>
        <w:t>隧道型式的振动修正值见表</w:t>
      </w:r>
      <w:r w:rsidR="00BB30C6" w:rsidRPr="00C12A55">
        <w:t>5.</w:t>
      </w:r>
      <w:r w:rsidR="00CE11EB">
        <w:t>2</w:t>
      </w:r>
      <w:r w:rsidR="00BB30C6" w:rsidRPr="00C12A55">
        <w:t>-</w:t>
      </w:r>
      <w:r>
        <w:t>3</w:t>
      </w:r>
      <w:r w:rsidR="00BB30C6" w:rsidRPr="00C12A55">
        <w:rPr>
          <w:rFonts w:hAnsi="宋体"/>
        </w:rPr>
        <w:t>中。</w:t>
      </w:r>
      <w:r w:rsidR="008E52BE">
        <w:rPr>
          <w:rFonts w:hAnsi="宋体" w:hint="eastAsia"/>
        </w:rPr>
        <w:t>本项目单线隧道振动修正值为</w:t>
      </w:r>
      <w:r w:rsidR="008E52BE">
        <w:rPr>
          <w:rFonts w:hAnsi="宋体"/>
        </w:rPr>
        <w:object w:dxaOrig="680" w:dyaOrig="360" w14:anchorId="25364EFB">
          <v:shape id="_x0000_i1064" type="#_x0000_t75" style="width:33.95pt;height:18.35pt" o:ole="">
            <v:imagedata r:id="rId194" o:title=""/>
          </v:shape>
          <o:OLEObject Type="Embed" ProgID="Equation.DSMT4" ShapeID="_x0000_i1064" DrawAspect="Content" ObjectID="_1676894849" r:id="rId195"/>
        </w:object>
      </w:r>
      <w:r w:rsidR="008E52BE">
        <w:rPr>
          <w:rFonts w:hAnsi="宋体" w:hint="eastAsia"/>
        </w:rPr>
        <w:t>。</w:t>
      </w:r>
    </w:p>
    <w:p w14:paraId="59B0C4E8" w14:textId="7EBB0897" w:rsidR="00BB30C6" w:rsidRPr="003A0A15" w:rsidRDefault="00BB30C6" w:rsidP="008E52BE">
      <w:pPr>
        <w:pStyle w:val="6"/>
        <w:ind w:firstLine="482"/>
        <w:rPr>
          <w:sz w:val="20"/>
          <w:szCs w:val="20"/>
        </w:rPr>
      </w:pPr>
      <w:r w:rsidRPr="003A0A15">
        <w:rPr>
          <w:rFonts w:hAnsi="宋体"/>
          <w:sz w:val="20"/>
          <w:szCs w:val="20"/>
        </w:rPr>
        <w:t>表</w:t>
      </w:r>
      <w:r w:rsidRPr="003A0A15">
        <w:rPr>
          <w:sz w:val="20"/>
          <w:szCs w:val="20"/>
        </w:rPr>
        <w:t>5.</w:t>
      </w:r>
      <w:r w:rsidR="00CE11EB">
        <w:rPr>
          <w:sz w:val="20"/>
          <w:szCs w:val="20"/>
        </w:rPr>
        <w:t>2</w:t>
      </w:r>
      <w:r w:rsidRPr="003A0A15">
        <w:rPr>
          <w:sz w:val="20"/>
          <w:szCs w:val="20"/>
        </w:rPr>
        <w:t>-</w:t>
      </w:r>
      <w:r w:rsidR="00BD4A08">
        <w:rPr>
          <w:sz w:val="20"/>
          <w:szCs w:val="20"/>
        </w:rPr>
        <w:t>3</w:t>
      </w:r>
      <w:r w:rsidRPr="003A0A15">
        <w:rPr>
          <w:sz w:val="20"/>
          <w:szCs w:val="20"/>
        </w:rPr>
        <w:t xml:space="preserve">  </w:t>
      </w:r>
      <w:r w:rsidRPr="00C12A55">
        <w:t xml:space="preserve">            </w:t>
      </w:r>
      <w:r w:rsidRPr="00C12A55">
        <w:rPr>
          <w:rFonts w:ascii="黑体" w:eastAsia="黑体" w:hAnsi="黑体"/>
          <w:bCs/>
        </w:rPr>
        <w:t>不同道床、扣件的振动修正量</w:t>
      </w:r>
      <w:r w:rsidRPr="00C12A55">
        <w:t xml:space="preserve"> </w:t>
      </w:r>
      <w:r w:rsidR="00D752DD">
        <w:t>C</w:t>
      </w:r>
      <w:r w:rsidR="00D752DD">
        <w:rPr>
          <w:vertAlign w:val="subscript"/>
        </w:rPr>
        <w:t>r</w:t>
      </w:r>
      <w:r w:rsidRPr="00C12A55">
        <w:t xml:space="preserve">      </w:t>
      </w:r>
      <w:r w:rsidRPr="003A0A15">
        <w:rPr>
          <w:sz w:val="20"/>
          <w:szCs w:val="20"/>
        </w:rPr>
        <w:t xml:space="preserve"> </w:t>
      </w:r>
      <w:r w:rsidRPr="003A0A15">
        <w:rPr>
          <w:rFonts w:hAnsi="宋体"/>
          <w:sz w:val="20"/>
          <w:szCs w:val="20"/>
        </w:rPr>
        <w:t>（单位：</w:t>
      </w:r>
      <w:r w:rsidRPr="003A0A15">
        <w:rPr>
          <w:sz w:val="20"/>
          <w:szCs w:val="20"/>
        </w:rPr>
        <w:t>dB</w:t>
      </w:r>
      <w:r w:rsidRPr="003A0A15">
        <w:rPr>
          <w:rFonts w:hAnsi="宋体"/>
          <w:sz w:val="20"/>
          <w:szCs w:val="20"/>
        </w:rPr>
        <w:t>）</w:t>
      </w: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28"/>
        <w:gridCol w:w="1663"/>
      </w:tblGrid>
      <w:tr w:rsidR="00BD4A08" w:rsidRPr="00C12A55" w14:paraId="379EBD49" w14:textId="77777777" w:rsidTr="00BD4A08">
        <w:trPr>
          <w:trHeight w:val="567"/>
          <w:jc w:val="center"/>
        </w:trPr>
        <w:tc>
          <w:tcPr>
            <w:tcW w:w="5528" w:type="dxa"/>
            <w:shd w:val="clear" w:color="auto" w:fill="auto"/>
            <w:vAlign w:val="center"/>
          </w:tcPr>
          <w:p w14:paraId="6D7EEF57" w14:textId="76D45B1D" w:rsidR="00BD4A08" w:rsidRPr="00C12A55" w:rsidRDefault="00BD4A08" w:rsidP="00CE11EB">
            <w:pPr>
              <w:pStyle w:val="7"/>
            </w:pPr>
            <w:r>
              <w:rPr>
                <w:rFonts w:hint="eastAsia"/>
              </w:rPr>
              <w:t>隧道型式</w:t>
            </w:r>
          </w:p>
        </w:tc>
        <w:tc>
          <w:tcPr>
            <w:tcW w:w="1663" w:type="dxa"/>
            <w:shd w:val="clear" w:color="auto" w:fill="auto"/>
            <w:vAlign w:val="center"/>
          </w:tcPr>
          <w:p w14:paraId="39B0CE7F" w14:textId="621EC246" w:rsidR="00BD4A08" w:rsidRPr="00BD4A08" w:rsidRDefault="00BD4A08" w:rsidP="00CE11EB">
            <w:pPr>
              <w:pStyle w:val="7"/>
              <w:rPr>
                <w:vertAlign w:val="subscript"/>
              </w:rPr>
            </w:pPr>
            <w:r>
              <w:rPr>
                <w:rFonts w:hint="eastAsia"/>
              </w:rPr>
              <w:t>振动修正值</w:t>
            </w:r>
            <w:r>
              <w:rPr>
                <w:rFonts w:hint="eastAsia"/>
              </w:rPr>
              <w:t>C</w:t>
            </w:r>
            <w:r>
              <w:rPr>
                <w:vertAlign w:val="subscript"/>
              </w:rPr>
              <w:t>r</w:t>
            </w:r>
          </w:p>
        </w:tc>
      </w:tr>
      <w:tr w:rsidR="00BD4A08" w:rsidRPr="00C12A55" w14:paraId="58906AF5" w14:textId="77777777" w:rsidTr="00BD4A08">
        <w:trPr>
          <w:trHeight w:val="425"/>
          <w:jc w:val="center"/>
        </w:trPr>
        <w:tc>
          <w:tcPr>
            <w:tcW w:w="5528" w:type="dxa"/>
            <w:shd w:val="clear" w:color="auto" w:fill="auto"/>
            <w:vAlign w:val="center"/>
          </w:tcPr>
          <w:p w14:paraId="5FD06CEA" w14:textId="32E4AC7A" w:rsidR="00BD4A08" w:rsidRPr="00C12A55" w:rsidRDefault="00BD4A08" w:rsidP="00CE11EB">
            <w:pPr>
              <w:pStyle w:val="7"/>
            </w:pPr>
            <w:r>
              <w:rPr>
                <w:rFonts w:hint="eastAsia"/>
              </w:rPr>
              <w:t>单线隧道</w:t>
            </w:r>
          </w:p>
        </w:tc>
        <w:tc>
          <w:tcPr>
            <w:tcW w:w="1663" w:type="dxa"/>
            <w:shd w:val="clear" w:color="auto" w:fill="auto"/>
            <w:vAlign w:val="center"/>
          </w:tcPr>
          <w:p w14:paraId="59EF2D37" w14:textId="77777777" w:rsidR="00BD4A08" w:rsidRPr="00C12A55" w:rsidRDefault="00BD4A08" w:rsidP="00CE11EB">
            <w:pPr>
              <w:pStyle w:val="7"/>
            </w:pPr>
            <w:r w:rsidRPr="00C12A55">
              <w:t>0</w:t>
            </w:r>
          </w:p>
        </w:tc>
      </w:tr>
      <w:tr w:rsidR="00BD4A08" w:rsidRPr="00C12A55" w14:paraId="3C5EF091" w14:textId="77777777" w:rsidTr="00BD4A08">
        <w:trPr>
          <w:trHeight w:val="425"/>
          <w:jc w:val="center"/>
        </w:trPr>
        <w:tc>
          <w:tcPr>
            <w:tcW w:w="5528" w:type="dxa"/>
            <w:shd w:val="clear" w:color="auto" w:fill="auto"/>
            <w:vAlign w:val="center"/>
          </w:tcPr>
          <w:p w14:paraId="37642713" w14:textId="089CDDE4" w:rsidR="00BD4A08" w:rsidRPr="00C12A55" w:rsidRDefault="00BD4A08" w:rsidP="00CE11EB">
            <w:pPr>
              <w:pStyle w:val="7"/>
            </w:pPr>
            <w:r>
              <w:rPr>
                <w:rFonts w:hint="eastAsia"/>
              </w:rPr>
              <w:t>双线隧道</w:t>
            </w:r>
          </w:p>
        </w:tc>
        <w:tc>
          <w:tcPr>
            <w:tcW w:w="1663" w:type="dxa"/>
            <w:shd w:val="clear" w:color="auto" w:fill="auto"/>
            <w:vAlign w:val="center"/>
          </w:tcPr>
          <w:p w14:paraId="183BD73A" w14:textId="0F532648" w:rsidR="00BD4A08" w:rsidRPr="00C12A55" w:rsidRDefault="00BD4A08" w:rsidP="00CE11EB">
            <w:pPr>
              <w:pStyle w:val="7"/>
            </w:pPr>
            <w:r>
              <w:t>-3</w:t>
            </w:r>
          </w:p>
        </w:tc>
      </w:tr>
      <w:tr w:rsidR="00BD4A08" w:rsidRPr="00C12A55" w14:paraId="757EC25C" w14:textId="77777777" w:rsidTr="00BD4A08">
        <w:trPr>
          <w:trHeight w:val="425"/>
          <w:jc w:val="center"/>
        </w:trPr>
        <w:tc>
          <w:tcPr>
            <w:tcW w:w="5528" w:type="dxa"/>
            <w:shd w:val="clear" w:color="auto" w:fill="auto"/>
            <w:vAlign w:val="center"/>
          </w:tcPr>
          <w:p w14:paraId="213FBEAC" w14:textId="19FDB958" w:rsidR="00BD4A08" w:rsidRPr="00C12A55" w:rsidRDefault="00BD4A08" w:rsidP="00CE11EB">
            <w:pPr>
              <w:pStyle w:val="7"/>
            </w:pPr>
            <w:r>
              <w:rPr>
                <w:rFonts w:hint="eastAsia"/>
              </w:rPr>
              <w:t>车站</w:t>
            </w:r>
          </w:p>
        </w:tc>
        <w:tc>
          <w:tcPr>
            <w:tcW w:w="1663" w:type="dxa"/>
            <w:shd w:val="clear" w:color="auto" w:fill="auto"/>
            <w:vAlign w:val="center"/>
          </w:tcPr>
          <w:p w14:paraId="258297B7" w14:textId="5805E203" w:rsidR="00BD4A08" w:rsidRPr="00C12A55" w:rsidRDefault="00BD4A08" w:rsidP="00BD4A08">
            <w:pPr>
              <w:pStyle w:val="7"/>
            </w:pPr>
            <w:r>
              <w:rPr>
                <w:rFonts w:hint="eastAsia"/>
              </w:rPr>
              <w:t>-</w:t>
            </w:r>
            <w:r>
              <w:t>5</w:t>
            </w:r>
          </w:p>
        </w:tc>
      </w:tr>
      <w:tr w:rsidR="00BD4A08" w:rsidRPr="00C12A55" w14:paraId="374FC220" w14:textId="77777777" w:rsidTr="00BD4A08">
        <w:trPr>
          <w:trHeight w:val="425"/>
          <w:jc w:val="center"/>
        </w:trPr>
        <w:tc>
          <w:tcPr>
            <w:tcW w:w="5528" w:type="dxa"/>
            <w:shd w:val="clear" w:color="auto" w:fill="auto"/>
            <w:vAlign w:val="center"/>
          </w:tcPr>
          <w:p w14:paraId="1AF33BAF" w14:textId="55CEADCD" w:rsidR="00BD4A08" w:rsidRPr="00C12A55" w:rsidRDefault="00BD4A08" w:rsidP="00CE11EB">
            <w:pPr>
              <w:pStyle w:val="7"/>
            </w:pPr>
            <w:r>
              <w:rPr>
                <w:rFonts w:hint="eastAsia"/>
              </w:rPr>
              <w:t>中硬土、坚硬土、岩石隧道（含单线隧道和双线隧道）</w:t>
            </w:r>
          </w:p>
        </w:tc>
        <w:tc>
          <w:tcPr>
            <w:tcW w:w="1663" w:type="dxa"/>
            <w:shd w:val="clear" w:color="auto" w:fill="auto"/>
            <w:vAlign w:val="center"/>
          </w:tcPr>
          <w:p w14:paraId="00457096" w14:textId="4E94873D" w:rsidR="00BD4A08" w:rsidRPr="00C12A55" w:rsidRDefault="00BD4A08" w:rsidP="00CE11EB">
            <w:pPr>
              <w:pStyle w:val="7"/>
            </w:pPr>
            <w:r>
              <w:rPr>
                <w:rFonts w:hint="eastAsia"/>
              </w:rPr>
              <w:t>-</w:t>
            </w:r>
            <w:r>
              <w:t>6</w:t>
            </w:r>
          </w:p>
        </w:tc>
      </w:tr>
    </w:tbl>
    <w:p w14:paraId="17F76792" w14:textId="53F2FB20" w:rsidR="00BB30C6" w:rsidRPr="00C12A55" w:rsidRDefault="00BB30C6" w:rsidP="008E52BE">
      <w:pPr>
        <w:ind w:firstLine="480"/>
        <w:textAlignment w:val="center"/>
      </w:pPr>
      <w:r w:rsidRPr="00C12A55">
        <w:rPr>
          <w:rFonts w:hAnsi="宋体"/>
        </w:rPr>
        <w:t>（</w:t>
      </w:r>
      <w:r w:rsidRPr="00C12A55">
        <w:t>6</w:t>
      </w:r>
      <w:r w:rsidRPr="00C12A55">
        <w:rPr>
          <w:rFonts w:hAnsi="宋体"/>
        </w:rPr>
        <w:t>）</w:t>
      </w:r>
      <w:r w:rsidR="00BD4A08">
        <w:rPr>
          <w:rFonts w:hAnsi="宋体" w:hint="eastAsia"/>
        </w:rPr>
        <w:t>距离衰减修正，</w:t>
      </w:r>
      <w:r w:rsidR="00BD4A08">
        <w:rPr>
          <w:rFonts w:hAnsi="宋体"/>
        </w:rPr>
        <w:object w:dxaOrig="340" w:dyaOrig="360" w14:anchorId="19B740F9">
          <v:shape id="_x0000_i1065" type="#_x0000_t75" style="width:16.3pt;height:18.35pt" o:ole="">
            <v:imagedata r:id="rId196" o:title=""/>
          </v:shape>
          <o:OLEObject Type="Embed" ProgID="Equation.DSMT4" ShapeID="_x0000_i1065" DrawAspect="Content" ObjectID="_1676894850" r:id="rId197"/>
        </w:object>
      </w:r>
    </w:p>
    <w:p w14:paraId="094D0104" w14:textId="317F7BB7" w:rsidR="00BB30C6" w:rsidRDefault="005D04CC" w:rsidP="00BB30C6">
      <w:pPr>
        <w:ind w:firstLine="480"/>
        <w:textAlignment w:val="center"/>
        <w:rPr>
          <w:rFonts w:hAnsi="宋体"/>
        </w:rPr>
      </w:pPr>
      <w:r>
        <w:rPr>
          <w:rFonts w:hAnsi="宋体" w:hint="eastAsia"/>
        </w:rPr>
        <w:t>地下线</w:t>
      </w:r>
      <w:r w:rsidR="00BD4A08">
        <w:rPr>
          <w:rFonts w:hint="eastAsia"/>
        </w:rPr>
        <w:t>距离衰减修正</w:t>
      </w:r>
      <w:r w:rsidR="00BD4A08">
        <w:rPr>
          <w:rFonts w:hAnsi="宋体"/>
        </w:rPr>
        <w:object w:dxaOrig="340" w:dyaOrig="360" w14:anchorId="6FBB6CBC">
          <v:shape id="_x0000_i1066" type="#_x0000_t75" style="width:16.3pt;height:18.35pt" o:ole="">
            <v:imagedata r:id="rId198" o:title=""/>
          </v:shape>
          <o:OLEObject Type="Embed" ProgID="Equation.DSMT4" ShapeID="_x0000_i1066" DrawAspect="Content" ObjectID="_1676894851" r:id="rId199"/>
        </w:object>
      </w:r>
      <w:r w:rsidR="009B5F92">
        <w:rPr>
          <w:rFonts w:hAnsi="宋体" w:hint="eastAsia"/>
        </w:rPr>
        <w:t>与工程条件、地质条件有关，地质条件接近时，可选择工程条件类似的既有城市轨道交通线路进行实测，采用方法确定修正值。如不具备测量条件，其距离衰减修正按式</w:t>
      </w:r>
      <w:r w:rsidR="009B5F92">
        <w:rPr>
          <w:rFonts w:hAnsi="宋体" w:hint="eastAsia"/>
        </w:rPr>
        <w:t>5</w:t>
      </w:r>
      <w:r w:rsidR="009B5F92">
        <w:rPr>
          <w:rFonts w:hAnsi="宋体"/>
        </w:rPr>
        <w:t>-5</w:t>
      </w:r>
      <w:r w:rsidR="009B5F92">
        <w:rPr>
          <w:rFonts w:hAnsi="宋体" w:hint="eastAsia"/>
        </w:rPr>
        <w:t>~</w:t>
      </w:r>
      <w:r w:rsidR="009B5F92">
        <w:rPr>
          <w:rFonts w:hAnsi="宋体" w:hint="eastAsia"/>
        </w:rPr>
        <w:t>式</w:t>
      </w:r>
      <w:r w:rsidR="009B5F92">
        <w:rPr>
          <w:rFonts w:hAnsi="宋体" w:hint="eastAsia"/>
        </w:rPr>
        <w:t>5-</w:t>
      </w:r>
      <w:r w:rsidR="009B5F92">
        <w:rPr>
          <w:rFonts w:hAnsi="宋体"/>
        </w:rPr>
        <w:t>6</w:t>
      </w:r>
      <w:r w:rsidR="009B5F92">
        <w:rPr>
          <w:rFonts w:hAnsi="宋体" w:hint="eastAsia"/>
        </w:rPr>
        <w:t>计算。</w:t>
      </w:r>
    </w:p>
    <w:p w14:paraId="65F8CE37" w14:textId="5259D83A" w:rsidR="009B5F92" w:rsidRDefault="009B5F92" w:rsidP="00BB30C6">
      <w:pPr>
        <w:ind w:firstLine="480"/>
        <w:textAlignment w:val="center"/>
        <w:rPr>
          <w:rFonts w:hAnsi="宋体"/>
        </w:rPr>
      </w:pPr>
      <w:r>
        <w:rPr>
          <w:rFonts w:hAnsi="宋体" w:hint="eastAsia"/>
        </w:rPr>
        <w:t>线路中心线正上方至两侧</w:t>
      </w:r>
      <w:r>
        <w:rPr>
          <w:rFonts w:hAnsi="宋体" w:hint="eastAsia"/>
        </w:rPr>
        <w:t>7</w:t>
      </w:r>
      <w:r>
        <w:rPr>
          <w:rFonts w:hAnsi="宋体"/>
        </w:rPr>
        <w:t>.5</w:t>
      </w:r>
      <w:r>
        <w:rPr>
          <w:rFonts w:hAnsi="宋体" w:hint="eastAsia"/>
        </w:rPr>
        <w:t>m</w:t>
      </w:r>
      <w:r>
        <w:rPr>
          <w:rFonts w:hAnsi="宋体" w:hint="eastAsia"/>
        </w:rPr>
        <w:t>范围内：</w:t>
      </w:r>
    </w:p>
    <w:p w14:paraId="5BC903CF" w14:textId="6EEAF736" w:rsidR="009B5F92" w:rsidRDefault="009B5F92" w:rsidP="009B5F92">
      <w:pPr>
        <w:ind w:firstLine="480"/>
        <w:jc w:val="right"/>
        <w:textAlignment w:val="center"/>
        <w:rPr>
          <w:rFonts w:hAnsi="宋体"/>
        </w:rPr>
      </w:pPr>
      <w:r>
        <w:rPr>
          <w:rFonts w:hAnsi="宋体"/>
        </w:rPr>
        <w:object w:dxaOrig="2360" w:dyaOrig="360" w14:anchorId="18FD9290">
          <v:shape id="_x0000_i1067" type="#_x0000_t75" style="width:117.5pt;height:18.35pt" o:ole="">
            <v:imagedata r:id="rId200" o:title=""/>
          </v:shape>
          <o:OLEObject Type="Embed" ProgID="Equation.DSMT4" ShapeID="_x0000_i1067" DrawAspect="Content" ObjectID="_1676894852" r:id="rId201"/>
        </w:object>
      </w:r>
      <w:r>
        <w:rPr>
          <w:rFonts w:hAnsi="宋体"/>
        </w:rPr>
        <w:t xml:space="preserve">               </w:t>
      </w:r>
      <w:r w:rsidRPr="00C12A55">
        <w:rPr>
          <w:rFonts w:hAnsi="宋体"/>
        </w:rPr>
        <w:t>（式</w:t>
      </w:r>
      <w:r w:rsidRPr="00C12A55">
        <w:t>5</w:t>
      </w:r>
      <w:r w:rsidRPr="00C12A55">
        <w:rPr>
          <w:rFonts w:hAnsi="宋体"/>
        </w:rPr>
        <w:t>－</w:t>
      </w:r>
      <w:r>
        <w:t>5</w:t>
      </w:r>
      <w:r w:rsidRPr="00C12A55">
        <w:rPr>
          <w:rFonts w:hAnsi="宋体"/>
        </w:rPr>
        <w:t>）</w:t>
      </w:r>
    </w:p>
    <w:p w14:paraId="471ACCD3" w14:textId="15851707" w:rsidR="009B5F92" w:rsidRDefault="009B5F92" w:rsidP="009B5F92">
      <w:pPr>
        <w:ind w:firstLine="480"/>
        <w:textAlignment w:val="center"/>
      </w:pPr>
      <w:r>
        <w:rPr>
          <w:rFonts w:hAnsi="宋体" w:hint="eastAsia"/>
        </w:rPr>
        <w:t>式中：</w:t>
      </w:r>
      <w:r>
        <w:rPr>
          <w:rFonts w:hAnsi="宋体" w:hint="eastAsia"/>
        </w:rPr>
        <w:t>H</w:t>
      </w:r>
      <w:r w:rsidRPr="00C12A55">
        <w:t>—</w:t>
      </w:r>
      <w:r>
        <w:rPr>
          <w:rFonts w:hint="eastAsia"/>
        </w:rPr>
        <w:t>预测点地面至轨顶面的垂直距离，</w:t>
      </w:r>
      <w:r>
        <w:rPr>
          <w:rFonts w:hint="eastAsia"/>
        </w:rPr>
        <w:t>m</w:t>
      </w:r>
      <w:r>
        <w:rPr>
          <w:rFonts w:hint="eastAsia"/>
        </w:rPr>
        <w:t>；</w:t>
      </w:r>
    </w:p>
    <w:p w14:paraId="2DD113FA" w14:textId="7A207EA9" w:rsidR="009B5F92" w:rsidRDefault="009B5F92" w:rsidP="009B5F92">
      <w:pPr>
        <w:ind w:firstLine="480"/>
        <w:textAlignment w:val="center"/>
      </w:pPr>
      <w:r>
        <w:tab/>
      </w:r>
      <w:r>
        <w:tab/>
      </w:r>
      <w:r>
        <w:rPr>
          <w:rFonts w:ascii="宋体" w:hAnsi="宋体" w:hint="eastAsia"/>
        </w:rPr>
        <w:t>β</w:t>
      </w:r>
      <w:r w:rsidRPr="00C12A55">
        <w:t>—</w:t>
      </w:r>
      <w:r>
        <w:rPr>
          <w:rFonts w:hint="eastAsia"/>
        </w:rPr>
        <w:t>土层的调整系数，由表</w:t>
      </w:r>
      <w:r>
        <w:rPr>
          <w:rFonts w:hint="eastAsia"/>
        </w:rPr>
        <w:t>5</w:t>
      </w:r>
      <w:r>
        <w:t>.2-4</w:t>
      </w:r>
      <w:r>
        <w:rPr>
          <w:rFonts w:hint="eastAsia"/>
        </w:rPr>
        <w:t>选取。</w:t>
      </w:r>
    </w:p>
    <w:p w14:paraId="4BA810E8" w14:textId="4ED0EA6E" w:rsidR="009B5F92" w:rsidRDefault="009B5F92" w:rsidP="009B5F92">
      <w:pPr>
        <w:ind w:firstLine="480"/>
        <w:textAlignment w:val="center"/>
      </w:pPr>
      <w:r>
        <w:rPr>
          <w:rFonts w:hint="eastAsia"/>
        </w:rPr>
        <w:t>线路中心线正上方两侧大于</w:t>
      </w:r>
      <w:r>
        <w:rPr>
          <w:rFonts w:hint="eastAsia"/>
        </w:rPr>
        <w:t>7</w:t>
      </w:r>
      <w:r>
        <w:t>.5</w:t>
      </w:r>
      <w:r>
        <w:rPr>
          <w:rFonts w:hint="eastAsia"/>
        </w:rPr>
        <w:t>m</w:t>
      </w:r>
      <w:r>
        <w:rPr>
          <w:rFonts w:hint="eastAsia"/>
        </w:rPr>
        <w:t>范围内：</w:t>
      </w:r>
    </w:p>
    <w:p w14:paraId="70D49C28" w14:textId="25112F0D" w:rsidR="009B5F92" w:rsidRDefault="009B5F92" w:rsidP="009B5F92">
      <w:pPr>
        <w:ind w:firstLine="480"/>
        <w:jc w:val="right"/>
        <w:textAlignment w:val="center"/>
        <w:rPr>
          <w:rFonts w:hAnsi="宋体"/>
        </w:rPr>
      </w:pPr>
      <w:r>
        <w:rPr>
          <w:rFonts w:hAnsi="宋体"/>
        </w:rPr>
        <w:object w:dxaOrig="3739" w:dyaOrig="360" w14:anchorId="1D9ED16A">
          <v:shape id="_x0000_i1068" type="#_x0000_t75" style="width:188.15pt;height:18.35pt" o:ole="">
            <v:imagedata r:id="rId202" o:title=""/>
          </v:shape>
          <o:OLEObject Type="Embed" ProgID="Equation.DSMT4" ShapeID="_x0000_i1068" DrawAspect="Content" ObjectID="_1676894853" r:id="rId203"/>
        </w:object>
      </w:r>
      <w:r>
        <w:rPr>
          <w:rFonts w:hAnsi="宋体"/>
        </w:rPr>
        <w:t xml:space="preserve">         </w:t>
      </w:r>
      <w:r w:rsidRPr="00C12A55">
        <w:rPr>
          <w:rFonts w:hAnsi="宋体"/>
        </w:rPr>
        <w:t>（式</w:t>
      </w:r>
      <w:r w:rsidRPr="00C12A55">
        <w:t>5</w:t>
      </w:r>
      <w:r w:rsidRPr="00C12A55">
        <w:rPr>
          <w:rFonts w:hAnsi="宋体"/>
        </w:rPr>
        <w:t>－</w:t>
      </w:r>
      <w:r>
        <w:t>6</w:t>
      </w:r>
      <w:r w:rsidRPr="00C12A55">
        <w:rPr>
          <w:rFonts w:hAnsi="宋体"/>
        </w:rPr>
        <w:t>）</w:t>
      </w:r>
    </w:p>
    <w:p w14:paraId="782E5B94" w14:textId="3DAD4A22" w:rsidR="009B5F92" w:rsidRPr="00145CB7" w:rsidRDefault="009B5F92" w:rsidP="009B5F92">
      <w:pPr>
        <w:ind w:firstLine="480"/>
        <w:textAlignment w:val="center"/>
      </w:pPr>
      <w:r w:rsidRPr="00145CB7">
        <w:rPr>
          <w:rFonts w:hAnsi="宋体" w:hint="eastAsia"/>
        </w:rPr>
        <w:t>式中：</w:t>
      </w:r>
      <w:r w:rsidRPr="003F0B5C">
        <w:rPr>
          <w:rFonts w:hAnsi="宋体"/>
          <w:b/>
        </w:rPr>
        <w:t>r</w:t>
      </w:r>
      <w:r w:rsidRPr="003F0B5C">
        <w:rPr>
          <w:b/>
        </w:rPr>
        <w:t>—</w:t>
      </w:r>
      <w:r w:rsidRPr="003F0B5C">
        <w:rPr>
          <w:rFonts w:hint="eastAsia"/>
          <w:b/>
        </w:rPr>
        <w:t>预测点至线路中心线的水平距离，</w:t>
      </w:r>
      <w:r w:rsidRPr="003F0B5C">
        <w:rPr>
          <w:rFonts w:hint="eastAsia"/>
          <w:b/>
        </w:rPr>
        <w:t>m</w:t>
      </w:r>
      <w:r w:rsidR="00145CB7" w:rsidRPr="003F0B5C">
        <w:rPr>
          <w:rFonts w:hint="eastAsia"/>
          <w:b/>
        </w:rPr>
        <w:t>，待预测量</w:t>
      </w:r>
      <w:r w:rsidRPr="00145CB7">
        <w:rPr>
          <w:rFonts w:hint="eastAsia"/>
        </w:rPr>
        <w:t>；</w:t>
      </w:r>
    </w:p>
    <w:p w14:paraId="5D06FD0F" w14:textId="36F2BB0B" w:rsidR="009B5F92" w:rsidRDefault="009B5F92" w:rsidP="009B5F92">
      <w:pPr>
        <w:ind w:left="360" w:firstLineChars="350" w:firstLine="840"/>
        <w:textAlignment w:val="center"/>
      </w:pPr>
      <w:r w:rsidRPr="00145CB7">
        <w:rPr>
          <w:rFonts w:hAnsi="宋体" w:hint="eastAsia"/>
        </w:rPr>
        <w:t>H</w:t>
      </w:r>
      <w:r w:rsidRPr="00145CB7">
        <w:t>—</w:t>
      </w:r>
      <w:r w:rsidRPr="00145CB7">
        <w:rPr>
          <w:rFonts w:hint="eastAsia"/>
        </w:rPr>
        <w:t>预测点地面至轨顶面的垂直距离，</w:t>
      </w:r>
      <w:r w:rsidRPr="00145CB7">
        <w:rPr>
          <w:rFonts w:hint="eastAsia"/>
        </w:rPr>
        <w:t>m</w:t>
      </w:r>
      <w:r w:rsidR="005478F0" w:rsidRPr="00145CB7">
        <w:rPr>
          <w:rFonts w:hint="eastAsia"/>
        </w:rPr>
        <w:t>，本项目正线</w:t>
      </w:r>
      <w:r w:rsidR="005D04CC" w:rsidRPr="00145CB7">
        <w:rPr>
          <w:rFonts w:hint="eastAsia"/>
        </w:rPr>
        <w:t>2</w:t>
      </w:r>
      <w:r w:rsidR="005D04CC" w:rsidRPr="00145CB7">
        <w:t>3.</w:t>
      </w:r>
      <w:r w:rsidR="005478F0" w:rsidRPr="00145CB7">
        <w:t>4</w:t>
      </w:r>
      <w:r w:rsidR="005478F0" w:rsidRPr="00145CB7">
        <w:rPr>
          <w:rFonts w:hint="eastAsia"/>
        </w:rPr>
        <w:t>m</w:t>
      </w:r>
      <w:r w:rsidR="005478F0" w:rsidRPr="00145CB7">
        <w:rPr>
          <w:rFonts w:hint="eastAsia"/>
        </w:rPr>
        <w:t>，出入场线</w:t>
      </w:r>
      <w:r w:rsidR="005D04CC" w:rsidRPr="00145CB7">
        <w:t>13.6</w:t>
      </w:r>
      <w:r w:rsidR="005478F0" w:rsidRPr="00145CB7">
        <w:rPr>
          <w:rFonts w:hint="eastAsia"/>
        </w:rPr>
        <w:t>m</w:t>
      </w:r>
      <w:r w:rsidRPr="00145CB7">
        <w:rPr>
          <w:rFonts w:hint="eastAsia"/>
        </w:rPr>
        <w:t>；</w:t>
      </w:r>
    </w:p>
    <w:p w14:paraId="3C1FD70F" w14:textId="23D03775" w:rsidR="009B5F92" w:rsidRDefault="009B5F92" w:rsidP="009B5F92">
      <w:pPr>
        <w:ind w:left="360" w:firstLineChars="350" w:firstLine="840"/>
        <w:textAlignment w:val="center"/>
        <w:rPr>
          <w:rFonts w:hAnsi="宋体"/>
        </w:rPr>
      </w:pPr>
      <w:r>
        <w:rPr>
          <w:rFonts w:ascii="宋体" w:hAnsi="宋体" w:hint="eastAsia"/>
        </w:rPr>
        <w:t>β</w:t>
      </w:r>
      <w:r w:rsidRPr="00C12A55">
        <w:t>—</w:t>
      </w:r>
      <w:r>
        <w:rPr>
          <w:rFonts w:hint="eastAsia"/>
        </w:rPr>
        <w:t>土层的调整系数，由表</w:t>
      </w:r>
      <w:r>
        <w:rPr>
          <w:rFonts w:hint="eastAsia"/>
        </w:rPr>
        <w:t>5</w:t>
      </w:r>
      <w:r>
        <w:t>.2-4</w:t>
      </w:r>
      <w:r>
        <w:rPr>
          <w:rFonts w:hint="eastAsia"/>
        </w:rPr>
        <w:t>选取。</w:t>
      </w:r>
    </w:p>
    <w:p w14:paraId="3FBE509B" w14:textId="482EB737" w:rsidR="009B5F92" w:rsidRPr="009B5F92" w:rsidRDefault="009B5F92" w:rsidP="009B5F92">
      <w:pPr>
        <w:ind w:firstLine="480"/>
        <w:textAlignment w:val="center"/>
      </w:pPr>
      <w:r>
        <w:rPr>
          <w:rFonts w:hint="eastAsia"/>
        </w:rPr>
        <w:t>式</w:t>
      </w:r>
      <w:r>
        <w:rPr>
          <w:rFonts w:hint="eastAsia"/>
        </w:rPr>
        <w:t>5-</w:t>
      </w:r>
      <w:r>
        <w:t>5</w:t>
      </w:r>
      <w:r>
        <w:rPr>
          <w:rFonts w:hint="eastAsia"/>
        </w:rPr>
        <w:t>、式</w:t>
      </w:r>
      <w:r>
        <w:rPr>
          <w:rFonts w:hint="eastAsia"/>
        </w:rPr>
        <w:t>5-</w:t>
      </w:r>
      <w:r>
        <w:t>6</w:t>
      </w:r>
      <w:r>
        <w:rPr>
          <w:rFonts w:hint="eastAsia"/>
        </w:rPr>
        <w:t>中的</w:t>
      </w:r>
      <w:r>
        <w:rPr>
          <w:rFonts w:hint="eastAsia"/>
        </w:rPr>
        <w:t>a</w:t>
      </w:r>
      <w:r>
        <w:rPr>
          <w:rFonts w:hint="eastAsia"/>
        </w:rPr>
        <w:t>、</w:t>
      </w:r>
      <w:r>
        <w:rPr>
          <w:rFonts w:hint="eastAsia"/>
        </w:rPr>
        <w:t>b</w:t>
      </w:r>
      <w:r>
        <w:rPr>
          <w:rFonts w:hint="eastAsia"/>
        </w:rPr>
        <w:t>、</w:t>
      </w:r>
      <w:r>
        <w:rPr>
          <w:rFonts w:hint="eastAsia"/>
        </w:rPr>
        <w:t>c</w:t>
      </w:r>
      <w:r>
        <w:rPr>
          <w:rFonts w:hint="eastAsia"/>
        </w:rPr>
        <w:t>建议尽量采用类比测量通过</w:t>
      </w:r>
      <w:r>
        <w:t>HJ453-201</w:t>
      </w:r>
      <w:r w:rsidRPr="00C12A55">
        <w:t>8</w:t>
      </w:r>
      <w:r w:rsidRPr="00C12A55">
        <w:rPr>
          <w:rFonts w:hAnsi="宋体"/>
        </w:rPr>
        <w:t>《环境影响评价技术导则</w:t>
      </w:r>
      <w:r w:rsidRPr="00C12A55">
        <w:t xml:space="preserve"> </w:t>
      </w:r>
      <w:r w:rsidRPr="00C12A55">
        <w:rPr>
          <w:rFonts w:hAnsi="宋体"/>
        </w:rPr>
        <w:t>城市轨道交通》</w:t>
      </w:r>
      <w:r>
        <w:rPr>
          <w:rFonts w:hAnsi="宋体" w:hint="eastAsia"/>
        </w:rPr>
        <w:t>附录</w:t>
      </w:r>
      <w:r>
        <w:rPr>
          <w:rFonts w:hAnsi="宋体" w:hint="eastAsia"/>
        </w:rPr>
        <w:t>E</w:t>
      </w:r>
      <w:r>
        <w:rPr>
          <w:rFonts w:hAnsi="宋体" w:hint="eastAsia"/>
        </w:rPr>
        <w:t>中复合回归计算得到，如不具备测量条件，可参考</w:t>
      </w:r>
      <w:r w:rsidR="00F3169C">
        <w:rPr>
          <w:rFonts w:hAnsi="宋体" w:hint="eastAsia"/>
        </w:rPr>
        <w:t>上述规范中表</w:t>
      </w:r>
      <w:r w:rsidR="00F3169C">
        <w:rPr>
          <w:rFonts w:hAnsi="宋体" w:hint="eastAsia"/>
        </w:rPr>
        <w:t>D</w:t>
      </w:r>
      <w:r w:rsidR="00F3169C">
        <w:rPr>
          <w:rFonts w:hAnsi="宋体"/>
        </w:rPr>
        <w:t>.3</w:t>
      </w:r>
      <w:r w:rsidR="00F3169C">
        <w:rPr>
          <w:rFonts w:hAnsi="宋体" w:hint="eastAsia"/>
        </w:rPr>
        <w:t>选取</w:t>
      </w:r>
      <w:r w:rsidR="00F3169C">
        <w:rPr>
          <w:rFonts w:hint="eastAsia"/>
        </w:rPr>
        <w:t>a</w:t>
      </w:r>
      <w:r w:rsidR="00F3169C">
        <w:rPr>
          <w:rFonts w:hint="eastAsia"/>
        </w:rPr>
        <w:t>、</w:t>
      </w:r>
      <w:r w:rsidR="00F3169C">
        <w:rPr>
          <w:rFonts w:hint="eastAsia"/>
        </w:rPr>
        <w:t>b</w:t>
      </w:r>
      <w:r w:rsidR="00F3169C">
        <w:rPr>
          <w:rFonts w:hint="eastAsia"/>
        </w:rPr>
        <w:t>、</w:t>
      </w:r>
      <w:r w:rsidR="00F3169C">
        <w:rPr>
          <w:rFonts w:hint="eastAsia"/>
        </w:rPr>
        <w:t>c</w:t>
      </w:r>
      <w:r w:rsidR="00F3169C">
        <w:rPr>
          <w:rFonts w:hAnsi="宋体" w:hint="eastAsia"/>
        </w:rPr>
        <w:t>，具体如</w:t>
      </w:r>
      <w:r>
        <w:rPr>
          <w:rFonts w:hAnsi="宋体" w:hint="eastAsia"/>
        </w:rPr>
        <w:t>表</w:t>
      </w:r>
      <w:r>
        <w:rPr>
          <w:rFonts w:hAnsi="宋体" w:hint="eastAsia"/>
        </w:rPr>
        <w:t>5</w:t>
      </w:r>
      <w:r>
        <w:rPr>
          <w:rFonts w:hAnsi="宋体"/>
        </w:rPr>
        <w:t>.2</w:t>
      </w:r>
      <w:r>
        <w:rPr>
          <w:rFonts w:hAnsi="宋体" w:hint="eastAsia"/>
        </w:rPr>
        <w:t>-</w:t>
      </w:r>
      <w:r>
        <w:rPr>
          <w:rFonts w:hAnsi="宋体"/>
        </w:rPr>
        <w:t>4</w:t>
      </w:r>
      <w:r w:rsidR="00F3169C">
        <w:rPr>
          <w:rFonts w:hAnsi="宋体" w:hint="eastAsia"/>
        </w:rPr>
        <w:t>所示</w:t>
      </w:r>
      <w:r>
        <w:rPr>
          <w:rFonts w:hint="eastAsia"/>
        </w:rPr>
        <w:t>。</w:t>
      </w:r>
    </w:p>
    <w:p w14:paraId="6A2CBA09" w14:textId="65C9B1A8" w:rsidR="00BB30C6" w:rsidRPr="003A0A15" w:rsidRDefault="00BB30C6" w:rsidP="00CE11EB">
      <w:pPr>
        <w:pStyle w:val="6"/>
        <w:rPr>
          <w:sz w:val="20"/>
          <w:szCs w:val="20"/>
        </w:rPr>
      </w:pPr>
      <w:r w:rsidRPr="003A0A15">
        <w:rPr>
          <w:rFonts w:hAnsi="宋体"/>
          <w:sz w:val="20"/>
          <w:szCs w:val="20"/>
        </w:rPr>
        <w:t>表</w:t>
      </w:r>
      <w:r w:rsidRPr="003A0A15">
        <w:rPr>
          <w:sz w:val="20"/>
          <w:szCs w:val="20"/>
        </w:rPr>
        <w:t>5.</w:t>
      </w:r>
      <w:r w:rsidR="00CE11EB">
        <w:rPr>
          <w:sz w:val="20"/>
          <w:szCs w:val="20"/>
        </w:rPr>
        <w:t>2</w:t>
      </w:r>
      <w:r w:rsidR="009B5F92">
        <w:rPr>
          <w:sz w:val="20"/>
          <w:szCs w:val="20"/>
        </w:rPr>
        <w:t>-4</w:t>
      </w:r>
      <w:r w:rsidRPr="003A0A15">
        <w:rPr>
          <w:sz w:val="20"/>
          <w:szCs w:val="20"/>
        </w:rPr>
        <w:t xml:space="preserve"> </w:t>
      </w:r>
      <w:r w:rsidRPr="00C12A55">
        <w:t xml:space="preserve">              </w:t>
      </w:r>
      <w:r w:rsidRPr="00C12A55">
        <w:rPr>
          <w:bCs/>
        </w:rPr>
        <w:t xml:space="preserve">  </w:t>
      </w:r>
      <w:r w:rsidRPr="00C12A55">
        <w:rPr>
          <w:rFonts w:ascii="黑体" w:eastAsia="黑体" w:hAnsi="黑体"/>
          <w:bCs/>
        </w:rPr>
        <w:t>不同隧道结构振动修正量</w:t>
      </w:r>
      <w:r w:rsidR="00E36C9C" w:rsidRPr="00E36C9C">
        <w:rPr>
          <w:rFonts w:eastAsia="黑体" w:cs="Times New Roman"/>
          <w:bCs/>
        </w:rPr>
        <w:t>C</w:t>
      </w:r>
      <w:r w:rsidR="00E36C9C" w:rsidRPr="00E36C9C">
        <w:rPr>
          <w:rFonts w:eastAsia="黑体" w:cs="Times New Roman"/>
          <w:bCs/>
          <w:vertAlign w:val="subscript"/>
        </w:rPr>
        <w:t>D</w:t>
      </w:r>
      <w:r w:rsidRPr="00E36C9C">
        <w:rPr>
          <w:rFonts w:cs="Times New Roman"/>
        </w:rPr>
        <w:t xml:space="preserve"> </w:t>
      </w:r>
      <w:r w:rsidRPr="00C12A55">
        <w:t xml:space="preserve">            </w:t>
      </w:r>
      <w:r w:rsidRPr="003A0A15">
        <w:rPr>
          <w:rFonts w:hAnsi="宋体"/>
          <w:sz w:val="20"/>
          <w:szCs w:val="20"/>
        </w:rPr>
        <w:t>（单位：</w:t>
      </w:r>
      <w:r w:rsidRPr="003A0A15">
        <w:rPr>
          <w:sz w:val="20"/>
          <w:szCs w:val="20"/>
        </w:rPr>
        <w:t>dB</w:t>
      </w:r>
      <w:r w:rsidRPr="003A0A15">
        <w:rPr>
          <w:rFonts w:hAnsi="宋体"/>
          <w:sz w:val="20"/>
          <w:szCs w:val="20"/>
        </w:rPr>
        <w:t>）</w:t>
      </w:r>
    </w:p>
    <w:tbl>
      <w:tblPr>
        <w:tblW w:w="5000" w:type="pct"/>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708"/>
        <w:gridCol w:w="1843"/>
        <w:gridCol w:w="944"/>
        <w:gridCol w:w="944"/>
        <w:gridCol w:w="1086"/>
        <w:gridCol w:w="801"/>
      </w:tblGrid>
      <w:tr w:rsidR="009B5F92" w:rsidRPr="00C12A55" w14:paraId="5CFEAC56" w14:textId="78985150" w:rsidTr="000837B3">
        <w:trPr>
          <w:trHeight w:val="567"/>
          <w:jc w:val="center"/>
        </w:trPr>
        <w:tc>
          <w:tcPr>
            <w:tcW w:w="1626" w:type="pct"/>
            <w:shd w:val="clear" w:color="auto" w:fill="auto"/>
            <w:vAlign w:val="center"/>
          </w:tcPr>
          <w:p w14:paraId="50E9E554" w14:textId="02464FE1" w:rsidR="009B5F92" w:rsidRPr="00C12A55" w:rsidRDefault="009B5F92" w:rsidP="000837B3">
            <w:pPr>
              <w:pStyle w:val="7"/>
            </w:pPr>
            <w:r>
              <w:rPr>
                <w:rFonts w:hint="eastAsia"/>
              </w:rPr>
              <w:t>土体类别</w:t>
            </w:r>
          </w:p>
        </w:tc>
        <w:tc>
          <w:tcPr>
            <w:tcW w:w="1107" w:type="pct"/>
            <w:shd w:val="clear" w:color="auto" w:fill="auto"/>
            <w:vAlign w:val="center"/>
          </w:tcPr>
          <w:p w14:paraId="380F9D3C" w14:textId="54BAF950" w:rsidR="009B5F92" w:rsidRPr="00C12A55" w:rsidRDefault="009B5F92" w:rsidP="000837B3">
            <w:pPr>
              <w:pStyle w:val="7"/>
            </w:pPr>
            <w:r>
              <w:rPr>
                <w:rFonts w:hAnsi="宋体" w:hint="eastAsia"/>
              </w:rPr>
              <w:t>土层剪切波速</w:t>
            </w:r>
            <w:r w:rsidR="00B41216" w:rsidRPr="00B41216">
              <w:rPr>
                <w:rFonts w:hAnsi="宋体" w:hint="eastAsia"/>
                <w:vertAlign w:val="superscript"/>
              </w:rPr>
              <w:t>a</w:t>
            </w:r>
          </w:p>
        </w:tc>
        <w:tc>
          <w:tcPr>
            <w:tcW w:w="567" w:type="pct"/>
            <w:vAlign w:val="center"/>
          </w:tcPr>
          <w:p w14:paraId="0F3C0868" w14:textId="536B2E54" w:rsidR="009B5F92" w:rsidRPr="00C12A55" w:rsidRDefault="009B5F92" w:rsidP="000837B3">
            <w:pPr>
              <w:pStyle w:val="7"/>
            </w:pPr>
            <w:r>
              <w:rPr>
                <w:rFonts w:ascii="宋体" w:hAnsi="宋体" w:hint="eastAsia"/>
              </w:rPr>
              <w:t>β</w:t>
            </w:r>
          </w:p>
        </w:tc>
        <w:tc>
          <w:tcPr>
            <w:tcW w:w="567" w:type="pct"/>
            <w:vAlign w:val="center"/>
          </w:tcPr>
          <w:p w14:paraId="52406ADC" w14:textId="16E6C1AC" w:rsidR="009B5F92" w:rsidRPr="00C12A55" w:rsidRDefault="009B5F92" w:rsidP="000837B3">
            <w:pPr>
              <w:pStyle w:val="7"/>
            </w:pPr>
            <w:r>
              <w:rPr>
                <w:rFonts w:hint="eastAsia"/>
              </w:rPr>
              <w:t>a</w:t>
            </w:r>
          </w:p>
        </w:tc>
        <w:tc>
          <w:tcPr>
            <w:tcW w:w="652" w:type="pct"/>
            <w:shd w:val="clear" w:color="auto" w:fill="auto"/>
            <w:vAlign w:val="center"/>
          </w:tcPr>
          <w:p w14:paraId="4A0FD8D8" w14:textId="2C135733" w:rsidR="009B5F92" w:rsidRPr="00C12A55" w:rsidRDefault="009B5F92" w:rsidP="000837B3">
            <w:pPr>
              <w:pStyle w:val="7"/>
            </w:pPr>
            <w:r>
              <w:t>b</w:t>
            </w:r>
            <w:r w:rsidRPr="009B5F92">
              <w:rPr>
                <w:vertAlign w:val="superscript"/>
              </w:rPr>
              <w:t>b</w:t>
            </w:r>
          </w:p>
        </w:tc>
        <w:tc>
          <w:tcPr>
            <w:tcW w:w="482" w:type="pct"/>
            <w:vAlign w:val="center"/>
          </w:tcPr>
          <w:p w14:paraId="067465FF" w14:textId="055DF30F" w:rsidR="009B5F92" w:rsidRDefault="009B5F92" w:rsidP="000837B3">
            <w:pPr>
              <w:pStyle w:val="7"/>
            </w:pPr>
            <w:r>
              <w:rPr>
                <w:rFonts w:hint="eastAsia"/>
              </w:rPr>
              <w:t>c</w:t>
            </w:r>
          </w:p>
        </w:tc>
      </w:tr>
      <w:tr w:rsidR="009B5F92" w:rsidRPr="00C12A55" w14:paraId="3F4571A3" w14:textId="3A79ABE6" w:rsidTr="000837B3">
        <w:trPr>
          <w:trHeight w:val="425"/>
          <w:jc w:val="center"/>
        </w:trPr>
        <w:tc>
          <w:tcPr>
            <w:tcW w:w="1626" w:type="pct"/>
            <w:shd w:val="clear" w:color="auto" w:fill="auto"/>
            <w:vAlign w:val="center"/>
          </w:tcPr>
          <w:p w14:paraId="31263F3A" w14:textId="334F9A64" w:rsidR="009B5F92" w:rsidRPr="00C12A55" w:rsidRDefault="009B5F92" w:rsidP="000837B3">
            <w:pPr>
              <w:pStyle w:val="7"/>
            </w:pPr>
            <w:r>
              <w:rPr>
                <w:rFonts w:hint="eastAsia"/>
              </w:rPr>
              <w:t>软弱土</w:t>
            </w:r>
          </w:p>
        </w:tc>
        <w:tc>
          <w:tcPr>
            <w:tcW w:w="1107" w:type="pct"/>
            <w:shd w:val="clear" w:color="auto" w:fill="auto"/>
            <w:vAlign w:val="center"/>
          </w:tcPr>
          <w:p w14:paraId="235461B3" w14:textId="7A013BE5" w:rsidR="009B5F92" w:rsidRPr="00C12A55" w:rsidRDefault="009B5F92" w:rsidP="000837B3">
            <w:pPr>
              <w:pStyle w:val="7"/>
            </w:pPr>
            <w:r>
              <w:rPr>
                <w:rFonts w:hAnsi="宋体" w:hint="eastAsia"/>
              </w:rPr>
              <w:t>V</w:t>
            </w:r>
            <w:r>
              <w:rPr>
                <w:rFonts w:hAnsi="宋体"/>
              </w:rPr>
              <w:t>s</w:t>
            </w:r>
            <w:r>
              <w:rPr>
                <w:rFonts w:ascii="宋体" w:hAnsi="宋体" w:hint="eastAsia"/>
              </w:rPr>
              <w:t>≤</w:t>
            </w:r>
            <w:r>
              <w:rPr>
                <w:rFonts w:hAnsi="宋体"/>
              </w:rPr>
              <w:t>150</w:t>
            </w:r>
          </w:p>
        </w:tc>
        <w:tc>
          <w:tcPr>
            <w:tcW w:w="567" w:type="pct"/>
            <w:vAlign w:val="center"/>
          </w:tcPr>
          <w:p w14:paraId="69206CEB" w14:textId="26A58E85" w:rsidR="009B5F92" w:rsidRPr="00C12A55" w:rsidRDefault="009B5F92" w:rsidP="000837B3">
            <w:pPr>
              <w:pStyle w:val="7"/>
            </w:pPr>
            <w:r>
              <w:rPr>
                <w:rFonts w:hint="eastAsia"/>
              </w:rPr>
              <w:t>0</w:t>
            </w:r>
            <w:r>
              <w:t>.42</w:t>
            </w:r>
          </w:p>
        </w:tc>
        <w:tc>
          <w:tcPr>
            <w:tcW w:w="567" w:type="pct"/>
            <w:vAlign w:val="center"/>
          </w:tcPr>
          <w:p w14:paraId="012B8BB2" w14:textId="5189FDB5" w:rsidR="009B5F92" w:rsidRPr="00C12A55" w:rsidRDefault="009B5F92" w:rsidP="000837B3">
            <w:pPr>
              <w:pStyle w:val="7"/>
            </w:pPr>
            <w:r>
              <w:rPr>
                <w:rFonts w:hint="eastAsia"/>
              </w:rPr>
              <w:t>-</w:t>
            </w:r>
            <w:r>
              <w:t>3.28</w:t>
            </w:r>
          </w:p>
        </w:tc>
        <w:tc>
          <w:tcPr>
            <w:tcW w:w="652" w:type="pct"/>
            <w:shd w:val="clear" w:color="auto" w:fill="auto"/>
            <w:vAlign w:val="center"/>
          </w:tcPr>
          <w:p w14:paraId="7734CA65" w14:textId="5F238BBE" w:rsidR="009B5F92" w:rsidRPr="00C12A55" w:rsidRDefault="009B5F92" w:rsidP="000837B3">
            <w:pPr>
              <w:pStyle w:val="7"/>
            </w:pPr>
            <w:r>
              <w:t>-0.13</w:t>
            </w:r>
          </w:p>
        </w:tc>
        <w:tc>
          <w:tcPr>
            <w:tcW w:w="482" w:type="pct"/>
            <w:vAlign w:val="center"/>
          </w:tcPr>
          <w:p w14:paraId="68C45C3C" w14:textId="4D4686F4" w:rsidR="009B5F92" w:rsidRPr="00C12A55" w:rsidRDefault="009B5F92" w:rsidP="000837B3">
            <w:pPr>
              <w:pStyle w:val="7"/>
            </w:pPr>
            <w:r>
              <w:rPr>
                <w:rFonts w:hint="eastAsia"/>
              </w:rPr>
              <w:t>3</w:t>
            </w:r>
            <w:r>
              <w:t>.03</w:t>
            </w:r>
          </w:p>
        </w:tc>
      </w:tr>
      <w:tr w:rsidR="009B5F92" w:rsidRPr="00C12A55" w14:paraId="26CE5B3B" w14:textId="50136727" w:rsidTr="000837B3">
        <w:trPr>
          <w:trHeight w:val="425"/>
          <w:jc w:val="center"/>
        </w:trPr>
        <w:tc>
          <w:tcPr>
            <w:tcW w:w="1626" w:type="pct"/>
            <w:shd w:val="clear" w:color="auto" w:fill="auto"/>
            <w:vAlign w:val="center"/>
          </w:tcPr>
          <w:p w14:paraId="6625583F" w14:textId="0443F61F" w:rsidR="009B5F92" w:rsidRPr="00C12A55" w:rsidRDefault="009B5F92" w:rsidP="000837B3">
            <w:pPr>
              <w:pStyle w:val="7"/>
            </w:pPr>
            <w:r>
              <w:rPr>
                <w:rFonts w:hint="eastAsia"/>
              </w:rPr>
              <w:t>中软土</w:t>
            </w:r>
          </w:p>
        </w:tc>
        <w:tc>
          <w:tcPr>
            <w:tcW w:w="1107" w:type="pct"/>
            <w:shd w:val="clear" w:color="auto" w:fill="auto"/>
            <w:vAlign w:val="center"/>
          </w:tcPr>
          <w:p w14:paraId="41B76784" w14:textId="2D0CFD79" w:rsidR="009B5F92" w:rsidRPr="00CE11EB" w:rsidRDefault="009B5F92" w:rsidP="000837B3">
            <w:pPr>
              <w:pStyle w:val="7"/>
              <w:rPr>
                <w:b/>
              </w:rPr>
            </w:pPr>
            <w:r>
              <w:rPr>
                <w:rFonts w:hint="eastAsia"/>
                <w:b/>
              </w:rPr>
              <w:t>1</w:t>
            </w:r>
            <w:r>
              <w:rPr>
                <w:b/>
              </w:rPr>
              <w:t>50</w:t>
            </w:r>
            <w:r>
              <w:rPr>
                <w:rFonts w:ascii="宋体" w:hAnsi="宋体" w:hint="eastAsia"/>
                <w:b/>
              </w:rPr>
              <w:t>＜</w:t>
            </w:r>
            <w:r>
              <w:rPr>
                <w:rFonts w:hAnsi="宋体" w:hint="eastAsia"/>
              </w:rPr>
              <w:t>V</w:t>
            </w:r>
            <w:r>
              <w:rPr>
                <w:rFonts w:hAnsi="宋体"/>
              </w:rPr>
              <w:t>s</w:t>
            </w:r>
            <w:r>
              <w:rPr>
                <w:rFonts w:ascii="宋体" w:hAnsi="宋体" w:hint="eastAsia"/>
              </w:rPr>
              <w:t>≤2</w:t>
            </w:r>
            <w:r>
              <w:rPr>
                <w:rFonts w:ascii="宋体" w:hAnsi="宋体"/>
              </w:rPr>
              <w:t>50</w:t>
            </w:r>
          </w:p>
        </w:tc>
        <w:tc>
          <w:tcPr>
            <w:tcW w:w="567" w:type="pct"/>
            <w:vAlign w:val="center"/>
          </w:tcPr>
          <w:p w14:paraId="31AB63F5" w14:textId="09879693" w:rsidR="009B5F92" w:rsidRPr="00CE11EB" w:rsidRDefault="009B5F92" w:rsidP="000837B3">
            <w:pPr>
              <w:pStyle w:val="7"/>
              <w:rPr>
                <w:b/>
              </w:rPr>
            </w:pPr>
            <w:r>
              <w:rPr>
                <w:rFonts w:hint="eastAsia"/>
                <w:b/>
              </w:rPr>
              <w:t>0</w:t>
            </w:r>
            <w:r>
              <w:rPr>
                <w:b/>
              </w:rPr>
              <w:t>.32</w:t>
            </w:r>
          </w:p>
        </w:tc>
        <w:tc>
          <w:tcPr>
            <w:tcW w:w="567" w:type="pct"/>
            <w:vAlign w:val="center"/>
          </w:tcPr>
          <w:p w14:paraId="17524F8A" w14:textId="3B825392" w:rsidR="009B5F92" w:rsidRPr="00CE11EB" w:rsidRDefault="009B5F92" w:rsidP="000837B3">
            <w:pPr>
              <w:pStyle w:val="7"/>
              <w:rPr>
                <w:b/>
              </w:rPr>
            </w:pPr>
            <w:r>
              <w:rPr>
                <w:rFonts w:hint="eastAsia"/>
                <w:b/>
              </w:rPr>
              <w:t>-</w:t>
            </w:r>
            <w:r>
              <w:rPr>
                <w:b/>
              </w:rPr>
              <w:t>3.28</w:t>
            </w:r>
          </w:p>
        </w:tc>
        <w:tc>
          <w:tcPr>
            <w:tcW w:w="652" w:type="pct"/>
            <w:shd w:val="clear" w:color="auto" w:fill="auto"/>
            <w:vAlign w:val="center"/>
          </w:tcPr>
          <w:p w14:paraId="340B0BBF" w14:textId="6FC75F64" w:rsidR="009B5F92" w:rsidRPr="00CE11EB" w:rsidRDefault="009B5F92" w:rsidP="000837B3">
            <w:pPr>
              <w:pStyle w:val="7"/>
              <w:rPr>
                <w:b/>
              </w:rPr>
            </w:pPr>
            <w:r>
              <w:rPr>
                <w:b/>
              </w:rPr>
              <w:t>-0.13~-0.06</w:t>
            </w:r>
          </w:p>
        </w:tc>
        <w:tc>
          <w:tcPr>
            <w:tcW w:w="482" w:type="pct"/>
            <w:vAlign w:val="center"/>
          </w:tcPr>
          <w:p w14:paraId="13691897" w14:textId="423102A0" w:rsidR="009B5F92" w:rsidRPr="00CE11EB" w:rsidRDefault="009B5F92" w:rsidP="000837B3">
            <w:pPr>
              <w:pStyle w:val="7"/>
              <w:rPr>
                <w:b/>
              </w:rPr>
            </w:pPr>
            <w:r>
              <w:rPr>
                <w:rFonts w:hint="eastAsia"/>
                <w:b/>
              </w:rPr>
              <w:t>3</w:t>
            </w:r>
            <w:r>
              <w:rPr>
                <w:b/>
              </w:rPr>
              <w:t>.03</w:t>
            </w:r>
          </w:p>
        </w:tc>
      </w:tr>
      <w:tr w:rsidR="009B5F92" w:rsidRPr="00C12A55" w14:paraId="705E383F" w14:textId="41E10F07" w:rsidTr="000837B3">
        <w:trPr>
          <w:trHeight w:val="425"/>
          <w:jc w:val="center"/>
        </w:trPr>
        <w:tc>
          <w:tcPr>
            <w:tcW w:w="1626" w:type="pct"/>
            <w:shd w:val="clear" w:color="auto" w:fill="auto"/>
            <w:vAlign w:val="center"/>
          </w:tcPr>
          <w:p w14:paraId="558EACCA" w14:textId="1810BE64" w:rsidR="009B5F92" w:rsidRPr="00C12A55" w:rsidRDefault="009B5F92" w:rsidP="000837B3">
            <w:pPr>
              <w:pStyle w:val="7"/>
            </w:pPr>
            <w:r>
              <w:rPr>
                <w:rFonts w:hint="eastAsia"/>
              </w:rPr>
              <w:t>中硬土</w:t>
            </w:r>
          </w:p>
        </w:tc>
        <w:tc>
          <w:tcPr>
            <w:tcW w:w="1107" w:type="pct"/>
            <w:shd w:val="clear" w:color="auto" w:fill="auto"/>
            <w:vAlign w:val="center"/>
          </w:tcPr>
          <w:p w14:paraId="5D87B0BA" w14:textId="71DAB042" w:rsidR="009B5F92" w:rsidRPr="00C12A55" w:rsidRDefault="009B5F92" w:rsidP="000837B3">
            <w:pPr>
              <w:pStyle w:val="7"/>
            </w:pPr>
            <w:r>
              <w:rPr>
                <w:b/>
              </w:rPr>
              <w:t>250</w:t>
            </w:r>
            <w:r>
              <w:rPr>
                <w:rFonts w:ascii="宋体" w:hAnsi="宋体" w:hint="eastAsia"/>
                <w:b/>
              </w:rPr>
              <w:t>＜</w:t>
            </w:r>
            <w:r>
              <w:rPr>
                <w:rFonts w:hAnsi="宋体" w:hint="eastAsia"/>
              </w:rPr>
              <w:t>V</w:t>
            </w:r>
            <w:r>
              <w:rPr>
                <w:rFonts w:hAnsi="宋体"/>
              </w:rPr>
              <w:t>s</w:t>
            </w:r>
            <w:r>
              <w:rPr>
                <w:rFonts w:ascii="宋体" w:hAnsi="宋体" w:hint="eastAsia"/>
              </w:rPr>
              <w:t>≤</w:t>
            </w:r>
            <w:r>
              <w:rPr>
                <w:rFonts w:ascii="宋体" w:hAnsi="宋体"/>
              </w:rPr>
              <w:t>500</w:t>
            </w:r>
          </w:p>
        </w:tc>
        <w:tc>
          <w:tcPr>
            <w:tcW w:w="567" w:type="pct"/>
            <w:vAlign w:val="center"/>
          </w:tcPr>
          <w:p w14:paraId="37ACEF64" w14:textId="549F7C48" w:rsidR="009B5F92" w:rsidRPr="00C12A55" w:rsidRDefault="009B5F92" w:rsidP="000837B3">
            <w:pPr>
              <w:pStyle w:val="7"/>
            </w:pPr>
            <w:r>
              <w:rPr>
                <w:rFonts w:hint="eastAsia"/>
              </w:rPr>
              <w:t>0</w:t>
            </w:r>
            <w:r>
              <w:t>.25</w:t>
            </w:r>
          </w:p>
        </w:tc>
        <w:tc>
          <w:tcPr>
            <w:tcW w:w="567" w:type="pct"/>
            <w:vAlign w:val="center"/>
          </w:tcPr>
          <w:p w14:paraId="6E7E0346" w14:textId="537C9130" w:rsidR="009B5F92" w:rsidRPr="00C12A55" w:rsidRDefault="009B5F92" w:rsidP="000837B3">
            <w:pPr>
              <w:pStyle w:val="7"/>
            </w:pPr>
            <w:r>
              <w:rPr>
                <w:rFonts w:hint="eastAsia"/>
              </w:rPr>
              <w:t>-</w:t>
            </w:r>
            <w:r>
              <w:t>3.28</w:t>
            </w:r>
          </w:p>
        </w:tc>
        <w:tc>
          <w:tcPr>
            <w:tcW w:w="652" w:type="pct"/>
            <w:shd w:val="clear" w:color="auto" w:fill="auto"/>
            <w:vAlign w:val="center"/>
          </w:tcPr>
          <w:p w14:paraId="3993A643" w14:textId="7FB95EFB" w:rsidR="009B5F92" w:rsidRPr="00C12A55" w:rsidRDefault="009B5F92" w:rsidP="000837B3">
            <w:pPr>
              <w:pStyle w:val="7"/>
            </w:pPr>
            <w:r>
              <w:t>-0.04</w:t>
            </w:r>
          </w:p>
        </w:tc>
        <w:tc>
          <w:tcPr>
            <w:tcW w:w="482" w:type="pct"/>
            <w:vAlign w:val="center"/>
          </w:tcPr>
          <w:p w14:paraId="720A65E4" w14:textId="1D16D9AD" w:rsidR="009B5F92" w:rsidRPr="00C12A55" w:rsidRDefault="009B5F92" w:rsidP="000837B3">
            <w:pPr>
              <w:pStyle w:val="7"/>
            </w:pPr>
            <w:r>
              <w:rPr>
                <w:rFonts w:hint="eastAsia"/>
              </w:rPr>
              <w:t>3</w:t>
            </w:r>
            <w:r>
              <w:t>.09</w:t>
            </w:r>
          </w:p>
        </w:tc>
      </w:tr>
      <w:tr w:rsidR="009B5F92" w:rsidRPr="00C12A55" w14:paraId="77565707" w14:textId="13F3E0AE" w:rsidTr="000837B3">
        <w:trPr>
          <w:trHeight w:val="425"/>
          <w:jc w:val="center"/>
        </w:trPr>
        <w:tc>
          <w:tcPr>
            <w:tcW w:w="1626" w:type="pct"/>
            <w:shd w:val="clear" w:color="auto" w:fill="auto"/>
            <w:vAlign w:val="center"/>
          </w:tcPr>
          <w:p w14:paraId="69A0B5E8" w14:textId="23081B6D" w:rsidR="009B5F92" w:rsidRPr="00C12A55" w:rsidRDefault="009B5F92" w:rsidP="000837B3">
            <w:pPr>
              <w:pStyle w:val="7"/>
            </w:pPr>
            <w:r>
              <w:rPr>
                <w:rFonts w:hint="eastAsia"/>
              </w:rPr>
              <w:t>坚硬土、软质岩石、岩石</w:t>
            </w:r>
          </w:p>
        </w:tc>
        <w:tc>
          <w:tcPr>
            <w:tcW w:w="1107" w:type="pct"/>
            <w:shd w:val="clear" w:color="auto" w:fill="auto"/>
            <w:vAlign w:val="center"/>
          </w:tcPr>
          <w:p w14:paraId="556F6A35" w14:textId="663E00E8" w:rsidR="009B5F92" w:rsidRPr="00C12A55" w:rsidRDefault="009B5F92" w:rsidP="000837B3">
            <w:pPr>
              <w:pStyle w:val="7"/>
            </w:pPr>
            <w:r>
              <w:rPr>
                <w:rFonts w:hAnsi="宋体" w:hint="eastAsia"/>
              </w:rPr>
              <w:t>V</w:t>
            </w:r>
            <w:r>
              <w:rPr>
                <w:rFonts w:hAnsi="宋体"/>
              </w:rPr>
              <w:t>s</w:t>
            </w:r>
            <w:r>
              <w:rPr>
                <w:rFonts w:ascii="宋体" w:hAnsi="宋体" w:hint="eastAsia"/>
              </w:rPr>
              <w:t>＞5</w:t>
            </w:r>
            <w:r>
              <w:rPr>
                <w:rFonts w:ascii="宋体" w:hAnsi="宋体"/>
              </w:rPr>
              <w:t>00</w:t>
            </w:r>
          </w:p>
        </w:tc>
        <w:tc>
          <w:tcPr>
            <w:tcW w:w="567" w:type="pct"/>
            <w:vAlign w:val="center"/>
          </w:tcPr>
          <w:p w14:paraId="46A810E7" w14:textId="4780F6DD" w:rsidR="009B5F92" w:rsidRPr="00C12A55" w:rsidRDefault="009B5F92" w:rsidP="000837B3">
            <w:pPr>
              <w:pStyle w:val="7"/>
            </w:pPr>
            <w:r>
              <w:rPr>
                <w:rFonts w:hint="eastAsia"/>
              </w:rPr>
              <w:t>0</w:t>
            </w:r>
            <w:r>
              <w:t>.20</w:t>
            </w:r>
          </w:p>
        </w:tc>
        <w:tc>
          <w:tcPr>
            <w:tcW w:w="567" w:type="pct"/>
            <w:vAlign w:val="center"/>
          </w:tcPr>
          <w:p w14:paraId="73D62E71" w14:textId="10E31533" w:rsidR="009B5F92" w:rsidRPr="00C12A55" w:rsidRDefault="009B5F92" w:rsidP="000837B3">
            <w:pPr>
              <w:pStyle w:val="7"/>
            </w:pPr>
            <w:r>
              <w:rPr>
                <w:rFonts w:hint="eastAsia"/>
              </w:rPr>
              <w:t>-</w:t>
            </w:r>
            <w:r>
              <w:t>3.28</w:t>
            </w:r>
          </w:p>
        </w:tc>
        <w:tc>
          <w:tcPr>
            <w:tcW w:w="652" w:type="pct"/>
            <w:shd w:val="clear" w:color="auto" w:fill="auto"/>
            <w:vAlign w:val="center"/>
          </w:tcPr>
          <w:p w14:paraId="2E4A66CB" w14:textId="16F3AC4E" w:rsidR="009B5F92" w:rsidRPr="00C12A55" w:rsidRDefault="009B5F92" w:rsidP="000837B3">
            <w:pPr>
              <w:pStyle w:val="7"/>
            </w:pPr>
            <w:r>
              <w:t>-0.02</w:t>
            </w:r>
          </w:p>
        </w:tc>
        <w:tc>
          <w:tcPr>
            <w:tcW w:w="482" w:type="pct"/>
            <w:vAlign w:val="center"/>
          </w:tcPr>
          <w:p w14:paraId="0DFF28A3" w14:textId="0F6EEEF7" w:rsidR="009B5F92" w:rsidRPr="00C12A55" w:rsidRDefault="009B5F92" w:rsidP="000837B3">
            <w:pPr>
              <w:pStyle w:val="7"/>
            </w:pPr>
            <w:r>
              <w:rPr>
                <w:rFonts w:hint="eastAsia"/>
              </w:rPr>
              <w:t>3</w:t>
            </w:r>
            <w:r>
              <w:t>.09</w:t>
            </w:r>
          </w:p>
        </w:tc>
      </w:tr>
    </w:tbl>
    <w:tbl>
      <w:tblPr>
        <w:tblStyle w:val="af6"/>
        <w:tblW w:w="0" w:type="auto"/>
        <w:tblLook w:val="04A0" w:firstRow="1" w:lastRow="0" w:firstColumn="1" w:lastColumn="0" w:noHBand="0" w:noVBand="1"/>
      </w:tblPr>
      <w:tblGrid>
        <w:gridCol w:w="8522"/>
      </w:tblGrid>
      <w:tr w:rsidR="00B41216" w14:paraId="5F45B849" w14:textId="77777777" w:rsidTr="00B41216">
        <w:tc>
          <w:tcPr>
            <w:tcW w:w="8522" w:type="dxa"/>
          </w:tcPr>
          <w:p w14:paraId="4240EBC3" w14:textId="1931658A" w:rsidR="00B41216" w:rsidRDefault="00B41216" w:rsidP="00B41216">
            <w:pPr>
              <w:ind w:firstLineChars="0" w:firstLine="0"/>
              <w:textAlignment w:val="center"/>
              <w:rPr>
                <w:rFonts w:hAnsi="宋体"/>
              </w:rPr>
            </w:pPr>
            <w:r>
              <w:rPr>
                <w:rFonts w:hAnsi="宋体" w:hint="eastAsia"/>
              </w:rPr>
              <w:t>a</w:t>
            </w:r>
            <w:r>
              <w:rPr>
                <w:rFonts w:hAnsi="宋体"/>
              </w:rPr>
              <w:t xml:space="preserve"> </w:t>
            </w:r>
            <w:r>
              <w:rPr>
                <w:rFonts w:hAnsi="宋体" w:hint="eastAsia"/>
              </w:rPr>
              <w:t>剪切波速</w:t>
            </w:r>
            <w:r>
              <w:rPr>
                <w:rFonts w:hAnsi="宋体" w:hint="eastAsia"/>
              </w:rPr>
              <w:t>Vs</w:t>
            </w:r>
            <w:r>
              <w:rPr>
                <w:rFonts w:hAnsi="宋体" w:hint="eastAsia"/>
              </w:rPr>
              <w:t>依据</w:t>
            </w:r>
            <w:r>
              <w:rPr>
                <w:rFonts w:hAnsi="宋体" w:hint="eastAsia"/>
              </w:rPr>
              <w:t>GB/</w:t>
            </w:r>
            <w:r>
              <w:rPr>
                <w:rFonts w:hAnsi="宋体"/>
              </w:rPr>
              <w:t>T50269</w:t>
            </w:r>
            <w:r>
              <w:rPr>
                <w:rFonts w:hAnsi="宋体" w:hint="eastAsia"/>
              </w:rPr>
              <w:t>、</w:t>
            </w:r>
            <w:r>
              <w:rPr>
                <w:rFonts w:hAnsi="宋体" w:hint="eastAsia"/>
              </w:rPr>
              <w:t>GB</w:t>
            </w:r>
            <w:r>
              <w:rPr>
                <w:rFonts w:hAnsi="宋体"/>
              </w:rPr>
              <w:t>50011</w:t>
            </w:r>
            <w:r>
              <w:rPr>
                <w:rFonts w:hAnsi="宋体" w:hint="eastAsia"/>
              </w:rPr>
              <w:t>进行测试和计算。多层土层应按下列公示计算等效剪切波速</w:t>
            </w:r>
            <w:r>
              <w:rPr>
                <w:rFonts w:hAnsi="宋体" w:hint="eastAsia"/>
              </w:rPr>
              <w:t>Vs</w:t>
            </w:r>
            <w:r>
              <w:rPr>
                <w:rFonts w:hAnsi="宋体" w:hint="eastAsia"/>
              </w:rPr>
              <w:t>：</w:t>
            </w:r>
          </w:p>
          <w:p w14:paraId="17112B7D" w14:textId="746FEEEC" w:rsidR="00B41216" w:rsidRDefault="00B41216" w:rsidP="00B41216">
            <w:pPr>
              <w:ind w:firstLineChars="0" w:firstLine="0"/>
              <w:jc w:val="center"/>
              <w:textAlignment w:val="center"/>
              <w:rPr>
                <w:rFonts w:hAnsi="宋体"/>
              </w:rPr>
            </w:pPr>
            <w:r>
              <w:rPr>
                <w:rFonts w:hAnsi="宋体"/>
                <w:kern w:val="2"/>
              </w:rPr>
              <w:object w:dxaOrig="2460" w:dyaOrig="680" w14:anchorId="71E04811">
                <v:shape id="_x0000_i1069" type="#_x0000_t75" style="width:124.3pt;height:33.95pt" o:ole="">
                  <v:imagedata r:id="rId204" o:title=""/>
                </v:shape>
                <o:OLEObject Type="Embed" ProgID="Equation.DSMT4" ShapeID="_x0000_i1069" DrawAspect="Content" ObjectID="_1676894854" r:id="rId205"/>
              </w:object>
            </w:r>
          </w:p>
          <w:p w14:paraId="052DD6B7" w14:textId="1D1F1148" w:rsidR="00B41216" w:rsidRDefault="00B41216" w:rsidP="00B41216">
            <w:pPr>
              <w:ind w:firstLineChars="0" w:firstLine="0"/>
              <w:textAlignment w:val="center"/>
              <w:rPr>
                <w:rFonts w:hAnsi="宋体"/>
              </w:rPr>
            </w:pPr>
            <w:r>
              <w:rPr>
                <w:rFonts w:hAnsi="宋体" w:hint="eastAsia"/>
              </w:rPr>
              <w:t>式中：</w:t>
            </w:r>
            <w:r>
              <w:rPr>
                <w:rFonts w:hAnsi="宋体" w:hint="eastAsia"/>
              </w:rPr>
              <w:t xml:space="preserve"> V</w:t>
            </w:r>
            <w:r>
              <w:rPr>
                <w:rFonts w:hAnsi="宋体"/>
              </w:rPr>
              <w:t>s</w:t>
            </w:r>
            <w:r>
              <w:rPr>
                <w:rFonts w:ascii="宋体" w:hAnsi="宋体" w:hint="eastAsia"/>
              </w:rPr>
              <w:t>—</w:t>
            </w:r>
            <w:r>
              <w:rPr>
                <w:rFonts w:hAnsi="宋体" w:hint="eastAsia"/>
              </w:rPr>
              <w:t>土层剪切波速，</w:t>
            </w:r>
            <w:r>
              <w:rPr>
                <w:rFonts w:hAnsi="宋体" w:hint="eastAsia"/>
              </w:rPr>
              <w:t>m</w:t>
            </w:r>
            <w:r>
              <w:rPr>
                <w:rFonts w:hAnsi="宋体"/>
              </w:rPr>
              <w:t>/s;</w:t>
            </w:r>
          </w:p>
          <w:p w14:paraId="4BE6B246" w14:textId="2737AEA7" w:rsidR="00B41216" w:rsidRDefault="00B41216" w:rsidP="00B41216">
            <w:pPr>
              <w:ind w:firstLineChars="0" w:firstLine="0"/>
              <w:textAlignment w:val="center"/>
              <w:rPr>
                <w:rFonts w:ascii="宋体" w:hAnsi="宋体"/>
              </w:rPr>
            </w:pPr>
            <w:r>
              <w:rPr>
                <w:rFonts w:hAnsi="宋体" w:hint="eastAsia"/>
              </w:rPr>
              <w:t xml:space="preserve"> </w:t>
            </w:r>
            <w:r>
              <w:rPr>
                <w:rFonts w:hAnsi="宋体"/>
              </w:rPr>
              <w:t xml:space="preserve">      d</w:t>
            </w:r>
            <w:r>
              <w:rPr>
                <w:rFonts w:hAnsi="宋体"/>
                <w:vertAlign w:val="subscript"/>
              </w:rPr>
              <w:t>0</w:t>
            </w:r>
            <w:r>
              <w:rPr>
                <w:rFonts w:ascii="宋体" w:hAnsi="宋体" w:hint="eastAsia"/>
              </w:rPr>
              <w:t>—计算深度，取隧道轨顶面至预测点地面高度，m；</w:t>
            </w:r>
          </w:p>
          <w:p w14:paraId="1E34172F" w14:textId="230A8555" w:rsidR="00B41216" w:rsidRDefault="00B41216" w:rsidP="00B41216">
            <w:pPr>
              <w:ind w:firstLineChars="0" w:firstLine="0"/>
              <w:textAlignment w:val="center"/>
              <w:rPr>
                <w:rFonts w:ascii="宋体" w:hAnsi="宋体"/>
              </w:rPr>
            </w:pPr>
            <w:r>
              <w:rPr>
                <w:rFonts w:ascii="宋体" w:hAnsi="宋体" w:hint="eastAsia"/>
              </w:rPr>
              <w:t xml:space="preserve"> </w:t>
            </w:r>
            <w:r>
              <w:rPr>
                <w:rFonts w:ascii="宋体" w:hAnsi="宋体"/>
              </w:rPr>
              <w:t xml:space="preserve">       </w:t>
            </w:r>
            <w:r>
              <w:rPr>
                <w:rFonts w:ascii="宋体" w:hAnsi="宋体" w:hint="eastAsia"/>
              </w:rPr>
              <w:t>t—剪切波在地面至计算深度之间的传播时间，s；</w:t>
            </w:r>
          </w:p>
          <w:p w14:paraId="65A9D283" w14:textId="23844715" w:rsidR="00B41216" w:rsidRDefault="00B41216" w:rsidP="00B41216">
            <w:pPr>
              <w:ind w:firstLineChars="0" w:firstLine="0"/>
              <w:textAlignment w:val="center"/>
              <w:rPr>
                <w:rFonts w:ascii="宋体" w:hAnsi="宋体"/>
              </w:rPr>
            </w:pPr>
            <w:r>
              <w:rPr>
                <w:rFonts w:ascii="宋体" w:hAnsi="宋体" w:hint="eastAsia"/>
              </w:rPr>
              <w:t xml:space="preserve"> </w:t>
            </w:r>
            <w:r>
              <w:rPr>
                <w:rFonts w:ascii="宋体" w:hAnsi="宋体"/>
              </w:rPr>
              <w:t xml:space="preserve">       </w:t>
            </w:r>
            <w:r>
              <w:rPr>
                <w:rFonts w:ascii="宋体" w:hAnsi="宋体" w:hint="eastAsia"/>
              </w:rPr>
              <w:t>d</w:t>
            </w:r>
            <w:r>
              <w:rPr>
                <w:rFonts w:ascii="宋体" w:hAnsi="宋体"/>
                <w:vertAlign w:val="subscript"/>
              </w:rPr>
              <w:t>i</w:t>
            </w:r>
            <w:r>
              <w:rPr>
                <w:rFonts w:ascii="宋体" w:hAnsi="宋体" w:hint="eastAsia"/>
              </w:rPr>
              <w:t>—计算深度范围内第i层土层的厚度，m；</w:t>
            </w:r>
          </w:p>
          <w:p w14:paraId="24A7B497" w14:textId="68A1C665" w:rsidR="00B41216" w:rsidRDefault="00B41216" w:rsidP="00B41216">
            <w:pPr>
              <w:ind w:firstLineChars="0" w:firstLine="0"/>
              <w:textAlignment w:val="center"/>
              <w:rPr>
                <w:rFonts w:ascii="宋体" w:hAnsi="宋体"/>
              </w:rPr>
            </w:pPr>
            <w:r>
              <w:rPr>
                <w:rFonts w:ascii="宋体" w:hAnsi="宋体" w:hint="eastAsia"/>
              </w:rPr>
              <w:t xml:space="preserve"> </w:t>
            </w:r>
            <w:r>
              <w:rPr>
                <w:rFonts w:ascii="宋体" w:hAnsi="宋体"/>
              </w:rPr>
              <w:t xml:space="preserve">       </w:t>
            </w:r>
            <w:r>
              <w:rPr>
                <w:rFonts w:ascii="宋体" w:hAnsi="宋体" w:hint="eastAsia"/>
              </w:rPr>
              <w:t>V</w:t>
            </w:r>
            <w:r>
              <w:rPr>
                <w:rFonts w:ascii="宋体" w:hAnsi="宋体"/>
              </w:rPr>
              <w:t>si</w:t>
            </w:r>
            <w:r>
              <w:rPr>
                <w:rFonts w:ascii="宋体" w:hAnsi="宋体" w:hint="eastAsia"/>
              </w:rPr>
              <w:t>—计算深度范围内第i层土层的剪切波速，m</w:t>
            </w:r>
            <w:r>
              <w:rPr>
                <w:rFonts w:ascii="宋体" w:hAnsi="宋体"/>
              </w:rPr>
              <w:t>/s</w:t>
            </w:r>
            <w:r>
              <w:rPr>
                <w:rFonts w:ascii="宋体" w:hAnsi="宋体" w:hint="eastAsia"/>
              </w:rPr>
              <w:t>；</w:t>
            </w:r>
          </w:p>
          <w:p w14:paraId="21450A87" w14:textId="73BCE4E2" w:rsidR="00B41216" w:rsidRDefault="00B41216" w:rsidP="00B41216">
            <w:pPr>
              <w:ind w:firstLineChars="0" w:firstLine="0"/>
              <w:textAlignment w:val="center"/>
              <w:rPr>
                <w:rFonts w:ascii="宋体" w:hAnsi="宋体"/>
              </w:rPr>
            </w:pPr>
            <w:r>
              <w:rPr>
                <w:rFonts w:ascii="宋体" w:hAnsi="宋体" w:hint="eastAsia"/>
              </w:rPr>
              <w:t xml:space="preserve"> </w:t>
            </w:r>
            <w:r>
              <w:rPr>
                <w:rFonts w:ascii="宋体" w:hAnsi="宋体"/>
              </w:rPr>
              <w:t xml:space="preserve">        </w:t>
            </w:r>
            <w:r>
              <w:rPr>
                <w:rFonts w:ascii="宋体" w:hAnsi="宋体" w:hint="eastAsia"/>
              </w:rPr>
              <w:t>n—计算深度范围内土层的分层数。</w:t>
            </w:r>
          </w:p>
          <w:p w14:paraId="00873D42" w14:textId="121F55DA" w:rsidR="00B41216" w:rsidRDefault="00B41216" w:rsidP="00B41216">
            <w:pPr>
              <w:ind w:firstLineChars="0" w:firstLine="0"/>
              <w:textAlignment w:val="center"/>
              <w:rPr>
                <w:rFonts w:hAnsi="宋体"/>
              </w:rPr>
            </w:pPr>
            <w:r>
              <w:rPr>
                <w:rFonts w:ascii="宋体" w:hAnsi="宋体" w:hint="eastAsia"/>
              </w:rPr>
              <w:t>b</w:t>
            </w:r>
            <w:r>
              <w:rPr>
                <w:rFonts w:ascii="宋体" w:hAnsi="宋体"/>
              </w:rPr>
              <w:t xml:space="preserve"> </w:t>
            </w:r>
            <w:r>
              <w:rPr>
                <w:rFonts w:ascii="宋体" w:hAnsi="宋体" w:hint="eastAsia"/>
              </w:rPr>
              <w:t>剪切波波速V</w:t>
            </w:r>
            <w:r>
              <w:rPr>
                <w:rFonts w:ascii="宋体" w:hAnsi="宋体"/>
              </w:rPr>
              <w:t>s</w:t>
            </w:r>
            <w:r>
              <w:rPr>
                <w:rFonts w:ascii="宋体" w:hAnsi="宋体" w:hint="eastAsia"/>
              </w:rPr>
              <w:t>越快，b取值越大，按照剪切波波速Vs线性内插值计算。</w:t>
            </w:r>
          </w:p>
        </w:tc>
      </w:tr>
    </w:tbl>
    <w:p w14:paraId="5B697897" w14:textId="78B07991" w:rsidR="006E5B78" w:rsidRDefault="006E5B78" w:rsidP="00BB30C6">
      <w:pPr>
        <w:ind w:firstLine="480"/>
        <w:textAlignment w:val="center"/>
        <w:rPr>
          <w:rFonts w:hAnsi="宋体"/>
        </w:rPr>
      </w:pPr>
      <w:r>
        <w:rPr>
          <w:rFonts w:hAnsi="宋体" w:hint="eastAsia"/>
        </w:rPr>
        <w:t>根据</w:t>
      </w:r>
      <w:r w:rsidRPr="006E5B78">
        <w:rPr>
          <w:rFonts w:hAnsi="宋体" w:hint="eastAsia"/>
        </w:rPr>
        <w:t>南通市中海海富房地产开发有限公司【南通·</w:t>
      </w:r>
      <w:r w:rsidRPr="006E5B78">
        <w:rPr>
          <w:rFonts w:hAnsi="宋体" w:hint="eastAsia"/>
        </w:rPr>
        <w:t>R18032</w:t>
      </w:r>
      <w:r w:rsidRPr="006E5B78">
        <w:rPr>
          <w:rFonts w:hAnsi="宋体" w:hint="eastAsia"/>
        </w:rPr>
        <w:t>地块】项目岩土工程勘察报告</w:t>
      </w:r>
      <w:r>
        <w:rPr>
          <w:rFonts w:hAnsi="宋体" w:hint="eastAsia"/>
        </w:rPr>
        <w:t>（</w:t>
      </w:r>
      <w:r>
        <w:rPr>
          <w:rFonts w:hAnsi="宋体" w:hint="eastAsia"/>
        </w:rPr>
        <w:t>2</w:t>
      </w:r>
      <w:r>
        <w:rPr>
          <w:rFonts w:hAnsi="宋体"/>
        </w:rPr>
        <w:t>018</w:t>
      </w:r>
      <w:r>
        <w:rPr>
          <w:rFonts w:hAnsi="宋体" w:hint="eastAsia"/>
        </w:rPr>
        <w:t>年</w:t>
      </w:r>
      <w:r>
        <w:rPr>
          <w:rFonts w:hAnsi="宋体" w:hint="eastAsia"/>
        </w:rPr>
        <w:t>1</w:t>
      </w:r>
      <w:r>
        <w:rPr>
          <w:rFonts w:hAnsi="宋体"/>
        </w:rPr>
        <w:t>2</w:t>
      </w:r>
      <w:r>
        <w:rPr>
          <w:rFonts w:hAnsi="宋体" w:hint="eastAsia"/>
        </w:rPr>
        <w:t>月），土层的剪切波速加权平均为</w:t>
      </w:r>
      <w:r>
        <w:rPr>
          <w:rFonts w:hAnsi="宋体" w:hint="eastAsia"/>
        </w:rPr>
        <w:t>1</w:t>
      </w:r>
      <w:r>
        <w:rPr>
          <w:rFonts w:hAnsi="宋体"/>
        </w:rPr>
        <w:t>85</w:t>
      </w:r>
      <w:r>
        <w:rPr>
          <w:rFonts w:hAnsi="宋体" w:hint="eastAsia"/>
        </w:rPr>
        <w:t>m</w:t>
      </w:r>
      <w:r>
        <w:rPr>
          <w:rFonts w:hAnsi="宋体"/>
        </w:rPr>
        <w:t>/s</w:t>
      </w:r>
      <w:r>
        <w:rPr>
          <w:rFonts w:hAnsi="宋体" w:hint="eastAsia"/>
        </w:rPr>
        <w:t>，则</w:t>
      </w:r>
      <w:r w:rsidRPr="00BA52CD">
        <w:rPr>
          <w:rFonts w:hAnsi="宋体"/>
          <w:b/>
        </w:rPr>
        <w:object w:dxaOrig="800" w:dyaOrig="320" w14:anchorId="2C3931EF">
          <v:shape id="_x0000_i1070" type="#_x0000_t75" style="width:40.75pt;height:15.6pt" o:ole="">
            <v:imagedata r:id="rId206" o:title=""/>
          </v:shape>
          <o:OLEObject Type="Embed" ProgID="Equation.DSMT4" ShapeID="_x0000_i1070" DrawAspect="Content" ObjectID="_1676894855" r:id="rId207"/>
        </w:object>
      </w:r>
      <w:r w:rsidRPr="00BA52CD">
        <w:rPr>
          <w:rFonts w:hAnsi="宋体" w:hint="eastAsia"/>
          <w:b/>
        </w:rPr>
        <w:t>，</w:t>
      </w:r>
      <w:r w:rsidRPr="00BA52CD">
        <w:rPr>
          <w:rFonts w:hAnsi="宋体" w:hint="eastAsia"/>
          <w:b/>
        </w:rPr>
        <w:t>a</w:t>
      </w:r>
      <w:r w:rsidRPr="00BA52CD">
        <w:rPr>
          <w:rFonts w:hAnsi="宋体"/>
          <w:b/>
        </w:rPr>
        <w:t>=</w:t>
      </w:r>
      <w:r w:rsidR="003E6CA7">
        <w:rPr>
          <w:rFonts w:hAnsi="宋体"/>
          <w:b/>
        </w:rPr>
        <w:t>-3.28</w:t>
      </w:r>
      <w:r w:rsidRPr="00BA52CD">
        <w:rPr>
          <w:rFonts w:hAnsi="宋体" w:hint="eastAsia"/>
          <w:b/>
        </w:rPr>
        <w:t>，</w:t>
      </w:r>
      <w:r w:rsidRPr="00BA52CD">
        <w:rPr>
          <w:rFonts w:hAnsi="宋体" w:hint="eastAsia"/>
          <w:b/>
        </w:rPr>
        <w:t>b</w:t>
      </w:r>
      <w:r w:rsidRPr="00BA52CD">
        <w:rPr>
          <w:rFonts w:hAnsi="宋体" w:hint="eastAsia"/>
          <w:b/>
        </w:rPr>
        <w:t>线型差值后得</w:t>
      </w:r>
      <w:r w:rsidRPr="00BA52CD">
        <w:rPr>
          <w:rFonts w:hAnsi="宋体" w:hint="eastAsia"/>
          <w:b/>
        </w:rPr>
        <w:t>b=-</w:t>
      </w:r>
      <w:r w:rsidRPr="00BA52CD">
        <w:rPr>
          <w:rFonts w:hAnsi="宋体"/>
          <w:b/>
        </w:rPr>
        <w:t>0.1055</w:t>
      </w:r>
      <w:r w:rsidR="001566CA" w:rsidRPr="00BA52CD">
        <w:rPr>
          <w:rFonts w:hAnsi="宋体" w:hint="eastAsia"/>
          <w:b/>
        </w:rPr>
        <w:t>，</w:t>
      </w:r>
      <w:r w:rsidR="001566CA" w:rsidRPr="00BA52CD">
        <w:rPr>
          <w:rFonts w:hAnsi="宋体" w:hint="eastAsia"/>
          <w:b/>
        </w:rPr>
        <w:t>c=</w:t>
      </w:r>
      <w:r w:rsidR="001566CA" w:rsidRPr="00BA52CD">
        <w:rPr>
          <w:rFonts w:hAnsi="宋体"/>
          <w:b/>
        </w:rPr>
        <w:t>3.0</w:t>
      </w:r>
      <w:r w:rsidR="00F3169C">
        <w:rPr>
          <w:rFonts w:hAnsi="宋体"/>
          <w:b/>
        </w:rPr>
        <w:t>3</w:t>
      </w:r>
      <w:r w:rsidR="001566CA">
        <w:rPr>
          <w:rFonts w:hAnsi="宋体"/>
        </w:rPr>
        <w:t>。</w:t>
      </w:r>
    </w:p>
    <w:p w14:paraId="62CFBF1D" w14:textId="67F5CA94" w:rsidR="00BB30C6" w:rsidRPr="00C12A55" w:rsidRDefault="00BB30C6" w:rsidP="00BB30C6">
      <w:pPr>
        <w:ind w:firstLine="480"/>
        <w:textAlignment w:val="center"/>
      </w:pPr>
      <w:r w:rsidRPr="00C12A55">
        <w:rPr>
          <w:rFonts w:hAnsi="宋体"/>
        </w:rPr>
        <w:t>（</w:t>
      </w:r>
      <w:r w:rsidR="00B41216">
        <w:t>7</w:t>
      </w:r>
      <w:r w:rsidR="00B41216">
        <w:rPr>
          <w:rFonts w:hAnsi="宋体"/>
        </w:rPr>
        <w:t>）</w:t>
      </w:r>
      <w:r w:rsidRPr="00C12A55">
        <w:rPr>
          <w:rFonts w:hAnsi="宋体"/>
        </w:rPr>
        <w:t>建筑物类型修正</w:t>
      </w:r>
      <w:r w:rsidR="00B41216">
        <w:rPr>
          <w:rFonts w:hAnsi="宋体" w:hint="eastAsia"/>
        </w:rPr>
        <w:t>，</w:t>
      </w:r>
      <w:r w:rsidR="00B41216">
        <w:rPr>
          <w:rFonts w:hAnsi="宋体"/>
        </w:rPr>
        <w:object w:dxaOrig="320" w:dyaOrig="360" w14:anchorId="193EF476">
          <v:shape id="_x0000_i1071" type="#_x0000_t75" style="width:15.6pt;height:18.35pt" o:ole="">
            <v:imagedata r:id="rId208" o:title=""/>
          </v:shape>
          <o:OLEObject Type="Embed" ProgID="Equation.DSMT4" ShapeID="_x0000_i1071" DrawAspect="Content" ObjectID="_1676894856" r:id="rId209"/>
        </w:object>
      </w:r>
    </w:p>
    <w:p w14:paraId="56E3B751" w14:textId="2313F79E" w:rsidR="00BB30C6" w:rsidRPr="00C12A55" w:rsidRDefault="00BB30C6" w:rsidP="00BB30C6">
      <w:pPr>
        <w:ind w:firstLine="480"/>
        <w:textAlignment w:val="center"/>
      </w:pPr>
      <w:r w:rsidRPr="00C12A55">
        <w:rPr>
          <w:rFonts w:hAnsi="宋体"/>
        </w:rPr>
        <w:t>不同建筑物对振动的响应是不同的。一般而言，</w:t>
      </w:r>
      <w:r w:rsidR="00E36C9C">
        <w:rPr>
          <w:rFonts w:hAnsi="宋体" w:hint="eastAsia"/>
        </w:rPr>
        <w:t>建筑物越重，大地与建筑物基础的耦合损失越大，建议尽量采用类比测量法，如不具备测量条件，可将建筑物分为六种类型进行修正，见表</w:t>
      </w:r>
      <w:r w:rsidR="00E36C9C">
        <w:rPr>
          <w:rFonts w:hAnsi="宋体"/>
        </w:rPr>
        <w:t>5.2.5</w:t>
      </w:r>
      <w:r w:rsidR="00E36C9C">
        <w:rPr>
          <w:rFonts w:hAnsi="宋体" w:hint="eastAsia"/>
        </w:rPr>
        <w:t>。</w:t>
      </w:r>
    </w:p>
    <w:p w14:paraId="78FC7AF6" w14:textId="2F1AC851" w:rsidR="00BB30C6" w:rsidRPr="003A0A15" w:rsidRDefault="00BB30C6" w:rsidP="00CE11EB">
      <w:pPr>
        <w:pStyle w:val="6"/>
        <w:rPr>
          <w:sz w:val="20"/>
          <w:szCs w:val="20"/>
        </w:rPr>
      </w:pPr>
      <w:r w:rsidRPr="003A0A15">
        <w:rPr>
          <w:rFonts w:hAnsi="宋体"/>
          <w:sz w:val="20"/>
          <w:szCs w:val="20"/>
        </w:rPr>
        <w:t>表</w:t>
      </w:r>
      <w:r w:rsidRPr="003A0A15">
        <w:rPr>
          <w:sz w:val="20"/>
          <w:szCs w:val="20"/>
        </w:rPr>
        <w:t>5.</w:t>
      </w:r>
      <w:r w:rsidR="00CE11EB">
        <w:rPr>
          <w:sz w:val="20"/>
          <w:szCs w:val="20"/>
        </w:rPr>
        <w:t>2</w:t>
      </w:r>
      <w:r w:rsidR="00E36C9C">
        <w:rPr>
          <w:sz w:val="20"/>
          <w:szCs w:val="20"/>
        </w:rPr>
        <w:t>-5</w:t>
      </w:r>
      <w:r w:rsidRPr="003A0A15">
        <w:rPr>
          <w:sz w:val="20"/>
          <w:szCs w:val="20"/>
        </w:rPr>
        <w:t xml:space="preserve"> </w:t>
      </w:r>
      <w:r w:rsidRPr="00C12A55">
        <w:t xml:space="preserve">         </w:t>
      </w:r>
      <w:r w:rsidRPr="00C12A55">
        <w:rPr>
          <w:rFonts w:ascii="黑体" w:eastAsia="黑体" w:hAnsi="黑体"/>
        </w:rPr>
        <w:t xml:space="preserve">    </w:t>
      </w:r>
      <w:r w:rsidR="00E36C9C">
        <w:rPr>
          <w:rFonts w:ascii="黑体" w:eastAsia="黑体" w:hAnsi="黑体"/>
          <w:bCs/>
        </w:rPr>
        <w:t>建筑物类型的振动修正</w:t>
      </w:r>
      <w:r w:rsidR="00E36C9C">
        <w:rPr>
          <w:rFonts w:ascii="黑体" w:eastAsia="黑体" w:hAnsi="黑体" w:hint="eastAsia"/>
          <w:bCs/>
        </w:rPr>
        <w:t>值</w:t>
      </w:r>
      <w:r w:rsidR="00E36C9C" w:rsidRPr="00E36C9C">
        <w:rPr>
          <w:rFonts w:eastAsia="黑体" w:cs="Times New Roman"/>
          <w:bCs/>
        </w:rPr>
        <w:t>C</w:t>
      </w:r>
      <w:r w:rsidR="00E36C9C" w:rsidRPr="00E36C9C">
        <w:rPr>
          <w:rFonts w:eastAsia="黑体" w:cs="Times New Roman"/>
          <w:bCs/>
          <w:vertAlign w:val="subscript"/>
        </w:rPr>
        <w:t>B</w:t>
      </w:r>
      <w:r w:rsidRPr="00E36C9C">
        <w:rPr>
          <w:rFonts w:cs="Times New Roman"/>
        </w:rPr>
        <w:t xml:space="preserve"> </w:t>
      </w:r>
      <w:r w:rsidRPr="00C12A55">
        <w:t xml:space="preserve">       </w:t>
      </w:r>
      <w:r w:rsidRPr="003A0A15">
        <w:rPr>
          <w:sz w:val="20"/>
          <w:szCs w:val="20"/>
        </w:rPr>
        <w:t xml:space="preserve">    </w:t>
      </w:r>
      <w:r w:rsidRPr="003A0A15">
        <w:rPr>
          <w:rFonts w:hAnsi="宋体"/>
          <w:sz w:val="20"/>
          <w:szCs w:val="20"/>
        </w:rPr>
        <w:t>单位：</w:t>
      </w:r>
      <w:r w:rsidRPr="003A0A15">
        <w:rPr>
          <w:sz w:val="20"/>
          <w:szCs w:val="20"/>
        </w:rPr>
        <w:t>dB</w:t>
      </w:r>
    </w:p>
    <w:tbl>
      <w:tblPr>
        <w:tblW w:w="5000" w:type="pct"/>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24"/>
        <w:gridCol w:w="4841"/>
        <w:gridCol w:w="2361"/>
      </w:tblGrid>
      <w:tr w:rsidR="00BB30C6" w:rsidRPr="003A0A15" w14:paraId="5080F747" w14:textId="77777777" w:rsidTr="001566CA">
        <w:trPr>
          <w:trHeight w:val="567"/>
          <w:jc w:val="center"/>
        </w:trPr>
        <w:tc>
          <w:tcPr>
            <w:tcW w:w="675" w:type="pct"/>
            <w:shd w:val="clear" w:color="auto" w:fill="auto"/>
            <w:vAlign w:val="center"/>
          </w:tcPr>
          <w:p w14:paraId="090615B9" w14:textId="77777777" w:rsidR="00BB30C6" w:rsidRPr="003A0A15" w:rsidRDefault="00BB30C6" w:rsidP="00CE11EB">
            <w:pPr>
              <w:pStyle w:val="7"/>
            </w:pPr>
            <w:r w:rsidRPr="003A0A15">
              <w:t>建筑物类型</w:t>
            </w:r>
          </w:p>
        </w:tc>
        <w:tc>
          <w:tcPr>
            <w:tcW w:w="2907" w:type="pct"/>
            <w:shd w:val="clear" w:color="auto" w:fill="auto"/>
            <w:vAlign w:val="center"/>
          </w:tcPr>
          <w:p w14:paraId="497C127A" w14:textId="77777777" w:rsidR="00BB30C6" w:rsidRPr="003A0A15" w:rsidRDefault="00BB30C6" w:rsidP="00CE11EB">
            <w:pPr>
              <w:pStyle w:val="7"/>
              <w:rPr>
                <w:sz w:val="20"/>
                <w:szCs w:val="20"/>
              </w:rPr>
            </w:pPr>
            <w:r w:rsidRPr="003A0A15">
              <w:rPr>
                <w:rFonts w:hAnsi="宋体"/>
                <w:sz w:val="20"/>
                <w:szCs w:val="20"/>
              </w:rPr>
              <w:t>建筑物结构及特性</w:t>
            </w:r>
          </w:p>
        </w:tc>
        <w:tc>
          <w:tcPr>
            <w:tcW w:w="1418" w:type="pct"/>
            <w:shd w:val="clear" w:color="auto" w:fill="auto"/>
            <w:vAlign w:val="center"/>
          </w:tcPr>
          <w:p w14:paraId="37DDBBF8" w14:textId="49B978FB" w:rsidR="00BB30C6" w:rsidRPr="003A0A15" w:rsidRDefault="00BB30C6" w:rsidP="00CE11EB">
            <w:pPr>
              <w:pStyle w:val="7"/>
              <w:rPr>
                <w:sz w:val="20"/>
                <w:szCs w:val="20"/>
              </w:rPr>
            </w:pPr>
            <w:r w:rsidRPr="003A0A15">
              <w:rPr>
                <w:rFonts w:hAnsi="宋体"/>
                <w:sz w:val="20"/>
                <w:szCs w:val="20"/>
              </w:rPr>
              <w:t>振动修正值</w:t>
            </w:r>
            <w:r w:rsidR="003E6CA7" w:rsidRPr="00E36C9C">
              <w:rPr>
                <w:rFonts w:eastAsia="黑体" w:cs="Times New Roman"/>
                <w:bCs/>
              </w:rPr>
              <w:t>C</w:t>
            </w:r>
            <w:r w:rsidR="003E6CA7" w:rsidRPr="00E36C9C">
              <w:rPr>
                <w:rFonts w:eastAsia="黑体" w:cs="Times New Roman"/>
                <w:bCs/>
                <w:vertAlign w:val="subscript"/>
              </w:rPr>
              <w:t>B</w:t>
            </w:r>
          </w:p>
        </w:tc>
      </w:tr>
      <w:tr w:rsidR="00BB30C6" w:rsidRPr="00C12A55" w14:paraId="792C7817" w14:textId="77777777" w:rsidTr="001566CA">
        <w:trPr>
          <w:trHeight w:val="425"/>
          <w:jc w:val="center"/>
        </w:trPr>
        <w:tc>
          <w:tcPr>
            <w:tcW w:w="675" w:type="pct"/>
            <w:shd w:val="clear" w:color="auto" w:fill="auto"/>
            <w:vAlign w:val="center"/>
          </w:tcPr>
          <w:p w14:paraId="7E9B44FE" w14:textId="77777777" w:rsidR="00BB30C6" w:rsidRPr="00C12A55" w:rsidRDefault="00BB30C6" w:rsidP="00CE11EB">
            <w:pPr>
              <w:pStyle w:val="7"/>
              <w:rPr>
                <w:sz w:val="20"/>
                <w:szCs w:val="20"/>
              </w:rPr>
            </w:pPr>
            <w:r w:rsidRPr="00C12A55">
              <w:rPr>
                <w:rFonts w:ascii="宋体" w:hAnsi="宋体"/>
                <w:sz w:val="20"/>
                <w:szCs w:val="20"/>
              </w:rPr>
              <w:t>Ⅰ</w:t>
            </w:r>
          </w:p>
        </w:tc>
        <w:tc>
          <w:tcPr>
            <w:tcW w:w="2907" w:type="pct"/>
            <w:shd w:val="clear" w:color="auto" w:fill="auto"/>
            <w:vAlign w:val="center"/>
          </w:tcPr>
          <w:p w14:paraId="25B2BB30" w14:textId="422CA2CF" w:rsidR="00BB30C6" w:rsidRPr="00C12A55" w:rsidRDefault="001530F2" w:rsidP="00CE11EB">
            <w:pPr>
              <w:pStyle w:val="7"/>
              <w:rPr>
                <w:sz w:val="20"/>
                <w:szCs w:val="20"/>
              </w:rPr>
            </w:pPr>
            <w:r>
              <w:rPr>
                <w:rFonts w:hint="eastAsia"/>
                <w:sz w:val="20"/>
                <w:szCs w:val="20"/>
              </w:rPr>
              <w:t>7</w:t>
            </w:r>
            <w:r>
              <w:rPr>
                <w:rFonts w:hint="eastAsia"/>
                <w:sz w:val="20"/>
                <w:szCs w:val="20"/>
              </w:rPr>
              <w:t>层及以上砌体（砖混）或混凝土结构（扩展基础）</w:t>
            </w:r>
          </w:p>
        </w:tc>
        <w:tc>
          <w:tcPr>
            <w:tcW w:w="1418" w:type="pct"/>
            <w:shd w:val="clear" w:color="auto" w:fill="auto"/>
            <w:vAlign w:val="center"/>
          </w:tcPr>
          <w:p w14:paraId="54C3DE1A" w14:textId="78C90619" w:rsidR="00BB30C6" w:rsidRPr="00C12A55" w:rsidRDefault="001530F2" w:rsidP="00CE11EB">
            <w:pPr>
              <w:pStyle w:val="7"/>
              <w:rPr>
                <w:sz w:val="20"/>
                <w:szCs w:val="20"/>
              </w:rPr>
            </w:pPr>
            <w:r>
              <w:rPr>
                <w:rFonts w:hint="eastAsia"/>
                <w:sz w:val="20"/>
                <w:szCs w:val="20"/>
              </w:rPr>
              <w:t>-</w:t>
            </w:r>
            <w:r>
              <w:rPr>
                <w:sz w:val="20"/>
                <w:szCs w:val="20"/>
              </w:rPr>
              <w:t>1.3</w:t>
            </w:r>
            <w:r>
              <w:rPr>
                <w:rFonts w:ascii="宋体" w:hAnsi="宋体" w:hint="eastAsia"/>
                <w:sz w:val="20"/>
                <w:szCs w:val="20"/>
              </w:rPr>
              <w:t>×</w:t>
            </w:r>
            <w:r>
              <w:rPr>
                <w:rFonts w:hint="eastAsia"/>
                <w:sz w:val="20"/>
                <w:szCs w:val="20"/>
              </w:rPr>
              <w:t>层数（最小取</w:t>
            </w:r>
            <w:r>
              <w:rPr>
                <w:rFonts w:hint="eastAsia"/>
                <w:sz w:val="20"/>
                <w:szCs w:val="20"/>
              </w:rPr>
              <w:t>-</w:t>
            </w:r>
            <w:r>
              <w:rPr>
                <w:sz w:val="20"/>
                <w:szCs w:val="20"/>
              </w:rPr>
              <w:t>13</w:t>
            </w:r>
            <w:r>
              <w:rPr>
                <w:rFonts w:hint="eastAsia"/>
                <w:sz w:val="20"/>
                <w:szCs w:val="20"/>
              </w:rPr>
              <w:t>）</w:t>
            </w:r>
          </w:p>
        </w:tc>
      </w:tr>
      <w:tr w:rsidR="001530F2" w:rsidRPr="00C12A55" w14:paraId="7DECF1CD" w14:textId="77777777" w:rsidTr="001566CA">
        <w:trPr>
          <w:trHeight w:val="425"/>
          <w:jc w:val="center"/>
        </w:trPr>
        <w:tc>
          <w:tcPr>
            <w:tcW w:w="675" w:type="pct"/>
            <w:shd w:val="clear" w:color="auto" w:fill="auto"/>
            <w:vAlign w:val="center"/>
          </w:tcPr>
          <w:p w14:paraId="3A07F2BB" w14:textId="77777777" w:rsidR="001530F2" w:rsidRPr="00C12A55" w:rsidRDefault="001530F2" w:rsidP="001530F2">
            <w:pPr>
              <w:pStyle w:val="7"/>
              <w:rPr>
                <w:sz w:val="20"/>
                <w:szCs w:val="20"/>
              </w:rPr>
            </w:pPr>
            <w:r w:rsidRPr="00C12A55">
              <w:rPr>
                <w:rFonts w:ascii="宋体" w:hAnsi="宋体"/>
                <w:sz w:val="20"/>
                <w:szCs w:val="20"/>
              </w:rPr>
              <w:t>Ⅱ</w:t>
            </w:r>
          </w:p>
        </w:tc>
        <w:tc>
          <w:tcPr>
            <w:tcW w:w="2907" w:type="pct"/>
            <w:shd w:val="clear" w:color="auto" w:fill="auto"/>
            <w:vAlign w:val="center"/>
          </w:tcPr>
          <w:p w14:paraId="5DF7CAD2" w14:textId="154291C0" w:rsidR="001530F2" w:rsidRPr="00C12A55" w:rsidRDefault="001530F2" w:rsidP="001530F2">
            <w:pPr>
              <w:pStyle w:val="7"/>
              <w:rPr>
                <w:sz w:val="20"/>
                <w:szCs w:val="20"/>
              </w:rPr>
            </w:pPr>
            <w:r>
              <w:rPr>
                <w:rFonts w:hint="eastAsia"/>
                <w:sz w:val="20"/>
                <w:szCs w:val="20"/>
              </w:rPr>
              <w:t>7</w:t>
            </w:r>
            <w:r>
              <w:rPr>
                <w:rFonts w:hint="eastAsia"/>
                <w:sz w:val="20"/>
                <w:szCs w:val="20"/>
              </w:rPr>
              <w:t>层及以上砌体（砖混）或混凝土结构（桩基础）</w:t>
            </w:r>
          </w:p>
        </w:tc>
        <w:tc>
          <w:tcPr>
            <w:tcW w:w="1418" w:type="pct"/>
            <w:shd w:val="clear" w:color="auto" w:fill="auto"/>
            <w:vAlign w:val="center"/>
          </w:tcPr>
          <w:p w14:paraId="062CC0CB" w14:textId="7FAC39D0" w:rsidR="001530F2" w:rsidRPr="00C12A55" w:rsidRDefault="001530F2" w:rsidP="001530F2">
            <w:pPr>
              <w:pStyle w:val="7"/>
              <w:rPr>
                <w:sz w:val="20"/>
                <w:szCs w:val="20"/>
              </w:rPr>
            </w:pPr>
            <w:r>
              <w:rPr>
                <w:rFonts w:hint="eastAsia"/>
                <w:sz w:val="20"/>
                <w:szCs w:val="20"/>
              </w:rPr>
              <w:t>-</w:t>
            </w:r>
            <w:r>
              <w:rPr>
                <w:sz w:val="20"/>
                <w:szCs w:val="20"/>
              </w:rPr>
              <w:t>1</w:t>
            </w:r>
            <w:r>
              <w:rPr>
                <w:rFonts w:ascii="宋体" w:hAnsi="宋体" w:hint="eastAsia"/>
                <w:sz w:val="20"/>
                <w:szCs w:val="20"/>
              </w:rPr>
              <w:t>×</w:t>
            </w:r>
            <w:r>
              <w:rPr>
                <w:rFonts w:hint="eastAsia"/>
                <w:sz w:val="20"/>
                <w:szCs w:val="20"/>
              </w:rPr>
              <w:t>层数（最小取</w:t>
            </w:r>
            <w:r>
              <w:rPr>
                <w:rFonts w:hint="eastAsia"/>
                <w:sz w:val="20"/>
                <w:szCs w:val="20"/>
              </w:rPr>
              <w:t>-</w:t>
            </w:r>
            <w:r>
              <w:rPr>
                <w:sz w:val="20"/>
                <w:szCs w:val="20"/>
              </w:rPr>
              <w:t>10</w:t>
            </w:r>
            <w:r>
              <w:rPr>
                <w:rFonts w:hint="eastAsia"/>
                <w:sz w:val="20"/>
                <w:szCs w:val="20"/>
              </w:rPr>
              <w:t>）</w:t>
            </w:r>
          </w:p>
        </w:tc>
      </w:tr>
      <w:tr w:rsidR="001530F2" w:rsidRPr="00C12A55" w14:paraId="6083F286" w14:textId="77777777" w:rsidTr="001566CA">
        <w:trPr>
          <w:trHeight w:val="425"/>
          <w:jc w:val="center"/>
        </w:trPr>
        <w:tc>
          <w:tcPr>
            <w:tcW w:w="675" w:type="pct"/>
            <w:shd w:val="clear" w:color="auto" w:fill="auto"/>
            <w:vAlign w:val="center"/>
          </w:tcPr>
          <w:p w14:paraId="06053F4F" w14:textId="77777777" w:rsidR="001530F2" w:rsidRPr="00C12A55" w:rsidRDefault="001530F2" w:rsidP="001530F2">
            <w:pPr>
              <w:pStyle w:val="7"/>
              <w:rPr>
                <w:sz w:val="20"/>
                <w:szCs w:val="20"/>
              </w:rPr>
            </w:pPr>
            <w:r w:rsidRPr="00C12A55">
              <w:rPr>
                <w:rFonts w:ascii="宋体" w:hAnsi="宋体"/>
                <w:sz w:val="20"/>
                <w:szCs w:val="20"/>
              </w:rPr>
              <w:t>Ⅲ</w:t>
            </w:r>
          </w:p>
        </w:tc>
        <w:tc>
          <w:tcPr>
            <w:tcW w:w="2907" w:type="pct"/>
            <w:shd w:val="clear" w:color="auto" w:fill="auto"/>
            <w:vAlign w:val="center"/>
          </w:tcPr>
          <w:p w14:paraId="125A7AAA" w14:textId="692BE7AE" w:rsidR="001530F2" w:rsidRPr="00C12A55" w:rsidRDefault="001530F2" w:rsidP="001530F2">
            <w:pPr>
              <w:pStyle w:val="7"/>
              <w:rPr>
                <w:sz w:val="20"/>
                <w:szCs w:val="20"/>
              </w:rPr>
            </w:pPr>
            <w:r>
              <w:rPr>
                <w:sz w:val="20"/>
                <w:szCs w:val="20"/>
              </w:rPr>
              <w:t>3</w:t>
            </w:r>
            <w:r>
              <w:rPr>
                <w:rFonts w:hint="eastAsia"/>
                <w:sz w:val="20"/>
                <w:szCs w:val="20"/>
              </w:rPr>
              <w:t>~</w:t>
            </w:r>
            <w:r>
              <w:rPr>
                <w:sz w:val="20"/>
                <w:szCs w:val="20"/>
              </w:rPr>
              <w:t>6</w:t>
            </w:r>
            <w:r>
              <w:rPr>
                <w:rFonts w:hint="eastAsia"/>
                <w:sz w:val="20"/>
                <w:szCs w:val="20"/>
              </w:rPr>
              <w:t>层砌体（砖混）或混凝土结构</w:t>
            </w:r>
          </w:p>
        </w:tc>
        <w:tc>
          <w:tcPr>
            <w:tcW w:w="1418" w:type="pct"/>
            <w:shd w:val="clear" w:color="auto" w:fill="auto"/>
            <w:vAlign w:val="center"/>
          </w:tcPr>
          <w:p w14:paraId="342091BE" w14:textId="2AFB25B8" w:rsidR="001530F2" w:rsidRPr="00C12A55" w:rsidRDefault="001530F2" w:rsidP="001530F2">
            <w:pPr>
              <w:pStyle w:val="7"/>
              <w:rPr>
                <w:sz w:val="20"/>
                <w:szCs w:val="20"/>
              </w:rPr>
            </w:pPr>
            <w:r>
              <w:rPr>
                <w:rFonts w:hint="eastAsia"/>
                <w:sz w:val="20"/>
                <w:szCs w:val="20"/>
              </w:rPr>
              <w:t>-</w:t>
            </w:r>
            <w:r>
              <w:rPr>
                <w:sz w:val="20"/>
                <w:szCs w:val="20"/>
              </w:rPr>
              <w:t>1.2</w:t>
            </w:r>
            <w:r>
              <w:rPr>
                <w:rFonts w:ascii="宋体" w:hAnsi="宋体" w:hint="eastAsia"/>
                <w:sz w:val="20"/>
                <w:szCs w:val="20"/>
              </w:rPr>
              <w:t>×</w:t>
            </w:r>
            <w:r>
              <w:rPr>
                <w:rFonts w:hint="eastAsia"/>
                <w:sz w:val="20"/>
                <w:szCs w:val="20"/>
              </w:rPr>
              <w:t>层数（最小取</w:t>
            </w:r>
            <w:r>
              <w:rPr>
                <w:rFonts w:hint="eastAsia"/>
                <w:sz w:val="20"/>
                <w:szCs w:val="20"/>
              </w:rPr>
              <w:t>-</w:t>
            </w:r>
            <w:r>
              <w:rPr>
                <w:sz w:val="20"/>
                <w:szCs w:val="20"/>
              </w:rPr>
              <w:t>6</w:t>
            </w:r>
            <w:r>
              <w:rPr>
                <w:rFonts w:hint="eastAsia"/>
                <w:sz w:val="20"/>
                <w:szCs w:val="20"/>
              </w:rPr>
              <w:t>）</w:t>
            </w:r>
          </w:p>
        </w:tc>
      </w:tr>
      <w:tr w:rsidR="00B20043" w:rsidRPr="00C12A55" w14:paraId="37005673" w14:textId="77777777" w:rsidTr="001566CA">
        <w:trPr>
          <w:trHeight w:val="425"/>
          <w:jc w:val="center"/>
        </w:trPr>
        <w:tc>
          <w:tcPr>
            <w:tcW w:w="675" w:type="pct"/>
            <w:shd w:val="clear" w:color="auto" w:fill="auto"/>
            <w:vAlign w:val="center"/>
          </w:tcPr>
          <w:p w14:paraId="0488AB3F" w14:textId="6A8CD3E1" w:rsidR="00B20043" w:rsidRPr="00C12A55" w:rsidRDefault="006A1CAB" w:rsidP="001530F2">
            <w:pPr>
              <w:pStyle w:val="7"/>
              <w:rPr>
                <w:rFonts w:ascii="宋体" w:hAnsi="宋体"/>
                <w:sz w:val="20"/>
                <w:szCs w:val="20"/>
              </w:rPr>
            </w:pPr>
            <w:r w:rsidRPr="006A1CAB">
              <w:rPr>
                <w:sz w:val="20"/>
                <w:szCs w:val="20"/>
              </w:rPr>
              <w:fldChar w:fldCharType="begin"/>
            </w:r>
            <w:r w:rsidRPr="006A1CAB">
              <w:rPr>
                <w:sz w:val="20"/>
                <w:szCs w:val="20"/>
              </w:rPr>
              <w:instrText xml:space="preserve"> </w:instrText>
            </w:r>
            <w:r w:rsidRPr="006A1CAB">
              <w:rPr>
                <w:rFonts w:hint="eastAsia"/>
                <w:sz w:val="20"/>
                <w:szCs w:val="20"/>
              </w:rPr>
              <w:instrText>= 4 \* ROMAN</w:instrText>
            </w:r>
            <w:r w:rsidRPr="006A1CAB">
              <w:rPr>
                <w:sz w:val="20"/>
                <w:szCs w:val="20"/>
              </w:rPr>
              <w:instrText xml:space="preserve"> </w:instrText>
            </w:r>
            <w:r w:rsidRPr="006A1CAB">
              <w:rPr>
                <w:sz w:val="20"/>
                <w:szCs w:val="20"/>
              </w:rPr>
              <w:fldChar w:fldCharType="separate"/>
            </w:r>
            <w:r w:rsidRPr="006A1CAB">
              <w:rPr>
                <w:sz w:val="20"/>
                <w:szCs w:val="20"/>
              </w:rPr>
              <w:t>IV</w:t>
            </w:r>
            <w:r w:rsidRPr="006A1CAB">
              <w:rPr>
                <w:sz w:val="20"/>
                <w:szCs w:val="20"/>
              </w:rPr>
              <w:fldChar w:fldCharType="end"/>
            </w:r>
          </w:p>
        </w:tc>
        <w:tc>
          <w:tcPr>
            <w:tcW w:w="2907" w:type="pct"/>
            <w:shd w:val="clear" w:color="auto" w:fill="auto"/>
            <w:vAlign w:val="center"/>
          </w:tcPr>
          <w:p w14:paraId="0A1E3548" w14:textId="76638DF2" w:rsidR="00B20043" w:rsidRDefault="006A1CAB" w:rsidP="001530F2">
            <w:pPr>
              <w:pStyle w:val="7"/>
              <w:rPr>
                <w:sz w:val="20"/>
                <w:szCs w:val="20"/>
              </w:rPr>
            </w:pPr>
            <w:r>
              <w:rPr>
                <w:rFonts w:hint="eastAsia"/>
                <w:sz w:val="20"/>
                <w:szCs w:val="20"/>
              </w:rPr>
              <w:t>1~</w:t>
            </w:r>
            <w:r>
              <w:rPr>
                <w:sz w:val="20"/>
                <w:szCs w:val="20"/>
              </w:rPr>
              <w:t>2</w:t>
            </w:r>
            <w:r>
              <w:rPr>
                <w:rFonts w:hint="eastAsia"/>
                <w:sz w:val="20"/>
                <w:szCs w:val="20"/>
              </w:rPr>
              <w:t>层砌体（砖混）、砖木结构或混凝土结构</w:t>
            </w:r>
          </w:p>
        </w:tc>
        <w:tc>
          <w:tcPr>
            <w:tcW w:w="1418" w:type="pct"/>
            <w:shd w:val="clear" w:color="auto" w:fill="auto"/>
            <w:vAlign w:val="center"/>
          </w:tcPr>
          <w:p w14:paraId="43EEB0C5" w14:textId="54FBC536" w:rsidR="00B20043" w:rsidRDefault="006A1CAB" w:rsidP="001530F2">
            <w:pPr>
              <w:pStyle w:val="7"/>
              <w:rPr>
                <w:sz w:val="20"/>
                <w:szCs w:val="20"/>
              </w:rPr>
            </w:pPr>
            <w:r>
              <w:rPr>
                <w:rFonts w:hint="eastAsia"/>
                <w:sz w:val="20"/>
                <w:szCs w:val="20"/>
              </w:rPr>
              <w:t>-</w:t>
            </w:r>
            <w:r>
              <w:rPr>
                <w:sz w:val="20"/>
                <w:szCs w:val="20"/>
              </w:rPr>
              <w:t>1</w:t>
            </w:r>
            <w:r>
              <w:rPr>
                <w:rFonts w:ascii="宋体" w:hAnsi="宋体" w:hint="eastAsia"/>
                <w:sz w:val="20"/>
                <w:szCs w:val="20"/>
              </w:rPr>
              <w:t>×</w:t>
            </w:r>
            <w:r>
              <w:rPr>
                <w:rFonts w:hint="eastAsia"/>
                <w:sz w:val="20"/>
                <w:szCs w:val="20"/>
              </w:rPr>
              <w:t>层数</w:t>
            </w:r>
          </w:p>
        </w:tc>
      </w:tr>
      <w:tr w:rsidR="006A1CAB" w:rsidRPr="00C12A55" w14:paraId="3D9C9D90" w14:textId="77777777" w:rsidTr="001566CA">
        <w:trPr>
          <w:trHeight w:val="425"/>
          <w:jc w:val="center"/>
        </w:trPr>
        <w:tc>
          <w:tcPr>
            <w:tcW w:w="675" w:type="pct"/>
            <w:shd w:val="clear" w:color="auto" w:fill="auto"/>
            <w:vAlign w:val="center"/>
          </w:tcPr>
          <w:p w14:paraId="104A9EA4" w14:textId="6BCF843F" w:rsidR="006A1CAB" w:rsidRPr="006A1CAB" w:rsidRDefault="006A1CAB" w:rsidP="001530F2">
            <w:pPr>
              <w:pStyle w:val="7"/>
              <w:rPr>
                <w:sz w:val="20"/>
                <w:szCs w:val="20"/>
              </w:rPr>
            </w:pPr>
            <w:r>
              <w:rPr>
                <w:sz w:val="20"/>
                <w:szCs w:val="20"/>
              </w:rPr>
              <w:fldChar w:fldCharType="begin"/>
            </w:r>
            <w:r>
              <w:rPr>
                <w:sz w:val="20"/>
                <w:szCs w:val="20"/>
              </w:rPr>
              <w:instrText xml:space="preserve"> </w:instrText>
            </w:r>
            <w:r>
              <w:rPr>
                <w:rFonts w:hint="eastAsia"/>
                <w:sz w:val="20"/>
                <w:szCs w:val="20"/>
              </w:rPr>
              <w:instrText>= 5 \* ROMAN</w:instrText>
            </w:r>
            <w:r>
              <w:rPr>
                <w:sz w:val="20"/>
                <w:szCs w:val="20"/>
              </w:rPr>
              <w:instrText xml:space="preserve"> </w:instrText>
            </w:r>
            <w:r>
              <w:rPr>
                <w:sz w:val="20"/>
                <w:szCs w:val="20"/>
              </w:rPr>
              <w:fldChar w:fldCharType="separate"/>
            </w:r>
            <w:r>
              <w:rPr>
                <w:noProof/>
                <w:sz w:val="20"/>
                <w:szCs w:val="20"/>
              </w:rPr>
              <w:t>V</w:t>
            </w:r>
            <w:r>
              <w:rPr>
                <w:sz w:val="20"/>
                <w:szCs w:val="20"/>
              </w:rPr>
              <w:fldChar w:fldCharType="end"/>
            </w:r>
          </w:p>
        </w:tc>
        <w:tc>
          <w:tcPr>
            <w:tcW w:w="2907" w:type="pct"/>
            <w:shd w:val="clear" w:color="auto" w:fill="auto"/>
            <w:vAlign w:val="center"/>
          </w:tcPr>
          <w:p w14:paraId="19B4C123" w14:textId="7EE40B07" w:rsidR="006A1CAB" w:rsidRDefault="006A1CAB" w:rsidP="001530F2">
            <w:pPr>
              <w:pStyle w:val="7"/>
              <w:rPr>
                <w:sz w:val="20"/>
                <w:szCs w:val="20"/>
              </w:rPr>
            </w:pPr>
            <w:r>
              <w:rPr>
                <w:rFonts w:hint="eastAsia"/>
                <w:sz w:val="20"/>
                <w:szCs w:val="20"/>
              </w:rPr>
              <w:t>1~</w:t>
            </w:r>
            <w:r>
              <w:rPr>
                <w:sz w:val="20"/>
                <w:szCs w:val="20"/>
              </w:rPr>
              <w:t>2</w:t>
            </w:r>
            <w:r>
              <w:rPr>
                <w:rFonts w:hint="eastAsia"/>
                <w:sz w:val="20"/>
                <w:szCs w:val="20"/>
              </w:rPr>
              <w:t>层木结构</w:t>
            </w:r>
          </w:p>
        </w:tc>
        <w:tc>
          <w:tcPr>
            <w:tcW w:w="1418" w:type="pct"/>
            <w:shd w:val="clear" w:color="auto" w:fill="auto"/>
            <w:vAlign w:val="center"/>
          </w:tcPr>
          <w:p w14:paraId="46622119" w14:textId="6DC25201" w:rsidR="006A1CAB" w:rsidRDefault="006A1CAB" w:rsidP="001530F2">
            <w:pPr>
              <w:pStyle w:val="7"/>
              <w:rPr>
                <w:sz w:val="20"/>
                <w:szCs w:val="20"/>
              </w:rPr>
            </w:pPr>
            <w:r>
              <w:rPr>
                <w:rFonts w:hint="eastAsia"/>
                <w:sz w:val="20"/>
                <w:szCs w:val="20"/>
              </w:rPr>
              <w:t>0</w:t>
            </w:r>
          </w:p>
        </w:tc>
      </w:tr>
      <w:tr w:rsidR="006A1CAB" w:rsidRPr="00C12A55" w14:paraId="4DCF4730" w14:textId="77777777" w:rsidTr="001566CA">
        <w:trPr>
          <w:trHeight w:val="425"/>
          <w:jc w:val="center"/>
        </w:trPr>
        <w:tc>
          <w:tcPr>
            <w:tcW w:w="675" w:type="pct"/>
            <w:shd w:val="clear" w:color="auto" w:fill="auto"/>
            <w:vAlign w:val="center"/>
          </w:tcPr>
          <w:p w14:paraId="5377F1AB" w14:textId="306AA30E" w:rsidR="006A1CAB" w:rsidRDefault="006A1CAB" w:rsidP="001530F2">
            <w:pPr>
              <w:pStyle w:val="7"/>
              <w:rPr>
                <w:sz w:val="20"/>
                <w:szCs w:val="20"/>
              </w:rPr>
            </w:pPr>
            <w:r>
              <w:rPr>
                <w:sz w:val="20"/>
                <w:szCs w:val="20"/>
              </w:rPr>
              <w:fldChar w:fldCharType="begin"/>
            </w:r>
            <w:r>
              <w:rPr>
                <w:sz w:val="20"/>
                <w:szCs w:val="20"/>
              </w:rPr>
              <w:instrText xml:space="preserve"> </w:instrText>
            </w:r>
            <w:r>
              <w:rPr>
                <w:rFonts w:hint="eastAsia"/>
                <w:sz w:val="20"/>
                <w:szCs w:val="20"/>
              </w:rPr>
              <w:instrText>= 6 \* ROMAN</w:instrText>
            </w:r>
            <w:r>
              <w:rPr>
                <w:sz w:val="20"/>
                <w:szCs w:val="20"/>
              </w:rPr>
              <w:instrText xml:space="preserve"> </w:instrText>
            </w:r>
            <w:r>
              <w:rPr>
                <w:sz w:val="20"/>
                <w:szCs w:val="20"/>
              </w:rPr>
              <w:fldChar w:fldCharType="separate"/>
            </w:r>
            <w:r>
              <w:rPr>
                <w:noProof/>
                <w:sz w:val="20"/>
                <w:szCs w:val="20"/>
              </w:rPr>
              <w:t>VI</w:t>
            </w:r>
            <w:r>
              <w:rPr>
                <w:sz w:val="20"/>
                <w:szCs w:val="20"/>
              </w:rPr>
              <w:fldChar w:fldCharType="end"/>
            </w:r>
          </w:p>
        </w:tc>
        <w:tc>
          <w:tcPr>
            <w:tcW w:w="2907" w:type="pct"/>
            <w:shd w:val="clear" w:color="auto" w:fill="auto"/>
            <w:vAlign w:val="center"/>
          </w:tcPr>
          <w:p w14:paraId="3B7F1C17" w14:textId="75EC4A4E" w:rsidR="006A1CAB" w:rsidRDefault="006A1CAB" w:rsidP="001530F2">
            <w:pPr>
              <w:pStyle w:val="7"/>
              <w:rPr>
                <w:sz w:val="20"/>
                <w:szCs w:val="20"/>
              </w:rPr>
            </w:pPr>
            <w:r>
              <w:rPr>
                <w:rFonts w:hint="eastAsia"/>
                <w:sz w:val="20"/>
                <w:szCs w:val="20"/>
              </w:rPr>
              <w:t>建筑物基础坐落在隧道同一岩石上</w:t>
            </w:r>
          </w:p>
        </w:tc>
        <w:tc>
          <w:tcPr>
            <w:tcW w:w="1418" w:type="pct"/>
            <w:shd w:val="clear" w:color="auto" w:fill="auto"/>
            <w:vAlign w:val="center"/>
          </w:tcPr>
          <w:p w14:paraId="16657892" w14:textId="5AD63003" w:rsidR="006A1CAB" w:rsidRDefault="006A1CAB" w:rsidP="001530F2">
            <w:pPr>
              <w:pStyle w:val="7"/>
              <w:rPr>
                <w:sz w:val="20"/>
                <w:szCs w:val="20"/>
              </w:rPr>
            </w:pPr>
            <w:r>
              <w:rPr>
                <w:rFonts w:hint="eastAsia"/>
                <w:sz w:val="20"/>
                <w:szCs w:val="20"/>
              </w:rPr>
              <w:t>0</w:t>
            </w:r>
          </w:p>
        </w:tc>
      </w:tr>
    </w:tbl>
    <w:p w14:paraId="40FBE9FA" w14:textId="4FFEB0BC" w:rsidR="00BB30C6" w:rsidRDefault="00BB30C6" w:rsidP="00BB30C6">
      <w:pPr>
        <w:spacing w:before="240"/>
        <w:ind w:firstLine="482"/>
        <w:textAlignment w:val="center"/>
        <w:rPr>
          <w:b/>
        </w:rPr>
      </w:pPr>
      <w:r w:rsidRPr="00CE11EB">
        <w:rPr>
          <w:rFonts w:hAnsi="宋体"/>
          <w:b/>
        </w:rPr>
        <w:t>本次评价对</w:t>
      </w:r>
      <w:r w:rsidR="006A1CAB">
        <w:rPr>
          <w:rFonts w:ascii="宋体" w:hAnsi="宋体" w:hint="eastAsia"/>
          <w:b/>
        </w:rPr>
        <w:t>Ⅱ</w:t>
      </w:r>
      <w:r w:rsidRPr="00CE11EB">
        <w:rPr>
          <w:rFonts w:hAnsi="宋体"/>
          <w:b/>
        </w:rPr>
        <w:t>类建筑，</w:t>
      </w:r>
      <w:r w:rsidR="006A1CAB">
        <w:rPr>
          <w:rFonts w:hAnsi="宋体" w:hint="eastAsia"/>
          <w:b/>
        </w:rPr>
        <w:t>1</w:t>
      </w:r>
      <w:r w:rsidR="006A1CAB">
        <w:rPr>
          <w:rFonts w:hAnsi="宋体"/>
          <w:b/>
        </w:rPr>
        <w:t>8</w:t>
      </w:r>
      <w:r w:rsidR="006A1CAB">
        <w:rPr>
          <w:rFonts w:hAnsi="宋体" w:hint="eastAsia"/>
          <w:b/>
        </w:rPr>
        <w:t>层桩基础</w:t>
      </w:r>
      <w:r w:rsidR="006A1CAB" w:rsidRPr="00E36C9C">
        <w:rPr>
          <w:rFonts w:eastAsia="黑体"/>
          <w:bCs/>
        </w:rPr>
        <w:t>C</w:t>
      </w:r>
      <w:r w:rsidR="006A1CAB" w:rsidRPr="00E36C9C">
        <w:rPr>
          <w:rFonts w:eastAsia="黑体"/>
          <w:bCs/>
          <w:vertAlign w:val="subscript"/>
        </w:rPr>
        <w:t>B</w:t>
      </w:r>
      <w:r w:rsidRPr="00CE11EB">
        <w:rPr>
          <w:rFonts w:hAnsi="宋体"/>
          <w:b/>
        </w:rPr>
        <w:t>取</w:t>
      </w:r>
      <w:r w:rsidRPr="00CE11EB">
        <w:rPr>
          <w:b/>
        </w:rPr>
        <w:t>-</w:t>
      </w:r>
      <w:r w:rsidR="006A1CAB">
        <w:rPr>
          <w:b/>
        </w:rPr>
        <w:t>10</w:t>
      </w:r>
      <w:r w:rsidRPr="00CE11EB">
        <w:rPr>
          <w:b/>
        </w:rPr>
        <w:t>dB</w:t>
      </w:r>
      <w:r w:rsidR="00CE11EB">
        <w:rPr>
          <w:rFonts w:hint="eastAsia"/>
          <w:b/>
        </w:rPr>
        <w:t>。</w:t>
      </w:r>
    </w:p>
    <w:p w14:paraId="78CEE99F" w14:textId="77777777" w:rsidR="003F0B5C" w:rsidRPr="00CE11EB" w:rsidRDefault="003F0B5C" w:rsidP="00BB30C6">
      <w:pPr>
        <w:spacing w:before="240"/>
        <w:ind w:firstLine="482"/>
        <w:textAlignment w:val="center"/>
        <w:rPr>
          <w:b/>
        </w:rPr>
      </w:pPr>
    </w:p>
    <w:p w14:paraId="1B4BF9DC" w14:textId="63796920" w:rsidR="00BB30C6" w:rsidRPr="00C12A55" w:rsidRDefault="00BB30C6" w:rsidP="00BB30C6">
      <w:pPr>
        <w:ind w:firstLine="480"/>
        <w:textAlignment w:val="center"/>
      </w:pPr>
      <w:r w:rsidRPr="00C12A55">
        <w:rPr>
          <w:rFonts w:hAnsi="宋体"/>
        </w:rPr>
        <w:t>（</w:t>
      </w:r>
      <w:r w:rsidR="00BA52CD">
        <w:rPr>
          <w:rFonts w:hAnsi="宋体" w:hint="eastAsia"/>
        </w:rPr>
        <w:t>8</w:t>
      </w:r>
      <w:r w:rsidRPr="00C12A55">
        <w:rPr>
          <w:rFonts w:hAnsi="宋体"/>
        </w:rPr>
        <w:t>）</w:t>
      </w:r>
      <w:r w:rsidR="00BA52CD">
        <w:rPr>
          <w:rFonts w:hAnsi="宋体" w:hint="eastAsia"/>
        </w:rPr>
        <w:t>行车密度修正，</w:t>
      </w:r>
      <w:r w:rsidR="00694E7A">
        <w:object w:dxaOrig="400" w:dyaOrig="360" w14:anchorId="1BEF023C">
          <v:shape id="_x0000_i1072" type="#_x0000_t75" style="width:20.4pt;height:18.35pt" o:ole="">
            <v:imagedata r:id="rId210" o:title=""/>
          </v:shape>
          <o:OLEObject Type="Embed" ProgID="Equation.DSMT4" ShapeID="_x0000_i1072" DrawAspect="Content" ObjectID="_1676894857" r:id="rId211"/>
        </w:object>
      </w:r>
    </w:p>
    <w:p w14:paraId="4CBD1ED3" w14:textId="214C8A45" w:rsidR="00BB30C6" w:rsidRPr="00C12A55" w:rsidRDefault="00297250" w:rsidP="00BB30C6">
      <w:pPr>
        <w:ind w:firstLine="480"/>
        <w:textAlignment w:val="center"/>
      </w:pPr>
      <w:r>
        <w:rPr>
          <w:rFonts w:hAnsi="宋体" w:hint="eastAsia"/>
        </w:rPr>
        <w:t>行车密度越大，在同一断面会车的概率越高，因此宜考虑地下线和地面下两线行车的振动叠加，振动修正值见表</w:t>
      </w:r>
      <w:r>
        <w:rPr>
          <w:rFonts w:hAnsi="宋体" w:hint="eastAsia"/>
        </w:rPr>
        <w:t>5</w:t>
      </w:r>
      <w:r>
        <w:rPr>
          <w:rFonts w:hAnsi="宋体"/>
        </w:rPr>
        <w:t>.2</w:t>
      </w:r>
      <w:r w:rsidR="00C12521">
        <w:rPr>
          <w:rFonts w:hAnsi="宋体"/>
        </w:rPr>
        <w:t>-</w:t>
      </w:r>
      <w:r>
        <w:rPr>
          <w:rFonts w:hAnsi="宋体"/>
        </w:rPr>
        <w:t>6</w:t>
      </w:r>
      <w:r w:rsidR="00BB30C6" w:rsidRPr="00C12A55">
        <w:rPr>
          <w:rFonts w:hAnsi="宋体"/>
        </w:rPr>
        <w:t>。</w:t>
      </w:r>
    </w:p>
    <w:p w14:paraId="0E545D72" w14:textId="62A0EAE7" w:rsidR="00BB30C6" w:rsidRPr="00C12A55" w:rsidRDefault="00BB30C6" w:rsidP="00CE11EB">
      <w:pPr>
        <w:pStyle w:val="6"/>
        <w:rPr>
          <w:rFonts w:ascii="黑体" w:eastAsia="黑体" w:hAnsi="黑体"/>
        </w:rPr>
      </w:pPr>
      <w:r w:rsidRPr="00C12A55">
        <w:rPr>
          <w:rFonts w:hAnsi="宋体"/>
        </w:rPr>
        <w:t>表</w:t>
      </w:r>
      <w:r w:rsidR="00297250">
        <w:t>5.4-6</w:t>
      </w:r>
      <w:r w:rsidRPr="00C12A55">
        <w:t xml:space="preserve">                 </w:t>
      </w:r>
      <w:r w:rsidRPr="00C12A55">
        <w:rPr>
          <w:rFonts w:ascii="黑体" w:eastAsia="黑体" w:hAnsi="黑体"/>
        </w:rPr>
        <w:t xml:space="preserve">  弯  道  修  正  量</w:t>
      </w:r>
    </w:p>
    <w:tbl>
      <w:tblPr>
        <w:tblW w:w="5000"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778"/>
        <w:gridCol w:w="2774"/>
        <w:gridCol w:w="2774"/>
      </w:tblGrid>
      <w:tr w:rsidR="00C12521" w:rsidRPr="00CE11EB" w14:paraId="58E84EF6" w14:textId="77777777" w:rsidTr="00C12521">
        <w:trPr>
          <w:trHeight w:val="567"/>
        </w:trPr>
        <w:tc>
          <w:tcPr>
            <w:tcW w:w="1668" w:type="pct"/>
            <w:shd w:val="clear" w:color="auto" w:fill="auto"/>
            <w:vAlign w:val="center"/>
          </w:tcPr>
          <w:p w14:paraId="55919B41" w14:textId="246E343C" w:rsidR="00C12521" w:rsidRPr="00CE11EB" w:rsidRDefault="00C12521" w:rsidP="00CE11EB">
            <w:pPr>
              <w:pStyle w:val="7"/>
            </w:pPr>
            <w:r>
              <w:rPr>
                <w:rFonts w:hint="eastAsia"/>
              </w:rPr>
              <w:t>平均行车密度</w:t>
            </w:r>
            <w:r>
              <w:rPr>
                <w:rFonts w:hint="eastAsia"/>
              </w:rPr>
              <w:t>TD</w:t>
            </w:r>
            <w:r>
              <w:t>/(</w:t>
            </w:r>
            <w:r>
              <w:rPr>
                <w:rFonts w:hint="eastAsia"/>
              </w:rPr>
              <w:t>对</w:t>
            </w:r>
            <w:r>
              <w:rPr>
                <w:rFonts w:hint="eastAsia"/>
              </w:rPr>
              <w:t>/</w:t>
            </w:r>
            <w:r>
              <w:t>h)</w:t>
            </w:r>
          </w:p>
        </w:tc>
        <w:tc>
          <w:tcPr>
            <w:tcW w:w="1666" w:type="pct"/>
            <w:shd w:val="clear" w:color="auto" w:fill="auto"/>
            <w:vAlign w:val="center"/>
          </w:tcPr>
          <w:p w14:paraId="4DFDF955" w14:textId="0F981B65" w:rsidR="00C12521" w:rsidRPr="00CE11EB" w:rsidRDefault="00C12521" w:rsidP="00CE11EB">
            <w:pPr>
              <w:pStyle w:val="7"/>
            </w:pPr>
            <w:r>
              <w:rPr>
                <w:rFonts w:hint="eastAsia"/>
              </w:rPr>
              <w:t>两线中心距</w:t>
            </w:r>
            <w:r>
              <w:rPr>
                <w:rFonts w:hint="eastAsia"/>
              </w:rPr>
              <w:t>d</w:t>
            </w:r>
            <w:r>
              <w:t>t/m</w:t>
            </w:r>
          </w:p>
        </w:tc>
        <w:tc>
          <w:tcPr>
            <w:tcW w:w="1666" w:type="pct"/>
            <w:shd w:val="clear" w:color="auto" w:fill="auto"/>
            <w:vAlign w:val="center"/>
          </w:tcPr>
          <w:p w14:paraId="23532139" w14:textId="4BFDFCEF" w:rsidR="00C12521" w:rsidRPr="00C12521" w:rsidRDefault="00C12521" w:rsidP="00CE11EB">
            <w:pPr>
              <w:pStyle w:val="7"/>
            </w:pPr>
            <w:r>
              <w:rPr>
                <w:rFonts w:hint="eastAsia"/>
              </w:rPr>
              <w:t>振动修正值</w:t>
            </w:r>
            <w:r>
              <w:rPr>
                <w:rFonts w:hint="eastAsia"/>
              </w:rPr>
              <w:t>C</w:t>
            </w:r>
            <w:r w:rsidRPr="00C12521">
              <w:rPr>
                <w:rFonts w:hint="eastAsia"/>
                <w:vertAlign w:val="subscript"/>
              </w:rPr>
              <w:t>TD</w:t>
            </w:r>
            <w:r>
              <w:t>/dB</w:t>
            </w:r>
          </w:p>
        </w:tc>
      </w:tr>
      <w:tr w:rsidR="00C12521" w:rsidRPr="00CE11EB" w14:paraId="5AF0C86E" w14:textId="77777777" w:rsidTr="00C12521">
        <w:trPr>
          <w:trHeight w:val="425"/>
        </w:trPr>
        <w:tc>
          <w:tcPr>
            <w:tcW w:w="1668" w:type="pct"/>
            <w:shd w:val="clear" w:color="auto" w:fill="auto"/>
            <w:vAlign w:val="center"/>
          </w:tcPr>
          <w:p w14:paraId="632A2063" w14:textId="276D94F1" w:rsidR="00C12521" w:rsidRPr="00CE11EB" w:rsidRDefault="00C12521" w:rsidP="00CE11EB">
            <w:pPr>
              <w:pStyle w:val="7"/>
            </w:pPr>
            <w:r>
              <w:rPr>
                <w:rFonts w:hint="eastAsia"/>
              </w:rPr>
              <w:t>6</w:t>
            </w:r>
            <w:r>
              <w:rPr>
                <w:rFonts w:ascii="宋体" w:hAnsi="宋体" w:hint="eastAsia"/>
              </w:rPr>
              <w:t>＜</w:t>
            </w:r>
            <w:r>
              <w:t>TD</w:t>
            </w:r>
            <w:r>
              <w:rPr>
                <w:rFonts w:ascii="宋体" w:hAnsi="宋体" w:hint="eastAsia"/>
              </w:rPr>
              <w:t>≤</w:t>
            </w:r>
            <w:r>
              <w:t>12</w:t>
            </w:r>
          </w:p>
        </w:tc>
        <w:tc>
          <w:tcPr>
            <w:tcW w:w="1666" w:type="pct"/>
            <w:vMerge w:val="restart"/>
            <w:shd w:val="clear" w:color="auto" w:fill="auto"/>
            <w:vAlign w:val="center"/>
          </w:tcPr>
          <w:p w14:paraId="62295AD1" w14:textId="273AEC5B" w:rsidR="00C12521" w:rsidRPr="00CE11EB" w:rsidRDefault="00C12521" w:rsidP="00CE11EB">
            <w:pPr>
              <w:pStyle w:val="7"/>
            </w:pPr>
            <w:r>
              <w:t>dt</w:t>
            </w:r>
            <w:r>
              <w:rPr>
                <w:rFonts w:ascii="宋体" w:hAnsi="宋体" w:hint="eastAsia"/>
              </w:rPr>
              <w:t>≤</w:t>
            </w:r>
            <w:r>
              <w:t>7.5</w:t>
            </w:r>
          </w:p>
        </w:tc>
        <w:tc>
          <w:tcPr>
            <w:tcW w:w="1666" w:type="pct"/>
            <w:shd w:val="clear" w:color="auto" w:fill="auto"/>
            <w:vAlign w:val="center"/>
          </w:tcPr>
          <w:p w14:paraId="678DF07F" w14:textId="247B42EA" w:rsidR="00C12521" w:rsidRPr="00CE11EB" w:rsidRDefault="00C12521" w:rsidP="00CE11EB">
            <w:pPr>
              <w:pStyle w:val="7"/>
            </w:pPr>
            <w:r>
              <w:t>+2</w:t>
            </w:r>
          </w:p>
        </w:tc>
      </w:tr>
      <w:tr w:rsidR="00C12521" w:rsidRPr="00CE11EB" w14:paraId="58441689" w14:textId="77777777" w:rsidTr="00C12521">
        <w:trPr>
          <w:trHeight w:val="425"/>
        </w:trPr>
        <w:tc>
          <w:tcPr>
            <w:tcW w:w="1668" w:type="pct"/>
            <w:shd w:val="clear" w:color="auto" w:fill="auto"/>
            <w:vAlign w:val="center"/>
          </w:tcPr>
          <w:p w14:paraId="74521056" w14:textId="773106B0" w:rsidR="00C12521" w:rsidRDefault="00C12521" w:rsidP="00CE11EB">
            <w:pPr>
              <w:pStyle w:val="7"/>
            </w:pPr>
            <w:r>
              <w:t>TD</w:t>
            </w:r>
            <w:r>
              <w:rPr>
                <w:rFonts w:ascii="宋体" w:hAnsi="宋体" w:hint="eastAsia"/>
              </w:rPr>
              <w:t>＞</w:t>
            </w:r>
            <w:r>
              <w:t>12</w:t>
            </w:r>
          </w:p>
        </w:tc>
        <w:tc>
          <w:tcPr>
            <w:tcW w:w="1666" w:type="pct"/>
            <w:vMerge/>
            <w:shd w:val="clear" w:color="auto" w:fill="auto"/>
            <w:vAlign w:val="center"/>
          </w:tcPr>
          <w:p w14:paraId="0B499F4B" w14:textId="77777777" w:rsidR="00C12521" w:rsidRDefault="00C12521" w:rsidP="00CE11EB">
            <w:pPr>
              <w:pStyle w:val="7"/>
            </w:pPr>
          </w:p>
        </w:tc>
        <w:tc>
          <w:tcPr>
            <w:tcW w:w="1666" w:type="pct"/>
            <w:shd w:val="clear" w:color="auto" w:fill="auto"/>
            <w:vAlign w:val="center"/>
          </w:tcPr>
          <w:p w14:paraId="2270B107" w14:textId="10780D3E" w:rsidR="00C12521" w:rsidRDefault="00C12521" w:rsidP="00CE11EB">
            <w:pPr>
              <w:pStyle w:val="7"/>
            </w:pPr>
            <w:r>
              <w:t>+</w:t>
            </w:r>
            <w:r>
              <w:rPr>
                <w:rFonts w:hint="eastAsia"/>
              </w:rPr>
              <w:t>2</w:t>
            </w:r>
            <w:r>
              <w:t>.5</w:t>
            </w:r>
          </w:p>
        </w:tc>
      </w:tr>
      <w:tr w:rsidR="00C12521" w:rsidRPr="00CE11EB" w14:paraId="4AB62BEF" w14:textId="77777777" w:rsidTr="00C12521">
        <w:trPr>
          <w:trHeight w:val="425"/>
        </w:trPr>
        <w:tc>
          <w:tcPr>
            <w:tcW w:w="1668" w:type="pct"/>
            <w:shd w:val="clear" w:color="auto" w:fill="auto"/>
            <w:vAlign w:val="center"/>
          </w:tcPr>
          <w:p w14:paraId="35769BFE" w14:textId="6D1D5AA9" w:rsidR="00C12521" w:rsidRDefault="00C12521" w:rsidP="00C12521">
            <w:pPr>
              <w:pStyle w:val="7"/>
            </w:pPr>
            <w:r>
              <w:rPr>
                <w:rFonts w:hint="eastAsia"/>
              </w:rPr>
              <w:t>6</w:t>
            </w:r>
            <w:r>
              <w:rPr>
                <w:rFonts w:ascii="宋体" w:hAnsi="宋体" w:hint="eastAsia"/>
              </w:rPr>
              <w:t>＜</w:t>
            </w:r>
            <w:r>
              <w:t>TD</w:t>
            </w:r>
            <w:r>
              <w:rPr>
                <w:rFonts w:ascii="宋体" w:hAnsi="宋体" w:hint="eastAsia"/>
              </w:rPr>
              <w:t>≤</w:t>
            </w:r>
            <w:r>
              <w:t>12</w:t>
            </w:r>
          </w:p>
        </w:tc>
        <w:tc>
          <w:tcPr>
            <w:tcW w:w="1666" w:type="pct"/>
            <w:vMerge w:val="restart"/>
            <w:shd w:val="clear" w:color="auto" w:fill="auto"/>
            <w:vAlign w:val="center"/>
          </w:tcPr>
          <w:p w14:paraId="224B2DF3" w14:textId="28D66AB6" w:rsidR="00C12521" w:rsidRPr="00694E7A" w:rsidRDefault="00C12521" w:rsidP="00C12521">
            <w:pPr>
              <w:pStyle w:val="7"/>
              <w:rPr>
                <w:b/>
              </w:rPr>
            </w:pPr>
            <w:r w:rsidRPr="00694E7A">
              <w:rPr>
                <w:b/>
              </w:rPr>
              <w:t>7.5</w:t>
            </w:r>
            <w:r w:rsidRPr="00694E7A">
              <w:rPr>
                <w:rFonts w:ascii="宋体" w:hAnsi="宋体" w:hint="eastAsia"/>
                <w:b/>
              </w:rPr>
              <w:t>＜</w:t>
            </w:r>
            <w:r w:rsidRPr="00694E7A">
              <w:rPr>
                <w:b/>
              </w:rPr>
              <w:t>dt</w:t>
            </w:r>
            <w:r w:rsidRPr="00694E7A">
              <w:rPr>
                <w:rFonts w:ascii="宋体" w:hAnsi="宋体" w:hint="eastAsia"/>
                <w:b/>
              </w:rPr>
              <w:t>≤</w:t>
            </w:r>
            <w:r w:rsidRPr="00694E7A">
              <w:rPr>
                <w:b/>
              </w:rPr>
              <w:t>15</w:t>
            </w:r>
          </w:p>
        </w:tc>
        <w:tc>
          <w:tcPr>
            <w:tcW w:w="1666" w:type="pct"/>
            <w:shd w:val="clear" w:color="auto" w:fill="auto"/>
            <w:vAlign w:val="center"/>
          </w:tcPr>
          <w:p w14:paraId="392E927A" w14:textId="18FE7BA3" w:rsidR="00C12521" w:rsidRDefault="00C12521" w:rsidP="00C12521">
            <w:pPr>
              <w:pStyle w:val="7"/>
            </w:pPr>
            <w:r>
              <w:t>+1.5</w:t>
            </w:r>
          </w:p>
        </w:tc>
      </w:tr>
      <w:tr w:rsidR="00C12521" w:rsidRPr="00CE11EB" w14:paraId="0AA933FC" w14:textId="77777777" w:rsidTr="00C12521">
        <w:trPr>
          <w:trHeight w:val="425"/>
        </w:trPr>
        <w:tc>
          <w:tcPr>
            <w:tcW w:w="1668" w:type="pct"/>
            <w:shd w:val="clear" w:color="auto" w:fill="auto"/>
            <w:vAlign w:val="center"/>
          </w:tcPr>
          <w:p w14:paraId="1A85214E" w14:textId="1A2BFEDB" w:rsidR="00C12521" w:rsidRPr="00694E7A" w:rsidRDefault="00C12521" w:rsidP="00C12521">
            <w:pPr>
              <w:pStyle w:val="7"/>
              <w:rPr>
                <w:b/>
              </w:rPr>
            </w:pPr>
            <w:r w:rsidRPr="00694E7A">
              <w:rPr>
                <w:b/>
              </w:rPr>
              <w:t>TD</w:t>
            </w:r>
            <w:r w:rsidRPr="00694E7A">
              <w:rPr>
                <w:rFonts w:ascii="宋体" w:hAnsi="宋体" w:hint="eastAsia"/>
                <w:b/>
              </w:rPr>
              <w:t>＞</w:t>
            </w:r>
            <w:r w:rsidRPr="00694E7A">
              <w:rPr>
                <w:b/>
              </w:rPr>
              <w:t>12</w:t>
            </w:r>
          </w:p>
        </w:tc>
        <w:tc>
          <w:tcPr>
            <w:tcW w:w="1666" w:type="pct"/>
            <w:vMerge/>
            <w:shd w:val="clear" w:color="auto" w:fill="auto"/>
            <w:vAlign w:val="center"/>
          </w:tcPr>
          <w:p w14:paraId="005B5CD8" w14:textId="77777777" w:rsidR="00C12521" w:rsidRPr="00694E7A" w:rsidRDefault="00C12521" w:rsidP="00C12521">
            <w:pPr>
              <w:pStyle w:val="7"/>
              <w:rPr>
                <w:b/>
              </w:rPr>
            </w:pPr>
          </w:p>
        </w:tc>
        <w:tc>
          <w:tcPr>
            <w:tcW w:w="1666" w:type="pct"/>
            <w:shd w:val="clear" w:color="auto" w:fill="auto"/>
            <w:vAlign w:val="center"/>
          </w:tcPr>
          <w:p w14:paraId="4C058417" w14:textId="09308828" w:rsidR="00C12521" w:rsidRPr="00694E7A" w:rsidRDefault="00C12521" w:rsidP="00C12521">
            <w:pPr>
              <w:pStyle w:val="7"/>
              <w:rPr>
                <w:b/>
              </w:rPr>
            </w:pPr>
            <w:r w:rsidRPr="00694E7A">
              <w:rPr>
                <w:rFonts w:hint="eastAsia"/>
                <w:b/>
              </w:rPr>
              <w:t>+</w:t>
            </w:r>
            <w:r w:rsidRPr="00694E7A">
              <w:rPr>
                <w:b/>
              </w:rPr>
              <w:t>2</w:t>
            </w:r>
          </w:p>
        </w:tc>
      </w:tr>
      <w:tr w:rsidR="00C12521" w:rsidRPr="00CE11EB" w14:paraId="0DEA4D9C" w14:textId="77777777" w:rsidTr="00C12521">
        <w:trPr>
          <w:trHeight w:val="425"/>
        </w:trPr>
        <w:tc>
          <w:tcPr>
            <w:tcW w:w="1668" w:type="pct"/>
            <w:shd w:val="clear" w:color="auto" w:fill="auto"/>
            <w:vAlign w:val="center"/>
          </w:tcPr>
          <w:p w14:paraId="3788DA4C" w14:textId="34C8FE1F" w:rsidR="00C12521" w:rsidRDefault="00C12521" w:rsidP="00C12521">
            <w:pPr>
              <w:pStyle w:val="7"/>
            </w:pPr>
            <w:r>
              <w:rPr>
                <w:rFonts w:hint="eastAsia"/>
              </w:rPr>
              <w:t>6</w:t>
            </w:r>
            <w:r>
              <w:rPr>
                <w:rFonts w:ascii="宋体" w:hAnsi="宋体" w:hint="eastAsia"/>
              </w:rPr>
              <w:t>＜</w:t>
            </w:r>
            <w:r>
              <w:t>TD</w:t>
            </w:r>
            <w:r>
              <w:rPr>
                <w:rFonts w:ascii="宋体" w:hAnsi="宋体" w:hint="eastAsia"/>
              </w:rPr>
              <w:t>≤</w:t>
            </w:r>
            <w:r>
              <w:t>12</w:t>
            </w:r>
          </w:p>
        </w:tc>
        <w:tc>
          <w:tcPr>
            <w:tcW w:w="1666" w:type="pct"/>
            <w:vMerge w:val="restart"/>
            <w:shd w:val="clear" w:color="auto" w:fill="auto"/>
            <w:vAlign w:val="center"/>
          </w:tcPr>
          <w:p w14:paraId="182B6F27" w14:textId="64234A27" w:rsidR="00C12521" w:rsidRDefault="00C12521" w:rsidP="00C12521">
            <w:pPr>
              <w:pStyle w:val="7"/>
            </w:pPr>
            <w:r>
              <w:t>15</w:t>
            </w:r>
            <w:r>
              <w:rPr>
                <w:rFonts w:ascii="宋体" w:hAnsi="宋体" w:hint="eastAsia"/>
              </w:rPr>
              <w:t>＜</w:t>
            </w:r>
            <w:r>
              <w:t>dt</w:t>
            </w:r>
            <w:r>
              <w:rPr>
                <w:rFonts w:ascii="宋体" w:hAnsi="宋体" w:hint="eastAsia"/>
              </w:rPr>
              <w:t>≤</w:t>
            </w:r>
            <w:r>
              <w:t>40</w:t>
            </w:r>
          </w:p>
        </w:tc>
        <w:tc>
          <w:tcPr>
            <w:tcW w:w="1666" w:type="pct"/>
            <w:shd w:val="clear" w:color="auto" w:fill="auto"/>
            <w:vAlign w:val="center"/>
          </w:tcPr>
          <w:p w14:paraId="5553E0F7" w14:textId="70B5B378" w:rsidR="00C12521" w:rsidRDefault="00C12521" w:rsidP="00C12521">
            <w:pPr>
              <w:pStyle w:val="7"/>
            </w:pPr>
            <w:r>
              <w:rPr>
                <w:rFonts w:hint="eastAsia"/>
              </w:rPr>
              <w:t>+</w:t>
            </w:r>
            <w:r>
              <w:t>1</w:t>
            </w:r>
          </w:p>
        </w:tc>
      </w:tr>
      <w:tr w:rsidR="00C12521" w:rsidRPr="00CE11EB" w14:paraId="17A6B054" w14:textId="77777777" w:rsidTr="00C12521">
        <w:trPr>
          <w:trHeight w:val="425"/>
        </w:trPr>
        <w:tc>
          <w:tcPr>
            <w:tcW w:w="1668" w:type="pct"/>
            <w:shd w:val="clear" w:color="auto" w:fill="auto"/>
            <w:vAlign w:val="center"/>
          </w:tcPr>
          <w:p w14:paraId="17C61148" w14:textId="1DC9BCB6" w:rsidR="00C12521" w:rsidRDefault="00C12521" w:rsidP="00C12521">
            <w:pPr>
              <w:pStyle w:val="7"/>
            </w:pPr>
            <w:r>
              <w:t>TD</w:t>
            </w:r>
            <w:r>
              <w:rPr>
                <w:rFonts w:ascii="宋体" w:hAnsi="宋体" w:hint="eastAsia"/>
              </w:rPr>
              <w:t>＞</w:t>
            </w:r>
            <w:r>
              <w:t>12</w:t>
            </w:r>
          </w:p>
        </w:tc>
        <w:tc>
          <w:tcPr>
            <w:tcW w:w="1666" w:type="pct"/>
            <w:vMerge/>
            <w:shd w:val="clear" w:color="auto" w:fill="auto"/>
            <w:vAlign w:val="center"/>
          </w:tcPr>
          <w:p w14:paraId="2491B56C" w14:textId="77777777" w:rsidR="00C12521" w:rsidRDefault="00C12521" w:rsidP="00C12521">
            <w:pPr>
              <w:pStyle w:val="7"/>
            </w:pPr>
          </w:p>
        </w:tc>
        <w:tc>
          <w:tcPr>
            <w:tcW w:w="1666" w:type="pct"/>
            <w:shd w:val="clear" w:color="auto" w:fill="auto"/>
            <w:vAlign w:val="center"/>
          </w:tcPr>
          <w:p w14:paraId="04E9C7E8" w14:textId="08055639" w:rsidR="00C12521" w:rsidRDefault="00C12521" w:rsidP="00C12521">
            <w:pPr>
              <w:pStyle w:val="7"/>
            </w:pPr>
            <w:r>
              <w:rPr>
                <w:rFonts w:hint="eastAsia"/>
              </w:rPr>
              <w:t>+</w:t>
            </w:r>
            <w:r>
              <w:t>1.5</w:t>
            </w:r>
          </w:p>
        </w:tc>
      </w:tr>
      <w:tr w:rsidR="00C12521" w:rsidRPr="00CE11EB" w14:paraId="1424A376" w14:textId="77777777" w:rsidTr="00C12521">
        <w:trPr>
          <w:trHeight w:val="425"/>
        </w:trPr>
        <w:tc>
          <w:tcPr>
            <w:tcW w:w="1668" w:type="pct"/>
            <w:shd w:val="clear" w:color="auto" w:fill="auto"/>
            <w:vAlign w:val="center"/>
          </w:tcPr>
          <w:p w14:paraId="23E024FE" w14:textId="645E2FFE" w:rsidR="00C12521" w:rsidRDefault="00C12521" w:rsidP="00C12521">
            <w:pPr>
              <w:pStyle w:val="7"/>
            </w:pPr>
            <w:r>
              <w:t>TD</w:t>
            </w:r>
            <w:r>
              <w:rPr>
                <w:rFonts w:ascii="宋体" w:hAnsi="宋体" w:hint="eastAsia"/>
              </w:rPr>
              <w:t>≤</w:t>
            </w:r>
            <w:r>
              <w:t>6</w:t>
            </w:r>
          </w:p>
        </w:tc>
        <w:tc>
          <w:tcPr>
            <w:tcW w:w="1666" w:type="pct"/>
            <w:shd w:val="clear" w:color="auto" w:fill="auto"/>
            <w:vAlign w:val="center"/>
          </w:tcPr>
          <w:p w14:paraId="68F7E383" w14:textId="57EE575D" w:rsidR="00C12521" w:rsidRDefault="00C12521" w:rsidP="00C12521">
            <w:pPr>
              <w:pStyle w:val="7"/>
            </w:pPr>
            <w:r>
              <w:t>7.5</w:t>
            </w:r>
            <w:r>
              <w:rPr>
                <w:rFonts w:ascii="宋体" w:hAnsi="宋体" w:hint="eastAsia"/>
              </w:rPr>
              <w:t>＜</w:t>
            </w:r>
            <w:r>
              <w:t>dt</w:t>
            </w:r>
            <w:r>
              <w:rPr>
                <w:rFonts w:ascii="宋体" w:hAnsi="宋体" w:hint="eastAsia"/>
              </w:rPr>
              <w:t>≤</w:t>
            </w:r>
            <w:r>
              <w:t>40</w:t>
            </w:r>
          </w:p>
        </w:tc>
        <w:tc>
          <w:tcPr>
            <w:tcW w:w="1666" w:type="pct"/>
            <w:shd w:val="clear" w:color="auto" w:fill="auto"/>
            <w:vAlign w:val="center"/>
          </w:tcPr>
          <w:p w14:paraId="08DFFE1F" w14:textId="743FB928" w:rsidR="00C12521" w:rsidRDefault="00C12521" w:rsidP="00C12521">
            <w:pPr>
              <w:pStyle w:val="7"/>
            </w:pPr>
            <w:r>
              <w:rPr>
                <w:rFonts w:hint="eastAsia"/>
              </w:rPr>
              <w:t>0</w:t>
            </w:r>
          </w:p>
        </w:tc>
      </w:tr>
      <w:tr w:rsidR="00C12521" w:rsidRPr="00CE11EB" w14:paraId="39B2719B" w14:textId="77777777" w:rsidTr="00C12521">
        <w:trPr>
          <w:trHeight w:val="425"/>
        </w:trPr>
        <w:tc>
          <w:tcPr>
            <w:tcW w:w="5000" w:type="pct"/>
            <w:gridSpan w:val="3"/>
            <w:shd w:val="clear" w:color="auto" w:fill="auto"/>
            <w:vAlign w:val="center"/>
          </w:tcPr>
          <w:p w14:paraId="7F88AF1A" w14:textId="12CAA840" w:rsidR="00C12521" w:rsidRDefault="00C12521" w:rsidP="00802636">
            <w:pPr>
              <w:pStyle w:val="7"/>
              <w:jc w:val="both"/>
            </w:pPr>
            <w:r>
              <w:rPr>
                <w:rFonts w:hint="eastAsia"/>
              </w:rPr>
              <w:t>注：平均行车密度修正宜按照昼、夜间实际运营时间分开考虑。</w:t>
            </w:r>
          </w:p>
        </w:tc>
      </w:tr>
    </w:tbl>
    <w:p w14:paraId="348E2ED0" w14:textId="0C0B194E" w:rsidR="00CB0BF8" w:rsidRDefault="009C3F06" w:rsidP="00CB0BF8">
      <w:pPr>
        <w:ind w:firstLine="480"/>
        <w:textAlignment w:val="center"/>
      </w:pPr>
      <w:r w:rsidRPr="009C3F06">
        <w:rPr>
          <w:rFonts w:hint="eastAsia"/>
        </w:rPr>
        <w:t>根据</w:t>
      </w:r>
      <w:r w:rsidRPr="009C3F06">
        <w:rPr>
          <w:rFonts w:hint="eastAsia"/>
        </w:rPr>
        <w:t>1</w:t>
      </w:r>
      <w:r w:rsidRPr="009C3F06">
        <w:rPr>
          <w:rFonts w:hint="eastAsia"/>
        </w:rPr>
        <w:t>号线工可报告，运营期轨道交通</w:t>
      </w:r>
      <w:r w:rsidRPr="009C3F06">
        <w:rPr>
          <w:rFonts w:hint="eastAsia"/>
        </w:rPr>
        <w:t>1</w:t>
      </w:r>
      <w:r w:rsidRPr="009C3F06">
        <w:rPr>
          <w:rFonts w:hint="eastAsia"/>
        </w:rPr>
        <w:t>号线初、近、远期每小时行车密度分别为，</w:t>
      </w:r>
      <w:r w:rsidRPr="009C3F06">
        <w:rPr>
          <w:rFonts w:hint="eastAsia"/>
        </w:rPr>
        <w:t>1</w:t>
      </w:r>
      <w:r w:rsidRPr="009C3F06">
        <w:t>6</w:t>
      </w:r>
      <w:r w:rsidRPr="009C3F06">
        <w:rPr>
          <w:rFonts w:hint="eastAsia"/>
        </w:rPr>
        <w:t>对</w:t>
      </w:r>
      <w:r w:rsidRPr="009C3F06">
        <w:rPr>
          <w:rFonts w:hint="eastAsia"/>
        </w:rPr>
        <w:t>/</w:t>
      </w:r>
      <w:r w:rsidRPr="009C3F06">
        <w:t>h</w:t>
      </w:r>
      <w:r w:rsidRPr="009C3F06">
        <w:rPr>
          <w:rFonts w:hint="eastAsia"/>
        </w:rPr>
        <w:t>、</w:t>
      </w:r>
      <w:r w:rsidRPr="009C3F06">
        <w:t>27</w:t>
      </w:r>
      <w:r w:rsidRPr="009C3F06">
        <w:rPr>
          <w:rFonts w:hint="eastAsia"/>
        </w:rPr>
        <w:t>对</w:t>
      </w:r>
      <w:r w:rsidRPr="009C3F06">
        <w:rPr>
          <w:rFonts w:hint="eastAsia"/>
        </w:rPr>
        <w:t>/</w:t>
      </w:r>
      <w:r w:rsidRPr="009C3F06">
        <w:t>h</w:t>
      </w:r>
      <w:r w:rsidRPr="009C3F06">
        <w:rPr>
          <w:rFonts w:hint="eastAsia"/>
        </w:rPr>
        <w:t>、</w:t>
      </w:r>
      <w:r w:rsidRPr="009C3F06">
        <w:rPr>
          <w:rFonts w:hint="eastAsia"/>
        </w:rPr>
        <w:t>27</w:t>
      </w:r>
      <w:r w:rsidRPr="009C3F06">
        <w:rPr>
          <w:rFonts w:hint="eastAsia"/>
        </w:rPr>
        <w:t>对</w:t>
      </w:r>
      <w:r w:rsidRPr="009C3F06">
        <w:rPr>
          <w:rFonts w:hint="eastAsia"/>
        </w:rPr>
        <w:t>/</w:t>
      </w:r>
      <w:r w:rsidRPr="009C3F06">
        <w:t>h</w:t>
      </w:r>
      <w:r w:rsidRPr="009C3F06">
        <w:rPr>
          <w:rFonts w:hint="eastAsia"/>
        </w:rPr>
        <w:t>。</w:t>
      </w:r>
      <w:r w:rsidR="00802636" w:rsidRPr="009C3F06">
        <w:rPr>
          <w:rFonts w:hint="eastAsia"/>
        </w:rPr>
        <w:t>远期最大行车密度：</w:t>
      </w:r>
      <w:r w:rsidRPr="009C3F06">
        <w:rPr>
          <w:rFonts w:hint="eastAsia"/>
        </w:rPr>
        <w:t>高峰小时</w:t>
      </w:r>
      <w:r w:rsidR="00802636" w:rsidRPr="009C3F06">
        <w:rPr>
          <w:rFonts w:hint="eastAsia"/>
          <w:b/>
        </w:rPr>
        <w:t>3</w:t>
      </w:r>
      <w:r w:rsidR="00802636" w:rsidRPr="009C3F06">
        <w:rPr>
          <w:b/>
        </w:rPr>
        <w:t>0</w:t>
      </w:r>
      <w:r w:rsidR="00802636" w:rsidRPr="009C3F06">
        <w:rPr>
          <w:rFonts w:hint="eastAsia"/>
          <w:b/>
        </w:rPr>
        <w:t>对</w:t>
      </w:r>
      <w:r w:rsidR="00802636" w:rsidRPr="009C3F06">
        <w:rPr>
          <w:rFonts w:hint="eastAsia"/>
          <w:b/>
        </w:rPr>
        <w:t>/h</w:t>
      </w:r>
      <w:r>
        <w:rPr>
          <w:rFonts w:hint="eastAsia"/>
        </w:rPr>
        <w:t>。出</w:t>
      </w:r>
      <w:r w:rsidR="00802636" w:rsidRPr="009C3F06">
        <w:rPr>
          <w:rFonts w:hint="eastAsia"/>
        </w:rPr>
        <w:t>入场线线间距</w:t>
      </w:r>
      <w:r w:rsidR="00802636" w:rsidRPr="009C3F06">
        <w:rPr>
          <w:rFonts w:hint="eastAsia"/>
        </w:rPr>
        <w:t>dt=</w:t>
      </w:r>
      <w:r w:rsidR="00802636" w:rsidRPr="009C3F06">
        <w:t>11.8</w:t>
      </w:r>
      <w:r w:rsidR="00694E7A">
        <w:rPr>
          <w:rFonts w:hint="eastAsia"/>
        </w:rPr>
        <w:t>，考虑正线与停车出入场线的交叠，修正值均取最大值，即</w:t>
      </w:r>
      <w:r w:rsidR="00694E7A">
        <w:object w:dxaOrig="700" w:dyaOrig="360" w14:anchorId="7DDE72CA">
          <v:shape id="_x0000_i1073" type="#_x0000_t75" style="width:36.7pt;height:18.35pt" o:ole="">
            <v:imagedata r:id="rId212" o:title=""/>
          </v:shape>
          <o:OLEObject Type="Embed" ProgID="Equation.DSMT4" ShapeID="_x0000_i1073" DrawAspect="Content" ObjectID="_1676894858" r:id="rId213"/>
        </w:object>
      </w:r>
      <w:r w:rsidR="00694E7A">
        <w:rPr>
          <w:rFonts w:hint="eastAsia"/>
        </w:rPr>
        <w:t>。</w:t>
      </w:r>
    </w:p>
    <w:p w14:paraId="6246031E" w14:textId="7B8084F3" w:rsidR="00BB30C6" w:rsidRPr="00C12A55" w:rsidRDefault="00AF08FA" w:rsidP="00CB0BF8">
      <w:pPr>
        <w:ind w:firstLine="482"/>
        <w:outlineLvl w:val="2"/>
        <w:rPr>
          <w:b/>
        </w:rPr>
      </w:pPr>
      <w:r>
        <w:rPr>
          <w:b/>
        </w:rPr>
        <w:t>5.2</w:t>
      </w:r>
      <w:r w:rsidR="00BB30C6" w:rsidRPr="00C12A55">
        <w:rPr>
          <w:b/>
        </w:rPr>
        <w:t xml:space="preserve">.3  </w:t>
      </w:r>
      <w:r w:rsidR="00BB30C6" w:rsidRPr="00C12A55">
        <w:rPr>
          <w:rFonts w:hAnsi="宋体"/>
          <w:b/>
        </w:rPr>
        <w:t>预测评价量</w:t>
      </w:r>
    </w:p>
    <w:p w14:paraId="32F289F7" w14:textId="232B7A63" w:rsidR="00BB30C6" w:rsidRPr="00C12A55" w:rsidRDefault="00BB30C6" w:rsidP="00BB30C6">
      <w:pPr>
        <w:ind w:firstLine="480"/>
        <w:textAlignment w:val="center"/>
      </w:pPr>
      <w:r w:rsidRPr="00C12A55">
        <w:rPr>
          <w:rFonts w:hAnsi="宋体"/>
        </w:rPr>
        <w:t>沿线居民住宅、学校、医院等保护目标的振动预测量为</w:t>
      </w:r>
      <w:r w:rsidRPr="00C12A55">
        <w:t>VLz</w:t>
      </w:r>
      <w:r w:rsidRPr="00C12A55">
        <w:rPr>
          <w:vertAlign w:val="subscript"/>
        </w:rPr>
        <w:t>10</w:t>
      </w:r>
      <w:r w:rsidRPr="00C12A55">
        <w:rPr>
          <w:rFonts w:hAnsi="宋体"/>
        </w:rPr>
        <w:t>和</w:t>
      </w:r>
      <w:r w:rsidRPr="00C12A55">
        <w:t>VLz</w:t>
      </w:r>
      <w:r w:rsidRPr="00C12A55">
        <w:rPr>
          <w:vertAlign w:val="subscript"/>
        </w:rPr>
        <w:t>max</w:t>
      </w:r>
      <w:r w:rsidRPr="00C12A55">
        <w:rPr>
          <w:rFonts w:hAnsi="宋体"/>
        </w:rPr>
        <w:t>，</w:t>
      </w:r>
      <w:r w:rsidR="00B60517">
        <w:rPr>
          <w:rFonts w:hAnsi="宋体" w:hint="eastAsia"/>
        </w:rPr>
        <w:t>根据环评新规，振动影响预测量为列车通过时段的最大</w:t>
      </w:r>
      <w:r w:rsidR="00B60517">
        <w:rPr>
          <w:rFonts w:hAnsi="宋体" w:hint="eastAsia"/>
        </w:rPr>
        <w:t>Z</w:t>
      </w:r>
      <w:r w:rsidR="00B60517">
        <w:rPr>
          <w:rFonts w:hAnsi="宋体" w:hint="eastAsia"/>
        </w:rPr>
        <w:t>振级</w:t>
      </w:r>
      <w:r w:rsidR="00B60517">
        <w:rPr>
          <w:rFonts w:hAnsi="宋体"/>
        </w:rPr>
        <w:object w:dxaOrig="680" w:dyaOrig="360" w14:anchorId="18AFDE00">
          <v:shape id="_x0000_i1074" type="#_x0000_t75" style="width:33.95pt;height:18.35pt" o:ole="">
            <v:imagedata r:id="rId214" o:title=""/>
          </v:shape>
          <o:OLEObject Type="Embed" ProgID="Equation.DSMT4" ShapeID="_x0000_i1074" DrawAspect="Content" ObjectID="_1676894859" r:id="rId215"/>
        </w:object>
      </w:r>
      <w:r w:rsidR="00B60517">
        <w:rPr>
          <w:rFonts w:hAnsi="宋体" w:hint="eastAsia"/>
        </w:rPr>
        <w:t>，且</w:t>
      </w:r>
      <w:r w:rsidRPr="00C12A55">
        <w:rPr>
          <w:rFonts w:hAnsi="宋体"/>
        </w:rPr>
        <w:t>评价量</w:t>
      </w:r>
      <w:r w:rsidR="00B60517">
        <w:rPr>
          <w:rFonts w:hAnsi="宋体" w:hint="eastAsia"/>
        </w:rPr>
        <w:t>与预测量一致</w:t>
      </w:r>
      <w:r w:rsidRPr="00C12A55">
        <w:rPr>
          <w:rFonts w:hAnsi="宋体"/>
        </w:rPr>
        <w:t>为</w:t>
      </w:r>
      <w:r w:rsidR="00B60517">
        <w:rPr>
          <w:rFonts w:hAnsi="宋体" w:hint="eastAsia"/>
        </w:rPr>
        <w:t>，则评价量为</w:t>
      </w:r>
      <w:r w:rsidR="00B60517">
        <w:rPr>
          <w:rFonts w:hAnsi="宋体"/>
        </w:rPr>
        <w:object w:dxaOrig="680" w:dyaOrig="360" w14:anchorId="321BB6BB">
          <v:shape id="_x0000_i1075" type="#_x0000_t75" style="width:33.95pt;height:18.35pt" o:ole="">
            <v:imagedata r:id="rId214" o:title=""/>
          </v:shape>
          <o:OLEObject Type="Embed" ProgID="Equation.DSMT4" ShapeID="_x0000_i1075" DrawAspect="Content" ObjectID="_1676894860" r:id="rId216"/>
        </w:object>
      </w:r>
      <w:r w:rsidR="00CE11EB">
        <w:rPr>
          <w:rFonts w:hAnsi="宋体"/>
        </w:rPr>
        <w:t>值</w:t>
      </w:r>
      <w:r w:rsidR="006A5468">
        <w:rPr>
          <w:rFonts w:hAnsi="宋体" w:hint="eastAsia"/>
        </w:rPr>
        <w:t>（</w:t>
      </w:r>
      <w:r w:rsidR="006A5468">
        <w:rPr>
          <w:rFonts w:hAnsi="宋体" w:hint="eastAsia"/>
        </w:rPr>
        <w:t>0</w:t>
      </w:r>
      <w:r w:rsidR="006A5468">
        <w:rPr>
          <w:rFonts w:hAnsi="宋体"/>
        </w:rPr>
        <w:t>8</w:t>
      </w:r>
      <w:r w:rsidR="006A5468">
        <w:rPr>
          <w:rFonts w:hAnsi="宋体" w:hint="eastAsia"/>
        </w:rPr>
        <w:t>版</w:t>
      </w:r>
      <w:r w:rsidR="00F87D6F">
        <w:rPr>
          <w:rFonts w:hAnsi="宋体" w:hint="eastAsia"/>
        </w:rPr>
        <w:t>标准</w:t>
      </w:r>
      <w:r w:rsidR="006A5468" w:rsidRPr="006A5468">
        <w:rPr>
          <w:rFonts w:hAnsi="宋体" w:hint="eastAsia"/>
        </w:rPr>
        <w:t>评价量为</w:t>
      </w:r>
      <w:r w:rsidR="006A5468" w:rsidRPr="00C12A55">
        <w:t>VLz</w:t>
      </w:r>
      <w:r w:rsidR="006A5468" w:rsidRPr="00C12A55">
        <w:rPr>
          <w:vertAlign w:val="subscript"/>
        </w:rPr>
        <w:t>10</w:t>
      </w:r>
      <w:r w:rsidR="006A5468" w:rsidRPr="006A5468">
        <w:rPr>
          <w:rFonts w:hAnsi="宋体" w:hint="eastAsia"/>
        </w:rPr>
        <w:t>值</w:t>
      </w:r>
      <w:r w:rsidR="006A5468">
        <w:rPr>
          <w:rFonts w:hAnsi="宋体" w:hint="eastAsia"/>
        </w:rPr>
        <w:t>）</w:t>
      </w:r>
      <w:r w:rsidR="00CE11EB">
        <w:rPr>
          <w:rFonts w:hAnsi="宋体" w:hint="eastAsia"/>
        </w:rPr>
        <w:t>。</w:t>
      </w:r>
      <w:r w:rsidR="00CE11EB" w:rsidRPr="00C12A55">
        <w:t xml:space="preserve"> </w:t>
      </w:r>
    </w:p>
    <w:p w14:paraId="1DA38A12" w14:textId="74223E35" w:rsidR="00BB30C6" w:rsidRPr="00C12A55" w:rsidRDefault="00BB30C6" w:rsidP="00BB30C6">
      <w:pPr>
        <w:ind w:firstLine="482"/>
        <w:outlineLvl w:val="2"/>
        <w:rPr>
          <w:b/>
        </w:rPr>
      </w:pPr>
      <w:r w:rsidRPr="00C12A55">
        <w:rPr>
          <w:b/>
        </w:rPr>
        <w:t>5.</w:t>
      </w:r>
      <w:r w:rsidR="00AF08FA">
        <w:rPr>
          <w:b/>
        </w:rPr>
        <w:t>2</w:t>
      </w:r>
      <w:r w:rsidRPr="00C12A55">
        <w:rPr>
          <w:b/>
        </w:rPr>
        <w:t xml:space="preserve">.4  </w:t>
      </w:r>
      <w:r w:rsidRPr="00C12A55">
        <w:rPr>
          <w:rFonts w:hAnsi="宋体"/>
          <w:b/>
        </w:rPr>
        <w:t>预测技术条件</w:t>
      </w:r>
    </w:p>
    <w:p w14:paraId="25F49701" w14:textId="77777777" w:rsidR="00BB30C6" w:rsidRPr="00C12A55" w:rsidRDefault="00BB30C6" w:rsidP="00BB30C6">
      <w:pPr>
        <w:ind w:firstLine="480"/>
        <w:textAlignment w:val="center"/>
      </w:pPr>
      <w:r w:rsidRPr="00C12A55">
        <w:rPr>
          <w:rFonts w:hAnsi="宋体"/>
        </w:rPr>
        <w:t>（</w:t>
      </w:r>
      <w:r w:rsidRPr="00C12A55">
        <w:t>1</w:t>
      </w:r>
      <w:r w:rsidRPr="00C12A55">
        <w:rPr>
          <w:rFonts w:hAnsi="宋体"/>
        </w:rPr>
        <w:t>）列车速度</w:t>
      </w:r>
    </w:p>
    <w:p w14:paraId="3351B943" w14:textId="0B9A2FE2" w:rsidR="00BB30C6" w:rsidRPr="002C3239" w:rsidRDefault="002C3239" w:rsidP="00BB30C6">
      <w:pPr>
        <w:ind w:firstLine="480"/>
        <w:textAlignment w:val="center"/>
      </w:pPr>
      <w:r>
        <w:rPr>
          <w:rFonts w:hAnsi="宋体" w:hint="eastAsia"/>
        </w:rPr>
        <w:t>列车</w:t>
      </w:r>
      <w:r w:rsidR="00BB30C6" w:rsidRPr="00C12A55">
        <w:rPr>
          <w:rFonts w:hAnsi="宋体"/>
        </w:rPr>
        <w:t>最高运行速度为</w:t>
      </w:r>
      <w:r w:rsidR="00B569E0">
        <w:rPr>
          <w:rFonts w:hAnsi="宋体"/>
        </w:rPr>
        <w:t>100</w:t>
      </w:r>
      <w:r w:rsidR="00BB30C6" w:rsidRPr="00C12A55">
        <w:t>km/h</w:t>
      </w:r>
      <w:r w:rsidR="00CE11EB">
        <w:rPr>
          <w:rFonts w:hint="eastAsia"/>
        </w:rPr>
        <w:t>，</w:t>
      </w:r>
      <w:r w:rsidR="00CE11EB" w:rsidRPr="00C12A55">
        <w:t>v</w:t>
      </w:r>
      <w:r w:rsidR="00CE11EB">
        <w:rPr>
          <w:rFonts w:hAnsi="宋体" w:hint="eastAsia"/>
        </w:rPr>
        <w:t>取</w:t>
      </w:r>
      <w:r>
        <w:t>100</w:t>
      </w:r>
      <w:r w:rsidR="00CE11EB" w:rsidRPr="00C12A55">
        <w:t>km/h</w:t>
      </w:r>
      <w:r>
        <w:rPr>
          <w:rFonts w:hAnsi="宋体" w:hint="eastAsia"/>
        </w:rPr>
        <w:t>。</w:t>
      </w:r>
    </w:p>
    <w:p w14:paraId="613D0625" w14:textId="77777777" w:rsidR="00BB30C6" w:rsidRPr="00C12A55" w:rsidRDefault="00BB30C6" w:rsidP="00BB30C6">
      <w:pPr>
        <w:ind w:firstLine="480"/>
        <w:textAlignment w:val="center"/>
      </w:pPr>
      <w:r w:rsidRPr="00C12A55">
        <w:rPr>
          <w:rFonts w:hAnsi="宋体"/>
        </w:rPr>
        <w:t>（</w:t>
      </w:r>
      <w:r w:rsidRPr="00C12A55">
        <w:t>2</w:t>
      </w:r>
      <w:r w:rsidRPr="00C12A55">
        <w:rPr>
          <w:rFonts w:hAnsi="宋体"/>
        </w:rPr>
        <w:t>）运营时间</w:t>
      </w:r>
    </w:p>
    <w:p w14:paraId="7D21AC3A" w14:textId="77777777" w:rsidR="00BB30C6" w:rsidRPr="00C12A55" w:rsidRDefault="00BB30C6" w:rsidP="00BB30C6">
      <w:pPr>
        <w:ind w:firstLine="480"/>
        <w:textAlignment w:val="center"/>
      </w:pPr>
      <w:r w:rsidRPr="00C12A55">
        <w:rPr>
          <w:rFonts w:hAnsi="宋体"/>
        </w:rPr>
        <w:t>昼间运营时段为</w:t>
      </w:r>
      <w:r w:rsidRPr="00C12A55">
        <w:t>6</w:t>
      </w:r>
      <w:r w:rsidRPr="00C12A55">
        <w:rPr>
          <w:rFonts w:hAnsi="宋体"/>
        </w:rPr>
        <w:t>：</w:t>
      </w:r>
      <w:r w:rsidRPr="00C12A55">
        <w:t>00</w:t>
      </w:r>
      <w:r w:rsidRPr="00C12A55">
        <w:rPr>
          <w:rFonts w:hAnsi="宋体"/>
        </w:rPr>
        <w:t>～</w:t>
      </w:r>
      <w:r w:rsidRPr="00C12A55">
        <w:t>22</w:t>
      </w:r>
      <w:r w:rsidRPr="00C12A55">
        <w:rPr>
          <w:rFonts w:hAnsi="宋体"/>
        </w:rPr>
        <w:t>：</w:t>
      </w:r>
      <w:r w:rsidRPr="00C12A55">
        <w:t>00</w:t>
      </w:r>
      <w:r w:rsidRPr="00C12A55">
        <w:rPr>
          <w:rFonts w:hAnsi="宋体"/>
        </w:rPr>
        <w:t>，共</w:t>
      </w:r>
      <w:r w:rsidRPr="00C12A55">
        <w:t>16h</w:t>
      </w:r>
      <w:r w:rsidRPr="00C12A55">
        <w:rPr>
          <w:rFonts w:hAnsi="宋体"/>
        </w:rPr>
        <w:t>；夜间运营时段分别为</w:t>
      </w:r>
      <w:r w:rsidRPr="00C12A55">
        <w:t>5</w:t>
      </w:r>
      <w:r w:rsidRPr="00C12A55">
        <w:rPr>
          <w:rFonts w:hAnsi="宋体"/>
        </w:rPr>
        <w:t>：</w:t>
      </w:r>
      <w:r w:rsidRPr="00C12A55">
        <w:t>30</w:t>
      </w:r>
      <w:r w:rsidRPr="00C12A55">
        <w:rPr>
          <w:rFonts w:hAnsi="宋体"/>
        </w:rPr>
        <w:t>～</w:t>
      </w:r>
      <w:r w:rsidRPr="00C12A55">
        <w:t>6</w:t>
      </w:r>
      <w:r w:rsidRPr="00C12A55">
        <w:rPr>
          <w:rFonts w:hAnsi="宋体"/>
        </w:rPr>
        <w:t>：</w:t>
      </w:r>
      <w:r w:rsidRPr="00C12A55">
        <w:t>00</w:t>
      </w:r>
      <w:r w:rsidRPr="00C12A55">
        <w:rPr>
          <w:rFonts w:hAnsi="宋体"/>
        </w:rPr>
        <w:t>、</w:t>
      </w:r>
      <w:r w:rsidRPr="00C12A55">
        <w:t>22</w:t>
      </w:r>
      <w:r w:rsidRPr="00C12A55">
        <w:rPr>
          <w:rFonts w:hAnsi="宋体"/>
        </w:rPr>
        <w:t>：</w:t>
      </w:r>
      <w:r w:rsidRPr="00C12A55">
        <w:t>00</w:t>
      </w:r>
      <w:r w:rsidRPr="00C12A55">
        <w:rPr>
          <w:rFonts w:hAnsi="宋体"/>
        </w:rPr>
        <w:t>～</w:t>
      </w:r>
      <w:r w:rsidRPr="00C12A55">
        <w:t>23</w:t>
      </w:r>
      <w:r w:rsidRPr="00C12A55">
        <w:rPr>
          <w:rFonts w:hAnsi="宋体"/>
        </w:rPr>
        <w:t>：</w:t>
      </w:r>
      <w:r w:rsidRPr="00C12A55">
        <w:t>30</w:t>
      </w:r>
      <w:r w:rsidRPr="00C12A55">
        <w:rPr>
          <w:rFonts w:hAnsi="宋体"/>
        </w:rPr>
        <w:t>，共</w:t>
      </w:r>
      <w:r w:rsidRPr="00C12A55">
        <w:t>2h</w:t>
      </w:r>
      <w:r w:rsidRPr="00C12A55">
        <w:rPr>
          <w:rFonts w:hAnsi="宋体"/>
        </w:rPr>
        <w:t>。</w:t>
      </w:r>
    </w:p>
    <w:p w14:paraId="0FD937C4" w14:textId="77777777" w:rsidR="00BB30C6" w:rsidRPr="00C12A55" w:rsidRDefault="00BB30C6" w:rsidP="00BB30C6">
      <w:pPr>
        <w:ind w:firstLine="480"/>
        <w:textAlignment w:val="center"/>
      </w:pPr>
      <w:r w:rsidRPr="00C12A55">
        <w:rPr>
          <w:rFonts w:hAnsi="宋体"/>
        </w:rPr>
        <w:t>（</w:t>
      </w:r>
      <w:r w:rsidRPr="00C12A55">
        <w:t>3</w:t>
      </w:r>
      <w:r w:rsidRPr="00C12A55">
        <w:rPr>
          <w:rFonts w:hAnsi="宋体"/>
        </w:rPr>
        <w:t>）车辆选型</w:t>
      </w:r>
    </w:p>
    <w:p w14:paraId="1B3D1613" w14:textId="77777777" w:rsidR="00BB30C6" w:rsidRPr="00C12A55" w:rsidRDefault="00BB30C6" w:rsidP="00BB30C6">
      <w:pPr>
        <w:ind w:firstLine="480"/>
        <w:textAlignment w:val="center"/>
      </w:pPr>
      <w:r w:rsidRPr="00C12A55">
        <w:rPr>
          <w:rFonts w:hAnsi="宋体"/>
        </w:rPr>
        <w:t>采用</w:t>
      </w:r>
      <w:r w:rsidRPr="00C12A55">
        <w:t>B</w:t>
      </w:r>
      <w:r w:rsidRPr="00C12A55">
        <w:rPr>
          <w:rFonts w:hAnsi="宋体"/>
        </w:rPr>
        <w:t>型车，初、近、远期</w:t>
      </w:r>
      <w:r w:rsidRPr="00C12A55">
        <w:rPr>
          <w:rFonts w:hAnsi="宋体" w:hint="eastAsia"/>
        </w:rPr>
        <w:t>均采用</w:t>
      </w:r>
      <w:r w:rsidRPr="00C12A55">
        <w:t>6</w:t>
      </w:r>
      <w:r w:rsidRPr="00C12A55">
        <w:rPr>
          <w:rFonts w:hAnsi="宋体"/>
        </w:rPr>
        <w:t>辆编组，列车采用</w:t>
      </w:r>
      <w:r w:rsidRPr="00C12A55">
        <w:t>4</w:t>
      </w:r>
      <w:r w:rsidRPr="00C12A55">
        <w:rPr>
          <w:rFonts w:hAnsi="宋体"/>
        </w:rPr>
        <w:t>动</w:t>
      </w:r>
      <w:r w:rsidRPr="00C12A55">
        <w:t>2</w:t>
      </w:r>
      <w:r w:rsidRPr="00C12A55">
        <w:rPr>
          <w:rFonts w:hAnsi="宋体"/>
        </w:rPr>
        <w:t>拖编组形式。</w:t>
      </w:r>
    </w:p>
    <w:p w14:paraId="11848F67" w14:textId="77777777" w:rsidR="00BB30C6" w:rsidRPr="00C12A55" w:rsidRDefault="00BB30C6" w:rsidP="00BB30C6">
      <w:pPr>
        <w:ind w:firstLine="480"/>
        <w:textAlignment w:val="center"/>
      </w:pPr>
      <w:r w:rsidRPr="00C12A55">
        <w:rPr>
          <w:rFonts w:hAnsi="宋体"/>
        </w:rPr>
        <w:t>（</w:t>
      </w:r>
      <w:r w:rsidRPr="00C12A55">
        <w:t>4</w:t>
      </w:r>
      <w:r w:rsidRPr="00C12A55">
        <w:rPr>
          <w:rFonts w:hAnsi="宋体"/>
        </w:rPr>
        <w:t>）线路技术条件</w:t>
      </w:r>
    </w:p>
    <w:p w14:paraId="257E143F" w14:textId="2CAA4D7D" w:rsidR="00BB30C6" w:rsidRPr="00C12A55" w:rsidRDefault="00BB30C6" w:rsidP="00BB30C6">
      <w:pPr>
        <w:ind w:firstLine="480"/>
        <w:textAlignment w:val="center"/>
      </w:pPr>
      <w:r w:rsidRPr="00C12A55">
        <w:rPr>
          <w:rFonts w:hAnsi="宋体"/>
        </w:rPr>
        <w:t>钢轨：正线、出入段线和试车线采用</w:t>
      </w:r>
      <w:r w:rsidRPr="00C12A55">
        <w:t>60kg/m</w:t>
      </w:r>
      <w:r w:rsidRPr="00C12A55">
        <w:rPr>
          <w:rFonts w:hAnsi="宋体"/>
        </w:rPr>
        <w:t>钢轨，其它车场线采用</w:t>
      </w:r>
      <w:r w:rsidRPr="00C12A55">
        <w:t>50kg/m</w:t>
      </w:r>
      <w:r w:rsidRPr="00C12A55">
        <w:rPr>
          <w:rFonts w:hAnsi="宋体"/>
        </w:rPr>
        <w:t>钢轨。全线铺设长钢轨无缝线路。</w:t>
      </w:r>
      <w:r w:rsidR="00CE11EB">
        <w:rPr>
          <w:rFonts w:hAnsi="宋体" w:hint="eastAsia"/>
        </w:rPr>
        <w:t>本段区间为正线及出入场线，钢轨采用</w:t>
      </w:r>
      <w:r w:rsidR="00CE11EB" w:rsidRPr="00C12A55">
        <w:t>60kg/m</w:t>
      </w:r>
      <w:r w:rsidR="00CE11EB">
        <w:rPr>
          <w:rFonts w:hint="eastAsia"/>
        </w:rPr>
        <w:t>。</w:t>
      </w:r>
    </w:p>
    <w:p w14:paraId="70DB86B5" w14:textId="77777777" w:rsidR="00BB30C6" w:rsidRPr="00C12A55" w:rsidRDefault="00BB30C6" w:rsidP="00BB30C6">
      <w:pPr>
        <w:ind w:firstLine="480"/>
        <w:textAlignment w:val="center"/>
      </w:pPr>
      <w:r w:rsidRPr="00C12A55">
        <w:rPr>
          <w:rFonts w:hAnsi="宋体"/>
        </w:rPr>
        <w:t>扣件：采用弹性分开式扣件。</w:t>
      </w:r>
    </w:p>
    <w:p w14:paraId="30CBB515" w14:textId="52F6A2BA" w:rsidR="00BB30C6" w:rsidRPr="00C12A55" w:rsidRDefault="007A497C" w:rsidP="00BB30C6">
      <w:pPr>
        <w:ind w:firstLine="480"/>
        <w:textAlignment w:val="center"/>
      </w:pPr>
      <w:r>
        <w:rPr>
          <w:rFonts w:hAnsi="宋体"/>
        </w:rPr>
        <w:t>道床：正线采用整体</w:t>
      </w:r>
      <w:r w:rsidR="00C65D91">
        <w:rPr>
          <w:rFonts w:hAnsi="宋体" w:hint="eastAsia"/>
        </w:rPr>
        <w:t>式一般道床</w:t>
      </w:r>
      <w:r w:rsidR="00BB30C6" w:rsidRPr="00C12A55">
        <w:rPr>
          <w:rFonts w:hAnsi="宋体"/>
        </w:rPr>
        <w:t>；不同类型道床之间衔接应设弹性过渡段。</w:t>
      </w:r>
    </w:p>
    <w:p w14:paraId="11EEACB1" w14:textId="62042A20" w:rsidR="00BB30C6" w:rsidRPr="003A0A15" w:rsidRDefault="00BB30C6" w:rsidP="00BB30C6">
      <w:pPr>
        <w:ind w:firstLine="482"/>
        <w:outlineLvl w:val="2"/>
        <w:rPr>
          <w:b/>
        </w:rPr>
      </w:pPr>
      <w:r w:rsidRPr="003A0A15">
        <w:rPr>
          <w:b/>
        </w:rPr>
        <w:t>5.</w:t>
      </w:r>
      <w:r w:rsidR="00AF08FA">
        <w:rPr>
          <w:b/>
        </w:rPr>
        <w:t>2</w:t>
      </w:r>
      <w:r w:rsidRPr="003A0A15">
        <w:rPr>
          <w:b/>
        </w:rPr>
        <w:t xml:space="preserve">.5  </w:t>
      </w:r>
      <w:r w:rsidRPr="003A0A15">
        <w:rPr>
          <w:rFonts w:hAnsi="宋体"/>
          <w:b/>
        </w:rPr>
        <w:t>环境振动预测公式</w:t>
      </w:r>
    </w:p>
    <w:p w14:paraId="0C63AF69" w14:textId="10F34072" w:rsidR="00BB30C6" w:rsidRPr="00C12A55" w:rsidRDefault="00BC1F21" w:rsidP="00BB30C6">
      <w:pPr>
        <w:ind w:firstLine="480"/>
        <w:textAlignment w:val="center"/>
      </w:pPr>
      <w:r>
        <w:rPr>
          <w:rFonts w:hint="eastAsia"/>
        </w:rPr>
        <w:t>根据《城市区域环境振动标准》（</w:t>
      </w:r>
      <w:r>
        <w:rPr>
          <w:rFonts w:hint="eastAsia"/>
        </w:rPr>
        <w:t>GB10070-88</w:t>
      </w:r>
      <w:r>
        <w:rPr>
          <w:rFonts w:hint="eastAsia"/>
        </w:rPr>
        <w:t>），</w:t>
      </w:r>
      <w:r>
        <w:rPr>
          <w:rFonts w:hint="eastAsia"/>
        </w:rPr>
        <w:t>R18032</w:t>
      </w:r>
      <w:r>
        <w:rPr>
          <w:rFonts w:hint="eastAsia"/>
        </w:rPr>
        <w:t>建筑性质属居民、文教区，相应的振动保护标准为</w:t>
      </w:r>
      <w:r w:rsidRPr="00BB30C6">
        <w:t>昼间</w:t>
      </w:r>
      <w:r w:rsidRPr="00BB30C6">
        <w:t>70dB</w:t>
      </w:r>
      <w:r w:rsidRPr="00BB30C6">
        <w:t>，夜间</w:t>
      </w:r>
      <w:r w:rsidRPr="00BB30C6">
        <w:t>67dB</w:t>
      </w:r>
      <w:r>
        <w:rPr>
          <w:rFonts w:hint="eastAsia"/>
        </w:rPr>
        <w:t>。由</w:t>
      </w:r>
      <w:r w:rsidR="00CE11EB">
        <w:rPr>
          <w:rFonts w:hAnsi="宋体"/>
        </w:rPr>
        <w:t>上述轨道交通振动源强、预测模式和各预测参数，</w:t>
      </w:r>
      <w:r>
        <w:rPr>
          <w:rFonts w:hAnsi="宋体" w:hint="eastAsia"/>
        </w:rPr>
        <w:t>给出</w:t>
      </w:r>
      <w:r w:rsidR="00CE11EB">
        <w:rPr>
          <w:rFonts w:hAnsi="宋体" w:hint="eastAsia"/>
        </w:rPr>
        <w:t>居康路站</w:t>
      </w:r>
      <w:r w:rsidR="00CE11EB">
        <w:rPr>
          <w:rFonts w:hAnsi="宋体" w:hint="eastAsia"/>
        </w:rPr>
        <w:t>~</w:t>
      </w:r>
      <w:r w:rsidR="00CE11EB">
        <w:rPr>
          <w:rFonts w:hAnsi="宋体" w:hint="eastAsia"/>
        </w:rPr>
        <w:t>宏兴路站区间</w:t>
      </w:r>
      <w:r w:rsidR="00CE11EB">
        <w:rPr>
          <w:rFonts w:hAnsi="宋体"/>
        </w:rPr>
        <w:t>工程</w:t>
      </w:r>
      <w:r w:rsidR="00CE11EB" w:rsidRPr="00C12A55">
        <w:rPr>
          <w:rFonts w:hAnsi="宋体"/>
        </w:rPr>
        <w:t>地下区段隧道两侧室外地表（或室内）</w:t>
      </w:r>
      <w:r w:rsidR="00CE11EB">
        <w:rPr>
          <w:rFonts w:hAnsi="宋体"/>
        </w:rPr>
        <w:t>环境振动预测公式为</w:t>
      </w:r>
      <w:r w:rsidR="00204CC3">
        <w:rPr>
          <w:rFonts w:hAnsi="宋体" w:hint="eastAsia"/>
        </w:rPr>
        <w:t>。</w:t>
      </w:r>
    </w:p>
    <w:p w14:paraId="126A086B" w14:textId="6E5E41C2" w:rsidR="00BB30C6" w:rsidRDefault="00D33FD8" w:rsidP="00D33FD8">
      <w:pPr>
        <w:ind w:right="240" w:firstLine="480"/>
        <w:textAlignment w:val="center"/>
      </w:pPr>
      <w:r>
        <w:rPr>
          <w:rFonts w:hint="eastAsia"/>
        </w:rPr>
        <w:t>区间正线：</w:t>
      </w:r>
      <w:r w:rsidR="00BC1F21">
        <w:object w:dxaOrig="4200" w:dyaOrig="360" w14:anchorId="69BCE020">
          <v:shape id="_x0000_i1076" type="#_x0000_t75" style="width:211.25pt;height:18.35pt" o:ole="">
            <v:imagedata r:id="rId217" o:title=""/>
          </v:shape>
          <o:OLEObject Type="Embed" ProgID="Equation.DSMT4" ShapeID="_x0000_i1076" DrawAspect="Content" ObjectID="_1676894861" r:id="rId218"/>
        </w:object>
      </w:r>
      <w:r w:rsidR="009E4E37">
        <w:t xml:space="preserve"> </w:t>
      </w:r>
    </w:p>
    <w:p w14:paraId="4FF3CEA7" w14:textId="5066DE63" w:rsidR="00D33FD8" w:rsidRDefault="00D33FD8" w:rsidP="00D33FD8">
      <w:pPr>
        <w:ind w:right="240" w:firstLine="480"/>
        <w:textAlignment w:val="center"/>
      </w:pPr>
      <w:r>
        <w:rPr>
          <w:rFonts w:hint="eastAsia"/>
        </w:rPr>
        <w:t>出入场线：</w:t>
      </w:r>
      <w:r w:rsidR="00BC1F21">
        <w:object w:dxaOrig="4459" w:dyaOrig="360" w14:anchorId="6973C5FE">
          <v:shape id="_x0000_i1077" type="#_x0000_t75" style="width:220.75pt;height:18.35pt" o:ole="">
            <v:imagedata r:id="rId219" o:title=""/>
          </v:shape>
          <o:OLEObject Type="Embed" ProgID="Equation.DSMT4" ShapeID="_x0000_i1077" DrawAspect="Content" ObjectID="_1676894862" r:id="rId220"/>
        </w:object>
      </w:r>
    </w:p>
    <w:p w14:paraId="171BBC9E" w14:textId="5E6AB616" w:rsidR="00BC1F21" w:rsidRDefault="00BC1F21" w:rsidP="00204CC3">
      <w:pPr>
        <w:ind w:firstLine="480"/>
        <w:textAlignment w:val="center"/>
      </w:pPr>
      <w:r>
        <w:rPr>
          <w:rFonts w:hint="eastAsia"/>
        </w:rPr>
        <w:t>因此，可由距离衰减修正量</w:t>
      </w:r>
      <w:r>
        <w:object w:dxaOrig="340" w:dyaOrig="360" w14:anchorId="5E923AFC">
          <v:shape id="_x0000_i1078" type="#_x0000_t75" style="width:16.3pt;height:18.35pt" o:ole="">
            <v:imagedata r:id="rId221" o:title=""/>
          </v:shape>
          <o:OLEObject Type="Embed" ProgID="Equation.DSMT4" ShapeID="_x0000_i1078" DrawAspect="Content" ObjectID="_1676894863" r:id="rId222"/>
        </w:object>
      </w:r>
      <w:r>
        <w:rPr>
          <w:rFonts w:hint="eastAsia"/>
        </w:rPr>
        <w:t>分别得出</w:t>
      </w:r>
      <w:r>
        <w:rPr>
          <w:rFonts w:hint="eastAsia"/>
        </w:rPr>
        <w:t>R18032</w:t>
      </w:r>
      <w:r>
        <w:rPr>
          <w:rFonts w:hint="eastAsia"/>
        </w:rPr>
        <w:t>地块相对区间正线和区间出入场线的振动达标距离为：</w:t>
      </w:r>
    </w:p>
    <w:p w14:paraId="0B7EE9AA" w14:textId="54BE8B06" w:rsidR="00BC1F21" w:rsidRDefault="00BC1F21" w:rsidP="00204CC3">
      <w:pPr>
        <w:ind w:firstLine="480"/>
        <w:textAlignment w:val="center"/>
      </w:pPr>
      <w:r>
        <w:rPr>
          <w:rFonts w:hint="eastAsia"/>
        </w:rPr>
        <w:t>区间正线：</w:t>
      </w:r>
      <w:r>
        <w:rPr>
          <w:rFonts w:hint="eastAsia"/>
        </w:rPr>
        <w:t>r</w:t>
      </w:r>
      <w:r>
        <w:t>=39m</w:t>
      </w:r>
      <w:r>
        <w:rPr>
          <w:rFonts w:hint="eastAsia"/>
        </w:rPr>
        <w:t>，出入场线：</w:t>
      </w:r>
      <w:r>
        <w:rPr>
          <w:rFonts w:hint="eastAsia"/>
        </w:rPr>
        <w:t>r</w:t>
      </w:r>
      <w:r>
        <w:t>=39m</w:t>
      </w:r>
      <w:r>
        <w:rPr>
          <w:rFonts w:hint="eastAsia"/>
        </w:rPr>
        <w:t>。</w:t>
      </w:r>
    </w:p>
    <w:p w14:paraId="585279F3" w14:textId="54BE8B06" w:rsidR="00DA28A8" w:rsidRDefault="00DA28A8" w:rsidP="00DA28A8">
      <w:pPr>
        <w:pStyle w:val="2"/>
        <w:widowControl/>
      </w:pPr>
      <w:bookmarkStart w:id="55" w:name="_Toc12313596"/>
      <w:r>
        <w:t>5.3</w:t>
      </w:r>
      <w:r w:rsidRPr="00BB30C6">
        <w:t xml:space="preserve"> </w:t>
      </w:r>
      <w:r>
        <w:rPr>
          <w:rFonts w:hint="eastAsia"/>
        </w:rPr>
        <w:t>R18032</w:t>
      </w:r>
      <w:r>
        <w:rPr>
          <w:rFonts w:hint="eastAsia"/>
        </w:rPr>
        <w:t>地块</w:t>
      </w:r>
      <w:r w:rsidRPr="00BB30C6">
        <w:t>振动环境影响</w:t>
      </w:r>
      <w:r>
        <w:rPr>
          <w:rFonts w:hint="eastAsia"/>
        </w:rPr>
        <w:t>评价</w:t>
      </w:r>
      <w:bookmarkEnd w:id="55"/>
    </w:p>
    <w:p w14:paraId="7D0B736E" w14:textId="5DB455B5" w:rsidR="001E0485" w:rsidRDefault="001E0485" w:rsidP="001E0485">
      <w:pPr>
        <w:ind w:firstLine="480"/>
        <w:textAlignment w:val="center"/>
        <w:rPr>
          <w:b/>
        </w:rPr>
      </w:pPr>
      <w:r w:rsidRPr="001E0485">
        <w:rPr>
          <w:rFonts w:hint="eastAsia"/>
        </w:rPr>
        <w:t>R18032</w:t>
      </w:r>
      <w:r w:rsidRPr="001E0485">
        <w:rPr>
          <w:rFonts w:hint="eastAsia"/>
        </w:rPr>
        <w:t>项目地块资料显示，</w:t>
      </w:r>
      <w:r w:rsidRPr="001E0485">
        <w:rPr>
          <w:rFonts w:hint="eastAsia"/>
        </w:rPr>
        <w:t>R1</w:t>
      </w:r>
      <w:r w:rsidRPr="001E0485">
        <w:t>8032</w:t>
      </w:r>
      <w:r w:rsidRPr="001E0485">
        <w:rPr>
          <w:rFonts w:hint="eastAsia"/>
        </w:rPr>
        <w:t>地块项目与轨道交通</w:t>
      </w:r>
      <w:r w:rsidRPr="001E0485">
        <w:rPr>
          <w:rFonts w:hint="eastAsia"/>
        </w:rPr>
        <w:t>1</w:t>
      </w:r>
      <w:r w:rsidRPr="001E0485">
        <w:rPr>
          <w:rFonts w:hint="eastAsia"/>
        </w:rPr>
        <w:t>号线右线（下行线）的最小净距约</w:t>
      </w:r>
      <w:r w:rsidRPr="001E0485">
        <w:rPr>
          <w:rFonts w:hint="eastAsia"/>
        </w:rPr>
        <w:t>2</w:t>
      </w:r>
      <w:r w:rsidRPr="001E0485">
        <w:t>0</w:t>
      </w:r>
      <w:r w:rsidRPr="001E0485">
        <w:rPr>
          <w:rFonts w:hint="eastAsia"/>
        </w:rPr>
        <w:t>m</w:t>
      </w:r>
      <w:r>
        <w:rPr>
          <w:rFonts w:ascii="宋体" w:hAnsi="宋体" w:hint="eastAsia"/>
        </w:rPr>
        <w:t>≤</w:t>
      </w:r>
      <w:r>
        <w:t>39</w:t>
      </w:r>
      <w:r>
        <w:rPr>
          <w:rFonts w:hint="eastAsia"/>
        </w:rPr>
        <w:t>m</w:t>
      </w:r>
      <w:r w:rsidRPr="001E0485">
        <w:rPr>
          <w:rFonts w:hint="eastAsia"/>
        </w:rPr>
        <w:t>，</w:t>
      </w:r>
      <w:r w:rsidRPr="001E0485">
        <w:rPr>
          <w:rFonts w:hint="eastAsia"/>
          <w:b/>
        </w:rPr>
        <w:t>不满足振动达标距离的相关要求。</w:t>
      </w:r>
    </w:p>
    <w:p w14:paraId="50D2DE90" w14:textId="683FBADC" w:rsidR="001E0485" w:rsidRPr="001E0485" w:rsidRDefault="001E0485" w:rsidP="001E0485">
      <w:pPr>
        <w:ind w:firstLine="480"/>
        <w:textAlignment w:val="center"/>
      </w:pPr>
      <w:r>
        <w:rPr>
          <w:rFonts w:hint="eastAsia"/>
        </w:rPr>
        <w:t>而根据</w:t>
      </w:r>
      <w:r>
        <w:rPr>
          <w:rFonts w:hint="eastAsia"/>
        </w:rPr>
        <w:t>R18032</w:t>
      </w:r>
      <w:r>
        <w:rPr>
          <w:rFonts w:hint="eastAsia"/>
        </w:rPr>
        <w:t>地块项目与轨道交通</w:t>
      </w:r>
      <w:r>
        <w:rPr>
          <w:rFonts w:hint="eastAsia"/>
        </w:rPr>
        <w:t>1</w:t>
      </w:r>
      <w:r>
        <w:rPr>
          <w:rFonts w:hint="eastAsia"/>
        </w:rPr>
        <w:t>号线的相对位置关系，即</w:t>
      </w:r>
      <w:r>
        <w:rPr>
          <w:rFonts w:hint="eastAsia"/>
        </w:rPr>
        <w:t>r</w:t>
      </w:r>
      <w:r>
        <w:t>=20m</w:t>
      </w:r>
      <w:r>
        <w:rPr>
          <w:rFonts w:hint="eastAsia"/>
        </w:rPr>
        <w:t>，得出</w:t>
      </w:r>
      <w:r>
        <w:rPr>
          <w:rFonts w:hint="eastAsia"/>
        </w:rPr>
        <w:t>R18032</w:t>
      </w:r>
      <w:r>
        <w:rPr>
          <w:rFonts w:hint="eastAsia"/>
        </w:rPr>
        <w:t>临近地铁侧建筑的最大</w:t>
      </w:r>
      <w:r>
        <w:rPr>
          <w:rFonts w:hint="eastAsia"/>
        </w:rPr>
        <w:t>Z</w:t>
      </w:r>
      <w:r>
        <w:rPr>
          <w:rFonts w:hint="eastAsia"/>
        </w:rPr>
        <w:t>振级分别为：</w:t>
      </w:r>
    </w:p>
    <w:p w14:paraId="5773301B" w14:textId="6F930546" w:rsidR="00BC1F21" w:rsidRDefault="00BC1F21" w:rsidP="00BC1F21">
      <w:pPr>
        <w:ind w:right="240" w:firstLine="480"/>
        <w:textAlignment w:val="center"/>
      </w:pPr>
      <w:r>
        <w:rPr>
          <w:rFonts w:hint="eastAsia"/>
        </w:rPr>
        <w:t>区间正线：</w:t>
      </w:r>
      <w:r w:rsidR="001E0485">
        <w:object w:dxaOrig="4780" w:dyaOrig="360" w14:anchorId="7748B147">
          <v:shape id="_x0000_i1079" type="#_x0000_t75" style="width:239.1pt;height:18.35pt" o:ole="">
            <v:imagedata r:id="rId223" o:title=""/>
          </v:shape>
          <o:OLEObject Type="Embed" ProgID="Equation.DSMT4" ShapeID="_x0000_i1079" DrawAspect="Content" ObjectID="_1676894864" r:id="rId224"/>
        </w:object>
      </w:r>
      <w:r>
        <w:t xml:space="preserve"> </w:t>
      </w:r>
    </w:p>
    <w:p w14:paraId="7C5A590E" w14:textId="74FDD00F" w:rsidR="00BC1F21" w:rsidRDefault="00BC1F21" w:rsidP="00BC1F21">
      <w:pPr>
        <w:ind w:firstLine="480"/>
        <w:textAlignment w:val="center"/>
      </w:pPr>
      <w:r>
        <w:rPr>
          <w:rFonts w:hint="eastAsia"/>
        </w:rPr>
        <w:t>出入场线：</w:t>
      </w:r>
      <w:r w:rsidR="001E0485">
        <w:object w:dxaOrig="4940" w:dyaOrig="360" w14:anchorId="3AC5F5CB">
          <v:shape id="_x0000_i1080" type="#_x0000_t75" style="width:246.55pt;height:18.35pt" o:ole="">
            <v:imagedata r:id="rId225" o:title=""/>
          </v:shape>
          <o:OLEObject Type="Embed" ProgID="Equation.DSMT4" ShapeID="_x0000_i1080" DrawAspect="Content" ObjectID="_1676894865" r:id="rId226"/>
        </w:object>
      </w:r>
    </w:p>
    <w:p w14:paraId="35A6BD3F" w14:textId="77777777" w:rsidR="001E0485" w:rsidRDefault="001E0485" w:rsidP="001E0485">
      <w:pPr>
        <w:ind w:firstLine="482"/>
        <w:textAlignment w:val="center"/>
        <w:rPr>
          <w:b/>
        </w:rPr>
      </w:pPr>
      <w:r w:rsidRPr="00B93282">
        <w:rPr>
          <w:rFonts w:hint="eastAsia"/>
          <w:b/>
        </w:rPr>
        <w:t>区间正线、区间出入场线的最大</w:t>
      </w:r>
      <w:r w:rsidRPr="00B93282">
        <w:rPr>
          <w:rFonts w:hint="eastAsia"/>
          <w:b/>
        </w:rPr>
        <w:t>Z</w:t>
      </w:r>
      <w:r w:rsidRPr="00B93282">
        <w:rPr>
          <w:rFonts w:hint="eastAsia"/>
          <w:b/>
        </w:rPr>
        <w:t>振级</w:t>
      </w:r>
      <w:r>
        <w:rPr>
          <w:rFonts w:hint="eastAsia"/>
          <w:b/>
        </w:rPr>
        <w:t>也</w:t>
      </w:r>
      <w:r w:rsidRPr="00B93282">
        <w:rPr>
          <w:rFonts w:hint="eastAsia"/>
          <w:b/>
        </w:rPr>
        <w:t>均超过</w:t>
      </w:r>
      <w:r w:rsidRPr="00B93282">
        <w:rPr>
          <w:b/>
        </w:rPr>
        <w:t>70</w:t>
      </w:r>
      <w:r w:rsidRPr="00B93282">
        <w:rPr>
          <w:rFonts w:hint="eastAsia"/>
          <w:b/>
        </w:rPr>
        <w:t>dB</w:t>
      </w:r>
      <w:r>
        <w:rPr>
          <w:rFonts w:hint="eastAsia"/>
          <w:b/>
        </w:rPr>
        <w:t>，不满足环境振动控制标准。</w:t>
      </w:r>
    </w:p>
    <w:p w14:paraId="35FF675A" w14:textId="73039165" w:rsidR="001E0485" w:rsidRDefault="001E0485" w:rsidP="001E0485">
      <w:pPr>
        <w:ind w:firstLine="482"/>
        <w:textAlignment w:val="center"/>
        <w:rPr>
          <w:rFonts w:hAnsi="宋体"/>
        </w:rPr>
      </w:pPr>
      <w:r>
        <w:rPr>
          <w:rFonts w:hint="eastAsia"/>
          <w:b/>
        </w:rPr>
        <w:t>综上，</w:t>
      </w:r>
      <w:r>
        <w:rPr>
          <w:rFonts w:hint="eastAsia"/>
          <w:b/>
        </w:rPr>
        <w:t>R18032</w:t>
      </w:r>
      <w:r>
        <w:rPr>
          <w:rFonts w:hint="eastAsia"/>
          <w:b/>
        </w:rPr>
        <w:t>地块项目</w:t>
      </w:r>
      <w:r>
        <w:rPr>
          <w:rFonts w:hAnsi="宋体" w:hint="eastAsia"/>
          <w:b/>
        </w:rPr>
        <w:t>应采取相应的技术措施以提高建筑物的抗振能力或者其他减震隔振措施，以满足相应的</w:t>
      </w:r>
      <w:r w:rsidR="00F30560" w:rsidRPr="00B93282">
        <w:rPr>
          <w:rFonts w:hAnsi="宋体" w:hint="eastAsia"/>
          <w:b/>
        </w:rPr>
        <w:t>环境</w:t>
      </w:r>
      <w:r w:rsidRPr="00B93282">
        <w:rPr>
          <w:rFonts w:hAnsi="宋体" w:hint="eastAsia"/>
          <w:b/>
        </w:rPr>
        <w:t>振动控制标准</w:t>
      </w:r>
      <w:r>
        <w:rPr>
          <w:rFonts w:hAnsi="宋体" w:hint="eastAsia"/>
        </w:rPr>
        <w:t>。</w:t>
      </w:r>
    </w:p>
    <w:p w14:paraId="1982223D" w14:textId="77777777" w:rsidR="001E0485" w:rsidRPr="001E0485" w:rsidRDefault="001E0485" w:rsidP="00BC1F21">
      <w:pPr>
        <w:ind w:firstLine="480"/>
        <w:textAlignment w:val="center"/>
        <w:rPr>
          <w:rFonts w:hAnsi="宋体"/>
        </w:rPr>
      </w:pPr>
    </w:p>
    <w:p w14:paraId="3D4C202F" w14:textId="6930467A" w:rsidR="003E30F3" w:rsidRDefault="00255FB9" w:rsidP="00F30560">
      <w:pPr>
        <w:pStyle w:val="10"/>
        <w:rPr>
          <w:color w:val="000000" w:themeColor="text1"/>
        </w:rPr>
      </w:pPr>
      <w:bookmarkStart w:id="56" w:name="_Toc12313597"/>
      <w:r>
        <w:rPr>
          <w:color w:val="000000" w:themeColor="text1"/>
        </w:rPr>
        <w:t>6</w:t>
      </w:r>
      <w:r w:rsidR="003E30F3" w:rsidRPr="00BA20C3">
        <w:rPr>
          <w:color w:val="000000" w:themeColor="text1"/>
        </w:rPr>
        <w:t xml:space="preserve"> </w:t>
      </w:r>
      <w:r w:rsidR="00DF4FD4">
        <w:rPr>
          <w:rFonts w:hint="eastAsia"/>
          <w:color w:val="000000" w:themeColor="text1"/>
        </w:rPr>
        <w:t>对</w:t>
      </w:r>
      <w:r w:rsidR="00DF4FD4">
        <w:rPr>
          <w:rFonts w:hint="eastAsia"/>
          <w:color w:val="000000" w:themeColor="text1"/>
        </w:rPr>
        <w:t>R18032</w:t>
      </w:r>
      <w:r w:rsidR="00DF4FD4">
        <w:rPr>
          <w:rFonts w:hint="eastAsia"/>
          <w:color w:val="000000" w:themeColor="text1"/>
        </w:rPr>
        <w:t>地块项目</w:t>
      </w:r>
      <w:r w:rsidR="00DF4FD4" w:rsidRPr="00DF4FD4">
        <w:rPr>
          <w:rFonts w:hint="eastAsia"/>
          <w:color w:val="000000" w:themeColor="text1"/>
        </w:rPr>
        <w:t>的评价与建议</w:t>
      </w:r>
      <w:bookmarkEnd w:id="56"/>
    </w:p>
    <w:p w14:paraId="5DC41A3A" w14:textId="3845F7CD" w:rsidR="00872469" w:rsidRDefault="00255FB9" w:rsidP="00872469">
      <w:pPr>
        <w:pStyle w:val="2"/>
        <w:spacing w:before="120" w:after="120"/>
      </w:pPr>
      <w:bookmarkStart w:id="57" w:name="_Toc531700466"/>
      <w:bookmarkStart w:id="58" w:name="_Toc12313598"/>
      <w:r>
        <w:t>6</w:t>
      </w:r>
      <w:r w:rsidR="00872469">
        <w:rPr>
          <w:rFonts w:hint="eastAsia"/>
        </w:rPr>
        <w:t xml:space="preserve">.1 </w:t>
      </w:r>
      <w:bookmarkEnd w:id="57"/>
      <w:r w:rsidR="00DF4FD4">
        <w:rPr>
          <w:rFonts w:hint="eastAsia"/>
          <w:color w:val="000000" w:themeColor="text1"/>
        </w:rPr>
        <w:t>对</w:t>
      </w:r>
      <w:r w:rsidR="00DF4FD4">
        <w:rPr>
          <w:rFonts w:hint="eastAsia"/>
          <w:color w:val="000000" w:themeColor="text1"/>
        </w:rPr>
        <w:t>R18032</w:t>
      </w:r>
      <w:r w:rsidR="00DF4FD4">
        <w:rPr>
          <w:rFonts w:hint="eastAsia"/>
          <w:color w:val="000000" w:themeColor="text1"/>
        </w:rPr>
        <w:t>地块项目的总体评价</w:t>
      </w:r>
      <w:bookmarkEnd w:id="58"/>
    </w:p>
    <w:p w14:paraId="196EB365" w14:textId="28BF4695" w:rsidR="00DF4FD4" w:rsidRDefault="00DF4FD4" w:rsidP="00872469">
      <w:pPr>
        <w:ind w:firstLine="480"/>
      </w:pPr>
      <w:r>
        <w:rPr>
          <w:rFonts w:hint="eastAsia"/>
        </w:rPr>
        <w:t>上述模拟计算结果表明</w:t>
      </w:r>
      <w:r w:rsidR="00872469">
        <w:rPr>
          <w:rFonts w:hint="eastAsia"/>
        </w:rPr>
        <w:t>，</w:t>
      </w:r>
      <w:r>
        <w:rPr>
          <w:rFonts w:hint="eastAsia"/>
        </w:rPr>
        <w:t>临近的轨道交通</w:t>
      </w:r>
      <w:r>
        <w:rPr>
          <w:rFonts w:hint="eastAsia"/>
        </w:rPr>
        <w:t>1</w:t>
      </w:r>
      <w:r>
        <w:rPr>
          <w:rFonts w:hint="eastAsia"/>
        </w:rPr>
        <w:t>号线</w:t>
      </w:r>
      <w:r>
        <w:rPr>
          <w:rFonts w:hint="eastAsia"/>
        </w:rPr>
        <w:t>4</w:t>
      </w:r>
      <w:r>
        <w:rPr>
          <w:rFonts w:hint="eastAsia"/>
        </w:rPr>
        <w:t>线盾构区间的实施过程中，</w:t>
      </w:r>
      <w:r>
        <w:rPr>
          <w:rFonts w:hint="eastAsia"/>
        </w:rPr>
        <w:t>R18032</w:t>
      </w:r>
      <w:r>
        <w:rPr>
          <w:rFonts w:hint="eastAsia"/>
        </w:rPr>
        <w:t>地块项目的最大水平位移为</w:t>
      </w:r>
      <w:r w:rsidRPr="003D2349">
        <w:rPr>
          <w:rFonts w:hint="eastAsia"/>
          <w:color w:val="000000" w:themeColor="text1"/>
        </w:rPr>
        <w:t>2.4mm</w:t>
      </w:r>
      <w:r w:rsidRPr="003D2349">
        <w:rPr>
          <w:rFonts w:hint="eastAsia"/>
          <w:color w:val="000000" w:themeColor="text1"/>
        </w:rPr>
        <w:t>，最大沉降量为</w:t>
      </w:r>
      <w:r w:rsidRPr="003D2349">
        <w:rPr>
          <w:rFonts w:hint="eastAsia"/>
          <w:color w:val="000000" w:themeColor="text1"/>
        </w:rPr>
        <w:t>1.0mm</w:t>
      </w:r>
      <w:r w:rsidRPr="003D2349">
        <w:rPr>
          <w:rFonts w:hint="eastAsia"/>
          <w:color w:val="000000" w:themeColor="text1"/>
        </w:rPr>
        <w:t>，</w:t>
      </w:r>
      <w:r w:rsidR="00571227">
        <w:rPr>
          <w:rFonts w:hint="eastAsia"/>
          <w:color w:val="000000" w:themeColor="text1"/>
        </w:rPr>
        <w:t>最大差异成绩为</w:t>
      </w:r>
      <w:r w:rsidR="00571227">
        <w:rPr>
          <w:rFonts w:hint="eastAsia"/>
          <w:color w:val="000000" w:themeColor="text1"/>
        </w:rPr>
        <w:t>0</w:t>
      </w:r>
      <w:r w:rsidR="00571227">
        <w:rPr>
          <w:color w:val="000000" w:themeColor="text1"/>
        </w:rPr>
        <w:t>.1</w:t>
      </w:r>
      <w:r w:rsidR="00571227">
        <w:rPr>
          <w:rFonts w:hint="eastAsia"/>
          <w:color w:val="000000" w:themeColor="text1"/>
        </w:rPr>
        <w:t>mm</w:t>
      </w:r>
      <w:r w:rsidR="00571227">
        <w:rPr>
          <w:rFonts w:hint="eastAsia"/>
          <w:color w:val="000000" w:themeColor="text1"/>
        </w:rPr>
        <w:t>，</w:t>
      </w:r>
      <w:r>
        <w:rPr>
          <w:rFonts w:hint="eastAsia"/>
          <w:color w:val="000000" w:themeColor="text1"/>
        </w:rPr>
        <w:t>最大</w:t>
      </w:r>
      <w:r w:rsidRPr="003D2349">
        <w:rPr>
          <w:rFonts w:hint="eastAsia"/>
          <w:color w:val="000000" w:themeColor="text1"/>
        </w:rPr>
        <w:t>倾斜值</w:t>
      </w:r>
      <w:r>
        <w:rPr>
          <w:rFonts w:hint="eastAsia"/>
          <w:color w:val="000000" w:themeColor="text1"/>
        </w:rPr>
        <w:t>为</w:t>
      </w:r>
      <w:r w:rsidRPr="003D2349">
        <w:rPr>
          <w:rFonts w:hint="eastAsia"/>
          <w:color w:val="000000" w:themeColor="text1"/>
        </w:rPr>
        <w:t>0.00024</w:t>
      </w:r>
      <w:r w:rsidRPr="003D2349">
        <w:rPr>
          <w:rFonts w:hint="eastAsia"/>
          <w:color w:val="000000" w:themeColor="text1"/>
        </w:rPr>
        <w:t>，</w:t>
      </w:r>
      <w:r>
        <w:rPr>
          <w:rFonts w:hint="eastAsia"/>
          <w:color w:val="000000" w:themeColor="text1"/>
        </w:rPr>
        <w:t>均</w:t>
      </w:r>
      <w:r w:rsidRPr="003D2349">
        <w:rPr>
          <w:rFonts w:hint="eastAsia"/>
          <w:color w:val="000000" w:themeColor="text1"/>
        </w:rPr>
        <w:t>满足建筑物变形保护要求</w:t>
      </w:r>
      <w:r>
        <w:rPr>
          <w:rFonts w:hint="eastAsia"/>
        </w:rPr>
        <w:t>。可见，</w:t>
      </w:r>
      <w:r w:rsidRPr="00074636">
        <w:rPr>
          <w:rFonts w:hint="eastAsia"/>
          <w:b/>
        </w:rPr>
        <w:t>R18032</w:t>
      </w:r>
      <w:r w:rsidRPr="00074636">
        <w:rPr>
          <w:rFonts w:hint="eastAsia"/>
          <w:b/>
        </w:rPr>
        <w:t>地块项目按申报</w:t>
      </w:r>
      <w:r w:rsidR="00074636" w:rsidRPr="00074636">
        <w:rPr>
          <w:rFonts w:hint="eastAsia"/>
          <w:b/>
        </w:rPr>
        <w:t>建筑、结构</w:t>
      </w:r>
      <w:r w:rsidRPr="00074636">
        <w:rPr>
          <w:rFonts w:hint="eastAsia"/>
          <w:b/>
        </w:rPr>
        <w:t>方案实施</w:t>
      </w:r>
      <w:r w:rsidR="004E5442" w:rsidRPr="00074636">
        <w:rPr>
          <w:rFonts w:hint="eastAsia"/>
          <w:b/>
        </w:rPr>
        <w:t>，能满足</w:t>
      </w:r>
      <w:r w:rsidR="00074636" w:rsidRPr="00074636">
        <w:rPr>
          <w:rFonts w:hint="eastAsia"/>
          <w:b/>
        </w:rPr>
        <w:t>后期</w:t>
      </w:r>
      <w:r w:rsidR="004E5442" w:rsidRPr="00074636">
        <w:rPr>
          <w:rFonts w:hint="eastAsia"/>
          <w:b/>
        </w:rPr>
        <w:t>盾构隧道侧穿的控制保护标准，其对</w:t>
      </w:r>
      <w:r w:rsidRPr="00074636">
        <w:rPr>
          <w:rFonts w:hint="eastAsia"/>
          <w:b/>
        </w:rPr>
        <w:t>轨道交通</w:t>
      </w:r>
      <w:r w:rsidRPr="00074636">
        <w:rPr>
          <w:rFonts w:hint="eastAsia"/>
          <w:b/>
        </w:rPr>
        <w:t>1</w:t>
      </w:r>
      <w:r w:rsidRPr="00074636">
        <w:rPr>
          <w:rFonts w:hint="eastAsia"/>
          <w:b/>
        </w:rPr>
        <w:t>号线居康路站</w:t>
      </w:r>
      <w:r w:rsidRPr="00074636">
        <w:rPr>
          <w:rFonts w:hint="eastAsia"/>
          <w:b/>
        </w:rPr>
        <w:t>~</w:t>
      </w:r>
      <w:r w:rsidRPr="00074636">
        <w:rPr>
          <w:rFonts w:hint="eastAsia"/>
          <w:b/>
        </w:rPr>
        <w:t>宏兴路站区间以及小海停车场出入场线区间实施的影响</w:t>
      </w:r>
      <w:r w:rsidR="004E5442" w:rsidRPr="00074636">
        <w:rPr>
          <w:rFonts w:hint="eastAsia"/>
          <w:b/>
        </w:rPr>
        <w:t>可控</w:t>
      </w:r>
      <w:r>
        <w:rPr>
          <w:rFonts w:hint="eastAsia"/>
        </w:rPr>
        <w:t>。</w:t>
      </w:r>
    </w:p>
    <w:p w14:paraId="7292E441" w14:textId="6863743C" w:rsidR="00872469" w:rsidRPr="00BA20C3" w:rsidRDefault="00255FB9" w:rsidP="00872469">
      <w:pPr>
        <w:pStyle w:val="2"/>
        <w:spacing w:before="120" w:after="120"/>
        <w:rPr>
          <w:color w:val="000000" w:themeColor="text1"/>
        </w:rPr>
      </w:pPr>
      <w:bookmarkStart w:id="59" w:name="_Toc531700467"/>
      <w:bookmarkStart w:id="60" w:name="_Toc12313599"/>
      <w:r>
        <w:rPr>
          <w:color w:val="000000" w:themeColor="text1"/>
        </w:rPr>
        <w:t>6</w:t>
      </w:r>
      <w:r w:rsidR="00872469" w:rsidRPr="00BA20C3">
        <w:rPr>
          <w:color w:val="000000" w:themeColor="text1"/>
        </w:rPr>
        <w:t xml:space="preserve">.2 </w:t>
      </w:r>
      <w:r w:rsidR="00872469" w:rsidRPr="00BA20C3">
        <w:rPr>
          <w:rFonts w:hint="eastAsia"/>
          <w:color w:val="000000" w:themeColor="text1"/>
        </w:rPr>
        <w:t>对</w:t>
      </w:r>
      <w:r w:rsidR="00303671">
        <w:rPr>
          <w:rFonts w:hint="eastAsia"/>
          <w:color w:val="000000" w:themeColor="text1"/>
        </w:rPr>
        <w:t>R</w:t>
      </w:r>
      <w:r w:rsidR="00303671">
        <w:rPr>
          <w:color w:val="000000" w:themeColor="text1"/>
        </w:rPr>
        <w:t>18032</w:t>
      </w:r>
      <w:r w:rsidR="00872469" w:rsidRPr="00BA20C3">
        <w:rPr>
          <w:rFonts w:hint="eastAsia"/>
          <w:color w:val="000000" w:themeColor="text1"/>
        </w:rPr>
        <w:t>地块</w:t>
      </w:r>
      <w:r w:rsidR="00303671">
        <w:rPr>
          <w:rFonts w:hint="eastAsia"/>
          <w:color w:val="000000" w:themeColor="text1"/>
        </w:rPr>
        <w:t>项目实施的</w:t>
      </w:r>
      <w:r w:rsidR="00872469" w:rsidRPr="00BA20C3">
        <w:rPr>
          <w:rFonts w:hint="eastAsia"/>
          <w:color w:val="000000" w:themeColor="text1"/>
        </w:rPr>
        <w:t>建议</w:t>
      </w:r>
      <w:bookmarkEnd w:id="59"/>
      <w:bookmarkEnd w:id="60"/>
    </w:p>
    <w:p w14:paraId="084B84B5" w14:textId="04B6E96D" w:rsidR="00872469" w:rsidRPr="00BA20C3" w:rsidRDefault="00872469" w:rsidP="00872469">
      <w:pPr>
        <w:ind w:firstLine="480"/>
        <w:rPr>
          <w:color w:val="000000" w:themeColor="text1"/>
        </w:rPr>
      </w:pPr>
      <w:r w:rsidRPr="00BA20C3">
        <w:rPr>
          <w:color w:val="000000" w:themeColor="text1"/>
        </w:rPr>
        <w:t>1</w:t>
      </w:r>
      <w:r w:rsidRPr="00BA20C3">
        <w:rPr>
          <w:rFonts w:hint="eastAsia"/>
          <w:color w:val="000000" w:themeColor="text1"/>
        </w:rPr>
        <w:t>、</w:t>
      </w:r>
      <w:r w:rsidR="00303671">
        <w:rPr>
          <w:rFonts w:hint="eastAsia"/>
          <w:color w:val="000000" w:themeColor="text1"/>
        </w:rPr>
        <w:t>R18032</w:t>
      </w:r>
      <w:r w:rsidRPr="00BA20C3">
        <w:rPr>
          <w:rFonts w:hint="eastAsia"/>
          <w:color w:val="000000" w:themeColor="text1"/>
        </w:rPr>
        <w:t>地块项目先于轨道交通</w:t>
      </w:r>
      <w:r w:rsidRPr="00BA20C3">
        <w:rPr>
          <w:color w:val="000000" w:themeColor="text1"/>
        </w:rPr>
        <w:t>1</w:t>
      </w:r>
      <w:r w:rsidRPr="00BA20C3">
        <w:rPr>
          <w:rFonts w:hint="eastAsia"/>
          <w:color w:val="000000" w:themeColor="text1"/>
        </w:rPr>
        <w:t>号线实施，建筑自身的管综应按规划批复的路径进行布置，地铁影响范围内的管线应能承受后期地铁施工造成的变形影响；</w:t>
      </w:r>
      <w:r w:rsidR="000847E1">
        <w:rPr>
          <w:rFonts w:hint="eastAsia"/>
          <w:color w:val="000000" w:themeColor="text1"/>
        </w:rPr>
        <w:t>用地红线</w:t>
      </w:r>
      <w:r w:rsidR="0053256C">
        <w:rPr>
          <w:rFonts w:hint="eastAsia"/>
          <w:color w:val="000000" w:themeColor="text1"/>
        </w:rPr>
        <w:t>局部</w:t>
      </w:r>
      <w:r w:rsidR="000847E1">
        <w:rPr>
          <w:rFonts w:hint="eastAsia"/>
          <w:color w:val="000000" w:themeColor="text1"/>
        </w:rPr>
        <w:t>侵入特别保护区，</w:t>
      </w:r>
      <w:r w:rsidR="008B5B17">
        <w:rPr>
          <w:rFonts w:hint="eastAsia"/>
          <w:color w:val="000000" w:themeColor="text1"/>
        </w:rPr>
        <w:t>特别保护区内</w:t>
      </w:r>
      <w:r w:rsidR="006D0860">
        <w:rPr>
          <w:rFonts w:hint="eastAsia"/>
          <w:color w:val="000000" w:themeColor="text1"/>
        </w:rPr>
        <w:t>不能进行任何工程</w:t>
      </w:r>
      <w:r w:rsidR="008B5B17">
        <w:rPr>
          <w:rFonts w:hint="eastAsia"/>
          <w:color w:val="000000" w:themeColor="text1"/>
        </w:rPr>
        <w:t>；</w:t>
      </w:r>
    </w:p>
    <w:p w14:paraId="542EC73B" w14:textId="29C7DB5A" w:rsidR="00872469" w:rsidRPr="00BA20C3" w:rsidRDefault="00872469" w:rsidP="00872469">
      <w:pPr>
        <w:ind w:firstLine="480"/>
        <w:rPr>
          <w:color w:val="000000" w:themeColor="text1"/>
        </w:rPr>
      </w:pPr>
      <w:r w:rsidRPr="00BA20C3">
        <w:rPr>
          <w:color w:val="000000" w:themeColor="text1"/>
        </w:rPr>
        <w:t>2</w:t>
      </w:r>
      <w:r w:rsidRPr="00BA20C3">
        <w:rPr>
          <w:rFonts w:hint="eastAsia"/>
          <w:color w:val="000000" w:themeColor="text1"/>
        </w:rPr>
        <w:t>、</w:t>
      </w:r>
      <w:r w:rsidR="00303671">
        <w:rPr>
          <w:rFonts w:hint="eastAsia"/>
          <w:color w:val="000000" w:themeColor="text1"/>
        </w:rPr>
        <w:t>R18032</w:t>
      </w:r>
      <w:r w:rsidR="00303671" w:rsidRPr="003D2349">
        <w:rPr>
          <w:rFonts w:hint="eastAsia"/>
          <w:color w:val="000000" w:themeColor="text1"/>
        </w:rPr>
        <w:t>地块项目</w:t>
      </w:r>
      <w:r w:rsidRPr="00BA20C3">
        <w:rPr>
          <w:rFonts w:hint="eastAsia"/>
          <w:color w:val="000000" w:themeColor="text1"/>
        </w:rPr>
        <w:t>的</w:t>
      </w:r>
      <w:r w:rsidR="00303671">
        <w:rPr>
          <w:rFonts w:hint="eastAsia"/>
          <w:color w:val="000000" w:themeColor="text1"/>
        </w:rPr>
        <w:t>围护结构及</w:t>
      </w:r>
      <w:r w:rsidRPr="00BA20C3">
        <w:rPr>
          <w:rFonts w:hint="eastAsia"/>
          <w:color w:val="000000" w:themeColor="text1"/>
        </w:rPr>
        <w:t>建筑基础等应严格按目前设计方案实施，施工时应做好质量控制及相关的检测工作，确保建筑主体达到设计强度，可承受盾构区间施工造成的变形影响；</w:t>
      </w:r>
    </w:p>
    <w:p w14:paraId="7808F8B1" w14:textId="5420C756" w:rsidR="00033977" w:rsidRDefault="00872469" w:rsidP="00872469">
      <w:pPr>
        <w:ind w:firstLine="480"/>
        <w:rPr>
          <w:color w:val="000000" w:themeColor="text1"/>
        </w:rPr>
      </w:pPr>
      <w:r w:rsidRPr="00BA20C3">
        <w:rPr>
          <w:color w:val="000000" w:themeColor="text1"/>
        </w:rPr>
        <w:t>3</w:t>
      </w:r>
      <w:r w:rsidR="00B153C1">
        <w:rPr>
          <w:rFonts w:hint="eastAsia"/>
          <w:color w:val="000000" w:themeColor="text1"/>
        </w:rPr>
        <w:t>、</w:t>
      </w:r>
      <w:r w:rsidR="005367CE">
        <w:rPr>
          <w:rFonts w:hint="eastAsia"/>
          <w:color w:val="000000" w:themeColor="text1"/>
        </w:rPr>
        <w:t>主体结构完成后，应回填密实，强度不低于原状土</w:t>
      </w:r>
      <w:r w:rsidR="00033977">
        <w:rPr>
          <w:rFonts w:hint="eastAsia"/>
          <w:color w:val="000000" w:themeColor="text1"/>
        </w:rPr>
        <w:t>，并确保盾构区间侧穿</w:t>
      </w:r>
      <w:r w:rsidR="00E7767F">
        <w:rPr>
          <w:rFonts w:hint="eastAsia"/>
          <w:color w:val="000000" w:themeColor="text1"/>
        </w:rPr>
        <w:t>前</w:t>
      </w:r>
      <w:r w:rsidR="00033977">
        <w:rPr>
          <w:rFonts w:hint="eastAsia"/>
          <w:color w:val="000000" w:themeColor="text1"/>
        </w:rPr>
        <w:t>停止降水</w:t>
      </w:r>
      <w:r w:rsidR="00E7767F">
        <w:rPr>
          <w:rFonts w:hint="eastAsia"/>
          <w:color w:val="000000" w:themeColor="text1"/>
        </w:rPr>
        <w:t>；</w:t>
      </w:r>
    </w:p>
    <w:p w14:paraId="658C9D61" w14:textId="56F3B8AB" w:rsidR="008B5B17" w:rsidRDefault="006E68B6" w:rsidP="008B5B17">
      <w:pPr>
        <w:ind w:firstLine="480"/>
      </w:pPr>
      <w:r>
        <w:rPr>
          <w:rFonts w:hint="eastAsia"/>
          <w:color w:val="000000" w:themeColor="text1"/>
        </w:rPr>
        <w:t>4</w:t>
      </w:r>
      <w:r>
        <w:rPr>
          <w:rFonts w:hint="eastAsia"/>
          <w:color w:val="000000" w:themeColor="text1"/>
        </w:rPr>
        <w:t>、</w:t>
      </w:r>
      <w:r>
        <w:rPr>
          <w:rFonts w:hint="eastAsia"/>
          <w:color w:val="000000" w:themeColor="text1"/>
        </w:rPr>
        <w:t>R18032</w:t>
      </w:r>
      <w:r>
        <w:rPr>
          <w:rFonts w:hint="eastAsia"/>
          <w:color w:val="000000" w:themeColor="text1"/>
        </w:rPr>
        <w:t>地块</w:t>
      </w:r>
      <w:r w:rsidR="008B5B17">
        <w:rPr>
          <w:rFonts w:hint="eastAsia"/>
        </w:rPr>
        <w:t>西侧建筑距轨道交通</w:t>
      </w:r>
      <w:r w:rsidR="008B5B17">
        <w:rPr>
          <w:rFonts w:hint="eastAsia"/>
        </w:rPr>
        <w:t>1</w:t>
      </w:r>
      <w:r w:rsidR="00B153C1">
        <w:rPr>
          <w:rFonts w:hint="eastAsia"/>
        </w:rPr>
        <w:t>号线区间较近</w:t>
      </w:r>
      <w:r w:rsidR="008B5B17">
        <w:rPr>
          <w:rFonts w:hint="eastAsia"/>
        </w:rPr>
        <w:t>，</w:t>
      </w:r>
      <w:r w:rsidR="00F30560">
        <w:rPr>
          <w:rFonts w:hint="eastAsia"/>
        </w:rPr>
        <w:t>不满足环境振动控制标准，</w:t>
      </w:r>
      <w:r w:rsidR="00C83120">
        <w:rPr>
          <w:rFonts w:hint="eastAsia"/>
        </w:rPr>
        <w:t>下阶段</w:t>
      </w:r>
      <w:r w:rsidR="008B5B17">
        <w:rPr>
          <w:rFonts w:hint="eastAsia"/>
        </w:rPr>
        <w:t>建设单位</w:t>
      </w:r>
      <w:r w:rsidR="00E70E06">
        <w:rPr>
          <w:rFonts w:hint="eastAsia"/>
        </w:rPr>
        <w:t>应</w:t>
      </w:r>
      <w:r w:rsidR="00C83120">
        <w:rPr>
          <w:rFonts w:hint="eastAsia"/>
        </w:rPr>
        <w:t>研究保护区范围内建筑的减震、隔振措施，</w:t>
      </w:r>
      <w:r w:rsidR="00F30560">
        <w:rPr>
          <w:rFonts w:hint="eastAsia"/>
        </w:rPr>
        <w:t>使其满足轨道交通振动的环境振动控制标准</w:t>
      </w:r>
      <w:r w:rsidR="00D54125">
        <w:rPr>
          <w:rFonts w:hint="eastAsia"/>
        </w:rPr>
        <w:t>，并通过相关</w:t>
      </w:r>
      <w:r w:rsidR="00AC60A3">
        <w:rPr>
          <w:rFonts w:hint="eastAsia"/>
        </w:rPr>
        <w:t>技术</w:t>
      </w:r>
      <w:r w:rsidR="00D54125">
        <w:rPr>
          <w:rFonts w:hint="eastAsia"/>
        </w:rPr>
        <w:t>审查</w:t>
      </w:r>
      <w:r w:rsidR="008B5B17">
        <w:rPr>
          <w:rFonts w:hint="eastAsia"/>
        </w:rPr>
        <w:t>；</w:t>
      </w:r>
    </w:p>
    <w:p w14:paraId="49A8004C" w14:textId="254FE6D2" w:rsidR="008B5B17" w:rsidRDefault="00D53B28" w:rsidP="008B5B17">
      <w:pPr>
        <w:ind w:firstLine="480"/>
        <w:rPr>
          <w:color w:val="000000" w:themeColor="text1"/>
        </w:rPr>
        <w:sectPr w:rsidR="008B5B17" w:rsidSect="0075173C">
          <w:headerReference w:type="default" r:id="rId227"/>
          <w:footerReference w:type="default" r:id="rId228"/>
          <w:pgSz w:w="11906" w:h="16838"/>
          <w:pgMar w:top="1440" w:right="1800" w:bottom="1440" w:left="1800" w:header="851" w:footer="992" w:gutter="0"/>
          <w:cols w:space="425"/>
          <w:docGrid w:type="lines" w:linePitch="312"/>
        </w:sectPr>
      </w:pPr>
      <w:r>
        <w:rPr>
          <w:color w:val="000000" w:themeColor="text1"/>
        </w:rPr>
        <w:t>5</w:t>
      </w:r>
      <w:r w:rsidR="00932D02">
        <w:rPr>
          <w:rFonts w:hint="eastAsia"/>
          <w:color w:val="000000" w:themeColor="text1"/>
        </w:rPr>
        <w:t>、</w:t>
      </w:r>
      <w:r w:rsidR="008B5B17" w:rsidRPr="00BA3672">
        <w:rPr>
          <w:rFonts w:hint="eastAsia"/>
        </w:rPr>
        <w:t>应按要求分阶段上报项目的建设方案至轨道公司审核备案（规划设计阶段、施工图阶段）</w:t>
      </w:r>
      <w:r w:rsidR="008B5B17">
        <w:rPr>
          <w:rFonts w:hint="eastAsia"/>
        </w:rPr>
        <w:t>，</w:t>
      </w:r>
      <w:r w:rsidR="008B5B17">
        <w:rPr>
          <w:rFonts w:hint="eastAsia"/>
          <w:color w:val="000000" w:themeColor="text1"/>
        </w:rPr>
        <w:t>若实施方案调整，需重新报审。</w:t>
      </w:r>
    </w:p>
    <w:p w14:paraId="3696FBAB" w14:textId="77777777" w:rsidR="00D84973" w:rsidRDefault="00D84973" w:rsidP="00D84973">
      <w:pPr>
        <w:ind w:firstLine="480"/>
      </w:pPr>
    </w:p>
    <w:p w14:paraId="5941AA15" w14:textId="77777777" w:rsidR="00D84973" w:rsidRDefault="00D84973" w:rsidP="00D84973">
      <w:pPr>
        <w:ind w:firstLine="480"/>
      </w:pPr>
    </w:p>
    <w:p w14:paraId="4726D519" w14:textId="77777777" w:rsidR="00D84973" w:rsidRDefault="00D84973" w:rsidP="00D84973">
      <w:pPr>
        <w:ind w:firstLine="480"/>
      </w:pPr>
    </w:p>
    <w:p w14:paraId="37CA0862" w14:textId="77777777" w:rsidR="00D84973" w:rsidRDefault="00D84973" w:rsidP="00D84973">
      <w:pPr>
        <w:ind w:firstLine="480"/>
      </w:pPr>
    </w:p>
    <w:p w14:paraId="5CB06B72" w14:textId="77777777" w:rsidR="00D84973" w:rsidRDefault="00D84973" w:rsidP="00D84973">
      <w:pPr>
        <w:ind w:firstLine="480"/>
      </w:pPr>
    </w:p>
    <w:p w14:paraId="7716D811" w14:textId="77777777" w:rsidR="00D84973" w:rsidRDefault="00D84973" w:rsidP="00D84973">
      <w:pPr>
        <w:ind w:firstLine="480"/>
      </w:pPr>
    </w:p>
    <w:p w14:paraId="426BF458" w14:textId="77777777" w:rsidR="00D84973" w:rsidRDefault="00D84973" w:rsidP="00D84973">
      <w:pPr>
        <w:ind w:firstLine="480"/>
      </w:pPr>
    </w:p>
    <w:p w14:paraId="4289AAA9" w14:textId="77777777" w:rsidR="00D84973" w:rsidRDefault="00D84973" w:rsidP="00D84973">
      <w:pPr>
        <w:ind w:firstLine="480"/>
      </w:pPr>
    </w:p>
    <w:p w14:paraId="3664F54E" w14:textId="77777777" w:rsidR="00D84973" w:rsidRDefault="00D84973" w:rsidP="00D84973">
      <w:pPr>
        <w:ind w:firstLine="480"/>
      </w:pPr>
    </w:p>
    <w:p w14:paraId="5A2377FE" w14:textId="77777777" w:rsidR="00D84973" w:rsidRDefault="00D84973" w:rsidP="00D84973">
      <w:pPr>
        <w:ind w:firstLine="480"/>
      </w:pPr>
    </w:p>
    <w:p w14:paraId="1DBF3021" w14:textId="77777777" w:rsidR="00D84973" w:rsidRDefault="00D84973" w:rsidP="00D84973">
      <w:pPr>
        <w:ind w:firstLine="480"/>
      </w:pPr>
    </w:p>
    <w:p w14:paraId="4AA62832" w14:textId="77777777" w:rsidR="00D84973" w:rsidRDefault="00D84973" w:rsidP="00D84973">
      <w:pPr>
        <w:ind w:firstLine="480"/>
      </w:pPr>
    </w:p>
    <w:p w14:paraId="6360E792" w14:textId="77777777" w:rsidR="00D84973" w:rsidRDefault="00D84973" w:rsidP="00D84973">
      <w:pPr>
        <w:ind w:firstLine="480"/>
      </w:pPr>
    </w:p>
    <w:p w14:paraId="17A0AAFA" w14:textId="77777777" w:rsidR="00D84973" w:rsidRDefault="00D84973" w:rsidP="00D84973">
      <w:pPr>
        <w:ind w:firstLine="480"/>
      </w:pPr>
    </w:p>
    <w:p w14:paraId="09CBF19F" w14:textId="77777777" w:rsidR="00D84973" w:rsidRDefault="00D84973" w:rsidP="00D84973">
      <w:pPr>
        <w:ind w:firstLine="480"/>
      </w:pPr>
    </w:p>
    <w:p w14:paraId="70010819" w14:textId="77777777" w:rsidR="00D84973" w:rsidRDefault="00D84973" w:rsidP="00D84973">
      <w:pPr>
        <w:ind w:firstLine="480"/>
      </w:pPr>
    </w:p>
    <w:p w14:paraId="72A08EC8" w14:textId="77777777" w:rsidR="00D84973" w:rsidRDefault="00D84973" w:rsidP="00D84973">
      <w:pPr>
        <w:ind w:firstLine="480"/>
      </w:pPr>
    </w:p>
    <w:p w14:paraId="1492777C" w14:textId="77777777" w:rsidR="00D84973" w:rsidRDefault="00D84973" w:rsidP="00D84973">
      <w:pPr>
        <w:ind w:firstLine="480"/>
      </w:pPr>
    </w:p>
    <w:p w14:paraId="51FE8804" w14:textId="77777777" w:rsidR="00D84973" w:rsidRDefault="00D84973" w:rsidP="00D84973">
      <w:pPr>
        <w:ind w:firstLine="480"/>
      </w:pPr>
    </w:p>
    <w:p w14:paraId="2CB4F598" w14:textId="77777777" w:rsidR="00D84973" w:rsidRDefault="00D84973" w:rsidP="00D84973">
      <w:pPr>
        <w:ind w:firstLine="480"/>
      </w:pPr>
    </w:p>
    <w:p w14:paraId="353E9087" w14:textId="77777777" w:rsidR="00D84973" w:rsidRDefault="00D84973" w:rsidP="00D84973">
      <w:pPr>
        <w:ind w:firstLine="480"/>
      </w:pPr>
      <w:r>
        <w:rPr>
          <w:rFonts w:hint="eastAsia"/>
          <w:noProof/>
        </w:rPr>
        <w:drawing>
          <wp:anchor distT="0" distB="0" distL="114300" distR="114300" simplePos="0" relativeHeight="251684864" behindDoc="0" locked="0" layoutInCell="1" allowOverlap="1" wp14:anchorId="67706791" wp14:editId="5E4209B4">
            <wp:simplePos x="0" y="0"/>
            <wp:positionH relativeFrom="column">
              <wp:posOffset>3224530</wp:posOffset>
            </wp:positionH>
            <wp:positionV relativeFrom="paragraph">
              <wp:posOffset>48260</wp:posOffset>
            </wp:positionV>
            <wp:extent cx="428625" cy="422910"/>
            <wp:effectExtent l="0" t="0" r="9525" b="0"/>
            <wp:wrapNone/>
            <wp:docPr id="22" name="图片 22" descr="{44126BC5-1814-4658-82AD-18458CCC40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44126BC5-1814-4658-82AD-18458CCC40A4}"/>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428625" cy="4229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5888" behindDoc="0" locked="0" layoutInCell="1" allowOverlap="1" wp14:anchorId="267B2B0A" wp14:editId="5E2EE0A5">
            <wp:simplePos x="0" y="0"/>
            <wp:positionH relativeFrom="column">
              <wp:posOffset>3735527</wp:posOffset>
            </wp:positionH>
            <wp:positionV relativeFrom="paragraph">
              <wp:posOffset>199020</wp:posOffset>
            </wp:positionV>
            <wp:extent cx="2361565" cy="261620"/>
            <wp:effectExtent l="0" t="0" r="635" b="5080"/>
            <wp:wrapNone/>
            <wp:docPr id="60" name="图片 60" descr="中设设计集团股份有限公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中设设计集团股份有限公司"/>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2361565" cy="261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3B4962" w14:textId="77777777" w:rsidR="00D84973" w:rsidRDefault="00D84973" w:rsidP="00D84973">
      <w:pPr>
        <w:pBdr>
          <w:bottom w:val="thinThickSmallGap" w:sz="18" w:space="1" w:color="auto"/>
        </w:pBdr>
        <w:ind w:firstLine="480"/>
      </w:pPr>
    </w:p>
    <w:p w14:paraId="497B133C" w14:textId="77777777" w:rsidR="00D84973" w:rsidRDefault="00D84973" w:rsidP="00D84973">
      <w:pPr>
        <w:ind w:firstLine="480"/>
      </w:pPr>
    </w:p>
    <w:p w14:paraId="119DCE73" w14:textId="77777777" w:rsidR="00D84973" w:rsidRPr="003633C4" w:rsidRDefault="00D84973" w:rsidP="00D84973">
      <w:pPr>
        <w:ind w:firstLine="420"/>
        <w:rPr>
          <w:rFonts w:ascii="宋体" w:hAnsi="宋体"/>
          <w:sz w:val="21"/>
          <w:szCs w:val="21"/>
        </w:rPr>
      </w:pPr>
      <w:r w:rsidRPr="003633C4">
        <w:rPr>
          <w:rFonts w:ascii="宋体" w:hAnsi="宋体"/>
          <w:sz w:val="21"/>
          <w:szCs w:val="21"/>
        </w:rPr>
        <w:t>主要从事道路、桥梁、隧道、</w:t>
      </w:r>
      <w:r w:rsidRPr="003633C4">
        <w:rPr>
          <w:rFonts w:ascii="宋体" w:hAnsi="宋体" w:hint="eastAsia"/>
          <w:sz w:val="21"/>
          <w:szCs w:val="21"/>
        </w:rPr>
        <w:t>市政</w:t>
      </w:r>
      <w:r w:rsidRPr="003633C4">
        <w:rPr>
          <w:rFonts w:ascii="宋体" w:hAnsi="宋体"/>
          <w:sz w:val="21"/>
          <w:szCs w:val="21"/>
        </w:rPr>
        <w:t>、轨道交通、</w:t>
      </w:r>
      <w:r w:rsidRPr="003633C4">
        <w:rPr>
          <w:rFonts w:ascii="宋体" w:hAnsi="宋体" w:hint="eastAsia"/>
          <w:sz w:val="21"/>
          <w:szCs w:val="21"/>
        </w:rPr>
        <w:t>铁道工程、</w:t>
      </w:r>
      <w:r w:rsidRPr="003633C4">
        <w:rPr>
          <w:rFonts w:ascii="宋体" w:hAnsi="宋体"/>
          <w:sz w:val="21"/>
          <w:szCs w:val="21"/>
        </w:rPr>
        <w:t>港口、航道、船闸、</w:t>
      </w:r>
      <w:r w:rsidRPr="003633C4">
        <w:rPr>
          <w:rFonts w:ascii="宋体" w:hAnsi="宋体" w:hint="eastAsia"/>
          <w:sz w:val="21"/>
          <w:szCs w:val="21"/>
        </w:rPr>
        <w:t>水利、</w:t>
      </w:r>
      <w:r w:rsidRPr="003633C4">
        <w:rPr>
          <w:rFonts w:ascii="宋体" w:hAnsi="宋体"/>
          <w:sz w:val="21"/>
          <w:szCs w:val="21"/>
        </w:rPr>
        <w:t>工业与民用建筑、环境、景观、智能交通的规划、勘察、设计、咨询、科研、试验检测、监理和项目管理。</w:t>
      </w:r>
    </w:p>
    <w:p w14:paraId="6E05C999" w14:textId="77777777" w:rsidR="00D84973" w:rsidRPr="005E19FD" w:rsidRDefault="00D84973" w:rsidP="00D84973">
      <w:pPr>
        <w:ind w:firstLine="396"/>
        <w:rPr>
          <w:rFonts w:ascii="宋体" w:hAnsi="宋体"/>
          <w:spacing w:val="-6"/>
          <w:sz w:val="21"/>
          <w:szCs w:val="21"/>
        </w:rPr>
      </w:pPr>
      <w:r w:rsidRPr="005E19FD">
        <w:rPr>
          <w:rFonts w:ascii="宋体" w:hAnsi="宋体" w:hint="eastAsia"/>
          <w:spacing w:val="-6"/>
          <w:sz w:val="21"/>
          <w:szCs w:val="21"/>
        </w:rPr>
        <w:t>单位地址：南京市</w:t>
      </w:r>
      <w:r>
        <w:rPr>
          <w:rFonts w:ascii="宋体" w:hAnsi="宋体" w:hint="eastAsia"/>
          <w:spacing w:val="-6"/>
          <w:sz w:val="21"/>
          <w:szCs w:val="21"/>
        </w:rPr>
        <w:t>秦淮区紫云大道9号</w:t>
      </w:r>
      <w:r w:rsidRPr="005E19FD">
        <w:rPr>
          <w:rFonts w:ascii="宋体" w:hAnsi="宋体" w:hint="eastAsia"/>
          <w:spacing w:val="-6"/>
          <w:sz w:val="21"/>
          <w:szCs w:val="21"/>
        </w:rPr>
        <w:t xml:space="preserve">             </w:t>
      </w:r>
      <w:r>
        <w:rPr>
          <w:rFonts w:ascii="宋体" w:hAnsi="宋体" w:hint="eastAsia"/>
          <w:spacing w:val="-6"/>
          <w:sz w:val="21"/>
          <w:szCs w:val="21"/>
        </w:rPr>
        <w:t xml:space="preserve">           </w:t>
      </w:r>
      <w:r w:rsidRPr="005E19FD">
        <w:rPr>
          <w:rFonts w:ascii="宋体" w:hAnsi="宋体" w:hint="eastAsia"/>
          <w:spacing w:val="-6"/>
          <w:sz w:val="21"/>
          <w:szCs w:val="21"/>
        </w:rPr>
        <w:t>邮编：2100</w:t>
      </w:r>
      <w:r>
        <w:rPr>
          <w:rFonts w:ascii="宋体" w:hAnsi="宋体" w:hint="eastAsia"/>
          <w:spacing w:val="-6"/>
          <w:sz w:val="21"/>
          <w:szCs w:val="21"/>
        </w:rPr>
        <w:t>14</w:t>
      </w:r>
    </w:p>
    <w:p w14:paraId="6F13D8C8" w14:textId="77777777" w:rsidR="00D84973" w:rsidRPr="007F32B3" w:rsidRDefault="00D84973" w:rsidP="00D84973">
      <w:pPr>
        <w:ind w:firstLine="396"/>
        <w:rPr>
          <w:rFonts w:ascii="宋体" w:hAnsi="宋体"/>
          <w:spacing w:val="-6"/>
          <w:sz w:val="21"/>
          <w:szCs w:val="21"/>
        </w:rPr>
      </w:pPr>
      <w:r w:rsidRPr="005E19FD">
        <w:rPr>
          <w:rFonts w:ascii="宋体" w:hAnsi="宋体" w:hint="eastAsia"/>
          <w:spacing w:val="-6"/>
          <w:sz w:val="21"/>
          <w:szCs w:val="21"/>
        </w:rPr>
        <w:t>业务联系电话：</w:t>
      </w:r>
      <w:r w:rsidRPr="00D10CB8">
        <w:rPr>
          <w:rFonts w:ascii="宋体" w:hAnsi="宋体" w:hint="eastAsia"/>
          <w:sz w:val="21"/>
          <w:szCs w:val="21"/>
        </w:rPr>
        <w:t>经营处</w:t>
      </w:r>
      <w:r>
        <w:rPr>
          <w:rFonts w:ascii="宋体" w:hAnsi="宋体" w:hint="eastAsia"/>
          <w:sz w:val="21"/>
          <w:szCs w:val="21"/>
        </w:rPr>
        <w:t xml:space="preserve"> </w:t>
      </w:r>
      <w:r w:rsidRPr="00D10CB8">
        <w:rPr>
          <w:rFonts w:ascii="宋体" w:hAnsi="宋体" w:hint="eastAsia"/>
          <w:sz w:val="21"/>
          <w:szCs w:val="21"/>
        </w:rPr>
        <w:t>025-</w:t>
      </w:r>
      <w:r>
        <w:rPr>
          <w:rFonts w:ascii="宋体" w:hAnsi="宋体" w:hint="eastAsia"/>
          <w:sz w:val="21"/>
          <w:szCs w:val="21"/>
        </w:rPr>
        <w:t>88018888-8515</w:t>
      </w:r>
      <w:r w:rsidRPr="00D10CB8">
        <w:rPr>
          <w:rFonts w:ascii="宋体" w:hAnsi="宋体" w:hint="eastAsia"/>
          <w:sz w:val="21"/>
          <w:szCs w:val="21"/>
        </w:rPr>
        <w:t xml:space="preserve"> </w:t>
      </w:r>
      <w:r w:rsidRPr="005E19FD">
        <w:rPr>
          <w:rFonts w:ascii="宋体" w:hAnsi="宋体" w:hint="eastAsia"/>
          <w:spacing w:val="-6"/>
          <w:sz w:val="21"/>
          <w:szCs w:val="21"/>
        </w:rPr>
        <w:t xml:space="preserve">  </w:t>
      </w:r>
      <w:r>
        <w:rPr>
          <w:rFonts w:ascii="宋体" w:hAnsi="宋体" w:hint="eastAsia"/>
          <w:spacing w:val="-6"/>
          <w:sz w:val="21"/>
          <w:szCs w:val="21"/>
        </w:rPr>
        <w:t xml:space="preserve">               </w:t>
      </w:r>
      <w:r w:rsidRPr="005E19FD">
        <w:rPr>
          <w:rFonts w:ascii="宋体" w:hAnsi="宋体" w:hint="eastAsia"/>
          <w:spacing w:val="-6"/>
          <w:sz w:val="21"/>
          <w:szCs w:val="21"/>
        </w:rPr>
        <w:t>网址：</w:t>
      </w:r>
      <w:r>
        <w:rPr>
          <w:rFonts w:ascii="宋体" w:hAnsi="宋体" w:hint="eastAsia"/>
          <w:spacing w:val="-6"/>
          <w:sz w:val="21"/>
          <w:szCs w:val="21"/>
        </w:rPr>
        <w:t>h</w:t>
      </w:r>
      <w:r w:rsidRPr="00457D3B">
        <w:rPr>
          <w:rFonts w:ascii="宋体" w:hAnsi="宋体"/>
          <w:spacing w:val="-6"/>
          <w:sz w:val="21"/>
          <w:szCs w:val="21"/>
        </w:rPr>
        <w:t>ttp://www.jsj</w:t>
      </w:r>
      <w:r w:rsidRPr="00457D3B">
        <w:rPr>
          <w:rFonts w:ascii="宋体" w:hAnsi="宋体" w:hint="eastAsia"/>
          <w:spacing w:val="-6"/>
          <w:sz w:val="21"/>
          <w:szCs w:val="21"/>
        </w:rPr>
        <w:t>t</w:t>
      </w:r>
      <w:r w:rsidRPr="00457D3B">
        <w:rPr>
          <w:rFonts w:ascii="宋体" w:hAnsi="宋体"/>
          <w:spacing w:val="-6"/>
          <w:sz w:val="21"/>
          <w:szCs w:val="21"/>
        </w:rPr>
        <w:t>y.com</w:t>
      </w:r>
    </w:p>
    <w:p w14:paraId="0BF23BE0" w14:textId="33C2FEE7" w:rsidR="008B592A" w:rsidRPr="00D84973" w:rsidRDefault="008B592A" w:rsidP="00D84973">
      <w:pPr>
        <w:ind w:firstLineChars="0" w:firstLine="0"/>
        <w:rPr>
          <w:color w:val="000000" w:themeColor="text1"/>
        </w:rPr>
      </w:pPr>
    </w:p>
    <w:sectPr w:rsidR="008B592A" w:rsidRPr="00D84973" w:rsidSect="00D84973">
      <w:headerReference w:type="first" r:id="rId231"/>
      <w:footerReference w:type="first" r:id="rId232"/>
      <w:pgSz w:w="11906" w:h="16838"/>
      <w:pgMar w:top="1440" w:right="1080" w:bottom="1440" w:left="108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C6BB87" w14:textId="77777777" w:rsidR="00F13560" w:rsidRDefault="00F13560" w:rsidP="00B279E4">
      <w:pPr>
        <w:spacing w:line="240" w:lineRule="auto"/>
        <w:ind w:firstLine="480"/>
      </w:pPr>
      <w:r>
        <w:separator/>
      </w:r>
    </w:p>
  </w:endnote>
  <w:endnote w:type="continuationSeparator" w:id="0">
    <w:p w14:paraId="55BEE3BE" w14:textId="77777777" w:rsidR="00F13560" w:rsidRDefault="00F13560" w:rsidP="00B279E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Gulim">
    <w:altName w:val="굴림"/>
    <w:panose1 w:val="020B0600000101010101"/>
    <w:charset w:val="81"/>
    <w:family w:val="roman"/>
    <w:notTrueType/>
    <w:pitch w:val="fixed"/>
    <w:sig w:usb0="00000001" w:usb1="09060000" w:usb2="00000010" w:usb3="00000000" w:csb0="00080000" w:csb1="00000000"/>
  </w:font>
  <w:font w:name="Batang">
    <w:altName w:val="바탕"/>
    <w:panose1 w:val="02030600000101010101"/>
    <w:charset w:val="81"/>
    <w:family w:val="auto"/>
    <w:notTrueType/>
    <w:pitch w:val="fixed"/>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imesNewRomanPSMT">
    <w:altName w:val="SJQY"/>
    <w:panose1 w:val="00000000000000000000"/>
    <w:charset w:val="86"/>
    <w:family w:val="auto"/>
    <w:notTrueType/>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426E58" w14:textId="77777777" w:rsidR="00F75161" w:rsidRDefault="00F75161" w:rsidP="006E535F">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4A05DA" w14:textId="77777777" w:rsidR="00F75161" w:rsidRPr="002C5139" w:rsidRDefault="00F75161" w:rsidP="009D4CBF">
    <w:pPr>
      <w:pStyle w:val="a5"/>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C17779" w14:textId="77777777" w:rsidR="00F75161" w:rsidRDefault="00F75161" w:rsidP="006E535F">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D868D9" w14:textId="29428732" w:rsidR="00F75161" w:rsidRPr="00CB2DCF" w:rsidRDefault="00F75161" w:rsidP="00CB2DCF">
    <w:pPr>
      <w:pBdr>
        <w:top w:val="single" w:sz="4" w:space="1" w:color="auto"/>
      </w:pBdr>
      <w:tabs>
        <w:tab w:val="center" w:pos="4153"/>
        <w:tab w:val="right" w:pos="8306"/>
      </w:tabs>
      <w:snapToGrid w:val="0"/>
      <w:ind w:firstLineChars="0" w:firstLine="0"/>
      <w:rPr>
        <w:rFonts w:eastAsia="黑体"/>
      </w:rPr>
    </w:pPr>
    <w:r w:rsidRPr="00453BDA">
      <w:rPr>
        <w:rFonts w:ascii="黑体" w:eastAsia="黑体" w:cstheme="minorBidi" w:hint="eastAsia"/>
        <w:sz w:val="18"/>
        <w:szCs w:val="18"/>
      </w:rPr>
      <w:t xml:space="preserve">中设设计集团股份有限公司 </w:t>
    </w:r>
    <w:r w:rsidRPr="00453BDA">
      <w:rPr>
        <w:rFonts w:ascii="黑体" w:eastAsia="黑体" w:cstheme="minorBidi"/>
        <w:sz w:val="18"/>
        <w:szCs w:val="18"/>
      </w:rPr>
      <w:t xml:space="preserve">        </w:t>
    </w:r>
    <w:r w:rsidRPr="00453BDA">
      <w:rPr>
        <w:rFonts w:ascii="黑体" w:eastAsia="黑体" w:cstheme="minorBidi" w:hint="eastAsia"/>
        <w:sz w:val="18"/>
        <w:szCs w:val="18"/>
      </w:rPr>
      <w:t xml:space="preserve">                              </w:t>
    </w:r>
    <w:r>
      <w:rPr>
        <w:rFonts w:ascii="黑体" w:eastAsia="黑体" w:cstheme="minorBidi" w:hint="eastAsia"/>
        <w:sz w:val="18"/>
        <w:szCs w:val="18"/>
      </w:rPr>
      <w:t xml:space="preserve">                          </w:t>
    </w:r>
    <w:r w:rsidRPr="00BA20C3">
      <w:rPr>
        <w:rFonts w:ascii="宋体" w:hAnsi="宋体" w:cstheme="minorBidi"/>
        <w:sz w:val="18"/>
        <w:szCs w:val="18"/>
      </w:rPr>
      <w:t xml:space="preserve"> </w:t>
    </w:r>
    <w:r w:rsidRPr="00BA20C3">
      <w:rPr>
        <w:rFonts w:ascii="宋体" w:hAnsi="宋体" w:cstheme="minorBidi"/>
        <w:sz w:val="18"/>
        <w:szCs w:val="18"/>
      </w:rPr>
      <w:fldChar w:fldCharType="begin"/>
    </w:r>
    <w:r w:rsidRPr="00BA20C3">
      <w:rPr>
        <w:rFonts w:ascii="宋体" w:hAnsi="宋体" w:cstheme="minorBidi"/>
        <w:sz w:val="18"/>
        <w:szCs w:val="18"/>
      </w:rPr>
      <w:instrText xml:space="preserve"> = 2 \* ROMAN </w:instrText>
    </w:r>
    <w:r w:rsidRPr="00BA20C3">
      <w:rPr>
        <w:rFonts w:ascii="宋体" w:hAnsi="宋体" w:cstheme="minorBidi"/>
        <w:sz w:val="18"/>
        <w:szCs w:val="18"/>
      </w:rPr>
      <w:fldChar w:fldCharType="separate"/>
    </w:r>
    <w:r>
      <w:rPr>
        <w:rFonts w:ascii="宋体" w:hAnsi="宋体" w:cstheme="minorBidi"/>
        <w:noProof/>
        <w:sz w:val="18"/>
        <w:szCs w:val="18"/>
      </w:rPr>
      <w:t>II</w:t>
    </w:r>
    <w:r w:rsidRPr="00BA20C3">
      <w:rPr>
        <w:rFonts w:ascii="宋体" w:hAnsi="宋体" w:cstheme="minorBidi"/>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61C786" w14:textId="0D34C01F" w:rsidR="00F75161" w:rsidRPr="00CB2DCF" w:rsidRDefault="00F75161" w:rsidP="00CB2DCF">
    <w:pPr>
      <w:pBdr>
        <w:top w:val="single" w:sz="4" w:space="1" w:color="auto"/>
      </w:pBdr>
      <w:tabs>
        <w:tab w:val="center" w:pos="4153"/>
        <w:tab w:val="right" w:pos="8306"/>
      </w:tabs>
      <w:snapToGrid w:val="0"/>
      <w:ind w:firstLineChars="0" w:firstLine="0"/>
      <w:rPr>
        <w:rFonts w:eastAsia="黑体"/>
      </w:rPr>
    </w:pPr>
    <w:r w:rsidRPr="00453BDA">
      <w:rPr>
        <w:rFonts w:ascii="黑体" w:eastAsia="黑体" w:cstheme="minorBidi" w:hint="eastAsia"/>
        <w:sz w:val="18"/>
        <w:szCs w:val="18"/>
      </w:rPr>
      <w:t>中设设计</w:t>
    </w:r>
    <w:r>
      <w:rPr>
        <w:rFonts w:ascii="黑体" w:eastAsia="黑体" w:cstheme="minorBidi" w:hint="eastAsia"/>
        <w:sz w:val="18"/>
        <w:szCs w:val="18"/>
      </w:rPr>
      <w:t>集</w:t>
    </w:r>
    <w:r w:rsidRPr="00453BDA">
      <w:rPr>
        <w:rFonts w:ascii="黑体" w:eastAsia="黑体" w:cstheme="minorBidi" w:hint="eastAsia"/>
        <w:sz w:val="18"/>
        <w:szCs w:val="18"/>
      </w:rPr>
      <w:t xml:space="preserve">团股份有限公司 </w:t>
    </w:r>
    <w:r w:rsidRPr="00453BDA">
      <w:rPr>
        <w:rFonts w:ascii="黑体" w:eastAsia="黑体" w:cstheme="minorBidi"/>
        <w:sz w:val="18"/>
        <w:szCs w:val="18"/>
      </w:rPr>
      <w:t xml:space="preserve">        </w:t>
    </w:r>
    <w:r w:rsidRPr="00453BDA">
      <w:rPr>
        <w:rFonts w:ascii="黑体" w:eastAsia="黑体" w:cstheme="minorBidi" w:hint="eastAsia"/>
        <w:sz w:val="18"/>
        <w:szCs w:val="18"/>
      </w:rPr>
      <w:t xml:space="preserve">                              </w:t>
    </w:r>
    <w:r>
      <w:rPr>
        <w:rFonts w:ascii="黑体" w:eastAsia="黑体" w:cstheme="minorBidi" w:hint="eastAsia"/>
        <w:sz w:val="18"/>
        <w:szCs w:val="18"/>
      </w:rPr>
      <w:t xml:space="preserve">                           </w:t>
    </w:r>
    <w:r>
      <w:rPr>
        <w:rFonts w:ascii="华文仿宋" w:eastAsia="华文仿宋" w:hAnsi="华文仿宋"/>
        <w:sz w:val="18"/>
        <w:szCs w:val="18"/>
      </w:rPr>
      <w:fldChar w:fldCharType="begin"/>
    </w:r>
    <w:r>
      <w:rPr>
        <w:rFonts w:ascii="华文仿宋" w:eastAsia="华文仿宋" w:hAnsi="华文仿宋"/>
        <w:sz w:val="18"/>
        <w:szCs w:val="18"/>
      </w:rPr>
      <w:instrText xml:space="preserve"> </w:instrText>
    </w:r>
    <w:r>
      <w:rPr>
        <w:rFonts w:ascii="华文仿宋" w:eastAsia="华文仿宋" w:hAnsi="华文仿宋" w:hint="eastAsia"/>
        <w:sz w:val="18"/>
        <w:szCs w:val="18"/>
      </w:rPr>
      <w:instrText>= 1 \* ROMAN</w:instrText>
    </w:r>
    <w:r>
      <w:rPr>
        <w:rFonts w:ascii="华文仿宋" w:eastAsia="华文仿宋" w:hAnsi="华文仿宋"/>
        <w:sz w:val="18"/>
        <w:szCs w:val="18"/>
      </w:rPr>
      <w:instrText xml:space="preserve"> </w:instrText>
    </w:r>
    <w:r>
      <w:rPr>
        <w:rFonts w:ascii="华文仿宋" w:eastAsia="华文仿宋" w:hAnsi="华文仿宋"/>
        <w:sz w:val="18"/>
        <w:szCs w:val="18"/>
      </w:rPr>
      <w:fldChar w:fldCharType="separate"/>
    </w:r>
    <w:r w:rsidR="00DE60FC">
      <w:rPr>
        <w:rFonts w:ascii="华文仿宋" w:eastAsia="华文仿宋" w:hAnsi="华文仿宋"/>
        <w:noProof/>
        <w:sz w:val="18"/>
        <w:szCs w:val="18"/>
      </w:rPr>
      <w:t>I</w:t>
    </w:r>
    <w:r>
      <w:rPr>
        <w:rFonts w:ascii="华文仿宋" w:eastAsia="华文仿宋" w:hAnsi="华文仿宋"/>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5DA461" w14:textId="77777777" w:rsidR="00F75161" w:rsidRDefault="00F75161">
    <w:pPr>
      <w:pStyle w:val="a5"/>
      <w:ind w:firstLine="360"/>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D8A76D" w14:textId="260C9321" w:rsidR="00F75161" w:rsidRPr="00CB2DCF" w:rsidRDefault="00F75161" w:rsidP="00CB2DCF">
    <w:pPr>
      <w:pBdr>
        <w:top w:val="single" w:sz="4" w:space="1" w:color="auto"/>
      </w:pBdr>
      <w:tabs>
        <w:tab w:val="center" w:pos="4153"/>
        <w:tab w:val="right" w:pos="8306"/>
      </w:tabs>
      <w:snapToGrid w:val="0"/>
      <w:ind w:firstLineChars="0" w:firstLine="0"/>
      <w:rPr>
        <w:rFonts w:eastAsia="黑体"/>
      </w:rPr>
    </w:pPr>
    <w:r w:rsidRPr="00453BDA">
      <w:rPr>
        <w:rFonts w:ascii="黑体" w:eastAsia="黑体" w:cstheme="minorBidi" w:hint="eastAsia"/>
        <w:sz w:val="18"/>
        <w:szCs w:val="18"/>
      </w:rPr>
      <w:t xml:space="preserve">中设设计集团股份有限公司 </w:t>
    </w:r>
    <w:r w:rsidRPr="00453BDA">
      <w:rPr>
        <w:rFonts w:ascii="黑体" w:eastAsia="黑体" w:cstheme="minorBidi"/>
        <w:sz w:val="18"/>
        <w:szCs w:val="18"/>
      </w:rPr>
      <w:t xml:space="preserve">        </w:t>
    </w:r>
    <w:r w:rsidRPr="00453BDA">
      <w:rPr>
        <w:rFonts w:ascii="黑体" w:eastAsia="黑体" w:cstheme="minorBidi" w:hint="eastAsia"/>
        <w:sz w:val="18"/>
        <w:szCs w:val="18"/>
      </w:rPr>
      <w:t xml:space="preserve">                              </w:t>
    </w:r>
    <w:r>
      <w:rPr>
        <w:rFonts w:ascii="黑体" w:eastAsia="黑体" w:cstheme="minorBidi" w:hint="eastAsia"/>
        <w:sz w:val="18"/>
        <w:szCs w:val="18"/>
      </w:rPr>
      <w:t xml:space="preserve">                          </w:t>
    </w:r>
    <w:r w:rsidRPr="00BA20C3">
      <w:rPr>
        <w:rFonts w:ascii="宋体" w:hAnsi="宋体" w:cstheme="minorBidi"/>
        <w:sz w:val="18"/>
        <w:szCs w:val="18"/>
      </w:rPr>
      <w:t xml:space="preserve"> </w:t>
    </w:r>
    <w:r w:rsidRPr="00BA20C3">
      <w:rPr>
        <w:rFonts w:ascii="宋体" w:hAnsi="宋体" w:cstheme="minorBidi"/>
        <w:sz w:val="18"/>
        <w:szCs w:val="18"/>
      </w:rPr>
      <w:fldChar w:fldCharType="begin"/>
    </w:r>
    <w:r w:rsidRPr="00BA20C3">
      <w:rPr>
        <w:rFonts w:ascii="宋体" w:hAnsi="宋体" w:cstheme="minorBidi"/>
        <w:sz w:val="18"/>
        <w:szCs w:val="18"/>
      </w:rPr>
      <w:instrText xml:space="preserve"> = 2 \* ROMAN </w:instrText>
    </w:r>
    <w:r w:rsidRPr="00BA20C3">
      <w:rPr>
        <w:rFonts w:ascii="宋体" w:hAnsi="宋体" w:cstheme="minorBidi"/>
        <w:sz w:val="18"/>
        <w:szCs w:val="18"/>
      </w:rPr>
      <w:fldChar w:fldCharType="separate"/>
    </w:r>
    <w:r w:rsidR="00DE60FC">
      <w:rPr>
        <w:rFonts w:ascii="宋体" w:hAnsi="宋体" w:cstheme="minorBidi"/>
        <w:noProof/>
        <w:sz w:val="18"/>
        <w:szCs w:val="18"/>
      </w:rPr>
      <w:t>II</w:t>
    </w:r>
    <w:r w:rsidRPr="00BA20C3">
      <w:rPr>
        <w:rFonts w:ascii="宋体" w:hAnsi="宋体" w:cstheme="minorBidi"/>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3C84A8" w14:textId="35A16B5A" w:rsidR="00F75161" w:rsidRPr="00CB2DCF" w:rsidRDefault="00F75161" w:rsidP="00CB2DCF">
    <w:pPr>
      <w:pBdr>
        <w:top w:val="single" w:sz="4" w:space="1" w:color="auto"/>
      </w:pBdr>
      <w:tabs>
        <w:tab w:val="center" w:pos="4153"/>
        <w:tab w:val="right" w:pos="8306"/>
      </w:tabs>
      <w:snapToGrid w:val="0"/>
      <w:ind w:firstLineChars="0" w:firstLine="0"/>
      <w:rPr>
        <w:rFonts w:eastAsia="黑体"/>
      </w:rPr>
    </w:pPr>
    <w:r w:rsidRPr="00453BDA">
      <w:rPr>
        <w:rFonts w:ascii="黑体" w:eastAsia="黑体" w:cstheme="minorBidi" w:hint="eastAsia"/>
        <w:sz w:val="18"/>
        <w:szCs w:val="18"/>
      </w:rPr>
      <w:t xml:space="preserve">中设设计集团股份有限公司 </w:t>
    </w:r>
    <w:r w:rsidRPr="00453BDA">
      <w:rPr>
        <w:rFonts w:ascii="黑体" w:eastAsia="黑体" w:cstheme="minorBidi"/>
        <w:sz w:val="18"/>
        <w:szCs w:val="18"/>
      </w:rPr>
      <w:t xml:space="preserve">        </w:t>
    </w:r>
    <w:r w:rsidRPr="00453BDA">
      <w:rPr>
        <w:rFonts w:ascii="黑体" w:eastAsia="黑体" w:cstheme="minorBidi" w:hint="eastAsia"/>
        <w:sz w:val="18"/>
        <w:szCs w:val="18"/>
      </w:rPr>
      <w:t xml:space="preserve">                              </w:t>
    </w:r>
    <w:r>
      <w:rPr>
        <w:rFonts w:ascii="黑体" w:eastAsia="黑体" w:cstheme="minorBidi" w:hint="eastAsia"/>
        <w:sz w:val="18"/>
        <w:szCs w:val="18"/>
      </w:rPr>
      <w:t xml:space="preserve">                          </w:t>
    </w:r>
    <w:r w:rsidRPr="00BA20C3">
      <w:rPr>
        <w:rFonts w:eastAsia="黑体"/>
        <w:sz w:val="21"/>
        <w:szCs w:val="21"/>
      </w:rPr>
      <w:fldChar w:fldCharType="begin"/>
    </w:r>
    <w:r w:rsidRPr="00BA20C3">
      <w:rPr>
        <w:rFonts w:eastAsia="黑体"/>
        <w:sz w:val="21"/>
        <w:szCs w:val="21"/>
      </w:rPr>
      <w:instrText>PAGE   \* MERGEFORMAT</w:instrText>
    </w:r>
    <w:r w:rsidRPr="00BA20C3">
      <w:rPr>
        <w:rFonts w:eastAsia="黑体"/>
        <w:sz w:val="21"/>
        <w:szCs w:val="21"/>
      </w:rPr>
      <w:fldChar w:fldCharType="separate"/>
    </w:r>
    <w:r w:rsidRPr="00A467E5">
      <w:rPr>
        <w:rFonts w:eastAsia="黑体"/>
        <w:noProof/>
        <w:sz w:val="21"/>
        <w:szCs w:val="21"/>
        <w:lang w:val="zh-CN"/>
      </w:rPr>
      <w:t>III</w:t>
    </w:r>
    <w:r w:rsidRPr="00BA20C3">
      <w:rPr>
        <w:rFonts w:eastAsia="黑体"/>
        <w:sz w:val="21"/>
        <w:szCs w:val="21"/>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7688E4" w14:textId="77777777" w:rsidR="00F75161" w:rsidRDefault="00F75161">
    <w:pPr>
      <w:pStyle w:val="a5"/>
      <w:ind w:firstLine="360"/>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FF4D0B" w14:textId="653AF997" w:rsidR="00F75161" w:rsidRPr="00CB2DCF" w:rsidRDefault="00F75161" w:rsidP="00CB2DCF">
    <w:pPr>
      <w:pBdr>
        <w:top w:val="single" w:sz="4" w:space="1" w:color="auto"/>
      </w:pBdr>
      <w:tabs>
        <w:tab w:val="center" w:pos="4153"/>
        <w:tab w:val="right" w:pos="8306"/>
      </w:tabs>
      <w:snapToGrid w:val="0"/>
      <w:ind w:firstLineChars="0" w:firstLine="0"/>
      <w:rPr>
        <w:rFonts w:eastAsia="黑体"/>
      </w:rPr>
    </w:pPr>
    <w:r w:rsidRPr="00453BDA">
      <w:rPr>
        <w:rFonts w:ascii="黑体" w:eastAsia="黑体" w:cstheme="minorBidi" w:hint="eastAsia"/>
        <w:sz w:val="18"/>
        <w:szCs w:val="18"/>
      </w:rPr>
      <w:t xml:space="preserve">中设设计集团股份有限公司 </w:t>
    </w:r>
    <w:r w:rsidRPr="00453BDA">
      <w:rPr>
        <w:rFonts w:ascii="黑体" w:eastAsia="黑体" w:cstheme="minorBidi"/>
        <w:sz w:val="18"/>
        <w:szCs w:val="18"/>
      </w:rPr>
      <w:t xml:space="preserve">        </w:t>
    </w:r>
    <w:r w:rsidRPr="00453BDA">
      <w:rPr>
        <w:rFonts w:ascii="黑体" w:eastAsia="黑体" w:cstheme="minorBidi" w:hint="eastAsia"/>
        <w:sz w:val="18"/>
        <w:szCs w:val="18"/>
      </w:rPr>
      <w:t xml:space="preserve">                              </w:t>
    </w:r>
    <w:r>
      <w:rPr>
        <w:rFonts w:ascii="黑体" w:eastAsia="黑体" w:cstheme="minorBidi" w:hint="eastAsia"/>
        <w:sz w:val="18"/>
        <w:szCs w:val="18"/>
      </w:rPr>
      <w:t xml:space="preserve">                          </w:t>
    </w:r>
    <w:r w:rsidRPr="00BA20C3">
      <w:rPr>
        <w:rFonts w:eastAsia="黑体"/>
        <w:sz w:val="21"/>
        <w:szCs w:val="21"/>
      </w:rPr>
      <w:fldChar w:fldCharType="begin"/>
    </w:r>
    <w:r w:rsidRPr="00BA20C3">
      <w:rPr>
        <w:rFonts w:eastAsia="黑体"/>
        <w:sz w:val="21"/>
        <w:szCs w:val="21"/>
      </w:rPr>
      <w:instrText>PAGE   \* MERGEFORMAT</w:instrText>
    </w:r>
    <w:r w:rsidRPr="00BA20C3">
      <w:rPr>
        <w:rFonts w:eastAsia="黑体"/>
        <w:sz w:val="21"/>
        <w:szCs w:val="21"/>
      </w:rPr>
      <w:fldChar w:fldCharType="separate"/>
    </w:r>
    <w:r w:rsidR="00DE60FC" w:rsidRPr="00DE60FC">
      <w:rPr>
        <w:rFonts w:eastAsia="黑体"/>
        <w:noProof/>
        <w:sz w:val="21"/>
        <w:szCs w:val="21"/>
        <w:lang w:val="zh-CN"/>
      </w:rPr>
      <w:t>1</w:t>
    </w:r>
    <w:r w:rsidRPr="00BA20C3">
      <w:rPr>
        <w:rFonts w:eastAsia="黑体"/>
        <w:sz w:val="21"/>
        <w:szCs w:val="21"/>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8514F9" w14:textId="0229D776" w:rsidR="00F75161" w:rsidRPr="00CB2DCF" w:rsidRDefault="00F75161" w:rsidP="00CB2DCF">
    <w:pPr>
      <w:pBdr>
        <w:top w:val="single" w:sz="4" w:space="1" w:color="auto"/>
      </w:pBdr>
      <w:tabs>
        <w:tab w:val="center" w:pos="4153"/>
        <w:tab w:val="right" w:pos="8306"/>
      </w:tabs>
      <w:snapToGrid w:val="0"/>
      <w:ind w:firstLineChars="0" w:firstLine="0"/>
      <w:rPr>
        <w:rFonts w:eastAsia="黑体"/>
      </w:rPr>
    </w:pPr>
    <w:r w:rsidRPr="00BA20C3">
      <w:rPr>
        <w:rFonts w:eastAsia="黑体"/>
        <w:sz w:val="21"/>
        <w:szCs w:val="21"/>
      </w:rPr>
      <w:fldChar w:fldCharType="begin"/>
    </w:r>
    <w:r w:rsidRPr="00BA20C3">
      <w:rPr>
        <w:rFonts w:eastAsia="黑体"/>
        <w:sz w:val="21"/>
        <w:szCs w:val="21"/>
      </w:rPr>
      <w:instrText>PAGE   \* MERGEFORMAT</w:instrText>
    </w:r>
    <w:r w:rsidRPr="00BA20C3">
      <w:rPr>
        <w:rFonts w:eastAsia="黑体"/>
        <w:sz w:val="21"/>
        <w:szCs w:val="21"/>
      </w:rPr>
      <w:fldChar w:fldCharType="separate"/>
    </w:r>
    <w:r w:rsidR="00DE60FC" w:rsidRPr="00DE60FC">
      <w:rPr>
        <w:rFonts w:eastAsia="黑体"/>
        <w:noProof/>
        <w:sz w:val="21"/>
        <w:szCs w:val="21"/>
        <w:lang w:val="zh-CN"/>
      </w:rPr>
      <w:t>10</w:t>
    </w:r>
    <w:r w:rsidRPr="00BA20C3">
      <w:rPr>
        <w:rFonts w:eastAsia="黑体"/>
        <w:sz w:val="21"/>
        <w:szCs w:val="21"/>
      </w:rPr>
      <w:fldChar w:fldCharType="end"/>
    </w:r>
    <w:r>
      <w:rPr>
        <w:rFonts w:eastAsia="黑体"/>
        <w:sz w:val="21"/>
        <w:szCs w:val="21"/>
      </w:rPr>
      <w:t xml:space="preserve">                                                        </w:t>
    </w:r>
    <w:r w:rsidRPr="00453BDA">
      <w:rPr>
        <w:rFonts w:ascii="黑体" w:eastAsia="黑体" w:cstheme="minorBidi" w:hint="eastAsia"/>
        <w:sz w:val="18"/>
        <w:szCs w:val="18"/>
      </w:rPr>
      <w:t>中设设计集团股份有限公司</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22E914" w14:textId="63CFAF28" w:rsidR="00F75161" w:rsidRPr="00CB2DCF" w:rsidRDefault="00F75161" w:rsidP="00CB2DCF">
    <w:pPr>
      <w:pBdr>
        <w:top w:val="single" w:sz="4" w:space="1" w:color="auto"/>
      </w:pBdr>
      <w:tabs>
        <w:tab w:val="center" w:pos="4153"/>
        <w:tab w:val="right" w:pos="8306"/>
      </w:tabs>
      <w:snapToGrid w:val="0"/>
      <w:ind w:firstLineChars="0" w:firstLine="0"/>
      <w:rPr>
        <w:rFonts w:eastAsia="黑体"/>
      </w:rPr>
    </w:pPr>
    <w:r w:rsidRPr="00453BDA">
      <w:rPr>
        <w:rFonts w:ascii="黑体" w:eastAsia="黑体" w:cstheme="minorBidi" w:hint="eastAsia"/>
        <w:sz w:val="18"/>
        <w:szCs w:val="18"/>
      </w:rPr>
      <w:t xml:space="preserve">中设设计集团股份有限公司 </w:t>
    </w:r>
    <w:r w:rsidRPr="00453BDA">
      <w:rPr>
        <w:rFonts w:ascii="黑体" w:eastAsia="黑体" w:cstheme="minorBidi"/>
        <w:sz w:val="18"/>
        <w:szCs w:val="18"/>
      </w:rPr>
      <w:t xml:space="preserve">        </w:t>
    </w:r>
    <w:r w:rsidRPr="00453BDA">
      <w:rPr>
        <w:rFonts w:ascii="黑体" w:eastAsia="黑体" w:cstheme="minorBidi" w:hint="eastAsia"/>
        <w:sz w:val="18"/>
        <w:szCs w:val="18"/>
      </w:rPr>
      <w:t xml:space="preserve">                              </w:t>
    </w:r>
    <w:r>
      <w:rPr>
        <w:rFonts w:ascii="黑体" w:eastAsia="黑体" w:cstheme="minorBidi" w:hint="eastAsia"/>
        <w:sz w:val="18"/>
        <w:szCs w:val="18"/>
      </w:rPr>
      <w:t xml:space="preserve">                    </w:t>
    </w:r>
    <w:r>
      <w:rPr>
        <w:rFonts w:ascii="黑体" w:eastAsia="黑体" w:cstheme="minorBidi"/>
        <w:sz w:val="18"/>
        <w:szCs w:val="18"/>
      </w:rPr>
      <w:t xml:space="preserve"> </w:t>
    </w:r>
    <w:r>
      <w:rPr>
        <w:rFonts w:ascii="黑体" w:eastAsia="黑体" w:cstheme="minorBidi" w:hint="eastAsia"/>
        <w:sz w:val="18"/>
        <w:szCs w:val="18"/>
      </w:rPr>
      <w:t xml:space="preserve">     </w:t>
    </w:r>
    <w:r w:rsidRPr="00BA20C3">
      <w:rPr>
        <w:rFonts w:eastAsia="黑体"/>
        <w:sz w:val="21"/>
        <w:szCs w:val="21"/>
      </w:rPr>
      <w:fldChar w:fldCharType="begin"/>
    </w:r>
    <w:r w:rsidRPr="00BA20C3">
      <w:rPr>
        <w:rFonts w:eastAsia="黑体"/>
        <w:sz w:val="21"/>
        <w:szCs w:val="21"/>
      </w:rPr>
      <w:instrText>PAGE   \* MERGEFORMAT</w:instrText>
    </w:r>
    <w:r w:rsidRPr="00BA20C3">
      <w:rPr>
        <w:rFonts w:eastAsia="黑体"/>
        <w:sz w:val="21"/>
        <w:szCs w:val="21"/>
      </w:rPr>
      <w:fldChar w:fldCharType="separate"/>
    </w:r>
    <w:r w:rsidR="00DE60FC" w:rsidRPr="00DE60FC">
      <w:rPr>
        <w:rFonts w:eastAsia="黑体"/>
        <w:noProof/>
        <w:sz w:val="21"/>
        <w:szCs w:val="21"/>
        <w:lang w:val="zh-CN"/>
      </w:rPr>
      <w:t>9</w:t>
    </w:r>
    <w:r w:rsidRPr="00BA20C3">
      <w:rPr>
        <w:rFonts w:eastAsia="黑体"/>
        <w:sz w:val="21"/>
        <w:szCs w:val="21"/>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A99897" w14:textId="76120D52" w:rsidR="00F75161" w:rsidRPr="00CB2DCF" w:rsidRDefault="00F75161" w:rsidP="00CB2DCF">
    <w:pPr>
      <w:pBdr>
        <w:top w:val="single" w:sz="4" w:space="1" w:color="auto"/>
      </w:pBdr>
      <w:tabs>
        <w:tab w:val="center" w:pos="4153"/>
        <w:tab w:val="right" w:pos="8306"/>
      </w:tabs>
      <w:snapToGrid w:val="0"/>
      <w:ind w:firstLineChars="0" w:firstLine="0"/>
      <w:rPr>
        <w:rFonts w:eastAsia="黑体"/>
      </w:rPr>
    </w:pPr>
    <w:r w:rsidRPr="00453BDA">
      <w:rPr>
        <w:rFonts w:ascii="黑体" w:eastAsia="黑体" w:cstheme="minorBidi" w:hint="eastAsia"/>
        <w:sz w:val="18"/>
        <w:szCs w:val="18"/>
      </w:rPr>
      <w:t xml:space="preserve">中设设计集团股份有限公司 </w:t>
    </w:r>
    <w:r w:rsidRPr="00453BDA">
      <w:rPr>
        <w:rFonts w:ascii="黑体" w:eastAsia="黑体" w:cstheme="minorBidi"/>
        <w:sz w:val="18"/>
        <w:szCs w:val="18"/>
      </w:rPr>
      <w:t xml:space="preserve">        </w:t>
    </w:r>
    <w:r w:rsidRPr="00453BDA">
      <w:rPr>
        <w:rFonts w:ascii="黑体" w:eastAsia="黑体" w:cstheme="minorBidi" w:hint="eastAsia"/>
        <w:sz w:val="18"/>
        <w:szCs w:val="18"/>
      </w:rPr>
      <w:t xml:space="preserve">                              </w:t>
    </w:r>
    <w:r>
      <w:rPr>
        <w:rFonts w:ascii="黑体" w:eastAsia="黑体" w:cstheme="minorBidi" w:hint="eastAsia"/>
        <w:sz w:val="18"/>
        <w:szCs w:val="18"/>
      </w:rPr>
      <w:t xml:space="preserve">                          </w:t>
    </w:r>
    <w:r w:rsidRPr="00BA20C3">
      <w:rPr>
        <w:rFonts w:eastAsia="黑体"/>
        <w:sz w:val="21"/>
        <w:szCs w:val="21"/>
      </w:rPr>
      <w:fldChar w:fldCharType="begin"/>
    </w:r>
    <w:r w:rsidRPr="00BA20C3">
      <w:rPr>
        <w:rFonts w:eastAsia="黑体"/>
        <w:sz w:val="21"/>
        <w:szCs w:val="21"/>
      </w:rPr>
      <w:instrText>PAGE   \* MERGEFORMAT</w:instrText>
    </w:r>
    <w:r w:rsidRPr="00BA20C3">
      <w:rPr>
        <w:rFonts w:eastAsia="黑体"/>
        <w:sz w:val="21"/>
        <w:szCs w:val="21"/>
      </w:rPr>
      <w:fldChar w:fldCharType="separate"/>
    </w:r>
    <w:r w:rsidR="00CF65A8" w:rsidRPr="00CF65A8">
      <w:rPr>
        <w:rFonts w:eastAsia="黑体"/>
        <w:noProof/>
        <w:sz w:val="21"/>
        <w:szCs w:val="21"/>
        <w:lang w:val="zh-CN"/>
      </w:rPr>
      <w:t>53</w:t>
    </w:r>
    <w:r w:rsidRPr="00BA20C3">
      <w:rPr>
        <w:rFonts w:eastAsia="黑体"/>
        <w:sz w:val="21"/>
        <w:szCs w:val="21"/>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6CF4C1" w14:textId="77777777" w:rsidR="004220BB" w:rsidRPr="00654968" w:rsidRDefault="00F13560" w:rsidP="00654968">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3E27E4" w14:textId="77777777" w:rsidR="00F13560" w:rsidRDefault="00F13560" w:rsidP="00B279E4">
      <w:pPr>
        <w:spacing w:line="240" w:lineRule="auto"/>
        <w:ind w:firstLine="480"/>
      </w:pPr>
      <w:r>
        <w:separator/>
      </w:r>
    </w:p>
  </w:footnote>
  <w:footnote w:type="continuationSeparator" w:id="0">
    <w:p w14:paraId="2A9AE011" w14:textId="77777777" w:rsidR="00F13560" w:rsidRDefault="00F13560" w:rsidP="00B279E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7C9E69" w14:textId="77777777" w:rsidR="00F75161" w:rsidRPr="00453BDA" w:rsidRDefault="00F75161" w:rsidP="00CB2DCF">
    <w:pPr>
      <w:ind w:left="480" w:firstLineChars="0" w:firstLine="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66B3DE" w14:textId="77777777" w:rsidR="00F75161" w:rsidRPr="009E4875" w:rsidRDefault="00F75161" w:rsidP="009D4CBF">
    <w:pPr>
      <w:pStyle w:val="a3"/>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57FB1B" w14:textId="77777777" w:rsidR="00F75161" w:rsidRDefault="00F75161" w:rsidP="006E535F">
    <w:pPr>
      <w:pStyle w:val="a3"/>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5C0E33" w14:textId="77777777" w:rsidR="00F75161" w:rsidRPr="00453BDA" w:rsidRDefault="00F75161" w:rsidP="00CB2DCF">
    <w:pPr>
      <w:ind w:left="480" w:firstLineChars="0" w:firstLine="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D89A1F" w14:textId="27C97D16" w:rsidR="00F75161" w:rsidRPr="00453BDA" w:rsidRDefault="00F75161" w:rsidP="00CB2DCF">
    <w:pPr>
      <w:pStyle w:val="a3"/>
      <w:ind w:firstLine="360"/>
    </w:pPr>
    <w:r>
      <w:rPr>
        <w:rFonts w:hint="eastAsia"/>
      </w:rPr>
      <w:t>南通</w:t>
    </w:r>
    <w:r>
      <w:rPr>
        <w:rFonts w:hint="eastAsia"/>
      </w:rPr>
      <w:t>R18032</w:t>
    </w:r>
    <w:r>
      <w:rPr>
        <w:rFonts w:hint="eastAsia"/>
      </w:rPr>
      <w:t>地块项目与轨道交通</w:t>
    </w:r>
    <w:r>
      <w:rPr>
        <w:rFonts w:hint="eastAsia"/>
      </w:rPr>
      <w:t>1</w:t>
    </w:r>
    <w:r>
      <w:rPr>
        <w:rFonts w:hint="eastAsia"/>
      </w:rPr>
      <w:t>号线盾构区间相互影响安全评估报告</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6688A6" w14:textId="77777777" w:rsidR="00F75161" w:rsidRDefault="00F75161">
    <w:pPr>
      <w:pStyle w:val="a3"/>
      <w:ind w:firstLine="360"/>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D64402" w14:textId="77777777" w:rsidR="00F75161" w:rsidRPr="00453BDA" w:rsidRDefault="00F75161" w:rsidP="00453BDA">
    <w:pPr>
      <w:pStyle w:val="a3"/>
      <w:ind w:firstLine="360"/>
    </w:pPr>
    <w:r>
      <w:rPr>
        <w:rFonts w:hint="eastAsia"/>
      </w:rPr>
      <w:t>南通</w:t>
    </w:r>
    <w:r>
      <w:rPr>
        <w:rFonts w:hint="eastAsia"/>
      </w:rPr>
      <w:t>R18032</w:t>
    </w:r>
    <w:r>
      <w:rPr>
        <w:rFonts w:hint="eastAsia"/>
      </w:rPr>
      <w:t>地块项目与轨道交通</w:t>
    </w:r>
    <w:r>
      <w:rPr>
        <w:rFonts w:hint="eastAsia"/>
      </w:rPr>
      <w:t>1</w:t>
    </w:r>
    <w:r>
      <w:rPr>
        <w:rFonts w:hint="eastAsia"/>
      </w:rPr>
      <w:t>号线盾构区间相互影响安全评估报告</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C6FA5B" w14:textId="77777777" w:rsidR="00F75161" w:rsidRPr="00A97179" w:rsidRDefault="00F75161" w:rsidP="00A97179">
    <w:pPr>
      <w:pStyle w:val="a3"/>
      <w:ind w:firstLine="360"/>
    </w:pPr>
    <w:r>
      <w:rPr>
        <w:rFonts w:hint="eastAsia"/>
      </w:rPr>
      <w:t>南通</w:t>
    </w:r>
    <w:r>
      <w:rPr>
        <w:rFonts w:hint="eastAsia"/>
      </w:rPr>
      <w:t>R18032</w:t>
    </w:r>
    <w:r>
      <w:rPr>
        <w:rFonts w:hint="eastAsia"/>
      </w:rPr>
      <w:t>地块项目与轨道交通</w:t>
    </w:r>
    <w:r>
      <w:rPr>
        <w:rFonts w:hint="eastAsia"/>
      </w:rPr>
      <w:t>1</w:t>
    </w:r>
    <w:r>
      <w:rPr>
        <w:rFonts w:hint="eastAsia"/>
      </w:rPr>
      <w:t>号线盾构区间相互影响安全评估报告</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6DFB" w14:textId="77777777" w:rsidR="00F75161" w:rsidRDefault="00F75161">
    <w:pPr>
      <w:pStyle w:val="a3"/>
      <w:ind w:firstLine="360"/>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FA2D89" w14:textId="77777777" w:rsidR="00F75161" w:rsidRPr="00A97179" w:rsidRDefault="00F75161" w:rsidP="00A97179">
    <w:pPr>
      <w:pStyle w:val="a3"/>
      <w:ind w:firstLine="360"/>
    </w:pPr>
    <w:r>
      <w:rPr>
        <w:rFonts w:hint="eastAsia"/>
      </w:rPr>
      <w:t>南通</w:t>
    </w:r>
    <w:r>
      <w:rPr>
        <w:rFonts w:hint="eastAsia"/>
      </w:rPr>
      <w:t>R18032</w:t>
    </w:r>
    <w:r>
      <w:rPr>
        <w:rFonts w:hint="eastAsia"/>
      </w:rPr>
      <w:t>地块项目与轨道交通</w:t>
    </w:r>
    <w:r>
      <w:rPr>
        <w:rFonts w:hint="eastAsia"/>
      </w:rPr>
      <w:t>1</w:t>
    </w:r>
    <w:r>
      <w:rPr>
        <w:rFonts w:hint="eastAsia"/>
      </w:rPr>
      <w:t>号线盾构区间相互影响安全评估报告</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2166D5" w14:textId="77777777" w:rsidR="00F75161" w:rsidRPr="00453BDA" w:rsidRDefault="00F75161" w:rsidP="00453BDA">
    <w:pPr>
      <w:pStyle w:val="a3"/>
      <w:ind w:firstLine="360"/>
    </w:pPr>
    <w:r>
      <w:rPr>
        <w:rFonts w:hint="eastAsia"/>
      </w:rPr>
      <w:t>南通</w:t>
    </w:r>
    <w:r>
      <w:rPr>
        <w:rFonts w:hint="eastAsia"/>
      </w:rPr>
      <w:t>R18032</w:t>
    </w:r>
    <w:r>
      <w:rPr>
        <w:rFonts w:hint="eastAsia"/>
      </w:rPr>
      <w:t>地块项目与轨道交通</w:t>
    </w:r>
    <w:r>
      <w:rPr>
        <w:rFonts w:hint="eastAsia"/>
      </w:rPr>
      <w:t>1</w:t>
    </w:r>
    <w:r>
      <w:rPr>
        <w:rFonts w:hint="eastAsia"/>
      </w:rPr>
      <w:t>号线盾构区间相互影响安全评估报告</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B8A4A3" w14:textId="77777777" w:rsidR="00F75161" w:rsidRPr="00A97179" w:rsidRDefault="00F75161" w:rsidP="00A97179">
    <w:pPr>
      <w:pStyle w:val="a3"/>
      <w:ind w:firstLine="360"/>
    </w:pPr>
    <w:r>
      <w:rPr>
        <w:rFonts w:hint="eastAsia"/>
      </w:rPr>
      <w:t>南通</w:t>
    </w:r>
    <w:r>
      <w:rPr>
        <w:rFonts w:hint="eastAsia"/>
      </w:rPr>
      <w:t>R18032</w:t>
    </w:r>
    <w:r>
      <w:rPr>
        <w:rFonts w:hint="eastAsia"/>
      </w:rPr>
      <w:t>地块项目与轨道交通</w:t>
    </w:r>
    <w:r>
      <w:rPr>
        <w:rFonts w:hint="eastAsia"/>
      </w:rPr>
      <w:t>1</w:t>
    </w:r>
    <w:r>
      <w:rPr>
        <w:rFonts w:hint="eastAsia"/>
      </w:rPr>
      <w:t>号线盾构区间相互影响安全评估报告</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4DF22E" w14:textId="77777777" w:rsidR="00D84973" w:rsidRPr="00D84973" w:rsidRDefault="00D84973" w:rsidP="00D84973">
    <w:pPr>
      <w:ind w:left="48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F066E"/>
    <w:multiLevelType w:val="hybridMultilevel"/>
    <w:tmpl w:val="B2063EEA"/>
    <w:lvl w:ilvl="0" w:tplc="EDF2086C">
      <w:start w:val="1"/>
      <w:numFmt w:val="bullet"/>
      <w:lvlText w:val=""/>
      <w:lvlJc w:val="left"/>
      <w:pPr>
        <w:tabs>
          <w:tab w:val="num" w:pos="720"/>
        </w:tabs>
        <w:ind w:left="720" w:hanging="360"/>
      </w:pPr>
      <w:rPr>
        <w:rFonts w:ascii="Wingdings" w:hAnsi="Wingdings" w:hint="default"/>
      </w:rPr>
    </w:lvl>
    <w:lvl w:ilvl="1" w:tplc="992821D8" w:tentative="1">
      <w:start w:val="1"/>
      <w:numFmt w:val="bullet"/>
      <w:lvlText w:val=""/>
      <w:lvlJc w:val="left"/>
      <w:pPr>
        <w:tabs>
          <w:tab w:val="num" w:pos="1440"/>
        </w:tabs>
        <w:ind w:left="1440" w:hanging="360"/>
      </w:pPr>
      <w:rPr>
        <w:rFonts w:ascii="Wingdings" w:hAnsi="Wingdings" w:hint="default"/>
      </w:rPr>
    </w:lvl>
    <w:lvl w:ilvl="2" w:tplc="D24EA8C2" w:tentative="1">
      <w:start w:val="1"/>
      <w:numFmt w:val="bullet"/>
      <w:lvlText w:val=""/>
      <w:lvlJc w:val="left"/>
      <w:pPr>
        <w:tabs>
          <w:tab w:val="num" w:pos="2160"/>
        </w:tabs>
        <w:ind w:left="2160" w:hanging="360"/>
      </w:pPr>
      <w:rPr>
        <w:rFonts w:ascii="Wingdings" w:hAnsi="Wingdings" w:hint="default"/>
      </w:rPr>
    </w:lvl>
    <w:lvl w:ilvl="3" w:tplc="A1D0338E" w:tentative="1">
      <w:start w:val="1"/>
      <w:numFmt w:val="bullet"/>
      <w:lvlText w:val=""/>
      <w:lvlJc w:val="left"/>
      <w:pPr>
        <w:tabs>
          <w:tab w:val="num" w:pos="2880"/>
        </w:tabs>
        <w:ind w:left="2880" w:hanging="360"/>
      </w:pPr>
      <w:rPr>
        <w:rFonts w:ascii="Wingdings" w:hAnsi="Wingdings" w:hint="default"/>
      </w:rPr>
    </w:lvl>
    <w:lvl w:ilvl="4" w:tplc="1C008C28" w:tentative="1">
      <w:start w:val="1"/>
      <w:numFmt w:val="bullet"/>
      <w:lvlText w:val=""/>
      <w:lvlJc w:val="left"/>
      <w:pPr>
        <w:tabs>
          <w:tab w:val="num" w:pos="3600"/>
        </w:tabs>
        <w:ind w:left="3600" w:hanging="360"/>
      </w:pPr>
      <w:rPr>
        <w:rFonts w:ascii="Wingdings" w:hAnsi="Wingdings" w:hint="default"/>
      </w:rPr>
    </w:lvl>
    <w:lvl w:ilvl="5" w:tplc="874A9444" w:tentative="1">
      <w:start w:val="1"/>
      <w:numFmt w:val="bullet"/>
      <w:lvlText w:val=""/>
      <w:lvlJc w:val="left"/>
      <w:pPr>
        <w:tabs>
          <w:tab w:val="num" w:pos="4320"/>
        </w:tabs>
        <w:ind w:left="4320" w:hanging="360"/>
      </w:pPr>
      <w:rPr>
        <w:rFonts w:ascii="Wingdings" w:hAnsi="Wingdings" w:hint="default"/>
      </w:rPr>
    </w:lvl>
    <w:lvl w:ilvl="6" w:tplc="6B3C6044" w:tentative="1">
      <w:start w:val="1"/>
      <w:numFmt w:val="bullet"/>
      <w:lvlText w:val=""/>
      <w:lvlJc w:val="left"/>
      <w:pPr>
        <w:tabs>
          <w:tab w:val="num" w:pos="5040"/>
        </w:tabs>
        <w:ind w:left="5040" w:hanging="360"/>
      </w:pPr>
      <w:rPr>
        <w:rFonts w:ascii="Wingdings" w:hAnsi="Wingdings" w:hint="default"/>
      </w:rPr>
    </w:lvl>
    <w:lvl w:ilvl="7" w:tplc="AD867BA8" w:tentative="1">
      <w:start w:val="1"/>
      <w:numFmt w:val="bullet"/>
      <w:lvlText w:val=""/>
      <w:lvlJc w:val="left"/>
      <w:pPr>
        <w:tabs>
          <w:tab w:val="num" w:pos="5760"/>
        </w:tabs>
        <w:ind w:left="5760" w:hanging="360"/>
      </w:pPr>
      <w:rPr>
        <w:rFonts w:ascii="Wingdings" w:hAnsi="Wingdings" w:hint="default"/>
      </w:rPr>
    </w:lvl>
    <w:lvl w:ilvl="8" w:tplc="4BA42B1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24E79A6"/>
    <w:multiLevelType w:val="hybridMultilevel"/>
    <w:tmpl w:val="7CA09D3E"/>
    <w:lvl w:ilvl="0" w:tplc="C990306E">
      <w:start w:val="1"/>
      <w:numFmt w:val="decimal"/>
      <w:lvlText w:val="（%1）"/>
      <w:lvlJc w:val="left"/>
      <w:pPr>
        <w:ind w:left="1280" w:hanging="720"/>
      </w:pPr>
      <w:rPr>
        <w:rFonts w:hint="default"/>
        <w:lang w:val="en-US"/>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 w15:restartNumberingAfterBreak="0">
    <w:nsid w:val="1EC80691"/>
    <w:multiLevelType w:val="hybridMultilevel"/>
    <w:tmpl w:val="1C8ECEF8"/>
    <w:lvl w:ilvl="0" w:tplc="13BA1D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4706216"/>
    <w:multiLevelType w:val="hybridMultilevel"/>
    <w:tmpl w:val="4992BC14"/>
    <w:lvl w:ilvl="0" w:tplc="C7580AD0">
      <w:start w:val="1"/>
      <w:numFmt w:val="bullet"/>
      <w:lvlText w:val=""/>
      <w:lvlJc w:val="left"/>
      <w:pPr>
        <w:tabs>
          <w:tab w:val="num" w:pos="720"/>
        </w:tabs>
        <w:ind w:left="720" w:hanging="360"/>
      </w:pPr>
      <w:rPr>
        <w:rFonts w:ascii="Wingdings" w:hAnsi="Wingdings" w:hint="default"/>
      </w:rPr>
    </w:lvl>
    <w:lvl w:ilvl="1" w:tplc="2868A2C0" w:tentative="1">
      <w:start w:val="1"/>
      <w:numFmt w:val="bullet"/>
      <w:lvlText w:val=""/>
      <w:lvlJc w:val="left"/>
      <w:pPr>
        <w:tabs>
          <w:tab w:val="num" w:pos="1440"/>
        </w:tabs>
        <w:ind w:left="1440" w:hanging="360"/>
      </w:pPr>
      <w:rPr>
        <w:rFonts w:ascii="Wingdings" w:hAnsi="Wingdings" w:hint="default"/>
      </w:rPr>
    </w:lvl>
    <w:lvl w:ilvl="2" w:tplc="17A6A7DE" w:tentative="1">
      <w:start w:val="1"/>
      <w:numFmt w:val="bullet"/>
      <w:lvlText w:val=""/>
      <w:lvlJc w:val="left"/>
      <w:pPr>
        <w:tabs>
          <w:tab w:val="num" w:pos="2160"/>
        </w:tabs>
        <w:ind w:left="2160" w:hanging="360"/>
      </w:pPr>
      <w:rPr>
        <w:rFonts w:ascii="Wingdings" w:hAnsi="Wingdings" w:hint="default"/>
      </w:rPr>
    </w:lvl>
    <w:lvl w:ilvl="3" w:tplc="8048C64A" w:tentative="1">
      <w:start w:val="1"/>
      <w:numFmt w:val="bullet"/>
      <w:lvlText w:val=""/>
      <w:lvlJc w:val="left"/>
      <w:pPr>
        <w:tabs>
          <w:tab w:val="num" w:pos="2880"/>
        </w:tabs>
        <w:ind w:left="2880" w:hanging="360"/>
      </w:pPr>
      <w:rPr>
        <w:rFonts w:ascii="Wingdings" w:hAnsi="Wingdings" w:hint="default"/>
      </w:rPr>
    </w:lvl>
    <w:lvl w:ilvl="4" w:tplc="8DBCE2B0" w:tentative="1">
      <w:start w:val="1"/>
      <w:numFmt w:val="bullet"/>
      <w:lvlText w:val=""/>
      <w:lvlJc w:val="left"/>
      <w:pPr>
        <w:tabs>
          <w:tab w:val="num" w:pos="3600"/>
        </w:tabs>
        <w:ind w:left="3600" w:hanging="360"/>
      </w:pPr>
      <w:rPr>
        <w:rFonts w:ascii="Wingdings" w:hAnsi="Wingdings" w:hint="default"/>
      </w:rPr>
    </w:lvl>
    <w:lvl w:ilvl="5" w:tplc="F472452E" w:tentative="1">
      <w:start w:val="1"/>
      <w:numFmt w:val="bullet"/>
      <w:lvlText w:val=""/>
      <w:lvlJc w:val="left"/>
      <w:pPr>
        <w:tabs>
          <w:tab w:val="num" w:pos="4320"/>
        </w:tabs>
        <w:ind w:left="4320" w:hanging="360"/>
      </w:pPr>
      <w:rPr>
        <w:rFonts w:ascii="Wingdings" w:hAnsi="Wingdings" w:hint="default"/>
      </w:rPr>
    </w:lvl>
    <w:lvl w:ilvl="6" w:tplc="8B608546" w:tentative="1">
      <w:start w:val="1"/>
      <w:numFmt w:val="bullet"/>
      <w:lvlText w:val=""/>
      <w:lvlJc w:val="left"/>
      <w:pPr>
        <w:tabs>
          <w:tab w:val="num" w:pos="5040"/>
        </w:tabs>
        <w:ind w:left="5040" w:hanging="360"/>
      </w:pPr>
      <w:rPr>
        <w:rFonts w:ascii="Wingdings" w:hAnsi="Wingdings" w:hint="default"/>
      </w:rPr>
    </w:lvl>
    <w:lvl w:ilvl="7" w:tplc="40521D5C" w:tentative="1">
      <w:start w:val="1"/>
      <w:numFmt w:val="bullet"/>
      <w:lvlText w:val=""/>
      <w:lvlJc w:val="left"/>
      <w:pPr>
        <w:tabs>
          <w:tab w:val="num" w:pos="5760"/>
        </w:tabs>
        <w:ind w:left="5760" w:hanging="360"/>
      </w:pPr>
      <w:rPr>
        <w:rFonts w:ascii="Wingdings" w:hAnsi="Wingdings" w:hint="default"/>
      </w:rPr>
    </w:lvl>
    <w:lvl w:ilvl="8" w:tplc="99409FF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86338C4"/>
    <w:multiLevelType w:val="hybridMultilevel"/>
    <w:tmpl w:val="B7A60672"/>
    <w:lvl w:ilvl="0" w:tplc="C00403DC">
      <w:start w:val="1"/>
      <w:numFmt w:val="lowerLetter"/>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4FD2006A"/>
    <w:multiLevelType w:val="hybridMultilevel"/>
    <w:tmpl w:val="5EB0E340"/>
    <w:lvl w:ilvl="0" w:tplc="FB769DE8">
      <w:start w:val="1"/>
      <w:numFmt w:val="decimal"/>
      <w:pStyle w:val="1"/>
      <w:lvlText w:val="%1）"/>
      <w:lvlJc w:val="left"/>
      <w:pPr>
        <w:ind w:left="980" w:hanging="42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56A7054F"/>
    <w:multiLevelType w:val="hybridMultilevel"/>
    <w:tmpl w:val="C9EE37B0"/>
    <w:lvl w:ilvl="0" w:tplc="C2B4E960">
      <w:start w:val="1"/>
      <w:numFmt w:val="bullet"/>
      <w:lvlText w:val=""/>
      <w:lvlJc w:val="left"/>
      <w:pPr>
        <w:tabs>
          <w:tab w:val="num" w:pos="720"/>
        </w:tabs>
        <w:ind w:left="720" w:hanging="360"/>
      </w:pPr>
      <w:rPr>
        <w:rFonts w:ascii="Wingdings" w:hAnsi="Wingdings" w:hint="default"/>
      </w:rPr>
    </w:lvl>
    <w:lvl w:ilvl="1" w:tplc="BC709BAA" w:tentative="1">
      <w:start w:val="1"/>
      <w:numFmt w:val="bullet"/>
      <w:lvlText w:val=""/>
      <w:lvlJc w:val="left"/>
      <w:pPr>
        <w:tabs>
          <w:tab w:val="num" w:pos="1440"/>
        </w:tabs>
        <w:ind w:left="1440" w:hanging="360"/>
      </w:pPr>
      <w:rPr>
        <w:rFonts w:ascii="Wingdings" w:hAnsi="Wingdings" w:hint="default"/>
      </w:rPr>
    </w:lvl>
    <w:lvl w:ilvl="2" w:tplc="709217CA" w:tentative="1">
      <w:start w:val="1"/>
      <w:numFmt w:val="bullet"/>
      <w:lvlText w:val=""/>
      <w:lvlJc w:val="left"/>
      <w:pPr>
        <w:tabs>
          <w:tab w:val="num" w:pos="2160"/>
        </w:tabs>
        <w:ind w:left="2160" w:hanging="360"/>
      </w:pPr>
      <w:rPr>
        <w:rFonts w:ascii="Wingdings" w:hAnsi="Wingdings" w:hint="default"/>
      </w:rPr>
    </w:lvl>
    <w:lvl w:ilvl="3" w:tplc="27F084D8" w:tentative="1">
      <w:start w:val="1"/>
      <w:numFmt w:val="bullet"/>
      <w:lvlText w:val=""/>
      <w:lvlJc w:val="left"/>
      <w:pPr>
        <w:tabs>
          <w:tab w:val="num" w:pos="2880"/>
        </w:tabs>
        <w:ind w:left="2880" w:hanging="360"/>
      </w:pPr>
      <w:rPr>
        <w:rFonts w:ascii="Wingdings" w:hAnsi="Wingdings" w:hint="default"/>
      </w:rPr>
    </w:lvl>
    <w:lvl w:ilvl="4" w:tplc="E91A142A" w:tentative="1">
      <w:start w:val="1"/>
      <w:numFmt w:val="bullet"/>
      <w:lvlText w:val=""/>
      <w:lvlJc w:val="left"/>
      <w:pPr>
        <w:tabs>
          <w:tab w:val="num" w:pos="3600"/>
        </w:tabs>
        <w:ind w:left="3600" w:hanging="360"/>
      </w:pPr>
      <w:rPr>
        <w:rFonts w:ascii="Wingdings" w:hAnsi="Wingdings" w:hint="default"/>
      </w:rPr>
    </w:lvl>
    <w:lvl w:ilvl="5" w:tplc="0EE82D98" w:tentative="1">
      <w:start w:val="1"/>
      <w:numFmt w:val="bullet"/>
      <w:lvlText w:val=""/>
      <w:lvlJc w:val="left"/>
      <w:pPr>
        <w:tabs>
          <w:tab w:val="num" w:pos="4320"/>
        </w:tabs>
        <w:ind w:left="4320" w:hanging="360"/>
      </w:pPr>
      <w:rPr>
        <w:rFonts w:ascii="Wingdings" w:hAnsi="Wingdings" w:hint="default"/>
      </w:rPr>
    </w:lvl>
    <w:lvl w:ilvl="6" w:tplc="8AEE408A" w:tentative="1">
      <w:start w:val="1"/>
      <w:numFmt w:val="bullet"/>
      <w:lvlText w:val=""/>
      <w:lvlJc w:val="left"/>
      <w:pPr>
        <w:tabs>
          <w:tab w:val="num" w:pos="5040"/>
        </w:tabs>
        <w:ind w:left="5040" w:hanging="360"/>
      </w:pPr>
      <w:rPr>
        <w:rFonts w:ascii="Wingdings" w:hAnsi="Wingdings" w:hint="default"/>
      </w:rPr>
    </w:lvl>
    <w:lvl w:ilvl="7" w:tplc="4054227C" w:tentative="1">
      <w:start w:val="1"/>
      <w:numFmt w:val="bullet"/>
      <w:lvlText w:val=""/>
      <w:lvlJc w:val="left"/>
      <w:pPr>
        <w:tabs>
          <w:tab w:val="num" w:pos="5760"/>
        </w:tabs>
        <w:ind w:left="5760" w:hanging="360"/>
      </w:pPr>
      <w:rPr>
        <w:rFonts w:ascii="Wingdings" w:hAnsi="Wingdings" w:hint="default"/>
      </w:rPr>
    </w:lvl>
    <w:lvl w:ilvl="8" w:tplc="33DCE2B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3101913"/>
    <w:multiLevelType w:val="hybridMultilevel"/>
    <w:tmpl w:val="55B68770"/>
    <w:lvl w:ilvl="0" w:tplc="434E7078">
      <w:start w:val="1"/>
      <w:numFmt w:val="bullet"/>
      <w:lvlText w:val=""/>
      <w:lvlJc w:val="left"/>
      <w:pPr>
        <w:tabs>
          <w:tab w:val="num" w:pos="720"/>
        </w:tabs>
        <w:ind w:left="720" w:hanging="360"/>
      </w:pPr>
      <w:rPr>
        <w:rFonts w:ascii="Wingdings" w:hAnsi="Wingdings" w:hint="default"/>
      </w:rPr>
    </w:lvl>
    <w:lvl w:ilvl="1" w:tplc="4FF4DDF0" w:tentative="1">
      <w:start w:val="1"/>
      <w:numFmt w:val="bullet"/>
      <w:lvlText w:val=""/>
      <w:lvlJc w:val="left"/>
      <w:pPr>
        <w:tabs>
          <w:tab w:val="num" w:pos="1440"/>
        </w:tabs>
        <w:ind w:left="1440" w:hanging="360"/>
      </w:pPr>
      <w:rPr>
        <w:rFonts w:ascii="Wingdings" w:hAnsi="Wingdings" w:hint="default"/>
      </w:rPr>
    </w:lvl>
    <w:lvl w:ilvl="2" w:tplc="BA54C3AC" w:tentative="1">
      <w:start w:val="1"/>
      <w:numFmt w:val="bullet"/>
      <w:lvlText w:val=""/>
      <w:lvlJc w:val="left"/>
      <w:pPr>
        <w:tabs>
          <w:tab w:val="num" w:pos="2160"/>
        </w:tabs>
        <w:ind w:left="2160" w:hanging="360"/>
      </w:pPr>
      <w:rPr>
        <w:rFonts w:ascii="Wingdings" w:hAnsi="Wingdings" w:hint="default"/>
      </w:rPr>
    </w:lvl>
    <w:lvl w:ilvl="3" w:tplc="185E560A" w:tentative="1">
      <w:start w:val="1"/>
      <w:numFmt w:val="bullet"/>
      <w:lvlText w:val=""/>
      <w:lvlJc w:val="left"/>
      <w:pPr>
        <w:tabs>
          <w:tab w:val="num" w:pos="2880"/>
        </w:tabs>
        <w:ind w:left="2880" w:hanging="360"/>
      </w:pPr>
      <w:rPr>
        <w:rFonts w:ascii="Wingdings" w:hAnsi="Wingdings" w:hint="default"/>
      </w:rPr>
    </w:lvl>
    <w:lvl w:ilvl="4" w:tplc="18F4BE74" w:tentative="1">
      <w:start w:val="1"/>
      <w:numFmt w:val="bullet"/>
      <w:lvlText w:val=""/>
      <w:lvlJc w:val="left"/>
      <w:pPr>
        <w:tabs>
          <w:tab w:val="num" w:pos="3600"/>
        </w:tabs>
        <w:ind w:left="3600" w:hanging="360"/>
      </w:pPr>
      <w:rPr>
        <w:rFonts w:ascii="Wingdings" w:hAnsi="Wingdings" w:hint="default"/>
      </w:rPr>
    </w:lvl>
    <w:lvl w:ilvl="5" w:tplc="1DD0111E" w:tentative="1">
      <w:start w:val="1"/>
      <w:numFmt w:val="bullet"/>
      <w:lvlText w:val=""/>
      <w:lvlJc w:val="left"/>
      <w:pPr>
        <w:tabs>
          <w:tab w:val="num" w:pos="4320"/>
        </w:tabs>
        <w:ind w:left="4320" w:hanging="360"/>
      </w:pPr>
      <w:rPr>
        <w:rFonts w:ascii="Wingdings" w:hAnsi="Wingdings" w:hint="default"/>
      </w:rPr>
    </w:lvl>
    <w:lvl w:ilvl="6" w:tplc="22D82C56" w:tentative="1">
      <w:start w:val="1"/>
      <w:numFmt w:val="bullet"/>
      <w:lvlText w:val=""/>
      <w:lvlJc w:val="left"/>
      <w:pPr>
        <w:tabs>
          <w:tab w:val="num" w:pos="5040"/>
        </w:tabs>
        <w:ind w:left="5040" w:hanging="360"/>
      </w:pPr>
      <w:rPr>
        <w:rFonts w:ascii="Wingdings" w:hAnsi="Wingdings" w:hint="default"/>
      </w:rPr>
    </w:lvl>
    <w:lvl w:ilvl="7" w:tplc="68C0FEBA" w:tentative="1">
      <w:start w:val="1"/>
      <w:numFmt w:val="bullet"/>
      <w:lvlText w:val=""/>
      <w:lvlJc w:val="left"/>
      <w:pPr>
        <w:tabs>
          <w:tab w:val="num" w:pos="5760"/>
        </w:tabs>
        <w:ind w:left="5760" w:hanging="360"/>
      </w:pPr>
      <w:rPr>
        <w:rFonts w:ascii="Wingdings" w:hAnsi="Wingdings" w:hint="default"/>
      </w:rPr>
    </w:lvl>
    <w:lvl w:ilvl="8" w:tplc="F04AFD02"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2"/>
  </w:num>
  <w:num w:numId="3">
    <w:abstractNumId w:val="7"/>
  </w:num>
  <w:num w:numId="4">
    <w:abstractNumId w:val="0"/>
  </w:num>
  <w:num w:numId="5">
    <w:abstractNumId w:val="3"/>
  </w:num>
  <w:num w:numId="6">
    <w:abstractNumId w:val="6"/>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7476"/>
    <w:rsid w:val="00001221"/>
    <w:rsid w:val="00001227"/>
    <w:rsid w:val="00001FF3"/>
    <w:rsid w:val="0000434F"/>
    <w:rsid w:val="00004CB5"/>
    <w:rsid w:val="000159B7"/>
    <w:rsid w:val="000161AC"/>
    <w:rsid w:val="000165AA"/>
    <w:rsid w:val="000201DF"/>
    <w:rsid w:val="000233DD"/>
    <w:rsid w:val="00023BE1"/>
    <w:rsid w:val="000272DD"/>
    <w:rsid w:val="00033977"/>
    <w:rsid w:val="00035091"/>
    <w:rsid w:val="0003631C"/>
    <w:rsid w:val="00036934"/>
    <w:rsid w:val="000465FE"/>
    <w:rsid w:val="00047174"/>
    <w:rsid w:val="00047976"/>
    <w:rsid w:val="00052105"/>
    <w:rsid w:val="00052E0B"/>
    <w:rsid w:val="0005337A"/>
    <w:rsid w:val="000534EC"/>
    <w:rsid w:val="00054BAA"/>
    <w:rsid w:val="00055717"/>
    <w:rsid w:val="00056D7B"/>
    <w:rsid w:val="00057649"/>
    <w:rsid w:val="00062133"/>
    <w:rsid w:val="000664F3"/>
    <w:rsid w:val="000679E9"/>
    <w:rsid w:val="00070423"/>
    <w:rsid w:val="00074636"/>
    <w:rsid w:val="000749C6"/>
    <w:rsid w:val="00075149"/>
    <w:rsid w:val="000753E2"/>
    <w:rsid w:val="000767ED"/>
    <w:rsid w:val="00077931"/>
    <w:rsid w:val="00077F69"/>
    <w:rsid w:val="00080F35"/>
    <w:rsid w:val="000837B3"/>
    <w:rsid w:val="000847E1"/>
    <w:rsid w:val="00090E0B"/>
    <w:rsid w:val="0009450F"/>
    <w:rsid w:val="000A0D60"/>
    <w:rsid w:val="000A1478"/>
    <w:rsid w:val="000A428E"/>
    <w:rsid w:val="000A4E82"/>
    <w:rsid w:val="000A7D87"/>
    <w:rsid w:val="000B2D31"/>
    <w:rsid w:val="000B331A"/>
    <w:rsid w:val="000B3EA4"/>
    <w:rsid w:val="000B4753"/>
    <w:rsid w:val="000B55B6"/>
    <w:rsid w:val="000B6C1A"/>
    <w:rsid w:val="000C0058"/>
    <w:rsid w:val="000C3EC3"/>
    <w:rsid w:val="000C7AAB"/>
    <w:rsid w:val="000D0EE4"/>
    <w:rsid w:val="000D3E0F"/>
    <w:rsid w:val="000D54EE"/>
    <w:rsid w:val="000E1D64"/>
    <w:rsid w:val="000E234F"/>
    <w:rsid w:val="000E287F"/>
    <w:rsid w:val="000E4341"/>
    <w:rsid w:val="000E4E90"/>
    <w:rsid w:val="000E62C4"/>
    <w:rsid w:val="000E654C"/>
    <w:rsid w:val="000F0FB0"/>
    <w:rsid w:val="000F1F68"/>
    <w:rsid w:val="000F408A"/>
    <w:rsid w:val="000F5A8B"/>
    <w:rsid w:val="000F63E6"/>
    <w:rsid w:val="000F6D48"/>
    <w:rsid w:val="000F743A"/>
    <w:rsid w:val="000F7567"/>
    <w:rsid w:val="001004D6"/>
    <w:rsid w:val="00100D3D"/>
    <w:rsid w:val="0010176E"/>
    <w:rsid w:val="00103586"/>
    <w:rsid w:val="00103CEC"/>
    <w:rsid w:val="00103F34"/>
    <w:rsid w:val="0011381E"/>
    <w:rsid w:val="001145E5"/>
    <w:rsid w:val="001150DA"/>
    <w:rsid w:val="001153FE"/>
    <w:rsid w:val="001172ED"/>
    <w:rsid w:val="0012011E"/>
    <w:rsid w:val="0012729B"/>
    <w:rsid w:val="00134B68"/>
    <w:rsid w:val="00134BB6"/>
    <w:rsid w:val="001350FB"/>
    <w:rsid w:val="00137DDB"/>
    <w:rsid w:val="00145CB7"/>
    <w:rsid w:val="001461C2"/>
    <w:rsid w:val="001509B4"/>
    <w:rsid w:val="001530F2"/>
    <w:rsid w:val="001566CA"/>
    <w:rsid w:val="00157B24"/>
    <w:rsid w:val="00161FAF"/>
    <w:rsid w:val="00162EDA"/>
    <w:rsid w:val="00164542"/>
    <w:rsid w:val="00171CEB"/>
    <w:rsid w:val="001749D3"/>
    <w:rsid w:val="00174D7D"/>
    <w:rsid w:val="00174ECB"/>
    <w:rsid w:val="0017568C"/>
    <w:rsid w:val="00180659"/>
    <w:rsid w:val="0018218B"/>
    <w:rsid w:val="00183A6A"/>
    <w:rsid w:val="00186822"/>
    <w:rsid w:val="00186AB3"/>
    <w:rsid w:val="00186B09"/>
    <w:rsid w:val="00191E34"/>
    <w:rsid w:val="00192484"/>
    <w:rsid w:val="0019371F"/>
    <w:rsid w:val="00196536"/>
    <w:rsid w:val="001A1996"/>
    <w:rsid w:val="001A33F9"/>
    <w:rsid w:val="001A618D"/>
    <w:rsid w:val="001A730E"/>
    <w:rsid w:val="001B07C1"/>
    <w:rsid w:val="001B097F"/>
    <w:rsid w:val="001B7156"/>
    <w:rsid w:val="001C3863"/>
    <w:rsid w:val="001C4CA4"/>
    <w:rsid w:val="001C7C71"/>
    <w:rsid w:val="001D00D9"/>
    <w:rsid w:val="001D2472"/>
    <w:rsid w:val="001D6DF0"/>
    <w:rsid w:val="001E0485"/>
    <w:rsid w:val="001E079C"/>
    <w:rsid w:val="001E1957"/>
    <w:rsid w:val="001E27AC"/>
    <w:rsid w:val="001E4C81"/>
    <w:rsid w:val="001F1B83"/>
    <w:rsid w:val="00200F95"/>
    <w:rsid w:val="00202D9F"/>
    <w:rsid w:val="00204972"/>
    <w:rsid w:val="00204CC3"/>
    <w:rsid w:val="00212020"/>
    <w:rsid w:val="002146AB"/>
    <w:rsid w:val="00220935"/>
    <w:rsid w:val="00221434"/>
    <w:rsid w:val="00231548"/>
    <w:rsid w:val="00233639"/>
    <w:rsid w:val="0023482D"/>
    <w:rsid w:val="00234FA2"/>
    <w:rsid w:val="002402FA"/>
    <w:rsid w:val="002406B8"/>
    <w:rsid w:val="00240E18"/>
    <w:rsid w:val="00241047"/>
    <w:rsid w:val="002438D4"/>
    <w:rsid w:val="00246399"/>
    <w:rsid w:val="00246E10"/>
    <w:rsid w:val="002477E5"/>
    <w:rsid w:val="00252BBE"/>
    <w:rsid w:val="00255684"/>
    <w:rsid w:val="00255FB9"/>
    <w:rsid w:val="00256B49"/>
    <w:rsid w:val="002602DE"/>
    <w:rsid w:val="002638EF"/>
    <w:rsid w:val="00265EAC"/>
    <w:rsid w:val="00266F88"/>
    <w:rsid w:val="002676C2"/>
    <w:rsid w:val="00270D0D"/>
    <w:rsid w:val="002715F7"/>
    <w:rsid w:val="00271EB8"/>
    <w:rsid w:val="00271F64"/>
    <w:rsid w:val="00272264"/>
    <w:rsid w:val="00273B6C"/>
    <w:rsid w:val="002755F5"/>
    <w:rsid w:val="00276725"/>
    <w:rsid w:val="0027733D"/>
    <w:rsid w:val="002831B4"/>
    <w:rsid w:val="0028352D"/>
    <w:rsid w:val="00284F19"/>
    <w:rsid w:val="00292F96"/>
    <w:rsid w:val="002970A4"/>
    <w:rsid w:val="00297250"/>
    <w:rsid w:val="002A17E4"/>
    <w:rsid w:val="002A222B"/>
    <w:rsid w:val="002A29E2"/>
    <w:rsid w:val="002A4F43"/>
    <w:rsid w:val="002A631F"/>
    <w:rsid w:val="002A6C96"/>
    <w:rsid w:val="002A76AB"/>
    <w:rsid w:val="002B1D1D"/>
    <w:rsid w:val="002B5A2B"/>
    <w:rsid w:val="002B6D76"/>
    <w:rsid w:val="002C066A"/>
    <w:rsid w:val="002C0EC3"/>
    <w:rsid w:val="002C23EC"/>
    <w:rsid w:val="002C3239"/>
    <w:rsid w:val="002D0793"/>
    <w:rsid w:val="002D1C4A"/>
    <w:rsid w:val="002D5251"/>
    <w:rsid w:val="002D69B4"/>
    <w:rsid w:val="002E0B2A"/>
    <w:rsid w:val="002E5FA1"/>
    <w:rsid w:val="002E79AD"/>
    <w:rsid w:val="002F4A03"/>
    <w:rsid w:val="002F5753"/>
    <w:rsid w:val="002F65F3"/>
    <w:rsid w:val="002F70D1"/>
    <w:rsid w:val="00303671"/>
    <w:rsid w:val="00303FE4"/>
    <w:rsid w:val="003058DD"/>
    <w:rsid w:val="00305BEB"/>
    <w:rsid w:val="00311468"/>
    <w:rsid w:val="00313934"/>
    <w:rsid w:val="003166DF"/>
    <w:rsid w:val="003212A3"/>
    <w:rsid w:val="003215EB"/>
    <w:rsid w:val="00323761"/>
    <w:rsid w:val="00324105"/>
    <w:rsid w:val="00325E79"/>
    <w:rsid w:val="00335C5A"/>
    <w:rsid w:val="0034440A"/>
    <w:rsid w:val="00344E2D"/>
    <w:rsid w:val="00346B01"/>
    <w:rsid w:val="003476DA"/>
    <w:rsid w:val="00347E3C"/>
    <w:rsid w:val="00351219"/>
    <w:rsid w:val="003512F3"/>
    <w:rsid w:val="00353A2D"/>
    <w:rsid w:val="00354327"/>
    <w:rsid w:val="00355C9D"/>
    <w:rsid w:val="00355DE1"/>
    <w:rsid w:val="00356C27"/>
    <w:rsid w:val="0036294A"/>
    <w:rsid w:val="00373359"/>
    <w:rsid w:val="00373E4D"/>
    <w:rsid w:val="0037411B"/>
    <w:rsid w:val="00374918"/>
    <w:rsid w:val="0037546B"/>
    <w:rsid w:val="003755DF"/>
    <w:rsid w:val="00376529"/>
    <w:rsid w:val="00376E78"/>
    <w:rsid w:val="0038293D"/>
    <w:rsid w:val="0038795B"/>
    <w:rsid w:val="00393F91"/>
    <w:rsid w:val="00395BD0"/>
    <w:rsid w:val="003976E4"/>
    <w:rsid w:val="003A1874"/>
    <w:rsid w:val="003A207D"/>
    <w:rsid w:val="003A3136"/>
    <w:rsid w:val="003A4131"/>
    <w:rsid w:val="003A56DC"/>
    <w:rsid w:val="003A6FDE"/>
    <w:rsid w:val="003A7DF9"/>
    <w:rsid w:val="003B61AC"/>
    <w:rsid w:val="003B633A"/>
    <w:rsid w:val="003B7FC5"/>
    <w:rsid w:val="003C011E"/>
    <w:rsid w:val="003C06E0"/>
    <w:rsid w:val="003C2852"/>
    <w:rsid w:val="003C2866"/>
    <w:rsid w:val="003C2B3D"/>
    <w:rsid w:val="003C2DAA"/>
    <w:rsid w:val="003C4C82"/>
    <w:rsid w:val="003C6A11"/>
    <w:rsid w:val="003D0B8F"/>
    <w:rsid w:val="003E017C"/>
    <w:rsid w:val="003E22E5"/>
    <w:rsid w:val="003E30F3"/>
    <w:rsid w:val="003E6CA7"/>
    <w:rsid w:val="003F0B5C"/>
    <w:rsid w:val="003F108F"/>
    <w:rsid w:val="003F7CF4"/>
    <w:rsid w:val="00401ADC"/>
    <w:rsid w:val="004027B1"/>
    <w:rsid w:val="004033D7"/>
    <w:rsid w:val="00405539"/>
    <w:rsid w:val="004067B3"/>
    <w:rsid w:val="00412114"/>
    <w:rsid w:val="0041272B"/>
    <w:rsid w:val="00412E31"/>
    <w:rsid w:val="00415CF4"/>
    <w:rsid w:val="00416D8C"/>
    <w:rsid w:val="00417826"/>
    <w:rsid w:val="004202FD"/>
    <w:rsid w:val="00425FF3"/>
    <w:rsid w:val="00427BFB"/>
    <w:rsid w:val="004326E6"/>
    <w:rsid w:val="004351F1"/>
    <w:rsid w:val="004352FD"/>
    <w:rsid w:val="00435F9B"/>
    <w:rsid w:val="00436590"/>
    <w:rsid w:val="004370EE"/>
    <w:rsid w:val="00441623"/>
    <w:rsid w:val="004460D9"/>
    <w:rsid w:val="004475DE"/>
    <w:rsid w:val="004507CE"/>
    <w:rsid w:val="00452DDC"/>
    <w:rsid w:val="0045319E"/>
    <w:rsid w:val="00453BDA"/>
    <w:rsid w:val="00455EF8"/>
    <w:rsid w:val="00456524"/>
    <w:rsid w:val="00463488"/>
    <w:rsid w:val="00463644"/>
    <w:rsid w:val="00467BD1"/>
    <w:rsid w:val="00472DC9"/>
    <w:rsid w:val="0047463C"/>
    <w:rsid w:val="004778A2"/>
    <w:rsid w:val="00480ED8"/>
    <w:rsid w:val="0048169B"/>
    <w:rsid w:val="00481A45"/>
    <w:rsid w:val="00482A4E"/>
    <w:rsid w:val="0048304A"/>
    <w:rsid w:val="00483A2C"/>
    <w:rsid w:val="004841A0"/>
    <w:rsid w:val="00484B04"/>
    <w:rsid w:val="00485474"/>
    <w:rsid w:val="00486CC5"/>
    <w:rsid w:val="004910E1"/>
    <w:rsid w:val="0049352D"/>
    <w:rsid w:val="00493F0C"/>
    <w:rsid w:val="0049422C"/>
    <w:rsid w:val="00494E38"/>
    <w:rsid w:val="0049568F"/>
    <w:rsid w:val="004969E3"/>
    <w:rsid w:val="004B0EDA"/>
    <w:rsid w:val="004B556E"/>
    <w:rsid w:val="004B5A87"/>
    <w:rsid w:val="004B71E7"/>
    <w:rsid w:val="004B74A7"/>
    <w:rsid w:val="004C40E1"/>
    <w:rsid w:val="004D1ED6"/>
    <w:rsid w:val="004D2218"/>
    <w:rsid w:val="004D27CA"/>
    <w:rsid w:val="004D3509"/>
    <w:rsid w:val="004E0297"/>
    <w:rsid w:val="004E1111"/>
    <w:rsid w:val="004E5442"/>
    <w:rsid w:val="004E7302"/>
    <w:rsid w:val="004E7C22"/>
    <w:rsid w:val="004E7E79"/>
    <w:rsid w:val="004F0078"/>
    <w:rsid w:val="004F0672"/>
    <w:rsid w:val="004F5232"/>
    <w:rsid w:val="004F76C7"/>
    <w:rsid w:val="005033C3"/>
    <w:rsid w:val="005049C9"/>
    <w:rsid w:val="0050745F"/>
    <w:rsid w:val="0050752B"/>
    <w:rsid w:val="00510275"/>
    <w:rsid w:val="0051071D"/>
    <w:rsid w:val="00510973"/>
    <w:rsid w:val="005120C4"/>
    <w:rsid w:val="0051326E"/>
    <w:rsid w:val="00513C9A"/>
    <w:rsid w:val="00514F3F"/>
    <w:rsid w:val="005159DA"/>
    <w:rsid w:val="005167D9"/>
    <w:rsid w:val="00516CF4"/>
    <w:rsid w:val="005221F0"/>
    <w:rsid w:val="005254E3"/>
    <w:rsid w:val="00525B25"/>
    <w:rsid w:val="00526BBB"/>
    <w:rsid w:val="0053043D"/>
    <w:rsid w:val="00530CD3"/>
    <w:rsid w:val="00531463"/>
    <w:rsid w:val="0053256C"/>
    <w:rsid w:val="005329DF"/>
    <w:rsid w:val="00532F70"/>
    <w:rsid w:val="0053501D"/>
    <w:rsid w:val="005350C7"/>
    <w:rsid w:val="00535254"/>
    <w:rsid w:val="005367CE"/>
    <w:rsid w:val="0053713D"/>
    <w:rsid w:val="0054079D"/>
    <w:rsid w:val="0054579E"/>
    <w:rsid w:val="005478F0"/>
    <w:rsid w:val="00555445"/>
    <w:rsid w:val="005611E9"/>
    <w:rsid w:val="00562612"/>
    <w:rsid w:val="005648B8"/>
    <w:rsid w:val="0057101D"/>
    <w:rsid w:val="00571227"/>
    <w:rsid w:val="0057219B"/>
    <w:rsid w:val="00573AE8"/>
    <w:rsid w:val="00573B57"/>
    <w:rsid w:val="005746DB"/>
    <w:rsid w:val="005777CD"/>
    <w:rsid w:val="00581946"/>
    <w:rsid w:val="00585A27"/>
    <w:rsid w:val="00590191"/>
    <w:rsid w:val="00593342"/>
    <w:rsid w:val="00597E27"/>
    <w:rsid w:val="005A040C"/>
    <w:rsid w:val="005A3336"/>
    <w:rsid w:val="005A36A2"/>
    <w:rsid w:val="005B021E"/>
    <w:rsid w:val="005B175F"/>
    <w:rsid w:val="005B1A5D"/>
    <w:rsid w:val="005B21F6"/>
    <w:rsid w:val="005B269B"/>
    <w:rsid w:val="005B47F6"/>
    <w:rsid w:val="005C0E0A"/>
    <w:rsid w:val="005C0EB4"/>
    <w:rsid w:val="005C120C"/>
    <w:rsid w:val="005C1551"/>
    <w:rsid w:val="005C412C"/>
    <w:rsid w:val="005C7DA8"/>
    <w:rsid w:val="005D04CC"/>
    <w:rsid w:val="005D273C"/>
    <w:rsid w:val="005D4DB1"/>
    <w:rsid w:val="005D61FC"/>
    <w:rsid w:val="005D6913"/>
    <w:rsid w:val="005D7B27"/>
    <w:rsid w:val="005E072C"/>
    <w:rsid w:val="005E3CCC"/>
    <w:rsid w:val="005E4819"/>
    <w:rsid w:val="005E5DDD"/>
    <w:rsid w:val="005E71EC"/>
    <w:rsid w:val="005F2185"/>
    <w:rsid w:val="006055D3"/>
    <w:rsid w:val="006063E0"/>
    <w:rsid w:val="00607F45"/>
    <w:rsid w:val="0061031E"/>
    <w:rsid w:val="00610FAF"/>
    <w:rsid w:val="00613F58"/>
    <w:rsid w:val="006148EF"/>
    <w:rsid w:val="00614B14"/>
    <w:rsid w:val="0062446D"/>
    <w:rsid w:val="00626872"/>
    <w:rsid w:val="00627578"/>
    <w:rsid w:val="006307E2"/>
    <w:rsid w:val="00631AF7"/>
    <w:rsid w:val="00632CF1"/>
    <w:rsid w:val="00632D2A"/>
    <w:rsid w:val="006339F6"/>
    <w:rsid w:val="00634E94"/>
    <w:rsid w:val="00636C56"/>
    <w:rsid w:val="00641000"/>
    <w:rsid w:val="0064518E"/>
    <w:rsid w:val="00646D4C"/>
    <w:rsid w:val="00654B4A"/>
    <w:rsid w:val="00656EDA"/>
    <w:rsid w:val="00656F3B"/>
    <w:rsid w:val="006577A5"/>
    <w:rsid w:val="00671173"/>
    <w:rsid w:val="0067154F"/>
    <w:rsid w:val="00671F1F"/>
    <w:rsid w:val="00673AFB"/>
    <w:rsid w:val="00675003"/>
    <w:rsid w:val="00676AC9"/>
    <w:rsid w:val="00680C1D"/>
    <w:rsid w:val="0068139E"/>
    <w:rsid w:val="0068248A"/>
    <w:rsid w:val="0068322E"/>
    <w:rsid w:val="00685498"/>
    <w:rsid w:val="006907DF"/>
    <w:rsid w:val="00692F8B"/>
    <w:rsid w:val="00694E7A"/>
    <w:rsid w:val="00697BD1"/>
    <w:rsid w:val="00697DD9"/>
    <w:rsid w:val="006A093C"/>
    <w:rsid w:val="006A1A19"/>
    <w:rsid w:val="006A1CAB"/>
    <w:rsid w:val="006A27D6"/>
    <w:rsid w:val="006A42FF"/>
    <w:rsid w:val="006A5468"/>
    <w:rsid w:val="006B4100"/>
    <w:rsid w:val="006C196C"/>
    <w:rsid w:val="006C1DAD"/>
    <w:rsid w:val="006C1F2D"/>
    <w:rsid w:val="006C5E9C"/>
    <w:rsid w:val="006D0860"/>
    <w:rsid w:val="006D1F00"/>
    <w:rsid w:val="006D4A7C"/>
    <w:rsid w:val="006E1A13"/>
    <w:rsid w:val="006E1C7B"/>
    <w:rsid w:val="006E1D1D"/>
    <w:rsid w:val="006E535F"/>
    <w:rsid w:val="006E5B78"/>
    <w:rsid w:val="006E68B1"/>
    <w:rsid w:val="006E68B6"/>
    <w:rsid w:val="006F0668"/>
    <w:rsid w:val="006F3556"/>
    <w:rsid w:val="006F3EA3"/>
    <w:rsid w:val="006F3EC2"/>
    <w:rsid w:val="006F6315"/>
    <w:rsid w:val="006F7213"/>
    <w:rsid w:val="007029D6"/>
    <w:rsid w:val="00703254"/>
    <w:rsid w:val="0070335B"/>
    <w:rsid w:val="00712293"/>
    <w:rsid w:val="007133B2"/>
    <w:rsid w:val="0071534E"/>
    <w:rsid w:val="00721A8A"/>
    <w:rsid w:val="00721FF2"/>
    <w:rsid w:val="0072432C"/>
    <w:rsid w:val="007268A7"/>
    <w:rsid w:val="007322E1"/>
    <w:rsid w:val="00742317"/>
    <w:rsid w:val="007424E9"/>
    <w:rsid w:val="00745976"/>
    <w:rsid w:val="00745ED3"/>
    <w:rsid w:val="007508CD"/>
    <w:rsid w:val="0075173C"/>
    <w:rsid w:val="00751892"/>
    <w:rsid w:val="0075304D"/>
    <w:rsid w:val="00753BE3"/>
    <w:rsid w:val="00754FD1"/>
    <w:rsid w:val="00761857"/>
    <w:rsid w:val="00763F5F"/>
    <w:rsid w:val="00764EEF"/>
    <w:rsid w:val="007679C4"/>
    <w:rsid w:val="0077007B"/>
    <w:rsid w:val="00770812"/>
    <w:rsid w:val="00770AE6"/>
    <w:rsid w:val="00771CF0"/>
    <w:rsid w:val="00781BD0"/>
    <w:rsid w:val="0078294D"/>
    <w:rsid w:val="00791B63"/>
    <w:rsid w:val="00793713"/>
    <w:rsid w:val="0079565D"/>
    <w:rsid w:val="007962D0"/>
    <w:rsid w:val="007A157A"/>
    <w:rsid w:val="007A497C"/>
    <w:rsid w:val="007A7A0E"/>
    <w:rsid w:val="007B1B7A"/>
    <w:rsid w:val="007B27A1"/>
    <w:rsid w:val="007B62BB"/>
    <w:rsid w:val="007B6E89"/>
    <w:rsid w:val="007B707D"/>
    <w:rsid w:val="007B7373"/>
    <w:rsid w:val="007C6C9B"/>
    <w:rsid w:val="007D0F74"/>
    <w:rsid w:val="007D1183"/>
    <w:rsid w:val="007D1332"/>
    <w:rsid w:val="007D15CC"/>
    <w:rsid w:val="007D2FA8"/>
    <w:rsid w:val="007D31F2"/>
    <w:rsid w:val="007D3CC9"/>
    <w:rsid w:val="007D3E13"/>
    <w:rsid w:val="007D5EFB"/>
    <w:rsid w:val="007D7646"/>
    <w:rsid w:val="007E0F3C"/>
    <w:rsid w:val="007E280C"/>
    <w:rsid w:val="007E5490"/>
    <w:rsid w:val="007E594D"/>
    <w:rsid w:val="007E607C"/>
    <w:rsid w:val="007E650E"/>
    <w:rsid w:val="007E6FD1"/>
    <w:rsid w:val="007E7A8A"/>
    <w:rsid w:val="007E7D2E"/>
    <w:rsid w:val="007E7DC9"/>
    <w:rsid w:val="007F3E0D"/>
    <w:rsid w:val="007F4245"/>
    <w:rsid w:val="007F457F"/>
    <w:rsid w:val="007F460E"/>
    <w:rsid w:val="007F7213"/>
    <w:rsid w:val="007F7426"/>
    <w:rsid w:val="007F7476"/>
    <w:rsid w:val="007F77FE"/>
    <w:rsid w:val="00802636"/>
    <w:rsid w:val="008060D0"/>
    <w:rsid w:val="008079C2"/>
    <w:rsid w:val="00815324"/>
    <w:rsid w:val="00816888"/>
    <w:rsid w:val="00816B45"/>
    <w:rsid w:val="00816D3B"/>
    <w:rsid w:val="00822FF2"/>
    <w:rsid w:val="00823F38"/>
    <w:rsid w:val="00824938"/>
    <w:rsid w:val="00830009"/>
    <w:rsid w:val="0083073E"/>
    <w:rsid w:val="0083279D"/>
    <w:rsid w:val="008331D8"/>
    <w:rsid w:val="008335B6"/>
    <w:rsid w:val="008346DD"/>
    <w:rsid w:val="0083547E"/>
    <w:rsid w:val="008372F3"/>
    <w:rsid w:val="00837D76"/>
    <w:rsid w:val="00841B04"/>
    <w:rsid w:val="008455D7"/>
    <w:rsid w:val="008460FD"/>
    <w:rsid w:val="00850711"/>
    <w:rsid w:val="008524E6"/>
    <w:rsid w:val="00854DD9"/>
    <w:rsid w:val="008557B4"/>
    <w:rsid w:val="008605EF"/>
    <w:rsid w:val="00861954"/>
    <w:rsid w:val="00862C19"/>
    <w:rsid w:val="008655D5"/>
    <w:rsid w:val="00865DC0"/>
    <w:rsid w:val="0086651D"/>
    <w:rsid w:val="00866A62"/>
    <w:rsid w:val="00867AC1"/>
    <w:rsid w:val="00872122"/>
    <w:rsid w:val="0087223D"/>
    <w:rsid w:val="00872469"/>
    <w:rsid w:val="008733FF"/>
    <w:rsid w:val="008761D7"/>
    <w:rsid w:val="0088019B"/>
    <w:rsid w:val="00882B74"/>
    <w:rsid w:val="00884395"/>
    <w:rsid w:val="00887A4B"/>
    <w:rsid w:val="00891080"/>
    <w:rsid w:val="00891B7A"/>
    <w:rsid w:val="00894E5F"/>
    <w:rsid w:val="008950AD"/>
    <w:rsid w:val="008963D2"/>
    <w:rsid w:val="008B0E5F"/>
    <w:rsid w:val="008B1099"/>
    <w:rsid w:val="008B13D2"/>
    <w:rsid w:val="008B1600"/>
    <w:rsid w:val="008B2539"/>
    <w:rsid w:val="008B2D55"/>
    <w:rsid w:val="008B592A"/>
    <w:rsid w:val="008B5B17"/>
    <w:rsid w:val="008B6E6A"/>
    <w:rsid w:val="008C20AB"/>
    <w:rsid w:val="008C2A16"/>
    <w:rsid w:val="008C45F9"/>
    <w:rsid w:val="008C5BAE"/>
    <w:rsid w:val="008D10DB"/>
    <w:rsid w:val="008D7814"/>
    <w:rsid w:val="008E031B"/>
    <w:rsid w:val="008E3B56"/>
    <w:rsid w:val="008E3DB4"/>
    <w:rsid w:val="008E52BE"/>
    <w:rsid w:val="008E771A"/>
    <w:rsid w:val="008F5356"/>
    <w:rsid w:val="008F63F7"/>
    <w:rsid w:val="008F6736"/>
    <w:rsid w:val="008F73FB"/>
    <w:rsid w:val="00900887"/>
    <w:rsid w:val="009010E7"/>
    <w:rsid w:val="009026A9"/>
    <w:rsid w:val="00902BD0"/>
    <w:rsid w:val="00903C58"/>
    <w:rsid w:val="00915B75"/>
    <w:rsid w:val="00920481"/>
    <w:rsid w:val="009216A9"/>
    <w:rsid w:val="00923424"/>
    <w:rsid w:val="009240C1"/>
    <w:rsid w:val="00930F66"/>
    <w:rsid w:val="00932211"/>
    <w:rsid w:val="00932D02"/>
    <w:rsid w:val="009345DD"/>
    <w:rsid w:val="009359AE"/>
    <w:rsid w:val="00936132"/>
    <w:rsid w:val="009404ED"/>
    <w:rsid w:val="00941C03"/>
    <w:rsid w:val="00943E5E"/>
    <w:rsid w:val="00945B07"/>
    <w:rsid w:val="00946A2A"/>
    <w:rsid w:val="0095448C"/>
    <w:rsid w:val="00957890"/>
    <w:rsid w:val="00957CBD"/>
    <w:rsid w:val="00963195"/>
    <w:rsid w:val="00971BE7"/>
    <w:rsid w:val="00972190"/>
    <w:rsid w:val="00973E4C"/>
    <w:rsid w:val="00973F81"/>
    <w:rsid w:val="00985287"/>
    <w:rsid w:val="00990D2F"/>
    <w:rsid w:val="009923D2"/>
    <w:rsid w:val="009949B4"/>
    <w:rsid w:val="00995DF8"/>
    <w:rsid w:val="009A05B4"/>
    <w:rsid w:val="009A3C89"/>
    <w:rsid w:val="009B2867"/>
    <w:rsid w:val="009B5F2E"/>
    <w:rsid w:val="009B5F92"/>
    <w:rsid w:val="009B770A"/>
    <w:rsid w:val="009C014F"/>
    <w:rsid w:val="009C0D25"/>
    <w:rsid w:val="009C2EAA"/>
    <w:rsid w:val="009C3F06"/>
    <w:rsid w:val="009C52B0"/>
    <w:rsid w:val="009C5B30"/>
    <w:rsid w:val="009D0FE6"/>
    <w:rsid w:val="009D2341"/>
    <w:rsid w:val="009D4047"/>
    <w:rsid w:val="009D4CBF"/>
    <w:rsid w:val="009E1A51"/>
    <w:rsid w:val="009E1D8B"/>
    <w:rsid w:val="009E2681"/>
    <w:rsid w:val="009E33A0"/>
    <w:rsid w:val="009E3D3C"/>
    <w:rsid w:val="009E4E37"/>
    <w:rsid w:val="009E5D03"/>
    <w:rsid w:val="009F3649"/>
    <w:rsid w:val="009F4E6E"/>
    <w:rsid w:val="009F5C7A"/>
    <w:rsid w:val="009F5E1E"/>
    <w:rsid w:val="00A012F0"/>
    <w:rsid w:val="00A018B6"/>
    <w:rsid w:val="00A02A6F"/>
    <w:rsid w:val="00A04B8D"/>
    <w:rsid w:val="00A066C2"/>
    <w:rsid w:val="00A1192F"/>
    <w:rsid w:val="00A146BE"/>
    <w:rsid w:val="00A1750F"/>
    <w:rsid w:val="00A17597"/>
    <w:rsid w:val="00A20A7F"/>
    <w:rsid w:val="00A242F9"/>
    <w:rsid w:val="00A30765"/>
    <w:rsid w:val="00A30CFF"/>
    <w:rsid w:val="00A30E73"/>
    <w:rsid w:val="00A31574"/>
    <w:rsid w:val="00A33343"/>
    <w:rsid w:val="00A34282"/>
    <w:rsid w:val="00A34443"/>
    <w:rsid w:val="00A37107"/>
    <w:rsid w:val="00A467E5"/>
    <w:rsid w:val="00A54FFE"/>
    <w:rsid w:val="00A605A2"/>
    <w:rsid w:val="00A615A6"/>
    <w:rsid w:val="00A63A9B"/>
    <w:rsid w:val="00A648CC"/>
    <w:rsid w:val="00A66EB7"/>
    <w:rsid w:val="00A723E4"/>
    <w:rsid w:val="00A7318C"/>
    <w:rsid w:val="00A76DDA"/>
    <w:rsid w:val="00A77BF6"/>
    <w:rsid w:val="00A811F9"/>
    <w:rsid w:val="00A819FF"/>
    <w:rsid w:val="00A847BA"/>
    <w:rsid w:val="00A85FA5"/>
    <w:rsid w:val="00A92154"/>
    <w:rsid w:val="00A97179"/>
    <w:rsid w:val="00AA3824"/>
    <w:rsid w:val="00AA389A"/>
    <w:rsid w:val="00AA3EE2"/>
    <w:rsid w:val="00AA427F"/>
    <w:rsid w:val="00AB1E25"/>
    <w:rsid w:val="00AB358F"/>
    <w:rsid w:val="00AB7200"/>
    <w:rsid w:val="00AC0372"/>
    <w:rsid w:val="00AC2568"/>
    <w:rsid w:val="00AC29C4"/>
    <w:rsid w:val="00AC2D46"/>
    <w:rsid w:val="00AC321E"/>
    <w:rsid w:val="00AC60A3"/>
    <w:rsid w:val="00AC63BA"/>
    <w:rsid w:val="00AD07A3"/>
    <w:rsid w:val="00AD121E"/>
    <w:rsid w:val="00AD3D80"/>
    <w:rsid w:val="00AD7D21"/>
    <w:rsid w:val="00AE455B"/>
    <w:rsid w:val="00AE742C"/>
    <w:rsid w:val="00AE7787"/>
    <w:rsid w:val="00AF08FA"/>
    <w:rsid w:val="00AF783C"/>
    <w:rsid w:val="00AF7E2B"/>
    <w:rsid w:val="00B005B0"/>
    <w:rsid w:val="00B00D40"/>
    <w:rsid w:val="00B04717"/>
    <w:rsid w:val="00B0701A"/>
    <w:rsid w:val="00B11256"/>
    <w:rsid w:val="00B1177E"/>
    <w:rsid w:val="00B12AA4"/>
    <w:rsid w:val="00B153C1"/>
    <w:rsid w:val="00B1686A"/>
    <w:rsid w:val="00B16AD7"/>
    <w:rsid w:val="00B20043"/>
    <w:rsid w:val="00B24AAB"/>
    <w:rsid w:val="00B24BF1"/>
    <w:rsid w:val="00B25670"/>
    <w:rsid w:val="00B279E4"/>
    <w:rsid w:val="00B309C9"/>
    <w:rsid w:val="00B30B72"/>
    <w:rsid w:val="00B31B53"/>
    <w:rsid w:val="00B35A6B"/>
    <w:rsid w:val="00B36D00"/>
    <w:rsid w:val="00B40CBE"/>
    <w:rsid w:val="00B40EE0"/>
    <w:rsid w:val="00B41216"/>
    <w:rsid w:val="00B41502"/>
    <w:rsid w:val="00B423C3"/>
    <w:rsid w:val="00B433C6"/>
    <w:rsid w:val="00B4755E"/>
    <w:rsid w:val="00B514FB"/>
    <w:rsid w:val="00B5608A"/>
    <w:rsid w:val="00B569E0"/>
    <w:rsid w:val="00B60517"/>
    <w:rsid w:val="00B60721"/>
    <w:rsid w:val="00B61AF5"/>
    <w:rsid w:val="00B61BD8"/>
    <w:rsid w:val="00B64663"/>
    <w:rsid w:val="00B714DE"/>
    <w:rsid w:val="00B72884"/>
    <w:rsid w:val="00B73791"/>
    <w:rsid w:val="00B77E7E"/>
    <w:rsid w:val="00B8016B"/>
    <w:rsid w:val="00B805C3"/>
    <w:rsid w:val="00B85361"/>
    <w:rsid w:val="00B9020F"/>
    <w:rsid w:val="00B904AA"/>
    <w:rsid w:val="00B91163"/>
    <w:rsid w:val="00B91245"/>
    <w:rsid w:val="00B92288"/>
    <w:rsid w:val="00B93282"/>
    <w:rsid w:val="00B9469A"/>
    <w:rsid w:val="00B94A01"/>
    <w:rsid w:val="00B9664F"/>
    <w:rsid w:val="00B97B61"/>
    <w:rsid w:val="00BA0A44"/>
    <w:rsid w:val="00BA2003"/>
    <w:rsid w:val="00BA20C3"/>
    <w:rsid w:val="00BA52CD"/>
    <w:rsid w:val="00BA57D1"/>
    <w:rsid w:val="00BB2903"/>
    <w:rsid w:val="00BB30C6"/>
    <w:rsid w:val="00BB3BFD"/>
    <w:rsid w:val="00BB5A4D"/>
    <w:rsid w:val="00BC1F21"/>
    <w:rsid w:val="00BC3B2C"/>
    <w:rsid w:val="00BC43B4"/>
    <w:rsid w:val="00BC7BEF"/>
    <w:rsid w:val="00BD4A08"/>
    <w:rsid w:val="00BD7EA0"/>
    <w:rsid w:val="00BE0855"/>
    <w:rsid w:val="00BE1F24"/>
    <w:rsid w:val="00BF016C"/>
    <w:rsid w:val="00BF6744"/>
    <w:rsid w:val="00BF6954"/>
    <w:rsid w:val="00C027E1"/>
    <w:rsid w:val="00C03D5F"/>
    <w:rsid w:val="00C04968"/>
    <w:rsid w:val="00C12521"/>
    <w:rsid w:val="00C1253B"/>
    <w:rsid w:val="00C12ADA"/>
    <w:rsid w:val="00C24668"/>
    <w:rsid w:val="00C24E98"/>
    <w:rsid w:val="00C27881"/>
    <w:rsid w:val="00C31ADC"/>
    <w:rsid w:val="00C348DB"/>
    <w:rsid w:val="00C371B9"/>
    <w:rsid w:val="00C43248"/>
    <w:rsid w:val="00C44E76"/>
    <w:rsid w:val="00C45FDE"/>
    <w:rsid w:val="00C5538D"/>
    <w:rsid w:val="00C56A9E"/>
    <w:rsid w:val="00C634D7"/>
    <w:rsid w:val="00C65D91"/>
    <w:rsid w:val="00C67420"/>
    <w:rsid w:val="00C6747A"/>
    <w:rsid w:val="00C67D48"/>
    <w:rsid w:val="00C71D14"/>
    <w:rsid w:val="00C7356E"/>
    <w:rsid w:val="00C73703"/>
    <w:rsid w:val="00C758F6"/>
    <w:rsid w:val="00C75C85"/>
    <w:rsid w:val="00C761C8"/>
    <w:rsid w:val="00C77B09"/>
    <w:rsid w:val="00C8002B"/>
    <w:rsid w:val="00C820EE"/>
    <w:rsid w:val="00C83120"/>
    <w:rsid w:val="00C84DF6"/>
    <w:rsid w:val="00C9009B"/>
    <w:rsid w:val="00C92DB0"/>
    <w:rsid w:val="00C96953"/>
    <w:rsid w:val="00C96DD8"/>
    <w:rsid w:val="00CB08AA"/>
    <w:rsid w:val="00CB0BF8"/>
    <w:rsid w:val="00CB12CB"/>
    <w:rsid w:val="00CB2DCF"/>
    <w:rsid w:val="00CB3EE1"/>
    <w:rsid w:val="00CB47A2"/>
    <w:rsid w:val="00CB7F43"/>
    <w:rsid w:val="00CC1BDC"/>
    <w:rsid w:val="00CC46ED"/>
    <w:rsid w:val="00CD0629"/>
    <w:rsid w:val="00CD147E"/>
    <w:rsid w:val="00CD5299"/>
    <w:rsid w:val="00CE11EB"/>
    <w:rsid w:val="00CF1A50"/>
    <w:rsid w:val="00CF64A8"/>
    <w:rsid w:val="00CF65A8"/>
    <w:rsid w:val="00D003E3"/>
    <w:rsid w:val="00D016EB"/>
    <w:rsid w:val="00D029FE"/>
    <w:rsid w:val="00D036D3"/>
    <w:rsid w:val="00D04B5D"/>
    <w:rsid w:val="00D04CC9"/>
    <w:rsid w:val="00D1586F"/>
    <w:rsid w:val="00D17740"/>
    <w:rsid w:val="00D27B36"/>
    <w:rsid w:val="00D30665"/>
    <w:rsid w:val="00D33FD8"/>
    <w:rsid w:val="00D347F2"/>
    <w:rsid w:val="00D3779C"/>
    <w:rsid w:val="00D414DB"/>
    <w:rsid w:val="00D42024"/>
    <w:rsid w:val="00D451D9"/>
    <w:rsid w:val="00D4697B"/>
    <w:rsid w:val="00D53B28"/>
    <w:rsid w:val="00D54125"/>
    <w:rsid w:val="00D56CDF"/>
    <w:rsid w:val="00D6246A"/>
    <w:rsid w:val="00D624D7"/>
    <w:rsid w:val="00D63F97"/>
    <w:rsid w:val="00D66969"/>
    <w:rsid w:val="00D669A8"/>
    <w:rsid w:val="00D67203"/>
    <w:rsid w:val="00D714CB"/>
    <w:rsid w:val="00D752DD"/>
    <w:rsid w:val="00D76BC6"/>
    <w:rsid w:val="00D76E41"/>
    <w:rsid w:val="00D770CB"/>
    <w:rsid w:val="00D774B0"/>
    <w:rsid w:val="00D82997"/>
    <w:rsid w:val="00D84973"/>
    <w:rsid w:val="00D87658"/>
    <w:rsid w:val="00D90ACD"/>
    <w:rsid w:val="00D914F6"/>
    <w:rsid w:val="00D92265"/>
    <w:rsid w:val="00DA013C"/>
    <w:rsid w:val="00DA105C"/>
    <w:rsid w:val="00DA28A8"/>
    <w:rsid w:val="00DA3917"/>
    <w:rsid w:val="00DC09C7"/>
    <w:rsid w:val="00DC229F"/>
    <w:rsid w:val="00DC3160"/>
    <w:rsid w:val="00DC3C44"/>
    <w:rsid w:val="00DC5996"/>
    <w:rsid w:val="00DC5B7F"/>
    <w:rsid w:val="00DC7867"/>
    <w:rsid w:val="00DD3A31"/>
    <w:rsid w:val="00DD536B"/>
    <w:rsid w:val="00DE338E"/>
    <w:rsid w:val="00DE4356"/>
    <w:rsid w:val="00DE46A6"/>
    <w:rsid w:val="00DE60FC"/>
    <w:rsid w:val="00DE7EF4"/>
    <w:rsid w:val="00DF030F"/>
    <w:rsid w:val="00DF0816"/>
    <w:rsid w:val="00DF3608"/>
    <w:rsid w:val="00DF4FD4"/>
    <w:rsid w:val="00DF565F"/>
    <w:rsid w:val="00DF5DC6"/>
    <w:rsid w:val="00E00E6C"/>
    <w:rsid w:val="00E01F8D"/>
    <w:rsid w:val="00E02849"/>
    <w:rsid w:val="00E03C07"/>
    <w:rsid w:val="00E06A79"/>
    <w:rsid w:val="00E17F09"/>
    <w:rsid w:val="00E20CC7"/>
    <w:rsid w:val="00E2124B"/>
    <w:rsid w:val="00E25996"/>
    <w:rsid w:val="00E26A6B"/>
    <w:rsid w:val="00E26A8A"/>
    <w:rsid w:val="00E321BC"/>
    <w:rsid w:val="00E36C9C"/>
    <w:rsid w:val="00E40A51"/>
    <w:rsid w:val="00E41B9F"/>
    <w:rsid w:val="00E4539D"/>
    <w:rsid w:val="00E50F62"/>
    <w:rsid w:val="00E56A46"/>
    <w:rsid w:val="00E57C8C"/>
    <w:rsid w:val="00E57D79"/>
    <w:rsid w:val="00E620AD"/>
    <w:rsid w:val="00E641BB"/>
    <w:rsid w:val="00E70E06"/>
    <w:rsid w:val="00E71168"/>
    <w:rsid w:val="00E76D26"/>
    <w:rsid w:val="00E7767F"/>
    <w:rsid w:val="00E77B86"/>
    <w:rsid w:val="00E802E6"/>
    <w:rsid w:val="00E81E70"/>
    <w:rsid w:val="00E869C2"/>
    <w:rsid w:val="00E92A52"/>
    <w:rsid w:val="00E93F79"/>
    <w:rsid w:val="00E954C8"/>
    <w:rsid w:val="00E95C9B"/>
    <w:rsid w:val="00E96801"/>
    <w:rsid w:val="00EA0869"/>
    <w:rsid w:val="00EA4EF2"/>
    <w:rsid w:val="00EA4F68"/>
    <w:rsid w:val="00EB2285"/>
    <w:rsid w:val="00EB3B34"/>
    <w:rsid w:val="00EB65EF"/>
    <w:rsid w:val="00EB78B8"/>
    <w:rsid w:val="00EC283D"/>
    <w:rsid w:val="00EC7F28"/>
    <w:rsid w:val="00ED334E"/>
    <w:rsid w:val="00ED630C"/>
    <w:rsid w:val="00ED6BEF"/>
    <w:rsid w:val="00EE024B"/>
    <w:rsid w:val="00EE20D6"/>
    <w:rsid w:val="00EE687D"/>
    <w:rsid w:val="00EE6ADC"/>
    <w:rsid w:val="00EE7576"/>
    <w:rsid w:val="00EF0046"/>
    <w:rsid w:val="00EF19B0"/>
    <w:rsid w:val="00EF1C5E"/>
    <w:rsid w:val="00EF5289"/>
    <w:rsid w:val="00EF76C9"/>
    <w:rsid w:val="00F042B9"/>
    <w:rsid w:val="00F055D4"/>
    <w:rsid w:val="00F10B67"/>
    <w:rsid w:val="00F13560"/>
    <w:rsid w:val="00F16022"/>
    <w:rsid w:val="00F206C7"/>
    <w:rsid w:val="00F2132D"/>
    <w:rsid w:val="00F21763"/>
    <w:rsid w:val="00F218AA"/>
    <w:rsid w:val="00F25F23"/>
    <w:rsid w:val="00F30560"/>
    <w:rsid w:val="00F3169C"/>
    <w:rsid w:val="00F31CDD"/>
    <w:rsid w:val="00F325D9"/>
    <w:rsid w:val="00F32895"/>
    <w:rsid w:val="00F367A5"/>
    <w:rsid w:val="00F54012"/>
    <w:rsid w:val="00F54479"/>
    <w:rsid w:val="00F56DB1"/>
    <w:rsid w:val="00F648DD"/>
    <w:rsid w:val="00F75161"/>
    <w:rsid w:val="00F77573"/>
    <w:rsid w:val="00F82420"/>
    <w:rsid w:val="00F82492"/>
    <w:rsid w:val="00F84140"/>
    <w:rsid w:val="00F84685"/>
    <w:rsid w:val="00F85434"/>
    <w:rsid w:val="00F85738"/>
    <w:rsid w:val="00F861BE"/>
    <w:rsid w:val="00F87D6F"/>
    <w:rsid w:val="00F95E83"/>
    <w:rsid w:val="00FA445C"/>
    <w:rsid w:val="00FA45EF"/>
    <w:rsid w:val="00FB575A"/>
    <w:rsid w:val="00FC1296"/>
    <w:rsid w:val="00FC200C"/>
    <w:rsid w:val="00FC3BF1"/>
    <w:rsid w:val="00FC3CC2"/>
    <w:rsid w:val="00FC5C1B"/>
    <w:rsid w:val="00FD06A0"/>
    <w:rsid w:val="00FD181F"/>
    <w:rsid w:val="00FD26B8"/>
    <w:rsid w:val="00FE1057"/>
    <w:rsid w:val="00FE1840"/>
    <w:rsid w:val="00FE4097"/>
    <w:rsid w:val="00FE4EDB"/>
    <w:rsid w:val="00FE6E27"/>
    <w:rsid w:val="00FE7481"/>
    <w:rsid w:val="00FF2269"/>
    <w:rsid w:val="00FF2B0A"/>
    <w:rsid w:val="00FF2ECC"/>
    <w:rsid w:val="00FF40C8"/>
    <w:rsid w:val="00FF4757"/>
    <w:rsid w:val="00FF6D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4:docId w14:val="0409B497"/>
  <w15:docId w15:val="{AEEEF19F-EAED-4367-AAB5-3A70DA8D1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279E4"/>
    <w:pPr>
      <w:widowControl w:val="0"/>
      <w:spacing w:line="360" w:lineRule="auto"/>
      <w:ind w:firstLineChars="200" w:firstLine="200"/>
      <w:jc w:val="both"/>
    </w:pPr>
    <w:rPr>
      <w:rFonts w:ascii="Times New Roman" w:eastAsia="宋体" w:hAnsi="Times New Roman" w:cs="Times New Roman"/>
      <w:sz w:val="24"/>
      <w:szCs w:val="24"/>
    </w:rPr>
  </w:style>
  <w:style w:type="paragraph" w:styleId="10">
    <w:name w:val="heading 1"/>
    <w:basedOn w:val="a"/>
    <w:next w:val="a"/>
    <w:link w:val="11"/>
    <w:uiPriority w:val="9"/>
    <w:qFormat/>
    <w:rsid w:val="00B279E4"/>
    <w:pPr>
      <w:keepNext/>
      <w:keepLines/>
      <w:ind w:firstLineChars="0" w:firstLine="0"/>
      <w:outlineLvl w:val="0"/>
    </w:pPr>
    <w:rPr>
      <w:rFonts w:eastAsia="黑体"/>
      <w:bCs/>
      <w:kern w:val="44"/>
      <w:sz w:val="28"/>
      <w:szCs w:val="44"/>
    </w:rPr>
  </w:style>
  <w:style w:type="paragraph" w:styleId="2">
    <w:name w:val="heading 2"/>
    <w:basedOn w:val="a"/>
    <w:next w:val="a"/>
    <w:link w:val="20"/>
    <w:uiPriority w:val="9"/>
    <w:unhideWhenUsed/>
    <w:qFormat/>
    <w:rsid w:val="00B279E4"/>
    <w:pPr>
      <w:keepNext/>
      <w:keepLines/>
      <w:ind w:firstLineChars="0" w:firstLine="0"/>
      <w:outlineLvl w:val="1"/>
    </w:pPr>
    <w:rPr>
      <w:rFonts w:eastAsia="黑体" w:cstheme="majorBidi"/>
      <w:bCs/>
      <w:szCs w:val="32"/>
    </w:rPr>
  </w:style>
  <w:style w:type="paragraph" w:styleId="3">
    <w:name w:val="heading 3"/>
    <w:basedOn w:val="a"/>
    <w:next w:val="a"/>
    <w:link w:val="30"/>
    <w:uiPriority w:val="9"/>
    <w:unhideWhenUsed/>
    <w:rsid w:val="004F007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1534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1534E"/>
    <w:rPr>
      <w:sz w:val="18"/>
      <w:szCs w:val="18"/>
    </w:rPr>
  </w:style>
  <w:style w:type="paragraph" w:styleId="a5">
    <w:name w:val="footer"/>
    <w:basedOn w:val="a"/>
    <w:link w:val="a6"/>
    <w:uiPriority w:val="99"/>
    <w:unhideWhenUsed/>
    <w:rsid w:val="0071534E"/>
    <w:pPr>
      <w:tabs>
        <w:tab w:val="center" w:pos="4153"/>
        <w:tab w:val="right" w:pos="8306"/>
      </w:tabs>
      <w:snapToGrid w:val="0"/>
      <w:jc w:val="left"/>
    </w:pPr>
    <w:rPr>
      <w:sz w:val="18"/>
      <w:szCs w:val="18"/>
    </w:rPr>
  </w:style>
  <w:style w:type="character" w:customStyle="1" w:styleId="a6">
    <w:name w:val="页脚 字符"/>
    <w:basedOn w:val="a0"/>
    <w:link w:val="a5"/>
    <w:uiPriority w:val="99"/>
    <w:rsid w:val="0071534E"/>
    <w:rPr>
      <w:sz w:val="18"/>
      <w:szCs w:val="18"/>
    </w:rPr>
  </w:style>
  <w:style w:type="character" w:customStyle="1" w:styleId="11">
    <w:name w:val="标题 1 字符"/>
    <w:basedOn w:val="a0"/>
    <w:link w:val="10"/>
    <w:uiPriority w:val="9"/>
    <w:rsid w:val="00B279E4"/>
    <w:rPr>
      <w:rFonts w:ascii="Times New Roman" w:eastAsia="黑体" w:hAnsi="Times New Roman" w:cs="Times New Roman"/>
      <w:bCs/>
      <w:kern w:val="44"/>
      <w:sz w:val="28"/>
      <w:szCs w:val="44"/>
    </w:rPr>
  </w:style>
  <w:style w:type="character" w:customStyle="1" w:styleId="20">
    <w:name w:val="标题 2 字符"/>
    <w:basedOn w:val="a0"/>
    <w:link w:val="2"/>
    <w:uiPriority w:val="9"/>
    <w:rsid w:val="00B279E4"/>
    <w:rPr>
      <w:rFonts w:ascii="Times New Roman" w:eastAsia="黑体" w:hAnsi="Times New Roman" w:cstheme="majorBidi"/>
      <w:bCs/>
      <w:sz w:val="24"/>
      <w:szCs w:val="32"/>
    </w:rPr>
  </w:style>
  <w:style w:type="paragraph" w:styleId="a7">
    <w:name w:val="Title"/>
    <w:aliases w:val="标题3"/>
    <w:basedOn w:val="a"/>
    <w:next w:val="a"/>
    <w:link w:val="a8"/>
    <w:qFormat/>
    <w:rsid w:val="00B279E4"/>
    <w:pPr>
      <w:jc w:val="left"/>
      <w:outlineLvl w:val="2"/>
    </w:pPr>
    <w:rPr>
      <w:rFonts w:cstheme="majorBidi"/>
      <w:b/>
      <w:bCs/>
      <w:szCs w:val="32"/>
    </w:rPr>
  </w:style>
  <w:style w:type="character" w:customStyle="1" w:styleId="a8">
    <w:name w:val="标题 字符"/>
    <w:aliases w:val="标题3 字符"/>
    <w:basedOn w:val="a0"/>
    <w:link w:val="a7"/>
    <w:rsid w:val="00B279E4"/>
    <w:rPr>
      <w:rFonts w:ascii="Times New Roman" w:eastAsia="宋体" w:hAnsi="Times New Roman" w:cstheme="majorBidi"/>
      <w:b/>
      <w:bCs/>
      <w:sz w:val="24"/>
      <w:szCs w:val="32"/>
    </w:rPr>
  </w:style>
  <w:style w:type="paragraph" w:styleId="a9">
    <w:name w:val="Balloon Text"/>
    <w:basedOn w:val="a"/>
    <w:link w:val="aa"/>
    <w:uiPriority w:val="99"/>
    <w:semiHidden/>
    <w:unhideWhenUsed/>
    <w:rsid w:val="00376E78"/>
    <w:pPr>
      <w:spacing w:line="240" w:lineRule="auto"/>
    </w:pPr>
    <w:rPr>
      <w:sz w:val="18"/>
      <w:szCs w:val="18"/>
    </w:rPr>
  </w:style>
  <w:style w:type="character" w:customStyle="1" w:styleId="aa">
    <w:name w:val="批注框文本 字符"/>
    <w:basedOn w:val="a0"/>
    <w:link w:val="a9"/>
    <w:uiPriority w:val="99"/>
    <w:semiHidden/>
    <w:rsid w:val="00376E78"/>
    <w:rPr>
      <w:rFonts w:ascii="Times New Roman" w:eastAsia="宋体" w:hAnsi="Times New Roman" w:cs="Times New Roman"/>
      <w:sz w:val="18"/>
      <w:szCs w:val="18"/>
    </w:rPr>
  </w:style>
  <w:style w:type="paragraph" w:styleId="ab">
    <w:name w:val="Subtitle"/>
    <w:aliases w:val="图片"/>
    <w:basedOn w:val="a"/>
    <w:next w:val="a"/>
    <w:link w:val="ac"/>
    <w:uiPriority w:val="11"/>
    <w:qFormat/>
    <w:rsid w:val="00C6747A"/>
    <w:pPr>
      <w:spacing w:line="240" w:lineRule="auto"/>
      <w:ind w:firstLineChars="0" w:firstLine="0"/>
      <w:jc w:val="center"/>
    </w:pPr>
    <w:rPr>
      <w:rFonts w:cstheme="majorBidi"/>
      <w:b/>
      <w:bCs/>
      <w:kern w:val="28"/>
      <w:sz w:val="21"/>
      <w:szCs w:val="32"/>
    </w:rPr>
  </w:style>
  <w:style w:type="character" w:customStyle="1" w:styleId="ac">
    <w:name w:val="副标题 字符"/>
    <w:aliases w:val="图片 字符"/>
    <w:basedOn w:val="a0"/>
    <w:link w:val="ab"/>
    <w:uiPriority w:val="11"/>
    <w:rsid w:val="00C6747A"/>
    <w:rPr>
      <w:rFonts w:ascii="Times New Roman" w:eastAsia="宋体" w:hAnsi="Times New Roman" w:cstheme="majorBidi"/>
      <w:b/>
      <w:bCs/>
      <w:kern w:val="28"/>
      <w:szCs w:val="32"/>
    </w:rPr>
  </w:style>
  <w:style w:type="character" w:customStyle="1" w:styleId="30">
    <w:name w:val="标题 3 字符"/>
    <w:basedOn w:val="a0"/>
    <w:link w:val="3"/>
    <w:uiPriority w:val="9"/>
    <w:rsid w:val="004F0078"/>
    <w:rPr>
      <w:rFonts w:ascii="Times New Roman" w:eastAsia="宋体" w:hAnsi="Times New Roman" w:cs="Times New Roman"/>
      <w:b/>
      <w:bCs/>
      <w:sz w:val="32"/>
      <w:szCs w:val="32"/>
    </w:rPr>
  </w:style>
  <w:style w:type="paragraph" w:customStyle="1" w:styleId="ad">
    <w:name w:val="表文字"/>
    <w:basedOn w:val="a"/>
    <w:rsid w:val="002D1C4A"/>
    <w:pPr>
      <w:adjustRightInd w:val="0"/>
      <w:snapToGrid w:val="0"/>
      <w:spacing w:line="240" w:lineRule="auto"/>
      <w:ind w:firstLineChars="0" w:firstLine="0"/>
      <w:jc w:val="center"/>
      <w:textAlignment w:val="baseline"/>
    </w:pPr>
    <w:rPr>
      <w:kern w:val="0"/>
      <w:sz w:val="21"/>
      <w:szCs w:val="20"/>
    </w:rPr>
  </w:style>
  <w:style w:type="paragraph" w:customStyle="1" w:styleId="ae">
    <w:name w:val="图表题"/>
    <w:basedOn w:val="a"/>
    <w:rsid w:val="00DD536B"/>
    <w:pPr>
      <w:adjustRightInd w:val="0"/>
      <w:snapToGrid w:val="0"/>
      <w:spacing w:line="400" w:lineRule="exact"/>
      <w:ind w:firstLineChars="0" w:firstLine="0"/>
      <w:jc w:val="center"/>
    </w:pPr>
    <w:rPr>
      <w:sz w:val="21"/>
    </w:rPr>
  </w:style>
  <w:style w:type="paragraph" w:styleId="af">
    <w:name w:val="Body Text Indent"/>
    <w:basedOn w:val="a"/>
    <w:link w:val="af0"/>
    <w:rsid w:val="00DD536B"/>
    <w:pPr>
      <w:adjustRightInd w:val="0"/>
      <w:snapToGrid w:val="0"/>
      <w:spacing w:line="400" w:lineRule="exact"/>
      <w:ind w:firstLine="480"/>
    </w:pPr>
  </w:style>
  <w:style w:type="character" w:customStyle="1" w:styleId="af0">
    <w:name w:val="正文文本缩进 字符"/>
    <w:basedOn w:val="a0"/>
    <w:link w:val="af"/>
    <w:rsid w:val="00DD536B"/>
    <w:rPr>
      <w:rFonts w:ascii="Times New Roman" w:eastAsia="宋体" w:hAnsi="Times New Roman" w:cs="Times New Roman"/>
      <w:sz w:val="24"/>
      <w:szCs w:val="24"/>
    </w:rPr>
  </w:style>
  <w:style w:type="paragraph" w:customStyle="1" w:styleId="CharCharCharCharZchnZchnCharChar">
    <w:name w:val="Char Char Char Char Zchn Zchn Char Char"/>
    <w:basedOn w:val="af1"/>
    <w:rsid w:val="00D76E41"/>
    <w:pPr>
      <w:shd w:val="clear" w:color="auto" w:fill="000080"/>
      <w:adjustRightInd w:val="0"/>
      <w:spacing w:line="436" w:lineRule="exact"/>
      <w:ind w:left="357" w:firstLineChars="0" w:firstLine="0"/>
      <w:jc w:val="left"/>
      <w:outlineLvl w:val="3"/>
    </w:pPr>
    <w:rPr>
      <w:rFonts w:ascii="Tahoma" w:hAnsi="Tahoma"/>
      <w:b/>
      <w:sz w:val="24"/>
      <w:szCs w:val="24"/>
    </w:rPr>
  </w:style>
  <w:style w:type="paragraph" w:styleId="af1">
    <w:name w:val="Document Map"/>
    <w:basedOn w:val="a"/>
    <w:link w:val="af2"/>
    <w:uiPriority w:val="99"/>
    <w:semiHidden/>
    <w:unhideWhenUsed/>
    <w:rsid w:val="00D76E41"/>
    <w:rPr>
      <w:rFonts w:ascii="宋体"/>
      <w:sz w:val="18"/>
      <w:szCs w:val="18"/>
    </w:rPr>
  </w:style>
  <w:style w:type="character" w:customStyle="1" w:styleId="af2">
    <w:name w:val="文档结构图 字符"/>
    <w:basedOn w:val="a0"/>
    <w:link w:val="af1"/>
    <w:uiPriority w:val="99"/>
    <w:semiHidden/>
    <w:rsid w:val="00D76E41"/>
    <w:rPr>
      <w:rFonts w:ascii="宋体" w:eastAsia="宋体" w:hAnsi="Times New Roman" w:cs="Times New Roman"/>
      <w:sz w:val="18"/>
      <w:szCs w:val="18"/>
    </w:rPr>
  </w:style>
  <w:style w:type="paragraph" w:styleId="21">
    <w:name w:val="toc 2"/>
    <w:basedOn w:val="a"/>
    <w:next w:val="a"/>
    <w:autoRedefine/>
    <w:uiPriority w:val="39"/>
    <w:unhideWhenUsed/>
    <w:rsid w:val="008E3B56"/>
    <w:pPr>
      <w:tabs>
        <w:tab w:val="right" w:leader="dot" w:pos="8296"/>
      </w:tabs>
      <w:ind w:firstLine="480"/>
    </w:pPr>
  </w:style>
  <w:style w:type="paragraph" w:styleId="12">
    <w:name w:val="toc 1"/>
    <w:basedOn w:val="a"/>
    <w:next w:val="a"/>
    <w:autoRedefine/>
    <w:uiPriority w:val="39"/>
    <w:unhideWhenUsed/>
    <w:rsid w:val="003976E4"/>
    <w:pPr>
      <w:tabs>
        <w:tab w:val="right" w:leader="dot" w:pos="8296"/>
      </w:tabs>
      <w:overflowPunct w:val="0"/>
      <w:ind w:firstLineChars="0" w:firstLine="0"/>
    </w:pPr>
    <w:rPr>
      <w:b/>
      <w:noProof/>
    </w:rPr>
  </w:style>
  <w:style w:type="character" w:styleId="af3">
    <w:name w:val="Hyperlink"/>
    <w:basedOn w:val="a0"/>
    <w:uiPriority w:val="99"/>
    <w:unhideWhenUsed/>
    <w:rsid w:val="0075173C"/>
    <w:rPr>
      <w:color w:val="0000FF" w:themeColor="hyperlink"/>
      <w:u w:val="single"/>
    </w:rPr>
  </w:style>
  <w:style w:type="character" w:styleId="af4">
    <w:name w:val="page number"/>
    <w:basedOn w:val="a0"/>
    <w:semiHidden/>
    <w:rsid w:val="005033C3"/>
  </w:style>
  <w:style w:type="paragraph" w:styleId="af5">
    <w:name w:val="List Paragraph"/>
    <w:basedOn w:val="a"/>
    <w:uiPriority w:val="34"/>
    <w:qFormat/>
    <w:rsid w:val="00531463"/>
    <w:pPr>
      <w:spacing w:line="240" w:lineRule="auto"/>
      <w:ind w:firstLine="420"/>
    </w:pPr>
    <w:rPr>
      <w:rFonts w:ascii="Calibri" w:hAnsi="Calibri"/>
      <w:sz w:val="21"/>
      <w:szCs w:val="22"/>
    </w:rPr>
  </w:style>
  <w:style w:type="table" w:styleId="af6">
    <w:name w:val="Table Grid"/>
    <w:basedOn w:val="a1"/>
    <w:uiPriority w:val="59"/>
    <w:rsid w:val="00531463"/>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ZchnZchnCharChar1">
    <w:name w:val="Char Char Char Char Zchn Zchn Char Char1"/>
    <w:basedOn w:val="af1"/>
    <w:rsid w:val="004F76C7"/>
    <w:pPr>
      <w:shd w:val="clear" w:color="auto" w:fill="000080"/>
      <w:adjustRightInd w:val="0"/>
      <w:spacing w:line="436" w:lineRule="exact"/>
      <w:ind w:left="357" w:firstLineChars="0" w:firstLine="0"/>
      <w:jc w:val="left"/>
      <w:outlineLvl w:val="3"/>
    </w:pPr>
    <w:rPr>
      <w:rFonts w:ascii="Tahoma" w:hAnsi="Tahoma"/>
      <w:b/>
      <w:sz w:val="24"/>
      <w:szCs w:val="24"/>
    </w:rPr>
  </w:style>
  <w:style w:type="paragraph" w:customStyle="1" w:styleId="6">
    <w:name w:val="6图表标题"/>
    <w:basedOn w:val="a7"/>
    <w:link w:val="6Char"/>
    <w:qFormat/>
    <w:rsid w:val="00BB30C6"/>
    <w:pPr>
      <w:spacing w:line="240" w:lineRule="auto"/>
      <w:ind w:firstLineChars="0" w:firstLine="480"/>
      <w:jc w:val="center"/>
      <w:outlineLvl w:val="9"/>
    </w:pPr>
    <w:rPr>
      <w:bCs w:val="0"/>
      <w:color w:val="000000" w:themeColor="text1"/>
      <w:sz w:val="21"/>
      <w:szCs w:val="21"/>
    </w:rPr>
  </w:style>
  <w:style w:type="character" w:customStyle="1" w:styleId="6Char">
    <w:name w:val="6图表标题 Char"/>
    <w:basedOn w:val="a8"/>
    <w:link w:val="6"/>
    <w:rsid w:val="00BB30C6"/>
    <w:rPr>
      <w:rFonts w:ascii="Times New Roman" w:eastAsia="宋体" w:hAnsi="Times New Roman" w:cstheme="majorBidi"/>
      <w:b/>
      <w:bCs w:val="0"/>
      <w:color w:val="000000" w:themeColor="text1"/>
      <w:sz w:val="24"/>
      <w:szCs w:val="21"/>
    </w:rPr>
  </w:style>
  <w:style w:type="paragraph" w:customStyle="1" w:styleId="7">
    <w:name w:val="7图表内容"/>
    <w:basedOn w:val="6"/>
    <w:link w:val="7Char"/>
    <w:qFormat/>
    <w:rsid w:val="00BB30C6"/>
    <w:pPr>
      <w:ind w:firstLine="0"/>
    </w:pPr>
    <w:rPr>
      <w:b w:val="0"/>
    </w:rPr>
  </w:style>
  <w:style w:type="character" w:customStyle="1" w:styleId="7Char">
    <w:name w:val="7图表内容 Char"/>
    <w:basedOn w:val="6Char"/>
    <w:link w:val="7"/>
    <w:rsid w:val="00BB30C6"/>
    <w:rPr>
      <w:rFonts w:ascii="Times New Roman" w:eastAsia="宋体" w:hAnsi="Times New Roman" w:cstheme="majorBidi"/>
      <w:b w:val="0"/>
      <w:bCs w:val="0"/>
      <w:color w:val="000000" w:themeColor="text1"/>
      <w:sz w:val="24"/>
      <w:szCs w:val="21"/>
    </w:rPr>
  </w:style>
  <w:style w:type="paragraph" w:customStyle="1" w:styleId="WPSPlain">
    <w:name w:val="WPS Plain"/>
    <w:rsid w:val="00E869C2"/>
    <w:rPr>
      <w:rFonts w:ascii="Times New Roman" w:eastAsia="宋体" w:hAnsi="Times New Roman" w:cs="Times New Roman"/>
      <w:kern w:val="0"/>
      <w:sz w:val="20"/>
      <w:szCs w:val="20"/>
    </w:rPr>
  </w:style>
  <w:style w:type="paragraph" w:customStyle="1" w:styleId="CharCharCharChar">
    <w:name w:val="Char Char Char Char"/>
    <w:basedOn w:val="a"/>
    <w:rsid w:val="0083547E"/>
    <w:pPr>
      <w:spacing w:line="240" w:lineRule="auto"/>
      <w:ind w:firstLineChars="0" w:firstLine="0"/>
    </w:pPr>
    <w:rPr>
      <w:sz w:val="21"/>
    </w:rPr>
  </w:style>
  <w:style w:type="paragraph" w:customStyle="1" w:styleId="CharCharCharChar1">
    <w:name w:val="Char Char Char Char1"/>
    <w:basedOn w:val="a"/>
    <w:rsid w:val="00613F58"/>
    <w:pPr>
      <w:spacing w:line="240" w:lineRule="auto"/>
      <w:ind w:firstLineChars="0" w:firstLine="0"/>
    </w:pPr>
    <w:rPr>
      <w:sz w:val="21"/>
      <w:szCs w:val="20"/>
    </w:rPr>
  </w:style>
  <w:style w:type="character" w:customStyle="1" w:styleId="1Char">
    <w:name w:val="(1) Char"/>
    <w:link w:val="1"/>
    <w:rsid w:val="008524E6"/>
    <w:rPr>
      <w:rFonts w:ascii="Times New Roman" w:hAnsi="Times New Roman"/>
      <w:sz w:val="24"/>
      <w:szCs w:val="24"/>
      <w:lang w:eastAsia="en-US" w:bidi="en-US"/>
    </w:rPr>
  </w:style>
  <w:style w:type="paragraph" w:customStyle="1" w:styleId="1">
    <w:name w:val="(1)"/>
    <w:link w:val="1Char"/>
    <w:qFormat/>
    <w:rsid w:val="008524E6"/>
    <w:pPr>
      <w:widowControl w:val="0"/>
      <w:numPr>
        <w:numId w:val="7"/>
      </w:numPr>
      <w:spacing w:line="360" w:lineRule="auto"/>
      <w:jc w:val="both"/>
    </w:pPr>
    <w:rPr>
      <w:rFonts w:ascii="Times New Roman" w:hAnsi="Times New Roman"/>
      <w:sz w:val="24"/>
      <w:szCs w:val="24"/>
      <w:lang w:eastAsia="en-US" w:bidi="en-US"/>
    </w:rPr>
  </w:style>
  <w:style w:type="character" w:customStyle="1" w:styleId="13">
    <w:name w:val="正文缩进 字符1"/>
    <w:aliases w:val="表正文 字符,正文非缩进 字符,特点 字符,Alt+X 字符,mr正文缩进 字符,段1 字符,正文不缩进 字符,标题4 Char Char Char 字符,标题4 Char 字符,正文（首行缩进两字） 字符,ind:txt 字符,identication 字符,图表 字符,文本条款 字符,ALT+Z 字符,Paragraph2 字符,Paragraph3 字符,Paragraph4 字符,Paragraph5 字符,Paragraph6 字符,四号 字符,标准样式 字符"/>
    <w:link w:val="af7"/>
    <w:rsid w:val="003D0B8F"/>
    <w:rPr>
      <w:rFonts w:eastAsia="宋体"/>
      <w:sz w:val="24"/>
      <w:szCs w:val="24"/>
    </w:rPr>
  </w:style>
  <w:style w:type="character" w:customStyle="1" w:styleId="CharChar">
    <w:name w:val="表格 Char Char"/>
    <w:link w:val="af8"/>
    <w:rsid w:val="003D0B8F"/>
    <w:rPr>
      <w:rFonts w:eastAsia="宋体"/>
      <w:szCs w:val="21"/>
    </w:rPr>
  </w:style>
  <w:style w:type="paragraph" w:styleId="af7">
    <w:name w:val="Normal Indent"/>
    <w:aliases w:val="表正文,正文非缩进,特点,Alt+X,mr正文缩进,段1,正文不缩进,标题4 Char Char Char,标题4 Char,正文（首行缩进两字）,ind:txt,identication,图表,文本条款,ALT+Z,Paragraph2,Paragraph3,Paragraph4,Paragraph5,Paragraph6,标题4 Char Char Char Char,四号,四号 Char Char,四号 Char Char Char,标准样式,正文缩进2,正文缩进1"/>
    <w:basedOn w:val="a"/>
    <w:link w:val="13"/>
    <w:rsid w:val="003D0B8F"/>
    <w:pPr>
      <w:spacing w:line="240" w:lineRule="auto"/>
      <w:ind w:firstLine="420"/>
    </w:pPr>
    <w:rPr>
      <w:rFonts w:asciiTheme="minorHAnsi" w:hAnsiTheme="minorHAnsi" w:cstheme="minorBidi"/>
    </w:rPr>
  </w:style>
  <w:style w:type="paragraph" w:customStyle="1" w:styleId="af8">
    <w:name w:val="表格"/>
    <w:basedOn w:val="a"/>
    <w:link w:val="CharChar"/>
    <w:rsid w:val="003D0B8F"/>
    <w:pPr>
      <w:spacing w:line="240" w:lineRule="auto"/>
      <w:ind w:firstLineChars="0" w:firstLine="0"/>
      <w:jc w:val="center"/>
    </w:pPr>
    <w:rPr>
      <w:rFonts w:asciiTheme="minorHAnsi" w:hAnsiTheme="minorHAnsi" w:cstheme="minorBidi"/>
      <w:sz w:val="21"/>
      <w:szCs w:val="21"/>
    </w:rPr>
  </w:style>
  <w:style w:type="paragraph" w:customStyle="1" w:styleId="4">
    <w:name w:val="样式4"/>
    <w:basedOn w:val="a"/>
    <w:rsid w:val="003D0B8F"/>
    <w:pPr>
      <w:tabs>
        <w:tab w:val="center" w:pos="4320"/>
        <w:tab w:val="right" w:pos="8640"/>
      </w:tabs>
      <w:spacing w:line="480" w:lineRule="atLeast"/>
      <w:ind w:firstLineChars="0" w:firstLine="0"/>
    </w:pPr>
    <w:rPr>
      <w:b/>
    </w:rPr>
  </w:style>
  <w:style w:type="character" w:customStyle="1" w:styleId="af9">
    <w:name w:val="正文缩进 字符"/>
    <w:rsid w:val="00995DF8"/>
    <w:rPr>
      <w:rFonts w:eastAsia="宋体"/>
      <w:kern w:val="2"/>
      <w:sz w:val="24"/>
      <w:szCs w:val="24"/>
      <w:lang w:val="en-US" w:eastAsia="zh-CN" w:bidi="ar-SA"/>
    </w:rPr>
  </w:style>
  <w:style w:type="paragraph" w:customStyle="1" w:styleId="11119pt36214pt9">
    <w:name w:val="(본문)스타일 1.1.1 스타일 스타일1 + 9 pt 내어쓰기:  3.62 글자 줄 간격: 고정 14 pt + 왼쪽:  9 ..."/>
    <w:basedOn w:val="a"/>
    <w:rsid w:val="00AA427F"/>
    <w:pPr>
      <w:wordWrap w:val="0"/>
      <w:autoSpaceDE w:val="0"/>
      <w:autoSpaceDN w:val="0"/>
      <w:spacing w:line="280" w:lineRule="exact"/>
      <w:ind w:leftChars="900" w:left="1800" w:rightChars="300" w:right="600" w:firstLine="400"/>
    </w:pPr>
    <w:rPr>
      <w:rFonts w:ascii="Gulim" w:eastAsia="Gulim" w:hAnsi="Gulim" w:cs="Batang"/>
      <w:sz w:val="20"/>
      <w:szCs w:val="20"/>
      <w:lang w:eastAsia="ko-KR"/>
    </w:rPr>
  </w:style>
  <w:style w:type="paragraph" w:styleId="afa">
    <w:name w:val="Normal (Web)"/>
    <w:basedOn w:val="a"/>
    <w:uiPriority w:val="99"/>
    <w:unhideWhenUsed/>
    <w:rsid w:val="00CC46ED"/>
    <w:pPr>
      <w:widowControl/>
      <w:spacing w:before="100" w:beforeAutospacing="1" w:after="100" w:afterAutospacing="1" w:line="240" w:lineRule="auto"/>
      <w:ind w:firstLineChars="0" w:firstLine="0"/>
      <w:jc w:val="left"/>
    </w:pPr>
    <w:rPr>
      <w:rFonts w:ascii="宋体" w:hAnsi="宋体" w:cs="宋体"/>
      <w:kern w:val="0"/>
    </w:rPr>
  </w:style>
  <w:style w:type="paragraph" w:styleId="afb">
    <w:name w:val="Date"/>
    <w:basedOn w:val="a"/>
    <w:next w:val="a"/>
    <w:link w:val="afc"/>
    <w:uiPriority w:val="99"/>
    <w:semiHidden/>
    <w:unhideWhenUsed/>
    <w:rsid w:val="004F0672"/>
    <w:pPr>
      <w:ind w:leftChars="2500" w:left="100"/>
    </w:pPr>
  </w:style>
  <w:style w:type="character" w:customStyle="1" w:styleId="afc">
    <w:name w:val="日期 字符"/>
    <w:basedOn w:val="a0"/>
    <w:link w:val="afb"/>
    <w:uiPriority w:val="99"/>
    <w:semiHidden/>
    <w:rsid w:val="004F0672"/>
    <w:rPr>
      <w:rFonts w:ascii="Times New Roman" w:eastAsia="宋体" w:hAnsi="Times New Roman" w:cs="Times New Roman"/>
      <w:sz w:val="24"/>
      <w:szCs w:val="24"/>
    </w:rPr>
  </w:style>
  <w:style w:type="character" w:styleId="afd">
    <w:name w:val="annotation reference"/>
    <w:basedOn w:val="a0"/>
    <w:uiPriority w:val="99"/>
    <w:semiHidden/>
    <w:unhideWhenUsed/>
    <w:rsid w:val="00A97179"/>
    <w:rPr>
      <w:sz w:val="21"/>
      <w:szCs w:val="21"/>
    </w:rPr>
  </w:style>
  <w:style w:type="paragraph" w:styleId="afe">
    <w:name w:val="annotation text"/>
    <w:basedOn w:val="a"/>
    <w:link w:val="aff"/>
    <w:uiPriority w:val="99"/>
    <w:semiHidden/>
    <w:unhideWhenUsed/>
    <w:rsid w:val="00A97179"/>
    <w:pPr>
      <w:jc w:val="left"/>
    </w:pPr>
  </w:style>
  <w:style w:type="character" w:customStyle="1" w:styleId="aff">
    <w:name w:val="批注文字 字符"/>
    <w:basedOn w:val="a0"/>
    <w:link w:val="afe"/>
    <w:uiPriority w:val="99"/>
    <w:semiHidden/>
    <w:rsid w:val="00A97179"/>
    <w:rPr>
      <w:rFonts w:ascii="Times New Roman" w:eastAsia="宋体" w:hAnsi="Times New Roman" w:cs="Times New Roman"/>
      <w:sz w:val="24"/>
      <w:szCs w:val="24"/>
    </w:rPr>
  </w:style>
  <w:style w:type="paragraph" w:styleId="aff0">
    <w:name w:val="annotation subject"/>
    <w:basedOn w:val="afe"/>
    <w:next w:val="afe"/>
    <w:link w:val="aff1"/>
    <w:uiPriority w:val="99"/>
    <w:semiHidden/>
    <w:unhideWhenUsed/>
    <w:rsid w:val="00A97179"/>
    <w:rPr>
      <w:b/>
      <w:bCs/>
    </w:rPr>
  </w:style>
  <w:style w:type="character" w:customStyle="1" w:styleId="aff1">
    <w:name w:val="批注主题 字符"/>
    <w:basedOn w:val="aff"/>
    <w:link w:val="aff0"/>
    <w:uiPriority w:val="99"/>
    <w:semiHidden/>
    <w:rsid w:val="00A97179"/>
    <w:rPr>
      <w:rFonts w:ascii="Times New Roman" w:eastAsia="宋体" w:hAnsi="Times New Roman" w:cs="Times New Roman"/>
      <w:b/>
      <w:bCs/>
      <w:sz w:val="24"/>
      <w:szCs w:val="24"/>
    </w:rPr>
  </w:style>
  <w:style w:type="paragraph" w:styleId="aff2">
    <w:name w:val="Revision"/>
    <w:hidden/>
    <w:uiPriority w:val="99"/>
    <w:semiHidden/>
    <w:rsid w:val="00A97179"/>
    <w:rPr>
      <w:rFonts w:ascii="Times New Roman" w:eastAsia="宋体" w:hAnsi="Times New Roman" w:cs="Times New Roman"/>
      <w:sz w:val="24"/>
      <w:szCs w:val="24"/>
    </w:rPr>
  </w:style>
  <w:style w:type="paragraph" w:customStyle="1" w:styleId="Char">
    <w:name w:val="Char"/>
    <w:aliases w:val="条，（一） Char Char Char Char Char Char Char,正文（首行 Char Char Char,标题 41,Char7, Char"/>
    <w:basedOn w:val="a"/>
    <w:autoRedefine/>
    <w:rsid w:val="00BB30C6"/>
    <w:pPr>
      <w:widowControl/>
      <w:spacing w:after="160" w:line="240" w:lineRule="exact"/>
      <w:ind w:firstLineChars="0" w:firstLine="0"/>
      <w:jc w:val="left"/>
    </w:pPr>
    <w:rPr>
      <w:rFonts w:ascii="Verdana" w:eastAsia="仿宋_GB2312" w:hAnsi="Verdana"/>
      <w:kern w:val="0"/>
      <w:sz w:val="30"/>
      <w:szCs w:val="30"/>
      <w:lang w:eastAsia="en-US"/>
    </w:rPr>
  </w:style>
  <w:style w:type="character" w:styleId="aff3">
    <w:name w:val="Placeholder Text"/>
    <w:basedOn w:val="a0"/>
    <w:uiPriority w:val="99"/>
    <w:semiHidden/>
    <w:rsid w:val="00CE11E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2691718">
      <w:bodyDiv w:val="1"/>
      <w:marLeft w:val="0"/>
      <w:marRight w:val="0"/>
      <w:marTop w:val="0"/>
      <w:marBottom w:val="0"/>
      <w:divBdr>
        <w:top w:val="none" w:sz="0" w:space="0" w:color="auto"/>
        <w:left w:val="none" w:sz="0" w:space="0" w:color="auto"/>
        <w:bottom w:val="none" w:sz="0" w:space="0" w:color="auto"/>
        <w:right w:val="none" w:sz="0" w:space="0" w:color="auto"/>
      </w:divBdr>
    </w:div>
    <w:div w:id="451871656">
      <w:bodyDiv w:val="1"/>
      <w:marLeft w:val="0"/>
      <w:marRight w:val="0"/>
      <w:marTop w:val="0"/>
      <w:marBottom w:val="0"/>
      <w:divBdr>
        <w:top w:val="none" w:sz="0" w:space="0" w:color="auto"/>
        <w:left w:val="none" w:sz="0" w:space="0" w:color="auto"/>
        <w:bottom w:val="none" w:sz="0" w:space="0" w:color="auto"/>
        <w:right w:val="none" w:sz="0" w:space="0" w:color="auto"/>
      </w:divBdr>
    </w:div>
    <w:div w:id="463427629">
      <w:bodyDiv w:val="1"/>
      <w:marLeft w:val="0"/>
      <w:marRight w:val="0"/>
      <w:marTop w:val="0"/>
      <w:marBottom w:val="0"/>
      <w:divBdr>
        <w:top w:val="none" w:sz="0" w:space="0" w:color="auto"/>
        <w:left w:val="none" w:sz="0" w:space="0" w:color="auto"/>
        <w:bottom w:val="none" w:sz="0" w:space="0" w:color="auto"/>
        <w:right w:val="none" w:sz="0" w:space="0" w:color="auto"/>
      </w:divBdr>
      <w:divsChild>
        <w:div w:id="713575710">
          <w:marLeft w:val="446"/>
          <w:marRight w:val="0"/>
          <w:marTop w:val="0"/>
          <w:marBottom w:val="0"/>
          <w:divBdr>
            <w:top w:val="none" w:sz="0" w:space="0" w:color="auto"/>
            <w:left w:val="none" w:sz="0" w:space="0" w:color="auto"/>
            <w:bottom w:val="none" w:sz="0" w:space="0" w:color="auto"/>
            <w:right w:val="none" w:sz="0" w:space="0" w:color="auto"/>
          </w:divBdr>
        </w:div>
      </w:divsChild>
    </w:div>
    <w:div w:id="747731840">
      <w:bodyDiv w:val="1"/>
      <w:marLeft w:val="0"/>
      <w:marRight w:val="0"/>
      <w:marTop w:val="0"/>
      <w:marBottom w:val="0"/>
      <w:divBdr>
        <w:top w:val="none" w:sz="0" w:space="0" w:color="auto"/>
        <w:left w:val="none" w:sz="0" w:space="0" w:color="auto"/>
        <w:bottom w:val="none" w:sz="0" w:space="0" w:color="auto"/>
        <w:right w:val="none" w:sz="0" w:space="0" w:color="auto"/>
      </w:divBdr>
    </w:div>
    <w:div w:id="913659420">
      <w:bodyDiv w:val="1"/>
      <w:marLeft w:val="0"/>
      <w:marRight w:val="0"/>
      <w:marTop w:val="0"/>
      <w:marBottom w:val="0"/>
      <w:divBdr>
        <w:top w:val="none" w:sz="0" w:space="0" w:color="auto"/>
        <w:left w:val="none" w:sz="0" w:space="0" w:color="auto"/>
        <w:bottom w:val="none" w:sz="0" w:space="0" w:color="auto"/>
        <w:right w:val="none" w:sz="0" w:space="0" w:color="auto"/>
      </w:divBdr>
      <w:divsChild>
        <w:div w:id="442578866">
          <w:marLeft w:val="446"/>
          <w:marRight w:val="0"/>
          <w:marTop w:val="0"/>
          <w:marBottom w:val="0"/>
          <w:divBdr>
            <w:top w:val="none" w:sz="0" w:space="0" w:color="auto"/>
            <w:left w:val="none" w:sz="0" w:space="0" w:color="auto"/>
            <w:bottom w:val="none" w:sz="0" w:space="0" w:color="auto"/>
            <w:right w:val="none" w:sz="0" w:space="0" w:color="auto"/>
          </w:divBdr>
        </w:div>
        <w:div w:id="558713698">
          <w:marLeft w:val="446"/>
          <w:marRight w:val="0"/>
          <w:marTop w:val="0"/>
          <w:marBottom w:val="0"/>
          <w:divBdr>
            <w:top w:val="none" w:sz="0" w:space="0" w:color="auto"/>
            <w:left w:val="none" w:sz="0" w:space="0" w:color="auto"/>
            <w:bottom w:val="none" w:sz="0" w:space="0" w:color="auto"/>
            <w:right w:val="none" w:sz="0" w:space="0" w:color="auto"/>
          </w:divBdr>
        </w:div>
        <w:div w:id="1060521206">
          <w:marLeft w:val="446"/>
          <w:marRight w:val="0"/>
          <w:marTop w:val="0"/>
          <w:marBottom w:val="0"/>
          <w:divBdr>
            <w:top w:val="none" w:sz="0" w:space="0" w:color="auto"/>
            <w:left w:val="none" w:sz="0" w:space="0" w:color="auto"/>
            <w:bottom w:val="none" w:sz="0" w:space="0" w:color="auto"/>
            <w:right w:val="none" w:sz="0" w:space="0" w:color="auto"/>
          </w:divBdr>
        </w:div>
        <w:div w:id="1080523633">
          <w:marLeft w:val="446"/>
          <w:marRight w:val="0"/>
          <w:marTop w:val="0"/>
          <w:marBottom w:val="0"/>
          <w:divBdr>
            <w:top w:val="none" w:sz="0" w:space="0" w:color="auto"/>
            <w:left w:val="none" w:sz="0" w:space="0" w:color="auto"/>
            <w:bottom w:val="none" w:sz="0" w:space="0" w:color="auto"/>
            <w:right w:val="none" w:sz="0" w:space="0" w:color="auto"/>
          </w:divBdr>
        </w:div>
        <w:div w:id="1084256414">
          <w:marLeft w:val="446"/>
          <w:marRight w:val="0"/>
          <w:marTop w:val="0"/>
          <w:marBottom w:val="0"/>
          <w:divBdr>
            <w:top w:val="none" w:sz="0" w:space="0" w:color="auto"/>
            <w:left w:val="none" w:sz="0" w:space="0" w:color="auto"/>
            <w:bottom w:val="none" w:sz="0" w:space="0" w:color="auto"/>
            <w:right w:val="none" w:sz="0" w:space="0" w:color="auto"/>
          </w:divBdr>
        </w:div>
      </w:divsChild>
    </w:div>
    <w:div w:id="1036154332">
      <w:bodyDiv w:val="1"/>
      <w:marLeft w:val="0"/>
      <w:marRight w:val="0"/>
      <w:marTop w:val="0"/>
      <w:marBottom w:val="0"/>
      <w:divBdr>
        <w:top w:val="none" w:sz="0" w:space="0" w:color="auto"/>
        <w:left w:val="none" w:sz="0" w:space="0" w:color="auto"/>
        <w:bottom w:val="none" w:sz="0" w:space="0" w:color="auto"/>
        <w:right w:val="none" w:sz="0" w:space="0" w:color="auto"/>
      </w:divBdr>
    </w:div>
    <w:div w:id="1082676879">
      <w:bodyDiv w:val="1"/>
      <w:marLeft w:val="0"/>
      <w:marRight w:val="0"/>
      <w:marTop w:val="0"/>
      <w:marBottom w:val="0"/>
      <w:divBdr>
        <w:top w:val="none" w:sz="0" w:space="0" w:color="auto"/>
        <w:left w:val="none" w:sz="0" w:space="0" w:color="auto"/>
        <w:bottom w:val="none" w:sz="0" w:space="0" w:color="auto"/>
        <w:right w:val="none" w:sz="0" w:space="0" w:color="auto"/>
      </w:divBdr>
    </w:div>
    <w:div w:id="1132022402">
      <w:bodyDiv w:val="1"/>
      <w:marLeft w:val="0"/>
      <w:marRight w:val="0"/>
      <w:marTop w:val="0"/>
      <w:marBottom w:val="0"/>
      <w:divBdr>
        <w:top w:val="none" w:sz="0" w:space="0" w:color="auto"/>
        <w:left w:val="none" w:sz="0" w:space="0" w:color="auto"/>
        <w:bottom w:val="none" w:sz="0" w:space="0" w:color="auto"/>
        <w:right w:val="none" w:sz="0" w:space="0" w:color="auto"/>
      </w:divBdr>
    </w:div>
    <w:div w:id="1373650126">
      <w:bodyDiv w:val="1"/>
      <w:marLeft w:val="0"/>
      <w:marRight w:val="0"/>
      <w:marTop w:val="0"/>
      <w:marBottom w:val="0"/>
      <w:divBdr>
        <w:top w:val="none" w:sz="0" w:space="0" w:color="auto"/>
        <w:left w:val="none" w:sz="0" w:space="0" w:color="auto"/>
        <w:bottom w:val="none" w:sz="0" w:space="0" w:color="auto"/>
        <w:right w:val="none" w:sz="0" w:space="0" w:color="auto"/>
      </w:divBdr>
      <w:divsChild>
        <w:div w:id="1280408443">
          <w:marLeft w:val="446"/>
          <w:marRight w:val="0"/>
          <w:marTop w:val="0"/>
          <w:marBottom w:val="0"/>
          <w:divBdr>
            <w:top w:val="none" w:sz="0" w:space="0" w:color="auto"/>
            <w:left w:val="none" w:sz="0" w:space="0" w:color="auto"/>
            <w:bottom w:val="none" w:sz="0" w:space="0" w:color="auto"/>
            <w:right w:val="none" w:sz="0" w:space="0" w:color="auto"/>
          </w:divBdr>
        </w:div>
      </w:divsChild>
    </w:div>
    <w:div w:id="1954744189">
      <w:bodyDiv w:val="1"/>
      <w:marLeft w:val="0"/>
      <w:marRight w:val="0"/>
      <w:marTop w:val="0"/>
      <w:marBottom w:val="0"/>
      <w:divBdr>
        <w:top w:val="none" w:sz="0" w:space="0" w:color="auto"/>
        <w:left w:val="none" w:sz="0" w:space="0" w:color="auto"/>
        <w:bottom w:val="none" w:sz="0" w:space="0" w:color="auto"/>
        <w:right w:val="none" w:sz="0" w:space="0" w:color="auto"/>
      </w:divBdr>
      <w:divsChild>
        <w:div w:id="84881638">
          <w:marLeft w:val="446"/>
          <w:marRight w:val="0"/>
          <w:marTop w:val="0"/>
          <w:marBottom w:val="0"/>
          <w:divBdr>
            <w:top w:val="none" w:sz="0" w:space="0" w:color="auto"/>
            <w:left w:val="none" w:sz="0" w:space="0" w:color="auto"/>
            <w:bottom w:val="none" w:sz="0" w:space="0" w:color="auto"/>
            <w:right w:val="none" w:sz="0" w:space="0" w:color="auto"/>
          </w:divBdr>
        </w:div>
        <w:div w:id="845942682">
          <w:marLeft w:val="446"/>
          <w:marRight w:val="0"/>
          <w:marTop w:val="0"/>
          <w:marBottom w:val="0"/>
          <w:divBdr>
            <w:top w:val="none" w:sz="0" w:space="0" w:color="auto"/>
            <w:left w:val="none" w:sz="0" w:space="0" w:color="auto"/>
            <w:bottom w:val="none" w:sz="0" w:space="0" w:color="auto"/>
            <w:right w:val="none" w:sz="0" w:space="0" w:color="auto"/>
          </w:divBdr>
        </w:div>
        <w:div w:id="893272663">
          <w:marLeft w:val="446"/>
          <w:marRight w:val="0"/>
          <w:marTop w:val="0"/>
          <w:marBottom w:val="0"/>
          <w:divBdr>
            <w:top w:val="none" w:sz="0" w:space="0" w:color="auto"/>
            <w:left w:val="none" w:sz="0" w:space="0" w:color="auto"/>
            <w:bottom w:val="none" w:sz="0" w:space="0" w:color="auto"/>
            <w:right w:val="none" w:sz="0" w:space="0" w:color="auto"/>
          </w:divBdr>
        </w:div>
        <w:div w:id="1525944020">
          <w:marLeft w:val="446"/>
          <w:marRight w:val="0"/>
          <w:marTop w:val="0"/>
          <w:marBottom w:val="0"/>
          <w:divBdr>
            <w:top w:val="none" w:sz="0" w:space="0" w:color="auto"/>
            <w:left w:val="none" w:sz="0" w:space="0" w:color="auto"/>
            <w:bottom w:val="none" w:sz="0" w:space="0" w:color="auto"/>
            <w:right w:val="none" w:sz="0" w:space="0" w:color="auto"/>
          </w:divBdr>
        </w:div>
        <w:div w:id="1541242679">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1.png"/><Relationship Id="rId21" Type="http://schemas.openxmlformats.org/officeDocument/2006/relationships/header" Target="header6.xml"/><Relationship Id="rId42" Type="http://schemas.openxmlformats.org/officeDocument/2006/relationships/oleObject" Target="embeddings/oleObject1.bin"/><Relationship Id="rId63" Type="http://schemas.openxmlformats.org/officeDocument/2006/relationships/image" Target="media/image27.png"/><Relationship Id="rId84" Type="http://schemas.openxmlformats.org/officeDocument/2006/relationships/image" Target="media/image48.png"/><Relationship Id="rId138" Type="http://schemas.openxmlformats.org/officeDocument/2006/relationships/image" Target="media/image96.wmf"/><Relationship Id="rId159" Type="http://schemas.openxmlformats.org/officeDocument/2006/relationships/oleObject" Target="embeddings/oleObject20.bin"/><Relationship Id="rId170" Type="http://schemas.openxmlformats.org/officeDocument/2006/relationships/oleObject" Target="embeddings/oleObject26.bin"/><Relationship Id="rId191" Type="http://schemas.openxmlformats.org/officeDocument/2006/relationships/oleObject" Target="embeddings/oleObject38.bin"/><Relationship Id="rId205" Type="http://schemas.openxmlformats.org/officeDocument/2006/relationships/oleObject" Target="embeddings/oleObject45.bin"/><Relationship Id="rId226" Type="http://schemas.openxmlformats.org/officeDocument/2006/relationships/oleObject" Target="embeddings/oleObject56.bin"/><Relationship Id="rId107" Type="http://schemas.openxmlformats.org/officeDocument/2006/relationships/image" Target="media/image71.png"/><Relationship Id="rId11" Type="http://schemas.openxmlformats.org/officeDocument/2006/relationships/header" Target="header2.xml"/><Relationship Id="rId32" Type="http://schemas.openxmlformats.org/officeDocument/2006/relationships/image" Target="media/image5.jpeg"/><Relationship Id="rId53" Type="http://schemas.openxmlformats.org/officeDocument/2006/relationships/image" Target="media/image18.png"/><Relationship Id="rId74" Type="http://schemas.openxmlformats.org/officeDocument/2006/relationships/image" Target="media/image38.png"/><Relationship Id="rId128" Type="http://schemas.openxmlformats.org/officeDocument/2006/relationships/chart" Target="charts/chart3.xml"/><Relationship Id="rId149" Type="http://schemas.openxmlformats.org/officeDocument/2006/relationships/oleObject" Target="embeddings/oleObject14.bin"/><Relationship Id="rId5" Type="http://schemas.openxmlformats.org/officeDocument/2006/relationships/webSettings" Target="webSettings.xml"/><Relationship Id="rId95" Type="http://schemas.openxmlformats.org/officeDocument/2006/relationships/image" Target="media/image59.png"/><Relationship Id="rId160" Type="http://schemas.openxmlformats.org/officeDocument/2006/relationships/image" Target="media/image106.wmf"/><Relationship Id="rId181" Type="http://schemas.openxmlformats.org/officeDocument/2006/relationships/image" Target="media/image115.wmf"/><Relationship Id="rId216" Type="http://schemas.openxmlformats.org/officeDocument/2006/relationships/oleObject" Target="embeddings/oleObject51.bin"/><Relationship Id="rId22" Type="http://schemas.openxmlformats.org/officeDocument/2006/relationships/footer" Target="footer6.xml"/><Relationship Id="rId43" Type="http://schemas.openxmlformats.org/officeDocument/2006/relationships/image" Target="media/image15.wmf"/><Relationship Id="rId64" Type="http://schemas.openxmlformats.org/officeDocument/2006/relationships/image" Target="media/image28.png"/><Relationship Id="rId118" Type="http://schemas.openxmlformats.org/officeDocument/2006/relationships/image" Target="media/image82.png"/><Relationship Id="rId139" Type="http://schemas.openxmlformats.org/officeDocument/2006/relationships/oleObject" Target="embeddings/oleObject9.bin"/><Relationship Id="rId85" Type="http://schemas.openxmlformats.org/officeDocument/2006/relationships/image" Target="media/image49.png"/><Relationship Id="rId150" Type="http://schemas.openxmlformats.org/officeDocument/2006/relationships/image" Target="media/image102.wmf"/><Relationship Id="rId171" Type="http://schemas.openxmlformats.org/officeDocument/2006/relationships/oleObject" Target="embeddings/oleObject27.bin"/><Relationship Id="rId192" Type="http://schemas.openxmlformats.org/officeDocument/2006/relationships/image" Target="media/image120.wmf"/><Relationship Id="rId206" Type="http://schemas.openxmlformats.org/officeDocument/2006/relationships/image" Target="media/image127.wmf"/><Relationship Id="rId227" Type="http://schemas.openxmlformats.org/officeDocument/2006/relationships/header" Target="header12.xml"/><Relationship Id="rId12" Type="http://schemas.openxmlformats.org/officeDocument/2006/relationships/footer" Target="footer1.xml"/><Relationship Id="rId33" Type="http://schemas.openxmlformats.org/officeDocument/2006/relationships/image" Target="media/image6.png"/><Relationship Id="rId108" Type="http://schemas.openxmlformats.org/officeDocument/2006/relationships/image" Target="media/image72.png"/><Relationship Id="rId129" Type="http://schemas.openxmlformats.org/officeDocument/2006/relationships/chart" Target="charts/chart4.xml"/><Relationship Id="rId54" Type="http://schemas.openxmlformats.org/officeDocument/2006/relationships/image" Target="media/image19.png"/><Relationship Id="rId75" Type="http://schemas.openxmlformats.org/officeDocument/2006/relationships/image" Target="media/image39.png"/><Relationship Id="rId96" Type="http://schemas.openxmlformats.org/officeDocument/2006/relationships/image" Target="media/image60.png"/><Relationship Id="rId140" Type="http://schemas.openxmlformats.org/officeDocument/2006/relationships/image" Target="media/image97.wmf"/><Relationship Id="rId161" Type="http://schemas.openxmlformats.org/officeDocument/2006/relationships/oleObject" Target="embeddings/oleObject21.bin"/><Relationship Id="rId182" Type="http://schemas.openxmlformats.org/officeDocument/2006/relationships/oleObject" Target="embeddings/oleObject33.bin"/><Relationship Id="rId217" Type="http://schemas.openxmlformats.org/officeDocument/2006/relationships/image" Target="media/image132.wmf"/><Relationship Id="rId6" Type="http://schemas.openxmlformats.org/officeDocument/2006/relationships/footnotes" Target="footnotes.xml"/><Relationship Id="rId23" Type="http://schemas.openxmlformats.org/officeDocument/2006/relationships/header" Target="header7.xml"/><Relationship Id="rId119" Type="http://schemas.openxmlformats.org/officeDocument/2006/relationships/image" Target="media/image83.png"/><Relationship Id="rId44" Type="http://schemas.openxmlformats.org/officeDocument/2006/relationships/oleObject" Target="embeddings/oleObject2.bin"/><Relationship Id="rId65" Type="http://schemas.openxmlformats.org/officeDocument/2006/relationships/image" Target="media/image29.png"/><Relationship Id="rId86" Type="http://schemas.openxmlformats.org/officeDocument/2006/relationships/image" Target="media/image50.png"/><Relationship Id="rId130" Type="http://schemas.openxmlformats.org/officeDocument/2006/relationships/image" Target="media/image92.wmf"/><Relationship Id="rId151" Type="http://schemas.openxmlformats.org/officeDocument/2006/relationships/oleObject" Target="embeddings/oleObject15.bin"/><Relationship Id="rId172" Type="http://schemas.openxmlformats.org/officeDocument/2006/relationships/oleObject" Target="embeddings/oleObject28.bin"/><Relationship Id="rId193" Type="http://schemas.openxmlformats.org/officeDocument/2006/relationships/oleObject" Target="embeddings/oleObject39.bin"/><Relationship Id="rId207" Type="http://schemas.openxmlformats.org/officeDocument/2006/relationships/oleObject" Target="embeddings/oleObject46.bin"/><Relationship Id="rId228" Type="http://schemas.openxmlformats.org/officeDocument/2006/relationships/footer" Target="footer13.xml"/><Relationship Id="rId13" Type="http://schemas.openxmlformats.org/officeDocument/2006/relationships/footer" Target="footer2.xml"/><Relationship Id="rId109" Type="http://schemas.openxmlformats.org/officeDocument/2006/relationships/image" Target="media/image73.png"/><Relationship Id="rId34" Type="http://schemas.openxmlformats.org/officeDocument/2006/relationships/image" Target="media/image7.png"/><Relationship Id="rId55" Type="http://schemas.openxmlformats.org/officeDocument/2006/relationships/image" Target="media/image20.wmf"/><Relationship Id="rId76" Type="http://schemas.openxmlformats.org/officeDocument/2006/relationships/image" Target="media/image40.png"/><Relationship Id="rId97" Type="http://schemas.openxmlformats.org/officeDocument/2006/relationships/image" Target="media/image61.png"/><Relationship Id="rId120" Type="http://schemas.openxmlformats.org/officeDocument/2006/relationships/image" Target="media/image84.png"/><Relationship Id="rId141" Type="http://schemas.openxmlformats.org/officeDocument/2006/relationships/oleObject" Target="embeddings/oleObject10.bin"/><Relationship Id="rId7" Type="http://schemas.openxmlformats.org/officeDocument/2006/relationships/endnotes" Target="endnotes.xml"/><Relationship Id="rId162" Type="http://schemas.openxmlformats.org/officeDocument/2006/relationships/image" Target="media/image107.wmf"/><Relationship Id="rId183" Type="http://schemas.openxmlformats.org/officeDocument/2006/relationships/image" Target="media/image116.wmf"/><Relationship Id="rId218" Type="http://schemas.openxmlformats.org/officeDocument/2006/relationships/oleObject" Target="embeddings/oleObject52.bin"/><Relationship Id="rId24" Type="http://schemas.openxmlformats.org/officeDocument/2006/relationships/header" Target="header8.xml"/><Relationship Id="rId45" Type="http://schemas.openxmlformats.org/officeDocument/2006/relationships/image" Target="media/image16.wmf"/><Relationship Id="rId66" Type="http://schemas.openxmlformats.org/officeDocument/2006/relationships/image" Target="media/image30.png"/><Relationship Id="rId87" Type="http://schemas.openxmlformats.org/officeDocument/2006/relationships/image" Target="media/image51.png"/><Relationship Id="rId110" Type="http://schemas.openxmlformats.org/officeDocument/2006/relationships/image" Target="media/image74.png"/><Relationship Id="rId131" Type="http://schemas.openxmlformats.org/officeDocument/2006/relationships/oleObject" Target="embeddings/oleObject5.bin"/><Relationship Id="rId152" Type="http://schemas.openxmlformats.org/officeDocument/2006/relationships/image" Target="media/image103.wmf"/><Relationship Id="rId173" Type="http://schemas.openxmlformats.org/officeDocument/2006/relationships/image" Target="media/image111.wmf"/><Relationship Id="rId194" Type="http://schemas.openxmlformats.org/officeDocument/2006/relationships/image" Target="media/image121.wmf"/><Relationship Id="rId208" Type="http://schemas.openxmlformats.org/officeDocument/2006/relationships/image" Target="media/image128.wmf"/><Relationship Id="rId229" Type="http://schemas.openxmlformats.org/officeDocument/2006/relationships/image" Target="media/image137.png"/><Relationship Id="rId14" Type="http://schemas.openxmlformats.org/officeDocument/2006/relationships/header" Target="header3.xml"/><Relationship Id="rId35" Type="http://schemas.openxmlformats.org/officeDocument/2006/relationships/image" Target="media/image8.jpeg"/><Relationship Id="rId56" Type="http://schemas.openxmlformats.org/officeDocument/2006/relationships/oleObject" Target="embeddings/oleObject4.bin"/><Relationship Id="rId77" Type="http://schemas.openxmlformats.org/officeDocument/2006/relationships/image" Target="media/image41.png"/><Relationship Id="rId100" Type="http://schemas.openxmlformats.org/officeDocument/2006/relationships/image" Target="media/image64.png"/><Relationship Id="rId8" Type="http://schemas.openxmlformats.org/officeDocument/2006/relationships/image" Target="media/image1.jpeg"/><Relationship Id="rId98" Type="http://schemas.openxmlformats.org/officeDocument/2006/relationships/image" Target="media/image62.png"/><Relationship Id="rId121" Type="http://schemas.openxmlformats.org/officeDocument/2006/relationships/image" Target="media/image85.png"/><Relationship Id="rId142" Type="http://schemas.openxmlformats.org/officeDocument/2006/relationships/image" Target="media/image98.wmf"/><Relationship Id="rId163" Type="http://schemas.openxmlformats.org/officeDocument/2006/relationships/oleObject" Target="embeddings/oleObject22.bin"/><Relationship Id="rId184" Type="http://schemas.openxmlformats.org/officeDocument/2006/relationships/oleObject" Target="embeddings/oleObject34.bin"/><Relationship Id="rId219" Type="http://schemas.openxmlformats.org/officeDocument/2006/relationships/image" Target="media/image133.wmf"/><Relationship Id="rId230" Type="http://schemas.openxmlformats.org/officeDocument/2006/relationships/image" Target="media/image138.png"/><Relationship Id="rId25" Type="http://schemas.openxmlformats.org/officeDocument/2006/relationships/footer" Target="footer7.xml"/><Relationship Id="rId46" Type="http://schemas.openxmlformats.org/officeDocument/2006/relationships/oleObject" Target="embeddings/oleObject3.bin"/><Relationship Id="rId67" Type="http://schemas.openxmlformats.org/officeDocument/2006/relationships/image" Target="media/image31.png"/><Relationship Id="rId20" Type="http://schemas.openxmlformats.org/officeDocument/2006/relationships/footer" Target="footer5.xml"/><Relationship Id="rId41" Type="http://schemas.openxmlformats.org/officeDocument/2006/relationships/image" Target="media/image14.wmf"/><Relationship Id="rId62" Type="http://schemas.openxmlformats.org/officeDocument/2006/relationships/image" Target="media/image26.png"/><Relationship Id="rId83" Type="http://schemas.openxmlformats.org/officeDocument/2006/relationships/image" Target="media/image47.png"/><Relationship Id="rId88" Type="http://schemas.openxmlformats.org/officeDocument/2006/relationships/image" Target="media/image52.png"/><Relationship Id="rId111" Type="http://schemas.openxmlformats.org/officeDocument/2006/relationships/image" Target="media/image75.png"/><Relationship Id="rId132" Type="http://schemas.openxmlformats.org/officeDocument/2006/relationships/image" Target="media/image93.wmf"/><Relationship Id="rId153" Type="http://schemas.openxmlformats.org/officeDocument/2006/relationships/oleObject" Target="embeddings/oleObject16.bin"/><Relationship Id="rId174" Type="http://schemas.openxmlformats.org/officeDocument/2006/relationships/oleObject" Target="embeddings/oleObject29.bin"/><Relationship Id="rId179" Type="http://schemas.openxmlformats.org/officeDocument/2006/relationships/image" Target="media/image114.wmf"/><Relationship Id="rId195" Type="http://schemas.openxmlformats.org/officeDocument/2006/relationships/oleObject" Target="embeddings/oleObject40.bin"/><Relationship Id="rId209" Type="http://schemas.openxmlformats.org/officeDocument/2006/relationships/oleObject" Target="embeddings/oleObject47.bin"/><Relationship Id="rId190" Type="http://schemas.openxmlformats.org/officeDocument/2006/relationships/image" Target="media/image119.wmf"/><Relationship Id="rId204" Type="http://schemas.openxmlformats.org/officeDocument/2006/relationships/image" Target="media/image126.wmf"/><Relationship Id="rId220" Type="http://schemas.openxmlformats.org/officeDocument/2006/relationships/oleObject" Target="embeddings/oleObject53.bin"/><Relationship Id="rId225" Type="http://schemas.openxmlformats.org/officeDocument/2006/relationships/image" Target="media/image136.wmf"/><Relationship Id="rId15" Type="http://schemas.openxmlformats.org/officeDocument/2006/relationships/footer" Target="footer3.xml"/><Relationship Id="rId36" Type="http://schemas.openxmlformats.org/officeDocument/2006/relationships/image" Target="media/image9.png"/><Relationship Id="rId57" Type="http://schemas.openxmlformats.org/officeDocument/2006/relationships/image" Target="media/image21.wmf"/><Relationship Id="rId106" Type="http://schemas.openxmlformats.org/officeDocument/2006/relationships/image" Target="media/image70.png"/><Relationship Id="rId127" Type="http://schemas.openxmlformats.org/officeDocument/2006/relationships/image" Target="media/image91.png"/><Relationship Id="rId10" Type="http://schemas.openxmlformats.org/officeDocument/2006/relationships/header" Target="header1.xml"/><Relationship Id="rId31" Type="http://schemas.openxmlformats.org/officeDocument/2006/relationships/footer" Target="footer10.xml"/><Relationship Id="rId52" Type="http://schemas.openxmlformats.org/officeDocument/2006/relationships/footer" Target="footer12.xml"/><Relationship Id="rId73" Type="http://schemas.openxmlformats.org/officeDocument/2006/relationships/image" Target="media/image37.png"/><Relationship Id="rId78" Type="http://schemas.openxmlformats.org/officeDocument/2006/relationships/image" Target="media/image42.png"/><Relationship Id="rId94" Type="http://schemas.openxmlformats.org/officeDocument/2006/relationships/image" Target="media/image58.png"/><Relationship Id="rId99" Type="http://schemas.openxmlformats.org/officeDocument/2006/relationships/image" Target="media/image63.png"/><Relationship Id="rId101" Type="http://schemas.openxmlformats.org/officeDocument/2006/relationships/image" Target="media/image65.png"/><Relationship Id="rId122" Type="http://schemas.openxmlformats.org/officeDocument/2006/relationships/image" Target="media/image86.png"/><Relationship Id="rId143" Type="http://schemas.openxmlformats.org/officeDocument/2006/relationships/oleObject" Target="embeddings/oleObject11.bin"/><Relationship Id="rId148" Type="http://schemas.openxmlformats.org/officeDocument/2006/relationships/image" Target="media/image101.wmf"/><Relationship Id="rId164" Type="http://schemas.openxmlformats.org/officeDocument/2006/relationships/image" Target="media/image108.wmf"/><Relationship Id="rId169" Type="http://schemas.openxmlformats.org/officeDocument/2006/relationships/image" Target="media/image110.wmf"/><Relationship Id="rId185" Type="http://schemas.openxmlformats.org/officeDocument/2006/relationships/oleObject" Target="embeddings/oleObject35.bin"/><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32.bin"/><Relationship Id="rId210" Type="http://schemas.openxmlformats.org/officeDocument/2006/relationships/image" Target="media/image129.wmf"/><Relationship Id="rId215" Type="http://schemas.openxmlformats.org/officeDocument/2006/relationships/oleObject" Target="embeddings/oleObject50.bin"/><Relationship Id="rId26" Type="http://schemas.openxmlformats.org/officeDocument/2006/relationships/footer" Target="footer8.xml"/><Relationship Id="rId231" Type="http://schemas.openxmlformats.org/officeDocument/2006/relationships/header" Target="header13.xml"/><Relationship Id="rId47" Type="http://schemas.openxmlformats.org/officeDocument/2006/relationships/image" Target="media/image17.png"/><Relationship Id="rId68" Type="http://schemas.openxmlformats.org/officeDocument/2006/relationships/image" Target="media/image32.png"/><Relationship Id="rId89" Type="http://schemas.openxmlformats.org/officeDocument/2006/relationships/image" Target="media/image53.png"/><Relationship Id="rId112" Type="http://schemas.openxmlformats.org/officeDocument/2006/relationships/image" Target="media/image76.png"/><Relationship Id="rId133" Type="http://schemas.openxmlformats.org/officeDocument/2006/relationships/oleObject" Target="embeddings/oleObject6.bin"/><Relationship Id="rId154" Type="http://schemas.openxmlformats.org/officeDocument/2006/relationships/oleObject" Target="embeddings/oleObject17.bin"/><Relationship Id="rId175" Type="http://schemas.openxmlformats.org/officeDocument/2006/relationships/image" Target="media/image112.wmf"/><Relationship Id="rId196" Type="http://schemas.openxmlformats.org/officeDocument/2006/relationships/image" Target="media/image122.wmf"/><Relationship Id="rId200" Type="http://schemas.openxmlformats.org/officeDocument/2006/relationships/image" Target="media/image124.wmf"/><Relationship Id="rId16" Type="http://schemas.openxmlformats.org/officeDocument/2006/relationships/image" Target="media/image3.jpeg"/><Relationship Id="rId221" Type="http://schemas.openxmlformats.org/officeDocument/2006/relationships/image" Target="media/image134.wmf"/><Relationship Id="rId37" Type="http://schemas.openxmlformats.org/officeDocument/2006/relationships/image" Target="media/image10.png"/><Relationship Id="rId58" Type="http://schemas.openxmlformats.org/officeDocument/2006/relationships/image" Target="media/image22.png"/><Relationship Id="rId79" Type="http://schemas.openxmlformats.org/officeDocument/2006/relationships/image" Target="media/image43.png"/><Relationship Id="rId102" Type="http://schemas.openxmlformats.org/officeDocument/2006/relationships/image" Target="media/image66.png"/><Relationship Id="rId123" Type="http://schemas.openxmlformats.org/officeDocument/2006/relationships/image" Target="media/image87.png"/><Relationship Id="rId144" Type="http://schemas.openxmlformats.org/officeDocument/2006/relationships/image" Target="media/image99.wmf"/><Relationship Id="rId90" Type="http://schemas.openxmlformats.org/officeDocument/2006/relationships/image" Target="media/image54.png"/><Relationship Id="rId165" Type="http://schemas.openxmlformats.org/officeDocument/2006/relationships/oleObject" Target="embeddings/oleObject23.bin"/><Relationship Id="rId186" Type="http://schemas.openxmlformats.org/officeDocument/2006/relationships/image" Target="media/image117.wmf"/><Relationship Id="rId211" Type="http://schemas.openxmlformats.org/officeDocument/2006/relationships/oleObject" Target="embeddings/oleObject48.bin"/><Relationship Id="rId232" Type="http://schemas.openxmlformats.org/officeDocument/2006/relationships/footer" Target="footer14.xml"/><Relationship Id="rId27" Type="http://schemas.openxmlformats.org/officeDocument/2006/relationships/header" Target="header9.xml"/><Relationship Id="rId48" Type="http://schemas.openxmlformats.org/officeDocument/2006/relationships/chart" Target="charts/chart1.xml"/><Relationship Id="rId69" Type="http://schemas.openxmlformats.org/officeDocument/2006/relationships/image" Target="media/image33.png"/><Relationship Id="rId113" Type="http://schemas.openxmlformats.org/officeDocument/2006/relationships/image" Target="media/image77.png"/><Relationship Id="rId134" Type="http://schemas.openxmlformats.org/officeDocument/2006/relationships/image" Target="media/image94.wmf"/><Relationship Id="rId80" Type="http://schemas.openxmlformats.org/officeDocument/2006/relationships/image" Target="media/image44.png"/><Relationship Id="rId155" Type="http://schemas.openxmlformats.org/officeDocument/2006/relationships/image" Target="media/image104.wmf"/><Relationship Id="rId176" Type="http://schemas.openxmlformats.org/officeDocument/2006/relationships/oleObject" Target="embeddings/oleObject30.bin"/><Relationship Id="rId197" Type="http://schemas.openxmlformats.org/officeDocument/2006/relationships/oleObject" Target="embeddings/oleObject41.bin"/><Relationship Id="rId201" Type="http://schemas.openxmlformats.org/officeDocument/2006/relationships/oleObject" Target="embeddings/oleObject43.bin"/><Relationship Id="rId222" Type="http://schemas.openxmlformats.org/officeDocument/2006/relationships/oleObject" Target="embeddings/oleObject54.bin"/><Relationship Id="rId17" Type="http://schemas.openxmlformats.org/officeDocument/2006/relationships/header" Target="header4.xml"/><Relationship Id="rId38" Type="http://schemas.openxmlformats.org/officeDocument/2006/relationships/image" Target="media/image11.emf"/><Relationship Id="rId59" Type="http://schemas.openxmlformats.org/officeDocument/2006/relationships/image" Target="media/image23.png"/><Relationship Id="rId103" Type="http://schemas.openxmlformats.org/officeDocument/2006/relationships/image" Target="media/image67.png"/><Relationship Id="rId124" Type="http://schemas.openxmlformats.org/officeDocument/2006/relationships/image" Target="media/image88.png"/><Relationship Id="rId70" Type="http://schemas.openxmlformats.org/officeDocument/2006/relationships/image" Target="media/image34.png"/><Relationship Id="rId91" Type="http://schemas.openxmlformats.org/officeDocument/2006/relationships/image" Target="media/image55.png"/><Relationship Id="rId145" Type="http://schemas.openxmlformats.org/officeDocument/2006/relationships/oleObject" Target="embeddings/oleObject12.bin"/><Relationship Id="rId166" Type="http://schemas.openxmlformats.org/officeDocument/2006/relationships/oleObject" Target="embeddings/oleObject24.bin"/><Relationship Id="rId187" Type="http://schemas.openxmlformats.org/officeDocument/2006/relationships/oleObject" Target="embeddings/oleObject36.bin"/><Relationship Id="rId1" Type="http://schemas.openxmlformats.org/officeDocument/2006/relationships/customXml" Target="../customXml/item1.xml"/><Relationship Id="rId212" Type="http://schemas.openxmlformats.org/officeDocument/2006/relationships/image" Target="media/image130.wmf"/><Relationship Id="rId233" Type="http://schemas.openxmlformats.org/officeDocument/2006/relationships/fontTable" Target="fontTable.xml"/><Relationship Id="rId28" Type="http://schemas.openxmlformats.org/officeDocument/2006/relationships/footer" Target="footer9.xml"/><Relationship Id="rId49" Type="http://schemas.openxmlformats.org/officeDocument/2006/relationships/chart" Target="charts/chart2.xml"/><Relationship Id="rId114" Type="http://schemas.openxmlformats.org/officeDocument/2006/relationships/image" Target="media/image78.png"/><Relationship Id="rId60" Type="http://schemas.openxmlformats.org/officeDocument/2006/relationships/image" Target="media/image24.png"/><Relationship Id="rId81" Type="http://schemas.openxmlformats.org/officeDocument/2006/relationships/image" Target="media/image45.png"/><Relationship Id="rId135" Type="http://schemas.openxmlformats.org/officeDocument/2006/relationships/oleObject" Target="embeddings/oleObject7.bin"/><Relationship Id="rId156" Type="http://schemas.openxmlformats.org/officeDocument/2006/relationships/oleObject" Target="embeddings/oleObject18.bin"/><Relationship Id="rId177" Type="http://schemas.openxmlformats.org/officeDocument/2006/relationships/image" Target="media/image113.wmf"/><Relationship Id="rId198" Type="http://schemas.openxmlformats.org/officeDocument/2006/relationships/image" Target="media/image123.wmf"/><Relationship Id="rId202" Type="http://schemas.openxmlformats.org/officeDocument/2006/relationships/image" Target="media/image125.wmf"/><Relationship Id="rId223" Type="http://schemas.openxmlformats.org/officeDocument/2006/relationships/image" Target="media/image135.wmf"/><Relationship Id="rId18" Type="http://schemas.openxmlformats.org/officeDocument/2006/relationships/header" Target="header5.xml"/><Relationship Id="rId39" Type="http://schemas.openxmlformats.org/officeDocument/2006/relationships/image" Target="media/image12.emf"/><Relationship Id="rId50" Type="http://schemas.openxmlformats.org/officeDocument/2006/relationships/header" Target="header11.xml"/><Relationship Id="rId104" Type="http://schemas.openxmlformats.org/officeDocument/2006/relationships/image" Target="media/image68.png"/><Relationship Id="rId125" Type="http://schemas.openxmlformats.org/officeDocument/2006/relationships/image" Target="media/image89.png"/><Relationship Id="rId146" Type="http://schemas.openxmlformats.org/officeDocument/2006/relationships/image" Target="media/image100.wmf"/><Relationship Id="rId167" Type="http://schemas.openxmlformats.org/officeDocument/2006/relationships/image" Target="media/image109.wmf"/><Relationship Id="rId188" Type="http://schemas.openxmlformats.org/officeDocument/2006/relationships/image" Target="media/image118.wmf"/><Relationship Id="rId71" Type="http://schemas.openxmlformats.org/officeDocument/2006/relationships/image" Target="media/image35.png"/><Relationship Id="rId92" Type="http://schemas.openxmlformats.org/officeDocument/2006/relationships/image" Target="media/image56.png"/><Relationship Id="rId213" Type="http://schemas.openxmlformats.org/officeDocument/2006/relationships/oleObject" Target="embeddings/oleObject49.bin"/><Relationship Id="rId234"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4.png"/><Relationship Id="rId40" Type="http://schemas.openxmlformats.org/officeDocument/2006/relationships/image" Target="media/image13.png"/><Relationship Id="rId115" Type="http://schemas.openxmlformats.org/officeDocument/2006/relationships/image" Target="media/image79.png"/><Relationship Id="rId136" Type="http://schemas.openxmlformats.org/officeDocument/2006/relationships/image" Target="media/image95.wmf"/><Relationship Id="rId157" Type="http://schemas.openxmlformats.org/officeDocument/2006/relationships/oleObject" Target="embeddings/oleObject19.bin"/><Relationship Id="rId178" Type="http://schemas.openxmlformats.org/officeDocument/2006/relationships/oleObject" Target="embeddings/oleObject31.bin"/><Relationship Id="rId61" Type="http://schemas.openxmlformats.org/officeDocument/2006/relationships/image" Target="media/image25.png"/><Relationship Id="rId82" Type="http://schemas.openxmlformats.org/officeDocument/2006/relationships/image" Target="media/image46.png"/><Relationship Id="rId199" Type="http://schemas.openxmlformats.org/officeDocument/2006/relationships/oleObject" Target="embeddings/oleObject42.bin"/><Relationship Id="rId203" Type="http://schemas.openxmlformats.org/officeDocument/2006/relationships/oleObject" Target="embeddings/oleObject44.bin"/><Relationship Id="rId19" Type="http://schemas.openxmlformats.org/officeDocument/2006/relationships/footer" Target="footer4.xml"/><Relationship Id="rId224" Type="http://schemas.openxmlformats.org/officeDocument/2006/relationships/oleObject" Target="embeddings/oleObject55.bin"/><Relationship Id="rId30" Type="http://schemas.openxmlformats.org/officeDocument/2006/relationships/header" Target="header10.xml"/><Relationship Id="rId105" Type="http://schemas.openxmlformats.org/officeDocument/2006/relationships/image" Target="media/image69.png"/><Relationship Id="rId126" Type="http://schemas.openxmlformats.org/officeDocument/2006/relationships/image" Target="media/image90.png"/><Relationship Id="rId147" Type="http://schemas.openxmlformats.org/officeDocument/2006/relationships/oleObject" Target="embeddings/oleObject13.bin"/><Relationship Id="rId168" Type="http://schemas.openxmlformats.org/officeDocument/2006/relationships/oleObject" Target="embeddings/oleObject25.bin"/><Relationship Id="rId51" Type="http://schemas.openxmlformats.org/officeDocument/2006/relationships/footer" Target="footer11.xml"/><Relationship Id="rId72" Type="http://schemas.openxmlformats.org/officeDocument/2006/relationships/image" Target="media/image36.png"/><Relationship Id="rId93" Type="http://schemas.openxmlformats.org/officeDocument/2006/relationships/image" Target="media/image57.png"/><Relationship Id="rId189" Type="http://schemas.openxmlformats.org/officeDocument/2006/relationships/oleObject" Target="embeddings/oleObject37.bin"/><Relationship Id="rId3" Type="http://schemas.openxmlformats.org/officeDocument/2006/relationships/styles" Target="styles.xml"/><Relationship Id="rId214" Type="http://schemas.openxmlformats.org/officeDocument/2006/relationships/image" Target="media/image131.wmf"/><Relationship Id="rId116" Type="http://schemas.openxmlformats.org/officeDocument/2006/relationships/image" Target="media/image80.png"/><Relationship Id="rId137" Type="http://schemas.openxmlformats.org/officeDocument/2006/relationships/oleObject" Target="embeddings/oleObject8.bin"/><Relationship Id="rId158" Type="http://schemas.openxmlformats.org/officeDocument/2006/relationships/image" Target="media/image105.wmf"/></Relationships>
</file>

<file path=word/charts/_rels/chart1.xml.rels><?xml version="1.0" encoding="UTF-8" standalone="yes"?>
<Relationships xmlns="http://schemas.openxmlformats.org/package/2006/relationships"><Relationship Id="rId1" Type="http://schemas.openxmlformats.org/officeDocument/2006/relationships/oleObject" Target="file:///E:\&#26700;&#38754;\&#33487;&#24030;&#24037;&#20316;\&#23433;&#35780;&#39033;&#30446;\&#20013;&#28023;&#22522;&#22353;\peck&#20844;&#24335;&#25311;&#21512;.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26700;&#38754;\&#33487;&#24030;&#24037;&#20316;\&#23433;&#35780;&#39033;&#30446;\&#20013;&#28023;&#22522;&#22353;\peck&#20844;&#24335;&#25311;&#21512;.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E:\&#26700;&#38754;\&#23433;&#35780;&#39033;&#30446;\&#20013;&#28023;&#22522;&#22353;\&#27169;&#22411;1&#27785;&#38477;.xls"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E:\&#26700;&#38754;\&#23433;&#35780;&#39033;&#30446;\&#20013;&#28023;&#22522;&#22353;\&#27169;&#22411;2%20z&#21464;&#2441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4.9046972042874851E-2"/>
          <c:y val="5.0536666698923656E-2"/>
          <c:w val="0.90401292969569014"/>
          <c:h val="0.8989266666021527"/>
        </c:manualLayout>
      </c:layout>
      <c:scatterChart>
        <c:scatterStyle val="smoothMarker"/>
        <c:varyColors val="0"/>
        <c:ser>
          <c:idx val="0"/>
          <c:order val="0"/>
          <c:tx>
            <c:v>出入场右线</c:v>
          </c:tx>
          <c:marker>
            <c:symbol val="none"/>
          </c:marker>
          <c:xVal>
            <c:numRef>
              <c:f>Sheet1!$A$1:$A$21</c:f>
              <c:numCache>
                <c:formatCode>General</c:formatCode>
                <c:ptCount val="21"/>
                <c:pt idx="0">
                  <c:v>-60</c:v>
                </c:pt>
                <c:pt idx="1">
                  <c:v>-55</c:v>
                </c:pt>
                <c:pt idx="2">
                  <c:v>-50</c:v>
                </c:pt>
                <c:pt idx="3">
                  <c:v>-45</c:v>
                </c:pt>
                <c:pt idx="4">
                  <c:v>-40</c:v>
                </c:pt>
                <c:pt idx="5">
                  <c:v>-35</c:v>
                </c:pt>
                <c:pt idx="6">
                  <c:v>-30</c:v>
                </c:pt>
                <c:pt idx="7">
                  <c:v>-25</c:v>
                </c:pt>
                <c:pt idx="8">
                  <c:v>-20</c:v>
                </c:pt>
                <c:pt idx="9">
                  <c:v>-10</c:v>
                </c:pt>
                <c:pt idx="10">
                  <c:v>0</c:v>
                </c:pt>
                <c:pt idx="11">
                  <c:v>10</c:v>
                </c:pt>
                <c:pt idx="12">
                  <c:v>20</c:v>
                </c:pt>
                <c:pt idx="13">
                  <c:v>25</c:v>
                </c:pt>
                <c:pt idx="14">
                  <c:v>30</c:v>
                </c:pt>
                <c:pt idx="15">
                  <c:v>35</c:v>
                </c:pt>
                <c:pt idx="16">
                  <c:v>40</c:v>
                </c:pt>
                <c:pt idx="17">
                  <c:v>45</c:v>
                </c:pt>
                <c:pt idx="18">
                  <c:v>50</c:v>
                </c:pt>
                <c:pt idx="19">
                  <c:v>55</c:v>
                </c:pt>
                <c:pt idx="20">
                  <c:v>60</c:v>
                </c:pt>
              </c:numCache>
            </c:numRef>
          </c:xVal>
          <c:yVal>
            <c:numRef>
              <c:f>Sheet1!$B$1:$B$21</c:f>
              <c:numCache>
                <c:formatCode>General</c:formatCode>
                <c:ptCount val="21"/>
                <c:pt idx="0">
                  <c:v>-1.2616361050239212E-3</c:v>
                </c:pt>
                <c:pt idx="1">
                  <c:v>-5.146650400089943E-3</c:v>
                </c:pt>
                <c:pt idx="2">
                  <c:v>-1.8578917106383815E-2</c:v>
                </c:pt>
                <c:pt idx="3">
                  <c:v>-5.9350078014189914E-2</c:v>
                </c:pt>
                <c:pt idx="4">
                  <c:v>-0.16777504346671179</c:v>
                </c:pt>
                <c:pt idx="5">
                  <c:v>-0.41969963795086945</c:v>
                </c:pt>
                <c:pt idx="6">
                  <c:v>-0.92908403599065492</c:v>
                </c:pt>
                <c:pt idx="7">
                  <c:v>-1.8200217159286849</c:v>
                </c:pt>
                <c:pt idx="8">
                  <c:v>-3.1550286740355951</c:v>
                </c:pt>
                <c:pt idx="9">
                  <c:v>-6.5701048183623465</c:v>
                </c:pt>
                <c:pt idx="10">
                  <c:v>-8.39</c:v>
                </c:pt>
                <c:pt idx="11">
                  <c:v>-6.5701048183623465</c:v>
                </c:pt>
                <c:pt idx="12">
                  <c:v>-3.1550286740355951</c:v>
                </c:pt>
                <c:pt idx="13">
                  <c:v>-1.8200217159286849</c:v>
                </c:pt>
                <c:pt idx="14">
                  <c:v>-0.92908403599065492</c:v>
                </c:pt>
                <c:pt idx="15">
                  <c:v>-0.41969963795086945</c:v>
                </c:pt>
                <c:pt idx="16">
                  <c:v>-0.16777504346671179</c:v>
                </c:pt>
                <c:pt idx="17">
                  <c:v>-5.9350078014189914E-2</c:v>
                </c:pt>
                <c:pt idx="18">
                  <c:v>-1.8578917106383815E-2</c:v>
                </c:pt>
                <c:pt idx="19">
                  <c:v>-5.146650400089943E-3</c:v>
                </c:pt>
                <c:pt idx="20">
                  <c:v>-1.2616361050239212E-3</c:v>
                </c:pt>
              </c:numCache>
            </c:numRef>
          </c:yVal>
          <c:smooth val="1"/>
          <c:extLst>
            <c:ext xmlns:c16="http://schemas.microsoft.com/office/drawing/2014/chart" uri="{C3380CC4-5D6E-409C-BE32-E72D297353CC}">
              <c16:uniqueId val="{00000000-D257-47BC-A519-F76FCA56A192}"/>
            </c:ext>
          </c:extLst>
        </c:ser>
        <c:ser>
          <c:idx val="1"/>
          <c:order val="1"/>
          <c:tx>
            <c:v>出入场左线</c:v>
          </c:tx>
          <c:marker>
            <c:symbol val="none"/>
          </c:marker>
          <c:xVal>
            <c:numRef>
              <c:f>Sheet1!$A$1:$A$21</c:f>
              <c:numCache>
                <c:formatCode>General</c:formatCode>
                <c:ptCount val="21"/>
                <c:pt idx="0">
                  <c:v>-60</c:v>
                </c:pt>
                <c:pt idx="1">
                  <c:v>-55</c:v>
                </c:pt>
                <c:pt idx="2">
                  <c:v>-50</c:v>
                </c:pt>
                <c:pt idx="3">
                  <c:v>-45</c:v>
                </c:pt>
                <c:pt idx="4">
                  <c:v>-40</c:v>
                </c:pt>
                <c:pt idx="5">
                  <c:v>-35</c:v>
                </c:pt>
                <c:pt idx="6">
                  <c:v>-30</c:v>
                </c:pt>
                <c:pt idx="7">
                  <c:v>-25</c:v>
                </c:pt>
                <c:pt idx="8">
                  <c:v>-20</c:v>
                </c:pt>
                <c:pt idx="9">
                  <c:v>-10</c:v>
                </c:pt>
                <c:pt idx="10">
                  <c:v>0</c:v>
                </c:pt>
                <c:pt idx="11">
                  <c:v>10</c:v>
                </c:pt>
                <c:pt idx="12">
                  <c:v>20</c:v>
                </c:pt>
                <c:pt idx="13">
                  <c:v>25</c:v>
                </c:pt>
                <c:pt idx="14">
                  <c:v>30</c:v>
                </c:pt>
                <c:pt idx="15">
                  <c:v>35</c:v>
                </c:pt>
                <c:pt idx="16">
                  <c:v>40</c:v>
                </c:pt>
                <c:pt idx="17">
                  <c:v>45</c:v>
                </c:pt>
                <c:pt idx="18">
                  <c:v>50</c:v>
                </c:pt>
                <c:pt idx="19">
                  <c:v>55</c:v>
                </c:pt>
                <c:pt idx="20">
                  <c:v>60</c:v>
                </c:pt>
              </c:numCache>
            </c:numRef>
          </c:xVal>
          <c:yVal>
            <c:numRef>
              <c:f>Sheet1!$C$1:$C$21</c:f>
              <c:numCache>
                <c:formatCode>General</c:formatCode>
                <c:ptCount val="21"/>
                <c:pt idx="0">
                  <c:v>-3.0002133254345829E-2</c:v>
                </c:pt>
                <c:pt idx="1">
                  <c:v>-9.1267278449498834E-2</c:v>
                </c:pt>
                <c:pt idx="2">
                  <c:v>-0.24568759754107838</c:v>
                </c:pt>
                <c:pt idx="3">
                  <c:v>-0.58527036681975431</c:v>
                </c:pt>
                <c:pt idx="4">
                  <c:v>-1.2337722743077382</c:v>
                </c:pt>
                <c:pt idx="5">
                  <c:v>-2.3015406292713374</c:v>
                </c:pt>
                <c:pt idx="6">
                  <c:v>-3.7993338253685081</c:v>
                </c:pt>
                <c:pt idx="7">
                  <c:v>-5.5501079608982531</c:v>
                </c:pt>
                <c:pt idx="8">
                  <c:v>-7.1746476376568964</c:v>
                </c:pt>
                <c:pt idx="9">
                  <c:v>-8.3083421728935196</c:v>
                </c:pt>
                <c:pt idx="10">
                  <c:v>-5.8999570043602514</c:v>
                </c:pt>
                <c:pt idx="11">
                  <c:v>-2.5692359726869753</c:v>
                </c:pt>
                <c:pt idx="12">
                  <c:v>-0.68608798881801203</c:v>
                </c:pt>
                <c:pt idx="13">
                  <c:v>-0.29513823821879548</c:v>
                </c:pt>
                <c:pt idx="14">
                  <c:v>-0.11235083731346301</c:v>
                </c:pt>
                <c:pt idx="15">
                  <c:v>-3.7847074499168076E-2</c:v>
                </c:pt>
                <c:pt idx="16">
                  <c:v>-1.1282191978509895E-2</c:v>
                </c:pt>
                <c:pt idx="17">
                  <c:v>-2.9761843217110269E-3</c:v>
                </c:pt>
                <c:pt idx="18">
                  <c:v>-6.947544422769269E-4</c:v>
                </c:pt>
                <c:pt idx="19">
                  <c:v>-1.4351854039756627E-4</c:v>
                </c:pt>
                <c:pt idx="20">
                  <c:v>-2.623553073009134E-5</c:v>
                </c:pt>
              </c:numCache>
            </c:numRef>
          </c:yVal>
          <c:smooth val="1"/>
          <c:extLst>
            <c:ext xmlns:c16="http://schemas.microsoft.com/office/drawing/2014/chart" uri="{C3380CC4-5D6E-409C-BE32-E72D297353CC}">
              <c16:uniqueId val="{00000001-D257-47BC-A519-F76FCA56A192}"/>
            </c:ext>
          </c:extLst>
        </c:ser>
        <c:ser>
          <c:idx val="2"/>
          <c:order val="2"/>
          <c:tx>
            <c:v>区间左线</c:v>
          </c:tx>
          <c:marker>
            <c:symbol val="none"/>
          </c:marker>
          <c:xVal>
            <c:numRef>
              <c:f>Sheet1!$A$1:$A$21</c:f>
              <c:numCache>
                <c:formatCode>General</c:formatCode>
                <c:ptCount val="21"/>
                <c:pt idx="0">
                  <c:v>-60</c:v>
                </c:pt>
                <c:pt idx="1">
                  <c:v>-55</c:v>
                </c:pt>
                <c:pt idx="2">
                  <c:v>-50</c:v>
                </c:pt>
                <c:pt idx="3">
                  <c:v>-45</c:v>
                </c:pt>
                <c:pt idx="4">
                  <c:v>-40</c:v>
                </c:pt>
                <c:pt idx="5">
                  <c:v>-35</c:v>
                </c:pt>
                <c:pt idx="6">
                  <c:v>-30</c:v>
                </c:pt>
                <c:pt idx="7">
                  <c:v>-25</c:v>
                </c:pt>
                <c:pt idx="8">
                  <c:v>-20</c:v>
                </c:pt>
                <c:pt idx="9">
                  <c:v>-10</c:v>
                </c:pt>
                <c:pt idx="10">
                  <c:v>0</c:v>
                </c:pt>
                <c:pt idx="11">
                  <c:v>10</c:v>
                </c:pt>
                <c:pt idx="12">
                  <c:v>20</c:v>
                </c:pt>
                <c:pt idx="13">
                  <c:v>25</c:v>
                </c:pt>
                <c:pt idx="14">
                  <c:v>30</c:v>
                </c:pt>
                <c:pt idx="15">
                  <c:v>35</c:v>
                </c:pt>
                <c:pt idx="16">
                  <c:v>40</c:v>
                </c:pt>
                <c:pt idx="17">
                  <c:v>45</c:v>
                </c:pt>
                <c:pt idx="18">
                  <c:v>50</c:v>
                </c:pt>
                <c:pt idx="19">
                  <c:v>55</c:v>
                </c:pt>
                <c:pt idx="20">
                  <c:v>60</c:v>
                </c:pt>
              </c:numCache>
            </c:numRef>
          </c:xVal>
          <c:yVal>
            <c:numRef>
              <c:f>Sheet1!$D$1:$D$21</c:f>
              <c:numCache>
                <c:formatCode>General</c:formatCode>
                <c:ptCount val="21"/>
                <c:pt idx="0">
                  <c:v>-3.3082622492733015E-17</c:v>
                </c:pt>
                <c:pt idx="1">
                  <c:v>-8.9883256200312261E-15</c:v>
                </c:pt>
                <c:pt idx="2">
                  <c:v>-1.6123359105303653E-12</c:v>
                </c:pt>
                <c:pt idx="3">
                  <c:v>-1.9095459707809635E-10</c:v>
                </c:pt>
                <c:pt idx="4">
                  <c:v>-1.49314701717213E-8</c:v>
                </c:pt>
                <c:pt idx="5">
                  <c:v>-7.7085534049546429E-7</c:v>
                </c:pt>
                <c:pt idx="6">
                  <c:v>-2.6274899388216927E-5</c:v>
                </c:pt>
                <c:pt idx="7">
                  <c:v>-5.912989386821359E-4</c:v>
                </c:pt>
                <c:pt idx="8">
                  <c:v>-8.7855913525717415E-3</c:v>
                </c:pt>
                <c:pt idx="9">
                  <c:v>-0.55820327812368009</c:v>
                </c:pt>
                <c:pt idx="10">
                  <c:v>-6.7391513939977585</c:v>
                </c:pt>
                <c:pt idx="11">
                  <c:v>-15.46</c:v>
                </c:pt>
                <c:pt idx="12">
                  <c:v>-6.7391513939977585</c:v>
                </c:pt>
                <c:pt idx="13">
                  <c:v>-2.3869859730374006</c:v>
                </c:pt>
                <c:pt idx="14">
                  <c:v>-0.55820327812368009</c:v>
                </c:pt>
                <c:pt idx="15">
                  <c:v>-8.6185213129671381E-2</c:v>
                </c:pt>
                <c:pt idx="16">
                  <c:v>-8.7855913525717415E-3</c:v>
                </c:pt>
                <c:pt idx="17">
                  <c:v>-5.912989386821359E-4</c:v>
                </c:pt>
                <c:pt idx="18">
                  <c:v>-2.6274899388216927E-5</c:v>
                </c:pt>
                <c:pt idx="19">
                  <c:v>-7.7085534049546429E-7</c:v>
                </c:pt>
                <c:pt idx="20">
                  <c:v>-1.49314701717213E-8</c:v>
                </c:pt>
              </c:numCache>
            </c:numRef>
          </c:yVal>
          <c:smooth val="1"/>
          <c:extLst>
            <c:ext xmlns:c16="http://schemas.microsoft.com/office/drawing/2014/chart" uri="{C3380CC4-5D6E-409C-BE32-E72D297353CC}">
              <c16:uniqueId val="{00000002-D257-47BC-A519-F76FCA56A192}"/>
            </c:ext>
          </c:extLst>
        </c:ser>
        <c:ser>
          <c:idx val="3"/>
          <c:order val="3"/>
          <c:tx>
            <c:v>三线</c:v>
          </c:tx>
          <c:marker>
            <c:symbol val="none"/>
          </c:marker>
          <c:xVal>
            <c:numRef>
              <c:f>Sheet1!$A$1:$A$21</c:f>
              <c:numCache>
                <c:formatCode>General</c:formatCode>
                <c:ptCount val="21"/>
                <c:pt idx="0">
                  <c:v>-60</c:v>
                </c:pt>
                <c:pt idx="1">
                  <c:v>-55</c:v>
                </c:pt>
                <c:pt idx="2">
                  <c:v>-50</c:v>
                </c:pt>
                <c:pt idx="3">
                  <c:v>-45</c:v>
                </c:pt>
                <c:pt idx="4">
                  <c:v>-40</c:v>
                </c:pt>
                <c:pt idx="5">
                  <c:v>-35</c:v>
                </c:pt>
                <c:pt idx="6">
                  <c:v>-30</c:v>
                </c:pt>
                <c:pt idx="7">
                  <c:v>-25</c:v>
                </c:pt>
                <c:pt idx="8">
                  <c:v>-20</c:v>
                </c:pt>
                <c:pt idx="9">
                  <c:v>-10</c:v>
                </c:pt>
                <c:pt idx="10">
                  <c:v>0</c:v>
                </c:pt>
                <c:pt idx="11">
                  <c:v>10</c:v>
                </c:pt>
                <c:pt idx="12">
                  <c:v>20</c:v>
                </c:pt>
                <c:pt idx="13">
                  <c:v>25</c:v>
                </c:pt>
                <c:pt idx="14">
                  <c:v>30</c:v>
                </c:pt>
                <c:pt idx="15">
                  <c:v>35</c:v>
                </c:pt>
                <c:pt idx="16">
                  <c:v>40</c:v>
                </c:pt>
                <c:pt idx="17">
                  <c:v>45</c:v>
                </c:pt>
                <c:pt idx="18">
                  <c:v>50</c:v>
                </c:pt>
                <c:pt idx="19">
                  <c:v>55</c:v>
                </c:pt>
                <c:pt idx="20">
                  <c:v>60</c:v>
                </c:pt>
              </c:numCache>
            </c:numRef>
          </c:xVal>
          <c:yVal>
            <c:numRef>
              <c:f>Sheet1!$E$1:$E$21</c:f>
              <c:numCache>
                <c:formatCode>General</c:formatCode>
                <c:ptCount val="21"/>
                <c:pt idx="0">
                  <c:v>-3.1263769359369788E-2</c:v>
                </c:pt>
                <c:pt idx="1">
                  <c:v>-9.6413928849597763E-2</c:v>
                </c:pt>
                <c:pt idx="2">
                  <c:v>-0.26426651464907452</c:v>
                </c:pt>
                <c:pt idx="3">
                  <c:v>-0.64462044502489879</c:v>
                </c:pt>
                <c:pt idx="4">
                  <c:v>-1.4015473327059202</c:v>
                </c:pt>
                <c:pt idx="5">
                  <c:v>-2.7212410380775474</c:v>
                </c:pt>
                <c:pt idx="6">
                  <c:v>-4.7284441362585508</c:v>
                </c:pt>
                <c:pt idx="7">
                  <c:v>-7.3707209757656198</c:v>
                </c:pt>
                <c:pt idx="8">
                  <c:v>-10.338461903045063</c:v>
                </c:pt>
                <c:pt idx="9">
                  <c:v>-15.436650269379546</c:v>
                </c:pt>
                <c:pt idx="10">
                  <c:v>-21.029108398358012</c:v>
                </c:pt>
                <c:pt idx="11">
                  <c:v>-24.599340791049322</c:v>
                </c:pt>
                <c:pt idx="12">
                  <c:v>-10.580268056851367</c:v>
                </c:pt>
                <c:pt idx="13">
                  <c:v>-4.5021459271848805</c:v>
                </c:pt>
                <c:pt idx="14">
                  <c:v>-1.599638151427798</c:v>
                </c:pt>
                <c:pt idx="15">
                  <c:v>-0.54373192557970895</c:v>
                </c:pt>
                <c:pt idx="16">
                  <c:v>-0.18784282679779341</c:v>
                </c:pt>
                <c:pt idx="17">
                  <c:v>-6.2917561274583075E-2</c:v>
                </c:pt>
                <c:pt idx="18">
                  <c:v>-1.9299946448048957E-2</c:v>
                </c:pt>
                <c:pt idx="19">
                  <c:v>-5.2909397958280048E-3</c:v>
                </c:pt>
                <c:pt idx="20">
                  <c:v>-1.2878865672241841E-3</c:v>
                </c:pt>
              </c:numCache>
            </c:numRef>
          </c:yVal>
          <c:smooth val="1"/>
          <c:extLst>
            <c:ext xmlns:c16="http://schemas.microsoft.com/office/drawing/2014/chart" uri="{C3380CC4-5D6E-409C-BE32-E72D297353CC}">
              <c16:uniqueId val="{00000003-D257-47BC-A519-F76FCA56A192}"/>
            </c:ext>
          </c:extLst>
        </c:ser>
        <c:dLbls>
          <c:showLegendKey val="0"/>
          <c:showVal val="0"/>
          <c:showCatName val="0"/>
          <c:showSerName val="0"/>
          <c:showPercent val="0"/>
          <c:showBubbleSize val="0"/>
        </c:dLbls>
        <c:axId val="574560896"/>
        <c:axId val="574562688"/>
      </c:scatterChart>
      <c:valAx>
        <c:axId val="574560896"/>
        <c:scaling>
          <c:orientation val="minMax"/>
          <c:max val="80"/>
          <c:min val="-80"/>
        </c:scaling>
        <c:delete val="0"/>
        <c:axPos val="b"/>
        <c:minorGridlines/>
        <c:numFmt formatCode="General" sourceLinked="1"/>
        <c:majorTickMark val="out"/>
        <c:minorTickMark val="none"/>
        <c:tickLblPos val="nextTo"/>
        <c:spPr>
          <a:ln>
            <a:solidFill>
              <a:schemeClr val="accent1"/>
            </a:solidFill>
          </a:ln>
        </c:spPr>
        <c:crossAx val="574562688"/>
        <c:crosses val="autoZero"/>
        <c:crossBetween val="midCat"/>
        <c:majorUnit val="20"/>
        <c:minorUnit val="20"/>
      </c:valAx>
      <c:valAx>
        <c:axId val="574562688"/>
        <c:scaling>
          <c:orientation val="minMax"/>
          <c:max val="0"/>
          <c:min val="-30"/>
        </c:scaling>
        <c:delete val="0"/>
        <c:axPos val="l"/>
        <c:majorGridlines/>
        <c:numFmt formatCode="General" sourceLinked="1"/>
        <c:majorTickMark val="out"/>
        <c:minorTickMark val="none"/>
        <c:tickLblPos val="nextTo"/>
        <c:spPr>
          <a:ln>
            <a:solidFill>
              <a:schemeClr val="accent1"/>
            </a:solidFill>
          </a:ln>
        </c:spPr>
        <c:crossAx val="574560896"/>
        <c:crosses val="autoZero"/>
        <c:crossBetween val="midCat"/>
      </c:valAx>
    </c:plotArea>
    <c:legend>
      <c:legendPos val="r"/>
      <c:layout>
        <c:manualLayout>
          <c:xMode val="edge"/>
          <c:yMode val="edge"/>
          <c:x val="0.68881507444772272"/>
          <c:y val="0.62445696254569305"/>
          <c:w val="0.26429604903420084"/>
          <c:h val="0.32924063821528532"/>
        </c:manualLayout>
      </c:layout>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4.9109246762320431E-2"/>
          <c:y val="5.0536684811826993E-2"/>
          <c:w val="0.87783468839848444"/>
          <c:h val="0.89892663037634601"/>
        </c:manualLayout>
      </c:layout>
      <c:scatterChart>
        <c:scatterStyle val="smoothMarker"/>
        <c:varyColors val="0"/>
        <c:ser>
          <c:idx val="0"/>
          <c:order val="0"/>
          <c:tx>
            <c:v>出入场右线</c:v>
          </c:tx>
          <c:marker>
            <c:symbol val="none"/>
          </c:marker>
          <c:xVal>
            <c:numRef>
              <c:f>Sheet1!$A$25:$A$45</c:f>
              <c:numCache>
                <c:formatCode>General</c:formatCode>
                <c:ptCount val="21"/>
                <c:pt idx="0">
                  <c:v>-60</c:v>
                </c:pt>
                <c:pt idx="1">
                  <c:v>-55</c:v>
                </c:pt>
                <c:pt idx="2">
                  <c:v>-50</c:v>
                </c:pt>
                <c:pt idx="3">
                  <c:v>-45</c:v>
                </c:pt>
                <c:pt idx="4">
                  <c:v>-40</c:v>
                </c:pt>
                <c:pt idx="5">
                  <c:v>-35</c:v>
                </c:pt>
                <c:pt idx="6">
                  <c:v>-30</c:v>
                </c:pt>
                <c:pt idx="7">
                  <c:v>-25</c:v>
                </c:pt>
                <c:pt idx="8">
                  <c:v>-20</c:v>
                </c:pt>
                <c:pt idx="9">
                  <c:v>-10</c:v>
                </c:pt>
                <c:pt idx="10">
                  <c:v>0</c:v>
                </c:pt>
                <c:pt idx="11">
                  <c:v>10</c:v>
                </c:pt>
                <c:pt idx="12">
                  <c:v>20</c:v>
                </c:pt>
                <c:pt idx="13">
                  <c:v>25</c:v>
                </c:pt>
                <c:pt idx="14">
                  <c:v>30</c:v>
                </c:pt>
                <c:pt idx="15">
                  <c:v>35</c:v>
                </c:pt>
                <c:pt idx="16">
                  <c:v>40</c:v>
                </c:pt>
                <c:pt idx="17">
                  <c:v>45</c:v>
                </c:pt>
                <c:pt idx="18">
                  <c:v>50</c:v>
                </c:pt>
                <c:pt idx="19">
                  <c:v>55</c:v>
                </c:pt>
                <c:pt idx="20">
                  <c:v>60</c:v>
                </c:pt>
              </c:numCache>
            </c:numRef>
          </c:xVal>
          <c:yVal>
            <c:numRef>
              <c:f>Sheet1!$B$25:$B$45</c:f>
              <c:numCache>
                <c:formatCode>General</c:formatCode>
                <c:ptCount val="21"/>
                <c:pt idx="0">
                  <c:v>-1.2616361050239212E-3</c:v>
                </c:pt>
                <c:pt idx="1">
                  <c:v>-5.146650400089943E-3</c:v>
                </c:pt>
                <c:pt idx="2">
                  <c:v>-1.8578917106383815E-2</c:v>
                </c:pt>
                <c:pt idx="3">
                  <c:v>-5.9350078014189914E-2</c:v>
                </c:pt>
                <c:pt idx="4">
                  <c:v>-0.16777504346671179</c:v>
                </c:pt>
                <c:pt idx="5">
                  <c:v>-0.41969963795086945</c:v>
                </c:pt>
                <c:pt idx="6">
                  <c:v>-0.92908403599065492</c:v>
                </c:pt>
                <c:pt idx="7">
                  <c:v>-1.8200217159286849</c:v>
                </c:pt>
                <c:pt idx="8">
                  <c:v>-3.1550286740355951</c:v>
                </c:pt>
                <c:pt idx="9">
                  <c:v>-6.5701048183623465</c:v>
                </c:pt>
                <c:pt idx="10">
                  <c:v>-8.39</c:v>
                </c:pt>
                <c:pt idx="11">
                  <c:v>-6.5701048183623465</c:v>
                </c:pt>
                <c:pt idx="12">
                  <c:v>-3.1550286740355951</c:v>
                </c:pt>
                <c:pt idx="13">
                  <c:v>-1.8200217159286849</c:v>
                </c:pt>
                <c:pt idx="14">
                  <c:v>-0.92908403599065492</c:v>
                </c:pt>
                <c:pt idx="15">
                  <c:v>-0.41969963795086945</c:v>
                </c:pt>
                <c:pt idx="16">
                  <c:v>-0.16777504346671179</c:v>
                </c:pt>
                <c:pt idx="17">
                  <c:v>-5.9350078014189914E-2</c:v>
                </c:pt>
                <c:pt idx="18">
                  <c:v>-1.8578917106383815E-2</c:v>
                </c:pt>
                <c:pt idx="19">
                  <c:v>-5.146650400089943E-3</c:v>
                </c:pt>
                <c:pt idx="20">
                  <c:v>-1.2616361050239212E-3</c:v>
                </c:pt>
              </c:numCache>
            </c:numRef>
          </c:yVal>
          <c:smooth val="1"/>
          <c:extLst>
            <c:ext xmlns:c16="http://schemas.microsoft.com/office/drawing/2014/chart" uri="{C3380CC4-5D6E-409C-BE32-E72D297353CC}">
              <c16:uniqueId val="{00000000-11E7-4E94-AFB0-860F5A3108CE}"/>
            </c:ext>
          </c:extLst>
        </c:ser>
        <c:ser>
          <c:idx val="1"/>
          <c:order val="1"/>
          <c:tx>
            <c:v>出入场左线</c:v>
          </c:tx>
          <c:marker>
            <c:symbol val="none"/>
          </c:marker>
          <c:xVal>
            <c:numRef>
              <c:f>Sheet1!$A$25:$A$45</c:f>
              <c:numCache>
                <c:formatCode>General</c:formatCode>
                <c:ptCount val="21"/>
                <c:pt idx="0">
                  <c:v>-60</c:v>
                </c:pt>
                <c:pt idx="1">
                  <c:v>-55</c:v>
                </c:pt>
                <c:pt idx="2">
                  <c:v>-50</c:v>
                </c:pt>
                <c:pt idx="3">
                  <c:v>-45</c:v>
                </c:pt>
                <c:pt idx="4">
                  <c:v>-40</c:v>
                </c:pt>
                <c:pt idx="5">
                  <c:v>-35</c:v>
                </c:pt>
                <c:pt idx="6">
                  <c:v>-30</c:v>
                </c:pt>
                <c:pt idx="7">
                  <c:v>-25</c:v>
                </c:pt>
                <c:pt idx="8">
                  <c:v>-20</c:v>
                </c:pt>
                <c:pt idx="9">
                  <c:v>-10</c:v>
                </c:pt>
                <c:pt idx="10">
                  <c:v>0</c:v>
                </c:pt>
                <c:pt idx="11">
                  <c:v>10</c:v>
                </c:pt>
                <c:pt idx="12">
                  <c:v>20</c:v>
                </c:pt>
                <c:pt idx="13">
                  <c:v>25</c:v>
                </c:pt>
                <c:pt idx="14">
                  <c:v>30</c:v>
                </c:pt>
                <c:pt idx="15">
                  <c:v>35</c:v>
                </c:pt>
                <c:pt idx="16">
                  <c:v>40</c:v>
                </c:pt>
                <c:pt idx="17">
                  <c:v>45</c:v>
                </c:pt>
                <c:pt idx="18">
                  <c:v>50</c:v>
                </c:pt>
                <c:pt idx="19">
                  <c:v>55</c:v>
                </c:pt>
                <c:pt idx="20">
                  <c:v>60</c:v>
                </c:pt>
              </c:numCache>
            </c:numRef>
          </c:xVal>
          <c:yVal>
            <c:numRef>
              <c:f>Sheet1!$C$25:$C$45</c:f>
              <c:numCache>
                <c:formatCode>General</c:formatCode>
                <c:ptCount val="21"/>
                <c:pt idx="0">
                  <c:v>-3.0002133254345829E-2</c:v>
                </c:pt>
                <c:pt idx="1">
                  <c:v>-9.1267278449498834E-2</c:v>
                </c:pt>
                <c:pt idx="2">
                  <c:v>-0.24568759754107838</c:v>
                </c:pt>
                <c:pt idx="3">
                  <c:v>-0.58527036681975431</c:v>
                </c:pt>
                <c:pt idx="4">
                  <c:v>-1.2337722743077382</c:v>
                </c:pt>
                <c:pt idx="5">
                  <c:v>-2.3015406292713374</c:v>
                </c:pt>
                <c:pt idx="6">
                  <c:v>-3.7993338253685081</c:v>
                </c:pt>
                <c:pt idx="7">
                  <c:v>-5.5501079608982531</c:v>
                </c:pt>
                <c:pt idx="8">
                  <c:v>-7.1746476376568964</c:v>
                </c:pt>
                <c:pt idx="9">
                  <c:v>-8.3083421728935196</c:v>
                </c:pt>
                <c:pt idx="10">
                  <c:v>-5.8999570043602514</c:v>
                </c:pt>
                <c:pt idx="11">
                  <c:v>-2.5692359726869753</c:v>
                </c:pt>
                <c:pt idx="12">
                  <c:v>-0.68608798881801203</c:v>
                </c:pt>
                <c:pt idx="13">
                  <c:v>-0.29513823821879548</c:v>
                </c:pt>
                <c:pt idx="14">
                  <c:v>-0.11235083731346301</c:v>
                </c:pt>
                <c:pt idx="15">
                  <c:v>-3.7847074499168076E-2</c:v>
                </c:pt>
                <c:pt idx="16">
                  <c:v>-1.1282191978509895E-2</c:v>
                </c:pt>
                <c:pt idx="17">
                  <c:v>-2.9761843217110269E-3</c:v>
                </c:pt>
                <c:pt idx="18">
                  <c:v>-6.947544422769269E-4</c:v>
                </c:pt>
                <c:pt idx="19">
                  <c:v>-1.4351854039756627E-4</c:v>
                </c:pt>
                <c:pt idx="20">
                  <c:v>-2.623553073009134E-5</c:v>
                </c:pt>
              </c:numCache>
            </c:numRef>
          </c:yVal>
          <c:smooth val="1"/>
          <c:extLst>
            <c:ext xmlns:c16="http://schemas.microsoft.com/office/drawing/2014/chart" uri="{C3380CC4-5D6E-409C-BE32-E72D297353CC}">
              <c16:uniqueId val="{00000001-11E7-4E94-AFB0-860F5A3108CE}"/>
            </c:ext>
          </c:extLst>
        </c:ser>
        <c:ser>
          <c:idx val="2"/>
          <c:order val="2"/>
          <c:tx>
            <c:v>区间左线</c:v>
          </c:tx>
          <c:marker>
            <c:symbol val="none"/>
          </c:marker>
          <c:xVal>
            <c:numRef>
              <c:f>Sheet1!$A$25:$A$45</c:f>
              <c:numCache>
                <c:formatCode>General</c:formatCode>
                <c:ptCount val="21"/>
                <c:pt idx="0">
                  <c:v>-60</c:v>
                </c:pt>
                <c:pt idx="1">
                  <c:v>-55</c:v>
                </c:pt>
                <c:pt idx="2">
                  <c:v>-50</c:v>
                </c:pt>
                <c:pt idx="3">
                  <c:v>-45</c:v>
                </c:pt>
                <c:pt idx="4">
                  <c:v>-40</c:v>
                </c:pt>
                <c:pt idx="5">
                  <c:v>-35</c:v>
                </c:pt>
                <c:pt idx="6">
                  <c:v>-30</c:v>
                </c:pt>
                <c:pt idx="7">
                  <c:v>-25</c:v>
                </c:pt>
                <c:pt idx="8">
                  <c:v>-20</c:v>
                </c:pt>
                <c:pt idx="9">
                  <c:v>-10</c:v>
                </c:pt>
                <c:pt idx="10">
                  <c:v>0</c:v>
                </c:pt>
                <c:pt idx="11">
                  <c:v>10</c:v>
                </c:pt>
                <c:pt idx="12">
                  <c:v>20</c:v>
                </c:pt>
                <c:pt idx="13">
                  <c:v>25</c:v>
                </c:pt>
                <c:pt idx="14">
                  <c:v>30</c:v>
                </c:pt>
                <c:pt idx="15">
                  <c:v>35</c:v>
                </c:pt>
                <c:pt idx="16">
                  <c:v>40</c:v>
                </c:pt>
                <c:pt idx="17">
                  <c:v>45</c:v>
                </c:pt>
                <c:pt idx="18">
                  <c:v>50</c:v>
                </c:pt>
                <c:pt idx="19">
                  <c:v>55</c:v>
                </c:pt>
                <c:pt idx="20">
                  <c:v>60</c:v>
                </c:pt>
              </c:numCache>
            </c:numRef>
          </c:xVal>
          <c:yVal>
            <c:numRef>
              <c:f>Sheet1!$D$25:$D$45</c:f>
              <c:numCache>
                <c:formatCode>General</c:formatCode>
                <c:ptCount val="21"/>
                <c:pt idx="0">
                  <c:v>-1.3663139262818747E-25</c:v>
                </c:pt>
                <c:pt idx="1">
                  <c:v>-1.2898398131686317E-22</c:v>
                </c:pt>
                <c:pt idx="2">
                  <c:v>-8.0393127251290369E-20</c:v>
                </c:pt>
                <c:pt idx="3">
                  <c:v>-3.3082622492733015E-17</c:v>
                </c:pt>
                <c:pt idx="4">
                  <c:v>-8.9883256200312261E-15</c:v>
                </c:pt>
                <c:pt idx="5">
                  <c:v>-1.6123359105303653E-12</c:v>
                </c:pt>
                <c:pt idx="6">
                  <c:v>-1.9095459707809635E-10</c:v>
                </c:pt>
                <c:pt idx="7">
                  <c:v>-1.49314701717213E-8</c:v>
                </c:pt>
                <c:pt idx="8">
                  <c:v>-7.7085534049546429E-7</c:v>
                </c:pt>
                <c:pt idx="9">
                  <c:v>-5.912989386821359E-4</c:v>
                </c:pt>
                <c:pt idx="10">
                  <c:v>-8.6185213129671381E-2</c:v>
                </c:pt>
                <c:pt idx="11">
                  <c:v>-2.3869859730374006</c:v>
                </c:pt>
                <c:pt idx="12">
                  <c:v>-12.561989336158588</c:v>
                </c:pt>
                <c:pt idx="13">
                  <c:v>-15.46</c:v>
                </c:pt>
                <c:pt idx="14">
                  <c:v>-12.561989336158588</c:v>
                </c:pt>
                <c:pt idx="15">
                  <c:v>-6.7391513939977585</c:v>
                </c:pt>
                <c:pt idx="16">
                  <c:v>-2.3869859730374006</c:v>
                </c:pt>
                <c:pt idx="17">
                  <c:v>-0.55820327812368009</c:v>
                </c:pt>
                <c:pt idx="18">
                  <c:v>-8.6185213129671381E-2</c:v>
                </c:pt>
                <c:pt idx="19">
                  <c:v>-8.7855913525717415E-3</c:v>
                </c:pt>
                <c:pt idx="20">
                  <c:v>-5.912989386821359E-4</c:v>
                </c:pt>
              </c:numCache>
            </c:numRef>
          </c:yVal>
          <c:smooth val="1"/>
          <c:extLst>
            <c:ext xmlns:c16="http://schemas.microsoft.com/office/drawing/2014/chart" uri="{C3380CC4-5D6E-409C-BE32-E72D297353CC}">
              <c16:uniqueId val="{00000002-11E7-4E94-AFB0-860F5A3108CE}"/>
            </c:ext>
          </c:extLst>
        </c:ser>
        <c:ser>
          <c:idx val="3"/>
          <c:order val="3"/>
          <c:tx>
            <c:v>三线</c:v>
          </c:tx>
          <c:marker>
            <c:symbol val="none"/>
          </c:marker>
          <c:xVal>
            <c:numRef>
              <c:f>Sheet1!$A$25:$A$45</c:f>
              <c:numCache>
                <c:formatCode>General</c:formatCode>
                <c:ptCount val="21"/>
                <c:pt idx="0">
                  <c:v>-60</c:v>
                </c:pt>
                <c:pt idx="1">
                  <c:v>-55</c:v>
                </c:pt>
                <c:pt idx="2">
                  <c:v>-50</c:v>
                </c:pt>
                <c:pt idx="3">
                  <c:v>-45</c:v>
                </c:pt>
                <c:pt idx="4">
                  <c:v>-40</c:v>
                </c:pt>
                <c:pt idx="5">
                  <c:v>-35</c:v>
                </c:pt>
                <c:pt idx="6">
                  <c:v>-30</c:v>
                </c:pt>
                <c:pt idx="7">
                  <c:v>-25</c:v>
                </c:pt>
                <c:pt idx="8">
                  <c:v>-20</c:v>
                </c:pt>
                <c:pt idx="9">
                  <c:v>-10</c:v>
                </c:pt>
                <c:pt idx="10">
                  <c:v>0</c:v>
                </c:pt>
                <c:pt idx="11">
                  <c:v>10</c:v>
                </c:pt>
                <c:pt idx="12">
                  <c:v>20</c:v>
                </c:pt>
                <c:pt idx="13">
                  <c:v>25</c:v>
                </c:pt>
                <c:pt idx="14">
                  <c:v>30</c:v>
                </c:pt>
                <c:pt idx="15">
                  <c:v>35</c:v>
                </c:pt>
                <c:pt idx="16">
                  <c:v>40</c:v>
                </c:pt>
                <c:pt idx="17">
                  <c:v>45</c:v>
                </c:pt>
                <c:pt idx="18">
                  <c:v>50</c:v>
                </c:pt>
                <c:pt idx="19">
                  <c:v>55</c:v>
                </c:pt>
                <c:pt idx="20">
                  <c:v>60</c:v>
                </c:pt>
              </c:numCache>
            </c:numRef>
          </c:xVal>
          <c:yVal>
            <c:numRef>
              <c:f>Sheet1!$E$25:$E$45</c:f>
              <c:numCache>
                <c:formatCode>General</c:formatCode>
                <c:ptCount val="21"/>
                <c:pt idx="0">
                  <c:v>-3.1263769359369753E-2</c:v>
                </c:pt>
                <c:pt idx="1">
                  <c:v>-9.641392884958877E-2</c:v>
                </c:pt>
                <c:pt idx="2">
                  <c:v>-0.2642665146474622</c:v>
                </c:pt>
                <c:pt idx="3">
                  <c:v>-0.64462044483394421</c:v>
                </c:pt>
                <c:pt idx="4">
                  <c:v>-1.4015473177744588</c:v>
                </c:pt>
                <c:pt idx="5">
                  <c:v>-2.7212402672238194</c:v>
                </c:pt>
                <c:pt idx="6">
                  <c:v>-4.7284178615501178</c:v>
                </c:pt>
                <c:pt idx="7">
                  <c:v>-7.3701296917584083</c:v>
                </c:pt>
                <c:pt idx="8">
                  <c:v>-10.329677082547832</c:v>
                </c:pt>
                <c:pt idx="9">
                  <c:v>-14.879038290194549</c:v>
                </c:pt>
                <c:pt idx="10">
                  <c:v>-14.376142217489923</c:v>
                </c:pt>
                <c:pt idx="11">
                  <c:v>-11.526326764086722</c:v>
                </c:pt>
                <c:pt idx="12">
                  <c:v>-16.403105999012194</c:v>
                </c:pt>
                <c:pt idx="13">
                  <c:v>-17.57515995414748</c:v>
                </c:pt>
                <c:pt idx="14">
                  <c:v>-13.603424209462705</c:v>
                </c:pt>
                <c:pt idx="15">
                  <c:v>-7.196698106447796</c:v>
                </c:pt>
                <c:pt idx="16">
                  <c:v>-2.5660432084826224</c:v>
                </c:pt>
                <c:pt idx="17">
                  <c:v>-0.62052954045958097</c:v>
                </c:pt>
                <c:pt idx="18">
                  <c:v>-0.10545888467833212</c:v>
                </c:pt>
                <c:pt idx="19">
                  <c:v>-1.407576029305925E-2</c:v>
                </c:pt>
                <c:pt idx="20">
                  <c:v>-1.8791705744361483E-3</c:v>
                </c:pt>
              </c:numCache>
            </c:numRef>
          </c:yVal>
          <c:smooth val="1"/>
          <c:extLst>
            <c:ext xmlns:c16="http://schemas.microsoft.com/office/drawing/2014/chart" uri="{C3380CC4-5D6E-409C-BE32-E72D297353CC}">
              <c16:uniqueId val="{00000003-11E7-4E94-AFB0-860F5A3108CE}"/>
            </c:ext>
          </c:extLst>
        </c:ser>
        <c:dLbls>
          <c:showLegendKey val="0"/>
          <c:showVal val="0"/>
          <c:showCatName val="0"/>
          <c:showSerName val="0"/>
          <c:showPercent val="0"/>
          <c:showBubbleSize val="0"/>
        </c:dLbls>
        <c:axId val="574587264"/>
        <c:axId val="574588800"/>
      </c:scatterChart>
      <c:valAx>
        <c:axId val="574587264"/>
        <c:scaling>
          <c:orientation val="minMax"/>
          <c:max val="80"/>
          <c:min val="-80"/>
        </c:scaling>
        <c:delete val="0"/>
        <c:axPos val="b"/>
        <c:majorGridlines/>
        <c:numFmt formatCode="General" sourceLinked="1"/>
        <c:majorTickMark val="out"/>
        <c:minorTickMark val="none"/>
        <c:tickLblPos val="nextTo"/>
        <c:crossAx val="574588800"/>
        <c:crosses val="autoZero"/>
        <c:crossBetween val="midCat"/>
        <c:majorUnit val="20"/>
        <c:minorUnit val="10"/>
      </c:valAx>
      <c:valAx>
        <c:axId val="574588800"/>
        <c:scaling>
          <c:orientation val="minMax"/>
          <c:max val="0"/>
        </c:scaling>
        <c:delete val="0"/>
        <c:axPos val="l"/>
        <c:majorGridlines>
          <c:spPr>
            <a:ln>
              <a:solidFill>
                <a:schemeClr val="accent1"/>
              </a:solidFill>
            </a:ln>
          </c:spPr>
        </c:majorGridlines>
        <c:numFmt formatCode="General" sourceLinked="1"/>
        <c:majorTickMark val="out"/>
        <c:minorTickMark val="none"/>
        <c:tickLblPos val="nextTo"/>
        <c:spPr>
          <a:ln>
            <a:solidFill>
              <a:schemeClr val="accent1"/>
            </a:solidFill>
          </a:ln>
        </c:spPr>
        <c:crossAx val="574587264"/>
        <c:crosses val="autoZero"/>
        <c:crossBetween val="midCat"/>
        <c:majorUnit val="2"/>
      </c:valAx>
    </c:plotArea>
    <c:legend>
      <c:legendPos val="r"/>
      <c:layout>
        <c:manualLayout>
          <c:xMode val="edge"/>
          <c:yMode val="edge"/>
          <c:x val="0.67207569812341417"/>
          <c:y val="0.61990500671662452"/>
          <c:w val="0.24801768932464491"/>
          <c:h val="0.32924075621879134"/>
        </c:manualLayout>
      </c:layout>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741632079070378"/>
          <c:y val="4.9426901453971585E-2"/>
          <c:w val="0.80341879173996955"/>
          <c:h val="0.79729495191015831"/>
        </c:manualLayout>
      </c:layout>
      <c:lineChart>
        <c:grouping val="standard"/>
        <c:varyColors val="0"/>
        <c:ser>
          <c:idx val="1"/>
          <c:order val="0"/>
          <c:tx>
            <c:v>X方向位移</c:v>
          </c:tx>
          <c:spPr>
            <a:ln w="19050"/>
          </c:spPr>
          <c:cat>
            <c:numRef>
              <c:f>Table!$K$12:$P$12</c:f>
              <c:numCache>
                <c:formatCode>0_ </c:formatCode>
                <c:ptCount val="6"/>
                <c:pt idx="0">
                  <c:v>0</c:v>
                </c:pt>
                <c:pt idx="1">
                  <c:v>24</c:v>
                </c:pt>
                <c:pt idx="2">
                  <c:v>48</c:v>
                </c:pt>
                <c:pt idx="3">
                  <c:v>72</c:v>
                </c:pt>
                <c:pt idx="4">
                  <c:v>96</c:v>
                </c:pt>
                <c:pt idx="5">
                  <c:v>120</c:v>
                </c:pt>
              </c:numCache>
            </c:numRef>
          </c:cat>
          <c:val>
            <c:numRef>
              <c:f>Table!$K$13:$P$13</c:f>
              <c:numCache>
                <c:formatCode>0.00_ </c:formatCode>
                <c:ptCount val="6"/>
                <c:pt idx="0">
                  <c:v>0</c:v>
                </c:pt>
                <c:pt idx="1">
                  <c:v>9.451466146856724E-2</c:v>
                </c:pt>
                <c:pt idx="2">
                  <c:v>0.14028451871128311</c:v>
                </c:pt>
                <c:pt idx="3">
                  <c:v>0.18948734737932682</c:v>
                </c:pt>
                <c:pt idx="4">
                  <c:v>0.30091209337115288</c:v>
                </c:pt>
                <c:pt idx="5">
                  <c:v>0.42</c:v>
                </c:pt>
              </c:numCache>
            </c:numRef>
          </c:val>
          <c:smooth val="0"/>
          <c:extLst>
            <c:ext xmlns:c16="http://schemas.microsoft.com/office/drawing/2014/chart" uri="{C3380CC4-5D6E-409C-BE32-E72D297353CC}">
              <c16:uniqueId val="{00000000-05DA-4876-9484-2DC40F547647}"/>
            </c:ext>
          </c:extLst>
        </c:ser>
        <c:ser>
          <c:idx val="2"/>
          <c:order val="1"/>
          <c:tx>
            <c:v>Y方向位移</c:v>
          </c:tx>
          <c:spPr>
            <a:ln w="19050"/>
          </c:spPr>
          <c:cat>
            <c:numRef>
              <c:f>Table!$K$12:$P$12</c:f>
              <c:numCache>
                <c:formatCode>0_ </c:formatCode>
                <c:ptCount val="6"/>
                <c:pt idx="0">
                  <c:v>0</c:v>
                </c:pt>
                <c:pt idx="1">
                  <c:v>24</c:v>
                </c:pt>
                <c:pt idx="2">
                  <c:v>48</c:v>
                </c:pt>
                <c:pt idx="3">
                  <c:v>72</c:v>
                </c:pt>
                <c:pt idx="4">
                  <c:v>96</c:v>
                </c:pt>
                <c:pt idx="5">
                  <c:v>120</c:v>
                </c:pt>
              </c:numCache>
            </c:numRef>
          </c:cat>
          <c:val>
            <c:numRef>
              <c:f>Table!$K$14:$P$14</c:f>
              <c:numCache>
                <c:formatCode>0.00_ </c:formatCode>
                <c:ptCount val="6"/>
                <c:pt idx="0">
                  <c:v>0</c:v>
                </c:pt>
                <c:pt idx="1">
                  <c:v>0.23935778066520896</c:v>
                </c:pt>
                <c:pt idx="2">
                  <c:v>0.3676687180995728</c:v>
                </c:pt>
                <c:pt idx="3">
                  <c:v>0.47756627202032575</c:v>
                </c:pt>
                <c:pt idx="4">
                  <c:v>0.5</c:v>
                </c:pt>
                <c:pt idx="5">
                  <c:v>0.54</c:v>
                </c:pt>
              </c:numCache>
            </c:numRef>
          </c:val>
          <c:smooth val="0"/>
          <c:extLst>
            <c:ext xmlns:c16="http://schemas.microsoft.com/office/drawing/2014/chart" uri="{C3380CC4-5D6E-409C-BE32-E72D297353CC}">
              <c16:uniqueId val="{00000001-05DA-4876-9484-2DC40F547647}"/>
            </c:ext>
          </c:extLst>
        </c:ser>
        <c:ser>
          <c:idx val="3"/>
          <c:order val="2"/>
          <c:tx>
            <c:v>Z方向位移</c:v>
          </c:tx>
          <c:spPr>
            <a:ln w="19050"/>
          </c:spPr>
          <c:cat>
            <c:numRef>
              <c:f>Table!$K$12:$P$12</c:f>
              <c:numCache>
                <c:formatCode>0_ </c:formatCode>
                <c:ptCount val="6"/>
                <c:pt idx="0">
                  <c:v>0</c:v>
                </c:pt>
                <c:pt idx="1">
                  <c:v>24</c:v>
                </c:pt>
                <c:pt idx="2">
                  <c:v>48</c:v>
                </c:pt>
                <c:pt idx="3">
                  <c:v>72</c:v>
                </c:pt>
                <c:pt idx="4">
                  <c:v>96</c:v>
                </c:pt>
                <c:pt idx="5">
                  <c:v>120</c:v>
                </c:pt>
              </c:numCache>
            </c:numRef>
          </c:cat>
          <c:val>
            <c:numRef>
              <c:f>Table!$K$15:$P$15</c:f>
              <c:numCache>
                <c:formatCode>0.00_ </c:formatCode>
                <c:ptCount val="6"/>
                <c:pt idx="0">
                  <c:v>0</c:v>
                </c:pt>
                <c:pt idx="1">
                  <c:v>0.18814178183664154</c:v>
                </c:pt>
                <c:pt idx="2">
                  <c:v>0.27749748900527038</c:v>
                </c:pt>
                <c:pt idx="3">
                  <c:v>0.35992458462704491</c:v>
                </c:pt>
                <c:pt idx="4">
                  <c:v>0.4321284592150576</c:v>
                </c:pt>
                <c:pt idx="5">
                  <c:v>0.49454111605886197</c:v>
                </c:pt>
              </c:numCache>
            </c:numRef>
          </c:val>
          <c:smooth val="0"/>
          <c:extLst>
            <c:ext xmlns:c16="http://schemas.microsoft.com/office/drawing/2014/chart" uri="{C3380CC4-5D6E-409C-BE32-E72D297353CC}">
              <c16:uniqueId val="{00000002-05DA-4876-9484-2DC40F547647}"/>
            </c:ext>
          </c:extLst>
        </c:ser>
        <c:dLbls>
          <c:showLegendKey val="0"/>
          <c:showVal val="0"/>
          <c:showCatName val="0"/>
          <c:showSerName val="0"/>
          <c:showPercent val="0"/>
          <c:showBubbleSize val="0"/>
        </c:dLbls>
        <c:marker val="1"/>
        <c:smooth val="0"/>
        <c:axId val="380590336"/>
        <c:axId val="380600704"/>
      </c:lineChart>
      <c:catAx>
        <c:axId val="380590336"/>
        <c:scaling>
          <c:orientation val="minMax"/>
        </c:scaling>
        <c:delete val="0"/>
        <c:axPos val="b"/>
        <c:minorGridlines/>
        <c:title>
          <c:tx>
            <c:rich>
              <a:bodyPr/>
              <a:lstStyle/>
              <a:p>
                <a:pPr>
                  <a:defRPr/>
                </a:pPr>
                <a:r>
                  <a:rPr lang="zh-CN" altLang="en-US"/>
                  <a:t>区间左线进尺（</a:t>
                </a:r>
                <a:r>
                  <a:rPr lang="en-US" altLang="zh-CN"/>
                  <a:t>m</a:t>
                </a:r>
                <a:r>
                  <a:rPr lang="zh-CN" altLang="en-US"/>
                  <a:t>）</a:t>
                </a:r>
              </a:p>
            </c:rich>
          </c:tx>
          <c:overlay val="0"/>
        </c:title>
        <c:numFmt formatCode="0_ " sourceLinked="1"/>
        <c:majorTickMark val="out"/>
        <c:minorTickMark val="none"/>
        <c:tickLblPos val="nextTo"/>
        <c:crossAx val="380600704"/>
        <c:crosses val="autoZero"/>
        <c:auto val="1"/>
        <c:lblAlgn val="ctr"/>
        <c:lblOffset val="100"/>
        <c:noMultiLvlLbl val="0"/>
      </c:catAx>
      <c:valAx>
        <c:axId val="380600704"/>
        <c:scaling>
          <c:orientation val="minMax"/>
        </c:scaling>
        <c:delete val="0"/>
        <c:axPos val="l"/>
        <c:majorGridlines/>
        <c:title>
          <c:tx>
            <c:rich>
              <a:bodyPr rot="-5400000" vert="horz"/>
              <a:lstStyle/>
              <a:p>
                <a:pPr>
                  <a:defRPr/>
                </a:pPr>
                <a:r>
                  <a:rPr lang="zh-CN" altLang="en-US"/>
                  <a:t>建筑物位移及变形（</a:t>
                </a:r>
                <a:r>
                  <a:rPr lang="en-US" altLang="zh-CN"/>
                  <a:t>mm</a:t>
                </a:r>
                <a:r>
                  <a:rPr lang="zh-CN" altLang="en-US"/>
                  <a:t>）</a:t>
                </a:r>
              </a:p>
            </c:rich>
          </c:tx>
          <c:overlay val="0"/>
        </c:title>
        <c:numFmt formatCode="0.00_ " sourceLinked="1"/>
        <c:majorTickMark val="out"/>
        <c:minorTickMark val="none"/>
        <c:tickLblPos val="nextTo"/>
        <c:crossAx val="380590336"/>
        <c:crosses val="autoZero"/>
        <c:crossBetween val="between"/>
      </c:valAx>
    </c:plotArea>
    <c:legend>
      <c:legendPos val="r"/>
      <c:layout>
        <c:manualLayout>
          <c:xMode val="edge"/>
          <c:yMode val="edge"/>
          <c:x val="0.71005357519030299"/>
          <c:y val="0.60361583453958068"/>
          <c:w val="0.24026030368763557"/>
          <c:h val="0.20924741622271187"/>
        </c:manualLayout>
      </c:layout>
      <c:overlay val="0"/>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336763179313242"/>
          <c:y val="8.9815084995986116E-2"/>
          <c:w val="0.78200663866539188"/>
          <c:h val="0.75862284962447557"/>
        </c:manualLayout>
      </c:layout>
      <c:lineChart>
        <c:grouping val="standard"/>
        <c:varyColors val="0"/>
        <c:ser>
          <c:idx val="1"/>
          <c:order val="0"/>
          <c:tx>
            <c:v>X方向位移</c:v>
          </c:tx>
          <c:spPr>
            <a:ln w="19050"/>
          </c:spPr>
          <c:cat>
            <c:numRef>
              <c:f>Table!$M$18:$R$18</c:f>
              <c:numCache>
                <c:formatCode>General</c:formatCode>
                <c:ptCount val="6"/>
                <c:pt idx="0">
                  <c:v>0</c:v>
                </c:pt>
                <c:pt idx="1">
                  <c:v>16</c:v>
                </c:pt>
                <c:pt idx="2">
                  <c:v>32</c:v>
                </c:pt>
                <c:pt idx="3">
                  <c:v>48</c:v>
                </c:pt>
                <c:pt idx="4">
                  <c:v>64</c:v>
                </c:pt>
                <c:pt idx="5">
                  <c:v>80</c:v>
                </c:pt>
              </c:numCache>
            </c:numRef>
          </c:cat>
          <c:val>
            <c:numRef>
              <c:f>Table!$M$19:$R$19</c:f>
              <c:numCache>
                <c:formatCode>0.00_ </c:formatCode>
                <c:ptCount val="6"/>
                <c:pt idx="0" formatCode="General">
                  <c:v>0</c:v>
                </c:pt>
                <c:pt idx="1">
                  <c:v>9.8921485245226037E-2</c:v>
                </c:pt>
                <c:pt idx="2">
                  <c:v>0.30776299722492162</c:v>
                </c:pt>
                <c:pt idx="3">
                  <c:v>0.73995323851704242</c:v>
                </c:pt>
                <c:pt idx="4">
                  <c:v>1.0825865734368492</c:v>
                </c:pt>
                <c:pt idx="5">
                  <c:v>1.1955791818909418</c:v>
                </c:pt>
              </c:numCache>
            </c:numRef>
          </c:val>
          <c:smooth val="0"/>
          <c:extLst>
            <c:ext xmlns:c16="http://schemas.microsoft.com/office/drawing/2014/chart" uri="{C3380CC4-5D6E-409C-BE32-E72D297353CC}">
              <c16:uniqueId val="{00000000-2A77-4FCB-9B0E-8DE763440288}"/>
            </c:ext>
          </c:extLst>
        </c:ser>
        <c:ser>
          <c:idx val="2"/>
          <c:order val="1"/>
          <c:tx>
            <c:v>Y方向位移</c:v>
          </c:tx>
          <c:spPr>
            <a:ln w="19050"/>
          </c:spPr>
          <c:cat>
            <c:numRef>
              <c:f>Table!$M$18:$R$18</c:f>
              <c:numCache>
                <c:formatCode>General</c:formatCode>
                <c:ptCount val="6"/>
                <c:pt idx="0">
                  <c:v>0</c:v>
                </c:pt>
                <c:pt idx="1">
                  <c:v>16</c:v>
                </c:pt>
                <c:pt idx="2">
                  <c:v>32</c:v>
                </c:pt>
                <c:pt idx="3">
                  <c:v>48</c:v>
                </c:pt>
                <c:pt idx="4">
                  <c:v>64</c:v>
                </c:pt>
                <c:pt idx="5">
                  <c:v>80</c:v>
                </c:pt>
              </c:numCache>
            </c:numRef>
          </c:cat>
          <c:val>
            <c:numRef>
              <c:f>Table!$M$20:$R$20</c:f>
              <c:numCache>
                <c:formatCode>0.00_ </c:formatCode>
                <c:ptCount val="6"/>
                <c:pt idx="0" formatCode="General">
                  <c:v>0</c:v>
                </c:pt>
                <c:pt idx="1">
                  <c:v>0.17700505256655674</c:v>
                </c:pt>
                <c:pt idx="2">
                  <c:v>0.37040197849277945</c:v>
                </c:pt>
                <c:pt idx="3">
                  <c:v>0.53255733847615261</c:v>
                </c:pt>
                <c:pt idx="4">
                  <c:v>0.63814681768417358</c:v>
                </c:pt>
                <c:pt idx="5">
                  <c:v>0.73463781550539409</c:v>
                </c:pt>
              </c:numCache>
            </c:numRef>
          </c:val>
          <c:smooth val="0"/>
          <c:extLst>
            <c:ext xmlns:c16="http://schemas.microsoft.com/office/drawing/2014/chart" uri="{C3380CC4-5D6E-409C-BE32-E72D297353CC}">
              <c16:uniqueId val="{00000001-2A77-4FCB-9B0E-8DE763440288}"/>
            </c:ext>
          </c:extLst>
        </c:ser>
        <c:ser>
          <c:idx val="3"/>
          <c:order val="2"/>
          <c:tx>
            <c:v>Z方向位移</c:v>
          </c:tx>
          <c:spPr>
            <a:ln w="19050"/>
          </c:spPr>
          <c:cat>
            <c:numRef>
              <c:f>Table!$M$18:$R$18</c:f>
              <c:numCache>
                <c:formatCode>General</c:formatCode>
                <c:ptCount val="6"/>
                <c:pt idx="0">
                  <c:v>0</c:v>
                </c:pt>
                <c:pt idx="1">
                  <c:v>16</c:v>
                </c:pt>
                <c:pt idx="2">
                  <c:v>32</c:v>
                </c:pt>
                <c:pt idx="3">
                  <c:v>48</c:v>
                </c:pt>
                <c:pt idx="4">
                  <c:v>64</c:v>
                </c:pt>
                <c:pt idx="5">
                  <c:v>80</c:v>
                </c:pt>
              </c:numCache>
            </c:numRef>
          </c:cat>
          <c:val>
            <c:numRef>
              <c:f>Table!$M$21:$R$21</c:f>
              <c:numCache>
                <c:formatCode>0.00_ </c:formatCode>
                <c:ptCount val="6"/>
                <c:pt idx="0" formatCode="General">
                  <c:v>0</c:v>
                </c:pt>
                <c:pt idx="1">
                  <c:v>5.4878607392161882E-2</c:v>
                </c:pt>
                <c:pt idx="2">
                  <c:v>0.10209484398356494</c:v>
                </c:pt>
                <c:pt idx="3">
                  <c:v>0.14896175265299405</c:v>
                </c:pt>
                <c:pt idx="4">
                  <c:v>0.19622268527737674</c:v>
                </c:pt>
                <c:pt idx="5">
                  <c:v>0.22807400114820098</c:v>
                </c:pt>
              </c:numCache>
            </c:numRef>
          </c:val>
          <c:smooth val="0"/>
          <c:extLst>
            <c:ext xmlns:c16="http://schemas.microsoft.com/office/drawing/2014/chart" uri="{C3380CC4-5D6E-409C-BE32-E72D297353CC}">
              <c16:uniqueId val="{00000002-2A77-4FCB-9B0E-8DE763440288}"/>
            </c:ext>
          </c:extLst>
        </c:ser>
        <c:dLbls>
          <c:showLegendKey val="0"/>
          <c:showVal val="0"/>
          <c:showCatName val="0"/>
          <c:showSerName val="0"/>
          <c:showPercent val="0"/>
          <c:showBubbleSize val="0"/>
        </c:dLbls>
        <c:marker val="1"/>
        <c:smooth val="0"/>
        <c:axId val="380615296"/>
        <c:axId val="380617472"/>
      </c:lineChart>
      <c:catAx>
        <c:axId val="380615296"/>
        <c:scaling>
          <c:orientation val="minMax"/>
        </c:scaling>
        <c:delete val="0"/>
        <c:axPos val="b"/>
        <c:minorGridlines/>
        <c:title>
          <c:tx>
            <c:rich>
              <a:bodyPr/>
              <a:lstStyle/>
              <a:p>
                <a:pPr>
                  <a:defRPr/>
                </a:pPr>
                <a:r>
                  <a:rPr lang="zh-CN" altLang="en-US"/>
                  <a:t>区间左线开挖进尺（</a:t>
                </a:r>
                <a:r>
                  <a:rPr lang="en-US" altLang="zh-CN"/>
                  <a:t>m</a:t>
                </a:r>
                <a:r>
                  <a:rPr lang="zh-CN" altLang="en-US"/>
                  <a:t>）</a:t>
                </a:r>
              </a:p>
            </c:rich>
          </c:tx>
          <c:overlay val="0"/>
        </c:title>
        <c:numFmt formatCode="General" sourceLinked="1"/>
        <c:majorTickMark val="out"/>
        <c:minorTickMark val="none"/>
        <c:tickLblPos val="nextTo"/>
        <c:crossAx val="380617472"/>
        <c:crosses val="autoZero"/>
        <c:auto val="1"/>
        <c:lblAlgn val="ctr"/>
        <c:lblOffset val="100"/>
        <c:noMultiLvlLbl val="0"/>
      </c:catAx>
      <c:valAx>
        <c:axId val="380617472"/>
        <c:scaling>
          <c:orientation val="minMax"/>
        </c:scaling>
        <c:delete val="0"/>
        <c:axPos val="l"/>
        <c:majorGridlines/>
        <c:title>
          <c:tx>
            <c:rich>
              <a:bodyPr rot="-5400000" vert="horz"/>
              <a:lstStyle/>
              <a:p>
                <a:pPr>
                  <a:defRPr/>
                </a:pPr>
                <a:r>
                  <a:rPr lang="zh-CN" altLang="en-US"/>
                  <a:t>建筑物位移及变形（</a:t>
                </a:r>
                <a:r>
                  <a:rPr lang="en-US" altLang="zh-CN"/>
                  <a:t>mm</a:t>
                </a:r>
                <a:r>
                  <a:rPr lang="zh-CN" altLang="en-US"/>
                  <a:t>）</a:t>
                </a:r>
              </a:p>
            </c:rich>
          </c:tx>
          <c:overlay val="0"/>
        </c:title>
        <c:numFmt formatCode="General" sourceLinked="1"/>
        <c:majorTickMark val="out"/>
        <c:minorTickMark val="none"/>
        <c:tickLblPos val="nextTo"/>
        <c:crossAx val="380615296"/>
        <c:crosses val="autoZero"/>
        <c:crossBetween val="between"/>
      </c:valAx>
    </c:plotArea>
    <c:legend>
      <c:legendPos val="r"/>
      <c:layout>
        <c:manualLayout>
          <c:xMode val="edge"/>
          <c:yMode val="edge"/>
          <c:x val="0.20326388888888888"/>
          <c:y val="0.20021734306635794"/>
          <c:w val="0.23874976916385027"/>
          <c:h val="0.24305698947752377"/>
        </c:manualLayout>
      </c:layout>
      <c:overlay val="0"/>
    </c:legend>
    <c:plotVisOnly val="1"/>
    <c:dispBlanksAs val="gap"/>
    <c:showDLblsOverMax val="0"/>
  </c:chart>
  <c:externalData r:id="rId1">
    <c:autoUpdate val="1"/>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534F45-407E-4CFD-AEEF-F1BEE3DC6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17</Pages>
  <Words>4290</Words>
  <Characters>24453</Characters>
  <Application>Microsoft Office Word</Application>
  <DocSecurity>0</DocSecurity>
  <Lines>203</Lines>
  <Paragraphs>57</Paragraphs>
  <ScaleCrop>false</ScaleCrop>
  <Company>微软中国</Company>
  <LinksUpToDate>false</LinksUpToDate>
  <CharactersWithSpaces>28686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zhu yihuan</cp:lastModifiedBy>
  <cp:revision>11</cp:revision>
  <cp:lastPrinted>2019-07-10T13:35:00Z</cp:lastPrinted>
  <dcterms:created xsi:type="dcterms:W3CDTF">2019-07-10T12:53:00Z</dcterms:created>
  <dcterms:modified xsi:type="dcterms:W3CDTF">2021-03-10T07:19:00Z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