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A59E54" w:rsidP="774D1D21" w:rsidRDefault="1CA59E54" w14:paraId="075C156F" w14:textId="24F77172">
      <w:pPr>
        <w:spacing w:before="240" w:beforeAutospacing="off" w:after="240" w:afterAutospacing="off"/>
      </w:pPr>
      <w:r w:rsidRPr="774D1D21" w:rsidR="1CA59E54">
        <w:rPr>
          <w:rFonts w:ascii="Aptos" w:hAnsi="Aptos" w:eastAsia="Aptos" w:cs="Aptos"/>
          <w:noProof w:val="0"/>
          <w:sz w:val="24"/>
          <w:szCs w:val="24"/>
          <w:lang w:val="en-US"/>
        </w:rPr>
        <w:t xml:space="preserve">Version control is an essential practice for developers, particularly in team-based or complex projects. It enables the tracking of changes to code, </w:t>
      </w:r>
      <w:r w:rsidRPr="774D1D21" w:rsidR="1CA59E54">
        <w:rPr>
          <w:rFonts w:ascii="Aptos" w:hAnsi="Aptos" w:eastAsia="Aptos" w:cs="Aptos"/>
          <w:noProof w:val="0"/>
          <w:sz w:val="24"/>
          <w:szCs w:val="24"/>
          <w:lang w:val="en-US"/>
        </w:rPr>
        <w:t>facilitates</w:t>
      </w:r>
      <w:r w:rsidRPr="774D1D21" w:rsidR="1CA59E54">
        <w:rPr>
          <w:rFonts w:ascii="Aptos" w:hAnsi="Aptos" w:eastAsia="Aptos" w:cs="Aptos"/>
          <w:noProof w:val="0"/>
          <w:sz w:val="24"/>
          <w:szCs w:val="24"/>
          <w:lang w:val="en-US"/>
        </w:rPr>
        <w:t xml:space="preserve"> collaboration, and ensures the integrity of a project over time. Version control systems (VCS) like Git allow developers to manage revisions, revert to </w:t>
      </w:r>
      <w:r w:rsidRPr="774D1D21" w:rsidR="1CA59E54">
        <w:rPr>
          <w:rFonts w:ascii="Aptos" w:hAnsi="Aptos" w:eastAsia="Aptos" w:cs="Aptos"/>
          <w:noProof w:val="0"/>
          <w:sz w:val="24"/>
          <w:szCs w:val="24"/>
          <w:lang w:val="en-US"/>
        </w:rPr>
        <w:t>previous</w:t>
      </w:r>
      <w:r w:rsidRPr="774D1D21" w:rsidR="1CA59E54">
        <w:rPr>
          <w:rFonts w:ascii="Aptos" w:hAnsi="Aptos" w:eastAsia="Aptos" w:cs="Aptos"/>
          <w:noProof w:val="0"/>
          <w:sz w:val="24"/>
          <w:szCs w:val="24"/>
          <w:lang w:val="en-US"/>
        </w:rPr>
        <w:t xml:space="preserve"> versions, and merge different branches of work. These capabilities help </w:t>
      </w:r>
      <w:r w:rsidRPr="774D1D21" w:rsidR="1CA59E54">
        <w:rPr>
          <w:rFonts w:ascii="Aptos" w:hAnsi="Aptos" w:eastAsia="Aptos" w:cs="Aptos"/>
          <w:noProof w:val="0"/>
          <w:sz w:val="24"/>
          <w:szCs w:val="24"/>
          <w:lang w:val="en-US"/>
        </w:rPr>
        <w:t>maintain</w:t>
      </w:r>
      <w:r w:rsidRPr="774D1D21" w:rsidR="1CA59E54">
        <w:rPr>
          <w:rFonts w:ascii="Aptos" w:hAnsi="Aptos" w:eastAsia="Aptos" w:cs="Aptos"/>
          <w:noProof w:val="0"/>
          <w:sz w:val="24"/>
          <w:szCs w:val="24"/>
          <w:lang w:val="en-US"/>
        </w:rPr>
        <w:t xml:space="preserve"> a clean and stable codebase, even in large, multifaceted projects. However, to maximize the effectiveness of version control, developers must adhere to specific best practices. This essay will explore the key version control guidelines that every developer should follow to improve collaboration, prevent errors, and ensure a smooth workflow.</w:t>
      </w:r>
    </w:p>
    <w:p w:rsidR="1CA59E54" w:rsidP="774D1D21" w:rsidRDefault="1CA59E54" w14:paraId="16D9FAC6" w14:textId="5498EDA5">
      <w:pPr>
        <w:spacing w:before="240" w:beforeAutospacing="off" w:after="240" w:afterAutospacing="off"/>
      </w:pPr>
      <w:r w:rsidRPr="774D1D21" w:rsidR="1CA59E54">
        <w:rPr>
          <w:rFonts w:ascii="Aptos" w:hAnsi="Aptos" w:eastAsia="Aptos" w:cs="Aptos"/>
          <w:noProof w:val="0"/>
          <w:sz w:val="24"/>
          <w:szCs w:val="24"/>
          <w:lang w:val="en-US"/>
        </w:rPr>
        <w:t>The primary role of a version control system is to track changes in code and allow multiple people to work on a project simultaneously. By using VCS, developers can keep a detailed history of every modification made to the codebase, making it possible to review or restore earlier versions if needed. This not only provides a safety net for developers but also enables them to compare changes, track bugs, and pinpoint the exact moment a problem was introduced. In a collaborative environment, version control ensures that the work of different team members can be merged smoothly, without overwriting each other’s changes. However, the success of version control relies heavily on how it is used, which is why adhering to certain guidelines is critical.</w:t>
      </w:r>
    </w:p>
    <w:p w:rsidR="1CA59E54" w:rsidP="774D1D21" w:rsidRDefault="1CA59E54" w14:paraId="2264A74F" w14:textId="5D9F81A9">
      <w:pPr>
        <w:spacing w:before="240" w:beforeAutospacing="off" w:after="240" w:afterAutospacing="off"/>
      </w:pPr>
      <w:r w:rsidRPr="774D1D21" w:rsidR="1CA59E54">
        <w:rPr>
          <w:rFonts w:ascii="Aptos" w:hAnsi="Aptos" w:eastAsia="Aptos" w:cs="Aptos"/>
          <w:noProof w:val="0"/>
          <w:sz w:val="24"/>
          <w:szCs w:val="24"/>
          <w:lang w:val="en-US"/>
        </w:rPr>
        <w:t xml:space="preserve">One of the most important guidelines in version control is to commit often. Committing </w:t>
      </w:r>
      <w:r w:rsidRPr="774D1D21" w:rsidR="1CA59E54">
        <w:rPr>
          <w:rFonts w:ascii="Aptos" w:hAnsi="Aptos" w:eastAsia="Aptos" w:cs="Aptos"/>
          <w:noProof w:val="0"/>
          <w:sz w:val="24"/>
          <w:szCs w:val="24"/>
          <w:lang w:val="en-US"/>
        </w:rPr>
        <w:t>frequently</w:t>
      </w:r>
      <w:r w:rsidRPr="774D1D21" w:rsidR="1CA59E54">
        <w:rPr>
          <w:rFonts w:ascii="Aptos" w:hAnsi="Aptos" w:eastAsia="Aptos" w:cs="Aptos"/>
          <w:noProof w:val="0"/>
          <w:sz w:val="24"/>
          <w:szCs w:val="24"/>
          <w:lang w:val="en-US"/>
        </w:rPr>
        <w:t xml:space="preserve"> means saving progress incrementally, making it easier to track changes over time and revert to </w:t>
      </w:r>
      <w:r w:rsidRPr="774D1D21" w:rsidR="1CA59E54">
        <w:rPr>
          <w:rFonts w:ascii="Aptos" w:hAnsi="Aptos" w:eastAsia="Aptos" w:cs="Aptos"/>
          <w:noProof w:val="0"/>
          <w:sz w:val="24"/>
          <w:szCs w:val="24"/>
          <w:lang w:val="en-US"/>
        </w:rPr>
        <w:t>previous</w:t>
      </w:r>
      <w:r w:rsidRPr="774D1D21" w:rsidR="1CA59E54">
        <w:rPr>
          <w:rFonts w:ascii="Aptos" w:hAnsi="Aptos" w:eastAsia="Aptos" w:cs="Aptos"/>
          <w:noProof w:val="0"/>
          <w:sz w:val="24"/>
          <w:szCs w:val="24"/>
          <w:lang w:val="en-US"/>
        </w:rPr>
        <w:t xml:space="preserve"> versions when necessary. Frequent commits also reduce the complexity of later merges. When changes are made in smaller, more manageable chunks, it becomes easier to review the code, understand the purpose of each modification, and isolate issues. Committing often also prevents the loss of work. If something goes wrong</w:t>
      </w:r>
      <w:r w:rsidRPr="774D1D21" w:rsidR="0B3D221D">
        <w:rPr>
          <w:rFonts w:ascii="Aptos" w:hAnsi="Aptos" w:eastAsia="Aptos" w:cs="Aptos"/>
          <w:noProof w:val="0"/>
          <w:sz w:val="24"/>
          <w:szCs w:val="24"/>
          <w:lang w:val="en-US"/>
        </w:rPr>
        <w:t xml:space="preserve"> </w:t>
      </w:r>
      <w:r w:rsidRPr="774D1D21" w:rsidR="1CA59E54">
        <w:rPr>
          <w:rFonts w:ascii="Aptos" w:hAnsi="Aptos" w:eastAsia="Aptos" w:cs="Aptos"/>
          <w:noProof w:val="0"/>
          <w:sz w:val="24"/>
          <w:szCs w:val="24"/>
          <w:lang w:val="en-US"/>
        </w:rPr>
        <w:t>such as a system crash or an accidental deletion</w:t>
      </w:r>
      <w:r w:rsidRPr="774D1D21" w:rsidR="5A185606">
        <w:rPr>
          <w:rFonts w:ascii="Aptos" w:hAnsi="Aptos" w:eastAsia="Aptos" w:cs="Aptos"/>
          <w:noProof w:val="0"/>
          <w:sz w:val="24"/>
          <w:szCs w:val="24"/>
          <w:lang w:val="en-US"/>
        </w:rPr>
        <w:t xml:space="preserve"> </w:t>
      </w:r>
      <w:r w:rsidRPr="774D1D21" w:rsidR="1CA59E54">
        <w:rPr>
          <w:rFonts w:ascii="Aptos" w:hAnsi="Aptos" w:eastAsia="Aptos" w:cs="Aptos"/>
          <w:noProof w:val="0"/>
          <w:sz w:val="24"/>
          <w:szCs w:val="24"/>
          <w:lang w:val="en-US"/>
        </w:rPr>
        <w:t>having frequent commits ensures that the most recent changes are saved and retrievable.</w:t>
      </w:r>
    </w:p>
    <w:p w:rsidR="1CA59E54" w:rsidP="774D1D21" w:rsidRDefault="1CA59E54" w14:paraId="08EF992F" w14:textId="3DDFD52F">
      <w:pPr>
        <w:pStyle w:val="Normal"/>
        <w:spacing w:before="240" w:beforeAutospacing="off" w:after="240" w:afterAutospacing="off"/>
      </w:pPr>
      <w:r w:rsidRPr="774D1D21" w:rsidR="1CA59E54">
        <w:rPr>
          <w:rFonts w:ascii="Aptos" w:hAnsi="Aptos" w:eastAsia="Aptos" w:cs="Aptos"/>
          <w:noProof w:val="0"/>
          <w:sz w:val="24"/>
          <w:szCs w:val="24"/>
          <w:lang w:val="en-US"/>
        </w:rPr>
        <w:t xml:space="preserve">While committing often is crucial, it is equally important to push changes often to a remote repository. Pushing updates regularly ensures that everyone on the team has access to the latest changes and can avoid working with outdated or conflicting versions of the code. Pushing </w:t>
      </w:r>
      <w:r w:rsidRPr="774D1D21" w:rsidR="1CA59E54">
        <w:rPr>
          <w:rFonts w:ascii="Aptos" w:hAnsi="Aptos" w:eastAsia="Aptos" w:cs="Aptos"/>
          <w:noProof w:val="0"/>
          <w:sz w:val="24"/>
          <w:szCs w:val="24"/>
          <w:lang w:val="en-US"/>
        </w:rPr>
        <w:t>often is</w:t>
      </w:r>
      <w:r w:rsidRPr="774D1D21" w:rsidR="1CA59E54">
        <w:rPr>
          <w:rFonts w:ascii="Aptos" w:hAnsi="Aptos" w:eastAsia="Aptos" w:cs="Aptos"/>
          <w:noProof w:val="0"/>
          <w:sz w:val="24"/>
          <w:szCs w:val="24"/>
          <w:lang w:val="en-US"/>
        </w:rPr>
        <w:t xml:space="preserve"> especially important in team-based projects, where multiple people may be working on different tasks at the same time. By pushing </w:t>
      </w:r>
      <w:r w:rsidRPr="774D1D21" w:rsidR="1CA59E54">
        <w:rPr>
          <w:rFonts w:ascii="Aptos" w:hAnsi="Aptos" w:eastAsia="Aptos" w:cs="Aptos"/>
          <w:noProof w:val="0"/>
          <w:sz w:val="24"/>
          <w:szCs w:val="24"/>
          <w:lang w:val="en-US"/>
        </w:rPr>
        <w:t>frequently</w:t>
      </w:r>
      <w:r w:rsidRPr="774D1D21" w:rsidR="1CA59E54">
        <w:rPr>
          <w:rFonts w:ascii="Aptos" w:hAnsi="Aptos" w:eastAsia="Aptos" w:cs="Aptos"/>
          <w:noProof w:val="0"/>
          <w:sz w:val="24"/>
          <w:szCs w:val="24"/>
          <w:lang w:val="en-US"/>
        </w:rPr>
        <w:t>, developers reduce the likelihood of conflicts when merging their changes. It also ensures that the project is always in a consistent state, making it easier to track progress and address potential issues before they grow.</w:t>
      </w:r>
    </w:p>
    <w:p w:rsidR="1CA59E54" w:rsidP="774D1D21" w:rsidRDefault="1CA59E54" w14:paraId="4736968F" w14:textId="2277B4A1">
      <w:pPr>
        <w:pStyle w:val="Normal"/>
        <w:spacing w:before="240" w:beforeAutospacing="off" w:after="240" w:afterAutospacing="off"/>
      </w:pPr>
      <w:r w:rsidRPr="774D1D21" w:rsidR="1CA59E54">
        <w:rPr>
          <w:rFonts w:ascii="Aptos" w:hAnsi="Aptos" w:eastAsia="Aptos" w:cs="Aptos"/>
          <w:noProof w:val="0"/>
          <w:sz w:val="24"/>
          <w:szCs w:val="24"/>
          <w:lang w:val="en-US"/>
        </w:rPr>
        <w:t xml:space="preserve">The third key guideline in version control is to write clear, descriptive commit messages. Commit messages serve as a record of what has changed and why those changes were made. Clear and concise </w:t>
      </w:r>
      <w:r w:rsidRPr="774D1D21" w:rsidR="1CA59E54">
        <w:rPr>
          <w:rFonts w:ascii="Aptos" w:hAnsi="Aptos" w:eastAsia="Aptos" w:cs="Aptos"/>
          <w:noProof w:val="0"/>
          <w:sz w:val="24"/>
          <w:szCs w:val="24"/>
          <w:lang w:val="en-US"/>
        </w:rPr>
        <w:t>commit</w:t>
      </w:r>
      <w:r w:rsidRPr="774D1D21" w:rsidR="1CA59E54">
        <w:rPr>
          <w:rFonts w:ascii="Aptos" w:hAnsi="Aptos" w:eastAsia="Aptos" w:cs="Aptos"/>
          <w:noProof w:val="0"/>
          <w:sz w:val="24"/>
          <w:szCs w:val="24"/>
          <w:lang w:val="en-US"/>
        </w:rPr>
        <w:t xml:space="preserve"> messages are vital for </w:t>
      </w:r>
      <w:r w:rsidRPr="774D1D21" w:rsidR="1CA59E54">
        <w:rPr>
          <w:rFonts w:ascii="Aptos" w:hAnsi="Aptos" w:eastAsia="Aptos" w:cs="Aptos"/>
          <w:noProof w:val="0"/>
          <w:sz w:val="24"/>
          <w:szCs w:val="24"/>
          <w:lang w:val="en-US"/>
        </w:rPr>
        <w:t>maintaining</w:t>
      </w:r>
      <w:r w:rsidRPr="774D1D21" w:rsidR="1CA59E54">
        <w:rPr>
          <w:rFonts w:ascii="Aptos" w:hAnsi="Aptos" w:eastAsia="Aptos" w:cs="Aptos"/>
          <w:noProof w:val="0"/>
          <w:sz w:val="24"/>
          <w:szCs w:val="24"/>
          <w:lang w:val="en-US"/>
        </w:rPr>
        <w:t xml:space="preserve"> the history of a project and ensuring that team members (or future contributors) can understand the rationale behind each change. Well-written commit messages also make it easier to troubleshoot, as they provide context for </w:t>
      </w:r>
      <w:r w:rsidRPr="774D1D21" w:rsidR="1CA59E54">
        <w:rPr>
          <w:rFonts w:ascii="Aptos" w:hAnsi="Aptos" w:eastAsia="Aptos" w:cs="Aptos"/>
          <w:noProof w:val="0"/>
          <w:sz w:val="24"/>
          <w:szCs w:val="24"/>
          <w:lang w:val="en-US"/>
        </w:rPr>
        <w:t>identifying</w:t>
      </w:r>
      <w:r w:rsidRPr="774D1D21" w:rsidR="1CA59E54">
        <w:rPr>
          <w:rFonts w:ascii="Aptos" w:hAnsi="Aptos" w:eastAsia="Aptos" w:cs="Aptos"/>
          <w:noProof w:val="0"/>
          <w:sz w:val="24"/>
          <w:szCs w:val="24"/>
          <w:lang w:val="en-US"/>
        </w:rPr>
        <w:t xml:space="preserve"> the source of bugs or problems. A good commit message should include </w:t>
      </w:r>
      <w:r w:rsidRPr="774D1D21" w:rsidR="1CA59E54">
        <w:rPr>
          <w:rFonts w:ascii="Aptos" w:hAnsi="Aptos" w:eastAsia="Aptos" w:cs="Aptos"/>
          <w:noProof w:val="0"/>
          <w:sz w:val="24"/>
          <w:szCs w:val="24"/>
          <w:lang w:val="en-US"/>
        </w:rPr>
        <w:t>a brief summary</w:t>
      </w:r>
      <w:r w:rsidRPr="774D1D21" w:rsidR="1CA59E54">
        <w:rPr>
          <w:rFonts w:ascii="Aptos" w:hAnsi="Aptos" w:eastAsia="Aptos" w:cs="Aptos"/>
          <w:noProof w:val="0"/>
          <w:sz w:val="24"/>
          <w:szCs w:val="24"/>
          <w:lang w:val="en-US"/>
        </w:rPr>
        <w:t xml:space="preserve"> of the change, an explanation of why the change was necessary, and any relevant details that can help others understand the context. For example, instead of a vague message like “fixed bug,” a better message would be, “Fixed issue with user login that caused timeout errors.” This gives a clear description of the problem and provides insight into the solution.</w:t>
      </w:r>
    </w:p>
    <w:p w:rsidR="1CA59E54" w:rsidP="774D1D21" w:rsidRDefault="1CA59E54" w14:paraId="53D351FB" w14:textId="2F8C4803">
      <w:pPr>
        <w:pStyle w:val="Normal"/>
        <w:spacing w:before="240" w:beforeAutospacing="off" w:after="240" w:afterAutospacing="off"/>
      </w:pPr>
      <w:r w:rsidRPr="774D1D21" w:rsidR="1CA59E54">
        <w:rPr>
          <w:rFonts w:ascii="Aptos" w:hAnsi="Aptos" w:eastAsia="Aptos" w:cs="Aptos"/>
          <w:noProof w:val="0"/>
          <w:sz w:val="24"/>
          <w:szCs w:val="24"/>
          <w:lang w:val="en-US"/>
        </w:rPr>
        <w:t>In addition to clear messaging, it is also helpful to adopt a consistent format for commit messages. This can include a title or summary of the change, followed by a more detailed description if needed. If the change is related to a specific issue or bug report, it can be helpful to reference that issue in the commit message, providing a direct link to the discussion or context surrounding the change. A standard format for commit messages improves consistency and ensures that every commit is informative and easily understandable.</w:t>
      </w:r>
    </w:p>
    <w:p w:rsidR="1CA59E54" w:rsidP="774D1D21" w:rsidRDefault="1CA59E54" w14:paraId="7F65C60D" w14:textId="6F765034">
      <w:pPr>
        <w:pStyle w:val="Normal"/>
        <w:spacing w:before="240" w:beforeAutospacing="off" w:after="240" w:afterAutospacing="off"/>
      </w:pPr>
      <w:r w:rsidRPr="774D1D21" w:rsidR="1CA59E54">
        <w:rPr>
          <w:rFonts w:ascii="Aptos" w:hAnsi="Aptos" w:eastAsia="Aptos" w:cs="Aptos"/>
          <w:noProof w:val="0"/>
          <w:sz w:val="24"/>
          <w:szCs w:val="24"/>
          <w:lang w:val="en-US"/>
        </w:rPr>
        <w:t xml:space="preserve">In conclusion, version control is an indispensable tool for managing code in any development project. By committing often, pushing </w:t>
      </w:r>
      <w:r w:rsidRPr="774D1D21" w:rsidR="1CA59E54">
        <w:rPr>
          <w:rFonts w:ascii="Aptos" w:hAnsi="Aptos" w:eastAsia="Aptos" w:cs="Aptos"/>
          <w:noProof w:val="0"/>
          <w:sz w:val="24"/>
          <w:szCs w:val="24"/>
          <w:lang w:val="en-US"/>
        </w:rPr>
        <w:t>frequently</w:t>
      </w:r>
      <w:r w:rsidRPr="774D1D21" w:rsidR="1CA59E54">
        <w:rPr>
          <w:rFonts w:ascii="Aptos" w:hAnsi="Aptos" w:eastAsia="Aptos" w:cs="Aptos"/>
          <w:noProof w:val="0"/>
          <w:sz w:val="24"/>
          <w:szCs w:val="24"/>
          <w:lang w:val="en-US"/>
        </w:rPr>
        <w:t xml:space="preserve">, and writing clear, descriptive commit messages, developers can ensure that their codebase </w:t>
      </w:r>
      <w:r w:rsidRPr="774D1D21" w:rsidR="1CA59E54">
        <w:rPr>
          <w:rFonts w:ascii="Aptos" w:hAnsi="Aptos" w:eastAsia="Aptos" w:cs="Aptos"/>
          <w:noProof w:val="0"/>
          <w:sz w:val="24"/>
          <w:szCs w:val="24"/>
          <w:lang w:val="en-US"/>
        </w:rPr>
        <w:t>remains</w:t>
      </w:r>
      <w:r w:rsidRPr="774D1D21" w:rsidR="1CA59E54">
        <w:rPr>
          <w:rFonts w:ascii="Aptos" w:hAnsi="Aptos" w:eastAsia="Aptos" w:cs="Aptos"/>
          <w:noProof w:val="0"/>
          <w:sz w:val="24"/>
          <w:szCs w:val="24"/>
          <w:lang w:val="en-US"/>
        </w:rPr>
        <w:t xml:space="preserve"> organized, consistent, and easy to manage. </w:t>
      </w:r>
      <w:r w:rsidRPr="774D1D21" w:rsidR="1CA59E54">
        <w:rPr>
          <w:rFonts w:ascii="Aptos" w:hAnsi="Aptos" w:eastAsia="Aptos" w:cs="Aptos"/>
          <w:noProof w:val="0"/>
          <w:sz w:val="24"/>
          <w:szCs w:val="24"/>
          <w:lang w:val="en-US"/>
        </w:rPr>
        <w:t>These guidelines not only improve the efficiency and quality of the development process but also foster better collaboration within development teams.</w:t>
      </w:r>
      <w:r w:rsidRPr="774D1D21" w:rsidR="1CA59E54">
        <w:rPr>
          <w:rFonts w:ascii="Aptos" w:hAnsi="Aptos" w:eastAsia="Aptos" w:cs="Aptos"/>
          <w:noProof w:val="0"/>
          <w:sz w:val="24"/>
          <w:szCs w:val="24"/>
          <w:lang w:val="en-US"/>
        </w:rPr>
        <w:t xml:space="preserve"> Following these practices will </w:t>
      </w:r>
      <w:r w:rsidRPr="774D1D21" w:rsidR="1CA59E54">
        <w:rPr>
          <w:rFonts w:ascii="Aptos" w:hAnsi="Aptos" w:eastAsia="Aptos" w:cs="Aptos"/>
          <w:noProof w:val="0"/>
          <w:sz w:val="24"/>
          <w:szCs w:val="24"/>
          <w:lang w:val="en-US"/>
        </w:rPr>
        <w:t>ultimately lead</w:t>
      </w:r>
      <w:r w:rsidRPr="774D1D21" w:rsidR="1CA59E54">
        <w:rPr>
          <w:rFonts w:ascii="Aptos" w:hAnsi="Aptos" w:eastAsia="Aptos" w:cs="Aptos"/>
          <w:noProof w:val="0"/>
          <w:sz w:val="24"/>
          <w:szCs w:val="24"/>
          <w:lang w:val="en-US"/>
        </w:rPr>
        <w:t xml:space="preserve"> to fewer conflicts, faster troubleshooting, and a smoother workflow, all of which are essential for </w:t>
      </w:r>
      <w:r w:rsidRPr="774D1D21" w:rsidR="1CA59E54">
        <w:rPr>
          <w:rFonts w:ascii="Aptos" w:hAnsi="Aptos" w:eastAsia="Aptos" w:cs="Aptos"/>
          <w:noProof w:val="0"/>
          <w:sz w:val="24"/>
          <w:szCs w:val="24"/>
          <w:lang w:val="en-US"/>
        </w:rPr>
        <w:t>maintaining</w:t>
      </w:r>
      <w:r w:rsidRPr="774D1D21" w:rsidR="1CA59E54">
        <w:rPr>
          <w:rFonts w:ascii="Aptos" w:hAnsi="Aptos" w:eastAsia="Aptos" w:cs="Aptos"/>
          <w:noProof w:val="0"/>
          <w:sz w:val="24"/>
          <w:szCs w:val="24"/>
          <w:lang w:val="en-US"/>
        </w:rPr>
        <w:t xml:space="preserve"> a successful project.</w:t>
      </w:r>
    </w:p>
    <w:p w:rsidR="774D1D21" w:rsidP="774D1D21" w:rsidRDefault="774D1D21" w14:paraId="667E7679" w14:textId="3E604AB0">
      <w:pPr>
        <w:pStyle w:val="Normal"/>
        <w:spacing w:before="240" w:beforeAutospacing="off" w:after="240" w:afterAutospacing="off"/>
        <w:rPr>
          <w:rFonts w:ascii="Aptos" w:hAnsi="Aptos" w:eastAsia="Aptos" w:cs="Aptos"/>
          <w:b w:val="1"/>
          <w:bCs w:val="1"/>
          <w:noProof w:val="0"/>
          <w:sz w:val="24"/>
          <w:szCs w:val="24"/>
          <w:lang w:val="en-US"/>
        </w:rPr>
      </w:pPr>
    </w:p>
    <w:p w:rsidR="774D1D21" w:rsidP="774D1D21" w:rsidRDefault="774D1D21" w14:paraId="24E342AF" w14:textId="47FF1ACE">
      <w:pPr>
        <w:pStyle w:val="Normal"/>
        <w:spacing w:before="240" w:beforeAutospacing="off" w:after="240" w:afterAutospacing="off"/>
        <w:rPr>
          <w:rFonts w:ascii="Aptos" w:hAnsi="Aptos" w:eastAsia="Aptos" w:cs="Aptos"/>
          <w:b w:val="1"/>
          <w:bCs w:val="1"/>
          <w:noProof w:val="0"/>
          <w:sz w:val="24"/>
          <w:szCs w:val="24"/>
          <w:lang w:val="en-US"/>
        </w:rPr>
      </w:pPr>
    </w:p>
    <w:p w:rsidR="774D1D21" w:rsidP="774D1D21" w:rsidRDefault="774D1D21" w14:paraId="112A82A2" w14:textId="2129C53A">
      <w:pPr>
        <w:pStyle w:val="Normal"/>
        <w:spacing w:before="240" w:beforeAutospacing="off" w:after="240" w:afterAutospacing="off"/>
        <w:rPr>
          <w:rFonts w:ascii="Aptos" w:hAnsi="Aptos" w:eastAsia="Aptos" w:cs="Aptos"/>
          <w:b w:val="1"/>
          <w:bCs w:val="1"/>
          <w:noProof w:val="0"/>
          <w:sz w:val="24"/>
          <w:szCs w:val="24"/>
          <w:lang w:val="en-US"/>
        </w:rPr>
      </w:pPr>
    </w:p>
    <w:p w:rsidR="6D6A689A" w:rsidP="774D1D21" w:rsidRDefault="6D6A689A" w14:paraId="3AADC176" w14:textId="270395DC">
      <w:pPr>
        <w:pStyle w:val="Normal"/>
        <w:spacing w:before="240" w:beforeAutospacing="off" w:after="240" w:afterAutospacing="off"/>
        <w:rPr>
          <w:rFonts w:ascii="Aptos" w:hAnsi="Aptos" w:eastAsia="Aptos" w:cs="Aptos"/>
          <w:b w:val="1"/>
          <w:bCs w:val="1"/>
          <w:noProof w:val="0"/>
          <w:sz w:val="24"/>
          <w:szCs w:val="24"/>
          <w:lang w:val="en-US"/>
        </w:rPr>
      </w:pPr>
      <w:r w:rsidRPr="774D1D21" w:rsidR="6D6A689A">
        <w:rPr>
          <w:rFonts w:ascii="Aptos" w:hAnsi="Aptos" w:eastAsia="Aptos" w:cs="Aptos"/>
          <w:b w:val="1"/>
          <w:bCs w:val="1"/>
          <w:noProof w:val="0"/>
          <w:sz w:val="24"/>
          <w:szCs w:val="24"/>
          <w:lang w:val="en-US"/>
        </w:rPr>
        <w:t xml:space="preserve">References </w:t>
      </w:r>
    </w:p>
    <w:p w:rsidR="6D6A689A" w:rsidP="774D1D21" w:rsidRDefault="6D6A689A" w14:paraId="0CF2EF4F" w14:textId="707072E5">
      <w:pPr>
        <w:pStyle w:val="Normal"/>
        <w:spacing w:before="240" w:beforeAutospacing="off" w:after="240" w:afterAutospacing="off"/>
        <w:rPr>
          <w:rFonts w:ascii="Aptos" w:hAnsi="Aptos" w:eastAsia="Aptos" w:cs="Aptos"/>
          <w:b w:val="1"/>
          <w:bCs w:val="1"/>
          <w:noProof w:val="0"/>
          <w:sz w:val="24"/>
          <w:szCs w:val="24"/>
          <w:lang w:val="en-US"/>
        </w:rPr>
      </w:pPr>
      <w:r w:rsidRPr="774D1D21" w:rsidR="6D6A689A">
        <w:rPr>
          <w:rFonts w:ascii="Aptos" w:hAnsi="Aptos" w:eastAsia="Aptos" w:cs="Aptos"/>
          <w:noProof w:val="0"/>
          <w:sz w:val="24"/>
          <w:szCs w:val="24"/>
          <w:lang w:val="en-US"/>
        </w:rPr>
        <w:t>ImageAPI</w:t>
      </w:r>
      <w:r w:rsidRPr="774D1D21" w:rsidR="6D6A689A">
        <w:rPr>
          <w:rFonts w:ascii="Aptos" w:hAnsi="Aptos" w:eastAsia="Aptos" w:cs="Aptos"/>
          <w:noProof w:val="0"/>
          <w:sz w:val="24"/>
          <w:szCs w:val="24"/>
          <w:lang w:val="en-US"/>
        </w:rPr>
        <w:t xml:space="preserve">. (n.d.). </w:t>
      </w:r>
      <w:r w:rsidRPr="774D1D21" w:rsidR="6D6A689A">
        <w:rPr>
          <w:rFonts w:ascii="Aptos" w:hAnsi="Aptos" w:eastAsia="Aptos" w:cs="Aptos"/>
          <w:i w:val="1"/>
          <w:iCs w:val="1"/>
          <w:noProof w:val="0"/>
          <w:sz w:val="24"/>
          <w:szCs w:val="24"/>
          <w:lang w:val="en-US"/>
        </w:rPr>
        <w:t>Version control</w:t>
      </w:r>
      <w:r w:rsidRPr="774D1D21" w:rsidR="6D6A689A">
        <w:rPr>
          <w:rFonts w:ascii="Aptos" w:hAnsi="Aptos" w:eastAsia="Aptos" w:cs="Aptos"/>
          <w:noProof w:val="0"/>
          <w:sz w:val="24"/>
          <w:szCs w:val="24"/>
          <w:lang w:val="en-US"/>
        </w:rPr>
        <w:t xml:space="preserve">. </w:t>
      </w:r>
      <w:r w:rsidRPr="774D1D21" w:rsidR="6D6A689A">
        <w:rPr>
          <w:rFonts w:ascii="Aptos" w:hAnsi="Aptos" w:eastAsia="Aptos" w:cs="Aptos"/>
          <w:noProof w:val="0"/>
          <w:sz w:val="24"/>
          <w:szCs w:val="24"/>
          <w:lang w:val="en-US"/>
        </w:rPr>
        <w:t>ImageAPI</w:t>
      </w:r>
      <w:r w:rsidRPr="774D1D21" w:rsidR="6D6A689A">
        <w:rPr>
          <w:rFonts w:ascii="Aptos" w:hAnsi="Aptos" w:eastAsia="Aptos" w:cs="Aptos"/>
          <w:noProof w:val="0"/>
          <w:sz w:val="24"/>
          <w:szCs w:val="24"/>
          <w:lang w:val="en-US"/>
        </w:rPr>
        <w:t xml:space="preserve">. </w:t>
      </w:r>
      <w:hyperlink r:id="Rebb95e21dca24ac0">
        <w:r w:rsidRPr="774D1D21" w:rsidR="6D6A689A">
          <w:rPr>
            <w:rStyle w:val="Hyperlink"/>
            <w:rFonts w:ascii="Aptos" w:hAnsi="Aptos" w:eastAsia="Aptos" w:cs="Aptos"/>
            <w:noProof w:val="0"/>
            <w:sz w:val="24"/>
            <w:szCs w:val="24"/>
            <w:lang w:val="en-US"/>
          </w:rPr>
          <w:t>https://www.imageapi.com/blog/version-control</w:t>
        </w:r>
      </w:hyperlink>
    </w:p>
    <w:p w:rsidR="6D6A689A" w:rsidP="774D1D21" w:rsidRDefault="6D6A689A" w14:paraId="70DD43D8" w14:textId="2A1F09AE">
      <w:pPr>
        <w:spacing w:before="240" w:beforeAutospacing="off" w:after="240" w:afterAutospacing="off"/>
      </w:pPr>
      <w:r w:rsidRPr="774D1D21" w:rsidR="6D6A689A">
        <w:rPr>
          <w:rFonts w:ascii="Aptos" w:hAnsi="Aptos" w:eastAsia="Aptos" w:cs="Aptos"/>
          <w:noProof w:val="0"/>
          <w:sz w:val="24"/>
          <w:szCs w:val="24"/>
          <w:lang w:val="en-US"/>
        </w:rPr>
        <w:t xml:space="preserve">Mernst, E. (n.d.). </w:t>
      </w:r>
      <w:r w:rsidRPr="774D1D21" w:rsidR="6D6A689A">
        <w:rPr>
          <w:rFonts w:ascii="Aptos" w:hAnsi="Aptos" w:eastAsia="Aptos" w:cs="Aptos"/>
          <w:i w:val="1"/>
          <w:iCs w:val="1"/>
          <w:noProof w:val="0"/>
          <w:sz w:val="24"/>
          <w:szCs w:val="24"/>
          <w:lang w:val="en-US"/>
        </w:rPr>
        <w:t>Version control advice</w:t>
      </w:r>
      <w:r w:rsidRPr="774D1D21" w:rsidR="6D6A689A">
        <w:rPr>
          <w:rFonts w:ascii="Aptos" w:hAnsi="Aptos" w:eastAsia="Aptos" w:cs="Aptos"/>
          <w:noProof w:val="0"/>
          <w:sz w:val="24"/>
          <w:szCs w:val="24"/>
          <w:lang w:val="en-US"/>
        </w:rPr>
        <w:t xml:space="preserve">. University of Washington. </w:t>
      </w:r>
      <w:hyperlink r:id="R7af37fd345d74dae">
        <w:r w:rsidRPr="774D1D21" w:rsidR="6D6A689A">
          <w:rPr>
            <w:rStyle w:val="Hyperlink"/>
            <w:rFonts w:ascii="Aptos" w:hAnsi="Aptos" w:eastAsia="Aptos" w:cs="Aptos"/>
            <w:noProof w:val="0"/>
            <w:sz w:val="24"/>
            <w:szCs w:val="24"/>
            <w:lang w:val="en-US"/>
          </w:rPr>
          <w:t>https://homes.cs.washington.edu/~mernst/advice/version-control.html</w:t>
        </w:r>
      </w:hyperlink>
    </w:p>
    <w:p w:rsidR="6D6A689A" w:rsidP="774D1D21" w:rsidRDefault="6D6A689A" w14:paraId="2A74CE16" w14:textId="5ECC519C">
      <w:pPr>
        <w:spacing w:before="240" w:beforeAutospacing="off" w:after="240" w:afterAutospacing="off"/>
      </w:pPr>
      <w:r w:rsidRPr="774D1D21" w:rsidR="6D6A689A">
        <w:rPr>
          <w:rFonts w:ascii="Aptos" w:hAnsi="Aptos" w:eastAsia="Aptos" w:cs="Aptos"/>
          <w:noProof w:val="0"/>
          <w:sz w:val="24"/>
          <w:szCs w:val="24"/>
          <w:lang w:val="en-US"/>
        </w:rPr>
        <w:t xml:space="preserve">RDM Elixir Belgium. (n.d.). </w:t>
      </w:r>
      <w:r w:rsidRPr="774D1D21" w:rsidR="6D6A689A">
        <w:rPr>
          <w:rFonts w:ascii="Aptos" w:hAnsi="Aptos" w:eastAsia="Aptos" w:cs="Aptos"/>
          <w:i w:val="1"/>
          <w:iCs w:val="1"/>
          <w:noProof w:val="0"/>
          <w:sz w:val="24"/>
          <w:szCs w:val="24"/>
          <w:lang w:val="en-US"/>
        </w:rPr>
        <w:t>Version control</w:t>
      </w:r>
      <w:r w:rsidRPr="774D1D21" w:rsidR="6D6A689A">
        <w:rPr>
          <w:rFonts w:ascii="Aptos" w:hAnsi="Aptos" w:eastAsia="Aptos" w:cs="Aptos"/>
          <w:noProof w:val="0"/>
          <w:sz w:val="24"/>
          <w:szCs w:val="24"/>
          <w:lang w:val="en-US"/>
        </w:rPr>
        <w:t xml:space="preserve">. RDM Elixir Belgium. </w:t>
      </w:r>
      <w:hyperlink r:id="Rc0847a09c1414889">
        <w:r w:rsidRPr="774D1D21" w:rsidR="6D6A689A">
          <w:rPr>
            <w:rStyle w:val="Hyperlink"/>
            <w:rFonts w:ascii="Aptos" w:hAnsi="Aptos" w:eastAsia="Aptos" w:cs="Aptos"/>
            <w:noProof w:val="0"/>
            <w:sz w:val="24"/>
            <w:szCs w:val="24"/>
            <w:lang w:val="en-US"/>
          </w:rPr>
          <w:t>https://rdm.elixir-belgium.org/version_control</w:t>
        </w:r>
      </w:hyperlink>
    </w:p>
    <w:p w:rsidR="774D1D21" w:rsidP="774D1D21" w:rsidRDefault="774D1D21" w14:paraId="5E00E3F3" w14:textId="5F6BE4CB">
      <w:pPr>
        <w:pStyle w:val="Normal"/>
        <w:spacing w:before="240" w:beforeAutospacing="off" w:after="240" w:afterAutospacing="off"/>
        <w:rPr>
          <w:rFonts w:ascii="Aptos" w:hAnsi="Aptos" w:eastAsia="Aptos" w:cs="Aptos"/>
          <w:noProof w:val="0"/>
          <w:sz w:val="24"/>
          <w:szCs w:val="24"/>
          <w:lang w:val="en-US"/>
        </w:rPr>
      </w:pPr>
    </w:p>
    <w:p w:rsidR="774D1D21" w:rsidP="774D1D21" w:rsidRDefault="774D1D21" w14:paraId="46447BD7" w14:textId="09A1C641">
      <w:pPr>
        <w:pStyle w:val="Normal"/>
      </w:pPr>
    </w:p>
    <w:sectPr>
      <w:pgSz w:w="12240" w:h="15840" w:orient="portrait"/>
      <w:pgMar w:top="1440" w:right="1440" w:bottom="1440" w:left="1440" w:header="720" w:footer="720" w:gutter="0"/>
      <w:cols w:space="720"/>
      <w:docGrid w:linePitch="360"/>
      <w:headerReference w:type="default" r:id="Ra46490d39fa04a5a"/>
      <w:footerReference w:type="default" r:id="R9785f5e4f75e48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4D1D21" w:rsidTr="774D1D21" w14:paraId="65490D4D">
      <w:trPr>
        <w:trHeight w:val="300"/>
      </w:trPr>
      <w:tc>
        <w:tcPr>
          <w:tcW w:w="3120" w:type="dxa"/>
          <w:tcMar/>
        </w:tcPr>
        <w:p w:rsidR="774D1D21" w:rsidP="774D1D21" w:rsidRDefault="774D1D21" w14:paraId="517C77FD" w14:textId="300A1909">
          <w:pPr>
            <w:pStyle w:val="Header"/>
            <w:bidi w:val="0"/>
            <w:ind w:left="-115"/>
            <w:jc w:val="left"/>
          </w:pPr>
        </w:p>
      </w:tc>
      <w:tc>
        <w:tcPr>
          <w:tcW w:w="3120" w:type="dxa"/>
          <w:tcMar/>
        </w:tcPr>
        <w:p w:rsidR="774D1D21" w:rsidP="774D1D21" w:rsidRDefault="774D1D21" w14:paraId="10A5A75F" w14:textId="612B1EFC">
          <w:pPr>
            <w:pStyle w:val="Header"/>
            <w:bidi w:val="0"/>
            <w:jc w:val="center"/>
          </w:pPr>
        </w:p>
      </w:tc>
      <w:tc>
        <w:tcPr>
          <w:tcW w:w="3120" w:type="dxa"/>
          <w:tcMar/>
        </w:tcPr>
        <w:p w:rsidR="774D1D21" w:rsidP="774D1D21" w:rsidRDefault="774D1D21" w14:paraId="500194D6" w14:textId="6316A0D1">
          <w:pPr>
            <w:pStyle w:val="Header"/>
            <w:bidi w:val="0"/>
            <w:ind w:right="-115"/>
            <w:jc w:val="right"/>
          </w:pPr>
        </w:p>
      </w:tc>
    </w:tr>
  </w:tbl>
  <w:p w:rsidR="774D1D21" w:rsidP="774D1D21" w:rsidRDefault="774D1D21" w14:paraId="2EE93701" w14:textId="058627C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4D1D21" w:rsidTr="774D1D21" w14:paraId="252DA946">
      <w:trPr>
        <w:trHeight w:val="300"/>
      </w:trPr>
      <w:tc>
        <w:tcPr>
          <w:tcW w:w="3120" w:type="dxa"/>
          <w:tcMar/>
        </w:tcPr>
        <w:p w:rsidR="774D1D21" w:rsidP="774D1D21" w:rsidRDefault="774D1D21" w14:paraId="6C33747C" w14:textId="26503EA6">
          <w:pPr>
            <w:pStyle w:val="Header"/>
            <w:bidi w:val="0"/>
            <w:ind w:left="-115"/>
            <w:jc w:val="left"/>
          </w:pPr>
          <w:r w:rsidR="774D1D21">
            <w:rPr/>
            <w:t>Kenneth Smith</w:t>
          </w:r>
        </w:p>
      </w:tc>
      <w:tc>
        <w:tcPr>
          <w:tcW w:w="3120" w:type="dxa"/>
          <w:tcMar/>
        </w:tcPr>
        <w:p w:rsidR="774D1D21" w:rsidP="774D1D21" w:rsidRDefault="774D1D21" w14:paraId="42DC8B21" w14:textId="4D9395AA">
          <w:pPr>
            <w:pStyle w:val="Header"/>
            <w:bidi w:val="0"/>
            <w:jc w:val="center"/>
          </w:pPr>
          <w:r w:rsidR="774D1D21">
            <w:rPr/>
            <w:t>Module 3</w:t>
          </w:r>
        </w:p>
      </w:tc>
      <w:tc>
        <w:tcPr>
          <w:tcW w:w="3120" w:type="dxa"/>
          <w:tcMar/>
        </w:tcPr>
        <w:p w:rsidR="774D1D21" w:rsidP="774D1D21" w:rsidRDefault="774D1D21" w14:paraId="3525924D" w14:textId="03F8AD52">
          <w:pPr>
            <w:pStyle w:val="Header"/>
            <w:bidi w:val="0"/>
            <w:ind w:right="-115"/>
            <w:jc w:val="right"/>
          </w:pPr>
          <w:r w:rsidR="774D1D21">
            <w:rPr/>
            <w:t>1-26-202</w:t>
          </w:r>
          <w:r w:rsidR="774D1D21">
            <w:rPr/>
            <w:t>5</w:t>
          </w:r>
        </w:p>
      </w:tc>
    </w:tr>
  </w:tbl>
  <w:p w:rsidR="774D1D21" w:rsidP="774D1D21" w:rsidRDefault="774D1D21" w14:paraId="264607AE" w14:textId="0931F91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2C3D51"/>
    <w:rsid w:val="08D6116D"/>
    <w:rsid w:val="0B3D221D"/>
    <w:rsid w:val="1CA59E54"/>
    <w:rsid w:val="262C3D51"/>
    <w:rsid w:val="2D4038C6"/>
    <w:rsid w:val="37F27C2F"/>
    <w:rsid w:val="3BC7BCED"/>
    <w:rsid w:val="404F8B55"/>
    <w:rsid w:val="4A428F7A"/>
    <w:rsid w:val="5A185606"/>
    <w:rsid w:val="6478E7B9"/>
    <w:rsid w:val="6D6A689A"/>
    <w:rsid w:val="774D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3D51"/>
  <w15:chartTrackingRefBased/>
  <w15:docId w15:val="{B953887F-6994-4604-90B5-BC0FFFF473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74D1D21"/>
    <w:pPr>
      <w:tabs>
        <w:tab w:val="center" w:leader="none" w:pos="4680"/>
        <w:tab w:val="right" w:leader="none" w:pos="9360"/>
      </w:tabs>
      <w:spacing w:after="0" w:line="240" w:lineRule="auto"/>
    </w:pPr>
  </w:style>
  <w:style w:type="paragraph" w:styleId="Footer">
    <w:uiPriority w:val="99"/>
    <w:name w:val="footer"/>
    <w:basedOn w:val="Normal"/>
    <w:unhideWhenUsed/>
    <w:rsid w:val="774D1D21"/>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774D1D21"/>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mageapi.com/blog/version-control" TargetMode="External" Id="Rebb95e21dca24ac0" /><Relationship Type="http://schemas.openxmlformats.org/officeDocument/2006/relationships/hyperlink" Target="https://homes.cs.washington.edu/~mernst/advice/version-control.html" TargetMode="External" Id="R7af37fd345d74dae" /><Relationship Type="http://schemas.openxmlformats.org/officeDocument/2006/relationships/hyperlink" Target="https://rdm.elixir-belgium.org/version_control" TargetMode="External" Id="Rc0847a09c1414889" /><Relationship Type="http://schemas.openxmlformats.org/officeDocument/2006/relationships/header" Target="header.xml" Id="Ra46490d39fa04a5a" /><Relationship Type="http://schemas.openxmlformats.org/officeDocument/2006/relationships/footer" Target="footer.xml" Id="R9785f5e4f75e48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2025-01-26T16:14:30.9764040Z</dcterms:created>
  <dcterms:modified xsi:type="dcterms:W3CDTF">2025-01-26T17:55:06.5205906Z</dcterms:modified>
  <dc:creator>Kenneth Smith</dc:creator>
  <lastModifiedBy>Kenneth Smith</lastModifiedBy>
</coreProperties>
</file>