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F0224" w14:textId="48DBCC7C" w:rsidR="007C320B" w:rsidRDefault="007C320B">
      <w:r w:rsidRPr="007C320B">
        <w:t>Problem1:</w:t>
      </w:r>
      <w:r w:rsidRPr="007C320B">
        <w:br/>
        <w:t xml:space="preserve">– Please explain what </w:t>
      </w:r>
      <w:proofErr w:type="gramStart"/>
      <w:r w:rsidRPr="007C320B">
        <w:t>is the residual block (two types)</w:t>
      </w:r>
      <w:proofErr w:type="gramEnd"/>
      <w:r w:rsidRPr="007C320B">
        <w:t xml:space="preserve"> and give the pros and cons of each</w:t>
      </w:r>
      <w:r>
        <w:rPr>
          <w:rFonts w:hint="eastAsia"/>
        </w:rPr>
        <w:t>.</w:t>
      </w:r>
    </w:p>
    <w:p w14:paraId="4E59556C" w14:textId="77777777" w:rsidR="007C320B" w:rsidRDefault="007C320B">
      <w:pPr>
        <w:rPr>
          <w:rFonts w:hint="eastAsia"/>
        </w:rPr>
      </w:pPr>
    </w:p>
    <w:sectPr w:rsidR="007C3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E"/>
    <w:rsid w:val="007C320B"/>
    <w:rsid w:val="009C02AD"/>
    <w:rsid w:val="00D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21CF"/>
  <w15:chartTrackingRefBased/>
  <w15:docId w15:val="{40B051CB-1D13-46C4-953F-9CC3F735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58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8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8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8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8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8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8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58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5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58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5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58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58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5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58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5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58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55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5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55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58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58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5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558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5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2</cp:revision>
  <dcterms:created xsi:type="dcterms:W3CDTF">2024-07-11T17:20:00Z</dcterms:created>
  <dcterms:modified xsi:type="dcterms:W3CDTF">2024-07-11T17:26:00Z</dcterms:modified>
</cp:coreProperties>
</file>