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43A" w:rsidRDefault="003543CF">
      <w:r>
        <w:t>Crashes on export to excel selecting birth dates</w:t>
      </w:r>
    </w:p>
    <w:p w:rsidR="003543CF" w:rsidRDefault="0069645D">
      <w:r>
        <w:t>Put graphics in manual</w:t>
      </w:r>
    </w:p>
    <w:p w:rsidR="0069645D" w:rsidRDefault="006924AE">
      <w:r>
        <w:t>Add more tables to select. Ask Alison to email about this.</w:t>
      </w:r>
      <w:bookmarkStart w:id="0" w:name="_GoBack"/>
      <w:bookmarkEnd w:id="0"/>
    </w:p>
    <w:p w:rsidR="0069645D" w:rsidRDefault="0069645D"/>
    <w:sectPr w:rsidR="00696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A52"/>
    <w:rsid w:val="001A743A"/>
    <w:rsid w:val="002C2871"/>
    <w:rsid w:val="002D7A52"/>
    <w:rsid w:val="00313DE3"/>
    <w:rsid w:val="003543CF"/>
    <w:rsid w:val="006924AE"/>
    <w:rsid w:val="0069645D"/>
    <w:rsid w:val="00BC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18F8B1-EA44-489D-AEE9-C46ED8C68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Nevan</dc:creator>
  <cp:keywords/>
  <dc:description/>
  <cp:lastModifiedBy>Nevan</cp:lastModifiedBy>
  <cp:revision>7</cp:revision>
  <dcterms:created xsi:type="dcterms:W3CDTF">2015-02-24T00:15:00Z</dcterms:created>
  <dcterms:modified xsi:type="dcterms:W3CDTF">2015-02-24T00:47:00Z</dcterms:modified>
</cp:coreProperties>
</file>