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FD54" w14:textId="77777777" w:rsidR="00E87F3F" w:rsidRDefault="00000000">
      <w:pPr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 xml:space="preserve">Laporan Praktikum </w:t>
      </w:r>
    </w:p>
    <w:p w14:paraId="320D5F0D" w14:textId="77777777" w:rsidR="00E87F3F" w:rsidRDefault="00000000">
      <w:pPr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Algoritma Dan Pemrograman</w:t>
      </w:r>
    </w:p>
    <w:p w14:paraId="46043FE7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2C145404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22E7E1CA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34CDCF09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568C5F24" w14:textId="77777777" w:rsidR="00E87F3F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noProof/>
          <w:sz w:val="30"/>
          <w:szCs w:val="30"/>
        </w:rPr>
        <w:drawing>
          <wp:inline distT="0" distB="0" distL="0" distR="0" wp14:anchorId="663DD64F" wp14:editId="6D537F3F">
            <wp:extent cx="5727700" cy="24447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ABDDF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1CC2ED07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7D0BF749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4F1AB23D" w14:textId="041B5B1A" w:rsidR="00E87F3F" w:rsidRPr="00B12DF9" w:rsidRDefault="00000000">
      <w:pPr>
        <w:jc w:val="center"/>
        <w:rPr>
          <w:rFonts w:ascii="Verdana" w:eastAsia="Verdana" w:hAnsi="Verdana" w:cs="Verdana"/>
          <w:b/>
          <w:sz w:val="30"/>
          <w:szCs w:val="30"/>
          <w:lang w:val="en-US"/>
        </w:rPr>
      </w:pPr>
      <w:r>
        <w:rPr>
          <w:rFonts w:ascii="Verdana" w:eastAsia="Verdana" w:hAnsi="Verdana" w:cs="Verdana"/>
          <w:b/>
          <w:sz w:val="30"/>
          <w:szCs w:val="30"/>
        </w:rPr>
        <w:t>202</w:t>
      </w:r>
      <w:r w:rsidR="004E1B58">
        <w:rPr>
          <w:rFonts w:ascii="Verdana" w:eastAsia="Verdana" w:hAnsi="Verdana" w:cs="Verdana"/>
          <w:b/>
          <w:sz w:val="30"/>
          <w:szCs w:val="30"/>
        </w:rPr>
        <w:t>2</w:t>
      </w:r>
      <w:r w:rsidR="00B12DF9">
        <w:rPr>
          <w:rFonts w:ascii="Verdana" w:eastAsia="Verdana" w:hAnsi="Verdana" w:cs="Verdana"/>
          <w:b/>
          <w:sz w:val="30"/>
          <w:szCs w:val="30"/>
          <w:lang w:val="en-US"/>
        </w:rPr>
        <w:t>132017</w:t>
      </w:r>
    </w:p>
    <w:p w14:paraId="4E34BEC7" w14:textId="20792316" w:rsidR="00E87F3F" w:rsidRPr="00B12DF9" w:rsidRDefault="00B12DF9">
      <w:pPr>
        <w:jc w:val="center"/>
        <w:rPr>
          <w:rFonts w:ascii="Verdana" w:eastAsia="Verdana" w:hAnsi="Verdana" w:cs="Verdana"/>
          <w:b/>
          <w:sz w:val="30"/>
          <w:szCs w:val="30"/>
          <w:lang w:val="en-US"/>
        </w:rPr>
      </w:pPr>
      <w:r>
        <w:rPr>
          <w:rFonts w:ascii="Verdana" w:eastAsia="Verdana" w:hAnsi="Verdana" w:cs="Verdana"/>
          <w:b/>
          <w:sz w:val="30"/>
          <w:szCs w:val="30"/>
          <w:lang w:val="en-US"/>
        </w:rPr>
        <w:t>Kendrick Felix</w:t>
      </w:r>
    </w:p>
    <w:p w14:paraId="5887B25B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68D233A2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6313C13D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07E936E0" w14:textId="08DD0B1F" w:rsidR="00E87F3F" w:rsidRPr="00B12DF9" w:rsidRDefault="00000000">
      <w:pPr>
        <w:jc w:val="center"/>
        <w:rPr>
          <w:rFonts w:ascii="Verdana" w:eastAsia="Verdana" w:hAnsi="Verdana" w:cs="Verdana"/>
          <w:b/>
          <w:sz w:val="30"/>
          <w:szCs w:val="30"/>
          <w:lang w:val="en-US"/>
        </w:rPr>
      </w:pPr>
      <w:r>
        <w:rPr>
          <w:rFonts w:ascii="Verdana" w:eastAsia="Verdana" w:hAnsi="Verdana" w:cs="Verdana"/>
          <w:b/>
          <w:sz w:val="30"/>
          <w:szCs w:val="30"/>
        </w:rPr>
        <w:t xml:space="preserve">Program Studi </w:t>
      </w:r>
      <w:r w:rsidR="00FB5F79">
        <w:rPr>
          <w:rFonts w:ascii="Verdana" w:eastAsia="Verdana" w:hAnsi="Verdana" w:cs="Verdana"/>
          <w:b/>
          <w:sz w:val="30"/>
          <w:szCs w:val="30"/>
          <w:lang w:val="en-US"/>
        </w:rPr>
        <w:t>Sistem Informasi</w:t>
      </w:r>
    </w:p>
    <w:p w14:paraId="18EAF091" w14:textId="77777777" w:rsidR="00E87F3F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Fakultas Komputer</w:t>
      </w:r>
    </w:p>
    <w:p w14:paraId="081B9F34" w14:textId="39EFF209" w:rsidR="00E87F3F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Universitas Universal</w:t>
      </w:r>
    </w:p>
    <w:p w14:paraId="45250EA6" w14:textId="3900D08F" w:rsidR="00C822B9" w:rsidRDefault="00C822B9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2022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186"/>
      </w:tblGrid>
      <w:tr w:rsidR="00E87F3F" w14:paraId="6E972D33" w14:textId="77777777">
        <w:tc>
          <w:tcPr>
            <w:tcW w:w="9016" w:type="dxa"/>
            <w:gridSpan w:val="2"/>
            <w:shd w:val="clear" w:color="auto" w:fill="D9E2F3"/>
          </w:tcPr>
          <w:p w14:paraId="61394EF6" w14:textId="1C0929E9" w:rsidR="00E87F3F" w:rsidRDefault="00BF4767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Pelaksanaan</w:t>
            </w:r>
          </w:p>
        </w:tc>
      </w:tr>
      <w:tr w:rsidR="00E87F3F" w14:paraId="2DFE491C" w14:textId="77777777">
        <w:tc>
          <w:tcPr>
            <w:tcW w:w="2830" w:type="dxa"/>
            <w:shd w:val="clear" w:color="auto" w:fill="D9E2F3"/>
          </w:tcPr>
          <w:p w14:paraId="223D9C47" w14:textId="77777777" w:rsidR="00E87F3F" w:rsidRDefault="00000000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Pertemuan Ke</w:t>
            </w:r>
          </w:p>
        </w:tc>
        <w:tc>
          <w:tcPr>
            <w:tcW w:w="6186" w:type="dxa"/>
          </w:tcPr>
          <w:p w14:paraId="30A11062" w14:textId="49AE9924" w:rsidR="00E87F3F" w:rsidRPr="00A4417E" w:rsidRDefault="00283FB1">
            <w:pPr>
              <w:rPr>
                <w:rFonts w:ascii="Verdana" w:eastAsia="Verdana" w:hAnsi="Verdana" w:cs="Verdana"/>
                <w:b/>
                <w:lang w:val="en-US"/>
              </w:rPr>
            </w:pPr>
            <w:r>
              <w:rPr>
                <w:rFonts w:ascii="Verdana" w:eastAsia="Verdana" w:hAnsi="Verdana" w:cs="Verdana"/>
                <w:b/>
                <w:lang w:val="en-US"/>
              </w:rPr>
              <w:t>Empat (4)</w:t>
            </w:r>
          </w:p>
        </w:tc>
      </w:tr>
      <w:tr w:rsidR="00E87F3F" w14:paraId="272BF69B" w14:textId="77777777">
        <w:tc>
          <w:tcPr>
            <w:tcW w:w="2830" w:type="dxa"/>
            <w:shd w:val="clear" w:color="auto" w:fill="D9E2F3"/>
          </w:tcPr>
          <w:p w14:paraId="0F4771EB" w14:textId="77777777" w:rsidR="00E87F3F" w:rsidRDefault="00000000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Tanggal Pelaksanaan</w:t>
            </w:r>
          </w:p>
        </w:tc>
        <w:tc>
          <w:tcPr>
            <w:tcW w:w="6186" w:type="dxa"/>
          </w:tcPr>
          <w:p w14:paraId="42EA076F" w14:textId="11C4587E" w:rsidR="00E87F3F" w:rsidRDefault="00283FB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lang w:val="en-US"/>
              </w:rPr>
              <w:t>14</w:t>
            </w:r>
            <w:r w:rsidR="00A152EE">
              <w:rPr>
                <w:rFonts w:ascii="Verdana" w:eastAsia="Verdana" w:hAnsi="Verdana" w:cs="Verdana"/>
                <w:b/>
                <w:lang w:val="en-US"/>
              </w:rPr>
              <w:t xml:space="preserve"> September</w:t>
            </w:r>
            <w:r w:rsidR="00A4417E">
              <w:rPr>
                <w:rFonts w:ascii="Verdana" w:eastAsia="Verdana" w:hAnsi="Verdana" w:cs="Verdana"/>
                <w:b/>
              </w:rPr>
              <w:t xml:space="preserve"> 2022</w:t>
            </w:r>
          </w:p>
        </w:tc>
      </w:tr>
      <w:tr w:rsidR="00E87F3F" w14:paraId="065EF29D" w14:textId="77777777">
        <w:tc>
          <w:tcPr>
            <w:tcW w:w="2830" w:type="dxa"/>
            <w:shd w:val="clear" w:color="auto" w:fill="D9E2F3"/>
          </w:tcPr>
          <w:p w14:paraId="5CA06482" w14:textId="77777777" w:rsidR="00E87F3F" w:rsidRDefault="00000000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Tempat Pelaksanaan</w:t>
            </w:r>
          </w:p>
        </w:tc>
        <w:tc>
          <w:tcPr>
            <w:tcW w:w="6186" w:type="dxa"/>
          </w:tcPr>
          <w:p w14:paraId="103CC504" w14:textId="77777777" w:rsidR="00E87F3F" w:rsidRDefault="0000000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B.507</w:t>
            </w:r>
          </w:p>
        </w:tc>
      </w:tr>
      <w:tr w:rsidR="00E87F3F" w14:paraId="34D9F937" w14:textId="77777777">
        <w:tc>
          <w:tcPr>
            <w:tcW w:w="2830" w:type="dxa"/>
            <w:shd w:val="clear" w:color="auto" w:fill="D9E2F3"/>
          </w:tcPr>
          <w:p w14:paraId="038E2171" w14:textId="77777777" w:rsidR="00E87F3F" w:rsidRDefault="00000000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Judul Praktikum</w:t>
            </w:r>
          </w:p>
        </w:tc>
        <w:tc>
          <w:tcPr>
            <w:tcW w:w="6186" w:type="dxa"/>
          </w:tcPr>
          <w:p w14:paraId="7EA5AC8F" w14:textId="7E92883C" w:rsidR="00E87F3F" w:rsidRPr="00A4417E" w:rsidRDefault="00283FB1">
            <w:pPr>
              <w:rPr>
                <w:rFonts w:ascii="Verdana" w:eastAsia="Verdana" w:hAnsi="Verdana" w:cs="Verdana"/>
                <w:b/>
                <w:lang w:val="en-US"/>
              </w:rPr>
            </w:pPr>
            <w:r>
              <w:rPr>
                <w:rFonts w:ascii="Verdana" w:eastAsia="Verdana" w:hAnsi="Verdana" w:cs="Verdana"/>
                <w:b/>
                <w:lang w:val="en-US"/>
              </w:rPr>
              <w:t>Operator dalam C++</w:t>
            </w:r>
          </w:p>
        </w:tc>
      </w:tr>
    </w:tbl>
    <w:p w14:paraId="293A71D9" w14:textId="77777777" w:rsidR="00E87F3F" w:rsidRDefault="00E87F3F">
      <w:pPr>
        <w:rPr>
          <w:rFonts w:ascii="Verdana" w:eastAsia="Verdana" w:hAnsi="Verdana" w:cs="Verdana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066D3F1F" w14:textId="77777777">
        <w:tc>
          <w:tcPr>
            <w:tcW w:w="9016" w:type="dxa"/>
            <w:shd w:val="clear" w:color="auto" w:fill="D9E2F3"/>
          </w:tcPr>
          <w:p w14:paraId="422E5485" w14:textId="77777777" w:rsidR="00E87F3F" w:rsidRDefault="0000000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Tujuan Praktikum</w:t>
            </w:r>
          </w:p>
        </w:tc>
      </w:tr>
      <w:tr w:rsidR="00E87F3F" w14:paraId="630D5D46" w14:textId="77777777">
        <w:tc>
          <w:tcPr>
            <w:tcW w:w="9016" w:type="dxa"/>
          </w:tcPr>
          <w:p w14:paraId="4CF2B495" w14:textId="77777777" w:rsidR="00A152EE" w:rsidRPr="00283FB1" w:rsidRDefault="00A152EE" w:rsidP="00283F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</w:t>
            </w:r>
            <w:r w:rsidR="00283FB1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emberikan pengetahuan dan pemahaman mengenai jenis operator dalam C++</w:t>
            </w:r>
          </w:p>
          <w:p w14:paraId="4A275C51" w14:textId="26213202" w:rsidR="00283FB1" w:rsidRPr="00283FB1" w:rsidRDefault="00283FB1" w:rsidP="00283F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Mampu membuat aplikasi dengan memanfaatkan operasi yang sesuai</w:t>
            </w:r>
          </w:p>
        </w:tc>
      </w:tr>
    </w:tbl>
    <w:p w14:paraId="12C03C12" w14:textId="77777777" w:rsidR="00E87F3F" w:rsidRDefault="00E87F3F">
      <w:pPr>
        <w:rPr>
          <w:rFonts w:ascii="Verdana" w:eastAsia="Verdana" w:hAnsi="Verdana" w:cs="Verdana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2307497D" w14:textId="77777777">
        <w:tc>
          <w:tcPr>
            <w:tcW w:w="9016" w:type="dxa"/>
            <w:shd w:val="clear" w:color="auto" w:fill="D9E2F3"/>
          </w:tcPr>
          <w:p w14:paraId="73CD38C1" w14:textId="77777777" w:rsidR="00E87F3F" w:rsidRDefault="0000000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Pembahasan</w:t>
            </w:r>
          </w:p>
        </w:tc>
      </w:tr>
      <w:tr w:rsidR="00E87F3F" w14:paraId="24E29869" w14:textId="77777777">
        <w:tc>
          <w:tcPr>
            <w:tcW w:w="9016" w:type="dxa"/>
          </w:tcPr>
          <w:p w14:paraId="33F7595C" w14:textId="77777777" w:rsidR="00D838F6" w:rsidRDefault="00000000" w:rsidP="00532A5D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1.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</w:t>
            </w:r>
          </w:p>
          <w:p w14:paraId="498DCE95" w14:textId="607A227A" w:rsidR="0017306F" w:rsidRPr="0017306F" w:rsidRDefault="0017306F" w:rsidP="0017306F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 w:rsidRPr="0017306F">
              <w:rPr>
                <w:rFonts w:ascii="Verdana" w:eastAsia="Verdana" w:hAnsi="Verdana" w:cs="Verdana"/>
                <w:i/>
                <w:sz w:val="16"/>
                <w:szCs w:val="16"/>
              </w:rPr>
              <w:t>Baris ke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-1</w:t>
            </w:r>
            <w:r w:rsidRPr="0017306F"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adalah menambahkan file preprocessor directive atau file library.</w:t>
            </w:r>
          </w:p>
          <w:p w14:paraId="7C6218B4" w14:textId="611058AA" w:rsidR="0017306F" w:rsidRDefault="0017306F" w:rsidP="0017306F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 w:rsidRPr="0017306F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Baris ke-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2</w:t>
            </w:r>
            <w:r w:rsidRPr="0017306F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digunakan untuk memberikan informasi kepada compiler bahwa aplikasi ini menggunakan seluruh berkas, class, atau fungsi yang menjadi bagian dari sebuah namespace std yang bersangkutan.</w:t>
            </w:r>
          </w:p>
          <w:p w14:paraId="3D164C4E" w14:textId="10746203" w:rsidR="0017306F" w:rsidRDefault="0017306F" w:rsidP="0017306F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 w:rsidRPr="0017306F">
              <w:rPr>
                <w:rFonts w:ascii="Verdana" w:eastAsia="Verdana" w:hAnsi="Verdana" w:cs="Verdana"/>
                <w:i/>
                <w:sz w:val="16"/>
                <w:szCs w:val="16"/>
              </w:rPr>
              <w:t>Baris ke-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4</w:t>
            </w:r>
            <w:r w:rsidRPr="0017306F"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merupakan fungsi utama dari 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C</w:t>
            </w:r>
            <w:r w:rsidRPr="0017306F">
              <w:rPr>
                <w:rFonts w:ascii="Verdana" w:eastAsia="Verdana" w:hAnsi="Verdana" w:cs="Verdana"/>
                <w:i/>
                <w:sz w:val="16"/>
                <w:szCs w:val="16"/>
              </w:rPr>
              <w:t>+</w:t>
            </w:r>
            <w:r w:rsidR="00E058A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+ dan memberikan </w:t>
            </w:r>
            <w:r w:rsidR="00E058AA">
              <w:rPr>
                <w:rFonts w:ascii="Verdana" w:eastAsia="Verdana" w:hAnsi="Verdana" w:cs="Verdana"/>
                <w:i/>
                <w:sz w:val="16"/>
                <w:szCs w:val="16"/>
                <w:lang w:val="en-ID"/>
              </w:rPr>
              <w:t>k</w:t>
            </w:r>
            <w:r w:rsidR="00E058AA" w:rsidRPr="00E058AA">
              <w:rPr>
                <w:rFonts w:ascii="Verdana" w:eastAsia="Verdana" w:hAnsi="Verdana" w:cs="Verdana"/>
                <w:i/>
                <w:sz w:val="16"/>
                <w:szCs w:val="16"/>
                <w:lang w:val="en-ID"/>
              </w:rPr>
              <w:t>urung kurawal buka ({) bermakna awalan fungsi</w:t>
            </w:r>
          </w:p>
          <w:p w14:paraId="62D679AF" w14:textId="67B5A970" w:rsidR="0017306F" w:rsidRDefault="0017306F" w:rsidP="0017306F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 w:rsidRPr="0017306F">
              <w:rPr>
                <w:rFonts w:ascii="Verdana" w:eastAsia="Verdana" w:hAnsi="Verdana" w:cs="Verdana"/>
                <w:i/>
                <w:sz w:val="16"/>
                <w:szCs w:val="16"/>
              </w:rPr>
              <w:t>Baris ke-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6</w:t>
            </w:r>
            <w:r w:rsidRPr="0017306F"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merupakan 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variable tipe integer dan memberikan pernyataan M=5</w:t>
            </w:r>
          </w:p>
          <w:p w14:paraId="580EB588" w14:textId="0F9B1AB6" w:rsidR="0017306F" w:rsidRDefault="0017306F" w:rsidP="0017306F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Baris ke-7 merupakan variable tipe float</w:t>
            </w:r>
          </w:p>
          <w:p w14:paraId="4C5C69CB" w14:textId="6A1A2220" w:rsidR="0017306F" w:rsidRPr="0017306F" w:rsidRDefault="00E058AA" w:rsidP="0017306F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Baris ke-8 memberikan pernyataan D = -18.12</w:t>
            </w:r>
          </w:p>
          <w:p w14:paraId="47B08832" w14:textId="77A7C07E" w:rsidR="00E058AA" w:rsidRPr="00E058AA" w:rsidRDefault="0017306F" w:rsidP="00E058AA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Baris ke-10 </w:t>
            </w:r>
            <w:r w:rsidR="00E058AA" w:rsidRPr="00E058A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menampilkan tulisan dilayar “</w:t>
            </w:r>
            <w:r w:rsidR="00E058A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Nilai M : </w:t>
            </w:r>
            <w:r w:rsidR="00E058AA" w:rsidRPr="00E058A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” dengan fungsi cout. Perintah endl bermaksud pindah baris.</w:t>
            </w:r>
          </w:p>
          <w:p w14:paraId="4D063373" w14:textId="2B1EEEA2" w:rsidR="0017306F" w:rsidRDefault="00E058AA" w:rsidP="0017306F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Baris ke-1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1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r w:rsidRPr="00E058A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menampilkan tulisan dilayar “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Nilai 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: </w:t>
            </w:r>
            <w:r w:rsidRPr="00E058A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” dengan fungsi cout. Perintah endl bermaksud pindah baris.</w:t>
            </w:r>
          </w:p>
          <w:p w14:paraId="5CB57C50" w14:textId="233EF682" w:rsidR="00E058AA" w:rsidRPr="00E058AA" w:rsidRDefault="00E058AA" w:rsidP="0017306F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Baris ke-13 </w:t>
            </w:r>
            <w:r w:rsidRPr="00E058AA">
              <w:rPr>
                <w:rFonts w:ascii="Verdana" w:eastAsia="Verdana" w:hAnsi="Verdana" w:cs="Verdana"/>
                <w:i/>
                <w:sz w:val="16"/>
                <w:szCs w:val="16"/>
                <w:lang w:val="en-ID"/>
              </w:rPr>
              <w:t>adalah nilai kembalian untuk fungsi utama.</w:t>
            </w:r>
          </w:p>
          <w:p w14:paraId="4183B04B" w14:textId="19960C8F" w:rsidR="00E058AA" w:rsidRPr="0017306F" w:rsidRDefault="00E058AA" w:rsidP="0017306F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ID"/>
              </w:rPr>
              <w:t xml:space="preserve">Baris ke-14 merupakan kurung </w:t>
            </w:r>
            <w:r w:rsidRPr="00E058AA">
              <w:rPr>
                <w:rFonts w:ascii="Verdana" w:eastAsia="Verdana" w:hAnsi="Verdana" w:cs="Verdana"/>
                <w:i/>
                <w:sz w:val="16"/>
                <w:szCs w:val="16"/>
                <w:lang w:val="en-ID"/>
              </w:rPr>
              <w:t>kurawal tutup(}) bermakna akhir dari fungsi</w:t>
            </w:r>
          </w:p>
          <w:p w14:paraId="39B9B85D" w14:textId="19255DD7" w:rsidR="0017306F" w:rsidRPr="001750C5" w:rsidRDefault="0017306F" w:rsidP="00532A5D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</w:tc>
      </w:tr>
      <w:tr w:rsidR="00E87F3F" w14:paraId="57A3B2F2" w14:textId="77777777">
        <w:tc>
          <w:tcPr>
            <w:tcW w:w="9016" w:type="dxa"/>
          </w:tcPr>
          <w:p w14:paraId="776E1FD2" w14:textId="56E01DDC" w:rsidR="00454260" w:rsidRDefault="00000000" w:rsidP="00532A5D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2.</w:t>
            </w:r>
            <w:r w:rsidR="00A27372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r w:rsidR="0031611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Jawaban</w:t>
            </w:r>
          </w:p>
          <w:p w14:paraId="07025FE6" w14:textId="77777777" w:rsidR="00316116" w:rsidRDefault="00316116" w:rsidP="00526E3D">
            <w:pPr>
              <w:pStyle w:val="ListParagraph"/>
              <w:numPr>
                <w:ilvl w:val="0"/>
                <w:numId w:val="6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Operator assignment</w:t>
            </w:r>
          </w:p>
          <w:p w14:paraId="40BF58C7" w14:textId="77777777" w:rsidR="00FF4393" w:rsidRDefault="00316116" w:rsidP="00526E3D">
            <w:pPr>
              <w:pStyle w:val="ListParagraph"/>
              <w:numPr>
                <w:ilvl w:val="0"/>
                <w:numId w:val="6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Operator assignment, operator logika, operator relasional, operator unary</w:t>
            </w:r>
          </w:p>
          <w:p w14:paraId="14CA3FF2" w14:textId="77777777" w:rsidR="00454260" w:rsidRDefault="00694CED" w:rsidP="00526E3D">
            <w:pPr>
              <w:pStyle w:val="ListParagraph"/>
              <w:numPr>
                <w:ilvl w:val="0"/>
                <w:numId w:val="6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Hasil dari code tersebut adalah hanya menampilkan angka “0” </w:t>
            </w:r>
            <w:r w:rsidR="004C0937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karena kode tersebut menggunakan operator logika “&amp;&amp;" dimana operator akan menghasilkan nilai 1 (benar) dan nilai 0 (salah). Disini yang dminta adalah angka harus lebih besar dari 99 dan lebih kecil dari 1000 namun angka yang dipilih adalah 10 maka operator menyatakan nilai 0 (salah) karena tidak sesuai yang diminta</w:t>
            </w:r>
            <w:r w:rsidR="0031611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</w:p>
          <w:p w14:paraId="23FDB8B5" w14:textId="5DCCCC66" w:rsidR="00526E3D" w:rsidRPr="00454260" w:rsidRDefault="00526E3D" w:rsidP="00526E3D">
            <w:pPr>
              <w:pStyle w:val="ListParagraph"/>
              <w:ind w:left="2880"/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</w:tc>
      </w:tr>
      <w:tr w:rsidR="00E87F3F" w14:paraId="411A27F0" w14:textId="77777777">
        <w:tc>
          <w:tcPr>
            <w:tcW w:w="9016" w:type="dxa"/>
          </w:tcPr>
          <w:p w14:paraId="150D0FFE" w14:textId="77777777" w:rsidR="00882715" w:rsidRDefault="00000000" w:rsidP="00532A5D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3.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</w:t>
            </w:r>
          </w:p>
          <w:p w14:paraId="16624A24" w14:textId="77777777" w:rsidR="00922DCC" w:rsidRPr="0017306F" w:rsidRDefault="00922DCC" w:rsidP="00922DCC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 w:rsidRPr="0017306F">
              <w:rPr>
                <w:rFonts w:ascii="Verdana" w:eastAsia="Verdana" w:hAnsi="Verdana" w:cs="Verdana"/>
                <w:i/>
                <w:sz w:val="16"/>
                <w:szCs w:val="16"/>
              </w:rPr>
              <w:t>Baris ke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-1</w:t>
            </w:r>
            <w:r w:rsidRPr="0017306F"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adalah menambahkan file preprocessor directive atau file library.</w:t>
            </w:r>
          </w:p>
          <w:p w14:paraId="7DD5DFEE" w14:textId="77777777" w:rsidR="00922DCC" w:rsidRDefault="00922DCC" w:rsidP="00922DCC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 w:rsidRPr="0017306F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Baris ke-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2</w:t>
            </w:r>
            <w:r w:rsidRPr="0017306F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digunakan untuk memberikan informasi kepada compiler bahwa aplikasi ini menggunakan seluruh berkas, class, atau fungsi yang menjadi bagian dari sebuah namespace std yang bersangkutan.</w:t>
            </w:r>
          </w:p>
          <w:p w14:paraId="3133C020" w14:textId="77777777" w:rsidR="00922DCC" w:rsidRPr="00922DCC" w:rsidRDefault="00922DCC" w:rsidP="00922DCC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 w:rsidRPr="0017306F">
              <w:rPr>
                <w:rFonts w:ascii="Verdana" w:eastAsia="Verdana" w:hAnsi="Verdana" w:cs="Verdana"/>
                <w:i/>
                <w:sz w:val="16"/>
                <w:szCs w:val="16"/>
              </w:rPr>
              <w:t>Baris ke-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4</w:t>
            </w:r>
            <w:r w:rsidRPr="0017306F"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merupakan fungsi utama dari 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C</w:t>
            </w:r>
            <w:r w:rsidRPr="0017306F">
              <w:rPr>
                <w:rFonts w:ascii="Verdana" w:eastAsia="Verdana" w:hAnsi="Verdana" w:cs="Verdana"/>
                <w:i/>
                <w:sz w:val="16"/>
                <w:szCs w:val="16"/>
              </w:rPr>
              <w:t>+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+ dan memberikan 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ID"/>
              </w:rPr>
              <w:t>k</w:t>
            </w:r>
            <w:r w:rsidRPr="00E058AA">
              <w:rPr>
                <w:rFonts w:ascii="Verdana" w:eastAsia="Verdana" w:hAnsi="Verdana" w:cs="Verdana"/>
                <w:i/>
                <w:sz w:val="16"/>
                <w:szCs w:val="16"/>
                <w:lang w:val="en-ID"/>
              </w:rPr>
              <w:t>urung kurawal buka ({) bermakna awalan fungsi</w:t>
            </w:r>
          </w:p>
          <w:p w14:paraId="2E2FE3D0" w14:textId="77777777" w:rsidR="00922DCC" w:rsidRDefault="00922DCC" w:rsidP="00922DCC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 w:rsidRPr="0017306F">
              <w:rPr>
                <w:rFonts w:ascii="Verdana" w:eastAsia="Verdana" w:hAnsi="Verdana" w:cs="Verdana"/>
                <w:i/>
                <w:sz w:val="16"/>
                <w:szCs w:val="16"/>
              </w:rPr>
              <w:t>Baris ke-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5</w:t>
            </w:r>
            <w:r w:rsidRPr="0017306F"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merupakan 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variable tipe integer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yang </w:t>
            </w:r>
            <w:r w:rsidR="007A506F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bernama angka</w:t>
            </w:r>
          </w:p>
          <w:p w14:paraId="74E3A638" w14:textId="77777777" w:rsidR="007A506F" w:rsidRDefault="007A506F" w:rsidP="00922DCC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Baris ke-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6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r w:rsidR="00E058AA" w:rsidRPr="00E058A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menampilkan tulisan dilayar “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masukkan angka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: </w:t>
            </w:r>
            <w:r w:rsidR="00E058AA" w:rsidRPr="00E058A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” dengan fungsi cout.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Dan dapat memasukkan angka dari user dengan fungsi cin.</w:t>
            </w:r>
            <w:r w:rsidR="00E058AA" w:rsidRPr="00E058AA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</w:p>
          <w:p w14:paraId="7DAE4EAD" w14:textId="77777777" w:rsidR="007A506F" w:rsidRDefault="007A506F" w:rsidP="00922DCC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Baris ke-7 menggunakan operator aritmatika</w:t>
            </w:r>
            <w:r w:rsidR="00521AE1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untuk berhitung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dan menggunakan</w:t>
            </w:r>
            <w:r w:rsidR="00521AE1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dan menampilkan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operator ternery </w:t>
            </w:r>
            <w:r w:rsidR="00521AE1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untuk menentukan apabila benar maka hasil tampilan “bilangan genap” dengan fungsi cout dan apabila salah maka hasil tampilan “bilangan ganjil” dengan fungsi cout</w:t>
            </w:r>
          </w:p>
          <w:p w14:paraId="456F46ED" w14:textId="77777777" w:rsidR="00521AE1" w:rsidRPr="00521AE1" w:rsidRDefault="00521AE1" w:rsidP="00521AE1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ID"/>
              </w:rPr>
              <w:t>Baris ke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ID"/>
              </w:rPr>
              <w:t>-8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ID"/>
              </w:rPr>
              <w:t xml:space="preserve"> merupakan kurung </w:t>
            </w:r>
            <w:r w:rsidRPr="00E058AA">
              <w:rPr>
                <w:rFonts w:ascii="Verdana" w:eastAsia="Verdana" w:hAnsi="Verdana" w:cs="Verdana"/>
                <w:i/>
                <w:sz w:val="16"/>
                <w:szCs w:val="16"/>
                <w:lang w:val="en-ID"/>
              </w:rPr>
              <w:t>kurawal tutup(}) bermakna akhir dari fungsi</w:t>
            </w:r>
          </w:p>
          <w:p w14:paraId="3E14DAC9" w14:textId="45EA37E6" w:rsidR="00521AE1" w:rsidRPr="00922DCC" w:rsidRDefault="00521AE1" w:rsidP="00521AE1">
            <w:pPr>
              <w:pStyle w:val="ListParagraph"/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</w:tc>
      </w:tr>
    </w:tbl>
    <w:p w14:paraId="237AF0A4" w14:textId="1E240DF1" w:rsidR="00E87F3F" w:rsidRDefault="00E87F3F">
      <w:pPr>
        <w:rPr>
          <w:rFonts w:ascii="Verdana" w:eastAsia="Verdana" w:hAnsi="Verdana" w:cs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22B9" w14:paraId="63EDAA9E" w14:textId="77777777" w:rsidTr="00C822B9">
        <w:tc>
          <w:tcPr>
            <w:tcW w:w="9016" w:type="dxa"/>
            <w:shd w:val="clear" w:color="auto" w:fill="DEEAF6" w:themeFill="accent5" w:themeFillTint="33"/>
          </w:tcPr>
          <w:p w14:paraId="19015A30" w14:textId="4BEAAB9D" w:rsidR="00C822B9" w:rsidRPr="00C822B9" w:rsidRDefault="00C822B9" w:rsidP="00C822B9">
            <w:pPr>
              <w:jc w:val="center"/>
              <w:rPr>
                <w:rFonts w:ascii="Verdana" w:eastAsia="Verdana" w:hAnsi="Verdana" w:cs="Verdana"/>
                <w:b/>
                <w:bCs/>
              </w:rPr>
            </w:pPr>
            <w:r w:rsidRPr="00C822B9">
              <w:rPr>
                <w:rFonts w:ascii="Verdana" w:eastAsia="Verdana" w:hAnsi="Verdana" w:cs="Verdana"/>
                <w:b/>
                <w:bCs/>
              </w:rPr>
              <w:t>Latihan</w:t>
            </w:r>
          </w:p>
        </w:tc>
      </w:tr>
      <w:tr w:rsidR="00C822B9" w14:paraId="28B795D9" w14:textId="77777777" w:rsidTr="00C822B9">
        <w:tc>
          <w:tcPr>
            <w:tcW w:w="9016" w:type="dxa"/>
          </w:tcPr>
          <w:p w14:paraId="4377246D" w14:textId="77777777" w:rsidR="000E39BA" w:rsidRDefault="00C822B9" w:rsidP="00942AE0">
            <w:pPr>
              <w:rPr>
                <w:rFonts w:ascii="Verdana" w:hAnsi="Verdana"/>
                <w:sz w:val="16"/>
                <w:szCs w:val="16"/>
              </w:rPr>
            </w:pPr>
            <w:r w:rsidRPr="00942AE0">
              <w:rPr>
                <w:rFonts w:ascii="Verdana" w:eastAsia="Verdana" w:hAnsi="Verdana" w:cs="Verdana"/>
                <w:sz w:val="16"/>
                <w:szCs w:val="16"/>
              </w:rPr>
              <w:t>Latihan</w:t>
            </w:r>
            <w:r w:rsidR="00942AE0" w:rsidRPr="00942AE0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1. </w:t>
            </w:r>
            <w:r w:rsidR="00942AE0" w:rsidRPr="00942AE0">
              <w:rPr>
                <w:rFonts w:ascii="Verdana" w:hAnsi="Verdana"/>
                <w:sz w:val="16"/>
                <w:szCs w:val="16"/>
              </w:rPr>
              <w:t>Buatlah flowchart dari praktik 1. (agar lebih mudah rubah ke dalam bentuk pseudocode terlebih dahulu)</w:t>
            </w:r>
          </w:p>
          <w:p w14:paraId="0605C390" w14:textId="77777777" w:rsidR="00DA16BB" w:rsidRDefault="00DA16BB" w:rsidP="00942AE0">
            <w:pPr>
              <w:rPr>
                <w:rFonts w:ascii="Verdana" w:eastAsia="Verdana" w:hAnsi="Verdana" w:cs="Verdan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b/>
                <w:bCs/>
                <w:sz w:val="16"/>
                <w:szCs w:val="16"/>
                <w:lang w:val="en-US"/>
              </w:rPr>
              <w:t>Jawaban.</w:t>
            </w:r>
          </w:p>
          <w:p w14:paraId="0BE4E729" w14:textId="77777777" w:rsidR="00181115" w:rsidRDefault="00181115" w:rsidP="00942AE0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(terdapat dilampiran)</w:t>
            </w:r>
          </w:p>
          <w:p w14:paraId="2FB75EAB" w14:textId="5900B9CE" w:rsidR="00521AE1" w:rsidRPr="00181115" w:rsidRDefault="00521AE1" w:rsidP="00942AE0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</w:p>
        </w:tc>
      </w:tr>
      <w:tr w:rsidR="00942AE0" w14:paraId="69D7BEDF" w14:textId="77777777" w:rsidTr="00C822B9">
        <w:tc>
          <w:tcPr>
            <w:tcW w:w="9016" w:type="dxa"/>
          </w:tcPr>
          <w:p w14:paraId="14BDAA72" w14:textId="77777777" w:rsidR="00942AE0" w:rsidRDefault="00942AE0" w:rsidP="00942AE0">
            <w:pPr>
              <w:rPr>
                <w:rFonts w:ascii="Verdana" w:hAnsi="Verdana"/>
                <w:sz w:val="16"/>
                <w:szCs w:val="16"/>
              </w:rPr>
            </w:pPr>
            <w:r w:rsidRPr="00942AE0">
              <w:rPr>
                <w:rFonts w:ascii="Verdana" w:eastAsia="Verdana" w:hAnsi="Verdana" w:cs="Verdana"/>
                <w:sz w:val="16"/>
                <w:szCs w:val="16"/>
              </w:rPr>
              <w:t>Latihan</w:t>
            </w:r>
            <w:r w:rsidRPr="00942AE0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2</w:t>
            </w:r>
            <w:r w:rsidRPr="00942AE0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. </w:t>
            </w:r>
            <w:r w:rsidRPr="00942AE0">
              <w:rPr>
                <w:rFonts w:ascii="Verdana" w:hAnsi="Verdana"/>
                <w:sz w:val="16"/>
                <w:szCs w:val="16"/>
              </w:rPr>
              <w:t>Dengan menggunakan operator ternery buatlah program untuk menentukan umur dari inputan user. Jika umur &gt; 17 tahun = “Dewasa”, umur &lt;= 17 tahun = “Belum dewasa”</w:t>
            </w:r>
          </w:p>
          <w:p w14:paraId="2A19253D" w14:textId="25AD3E20" w:rsidR="00DA16BB" w:rsidRDefault="00DA16BB" w:rsidP="00942AE0">
            <w:pPr>
              <w:rPr>
                <w:rFonts w:ascii="Verdana" w:eastAsia="Verdana" w:hAnsi="Verdana" w:cs="Verdan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b/>
                <w:bCs/>
                <w:sz w:val="16"/>
                <w:szCs w:val="16"/>
                <w:lang w:val="en-US"/>
              </w:rPr>
              <w:t>Jawaban.</w:t>
            </w:r>
          </w:p>
          <w:p w14:paraId="02352613" w14:textId="77777777" w:rsidR="00F12437" w:rsidRDefault="00F12437" w:rsidP="00942AE0">
            <w:pPr>
              <w:rPr>
                <w:rFonts w:ascii="Verdana" w:eastAsia="Verdana" w:hAnsi="Verdana" w:cs="Verdana"/>
                <w:b/>
                <w:bCs/>
                <w:sz w:val="16"/>
                <w:szCs w:val="16"/>
                <w:lang w:val="en-US"/>
              </w:rPr>
            </w:pPr>
          </w:p>
          <w:p w14:paraId="67D3610D" w14:textId="064BD168" w:rsidR="00F12437" w:rsidRPr="00F12437" w:rsidRDefault="00F12437" w:rsidP="00F12437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F12437">
              <w:rPr>
                <w:rFonts w:ascii="Verdana" w:eastAsia="Verdana" w:hAnsi="Verdana" w:cs="Verdana"/>
                <w:sz w:val="16"/>
                <w:szCs w:val="16"/>
                <w:lang w:val="en-US"/>
              </w:rPr>
              <w:t>#include &lt;iostream&gt;</w:t>
            </w:r>
          </w:p>
          <w:p w14:paraId="333F2164" w14:textId="77777777" w:rsidR="00F12437" w:rsidRPr="00F12437" w:rsidRDefault="00F12437" w:rsidP="00F12437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F12437">
              <w:rPr>
                <w:rFonts w:ascii="Verdana" w:eastAsia="Verdana" w:hAnsi="Verdana" w:cs="Verdana"/>
                <w:sz w:val="16"/>
                <w:szCs w:val="16"/>
                <w:lang w:val="en-US"/>
              </w:rPr>
              <w:lastRenderedPageBreak/>
              <w:t>using namespace std;</w:t>
            </w:r>
          </w:p>
          <w:p w14:paraId="17F0C1DD" w14:textId="77777777" w:rsidR="00F12437" w:rsidRPr="00F12437" w:rsidRDefault="00F12437" w:rsidP="00F12437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</w:p>
          <w:p w14:paraId="0A49E82C" w14:textId="77777777" w:rsidR="00F12437" w:rsidRPr="00F12437" w:rsidRDefault="00F12437" w:rsidP="00F12437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F12437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int main () </w:t>
            </w:r>
          </w:p>
          <w:p w14:paraId="505C8BE4" w14:textId="77777777" w:rsidR="00F12437" w:rsidRPr="00F12437" w:rsidRDefault="00F12437" w:rsidP="00F12437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F12437">
              <w:rPr>
                <w:rFonts w:ascii="Verdana" w:eastAsia="Verdana" w:hAnsi="Verdana" w:cs="Verdana"/>
                <w:sz w:val="16"/>
                <w:szCs w:val="16"/>
                <w:lang w:val="en-US"/>
              </w:rPr>
              <w:t>{</w:t>
            </w:r>
          </w:p>
          <w:p w14:paraId="096F949B" w14:textId="77777777" w:rsidR="00F12437" w:rsidRPr="00F12437" w:rsidRDefault="00F12437" w:rsidP="00F12437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F12437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  <w:t>string nama;</w:t>
            </w:r>
          </w:p>
          <w:p w14:paraId="18A4AB91" w14:textId="77777777" w:rsidR="00F12437" w:rsidRPr="00F12437" w:rsidRDefault="00F12437" w:rsidP="00F12437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F12437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  <w:t>int umur;</w:t>
            </w:r>
          </w:p>
          <w:p w14:paraId="0056A86E" w14:textId="77777777" w:rsidR="00F12437" w:rsidRPr="00F12437" w:rsidRDefault="00F12437" w:rsidP="00F12437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F12437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</w:p>
          <w:p w14:paraId="178833C5" w14:textId="77777777" w:rsidR="00F12437" w:rsidRPr="00F12437" w:rsidRDefault="00F12437" w:rsidP="00F12437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F12437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  <w:t>cout&lt;&lt;"Masukkan nama: "; cin&gt;&gt;nama;</w:t>
            </w:r>
          </w:p>
          <w:p w14:paraId="5F36BBB2" w14:textId="77777777" w:rsidR="00F12437" w:rsidRPr="00F12437" w:rsidRDefault="00F12437" w:rsidP="00F12437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F12437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  <w:t>cout&lt;&lt;"Masukkan umur: "; cin&gt;&gt;umur;</w:t>
            </w:r>
          </w:p>
          <w:p w14:paraId="51CB8D89" w14:textId="77777777" w:rsidR="00F12437" w:rsidRPr="00F12437" w:rsidRDefault="00F12437" w:rsidP="00F12437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F12437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  <w:t>cout&lt;&lt;"-----------------"&lt;&lt;endl;</w:t>
            </w:r>
          </w:p>
          <w:p w14:paraId="0901A614" w14:textId="77777777" w:rsidR="00F12437" w:rsidRPr="00F12437" w:rsidRDefault="00F12437" w:rsidP="00F12437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F12437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  <w:t>cout&lt;&lt;"Terima kasih "&lt;&lt;nama&lt;&lt;endl;</w:t>
            </w:r>
          </w:p>
          <w:p w14:paraId="1F4CF08F" w14:textId="77777777" w:rsidR="00F12437" w:rsidRPr="00F12437" w:rsidRDefault="00F12437" w:rsidP="00F12437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F12437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  <w:t>cout&lt;&lt;"Umur anda : "&lt;&lt;umur&lt;&lt;endl;</w:t>
            </w:r>
          </w:p>
          <w:p w14:paraId="65B566A1" w14:textId="77777777" w:rsidR="00F12437" w:rsidRPr="00F12437" w:rsidRDefault="00F12437" w:rsidP="00F12437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F12437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  <w:t>(umur &gt; 17) ? cout&lt;&lt;"Anda Dewasa":</w:t>
            </w:r>
          </w:p>
          <w:p w14:paraId="7B2F0FAB" w14:textId="0FA5C02F" w:rsidR="00F12437" w:rsidRPr="00F12437" w:rsidRDefault="00F12437" w:rsidP="00F12437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F12437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  <w:r w:rsidRPr="00F12437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  <w:r w:rsidRPr="00F12437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  <w:t>cout&lt;&lt;"Anda Anak";</w:t>
            </w:r>
          </w:p>
          <w:p w14:paraId="6C93FE47" w14:textId="57790383" w:rsidR="00F12437" w:rsidRDefault="00F12437" w:rsidP="00F12437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F12437">
              <w:rPr>
                <w:rFonts w:ascii="Verdana" w:eastAsia="Verdana" w:hAnsi="Verdana" w:cs="Verdana"/>
                <w:sz w:val="16"/>
                <w:szCs w:val="16"/>
                <w:lang w:val="en-US"/>
              </w:rPr>
              <w:t>}</w:t>
            </w:r>
          </w:p>
          <w:p w14:paraId="6B30E637" w14:textId="77777777" w:rsidR="00F12437" w:rsidRDefault="005C7B33" w:rsidP="00942AE0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(hasil output terdapat dilampiran)</w:t>
            </w:r>
          </w:p>
          <w:p w14:paraId="4D810633" w14:textId="6784C2C5" w:rsidR="00521AE1" w:rsidRPr="00DA16BB" w:rsidRDefault="00521AE1" w:rsidP="00942AE0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</w:p>
        </w:tc>
      </w:tr>
      <w:tr w:rsidR="00942AE0" w14:paraId="7583DFC2" w14:textId="77777777" w:rsidTr="00C822B9">
        <w:tc>
          <w:tcPr>
            <w:tcW w:w="9016" w:type="dxa"/>
          </w:tcPr>
          <w:p w14:paraId="0EAE9A77" w14:textId="77777777" w:rsidR="00942AE0" w:rsidRDefault="00942AE0" w:rsidP="00942AE0">
            <w:pPr>
              <w:rPr>
                <w:rFonts w:ascii="Verdana" w:hAnsi="Verdana"/>
                <w:sz w:val="16"/>
                <w:szCs w:val="16"/>
              </w:rPr>
            </w:pPr>
            <w:r w:rsidRPr="00942AE0">
              <w:rPr>
                <w:rFonts w:ascii="Verdana" w:eastAsia="Verdana" w:hAnsi="Verdana" w:cs="Verdana"/>
                <w:sz w:val="16"/>
                <w:szCs w:val="16"/>
              </w:rPr>
              <w:lastRenderedPageBreak/>
              <w:t>Latihan</w:t>
            </w:r>
            <w:r w:rsidRPr="00942AE0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3</w:t>
            </w:r>
            <w:r w:rsidRPr="00942AE0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. </w:t>
            </w:r>
            <w:r w:rsidRPr="00942AE0">
              <w:rPr>
                <w:rFonts w:ascii="Verdana" w:hAnsi="Verdana"/>
                <w:sz w:val="16"/>
                <w:szCs w:val="16"/>
              </w:rPr>
              <w:t>Dengan menggunakan operator ternery buatlah program untuk menentukan kelulusan dari nilai ujian (nilai = (uts + uas / 2). jika nilai &gt;= 60 = “lulus”. Nilai &lt; 60 = “Tidak lulus”.</w:t>
            </w:r>
          </w:p>
          <w:p w14:paraId="06AA0AF0" w14:textId="77777777" w:rsidR="00DA16BB" w:rsidRDefault="00DA16BB" w:rsidP="00942AE0">
            <w:pPr>
              <w:rPr>
                <w:rFonts w:ascii="Verdana" w:hAnsi="Verdan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en-US"/>
              </w:rPr>
              <w:t>Jawaban.</w:t>
            </w:r>
          </w:p>
          <w:p w14:paraId="71E5310E" w14:textId="77777777" w:rsidR="00101B31" w:rsidRDefault="00101B31" w:rsidP="00942AE0">
            <w:pPr>
              <w:rPr>
                <w:rFonts w:ascii="Verdana" w:hAnsi="Verdana"/>
                <w:b/>
                <w:bCs/>
                <w:sz w:val="16"/>
                <w:szCs w:val="16"/>
                <w:lang w:val="en-US"/>
              </w:rPr>
            </w:pPr>
          </w:p>
          <w:p w14:paraId="5BB424C1" w14:textId="77777777" w:rsidR="00101B31" w:rsidRPr="00101B31" w:rsidRDefault="00101B31" w:rsidP="00101B31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01B31">
              <w:rPr>
                <w:rFonts w:ascii="Verdana" w:eastAsia="Verdana" w:hAnsi="Verdana" w:cs="Verdana"/>
                <w:sz w:val="16"/>
                <w:szCs w:val="16"/>
                <w:lang w:val="en-US"/>
              </w:rPr>
              <w:t>#include &lt;iostream&gt;</w:t>
            </w:r>
          </w:p>
          <w:p w14:paraId="28F2E019" w14:textId="77777777" w:rsidR="00101B31" w:rsidRPr="00101B31" w:rsidRDefault="00101B31" w:rsidP="00101B31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01B31">
              <w:rPr>
                <w:rFonts w:ascii="Verdana" w:eastAsia="Verdana" w:hAnsi="Verdana" w:cs="Verdana"/>
                <w:sz w:val="16"/>
                <w:szCs w:val="16"/>
                <w:lang w:val="en-US"/>
              </w:rPr>
              <w:t>using namespace std;</w:t>
            </w:r>
          </w:p>
          <w:p w14:paraId="088BECB6" w14:textId="77777777" w:rsidR="00101B31" w:rsidRPr="00101B31" w:rsidRDefault="00101B31" w:rsidP="00101B31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</w:p>
          <w:p w14:paraId="7B04BC7C" w14:textId="77777777" w:rsidR="00101B31" w:rsidRPr="00101B31" w:rsidRDefault="00101B31" w:rsidP="00101B31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01B31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int main () </w:t>
            </w:r>
          </w:p>
          <w:p w14:paraId="7FBFCDFD" w14:textId="77777777" w:rsidR="00101B31" w:rsidRPr="00101B31" w:rsidRDefault="00101B31" w:rsidP="00101B31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01B31">
              <w:rPr>
                <w:rFonts w:ascii="Verdana" w:eastAsia="Verdana" w:hAnsi="Verdana" w:cs="Verdana"/>
                <w:sz w:val="16"/>
                <w:szCs w:val="16"/>
                <w:lang w:val="en-US"/>
              </w:rPr>
              <w:t>{</w:t>
            </w:r>
          </w:p>
          <w:p w14:paraId="7C4E674E" w14:textId="77777777" w:rsidR="00101B31" w:rsidRPr="00101B31" w:rsidRDefault="00101B31" w:rsidP="00101B31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01B31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  <w:t>int uts,uas,nilai;</w:t>
            </w:r>
          </w:p>
          <w:p w14:paraId="66DE1A0A" w14:textId="77777777" w:rsidR="00101B31" w:rsidRPr="00101B31" w:rsidRDefault="00101B31" w:rsidP="00101B31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01B31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</w:p>
          <w:p w14:paraId="7199D177" w14:textId="77777777" w:rsidR="00101B31" w:rsidRPr="00101B31" w:rsidRDefault="00101B31" w:rsidP="00101B31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01B31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  <w:t>cout&lt;&lt;"Masukkan nilai UTS: "; cin&gt;&gt;uts;</w:t>
            </w:r>
          </w:p>
          <w:p w14:paraId="3505A849" w14:textId="77777777" w:rsidR="00101B31" w:rsidRPr="00101B31" w:rsidRDefault="00101B31" w:rsidP="00101B31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01B31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  <w:t>cout&lt;&lt;"Masukkan nilai UAS: "; cin&gt;&gt;uas;</w:t>
            </w:r>
          </w:p>
          <w:p w14:paraId="3515BB48" w14:textId="77777777" w:rsidR="00101B31" w:rsidRPr="00101B31" w:rsidRDefault="00101B31" w:rsidP="00101B31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01B31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  <w:t>nilai = (uts+uas) / 2;</w:t>
            </w:r>
          </w:p>
          <w:p w14:paraId="1DBE8CEE" w14:textId="77777777" w:rsidR="00101B31" w:rsidRPr="00101B31" w:rsidRDefault="00101B31" w:rsidP="00101B31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01B31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  <w:t>cout&lt;&lt;"-----------------"&lt;&lt;endl;</w:t>
            </w:r>
          </w:p>
          <w:p w14:paraId="32313CC9" w14:textId="77777777" w:rsidR="00101B31" w:rsidRPr="00101B31" w:rsidRDefault="00101B31" w:rsidP="00101B31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01B31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  <w:t>cout&lt;&lt;"Nilai anda : "&lt;&lt;nilai&lt;&lt;endl;</w:t>
            </w:r>
          </w:p>
          <w:p w14:paraId="25F5B8F2" w14:textId="77777777" w:rsidR="00101B31" w:rsidRPr="00101B31" w:rsidRDefault="00101B31" w:rsidP="00101B31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01B31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  <w:t>(nilai &gt;= 60) ? cout&lt;&lt;"Selamat telah lulus":</w:t>
            </w:r>
          </w:p>
          <w:p w14:paraId="5EC4F228" w14:textId="2CAAC195" w:rsidR="00101B31" w:rsidRPr="00101B31" w:rsidRDefault="00101B31" w:rsidP="00101B31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01B31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  <w:r w:rsidRPr="00101B31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</w:r>
            <w:r w:rsidRPr="00101B31">
              <w:rPr>
                <w:rFonts w:ascii="Verdana" w:eastAsia="Verdana" w:hAnsi="Verdana" w:cs="Verdana"/>
                <w:sz w:val="16"/>
                <w:szCs w:val="16"/>
                <w:lang w:val="en-US"/>
              </w:rPr>
              <w:tab/>
              <w:t>cout&lt;&lt;"Maaf, tidak lulus";</w:t>
            </w:r>
          </w:p>
          <w:p w14:paraId="0BC8C6A4" w14:textId="77777777" w:rsidR="00101B31" w:rsidRDefault="00101B31" w:rsidP="00101B31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101B31">
              <w:rPr>
                <w:rFonts w:ascii="Verdana" w:eastAsia="Verdana" w:hAnsi="Verdana" w:cs="Verdana"/>
                <w:sz w:val="16"/>
                <w:szCs w:val="16"/>
                <w:lang w:val="en-US"/>
              </w:rPr>
              <w:t>}</w:t>
            </w:r>
          </w:p>
          <w:p w14:paraId="7551C2E8" w14:textId="77777777" w:rsidR="00101B31" w:rsidRDefault="005C7B33" w:rsidP="00101B31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(hasil output terdapat dilampiran)</w:t>
            </w:r>
          </w:p>
          <w:p w14:paraId="1D2A296C" w14:textId="4DFCC656" w:rsidR="00521AE1" w:rsidRPr="00DA16BB" w:rsidRDefault="00521AE1" w:rsidP="00101B31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</w:p>
        </w:tc>
      </w:tr>
    </w:tbl>
    <w:p w14:paraId="0AB0768A" w14:textId="77777777" w:rsidR="00C822B9" w:rsidRDefault="00C822B9">
      <w:pPr>
        <w:rPr>
          <w:rFonts w:ascii="Verdana" w:eastAsia="Verdana" w:hAnsi="Verdana" w:cs="Verdana"/>
        </w:rPr>
      </w:pP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2FDFB9FE" w14:textId="77777777">
        <w:tc>
          <w:tcPr>
            <w:tcW w:w="9016" w:type="dxa"/>
            <w:shd w:val="clear" w:color="auto" w:fill="D9E2F3"/>
          </w:tcPr>
          <w:p w14:paraId="3E6E7DDF" w14:textId="77777777" w:rsidR="00E87F3F" w:rsidRDefault="0000000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Kesimpulan</w:t>
            </w:r>
          </w:p>
        </w:tc>
      </w:tr>
      <w:tr w:rsidR="00E87F3F" w14:paraId="47FE56AB" w14:textId="77777777">
        <w:tc>
          <w:tcPr>
            <w:tcW w:w="9016" w:type="dxa"/>
          </w:tcPr>
          <w:p w14:paraId="1E56B1B5" w14:textId="554A523B" w:rsidR="00532A5D" w:rsidRDefault="00000000" w:rsidP="00532A5D">
            <w:pPr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Kesimpulan praktik 1:</w:t>
            </w:r>
          </w:p>
          <w:p w14:paraId="7EEC3D73" w14:textId="3F02EE6F" w:rsidR="001B3ECF" w:rsidRDefault="004462DE" w:rsidP="007F273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Kita dapat mengetahui fungsi dari setiap baris yang ada dalam kode tersebut</w:t>
            </w:r>
          </w:p>
        </w:tc>
      </w:tr>
      <w:tr w:rsidR="00E87F3F" w14:paraId="05FA75C8" w14:textId="77777777">
        <w:tc>
          <w:tcPr>
            <w:tcW w:w="9016" w:type="dxa"/>
          </w:tcPr>
          <w:p w14:paraId="034FBB90" w14:textId="1F419187" w:rsidR="00532A5D" w:rsidRPr="00790E0A" w:rsidRDefault="00000000" w:rsidP="00532A5D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Kesimp</w:t>
            </w:r>
            <w:r w:rsidR="00532A5D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u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lan praktik 2:</w:t>
            </w:r>
          </w:p>
          <w:p w14:paraId="24DB23D5" w14:textId="52FE8B03" w:rsidR="007F2736" w:rsidRPr="00790E0A" w:rsidRDefault="004462DE" w:rsidP="00790E0A">
            <w:pPr>
              <w:pStyle w:val="ListParagraph"/>
              <w:numPr>
                <w:ilvl w:val="0"/>
                <w:numId w:val="4"/>
              </w:num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Kita dapat mengetahui jenis operator apa yang digunakan dalam kode tersebut</w:t>
            </w:r>
          </w:p>
        </w:tc>
      </w:tr>
      <w:tr w:rsidR="007F2736" w14:paraId="2923AA5D" w14:textId="77777777">
        <w:tc>
          <w:tcPr>
            <w:tcW w:w="9016" w:type="dxa"/>
          </w:tcPr>
          <w:p w14:paraId="5D3F6A76" w14:textId="1390EE1A" w:rsidR="00532A5D" w:rsidRPr="00B207DF" w:rsidRDefault="00B207DF" w:rsidP="00532A5D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Kesimpulan praktik 3 :</w:t>
            </w:r>
          </w:p>
          <w:p w14:paraId="725E5D06" w14:textId="7FB5B665" w:rsidR="00B207DF" w:rsidRPr="00B207DF" w:rsidRDefault="004462DE" w:rsidP="00B207DF">
            <w:pPr>
              <w:pStyle w:val="ListParagraph"/>
              <w:numPr>
                <w:ilvl w:val="0"/>
                <w:numId w:val="5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Kita dapat mengetahui fungsi dari setiap baris yang ada</w:t>
            </w:r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dalam kode tersebut</w:t>
            </w:r>
          </w:p>
        </w:tc>
      </w:tr>
    </w:tbl>
    <w:p w14:paraId="74852423" w14:textId="77777777" w:rsidR="00E87F3F" w:rsidRDefault="00E87F3F">
      <w:pPr>
        <w:rPr>
          <w:rFonts w:ascii="Verdana" w:eastAsia="Verdana" w:hAnsi="Verdana" w:cs="Verdana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4A1373D7" w14:textId="77777777">
        <w:tc>
          <w:tcPr>
            <w:tcW w:w="9016" w:type="dxa"/>
            <w:shd w:val="clear" w:color="auto" w:fill="D9E2F3"/>
          </w:tcPr>
          <w:p w14:paraId="32C8528B" w14:textId="77777777" w:rsidR="00E87F3F" w:rsidRDefault="0000000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Lampiran</w:t>
            </w:r>
          </w:p>
        </w:tc>
      </w:tr>
      <w:tr w:rsidR="006F6583" w14:paraId="5411401E" w14:textId="77777777" w:rsidTr="006F6583">
        <w:tc>
          <w:tcPr>
            <w:tcW w:w="9016" w:type="dxa"/>
            <w:shd w:val="clear" w:color="auto" w:fill="auto"/>
          </w:tcPr>
          <w:p w14:paraId="6B270C56" w14:textId="77777777" w:rsidR="006F6583" w:rsidRDefault="006F6583" w:rsidP="006F6583">
            <w:pPr>
              <w:rPr>
                <w:rFonts w:ascii="Verdana" w:eastAsia="Verdana" w:hAnsi="Verdana" w:cs="Verdana"/>
                <w:b/>
              </w:rPr>
            </w:pPr>
          </w:p>
        </w:tc>
      </w:tr>
    </w:tbl>
    <w:p w14:paraId="27B1ACC5" w14:textId="77777777" w:rsidR="00E87F3F" w:rsidRDefault="00E87F3F">
      <w:pPr>
        <w:rPr>
          <w:rFonts w:ascii="Verdana" w:eastAsia="Verdana" w:hAnsi="Verdana" w:cs="Verdana"/>
        </w:rPr>
      </w:pPr>
    </w:p>
    <w:sectPr w:rsidR="00E87F3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B04"/>
    <w:multiLevelType w:val="multilevel"/>
    <w:tmpl w:val="DC58B4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Verdana" w:eastAsia="Verdana" w:hAnsi="Verdana" w:cs="Verdana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741D6"/>
    <w:multiLevelType w:val="hybridMultilevel"/>
    <w:tmpl w:val="CC78D2EA"/>
    <w:lvl w:ilvl="0" w:tplc="DF48844E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C4995A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E4608C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640556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FE8E70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04F69C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B8F2B8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D65C84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74C6C2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E3714A6"/>
    <w:multiLevelType w:val="hybridMultilevel"/>
    <w:tmpl w:val="A1DABBF6"/>
    <w:lvl w:ilvl="0" w:tplc="EE664E0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66727"/>
    <w:multiLevelType w:val="hybridMultilevel"/>
    <w:tmpl w:val="3C98F6A4"/>
    <w:lvl w:ilvl="0" w:tplc="907A386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8881A7C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4E86C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14B5F6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C126C5C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4C938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AAA132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48DCE6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687A9A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09376FB"/>
    <w:multiLevelType w:val="multilevel"/>
    <w:tmpl w:val="8EE21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931F5"/>
    <w:multiLevelType w:val="multilevel"/>
    <w:tmpl w:val="DC58B4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Verdana" w:eastAsia="Verdana" w:hAnsi="Verdana" w:cs="Verdana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501D0"/>
    <w:multiLevelType w:val="hybridMultilevel"/>
    <w:tmpl w:val="7616BFD6"/>
    <w:lvl w:ilvl="0" w:tplc="06123962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81AB980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AC4676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561D7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44455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22CD3C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C4C546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4EDACC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02F256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FF33828"/>
    <w:multiLevelType w:val="multilevel"/>
    <w:tmpl w:val="9B1C02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Verdana" w:eastAsia="Verdana" w:hAnsi="Verdana" w:cs="Verdana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D4A2A"/>
    <w:multiLevelType w:val="multilevel"/>
    <w:tmpl w:val="DC58B4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Verdana" w:eastAsia="Verdana" w:hAnsi="Verdana" w:cs="Verdana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316A9"/>
    <w:multiLevelType w:val="hybridMultilevel"/>
    <w:tmpl w:val="3EE8A8E6"/>
    <w:lvl w:ilvl="0" w:tplc="C644A248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187574">
    <w:abstractNumId w:val="0"/>
  </w:num>
  <w:num w:numId="2" w16cid:durableId="1315647182">
    <w:abstractNumId w:val="4"/>
  </w:num>
  <w:num w:numId="3" w16cid:durableId="799228207">
    <w:abstractNumId w:val="2"/>
  </w:num>
  <w:num w:numId="4" w16cid:durableId="2100446330">
    <w:abstractNumId w:val="5"/>
  </w:num>
  <w:num w:numId="5" w16cid:durableId="1857228229">
    <w:abstractNumId w:val="8"/>
  </w:num>
  <w:num w:numId="6" w16cid:durableId="564340329">
    <w:abstractNumId w:val="7"/>
  </w:num>
  <w:num w:numId="7" w16cid:durableId="1372533153">
    <w:abstractNumId w:val="6"/>
  </w:num>
  <w:num w:numId="8" w16cid:durableId="470372052">
    <w:abstractNumId w:val="9"/>
  </w:num>
  <w:num w:numId="9" w16cid:durableId="108401989">
    <w:abstractNumId w:val="3"/>
  </w:num>
  <w:num w:numId="10" w16cid:durableId="644774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F3F"/>
    <w:rsid w:val="00051711"/>
    <w:rsid w:val="00083CAE"/>
    <w:rsid w:val="000D449B"/>
    <w:rsid w:val="000E39BA"/>
    <w:rsid w:val="00101B31"/>
    <w:rsid w:val="00137014"/>
    <w:rsid w:val="0014507C"/>
    <w:rsid w:val="0017306F"/>
    <w:rsid w:val="001750C5"/>
    <w:rsid w:val="00180C29"/>
    <w:rsid w:val="00181115"/>
    <w:rsid w:val="001B00BB"/>
    <w:rsid w:val="001B3ECF"/>
    <w:rsid w:val="001D7E9A"/>
    <w:rsid w:val="001E1212"/>
    <w:rsid w:val="00283FB1"/>
    <w:rsid w:val="002C1C48"/>
    <w:rsid w:val="002D6D65"/>
    <w:rsid w:val="00312CA7"/>
    <w:rsid w:val="00316116"/>
    <w:rsid w:val="00326246"/>
    <w:rsid w:val="003B7FC6"/>
    <w:rsid w:val="003E2207"/>
    <w:rsid w:val="00430DFB"/>
    <w:rsid w:val="004462DE"/>
    <w:rsid w:val="00454260"/>
    <w:rsid w:val="00455525"/>
    <w:rsid w:val="004C0937"/>
    <w:rsid w:val="004E1B58"/>
    <w:rsid w:val="00521AE1"/>
    <w:rsid w:val="005258A5"/>
    <w:rsid w:val="00526E3D"/>
    <w:rsid w:val="00532A5D"/>
    <w:rsid w:val="00550F65"/>
    <w:rsid w:val="00556C3E"/>
    <w:rsid w:val="005A112E"/>
    <w:rsid w:val="005C7B33"/>
    <w:rsid w:val="005E5D5F"/>
    <w:rsid w:val="005F240C"/>
    <w:rsid w:val="0061660B"/>
    <w:rsid w:val="00691189"/>
    <w:rsid w:val="00694CED"/>
    <w:rsid w:val="006974DC"/>
    <w:rsid w:val="006F6583"/>
    <w:rsid w:val="00740457"/>
    <w:rsid w:val="00764FC3"/>
    <w:rsid w:val="00790E0A"/>
    <w:rsid w:val="007A506F"/>
    <w:rsid w:val="007F2736"/>
    <w:rsid w:val="008526CD"/>
    <w:rsid w:val="00882715"/>
    <w:rsid w:val="0088347F"/>
    <w:rsid w:val="008B186D"/>
    <w:rsid w:val="008C3ACC"/>
    <w:rsid w:val="008C611A"/>
    <w:rsid w:val="008E521C"/>
    <w:rsid w:val="009100C6"/>
    <w:rsid w:val="00922462"/>
    <w:rsid w:val="00922DCC"/>
    <w:rsid w:val="00942AE0"/>
    <w:rsid w:val="00970CB9"/>
    <w:rsid w:val="00993650"/>
    <w:rsid w:val="009C5D23"/>
    <w:rsid w:val="00A152EE"/>
    <w:rsid w:val="00A1781B"/>
    <w:rsid w:val="00A27372"/>
    <w:rsid w:val="00A43327"/>
    <w:rsid w:val="00A4417E"/>
    <w:rsid w:val="00A94360"/>
    <w:rsid w:val="00A94777"/>
    <w:rsid w:val="00AB6844"/>
    <w:rsid w:val="00B12DF9"/>
    <w:rsid w:val="00B207DF"/>
    <w:rsid w:val="00B244A8"/>
    <w:rsid w:val="00B3049D"/>
    <w:rsid w:val="00B74BD6"/>
    <w:rsid w:val="00BD7129"/>
    <w:rsid w:val="00BE14A6"/>
    <w:rsid w:val="00BF4767"/>
    <w:rsid w:val="00C11E1E"/>
    <w:rsid w:val="00C17C92"/>
    <w:rsid w:val="00C41513"/>
    <w:rsid w:val="00C41EF7"/>
    <w:rsid w:val="00C444D7"/>
    <w:rsid w:val="00C822B9"/>
    <w:rsid w:val="00CA6FE0"/>
    <w:rsid w:val="00CD2DF7"/>
    <w:rsid w:val="00CD5E80"/>
    <w:rsid w:val="00CE00D4"/>
    <w:rsid w:val="00CF0A99"/>
    <w:rsid w:val="00D1014A"/>
    <w:rsid w:val="00D261B4"/>
    <w:rsid w:val="00D81C52"/>
    <w:rsid w:val="00D838F6"/>
    <w:rsid w:val="00D9691F"/>
    <w:rsid w:val="00DA16BB"/>
    <w:rsid w:val="00DA3EB3"/>
    <w:rsid w:val="00DB4EDB"/>
    <w:rsid w:val="00DE6C8C"/>
    <w:rsid w:val="00E058AA"/>
    <w:rsid w:val="00E11850"/>
    <w:rsid w:val="00E251AC"/>
    <w:rsid w:val="00E87F3F"/>
    <w:rsid w:val="00ED13D2"/>
    <w:rsid w:val="00ED2349"/>
    <w:rsid w:val="00F02943"/>
    <w:rsid w:val="00F12437"/>
    <w:rsid w:val="00F52C14"/>
    <w:rsid w:val="00F67314"/>
    <w:rsid w:val="00F7170A"/>
    <w:rsid w:val="00F9532A"/>
    <w:rsid w:val="00FB5F79"/>
    <w:rsid w:val="00FC3585"/>
    <w:rsid w:val="00FF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76EA"/>
  <w15:docId w15:val="{E5DFAA1A-A661-4C18-BE78-242511AA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E0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D8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72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7685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88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454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51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62dL1v8HPK5/9hy1bDahH/kGEA==">AMUW2mWNsN+CxIl7qVCgA4+lpJ1OEZZwdymPVaNyispydfKc5Pon8LfsKEpk4ZwjL8I4Q1SNHk7aKKiiai1sBjwE1poTmR42EERWJt4MGUpC3Dyyi42wo1c=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yodi labs</dc:creator>
  <cp:lastModifiedBy>Kendrick 2004</cp:lastModifiedBy>
  <cp:revision>14</cp:revision>
  <cp:lastPrinted>2022-09-07T08:20:00Z</cp:lastPrinted>
  <dcterms:created xsi:type="dcterms:W3CDTF">2022-09-20T05:42:00Z</dcterms:created>
  <dcterms:modified xsi:type="dcterms:W3CDTF">2022-09-21T10:31:00Z</dcterms:modified>
</cp:coreProperties>
</file>