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A20E" w14:textId="2BFC14BB" w:rsidR="00780759" w:rsidRDefault="00643041" w:rsidP="006914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1459">
        <w:rPr>
          <w:rFonts w:ascii="Times New Roman" w:hAnsi="Times New Roman" w:cs="Times New Roman"/>
          <w:sz w:val="24"/>
          <w:szCs w:val="24"/>
        </w:rPr>
        <w:t>Octave Version Tutorial</w:t>
      </w:r>
    </w:p>
    <w:p w14:paraId="4B401D74" w14:textId="4A70EAA3" w:rsidR="00691459" w:rsidRPr="00691459" w:rsidRDefault="00691459" w:rsidP="006914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Kenny Vo</w:t>
      </w:r>
    </w:p>
    <w:p w14:paraId="1A06B205" w14:textId="2A3E5029" w:rsidR="00643041" w:rsidRPr="00691459" w:rsidRDefault="00643041" w:rsidP="006914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1459">
        <w:rPr>
          <w:rFonts w:ascii="Times New Roman" w:hAnsi="Times New Roman" w:cs="Times New Roman"/>
          <w:sz w:val="24"/>
          <w:szCs w:val="24"/>
        </w:rPr>
        <w:t>Install Octave: You can download and install Octave, a free and open-source program for numerical computation, on your computer.</w:t>
      </w:r>
    </w:p>
    <w:p w14:paraId="6015EE5B" w14:textId="77777777" w:rsidR="00BB458A" w:rsidRPr="00691459" w:rsidRDefault="00643041" w:rsidP="006914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1459">
        <w:rPr>
          <w:rFonts w:ascii="Times New Roman" w:hAnsi="Times New Roman" w:cs="Times New Roman"/>
          <w:sz w:val="24"/>
          <w:szCs w:val="24"/>
        </w:rPr>
        <w:t>Data must first be loaded in order to build plots, smoothers, and salters. The load command, which takes data from a file and creates a matrix variable in memory, can be used to load data into Octave.</w:t>
      </w:r>
      <w:r w:rsidR="00BB458A" w:rsidRPr="00691459">
        <w:rPr>
          <w:rFonts w:ascii="Times New Roman" w:hAnsi="Times New Roman" w:cs="Times New Roman"/>
          <w:sz w:val="24"/>
          <w:szCs w:val="24"/>
        </w:rPr>
        <w:t xml:space="preserve"> Or you can create your own data.</w:t>
      </w:r>
    </w:p>
    <w:p w14:paraId="1B985850" w14:textId="64BA748B" w:rsidR="00643041" w:rsidRPr="00691459" w:rsidRDefault="00BB458A" w:rsidP="006914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14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C85055" w14:textId="77777777" w:rsidR="00BB458A" w:rsidRPr="00691459" w:rsidRDefault="00BB458A" w:rsidP="0069145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1459">
        <w:rPr>
          <w:rFonts w:ascii="Times New Roman" w:hAnsi="Times New Roman" w:cs="Times New Roman"/>
          <w:sz w:val="24"/>
          <w:szCs w:val="24"/>
        </w:rPr>
        <w:t>Using the randn function, which creates random numbers from a typical normal distribution, we will create some random data for this example.</w:t>
      </w:r>
    </w:p>
    <w:p w14:paraId="319F9C9F" w14:textId="77777777" w:rsidR="00BB458A" w:rsidRPr="00691459" w:rsidRDefault="00BB458A" w:rsidP="00691459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91459">
        <w:rPr>
          <w:rFonts w:ascii="Times New Roman" w:hAnsi="Times New Roman" w:cs="Times New Roman"/>
          <w:sz w:val="24"/>
          <w:szCs w:val="24"/>
          <w:highlight w:val="yellow"/>
        </w:rPr>
        <w:t>x = linspace(0, 10, 100);</w:t>
      </w:r>
    </w:p>
    <w:p w14:paraId="534847FE" w14:textId="77777777" w:rsidR="00BB458A" w:rsidRPr="00691459" w:rsidRDefault="00BB458A" w:rsidP="006914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1459">
        <w:rPr>
          <w:rFonts w:ascii="Times New Roman" w:hAnsi="Times New Roman" w:cs="Times New Roman"/>
          <w:sz w:val="24"/>
          <w:szCs w:val="24"/>
          <w:highlight w:val="yellow"/>
        </w:rPr>
        <w:t>y = randn(size(x));</w:t>
      </w:r>
    </w:p>
    <w:p w14:paraId="1C6C7B71" w14:textId="77777777" w:rsidR="00BB458A" w:rsidRPr="00691459" w:rsidRDefault="00BB458A" w:rsidP="006914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96976F" w14:textId="48D00294" w:rsidR="00643041" w:rsidRPr="00691459" w:rsidRDefault="00643041" w:rsidP="006914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1459">
        <w:rPr>
          <w:rFonts w:ascii="Times New Roman" w:hAnsi="Times New Roman" w:cs="Times New Roman"/>
          <w:sz w:val="24"/>
          <w:szCs w:val="24"/>
        </w:rPr>
        <w:t xml:space="preserve">Plotter creation: In Octave, you can use the plot function to build a plotter. The x- and y-coordinates of the points you want to plot are the second and third inputs that the plot function accepts. </w:t>
      </w:r>
    </w:p>
    <w:p w14:paraId="31CA53CF" w14:textId="77777777" w:rsidR="00643041" w:rsidRPr="00691459" w:rsidRDefault="00643041" w:rsidP="006914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48E382" w14:textId="1EA948C0" w:rsidR="00BB458A" w:rsidRPr="00691459" w:rsidRDefault="00BB458A" w:rsidP="0069145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1459">
        <w:rPr>
          <w:rFonts w:ascii="Times New Roman" w:hAnsi="Times New Roman" w:cs="Times New Roman"/>
          <w:sz w:val="24"/>
          <w:szCs w:val="24"/>
        </w:rPr>
        <w:t>Now that we have our data, we can make a plotter using Octave's built-in plotting methods. We can use the plot function to build the following plot</w:t>
      </w:r>
      <w:r w:rsidR="00D83162" w:rsidRPr="00691459">
        <w:rPr>
          <w:rFonts w:ascii="Times New Roman" w:hAnsi="Times New Roman" w:cs="Times New Roman"/>
          <w:sz w:val="24"/>
          <w:szCs w:val="24"/>
        </w:rPr>
        <w:t>.</w:t>
      </w:r>
    </w:p>
    <w:p w14:paraId="19864F76" w14:textId="3022C529" w:rsidR="00BB458A" w:rsidRPr="00691459" w:rsidRDefault="00BB458A" w:rsidP="006914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1459">
        <w:rPr>
          <w:rFonts w:ascii="Times New Roman" w:hAnsi="Times New Roman" w:cs="Times New Roman"/>
          <w:sz w:val="24"/>
          <w:szCs w:val="24"/>
          <w:highlight w:val="yellow"/>
        </w:rPr>
        <w:t>plot(x, y);</w:t>
      </w:r>
    </w:p>
    <w:p w14:paraId="152F35B3" w14:textId="4EFC038C" w:rsidR="00643041" w:rsidRPr="00691459" w:rsidRDefault="00BB458A" w:rsidP="0069145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1459">
        <w:rPr>
          <w:rFonts w:ascii="Times New Roman" w:hAnsi="Times New Roman" w:cs="Times New Roman"/>
          <w:sz w:val="24"/>
          <w:szCs w:val="24"/>
        </w:rPr>
        <w:t>With the x-axis ranging from 0 to 10 and the y-axis ranging from the least value of y to the maximum value of y, this will produce a plot of our data.</w:t>
      </w:r>
    </w:p>
    <w:p w14:paraId="4B7A9E23" w14:textId="77777777" w:rsidR="00B472A8" w:rsidRPr="00691459" w:rsidRDefault="00B472A8" w:rsidP="00691459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1368718" w14:textId="3C66809F" w:rsidR="00643041" w:rsidRPr="00691459" w:rsidRDefault="00643041" w:rsidP="006914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1459">
        <w:rPr>
          <w:rFonts w:ascii="Times New Roman" w:hAnsi="Times New Roman" w:cs="Times New Roman"/>
          <w:sz w:val="24"/>
          <w:szCs w:val="24"/>
        </w:rPr>
        <w:t xml:space="preserve">Build a salter: The Octave salt function can be used to build a salter. The data you want to salt and the salt factor or frequency are the two or more arguments that the salt function accepts. </w:t>
      </w:r>
    </w:p>
    <w:p w14:paraId="6376F898" w14:textId="77777777" w:rsidR="00BB458A" w:rsidRPr="00691459" w:rsidRDefault="00BB458A" w:rsidP="006914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166583" w14:textId="68E2C093" w:rsidR="00BB458A" w:rsidRPr="00691459" w:rsidRDefault="00BB458A" w:rsidP="0069145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1459">
        <w:rPr>
          <w:rFonts w:ascii="Times New Roman" w:hAnsi="Times New Roman" w:cs="Times New Roman"/>
          <w:sz w:val="24"/>
          <w:szCs w:val="24"/>
        </w:rPr>
        <w:t>When we introduce some noise to our data, we can produce a salter. Using the rand function, we can accomplish this by multiplying y by a modest random number between 0 and 1</w:t>
      </w:r>
      <w:r w:rsidR="00D83162" w:rsidRPr="00691459">
        <w:rPr>
          <w:rFonts w:ascii="Times New Roman" w:hAnsi="Times New Roman" w:cs="Times New Roman"/>
          <w:sz w:val="24"/>
          <w:szCs w:val="24"/>
        </w:rPr>
        <w:t>.</w:t>
      </w:r>
    </w:p>
    <w:p w14:paraId="093D7CB5" w14:textId="0EEDCFF3" w:rsidR="00BB458A" w:rsidRPr="00691459" w:rsidRDefault="00BB458A" w:rsidP="006914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1459">
        <w:rPr>
          <w:rFonts w:ascii="Times New Roman" w:hAnsi="Times New Roman" w:cs="Times New Roman"/>
          <w:sz w:val="24"/>
          <w:szCs w:val="24"/>
          <w:highlight w:val="yellow"/>
        </w:rPr>
        <w:t>salty_y = y .* rand(size(y));</w:t>
      </w:r>
    </w:p>
    <w:p w14:paraId="587B29BD" w14:textId="5A18E7E1" w:rsidR="00643041" w:rsidRPr="00691459" w:rsidRDefault="00BB458A" w:rsidP="0069145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1459">
        <w:rPr>
          <w:rFonts w:ascii="Times New Roman" w:hAnsi="Times New Roman" w:cs="Times New Roman"/>
          <w:sz w:val="24"/>
          <w:szCs w:val="24"/>
        </w:rPr>
        <w:t>The two data sets can then be plotted side by side to compare the results:</w:t>
      </w:r>
    </w:p>
    <w:p w14:paraId="6007B047" w14:textId="68D2F0A3" w:rsidR="00BB458A" w:rsidRPr="00691459" w:rsidRDefault="00BB458A" w:rsidP="006914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1459">
        <w:rPr>
          <w:rFonts w:ascii="Times New Roman" w:hAnsi="Times New Roman" w:cs="Times New Roman"/>
          <w:sz w:val="24"/>
          <w:szCs w:val="24"/>
          <w:highlight w:val="yellow"/>
        </w:rPr>
        <w:t>plot(x, y, 'b', x, salty_y, 'r');</w:t>
      </w:r>
    </w:p>
    <w:p w14:paraId="1E41C897" w14:textId="309A4D53" w:rsidR="00BB458A" w:rsidRPr="00691459" w:rsidRDefault="00BB458A" w:rsidP="0069145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1459">
        <w:rPr>
          <w:rFonts w:ascii="Times New Roman" w:hAnsi="Times New Roman" w:cs="Times New Roman"/>
          <w:sz w:val="24"/>
          <w:szCs w:val="24"/>
        </w:rPr>
        <w:t>The original data will appear in blue on the plot, and the salted data will appear in red.</w:t>
      </w:r>
    </w:p>
    <w:p w14:paraId="4F19CC81" w14:textId="77777777" w:rsidR="00BB458A" w:rsidRPr="00691459" w:rsidRDefault="00BB458A" w:rsidP="006914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982065" w14:textId="714FF13B" w:rsidR="00BB458A" w:rsidRPr="00691459" w:rsidRDefault="00643041" w:rsidP="006914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1459">
        <w:rPr>
          <w:rFonts w:ascii="Times New Roman" w:hAnsi="Times New Roman" w:cs="Times New Roman"/>
          <w:sz w:val="24"/>
          <w:szCs w:val="24"/>
        </w:rPr>
        <w:t>Create a smoother: In Octave, use the smooth function to build a smoother. The smooth function accepts two or more inputs, including the window size or smoothing factor and the data you wish to smooth.</w:t>
      </w:r>
    </w:p>
    <w:p w14:paraId="3A7B8904" w14:textId="151F8023" w:rsidR="00BB458A" w:rsidRPr="00691459" w:rsidRDefault="00BB458A" w:rsidP="006914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145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smoother_y = smooth(x, y);</w:t>
      </w:r>
    </w:p>
    <w:p w14:paraId="2ABEECC5" w14:textId="5D74750F" w:rsidR="00BB458A" w:rsidRPr="00691459" w:rsidRDefault="00BB458A" w:rsidP="0069145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1459">
        <w:rPr>
          <w:rFonts w:ascii="Times New Roman" w:hAnsi="Times New Roman" w:cs="Times New Roman"/>
          <w:sz w:val="24"/>
          <w:szCs w:val="24"/>
        </w:rPr>
        <w:t>The original data and the smoothed data can then be plotted side by side to compare</w:t>
      </w:r>
      <w:r w:rsidRPr="00691459">
        <w:rPr>
          <w:rFonts w:ascii="Times New Roman" w:hAnsi="Times New Roman" w:cs="Times New Roman"/>
          <w:sz w:val="24"/>
          <w:szCs w:val="24"/>
        </w:rPr>
        <w:t>.</w:t>
      </w:r>
    </w:p>
    <w:p w14:paraId="57762860" w14:textId="0180306E" w:rsidR="00BB458A" w:rsidRPr="00691459" w:rsidRDefault="00BB458A" w:rsidP="006914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1459">
        <w:rPr>
          <w:rFonts w:ascii="Times New Roman" w:hAnsi="Times New Roman" w:cs="Times New Roman"/>
          <w:sz w:val="24"/>
          <w:szCs w:val="24"/>
          <w:highlight w:val="yellow"/>
        </w:rPr>
        <w:t>plot(x, y, 'b', x, smoother_y, 'r');</w:t>
      </w:r>
    </w:p>
    <w:p w14:paraId="365AE8A9" w14:textId="521DF154" w:rsidR="00437B09" w:rsidRPr="00691459" w:rsidRDefault="00437B09" w:rsidP="0069145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1459">
        <w:rPr>
          <w:rFonts w:ascii="Times New Roman" w:hAnsi="Times New Roman" w:cs="Times New Roman"/>
          <w:sz w:val="24"/>
          <w:szCs w:val="24"/>
        </w:rPr>
        <w:t>The smoothed data will appear in red on the figure, with the original data appearing in blue.</w:t>
      </w:r>
    </w:p>
    <w:p w14:paraId="2F323D8D" w14:textId="77777777" w:rsidR="000071ED" w:rsidRPr="00691459" w:rsidRDefault="000071ED" w:rsidP="006914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5E2F83" w14:textId="2890324C" w:rsidR="000071ED" w:rsidRPr="00691459" w:rsidRDefault="000071ED" w:rsidP="006914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1459">
        <w:rPr>
          <w:rFonts w:ascii="Times New Roman" w:hAnsi="Times New Roman" w:cs="Times New Roman"/>
          <w:sz w:val="24"/>
          <w:szCs w:val="24"/>
        </w:rPr>
        <w:t xml:space="preserve">I </w:t>
      </w:r>
      <w:r w:rsidRPr="00691459">
        <w:rPr>
          <w:rFonts w:ascii="Times New Roman" w:hAnsi="Times New Roman" w:cs="Times New Roman"/>
          <w:sz w:val="24"/>
          <w:szCs w:val="24"/>
        </w:rPr>
        <w:t>learned</w:t>
      </w:r>
      <w:r w:rsidRPr="00691459">
        <w:rPr>
          <w:rFonts w:ascii="Times New Roman" w:hAnsi="Times New Roman" w:cs="Times New Roman"/>
          <w:sz w:val="24"/>
          <w:szCs w:val="24"/>
        </w:rPr>
        <w:t xml:space="preserve"> that there are numerous uses for these three strategies, all of which can be helpful for displaying and interpreting data.</w:t>
      </w:r>
    </w:p>
    <w:p w14:paraId="7EF1C336" w14:textId="77777777" w:rsidR="00643041" w:rsidRPr="00691459" w:rsidRDefault="00643041" w:rsidP="006914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43041" w:rsidRPr="00691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096F"/>
    <w:multiLevelType w:val="hybridMultilevel"/>
    <w:tmpl w:val="AC0E4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C47BB"/>
    <w:multiLevelType w:val="hybridMultilevel"/>
    <w:tmpl w:val="0CECF4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993416"/>
    <w:multiLevelType w:val="hybridMultilevel"/>
    <w:tmpl w:val="FEC2F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8106340">
    <w:abstractNumId w:val="0"/>
  </w:num>
  <w:num w:numId="2" w16cid:durableId="736709998">
    <w:abstractNumId w:val="2"/>
  </w:num>
  <w:num w:numId="3" w16cid:durableId="992566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67"/>
    <w:rsid w:val="000071ED"/>
    <w:rsid w:val="00437B09"/>
    <w:rsid w:val="00643041"/>
    <w:rsid w:val="00691459"/>
    <w:rsid w:val="00780759"/>
    <w:rsid w:val="00B472A8"/>
    <w:rsid w:val="00BB458A"/>
    <w:rsid w:val="00CD7416"/>
    <w:rsid w:val="00D83162"/>
    <w:rsid w:val="00E53167"/>
    <w:rsid w:val="00F5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21F0"/>
  <w15:chartTrackingRefBased/>
  <w15:docId w15:val="{C4634097-B412-419D-BB5F-C03FE2B7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8</cp:revision>
  <dcterms:created xsi:type="dcterms:W3CDTF">2023-05-04T05:01:00Z</dcterms:created>
  <dcterms:modified xsi:type="dcterms:W3CDTF">2023-05-04T05:30:00Z</dcterms:modified>
</cp:coreProperties>
</file>