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color2="#FFFFFF" o:title="内页4" focussize="0,0" recolor="t" r:id="rId6"/>
    </v:background>
  </w:background>
  <w:body>
    <w:p>
      <w:pPr>
        <w:pStyle w:val="7"/>
        <w:rPr>
          <w:rFonts w:ascii="楷体" w:hAnsi="楷体"/>
        </w:rPr>
      </w:pPr>
      <w:r>
        <w:rPr>
          <w:rFonts w:hint="eastAsia" w:ascii="楷体" w:hAnsi="楷体"/>
        </w:rPr>
        <w:t xml:space="preserve">定时器 </w:t>
      </w:r>
      <w:bookmarkStart w:id="0" w:name="_GoBack"/>
      <w:r>
        <w:rPr>
          <w:rFonts w:hint="eastAsia" w:ascii="楷体" w:hAnsi="楷体"/>
        </w:rPr>
        <w:t>Math</w:t>
      </w:r>
      <w:bookmarkEnd w:id="0"/>
      <w:r>
        <w:rPr>
          <w:rFonts w:ascii="楷体" w:hAnsi="楷体"/>
        </w:rPr>
        <w:t>数学函数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定时器 setTimeout、setInterval</w:t>
      </w:r>
    </w:p>
    <w:p>
      <w:pPr>
        <w:pStyle w:val="17"/>
        <w:numPr>
          <w:ilvl w:val="0"/>
          <w:numId w:val="2"/>
        </w:numPr>
        <w:ind w:left="777" w:hanging="357" w:firstLineChars="0"/>
        <w:jc w:val="left"/>
        <w:rPr>
          <w:sz w:val="19"/>
        </w:rPr>
      </w:pPr>
      <w:r>
        <w:rPr>
          <w:rFonts w:hint="eastAsia"/>
          <w:sz w:val="19"/>
        </w:rPr>
        <w:t>s</w:t>
      </w:r>
      <w:r>
        <w:rPr>
          <w:sz w:val="19"/>
        </w:rPr>
        <w:t>etTimeout(fn,1000)</w:t>
      </w: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>1s后执行fn函数</w:t>
      </w:r>
      <w:r>
        <w:rPr>
          <w:rFonts w:hint="eastAsia"/>
          <w:sz w:val="19"/>
        </w:rPr>
        <w:t>（仅一次，不会循环触发）</w:t>
      </w:r>
    </w:p>
    <w:p>
      <w:pPr>
        <w:pStyle w:val="17"/>
        <w:ind w:left="777" w:firstLine="0" w:firstLineChars="0"/>
        <w:jc w:val="left"/>
        <w:rPr>
          <w:sz w:val="19"/>
        </w:rPr>
      </w:pPr>
      <w:r>
        <w:rPr>
          <w:rFonts w:hint="eastAsia"/>
          <w:sz w:val="19"/>
        </w:rPr>
        <w:t>setInterval</w:t>
      </w:r>
      <w:r>
        <w:rPr>
          <w:sz w:val="19"/>
        </w:rPr>
        <w:t>(</w:t>
      </w:r>
      <w:r>
        <w:rPr>
          <w:rFonts w:hint="eastAsia"/>
          <w:sz w:val="19"/>
        </w:rPr>
        <w:t>fn</w:t>
      </w:r>
      <w:r>
        <w:rPr>
          <w:sz w:val="19"/>
        </w:rPr>
        <w:t>,1000)</w:t>
      </w: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>1s</w:t>
      </w:r>
      <w:r>
        <w:rPr>
          <w:rFonts w:hint="eastAsia"/>
          <w:sz w:val="19"/>
        </w:rPr>
        <w:t>执行一次fn函数（循环触发）</w:t>
      </w:r>
    </w:p>
    <w:p>
      <w:pPr>
        <w:pStyle w:val="17"/>
        <w:numPr>
          <w:ilvl w:val="0"/>
          <w:numId w:val="2"/>
        </w:numPr>
        <w:ind w:left="777" w:hanging="357" w:firstLineChars="0"/>
        <w:jc w:val="left"/>
        <w:rPr>
          <w:sz w:val="19"/>
        </w:rPr>
      </w:pPr>
      <w:r>
        <w:rPr>
          <w:rFonts w:hint="eastAsia"/>
          <w:sz w:val="19"/>
        </w:rPr>
        <w:t>加引号 可以传递参数</w:t>
      </w:r>
    </w:p>
    <w:p>
      <w:pPr>
        <w:pStyle w:val="17"/>
        <w:ind w:left="777" w:firstLine="0" w:firstLineChars="0"/>
        <w:jc w:val="left"/>
        <w:rPr>
          <w:sz w:val="19"/>
        </w:rPr>
      </w:pPr>
      <w:r>
        <w:rPr>
          <w:rFonts w:hint="eastAsia"/>
          <w:sz w:val="19"/>
        </w:rPr>
        <w:t>setInterval</w:t>
      </w:r>
      <w:r>
        <w:rPr>
          <w:sz w:val="19"/>
        </w:rPr>
        <w:t>(“</w:t>
      </w:r>
      <w:r>
        <w:rPr>
          <w:rFonts w:hint="eastAsia"/>
          <w:sz w:val="19"/>
        </w:rPr>
        <w:t>fn(</w:t>
      </w:r>
      <w:r>
        <w:rPr>
          <w:sz w:val="19"/>
        </w:rPr>
        <w:t>a</w:t>
      </w:r>
      <w:r>
        <w:rPr>
          <w:rFonts w:hint="eastAsia"/>
          <w:sz w:val="19"/>
        </w:rPr>
        <w:t>)</w:t>
      </w:r>
      <w:r>
        <w:rPr>
          <w:sz w:val="19"/>
        </w:rPr>
        <w:t>”,1000)</w:t>
      </w:r>
      <w:r>
        <w:rPr>
          <w:sz w:val="19"/>
        </w:rPr>
        <w:tab/>
      </w:r>
      <w:r>
        <w:rPr>
          <w:sz w:val="19"/>
        </w:rPr>
        <w:tab/>
      </w:r>
      <w:r>
        <w:rPr>
          <w:rFonts w:hint="eastAsia"/>
          <w:sz w:val="19"/>
        </w:rPr>
        <w:t>//不推荐使用</w:t>
      </w:r>
    </w:p>
    <w:p>
      <w:pPr>
        <w:pStyle w:val="17"/>
        <w:ind w:left="777" w:firstLine="0" w:firstLineChars="0"/>
        <w:jc w:val="left"/>
        <w:rPr>
          <w:sz w:val="19"/>
        </w:rPr>
      </w:pPr>
      <w:r>
        <w:rPr>
          <w:rFonts w:hint="eastAsia"/>
          <w:sz w:val="19"/>
        </w:rPr>
        <w:t>setTimeout(</w:t>
      </w:r>
      <w:r>
        <w:rPr>
          <w:sz w:val="19"/>
        </w:rPr>
        <w:t>function(){ fn(a)</w:t>
      </w:r>
      <w:r>
        <w:rPr>
          <w:rFonts w:hint="eastAsia"/>
          <w:sz w:val="19"/>
        </w:rPr>
        <w:t>；fn</w:t>
      </w:r>
      <w:r>
        <w:rPr>
          <w:sz w:val="19"/>
        </w:rPr>
        <w:t>1(b); }</w:t>
      </w:r>
      <w:r>
        <w:rPr>
          <w:rFonts w:hint="eastAsia"/>
          <w:sz w:val="19"/>
        </w:rPr>
        <w:t>)</w:t>
      </w:r>
      <w:r>
        <w:rPr>
          <w:sz w:val="19"/>
        </w:rPr>
        <w:tab/>
      </w:r>
      <w:r>
        <w:rPr>
          <w:sz w:val="19"/>
        </w:rPr>
        <w:tab/>
      </w:r>
      <w:r>
        <w:rPr>
          <w:rFonts w:hint="eastAsia"/>
          <w:sz w:val="19"/>
        </w:rPr>
        <w:t>//推荐使用，还可以同时执行多个函数</w:t>
      </w:r>
    </w:p>
    <w:p>
      <w:pPr>
        <w:pStyle w:val="17"/>
        <w:ind w:left="777" w:firstLine="0" w:firstLineChars="0"/>
        <w:jc w:val="left"/>
        <w:rPr>
          <w:sz w:val="19"/>
        </w:rPr>
      </w:pPr>
      <w:r>
        <w:rPr>
          <w:color w:val="FF0000"/>
          <w:sz w:val="19"/>
        </w:rPr>
        <w:t>注意</w:t>
      </w:r>
      <w:r>
        <w:rPr>
          <w:rFonts w:hint="eastAsia"/>
          <w:sz w:val="19"/>
        </w:rPr>
        <w:t>:有作用域问题，如果加引号，</w:t>
      </w:r>
      <w:r>
        <w:rPr>
          <w:rFonts w:hint="eastAsia"/>
          <w:color w:val="FF0000"/>
          <w:sz w:val="19"/>
        </w:rPr>
        <w:t>fn函数必须定义在window.onload之外</w:t>
      </w:r>
      <w:r>
        <w:rPr>
          <w:rFonts w:hint="eastAsia"/>
          <w:sz w:val="19"/>
        </w:rPr>
        <w:t>，否则setInterval</w:t>
      </w:r>
      <w:r>
        <w:rPr>
          <w:sz w:val="19"/>
        </w:rPr>
        <w:t>(“</w:t>
      </w:r>
      <w:r>
        <w:rPr>
          <w:rFonts w:hint="eastAsia"/>
          <w:sz w:val="19"/>
        </w:rPr>
        <w:t>fn(</w:t>
      </w:r>
      <w:r>
        <w:rPr>
          <w:sz w:val="19"/>
        </w:rPr>
        <w:t>a</w:t>
      </w:r>
      <w:r>
        <w:rPr>
          <w:rFonts w:hint="eastAsia"/>
          <w:sz w:val="19"/>
        </w:rPr>
        <w:t>)</w:t>
      </w:r>
      <w:r>
        <w:rPr>
          <w:sz w:val="19"/>
        </w:rPr>
        <w:t>”,1000)</w:t>
      </w:r>
      <w:r>
        <w:rPr>
          <w:rFonts w:hint="eastAsia"/>
          <w:sz w:val="19"/>
        </w:rPr>
        <w:t>;</w:t>
      </w:r>
      <w:r>
        <w:rPr>
          <w:rFonts w:hint="eastAsia"/>
          <w:color w:val="FF0000"/>
          <w:sz w:val="19"/>
        </w:rPr>
        <w:t xml:space="preserve"> fn是not</w:t>
      </w:r>
      <w:r>
        <w:rPr>
          <w:color w:val="FF0000"/>
          <w:sz w:val="19"/>
        </w:rPr>
        <w:t xml:space="preserve"> </w:t>
      </w:r>
      <w:r>
        <w:rPr>
          <w:rFonts w:hint="eastAsia"/>
          <w:color w:val="FF0000"/>
          <w:sz w:val="19"/>
        </w:rPr>
        <w:t>defined</w:t>
      </w:r>
    </w:p>
    <w:p>
      <w:pPr>
        <w:pStyle w:val="17"/>
        <w:numPr>
          <w:ilvl w:val="0"/>
          <w:numId w:val="2"/>
        </w:numPr>
        <w:ind w:left="777" w:hanging="357" w:firstLineChars="0"/>
        <w:jc w:val="left"/>
        <w:rPr>
          <w:sz w:val="19"/>
        </w:rPr>
      </w:pPr>
      <w:r>
        <w:rPr>
          <w:rFonts w:hint="eastAsia"/>
          <w:sz w:val="19"/>
        </w:rPr>
        <w:t>eval方法（不推荐使用）</w:t>
      </w:r>
    </w:p>
    <w:p>
      <w:pPr>
        <w:pStyle w:val="17"/>
        <w:ind w:left="777" w:firstLine="0" w:firstLineChars="0"/>
        <w:jc w:val="left"/>
        <w:rPr>
          <w:sz w:val="19"/>
        </w:rPr>
      </w:pPr>
      <w:r>
        <w:rPr>
          <w:rFonts w:hint="eastAsia"/>
          <w:sz w:val="19"/>
        </w:rPr>
        <w:t>setTimeout(</w:t>
      </w:r>
      <w:r>
        <w:rPr>
          <w:sz w:val="19"/>
        </w:rPr>
        <w:t>eval(“fn()”),1000</w:t>
      </w:r>
      <w:r>
        <w:rPr>
          <w:rFonts w:hint="eastAsia"/>
          <w:sz w:val="19"/>
        </w:rPr>
        <w:t>)</w:t>
      </w:r>
      <w:r>
        <w:rPr>
          <w:sz w:val="19"/>
        </w:rPr>
        <w:t>;</w:t>
      </w:r>
    </w:p>
    <w:p>
      <w:pPr>
        <w:pStyle w:val="17"/>
        <w:ind w:left="777" w:firstLine="0" w:firstLineChars="0"/>
        <w:jc w:val="left"/>
        <w:rPr>
          <w:sz w:val="19"/>
        </w:rPr>
      </w:pPr>
      <w:r>
        <w:rPr>
          <w:sz w:val="19"/>
        </w:rPr>
        <w:t>eval</w:t>
      </w:r>
      <w:r>
        <w:rPr>
          <w:rFonts w:hint="eastAsia"/>
          <w:sz w:val="19"/>
        </w:rPr>
        <w:t>方法会把里边的字符串变成可执行的代码</w:t>
      </w:r>
    </w:p>
    <w:p>
      <w:pPr>
        <w:pStyle w:val="17"/>
        <w:numPr>
          <w:ilvl w:val="0"/>
          <w:numId w:val="2"/>
        </w:numPr>
        <w:ind w:left="777" w:hanging="357" w:firstLineChars="0"/>
        <w:jc w:val="left"/>
        <w:rPr>
          <w:sz w:val="19"/>
        </w:rPr>
      </w:pPr>
      <w:r>
        <w:rPr>
          <w:rFonts w:hint="eastAsia"/>
          <w:sz w:val="19"/>
        </w:rPr>
        <w:t>清除定时器（一般页面上的定时器执行完记得都要清除）</w:t>
      </w:r>
    </w:p>
    <w:p>
      <w:pPr>
        <w:pStyle w:val="17"/>
        <w:ind w:left="777" w:firstLine="0" w:firstLineChars="0"/>
        <w:jc w:val="left"/>
        <w:rPr>
          <w:sz w:val="19"/>
        </w:rPr>
      </w:pPr>
      <w:r>
        <w:rPr>
          <w:rFonts w:hint="eastAsia"/>
          <w:sz w:val="19"/>
        </w:rPr>
        <w:t>clearTimeout（timer）；</w:t>
      </w:r>
    </w:p>
    <w:p>
      <w:pPr>
        <w:pStyle w:val="17"/>
        <w:ind w:left="777" w:firstLine="0" w:firstLineChars="0"/>
        <w:jc w:val="left"/>
        <w:rPr>
          <w:sz w:val="19"/>
        </w:rPr>
      </w:pPr>
      <w:r>
        <w:rPr>
          <w:rFonts w:hint="eastAsia"/>
          <w:sz w:val="19"/>
        </w:rPr>
        <w:t>clearInterval（timer）；</w:t>
      </w:r>
    </w:p>
    <w:p>
      <w:pPr>
        <w:pStyle w:val="17"/>
        <w:ind w:left="777" w:firstLine="0" w:firstLineChars="0"/>
        <w:jc w:val="left"/>
        <w:rPr>
          <w:b/>
          <w:color w:val="FF0000"/>
          <w:sz w:val="19"/>
        </w:rPr>
      </w:pPr>
      <w:r>
        <w:rPr>
          <w:b/>
          <w:color w:val="FF0000"/>
          <w:sz w:val="19"/>
        </w:rPr>
        <w:t>案例</w:t>
      </w:r>
      <w:r>
        <w:rPr>
          <w:rFonts w:hint="eastAsia"/>
          <w:b/>
          <w:color w:val="FF0000"/>
          <w:sz w:val="19"/>
        </w:rPr>
        <w:t>1:</w:t>
      </w:r>
      <w:r>
        <w:rPr>
          <w:b/>
          <w:color w:val="FF0000"/>
          <w:sz w:val="19"/>
        </w:rPr>
        <w:t>定时跳转页面</w:t>
      </w:r>
      <w:r>
        <w:rPr>
          <w:rFonts w:hint="eastAsia"/>
          <w:b/>
          <w:color w:val="FF0000"/>
          <w:sz w:val="19"/>
        </w:rPr>
        <w:t xml:space="preserve"> </w:t>
      </w:r>
      <w:r>
        <w:rPr>
          <w:rFonts w:hint="eastAsia"/>
          <w:b/>
          <w:color w:val="FF0000"/>
          <w:sz w:val="19"/>
        </w:rPr>
        <w:tab/>
      </w:r>
      <w:r>
        <w:rPr>
          <w:b/>
          <w:color w:val="FF0000"/>
          <w:sz w:val="19"/>
        </w:rPr>
        <w:tab/>
      </w:r>
    </w:p>
    <w:p>
      <w:pPr>
        <w:pStyle w:val="17"/>
        <w:ind w:left="777" w:firstLine="0" w:firstLineChars="0"/>
        <w:jc w:val="left"/>
      </w:pPr>
    </w:p>
    <w:p>
      <w:pPr>
        <w:pStyle w:val="17"/>
        <w:ind w:left="777" w:firstLine="0" w:firstLineChars="0"/>
        <w:jc w:val="left"/>
      </w:pPr>
    </w:p>
    <w:p>
      <w:pPr>
        <w:jc w:val="left"/>
      </w:pPr>
    </w:p>
    <w:p>
      <w:pPr>
        <w:jc w:val="left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数学函数</w:t>
      </w:r>
    </w:p>
    <w:p>
      <w:pPr>
        <w:pStyle w:val="17"/>
        <w:numPr>
          <w:ilvl w:val="0"/>
          <w:numId w:val="3"/>
        </w:numPr>
        <w:ind w:firstLineChars="0"/>
        <w:rPr>
          <w:sz w:val="19"/>
        </w:rPr>
      </w:pPr>
      <w:r>
        <w:rPr>
          <w:rFonts w:hint="eastAsia"/>
          <w:sz w:val="19"/>
        </w:rPr>
        <w:t>Math</w:t>
      </w:r>
      <w:r>
        <w:rPr>
          <w:sz w:val="19"/>
        </w:rPr>
        <w:t>.random()</w:t>
      </w:r>
      <w:r>
        <w:rPr>
          <w:sz w:val="19"/>
        </w:rPr>
        <w:tab/>
      </w:r>
      <w:r>
        <w:rPr>
          <w:rFonts w:hint="eastAsia"/>
          <w:sz w:val="19"/>
        </w:rPr>
        <w:t>随机产生区间 [</w:t>
      </w:r>
      <w:r>
        <w:rPr>
          <w:sz w:val="19"/>
        </w:rPr>
        <w:t xml:space="preserve"> 0,1 ),可以取到</w:t>
      </w:r>
      <w:r>
        <w:rPr>
          <w:rFonts w:hint="eastAsia"/>
          <w:sz w:val="19"/>
        </w:rPr>
        <w:t>0取不到1</w:t>
      </w:r>
    </w:p>
    <w:p>
      <w:pPr>
        <w:pStyle w:val="17"/>
        <w:ind w:left="780" w:firstLine="0" w:firstLineChars="0"/>
        <w:rPr>
          <w:sz w:val="19"/>
        </w:rPr>
      </w:pPr>
      <w:r>
        <w:rPr>
          <w:sz w:val="19"/>
        </w:rPr>
        <w:t>取到</w:t>
      </w:r>
      <w:r>
        <w:rPr>
          <w:rFonts w:hint="eastAsia"/>
          <w:sz w:val="19"/>
        </w:rPr>
        <w:t xml:space="preserve"> [</w:t>
      </w:r>
      <w:r>
        <w:rPr>
          <w:sz w:val="19"/>
        </w:rPr>
        <w:t xml:space="preserve"> </w:t>
      </w:r>
      <w:r>
        <w:rPr>
          <w:rFonts w:hint="eastAsia"/>
          <w:sz w:val="19"/>
        </w:rPr>
        <w:t>a,</w:t>
      </w:r>
      <w:r>
        <w:rPr>
          <w:sz w:val="19"/>
        </w:rPr>
        <w:t xml:space="preserve">b </w:t>
      </w:r>
      <w:r>
        <w:rPr>
          <w:rFonts w:hint="eastAsia"/>
          <w:sz w:val="19"/>
        </w:rPr>
        <w:t>]</w:t>
      </w:r>
      <w:r>
        <w:rPr>
          <w:sz w:val="19"/>
        </w:rPr>
        <w:t xml:space="preserve"> 之间的随机数a,b都可以取到</w:t>
      </w:r>
    </w:p>
    <w:p>
      <w:pPr>
        <w:pStyle w:val="17"/>
        <w:ind w:left="780" w:firstLine="0" w:firstLineChars="0"/>
        <w:rPr>
          <w:sz w:val="19"/>
        </w:rPr>
      </w:pPr>
      <w:r>
        <w:rPr>
          <w:sz w:val="19"/>
        </w:rPr>
        <w:t>function randomNum(start,end)(){ return Math.floor(Math.random()*(end-start+1)+start) };</w:t>
      </w:r>
    </w:p>
    <w:p>
      <w:pPr>
        <w:pStyle w:val="17"/>
        <w:numPr>
          <w:ilvl w:val="0"/>
          <w:numId w:val="3"/>
        </w:numPr>
        <w:ind w:firstLineChars="0"/>
        <w:rPr>
          <w:sz w:val="19"/>
        </w:rPr>
      </w:pPr>
      <w:r>
        <w:rPr>
          <w:rFonts w:hint="eastAsia"/>
          <w:sz w:val="19"/>
        </w:rPr>
        <w:t>Math.ceil，</w:t>
      </w:r>
      <w:r>
        <w:rPr>
          <w:sz w:val="19"/>
        </w:rPr>
        <w:t>Math.floor</w:t>
      </w:r>
      <w:r>
        <w:rPr>
          <w:rFonts w:hint="eastAsia"/>
          <w:sz w:val="19"/>
        </w:rPr>
        <w:t>，</w:t>
      </w:r>
      <w:r>
        <w:rPr>
          <w:sz w:val="19"/>
        </w:rPr>
        <w:t>M</w:t>
      </w:r>
      <w:r>
        <w:rPr>
          <w:rFonts w:hint="eastAsia"/>
          <w:sz w:val="19"/>
        </w:rPr>
        <w:t>ath.round，</w:t>
      </w:r>
      <w:r>
        <w:rPr>
          <w:sz w:val="19"/>
        </w:rPr>
        <w:t>Math.max</w:t>
      </w:r>
      <w:r>
        <w:rPr>
          <w:rFonts w:hint="eastAsia"/>
          <w:sz w:val="19"/>
        </w:rPr>
        <w:t>，</w:t>
      </w:r>
      <w:r>
        <w:rPr>
          <w:sz w:val="19"/>
        </w:rPr>
        <w:t>Math.min</w:t>
      </w:r>
      <w:r>
        <w:rPr>
          <w:rFonts w:hint="eastAsia"/>
          <w:sz w:val="19"/>
          <w:lang w:eastAsia="zh-CN"/>
        </w:rPr>
        <w:t>，</w:t>
      </w:r>
      <w:r>
        <w:rPr>
          <w:rFonts w:hint="eastAsia"/>
          <w:sz w:val="19"/>
          <w:lang w:val="en-US" w:eastAsia="zh-CN"/>
        </w:rPr>
        <w:t>Math.abs</w:t>
      </w:r>
    </w:p>
    <w:p>
      <w:pPr>
        <w:pStyle w:val="17"/>
        <w:numPr>
          <w:ilvl w:val="0"/>
          <w:numId w:val="3"/>
        </w:numPr>
        <w:ind w:firstLineChars="0"/>
        <w:rPr>
          <w:sz w:val="19"/>
        </w:rPr>
      </w:pPr>
      <w:r>
        <w:rPr>
          <w:rFonts w:hint="eastAsia"/>
          <w:sz w:val="19"/>
        </w:rPr>
        <w:t>Math</w:t>
      </w:r>
      <w:r>
        <w:rPr>
          <w:sz w:val="19"/>
        </w:rPr>
        <w:t>.sin</w:t>
      </w:r>
      <w:r>
        <w:rPr>
          <w:rFonts w:hint="eastAsia"/>
          <w:sz w:val="19"/>
        </w:rPr>
        <w:t>（弧度），Math.cos（弧度）；  一</w:t>
      </w:r>
      <w:r>
        <w:rPr>
          <w:rFonts w:hint="eastAsia"/>
          <w:sz w:val="19"/>
          <w:lang w:val="en-US" w:eastAsia="zh-CN"/>
        </w:rPr>
        <w:t>角度</w:t>
      </w:r>
      <w:r>
        <w:rPr>
          <w:rFonts w:hint="eastAsia"/>
          <w:sz w:val="19"/>
        </w:rPr>
        <w:t xml:space="preserve"> =</w:t>
      </w:r>
      <w:r>
        <w:rPr>
          <w:sz w:val="19"/>
        </w:rPr>
        <w:t xml:space="preserve"> </w:t>
      </w:r>
      <w:r>
        <w:rPr>
          <w:rFonts w:hint="eastAsia"/>
          <w:sz w:val="19"/>
        </w:rPr>
        <w:t>π/180</w:t>
      </w:r>
      <w:r>
        <w:rPr>
          <w:rFonts w:hint="eastAsia"/>
          <w:sz w:val="19"/>
          <w:lang w:val="en-US" w:eastAsia="zh-CN"/>
        </w:rPr>
        <w:t>弧度</w:t>
      </w:r>
      <w:r>
        <w:rPr>
          <w:rFonts w:hint="eastAsia"/>
          <w:sz w:val="19"/>
        </w:rPr>
        <w:t>；</w:t>
      </w:r>
    </w:p>
    <w:p>
      <w:pPr>
        <w:ind w:left="780"/>
        <w:rPr>
          <w:b/>
          <w:color w:val="FF0000"/>
          <w:sz w:val="19"/>
        </w:rPr>
      </w:pPr>
      <w:r>
        <w:rPr>
          <w:rFonts w:hint="eastAsia"/>
          <w:b/>
          <w:color w:val="FF0000"/>
          <w:sz w:val="19"/>
        </w:rPr>
        <w:t>案例3：随机色卡（随机颜色讲解）</w:t>
      </w:r>
    </w:p>
    <w:p>
      <w:pPr>
        <w:ind w:left="780"/>
        <w:rPr>
          <w:b/>
          <w:color w:val="FF0000"/>
          <w:sz w:val="19"/>
        </w:rPr>
      </w:pPr>
      <w:r>
        <w:rPr>
          <w:rFonts w:hint="eastAsia"/>
          <w:b/>
          <w:color w:val="FF0000"/>
          <w:sz w:val="19"/>
        </w:rPr>
        <w:t>案例4：圆周运动（三角函数讲解）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作业</w:t>
      </w:r>
    </w:p>
    <w:p>
      <w:pPr>
        <w:pStyle w:val="17"/>
        <w:numPr>
          <w:ilvl w:val="0"/>
          <w:numId w:val="4"/>
        </w:numPr>
        <w:ind w:firstLineChars="0"/>
      </w:pPr>
      <w:r>
        <w:rPr>
          <w:rFonts w:hint="eastAsia"/>
        </w:rPr>
        <w:t>练习上课讲的内容，发挥想象力，自由发挥</w:t>
      </w:r>
    </w:p>
    <w:p>
      <w:pPr>
        <w:pStyle w:val="17"/>
        <w:numPr>
          <w:ilvl w:val="0"/>
          <w:numId w:val="4"/>
        </w:numPr>
        <w:ind w:firstLineChars="0"/>
      </w:pPr>
      <w:r>
        <w:rPr>
          <w:rFonts w:hint="eastAsia"/>
        </w:rPr>
        <w:t>图片上下滚动</w:t>
      </w:r>
    </w:p>
    <w:p>
      <w:pPr>
        <w:pStyle w:val="17"/>
        <w:ind w:left="780" w:firstLine="0" w:firstLineChars="0"/>
      </w:pPr>
    </w:p>
    <w:sectPr>
      <w:headerReference r:id="rId3" w:type="default"/>
      <w:headerReference r:id="rId4" w:type="even"/>
      <w:pgSz w:w="11907" w:h="16840"/>
      <w:pgMar w:top="2552" w:right="720" w:bottom="1134" w:left="720" w:header="851" w:footer="992" w:gutter="0"/>
      <w:cols w:space="425" w:num="1"/>
      <w:docGrid w:type="lines" w:linePitch="313" w:charSpace="50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  <w:r>
      <mc:AlternateContent>
        <mc:Choice Requires="wps">
          <w:drawing>
            <wp:anchor distT="0" distB="0" distL="114300" distR="114300" simplePos="0" relativeHeight="251659264" behindDoc="0" locked="0" layoutInCell="1" hidden="1" allowOverlap="1">
              <wp:simplePos x="0" y="0"/>
              <wp:positionH relativeFrom="column">
                <wp:posOffset>0</wp:posOffset>
              </wp:positionH>
              <wp:positionV relativeFrom="paragraph">
                <wp:posOffset>1841500</wp:posOffset>
              </wp:positionV>
              <wp:extent cx="5570220" cy="9422765"/>
              <wp:effectExtent l="0" t="0" r="0" b="0"/>
              <wp:wrapNone/>
              <wp:docPr id="7" name="Genko:B4:20:20:P:2::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70220" cy="9422764"/>
                      </a:xfrm>
                      <a:prstGeom prst="rect">
                        <a:avLst/>
                      </a:prstGeom>
                      <a:noFill/>
                      <a:ln w="12700" cap="flat" cmpd="sng" algn="ctr">
                        <a:solidFill>
                          <a:srgbClr val="009300"/>
                        </a:solidFill>
                        <a:prstDash val="solid"/>
                        <a:miter lim="800000"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Genko:B4:20:20:P:2::" o:spid="_x0000_s1026" o:spt="1" style="position:absolute;left:0pt;margin-left:0pt;margin-top:145pt;height:741.95pt;width:438.6pt;visibility:hidden;z-index:251659264;v-text-anchor:middle;mso-width-relative:page;mso-height-relative:page;" filled="f" stroked="t" coordsize="21600,21600" o:gfxdata="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hm9E3W&#10;AAAACQEAAA8AAAAAAAAAAQAgAAAAIgAAAGRycy9kb3ducmV2LnhtbFBLAQIUABQAAAAIAIdO4kDk&#10;9/NeWwIAAKMEAAAOAAAAAAAAAAEAIAAAACUBAABkcnMvZTJvRG9jLnhtbFBLBQYAAAAABgAGAFkB&#10;AADyBQAAAAA=&#10;">
              <v:fill on="f" focussize="0,0"/>
              <v:stroke weight="1pt" color="#0093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DC2ABB"/>
    <w:multiLevelType w:val="multilevel"/>
    <w:tmpl w:val="37DC2AB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17E403F"/>
    <w:multiLevelType w:val="multilevel"/>
    <w:tmpl w:val="417E403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63654E0"/>
    <w:multiLevelType w:val="multilevel"/>
    <w:tmpl w:val="763654E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DEE74A6"/>
    <w:multiLevelType w:val="multilevel"/>
    <w:tmpl w:val="7DEE74A6"/>
    <w:lvl w:ilvl="0" w:tentative="0">
      <w:start w:val="1"/>
      <w:numFmt w:val="chineseCountingThousand"/>
      <w:lvlText w:val="%1、"/>
      <w:lvlJc w:val="left"/>
      <w:pPr>
        <w:ind w:left="870" w:hanging="8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embedSystemFonts/>
  <w:bordersDoNotSurroundHeader w:val="1"/>
  <w:bordersDoNotSurroundFooter w:val="1"/>
  <w:documentProtection w:enforcement="0"/>
  <w:defaultTabStop w:val="420"/>
  <w:drawingGridHorizontalSpacing w:val="106"/>
  <w:drawingGridVerticalSpacing w:val="313"/>
  <w:displayHorizont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734ABE"/>
    <w:rsid w:val="00002ED8"/>
    <w:rsid w:val="00003DC8"/>
    <w:rsid w:val="00006626"/>
    <w:rsid w:val="000077B2"/>
    <w:rsid w:val="00013FC2"/>
    <w:rsid w:val="00022171"/>
    <w:rsid w:val="00023266"/>
    <w:rsid w:val="00027B83"/>
    <w:rsid w:val="00032333"/>
    <w:rsid w:val="00032B10"/>
    <w:rsid w:val="0004120D"/>
    <w:rsid w:val="00042B5D"/>
    <w:rsid w:val="00051CB0"/>
    <w:rsid w:val="00060629"/>
    <w:rsid w:val="00061BAA"/>
    <w:rsid w:val="00073177"/>
    <w:rsid w:val="00083178"/>
    <w:rsid w:val="000867CA"/>
    <w:rsid w:val="000A251B"/>
    <w:rsid w:val="000A42E2"/>
    <w:rsid w:val="000B70F9"/>
    <w:rsid w:val="000B7107"/>
    <w:rsid w:val="000C2417"/>
    <w:rsid w:val="000C2454"/>
    <w:rsid w:val="000C37ED"/>
    <w:rsid w:val="000C72BF"/>
    <w:rsid w:val="000D2640"/>
    <w:rsid w:val="000D40F8"/>
    <w:rsid w:val="000E4022"/>
    <w:rsid w:val="000E4776"/>
    <w:rsid w:val="000F0F0E"/>
    <w:rsid w:val="000F581B"/>
    <w:rsid w:val="00101C55"/>
    <w:rsid w:val="001035D8"/>
    <w:rsid w:val="00106D26"/>
    <w:rsid w:val="00114153"/>
    <w:rsid w:val="00115337"/>
    <w:rsid w:val="001239E1"/>
    <w:rsid w:val="00142B53"/>
    <w:rsid w:val="0015196B"/>
    <w:rsid w:val="0015321E"/>
    <w:rsid w:val="001600AC"/>
    <w:rsid w:val="00160358"/>
    <w:rsid w:val="00161674"/>
    <w:rsid w:val="00164121"/>
    <w:rsid w:val="00167F40"/>
    <w:rsid w:val="001722C0"/>
    <w:rsid w:val="00173BD4"/>
    <w:rsid w:val="001759AC"/>
    <w:rsid w:val="001779C9"/>
    <w:rsid w:val="00184211"/>
    <w:rsid w:val="00195961"/>
    <w:rsid w:val="001A0DBB"/>
    <w:rsid w:val="001A1BFB"/>
    <w:rsid w:val="001B08AA"/>
    <w:rsid w:val="001B552F"/>
    <w:rsid w:val="001C19F7"/>
    <w:rsid w:val="001D3654"/>
    <w:rsid w:val="001D7031"/>
    <w:rsid w:val="001E2BB2"/>
    <w:rsid w:val="001E3BB6"/>
    <w:rsid w:val="002056C3"/>
    <w:rsid w:val="00210D94"/>
    <w:rsid w:val="002137DA"/>
    <w:rsid w:val="00223CC4"/>
    <w:rsid w:val="002254AE"/>
    <w:rsid w:val="00226146"/>
    <w:rsid w:val="00233D47"/>
    <w:rsid w:val="00247009"/>
    <w:rsid w:val="0024788A"/>
    <w:rsid w:val="00272E35"/>
    <w:rsid w:val="00280E17"/>
    <w:rsid w:val="002813BB"/>
    <w:rsid w:val="002819DE"/>
    <w:rsid w:val="00284EA4"/>
    <w:rsid w:val="00290F39"/>
    <w:rsid w:val="002A22DB"/>
    <w:rsid w:val="002A291D"/>
    <w:rsid w:val="002A2F5C"/>
    <w:rsid w:val="002A3D19"/>
    <w:rsid w:val="002B096E"/>
    <w:rsid w:val="002B7C68"/>
    <w:rsid w:val="002C6026"/>
    <w:rsid w:val="002C6094"/>
    <w:rsid w:val="002D6560"/>
    <w:rsid w:val="002D6879"/>
    <w:rsid w:val="002E0194"/>
    <w:rsid w:val="002E4790"/>
    <w:rsid w:val="002E5170"/>
    <w:rsid w:val="002E5A8B"/>
    <w:rsid w:val="00300DD7"/>
    <w:rsid w:val="00302C08"/>
    <w:rsid w:val="00304670"/>
    <w:rsid w:val="0031119A"/>
    <w:rsid w:val="003122D1"/>
    <w:rsid w:val="00315001"/>
    <w:rsid w:val="003169BC"/>
    <w:rsid w:val="00331BA1"/>
    <w:rsid w:val="0034032F"/>
    <w:rsid w:val="00370955"/>
    <w:rsid w:val="00376510"/>
    <w:rsid w:val="00387C5A"/>
    <w:rsid w:val="00392B8C"/>
    <w:rsid w:val="00393A81"/>
    <w:rsid w:val="003A2A9A"/>
    <w:rsid w:val="003A5DBE"/>
    <w:rsid w:val="003A6ED4"/>
    <w:rsid w:val="003B44C4"/>
    <w:rsid w:val="003C2E11"/>
    <w:rsid w:val="003E35F5"/>
    <w:rsid w:val="003E79F1"/>
    <w:rsid w:val="003F4CE3"/>
    <w:rsid w:val="003F7638"/>
    <w:rsid w:val="00404625"/>
    <w:rsid w:val="004101AF"/>
    <w:rsid w:val="00412264"/>
    <w:rsid w:val="00413810"/>
    <w:rsid w:val="004210D2"/>
    <w:rsid w:val="00423C78"/>
    <w:rsid w:val="00426C22"/>
    <w:rsid w:val="00435D11"/>
    <w:rsid w:val="00436948"/>
    <w:rsid w:val="00436AAC"/>
    <w:rsid w:val="00443F37"/>
    <w:rsid w:val="00451F76"/>
    <w:rsid w:val="00452ED0"/>
    <w:rsid w:val="00464810"/>
    <w:rsid w:val="00465F06"/>
    <w:rsid w:val="00466999"/>
    <w:rsid w:val="00476FFD"/>
    <w:rsid w:val="00477205"/>
    <w:rsid w:val="004832FA"/>
    <w:rsid w:val="00484391"/>
    <w:rsid w:val="004849CE"/>
    <w:rsid w:val="004859A5"/>
    <w:rsid w:val="0049177A"/>
    <w:rsid w:val="004B0FF4"/>
    <w:rsid w:val="004B17E0"/>
    <w:rsid w:val="004C0063"/>
    <w:rsid w:val="004C70EC"/>
    <w:rsid w:val="004C73C6"/>
    <w:rsid w:val="004D10D8"/>
    <w:rsid w:val="004D3109"/>
    <w:rsid w:val="004D3ABB"/>
    <w:rsid w:val="004D4F65"/>
    <w:rsid w:val="004E19CE"/>
    <w:rsid w:val="004E7CBF"/>
    <w:rsid w:val="004F3A72"/>
    <w:rsid w:val="004F41A5"/>
    <w:rsid w:val="005028FF"/>
    <w:rsid w:val="005048CB"/>
    <w:rsid w:val="00504E6A"/>
    <w:rsid w:val="005101CA"/>
    <w:rsid w:val="0051389F"/>
    <w:rsid w:val="00513A3A"/>
    <w:rsid w:val="005236C3"/>
    <w:rsid w:val="005312F6"/>
    <w:rsid w:val="0053236C"/>
    <w:rsid w:val="005348EC"/>
    <w:rsid w:val="00537974"/>
    <w:rsid w:val="00550A1C"/>
    <w:rsid w:val="00553475"/>
    <w:rsid w:val="00564882"/>
    <w:rsid w:val="00564FD6"/>
    <w:rsid w:val="005829FE"/>
    <w:rsid w:val="005867BB"/>
    <w:rsid w:val="00594FA6"/>
    <w:rsid w:val="005B280C"/>
    <w:rsid w:val="005B4247"/>
    <w:rsid w:val="005B42A9"/>
    <w:rsid w:val="005B6F66"/>
    <w:rsid w:val="005C3FAB"/>
    <w:rsid w:val="005D6249"/>
    <w:rsid w:val="005E30A7"/>
    <w:rsid w:val="005E5C85"/>
    <w:rsid w:val="00603189"/>
    <w:rsid w:val="0060633F"/>
    <w:rsid w:val="00610BC5"/>
    <w:rsid w:val="00621F7C"/>
    <w:rsid w:val="00641F65"/>
    <w:rsid w:val="00643797"/>
    <w:rsid w:val="00643EDA"/>
    <w:rsid w:val="00644278"/>
    <w:rsid w:val="0064443E"/>
    <w:rsid w:val="00675F7F"/>
    <w:rsid w:val="00680F11"/>
    <w:rsid w:val="00682804"/>
    <w:rsid w:val="00682A5A"/>
    <w:rsid w:val="00682B10"/>
    <w:rsid w:val="00682F6A"/>
    <w:rsid w:val="00696520"/>
    <w:rsid w:val="006A59B9"/>
    <w:rsid w:val="006B0678"/>
    <w:rsid w:val="006B7333"/>
    <w:rsid w:val="006B7D3F"/>
    <w:rsid w:val="006C0BCD"/>
    <w:rsid w:val="006C1B24"/>
    <w:rsid w:val="006E7CF1"/>
    <w:rsid w:val="006F717B"/>
    <w:rsid w:val="006F73E5"/>
    <w:rsid w:val="007054C6"/>
    <w:rsid w:val="0070602C"/>
    <w:rsid w:val="00723F2F"/>
    <w:rsid w:val="00740CE7"/>
    <w:rsid w:val="00757B52"/>
    <w:rsid w:val="0076122F"/>
    <w:rsid w:val="00770A09"/>
    <w:rsid w:val="00771291"/>
    <w:rsid w:val="00777E05"/>
    <w:rsid w:val="00781537"/>
    <w:rsid w:val="00783CD7"/>
    <w:rsid w:val="0078438D"/>
    <w:rsid w:val="00786E46"/>
    <w:rsid w:val="007937C8"/>
    <w:rsid w:val="00795C92"/>
    <w:rsid w:val="007A25B3"/>
    <w:rsid w:val="007A3628"/>
    <w:rsid w:val="007A6BE5"/>
    <w:rsid w:val="007C751C"/>
    <w:rsid w:val="007D6A89"/>
    <w:rsid w:val="007D6E65"/>
    <w:rsid w:val="007E234B"/>
    <w:rsid w:val="007E2B79"/>
    <w:rsid w:val="007E5E5B"/>
    <w:rsid w:val="007E65ED"/>
    <w:rsid w:val="007F02E5"/>
    <w:rsid w:val="007F16F4"/>
    <w:rsid w:val="007F45F0"/>
    <w:rsid w:val="007F615F"/>
    <w:rsid w:val="008035AD"/>
    <w:rsid w:val="00805328"/>
    <w:rsid w:val="008119D7"/>
    <w:rsid w:val="008163C8"/>
    <w:rsid w:val="00825001"/>
    <w:rsid w:val="00830C97"/>
    <w:rsid w:val="008360EA"/>
    <w:rsid w:val="008422F5"/>
    <w:rsid w:val="00846AAF"/>
    <w:rsid w:val="00851A28"/>
    <w:rsid w:val="00854044"/>
    <w:rsid w:val="00854864"/>
    <w:rsid w:val="00891B67"/>
    <w:rsid w:val="008927AD"/>
    <w:rsid w:val="008971B2"/>
    <w:rsid w:val="008A5213"/>
    <w:rsid w:val="008A69A2"/>
    <w:rsid w:val="008B19D7"/>
    <w:rsid w:val="008B54F5"/>
    <w:rsid w:val="008C3742"/>
    <w:rsid w:val="008D7591"/>
    <w:rsid w:val="008F08AB"/>
    <w:rsid w:val="008F6F51"/>
    <w:rsid w:val="0090217B"/>
    <w:rsid w:val="00903D4D"/>
    <w:rsid w:val="0091418C"/>
    <w:rsid w:val="00915B50"/>
    <w:rsid w:val="00917956"/>
    <w:rsid w:val="00933454"/>
    <w:rsid w:val="00944E92"/>
    <w:rsid w:val="00945B76"/>
    <w:rsid w:val="00946446"/>
    <w:rsid w:val="0094737A"/>
    <w:rsid w:val="0094775E"/>
    <w:rsid w:val="00957978"/>
    <w:rsid w:val="00957C8F"/>
    <w:rsid w:val="00960599"/>
    <w:rsid w:val="00964391"/>
    <w:rsid w:val="00966208"/>
    <w:rsid w:val="00975CD1"/>
    <w:rsid w:val="009858F3"/>
    <w:rsid w:val="009919C0"/>
    <w:rsid w:val="00994A72"/>
    <w:rsid w:val="009A3BF8"/>
    <w:rsid w:val="009A76AD"/>
    <w:rsid w:val="009B0298"/>
    <w:rsid w:val="009B59EC"/>
    <w:rsid w:val="009C0AC2"/>
    <w:rsid w:val="009C53A3"/>
    <w:rsid w:val="009C66B2"/>
    <w:rsid w:val="009D2365"/>
    <w:rsid w:val="009F1521"/>
    <w:rsid w:val="009F1CAF"/>
    <w:rsid w:val="00A229D9"/>
    <w:rsid w:val="00A245D6"/>
    <w:rsid w:val="00A25F37"/>
    <w:rsid w:val="00A30129"/>
    <w:rsid w:val="00A40795"/>
    <w:rsid w:val="00A41C87"/>
    <w:rsid w:val="00A61F3D"/>
    <w:rsid w:val="00A64E88"/>
    <w:rsid w:val="00A6700F"/>
    <w:rsid w:val="00A80AF2"/>
    <w:rsid w:val="00A817DB"/>
    <w:rsid w:val="00A84A2F"/>
    <w:rsid w:val="00A909DE"/>
    <w:rsid w:val="00AA376E"/>
    <w:rsid w:val="00AA7418"/>
    <w:rsid w:val="00AB51EC"/>
    <w:rsid w:val="00AB571C"/>
    <w:rsid w:val="00AB6A40"/>
    <w:rsid w:val="00AC5069"/>
    <w:rsid w:val="00AD0489"/>
    <w:rsid w:val="00AD11C4"/>
    <w:rsid w:val="00AD2463"/>
    <w:rsid w:val="00AD284E"/>
    <w:rsid w:val="00AF4C45"/>
    <w:rsid w:val="00B0123A"/>
    <w:rsid w:val="00B049E7"/>
    <w:rsid w:val="00B31B21"/>
    <w:rsid w:val="00B333E8"/>
    <w:rsid w:val="00B3465B"/>
    <w:rsid w:val="00B40DFF"/>
    <w:rsid w:val="00B41AE0"/>
    <w:rsid w:val="00B43E95"/>
    <w:rsid w:val="00B44E44"/>
    <w:rsid w:val="00B460C0"/>
    <w:rsid w:val="00B46FF1"/>
    <w:rsid w:val="00B55061"/>
    <w:rsid w:val="00B6022B"/>
    <w:rsid w:val="00B63CA5"/>
    <w:rsid w:val="00B73210"/>
    <w:rsid w:val="00B74125"/>
    <w:rsid w:val="00B805AA"/>
    <w:rsid w:val="00B82B72"/>
    <w:rsid w:val="00B85A7C"/>
    <w:rsid w:val="00B92639"/>
    <w:rsid w:val="00B96414"/>
    <w:rsid w:val="00BA45F5"/>
    <w:rsid w:val="00BA6BDC"/>
    <w:rsid w:val="00BB1F69"/>
    <w:rsid w:val="00BB26EF"/>
    <w:rsid w:val="00BB65A2"/>
    <w:rsid w:val="00BB7351"/>
    <w:rsid w:val="00BC14E0"/>
    <w:rsid w:val="00BD0295"/>
    <w:rsid w:val="00BD3923"/>
    <w:rsid w:val="00BE7801"/>
    <w:rsid w:val="00BF2CD7"/>
    <w:rsid w:val="00C02966"/>
    <w:rsid w:val="00C02ED1"/>
    <w:rsid w:val="00C02F61"/>
    <w:rsid w:val="00C05B92"/>
    <w:rsid w:val="00C13CDA"/>
    <w:rsid w:val="00C2048E"/>
    <w:rsid w:val="00C31F43"/>
    <w:rsid w:val="00C4037D"/>
    <w:rsid w:val="00C40721"/>
    <w:rsid w:val="00C43565"/>
    <w:rsid w:val="00C4736F"/>
    <w:rsid w:val="00C55B97"/>
    <w:rsid w:val="00C62A37"/>
    <w:rsid w:val="00C73588"/>
    <w:rsid w:val="00C927CB"/>
    <w:rsid w:val="00CA2ED3"/>
    <w:rsid w:val="00CA3D2A"/>
    <w:rsid w:val="00CA675F"/>
    <w:rsid w:val="00CA76E4"/>
    <w:rsid w:val="00CB3628"/>
    <w:rsid w:val="00CB61BB"/>
    <w:rsid w:val="00CB6E25"/>
    <w:rsid w:val="00CB7D29"/>
    <w:rsid w:val="00CB7E0A"/>
    <w:rsid w:val="00CC1219"/>
    <w:rsid w:val="00CC3AD6"/>
    <w:rsid w:val="00CC56B7"/>
    <w:rsid w:val="00CD4E40"/>
    <w:rsid w:val="00CF0A15"/>
    <w:rsid w:val="00CF5154"/>
    <w:rsid w:val="00D00025"/>
    <w:rsid w:val="00D00CA9"/>
    <w:rsid w:val="00D02652"/>
    <w:rsid w:val="00D04C0B"/>
    <w:rsid w:val="00D15383"/>
    <w:rsid w:val="00D2006D"/>
    <w:rsid w:val="00D21715"/>
    <w:rsid w:val="00D23378"/>
    <w:rsid w:val="00D279D7"/>
    <w:rsid w:val="00D40F09"/>
    <w:rsid w:val="00D60CC2"/>
    <w:rsid w:val="00D624F5"/>
    <w:rsid w:val="00D668D6"/>
    <w:rsid w:val="00D71720"/>
    <w:rsid w:val="00D73B92"/>
    <w:rsid w:val="00D73C18"/>
    <w:rsid w:val="00D81B2F"/>
    <w:rsid w:val="00D9205A"/>
    <w:rsid w:val="00D930DD"/>
    <w:rsid w:val="00DA4301"/>
    <w:rsid w:val="00DB171B"/>
    <w:rsid w:val="00DB4ABE"/>
    <w:rsid w:val="00DB7F6D"/>
    <w:rsid w:val="00DC1D76"/>
    <w:rsid w:val="00DD1046"/>
    <w:rsid w:val="00DD2A77"/>
    <w:rsid w:val="00DD6BDA"/>
    <w:rsid w:val="00DE3608"/>
    <w:rsid w:val="00DF0DF4"/>
    <w:rsid w:val="00DF101B"/>
    <w:rsid w:val="00DF5F30"/>
    <w:rsid w:val="00E03FB5"/>
    <w:rsid w:val="00E04CED"/>
    <w:rsid w:val="00E074BE"/>
    <w:rsid w:val="00E157B7"/>
    <w:rsid w:val="00E17F22"/>
    <w:rsid w:val="00E35B08"/>
    <w:rsid w:val="00E4721F"/>
    <w:rsid w:val="00E524C4"/>
    <w:rsid w:val="00E571C6"/>
    <w:rsid w:val="00E65D55"/>
    <w:rsid w:val="00E66B46"/>
    <w:rsid w:val="00E70173"/>
    <w:rsid w:val="00E757EA"/>
    <w:rsid w:val="00E75C0E"/>
    <w:rsid w:val="00E82E58"/>
    <w:rsid w:val="00E96539"/>
    <w:rsid w:val="00EA47C0"/>
    <w:rsid w:val="00EC3C95"/>
    <w:rsid w:val="00EC643C"/>
    <w:rsid w:val="00EC6555"/>
    <w:rsid w:val="00EE0F31"/>
    <w:rsid w:val="00EE48B2"/>
    <w:rsid w:val="00EE5246"/>
    <w:rsid w:val="00F02177"/>
    <w:rsid w:val="00F07429"/>
    <w:rsid w:val="00F14D65"/>
    <w:rsid w:val="00F17685"/>
    <w:rsid w:val="00F213D9"/>
    <w:rsid w:val="00F328E4"/>
    <w:rsid w:val="00F45FBC"/>
    <w:rsid w:val="00F50EF3"/>
    <w:rsid w:val="00F61C33"/>
    <w:rsid w:val="00F70F5E"/>
    <w:rsid w:val="00F72E0D"/>
    <w:rsid w:val="00F75D17"/>
    <w:rsid w:val="00F77090"/>
    <w:rsid w:val="00F82273"/>
    <w:rsid w:val="00F86EB3"/>
    <w:rsid w:val="00F905E5"/>
    <w:rsid w:val="00F95F84"/>
    <w:rsid w:val="00FA6520"/>
    <w:rsid w:val="00FB1EF4"/>
    <w:rsid w:val="00FB2685"/>
    <w:rsid w:val="00FB5DB2"/>
    <w:rsid w:val="00FD278D"/>
    <w:rsid w:val="00FD4901"/>
    <w:rsid w:val="00FE73FF"/>
    <w:rsid w:val="00FF112D"/>
    <w:rsid w:val="00FF60BC"/>
    <w:rsid w:val="014207C9"/>
    <w:rsid w:val="01630E93"/>
    <w:rsid w:val="02201158"/>
    <w:rsid w:val="03A11A06"/>
    <w:rsid w:val="045718B0"/>
    <w:rsid w:val="04C43DBB"/>
    <w:rsid w:val="04F00B4C"/>
    <w:rsid w:val="052669B9"/>
    <w:rsid w:val="055E3574"/>
    <w:rsid w:val="057033D5"/>
    <w:rsid w:val="05D16FD1"/>
    <w:rsid w:val="069729E1"/>
    <w:rsid w:val="06D4105C"/>
    <w:rsid w:val="08114873"/>
    <w:rsid w:val="094B7B5A"/>
    <w:rsid w:val="09AF73EA"/>
    <w:rsid w:val="09DB2730"/>
    <w:rsid w:val="0A7369B3"/>
    <w:rsid w:val="0AA50AEC"/>
    <w:rsid w:val="0B726C51"/>
    <w:rsid w:val="0B7C01C1"/>
    <w:rsid w:val="0BC67345"/>
    <w:rsid w:val="0C295FAB"/>
    <w:rsid w:val="0DC75836"/>
    <w:rsid w:val="0E1C1FB8"/>
    <w:rsid w:val="0E974FD1"/>
    <w:rsid w:val="0EA32B4D"/>
    <w:rsid w:val="0F366CF8"/>
    <w:rsid w:val="10E24570"/>
    <w:rsid w:val="11B22C10"/>
    <w:rsid w:val="125B5013"/>
    <w:rsid w:val="129A1E1F"/>
    <w:rsid w:val="12BC219C"/>
    <w:rsid w:val="13016809"/>
    <w:rsid w:val="1318341E"/>
    <w:rsid w:val="13BD4399"/>
    <w:rsid w:val="14287DD4"/>
    <w:rsid w:val="14664768"/>
    <w:rsid w:val="15973DAD"/>
    <w:rsid w:val="15A36C70"/>
    <w:rsid w:val="15BE3AFF"/>
    <w:rsid w:val="15D35C5B"/>
    <w:rsid w:val="15F27BCC"/>
    <w:rsid w:val="16734ABE"/>
    <w:rsid w:val="16790428"/>
    <w:rsid w:val="16D44BD9"/>
    <w:rsid w:val="16E30820"/>
    <w:rsid w:val="179C65E0"/>
    <w:rsid w:val="17EF4A92"/>
    <w:rsid w:val="18265094"/>
    <w:rsid w:val="1961329C"/>
    <w:rsid w:val="1979695A"/>
    <w:rsid w:val="1BAE024F"/>
    <w:rsid w:val="1BE70A08"/>
    <w:rsid w:val="1C4F7840"/>
    <w:rsid w:val="1C562D2B"/>
    <w:rsid w:val="1CDE4718"/>
    <w:rsid w:val="1CF83C14"/>
    <w:rsid w:val="1D53164D"/>
    <w:rsid w:val="1D5F2698"/>
    <w:rsid w:val="1E9940A1"/>
    <w:rsid w:val="1E9F4444"/>
    <w:rsid w:val="1EC32DC4"/>
    <w:rsid w:val="1F746300"/>
    <w:rsid w:val="2020401D"/>
    <w:rsid w:val="20392DE2"/>
    <w:rsid w:val="20E96A07"/>
    <w:rsid w:val="211455F9"/>
    <w:rsid w:val="21145B4D"/>
    <w:rsid w:val="211C1E5F"/>
    <w:rsid w:val="21592CC0"/>
    <w:rsid w:val="22697738"/>
    <w:rsid w:val="2283085C"/>
    <w:rsid w:val="22A63836"/>
    <w:rsid w:val="22DD6FF6"/>
    <w:rsid w:val="239D6DC8"/>
    <w:rsid w:val="23BF6592"/>
    <w:rsid w:val="243C416F"/>
    <w:rsid w:val="24C062D8"/>
    <w:rsid w:val="259A7FE0"/>
    <w:rsid w:val="27741152"/>
    <w:rsid w:val="28704B8F"/>
    <w:rsid w:val="28A94D78"/>
    <w:rsid w:val="28E52BEB"/>
    <w:rsid w:val="29302C6D"/>
    <w:rsid w:val="295A7629"/>
    <w:rsid w:val="2A1D2586"/>
    <w:rsid w:val="2AF97042"/>
    <w:rsid w:val="2BE1711F"/>
    <w:rsid w:val="2CB44D09"/>
    <w:rsid w:val="2D1D515D"/>
    <w:rsid w:val="2E302EBC"/>
    <w:rsid w:val="2E8C1207"/>
    <w:rsid w:val="2EA4544D"/>
    <w:rsid w:val="30245D32"/>
    <w:rsid w:val="30506D34"/>
    <w:rsid w:val="30533AD1"/>
    <w:rsid w:val="31854BE9"/>
    <w:rsid w:val="320C57C1"/>
    <w:rsid w:val="326A46D9"/>
    <w:rsid w:val="326A72A2"/>
    <w:rsid w:val="33DF58C8"/>
    <w:rsid w:val="358C0C75"/>
    <w:rsid w:val="366E16FA"/>
    <w:rsid w:val="36812442"/>
    <w:rsid w:val="375D309C"/>
    <w:rsid w:val="37F07A23"/>
    <w:rsid w:val="385005E1"/>
    <w:rsid w:val="38D04DC9"/>
    <w:rsid w:val="39771FC6"/>
    <w:rsid w:val="39A16951"/>
    <w:rsid w:val="39F8254C"/>
    <w:rsid w:val="39FA1180"/>
    <w:rsid w:val="3AD30B40"/>
    <w:rsid w:val="3B2F3974"/>
    <w:rsid w:val="3B447651"/>
    <w:rsid w:val="3BB607F4"/>
    <w:rsid w:val="3C53260F"/>
    <w:rsid w:val="3C6C1C2D"/>
    <w:rsid w:val="3CB92FB7"/>
    <w:rsid w:val="3D0275B8"/>
    <w:rsid w:val="3D08127C"/>
    <w:rsid w:val="3F1A5E13"/>
    <w:rsid w:val="3FF82DB4"/>
    <w:rsid w:val="40A31E7B"/>
    <w:rsid w:val="410C649C"/>
    <w:rsid w:val="41D32148"/>
    <w:rsid w:val="41E648F0"/>
    <w:rsid w:val="42A5251C"/>
    <w:rsid w:val="431769E6"/>
    <w:rsid w:val="43597130"/>
    <w:rsid w:val="43F8533F"/>
    <w:rsid w:val="43FD6980"/>
    <w:rsid w:val="4401034A"/>
    <w:rsid w:val="44B03CA7"/>
    <w:rsid w:val="45E1009A"/>
    <w:rsid w:val="47B375FB"/>
    <w:rsid w:val="48456DD7"/>
    <w:rsid w:val="48BF113E"/>
    <w:rsid w:val="48DB7294"/>
    <w:rsid w:val="4967395C"/>
    <w:rsid w:val="496C4439"/>
    <w:rsid w:val="499360B9"/>
    <w:rsid w:val="499B4DED"/>
    <w:rsid w:val="49EE79D7"/>
    <w:rsid w:val="4A9D74B4"/>
    <w:rsid w:val="4C7F7921"/>
    <w:rsid w:val="4CA63585"/>
    <w:rsid w:val="4E02421A"/>
    <w:rsid w:val="4EA86437"/>
    <w:rsid w:val="4F072FF0"/>
    <w:rsid w:val="4F4B6752"/>
    <w:rsid w:val="506A29A3"/>
    <w:rsid w:val="509A7298"/>
    <w:rsid w:val="51114DDF"/>
    <w:rsid w:val="5115468C"/>
    <w:rsid w:val="512E0640"/>
    <w:rsid w:val="513D67A9"/>
    <w:rsid w:val="524F55E9"/>
    <w:rsid w:val="52E069B8"/>
    <w:rsid w:val="53D80887"/>
    <w:rsid w:val="541213AF"/>
    <w:rsid w:val="544876BF"/>
    <w:rsid w:val="54F52BE6"/>
    <w:rsid w:val="554B69BD"/>
    <w:rsid w:val="55574F24"/>
    <w:rsid w:val="556D33BD"/>
    <w:rsid w:val="55AB73A3"/>
    <w:rsid w:val="562E76BD"/>
    <w:rsid w:val="58570669"/>
    <w:rsid w:val="58AA57CC"/>
    <w:rsid w:val="59E3426B"/>
    <w:rsid w:val="5A04501E"/>
    <w:rsid w:val="5A1D0639"/>
    <w:rsid w:val="5ACE3592"/>
    <w:rsid w:val="5B3C6782"/>
    <w:rsid w:val="5B826DBD"/>
    <w:rsid w:val="5BB9366B"/>
    <w:rsid w:val="5C697826"/>
    <w:rsid w:val="5D655E6D"/>
    <w:rsid w:val="5EE669AB"/>
    <w:rsid w:val="5EEA4762"/>
    <w:rsid w:val="5FD64BFC"/>
    <w:rsid w:val="602E0A92"/>
    <w:rsid w:val="60686D7C"/>
    <w:rsid w:val="60A27F80"/>
    <w:rsid w:val="61143D3C"/>
    <w:rsid w:val="614E6C68"/>
    <w:rsid w:val="61A60B7E"/>
    <w:rsid w:val="621B1D2A"/>
    <w:rsid w:val="62D14695"/>
    <w:rsid w:val="63176B7B"/>
    <w:rsid w:val="63D65F61"/>
    <w:rsid w:val="63E24DF7"/>
    <w:rsid w:val="63E9392D"/>
    <w:rsid w:val="6404642D"/>
    <w:rsid w:val="64963124"/>
    <w:rsid w:val="64A96797"/>
    <w:rsid w:val="64DA4428"/>
    <w:rsid w:val="65BE0C00"/>
    <w:rsid w:val="664F40A3"/>
    <w:rsid w:val="666414E7"/>
    <w:rsid w:val="66D56B4A"/>
    <w:rsid w:val="671E7BAA"/>
    <w:rsid w:val="676E56C5"/>
    <w:rsid w:val="67DE1EB0"/>
    <w:rsid w:val="68051A0D"/>
    <w:rsid w:val="68313B6A"/>
    <w:rsid w:val="68367CB9"/>
    <w:rsid w:val="687D69BB"/>
    <w:rsid w:val="68A66ECB"/>
    <w:rsid w:val="691C31B3"/>
    <w:rsid w:val="694117A9"/>
    <w:rsid w:val="6B1A4FC2"/>
    <w:rsid w:val="6B23376A"/>
    <w:rsid w:val="6BDD6E09"/>
    <w:rsid w:val="6BE94D18"/>
    <w:rsid w:val="6C432B63"/>
    <w:rsid w:val="6C477E03"/>
    <w:rsid w:val="6C5552A7"/>
    <w:rsid w:val="6C695F58"/>
    <w:rsid w:val="6CD72803"/>
    <w:rsid w:val="6D157571"/>
    <w:rsid w:val="6D415CE2"/>
    <w:rsid w:val="6E126A44"/>
    <w:rsid w:val="6F516CF3"/>
    <w:rsid w:val="6F59312F"/>
    <w:rsid w:val="6FB044B8"/>
    <w:rsid w:val="705E2DA8"/>
    <w:rsid w:val="70D55024"/>
    <w:rsid w:val="71A647AD"/>
    <w:rsid w:val="72BC1640"/>
    <w:rsid w:val="73817E21"/>
    <w:rsid w:val="74670888"/>
    <w:rsid w:val="75EF20C3"/>
    <w:rsid w:val="76067F7F"/>
    <w:rsid w:val="76E22CC5"/>
    <w:rsid w:val="770523B8"/>
    <w:rsid w:val="77F22590"/>
    <w:rsid w:val="78691F15"/>
    <w:rsid w:val="790B0F97"/>
    <w:rsid w:val="7A616F96"/>
    <w:rsid w:val="7B0F5BF0"/>
    <w:rsid w:val="7B2F597D"/>
    <w:rsid w:val="7C0927DE"/>
    <w:rsid w:val="7C306E88"/>
    <w:rsid w:val="7C495120"/>
    <w:rsid w:val="7CE444F8"/>
    <w:rsid w:val="7D1C74D0"/>
    <w:rsid w:val="7E86429D"/>
    <w:rsid w:val="7F075B9A"/>
    <w:rsid w:val="7F0A4588"/>
    <w:rsid w:val="7F0D1FD5"/>
    <w:rsid w:val="7F2A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spacing w:before="120" w:after="120" w:line="240" w:lineRule="atLeast"/>
      <w:contextualSpacing/>
      <w:jc w:val="left"/>
      <w:outlineLvl w:val="0"/>
    </w:pPr>
    <w:rPr>
      <w:b/>
      <w:bCs/>
      <w:kern w:val="44"/>
      <w:sz w:val="24"/>
      <w:szCs w:val="44"/>
    </w:rPr>
  </w:style>
  <w:style w:type="character" w:default="1" w:styleId="8">
    <w:name w:val="Default Paragraph Font"/>
    <w:unhideWhenUsed/>
    <w:qFormat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20"/>
    <w:uiPriority w:val="0"/>
    <w:rPr>
      <w:sz w:val="18"/>
      <w:szCs w:val="18"/>
    </w:rPr>
  </w:style>
  <w:style w:type="paragraph" w:styleId="4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7">
    <w:name w:val="Title"/>
    <w:basedOn w:val="1"/>
    <w:next w:val="1"/>
    <w:link w:val="18"/>
    <w:qFormat/>
    <w:uiPriority w:val="0"/>
    <w:pPr>
      <w:spacing w:before="240" w:after="60"/>
      <w:jc w:val="center"/>
      <w:outlineLvl w:val="0"/>
    </w:pPr>
    <w:rPr>
      <w:rFonts w:eastAsia="楷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Emphasis"/>
    <w:basedOn w:val="8"/>
    <w:qFormat/>
    <w:uiPriority w:val="0"/>
    <w:rPr>
      <w:i/>
      <w:iCs/>
    </w:rPr>
  </w:style>
  <w:style w:type="character" w:styleId="12">
    <w:name w:val="Hyperlink"/>
    <w:basedOn w:val="8"/>
    <w:uiPriority w:val="0"/>
    <w:rPr>
      <w:color w:val="0000FF"/>
      <w:u w:val="single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页眉 Char"/>
    <w:basedOn w:val="8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标题 Char"/>
    <w:basedOn w:val="8"/>
    <w:link w:val="7"/>
    <w:qFormat/>
    <w:uiPriority w:val="0"/>
    <w:rPr>
      <w:rFonts w:eastAsia="楷体" w:asciiTheme="majorHAnsi" w:hAnsiTheme="majorHAnsi" w:cstheme="majorBidi"/>
      <w:b/>
      <w:bCs/>
      <w:kern w:val="2"/>
      <w:sz w:val="32"/>
      <w:szCs w:val="32"/>
    </w:rPr>
  </w:style>
  <w:style w:type="character" w:customStyle="1" w:styleId="19">
    <w:name w:val="标题 1 Char"/>
    <w:basedOn w:val="8"/>
    <w:link w:val="2"/>
    <w:qFormat/>
    <w:uiPriority w:val="0"/>
    <w:rPr>
      <w:rFonts w:eastAsia="微软雅黑" w:asciiTheme="minorHAnsi" w:hAnsiTheme="minorHAnsi" w:cstheme="minorBidi"/>
      <w:b/>
      <w:bCs/>
      <w:kern w:val="44"/>
      <w:sz w:val="24"/>
      <w:szCs w:val="44"/>
    </w:rPr>
  </w:style>
  <w:style w:type="character" w:customStyle="1" w:styleId="20">
    <w:name w:val="批注框文本 Char"/>
    <w:basedOn w:val="8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6/relationships/keyMapCustomizations" Target="customizations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118</Words>
  <Characters>676</Characters>
  <Lines>5</Lines>
  <Paragraphs>1</Paragraphs>
  <TotalTime>0</TotalTime>
  <ScaleCrop>false</ScaleCrop>
  <LinksUpToDate>false</LinksUpToDate>
  <CharactersWithSpaces>793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2016-09-18T05:42:00Z</dcterms:created>
  <dc:creator>阿飞老师</dc:creator>
  <cp:lastModifiedBy>aflyi</cp:lastModifiedBy>
  <dcterms:modified xsi:type="dcterms:W3CDTF">2017-06-26T15:42:04Z</dcterms:modified>
  <cp:revision>495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