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071C4" w:rsidRPr="00100A22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100A22" w:rsidRDefault="00630256" w:rsidP="00397731">
            <w:pPr>
              <w:rPr>
                <w:rFonts w:ascii="Bahnschrift SemiLight" w:hAnsi="Bahnschrift SemiLight"/>
                <w:color w:val="000000" w:themeColor="text1"/>
                <w:sz w:val="24"/>
                <w:szCs w:val="24"/>
              </w:rPr>
            </w:pPr>
            <w:r w:rsidRPr="00100A22">
              <w:rPr>
                <w:rFonts w:ascii="Bahnschrift SemiLight" w:hAnsi="Bahnschrift SemiLight"/>
                <w:color w:val="000000" w:themeColor="text1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100A22" w:rsidRDefault="00630256" w:rsidP="00397731">
            <w:pPr>
              <w:rPr>
                <w:rFonts w:ascii="Bahnschrift SemiLight" w:hAnsi="Bahnschrift SemiLight"/>
                <w:color w:val="000000" w:themeColor="text1"/>
                <w:sz w:val="24"/>
                <w:szCs w:val="24"/>
              </w:rPr>
            </w:pPr>
            <w:r w:rsidRPr="00100A22">
              <w:rPr>
                <w:rFonts w:ascii="Bahnschrift SemiLight" w:hAnsi="Bahnschrift SemiLight"/>
                <w:color w:val="000000" w:themeColor="text1"/>
                <w:sz w:val="24"/>
                <w:szCs w:val="24"/>
              </w:rPr>
              <w:t xml:space="preserve">Nilai </w:t>
            </w:r>
          </w:p>
        </w:tc>
      </w:tr>
      <w:tr w:rsidR="00B071C4" w:rsidRPr="00100A22" w14:paraId="704B2223" w14:textId="77777777" w:rsidTr="00397731">
        <w:tc>
          <w:tcPr>
            <w:tcW w:w="3969" w:type="dxa"/>
          </w:tcPr>
          <w:p w14:paraId="00493ACB" w14:textId="650D8D6F" w:rsidR="00630256" w:rsidRPr="00100A22" w:rsidRDefault="006A43B8" w:rsidP="00397731">
            <w:pPr>
              <w:rPr>
                <w:rFonts w:ascii="Bahnschrift SemiLight" w:hAnsi="Bahnschrift SemiLight"/>
                <w:color w:val="000000" w:themeColor="text1"/>
                <w:sz w:val="24"/>
                <w:szCs w:val="24"/>
                <w:lang w:val="en-US"/>
              </w:rPr>
            </w:pPr>
            <w:r w:rsidRPr="00100A22">
              <w:rPr>
                <w:rFonts w:ascii="Bahnschrift SemiLight" w:hAnsi="Bahnschrift SemiLight"/>
                <w:color w:val="000000" w:themeColor="text1"/>
                <w:sz w:val="24"/>
                <w:szCs w:val="24"/>
                <w:lang w:val="en-US"/>
              </w:rPr>
              <w:t>PHP</w:t>
            </w:r>
            <w:r w:rsidR="00CF047C" w:rsidRPr="00100A22">
              <w:rPr>
                <w:rFonts w:ascii="Bahnschrift SemiLight" w:hAnsi="Bahnschrift SemiLight"/>
                <w:color w:val="000000" w:themeColor="text1"/>
                <w:sz w:val="24"/>
                <w:szCs w:val="24"/>
                <w:lang w:val="en-US"/>
              </w:rPr>
              <w:t xml:space="preserve"> VIDEO </w:t>
            </w:r>
            <w:r w:rsidR="00C227EF" w:rsidRPr="00100A22">
              <w:rPr>
                <w:rFonts w:ascii="Bahnschrift SemiLight" w:hAnsi="Bahnschrift SemiLight"/>
                <w:color w:val="000000" w:themeColor="text1"/>
                <w:sz w:val="24"/>
                <w:szCs w:val="24"/>
                <w:lang w:val="en-US"/>
              </w:rPr>
              <w:t>23-24</w:t>
            </w:r>
          </w:p>
        </w:tc>
        <w:tc>
          <w:tcPr>
            <w:tcW w:w="1083" w:type="dxa"/>
          </w:tcPr>
          <w:p w14:paraId="1461356C" w14:textId="06B09170" w:rsidR="00630256" w:rsidRPr="00100A22" w:rsidRDefault="005F7B99" w:rsidP="00397731">
            <w:pPr>
              <w:rPr>
                <w:rFonts w:ascii="Bahnschrift SemiLight" w:hAnsi="Bahnschrift SemiLight" w:cs="Arial"/>
                <w:color w:val="000000" w:themeColor="text1"/>
                <w:sz w:val="24"/>
                <w:szCs w:val="24"/>
                <w:lang w:val="en-US"/>
              </w:rPr>
            </w:pPr>
            <w:r w:rsidRPr="00100A22">
              <w:rPr>
                <w:rFonts w:ascii="Bahnschrift SemiLight" w:hAnsi="Bahnschrift SemiLight" w:cs="Arial"/>
                <w:color w:val="000000" w:themeColor="text1"/>
                <w:sz w:val="24"/>
                <w:szCs w:val="24"/>
                <w:lang w:val="en-US"/>
              </w:rPr>
              <w:t>9</w:t>
            </w:r>
            <w:r w:rsidR="00100A22">
              <w:rPr>
                <w:rFonts w:ascii="Bahnschrift SemiLight" w:hAnsi="Bahnschrift SemiLight" w:cs="Arial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</w:tr>
    </w:tbl>
    <w:p w14:paraId="5CD3871E" w14:textId="77777777" w:rsidR="00630256" w:rsidRPr="00100A22" w:rsidRDefault="00630256">
      <w:pPr>
        <w:rPr>
          <w:rFonts w:ascii="Bahnschrift SemiLight" w:hAnsi="Bahnschrift SemiLight"/>
          <w:color w:val="000000" w:themeColor="text1"/>
          <w:sz w:val="24"/>
          <w:szCs w:val="24"/>
        </w:rPr>
      </w:pPr>
    </w:p>
    <w:p w14:paraId="6FDDB59D" w14:textId="61C3C366" w:rsidR="00B22CA8" w:rsidRPr="00100A22" w:rsidRDefault="006D0604" w:rsidP="00B22CA8">
      <w:pPr>
        <w:rPr>
          <w:rFonts w:ascii="Bahnschrift SemiLight" w:hAnsi="Bahnschrift SemiLight"/>
          <w:color w:val="000000" w:themeColor="text1"/>
          <w:sz w:val="24"/>
          <w:szCs w:val="24"/>
        </w:rPr>
      </w:pPr>
      <w:r w:rsidRPr="00100A22">
        <w:rPr>
          <w:rFonts w:ascii="Bahnschrift SemiLight" w:hAnsi="Bahnschrift SemiLight"/>
          <w:color w:val="000000" w:themeColor="text1"/>
          <w:sz w:val="24"/>
          <w:szCs w:val="24"/>
        </w:rPr>
        <w:t>Saya Sudah Belajar</w:t>
      </w:r>
      <w:r w:rsidR="00820E62" w:rsidRPr="00100A22">
        <w:rPr>
          <w:rFonts w:ascii="Bahnschrift SemiLight" w:hAnsi="Bahnschrift SemiLight"/>
          <w:color w:val="000000" w:themeColor="text1"/>
          <w:sz w:val="24"/>
          <w:szCs w:val="24"/>
        </w:rPr>
        <w:t xml:space="preserve"> dan </w:t>
      </w:r>
      <w:r w:rsidR="00CE2E75" w:rsidRPr="00100A22">
        <w:rPr>
          <w:rFonts w:ascii="Bahnschrift SemiLight" w:hAnsi="Bahnschrift SemiLight"/>
          <w:color w:val="000000" w:themeColor="text1"/>
          <w:sz w:val="24"/>
          <w:szCs w:val="24"/>
        </w:rPr>
        <w:t>M</w:t>
      </w:r>
      <w:r w:rsidR="00820E62" w:rsidRPr="00100A22">
        <w:rPr>
          <w:rFonts w:ascii="Bahnschrift SemiLight" w:hAnsi="Bahnschrift SemiLight"/>
          <w:color w:val="000000" w:themeColor="text1"/>
          <w:sz w:val="24"/>
          <w:szCs w:val="24"/>
        </w:rPr>
        <w:t xml:space="preserve">engerti </w:t>
      </w:r>
      <w:r w:rsidR="00CE2E75" w:rsidRPr="00100A22">
        <w:rPr>
          <w:rFonts w:ascii="Bahnschrift SemiLight" w:hAnsi="Bahnschrift SemiLight"/>
          <w:color w:val="000000" w:themeColor="text1"/>
          <w:sz w:val="24"/>
          <w:szCs w:val="24"/>
        </w:rPr>
        <w:t>dan Saya BISA</w:t>
      </w:r>
    </w:p>
    <w:p w14:paraId="2E2C037C" w14:textId="57EBACBD" w:rsidR="00C227EF" w:rsidRPr="00100A22" w:rsidRDefault="00C227EF" w:rsidP="00C227EF">
      <w:pPr>
        <w:pStyle w:val="ListParagraph"/>
        <w:numPr>
          <w:ilvl w:val="0"/>
          <w:numId w:val="19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Class </w:t>
      </w:r>
      <w:r w:rsidR="003F6A79"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DB</w:t>
      </w:r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{} digunakan sebagai wadah untuk variable dan function</w:t>
      </w:r>
    </w:p>
    <w:p w14:paraId="491FB4AF" w14:textId="1C442940" w:rsidR="00C227EF" w:rsidRPr="00100A22" w:rsidRDefault="005F7B99" w:rsidP="00C227EF">
      <w:pPr>
        <w:pStyle w:val="ListParagraph"/>
        <w:numPr>
          <w:ilvl w:val="0"/>
          <w:numId w:val="19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Di awal variable harus diberi awalan Private atau Public</w:t>
      </w:r>
    </w:p>
    <w:p w14:paraId="0812CCD8" w14:textId="294B5400" w:rsidR="005F7B99" w:rsidRPr="00100A22" w:rsidRDefault="005F7B99" w:rsidP="00C227EF">
      <w:pPr>
        <w:pStyle w:val="ListParagraph"/>
        <w:numPr>
          <w:ilvl w:val="0"/>
          <w:numId w:val="19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Function _construct akan ditampilkan langsung</w:t>
      </w:r>
    </w:p>
    <w:p w14:paraId="49E25C31" w14:textId="1E7D6EBC" w:rsidR="009F61BF" w:rsidRPr="00100A22" w:rsidRDefault="009F61BF" w:rsidP="009F61BF">
      <w:pPr>
        <w:pStyle w:val="ListParagraph"/>
        <w:numPr>
          <w:ilvl w:val="0"/>
          <w:numId w:val="19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Cara memanggil construct dengan $db  = new DB;</w:t>
      </w:r>
    </w:p>
    <w:p w14:paraId="5AC77FE1" w14:textId="77777777" w:rsidR="005F7B99" w:rsidRPr="00100A22" w:rsidRDefault="005F7B99" w:rsidP="00C227EF">
      <w:pPr>
        <w:pStyle w:val="ListParagraph"/>
        <w:numPr>
          <w:ilvl w:val="0"/>
          <w:numId w:val="19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Setelah tanda panah-&gt; tidak boleh ada $</w:t>
      </w:r>
    </w:p>
    <w:p w14:paraId="7DEF2E13" w14:textId="2D8A2F75" w:rsidR="005F7B99" w:rsidRPr="00100A22" w:rsidRDefault="00606EC7" w:rsidP="00C227EF">
      <w:pPr>
        <w:pStyle w:val="ListParagraph"/>
        <w:numPr>
          <w:ilvl w:val="0"/>
          <w:numId w:val="19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Jika bersifat public hanya perlu echo $</w:t>
      </w:r>
      <w:r w:rsidR="009F61BF"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db</w:t>
      </w:r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 -&gt;</w:t>
      </w:r>
      <w:r w:rsidR="009F61BF"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host</w:t>
      </w:r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; untuk memanggil</w:t>
      </w:r>
    </w:p>
    <w:p w14:paraId="033273E7" w14:textId="15423EFE" w:rsidR="00606EC7" w:rsidRPr="00100A22" w:rsidRDefault="00606EC7" w:rsidP="00C227EF">
      <w:pPr>
        <w:pStyle w:val="ListParagraph"/>
        <w:numPr>
          <w:ilvl w:val="0"/>
          <w:numId w:val="19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Namun jika bersifat private maka harus dipanggil lagi pada public function getDatabase(){ return $this-&gt;database;} lalu dipanggil lagi pada echo $db-&gt;getDatabase();</w:t>
      </w:r>
    </w:p>
    <w:p w14:paraId="29775524" w14:textId="3E5934A9" w:rsidR="00606EC7" w:rsidRPr="00100A22" w:rsidRDefault="009F61BF" w:rsidP="00C227EF">
      <w:pPr>
        <w:pStyle w:val="ListParagraph"/>
        <w:numPr>
          <w:ilvl w:val="0"/>
          <w:numId w:val="19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Membuat static function dengan cara public static function insertData(){ echo “ini adalah static function”;}</w:t>
      </w:r>
    </w:p>
    <w:p w14:paraId="7F45F9ED" w14:textId="7B53E9EB" w:rsidR="009F61BF" w:rsidRPr="00100A22" w:rsidRDefault="009F61BF" w:rsidP="00C227EF">
      <w:pPr>
        <w:pStyle w:val="ListParagraph"/>
        <w:numPr>
          <w:ilvl w:val="0"/>
          <w:numId w:val="19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Cara </w:t>
      </w:r>
      <w:r w:rsidR="008E51F8"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m</w:t>
      </w:r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emanggil static function dengan DB::insertData();</w:t>
      </w:r>
    </w:p>
    <w:p w14:paraId="5F246367" w14:textId="3E2E00CF" w:rsidR="009F61BF" w:rsidRPr="00100A22" w:rsidRDefault="003F6A79" w:rsidP="00C227EF">
      <w:pPr>
        <w:pStyle w:val="ListParagraph"/>
        <w:numPr>
          <w:ilvl w:val="0"/>
          <w:numId w:val="19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 w:rsidRPr="00100A22">
        <w:rPr>
          <w:rFonts w:ascii="Bahnschrift SemiLight" w:hAnsi="Bahnschrift SemiLight" w:cs="Arial"/>
          <w:color w:val="000000" w:themeColor="text1"/>
          <w:sz w:val="24"/>
          <w:szCs w:val="24"/>
          <w:shd w:val="clear" w:color="auto" w:fill="FFFFFF"/>
        </w:rPr>
        <w:t>mysqli_connect()digunakan untuk membuka koneksi ke server MySQL dan memilih database yang akan digunakan</w:t>
      </w:r>
    </w:p>
    <w:p w14:paraId="3CF8855C" w14:textId="4AB25322" w:rsidR="009729C4" w:rsidRPr="00100A22" w:rsidRDefault="009729C4" w:rsidP="00B071C4">
      <w:pPr>
        <w:pStyle w:val="ListParagraph"/>
        <w:numPr>
          <w:ilvl w:val="0"/>
          <w:numId w:val="19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mysqli_query()</w:t>
      </w:r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 </w:t>
      </w:r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digunakan untuk mengirimkan perintah SQL ke server MySQL untuk </w:t>
      </w:r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menambahkan data, menghapus data, dan membaca data</w:t>
      </w:r>
    </w:p>
    <w:p w14:paraId="362C1DB0" w14:textId="36CB3368" w:rsidR="00B071C4" w:rsidRPr="00100A22" w:rsidRDefault="00B071C4" w:rsidP="00B071C4">
      <w:pPr>
        <w:pStyle w:val="ListParagraph"/>
        <w:numPr>
          <w:ilvl w:val="0"/>
          <w:numId w:val="19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 w:rsidRPr="00100A22">
        <w:rPr>
          <w:rFonts w:ascii="Bahnschrift SemiLight" w:hAnsi="Bahnschrift SemiLight" w:cs="Arial"/>
          <w:color w:val="000000" w:themeColor="text1"/>
          <w:sz w:val="24"/>
          <w:szCs w:val="24"/>
          <w:shd w:val="clear" w:color="auto" w:fill="FFFFFF"/>
        </w:rPr>
        <w:t>mysqli_fetch_assoc</w:t>
      </w:r>
      <w:r w:rsidRPr="00100A22">
        <w:rPr>
          <w:rFonts w:ascii="Bahnschrift SemiLight" w:hAnsi="Bahnschrift SemiLight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digunakan untuk memanggil index</w:t>
      </w:r>
    </w:p>
    <w:p w14:paraId="57E81A6B" w14:textId="28B54011" w:rsidR="00B071C4" w:rsidRPr="00100A22" w:rsidRDefault="00B071C4" w:rsidP="00B071C4">
      <w:pPr>
        <w:pStyle w:val="ListParagraph"/>
        <w:numPr>
          <w:ilvl w:val="0"/>
          <w:numId w:val="19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 w:rsidRPr="00100A22">
        <w:rPr>
          <w:rFonts w:ascii="Bahnschrift SemiLight" w:hAnsi="Bahnschrift SemiLight" w:cs="Arial"/>
          <w:color w:val="222222"/>
          <w:sz w:val="24"/>
          <w:szCs w:val="24"/>
          <w:shd w:val="clear" w:color="auto" w:fill="FFFFFF"/>
        </w:rPr>
        <w:t>mysql_num_rows</w:t>
      </w:r>
      <w:r w:rsidRPr="00100A22">
        <w:rPr>
          <w:rFonts w:ascii="Bahnschrift SemiLight" w:hAnsi="Bahnschrift SemiLight" w:cs="Arial"/>
          <w:color w:val="222222"/>
          <w:sz w:val="24"/>
          <w:szCs w:val="24"/>
          <w:shd w:val="clear" w:color="auto" w:fill="FFFFFF"/>
          <w:lang w:val="en-US"/>
        </w:rPr>
        <w:t xml:space="preserve"> dugunakan untuk mencari tahu ada berapa jumlah baris didalam table database</w:t>
      </w:r>
    </w:p>
    <w:p w14:paraId="78201C51" w14:textId="46310619" w:rsidR="0031150E" w:rsidRPr="00100A22" w:rsidRDefault="006D0604" w:rsidP="00C227EF">
      <w:pPr>
        <w:rPr>
          <w:rFonts w:ascii="Bahnschrift SemiLight" w:hAnsi="Bahnschrift SemiLight"/>
          <w:color w:val="000000" w:themeColor="text1"/>
          <w:sz w:val="24"/>
          <w:szCs w:val="24"/>
        </w:rPr>
      </w:pPr>
      <w:r w:rsidRPr="00100A22">
        <w:rPr>
          <w:rFonts w:ascii="Bahnschrift SemiLight" w:hAnsi="Bahnschrift SemiLight"/>
          <w:color w:val="000000" w:themeColor="text1"/>
          <w:sz w:val="24"/>
          <w:szCs w:val="24"/>
        </w:rPr>
        <w:t>Saya Belum Mengerti</w:t>
      </w:r>
    </w:p>
    <w:p w14:paraId="25E3424E" w14:textId="2931998A" w:rsidR="00B22CA8" w:rsidRPr="00100A22" w:rsidRDefault="00AD5018" w:rsidP="00B071C4">
      <w:pPr>
        <w:pStyle w:val="ListParagraph"/>
        <w:numPr>
          <w:ilvl w:val="0"/>
          <w:numId w:val="20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urutan Menyusun programnya</w:t>
      </w:r>
    </w:p>
    <w:p w14:paraId="651A825D" w14:textId="77777777" w:rsidR="00C35898" w:rsidRPr="00100A22" w:rsidRDefault="00C35898" w:rsidP="00C35898">
      <w:pPr>
        <w:pStyle w:val="ListParagraph"/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</w:p>
    <w:p w14:paraId="7359919C" w14:textId="77777777" w:rsidR="006D0604" w:rsidRPr="00100A22" w:rsidRDefault="006D0604">
      <w:pPr>
        <w:rPr>
          <w:rFonts w:ascii="Bahnschrift SemiLight" w:hAnsi="Bahnschrift SemiLight"/>
          <w:color w:val="000000" w:themeColor="text1"/>
          <w:sz w:val="24"/>
          <w:szCs w:val="24"/>
        </w:rPr>
      </w:pPr>
    </w:p>
    <w:sectPr w:rsidR="006D0604" w:rsidRPr="00100A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86726" w14:textId="77777777" w:rsidR="00FC7772" w:rsidRDefault="00FC7772" w:rsidP="00820E62">
      <w:pPr>
        <w:spacing w:after="0" w:line="240" w:lineRule="auto"/>
      </w:pPr>
      <w:r>
        <w:separator/>
      </w:r>
    </w:p>
  </w:endnote>
  <w:endnote w:type="continuationSeparator" w:id="0">
    <w:p w14:paraId="732F056F" w14:textId="77777777" w:rsidR="00FC7772" w:rsidRDefault="00FC777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42A42" w14:textId="77777777" w:rsidR="00FC7772" w:rsidRDefault="00FC7772" w:rsidP="00820E62">
      <w:pPr>
        <w:spacing w:after="0" w:line="240" w:lineRule="auto"/>
      </w:pPr>
      <w:r>
        <w:separator/>
      </w:r>
    </w:p>
  </w:footnote>
  <w:footnote w:type="continuationSeparator" w:id="0">
    <w:p w14:paraId="4B0303C1" w14:textId="77777777" w:rsidR="00FC7772" w:rsidRDefault="00FC777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17"/>
  </w:num>
  <w:num w:numId="8">
    <w:abstractNumId w:val="18"/>
  </w:num>
  <w:num w:numId="9">
    <w:abstractNumId w:val="1"/>
  </w:num>
  <w:num w:numId="10">
    <w:abstractNumId w:val="5"/>
  </w:num>
  <w:num w:numId="11">
    <w:abstractNumId w:val="13"/>
  </w:num>
  <w:num w:numId="12">
    <w:abstractNumId w:val="3"/>
  </w:num>
  <w:num w:numId="13">
    <w:abstractNumId w:val="4"/>
  </w:num>
  <w:num w:numId="14">
    <w:abstractNumId w:val="15"/>
  </w:num>
  <w:num w:numId="15">
    <w:abstractNumId w:val="11"/>
  </w:num>
  <w:num w:numId="16">
    <w:abstractNumId w:val="14"/>
  </w:num>
  <w:num w:numId="17">
    <w:abstractNumId w:val="16"/>
  </w:num>
  <w:num w:numId="18">
    <w:abstractNumId w:val="10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6918"/>
    <w:rsid w:val="000304AB"/>
    <w:rsid w:val="00031C14"/>
    <w:rsid w:val="0003503A"/>
    <w:rsid w:val="00052402"/>
    <w:rsid w:val="00094725"/>
    <w:rsid w:val="000C3029"/>
    <w:rsid w:val="000E0B30"/>
    <w:rsid w:val="000E1DD0"/>
    <w:rsid w:val="00100A22"/>
    <w:rsid w:val="00105EB4"/>
    <w:rsid w:val="0012659C"/>
    <w:rsid w:val="00130709"/>
    <w:rsid w:val="0014422F"/>
    <w:rsid w:val="00147E28"/>
    <w:rsid w:val="0016506A"/>
    <w:rsid w:val="001A24B4"/>
    <w:rsid w:val="001C3717"/>
    <w:rsid w:val="001C7104"/>
    <w:rsid w:val="001F0530"/>
    <w:rsid w:val="001F1199"/>
    <w:rsid w:val="0023079F"/>
    <w:rsid w:val="00241DF3"/>
    <w:rsid w:val="00264EA5"/>
    <w:rsid w:val="00276FC0"/>
    <w:rsid w:val="00290C62"/>
    <w:rsid w:val="0029187F"/>
    <w:rsid w:val="002A4F15"/>
    <w:rsid w:val="002C5FA7"/>
    <w:rsid w:val="002C61DB"/>
    <w:rsid w:val="002E5CF2"/>
    <w:rsid w:val="0031150E"/>
    <w:rsid w:val="00331B9C"/>
    <w:rsid w:val="00382FC0"/>
    <w:rsid w:val="003A0EDB"/>
    <w:rsid w:val="003D392C"/>
    <w:rsid w:val="003E1CB2"/>
    <w:rsid w:val="003E6444"/>
    <w:rsid w:val="003F6A79"/>
    <w:rsid w:val="00401EFB"/>
    <w:rsid w:val="00413CE6"/>
    <w:rsid w:val="00415115"/>
    <w:rsid w:val="00430111"/>
    <w:rsid w:val="00446CC9"/>
    <w:rsid w:val="00447E6A"/>
    <w:rsid w:val="00451FA6"/>
    <w:rsid w:val="00456955"/>
    <w:rsid w:val="0047435C"/>
    <w:rsid w:val="004760F4"/>
    <w:rsid w:val="00493A2C"/>
    <w:rsid w:val="004A249F"/>
    <w:rsid w:val="004B2854"/>
    <w:rsid w:val="004B44E4"/>
    <w:rsid w:val="004B493D"/>
    <w:rsid w:val="004C3113"/>
    <w:rsid w:val="004C62DE"/>
    <w:rsid w:val="004D3134"/>
    <w:rsid w:val="004D4091"/>
    <w:rsid w:val="004E4EAF"/>
    <w:rsid w:val="004F7382"/>
    <w:rsid w:val="00514B05"/>
    <w:rsid w:val="00515DC4"/>
    <w:rsid w:val="0053244C"/>
    <w:rsid w:val="00551D78"/>
    <w:rsid w:val="0059153D"/>
    <w:rsid w:val="005A7F67"/>
    <w:rsid w:val="005B15B4"/>
    <w:rsid w:val="005B371E"/>
    <w:rsid w:val="005B5B87"/>
    <w:rsid w:val="005E6EBD"/>
    <w:rsid w:val="005F3372"/>
    <w:rsid w:val="005F7B99"/>
    <w:rsid w:val="00606EC7"/>
    <w:rsid w:val="00617985"/>
    <w:rsid w:val="00622271"/>
    <w:rsid w:val="006242FC"/>
    <w:rsid w:val="00625325"/>
    <w:rsid w:val="00630256"/>
    <w:rsid w:val="0063121B"/>
    <w:rsid w:val="00640479"/>
    <w:rsid w:val="00661EE7"/>
    <w:rsid w:val="00670ED1"/>
    <w:rsid w:val="0067538C"/>
    <w:rsid w:val="0068330C"/>
    <w:rsid w:val="006A43B8"/>
    <w:rsid w:val="006A6C25"/>
    <w:rsid w:val="006B6AF0"/>
    <w:rsid w:val="006C2A94"/>
    <w:rsid w:val="006D0604"/>
    <w:rsid w:val="006D7060"/>
    <w:rsid w:val="00700F41"/>
    <w:rsid w:val="00716230"/>
    <w:rsid w:val="0071737C"/>
    <w:rsid w:val="0071752A"/>
    <w:rsid w:val="00721310"/>
    <w:rsid w:val="00757D06"/>
    <w:rsid w:val="00771E53"/>
    <w:rsid w:val="00785A9D"/>
    <w:rsid w:val="00785AC4"/>
    <w:rsid w:val="00794C99"/>
    <w:rsid w:val="007971C3"/>
    <w:rsid w:val="007A3000"/>
    <w:rsid w:val="007B009D"/>
    <w:rsid w:val="007C3E05"/>
    <w:rsid w:val="007D691C"/>
    <w:rsid w:val="007E1A19"/>
    <w:rsid w:val="007E2658"/>
    <w:rsid w:val="007E336B"/>
    <w:rsid w:val="008079F4"/>
    <w:rsid w:val="008140D9"/>
    <w:rsid w:val="00820E62"/>
    <w:rsid w:val="008219C7"/>
    <w:rsid w:val="0083409E"/>
    <w:rsid w:val="0088291A"/>
    <w:rsid w:val="00885405"/>
    <w:rsid w:val="0089073C"/>
    <w:rsid w:val="00895B35"/>
    <w:rsid w:val="0089667F"/>
    <w:rsid w:val="008D7B26"/>
    <w:rsid w:val="008E18FC"/>
    <w:rsid w:val="008E51F8"/>
    <w:rsid w:val="009263E5"/>
    <w:rsid w:val="00937F36"/>
    <w:rsid w:val="00952508"/>
    <w:rsid w:val="0096754F"/>
    <w:rsid w:val="009729C4"/>
    <w:rsid w:val="00974033"/>
    <w:rsid w:val="009A24D8"/>
    <w:rsid w:val="009B1473"/>
    <w:rsid w:val="009B3A1D"/>
    <w:rsid w:val="009B6C30"/>
    <w:rsid w:val="009C7A65"/>
    <w:rsid w:val="009D311A"/>
    <w:rsid w:val="009E704E"/>
    <w:rsid w:val="009F61BF"/>
    <w:rsid w:val="009F793C"/>
    <w:rsid w:val="00A533F5"/>
    <w:rsid w:val="00A94C20"/>
    <w:rsid w:val="00A9574F"/>
    <w:rsid w:val="00AB6748"/>
    <w:rsid w:val="00AC2F45"/>
    <w:rsid w:val="00AD2733"/>
    <w:rsid w:val="00AD5018"/>
    <w:rsid w:val="00AD5560"/>
    <w:rsid w:val="00AE0BD5"/>
    <w:rsid w:val="00AE46E8"/>
    <w:rsid w:val="00AF09CD"/>
    <w:rsid w:val="00AF1A46"/>
    <w:rsid w:val="00B071C4"/>
    <w:rsid w:val="00B22CA8"/>
    <w:rsid w:val="00B34D54"/>
    <w:rsid w:val="00B50E3B"/>
    <w:rsid w:val="00B5243E"/>
    <w:rsid w:val="00BA0100"/>
    <w:rsid w:val="00BB4A1E"/>
    <w:rsid w:val="00C00C9E"/>
    <w:rsid w:val="00C227EF"/>
    <w:rsid w:val="00C30884"/>
    <w:rsid w:val="00C35898"/>
    <w:rsid w:val="00C442BF"/>
    <w:rsid w:val="00C64BC1"/>
    <w:rsid w:val="00C74951"/>
    <w:rsid w:val="00C751C1"/>
    <w:rsid w:val="00CA7B7B"/>
    <w:rsid w:val="00CD2C6D"/>
    <w:rsid w:val="00CD339A"/>
    <w:rsid w:val="00CD606A"/>
    <w:rsid w:val="00CD7CE6"/>
    <w:rsid w:val="00CE27B1"/>
    <w:rsid w:val="00CE2E75"/>
    <w:rsid w:val="00CE3827"/>
    <w:rsid w:val="00CF047C"/>
    <w:rsid w:val="00D05A0A"/>
    <w:rsid w:val="00D15AE6"/>
    <w:rsid w:val="00D231EC"/>
    <w:rsid w:val="00D3037D"/>
    <w:rsid w:val="00D451BD"/>
    <w:rsid w:val="00D601E9"/>
    <w:rsid w:val="00DA2E21"/>
    <w:rsid w:val="00DA5278"/>
    <w:rsid w:val="00E361FC"/>
    <w:rsid w:val="00E558FB"/>
    <w:rsid w:val="00E567E8"/>
    <w:rsid w:val="00E61DA3"/>
    <w:rsid w:val="00E62250"/>
    <w:rsid w:val="00EC126E"/>
    <w:rsid w:val="00EC1272"/>
    <w:rsid w:val="00EC3744"/>
    <w:rsid w:val="00ED0B6B"/>
    <w:rsid w:val="00EE38A6"/>
    <w:rsid w:val="00EE4150"/>
    <w:rsid w:val="00EF19FB"/>
    <w:rsid w:val="00EF4284"/>
    <w:rsid w:val="00F10123"/>
    <w:rsid w:val="00F12076"/>
    <w:rsid w:val="00F252D9"/>
    <w:rsid w:val="00F66682"/>
    <w:rsid w:val="00F800B7"/>
    <w:rsid w:val="00FA12B6"/>
    <w:rsid w:val="00FB0385"/>
    <w:rsid w:val="00FC7772"/>
    <w:rsid w:val="00FD17DB"/>
    <w:rsid w:val="00FD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134</cp:revision>
  <dcterms:created xsi:type="dcterms:W3CDTF">2020-07-12T16:36:00Z</dcterms:created>
  <dcterms:modified xsi:type="dcterms:W3CDTF">2020-09-21T12:29:00Z</dcterms:modified>
</cp:coreProperties>
</file>