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1" w:name="_26sbew8fa0gp" w:colFirst="0" w:colLast="0"/>
      <w:bookmarkEnd w:id="1"/>
    </w:p>
    <w:p w14:paraId="5BE29D2C" w14:textId="77777777" w:rsidR="00F861F4" w:rsidRDefault="00F861F4">
      <w:pPr>
        <w:pStyle w:val="Title"/>
        <w:contextualSpacing w:val="0"/>
        <w:jc w:val="right"/>
        <w:rPr>
          <w:sz w:val="48"/>
          <w:szCs w:val="48"/>
        </w:rPr>
      </w:pPr>
      <w:bookmarkStart w:id="2" w:name="_1v0rwb789wl3" w:colFirst="0" w:colLast="0"/>
      <w:bookmarkEnd w:id="2"/>
    </w:p>
    <w:p w14:paraId="1FB49068" w14:textId="77777777" w:rsidR="00F861F4" w:rsidRDefault="00F861F4">
      <w:pPr>
        <w:pStyle w:val="Title"/>
        <w:contextualSpacing w:val="0"/>
        <w:rPr>
          <w:sz w:val="48"/>
          <w:szCs w:val="48"/>
        </w:rPr>
      </w:pPr>
      <w:bookmarkStart w:id="3" w:name="_2468oyeg0eef" w:colFirst="0" w:colLast="0"/>
      <w:bookmarkEnd w:id="3"/>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4" w:name="_ug35toubx59n" w:colFirst="0" w:colLast="0"/>
      <w:bookmarkEnd w:id="4"/>
      <w:r>
        <w:rPr>
          <w:sz w:val="48"/>
          <w:szCs w:val="48"/>
        </w:rPr>
        <w:t>Technical Safety Concept Lane Assistance</w:t>
      </w:r>
    </w:p>
    <w:p w14:paraId="20ECA41A" w14:textId="77777777" w:rsidR="00F861F4" w:rsidRDefault="00DD6FC2">
      <w:pPr>
        <w:jc w:val="right"/>
        <w:rPr>
          <w:b/>
          <w:color w:val="B7B7B7"/>
        </w:rPr>
      </w:pPr>
      <w:r>
        <w:rPr>
          <w:b/>
        </w:rPr>
        <w:t xml:space="preserve">Document Version: </w:t>
      </w:r>
      <w:r>
        <w:rPr>
          <w:b/>
          <w:color w:val="B7B7B7"/>
        </w:rPr>
        <w:t>[Version]</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5" w:name="_l0poj5uo1qme" w:colFirst="0" w:colLast="0"/>
      <w:bookmarkEnd w:id="5"/>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6" w:name="_whbjx426p9hs" w:colFirst="0" w:colLast="0"/>
      <w:bookmarkEnd w:id="6"/>
      <w:r>
        <w:br w:type="page"/>
      </w:r>
    </w:p>
    <w:p w14:paraId="04D75EC8" w14:textId="77777777" w:rsidR="00F861F4" w:rsidRDefault="00DD6FC2">
      <w:pPr>
        <w:pStyle w:val="Heading1"/>
        <w:widowControl w:val="0"/>
        <w:spacing w:before="480" w:after="180" w:line="240" w:lineRule="auto"/>
        <w:contextualSpacing w:val="0"/>
      </w:pPr>
      <w:bookmarkStart w:id="7" w:name="_Toc508233109"/>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0EC286F"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77777777" w:rsidR="00F861F4" w:rsidRDefault="00F861F4">
            <w:pPr>
              <w:widowControl w:val="0"/>
              <w:contextualSpacing w:val="0"/>
              <w:rPr>
                <w:rFonts w:ascii="Calibri" w:eastAsia="Calibri" w:hAnsi="Calibri" w:cs="Calibri"/>
                <w:sz w:val="22"/>
                <w:szCs w:val="22"/>
              </w:rPr>
            </w:pPr>
          </w:p>
        </w:tc>
        <w:tc>
          <w:tcPr>
            <w:tcW w:w="1275" w:type="dxa"/>
          </w:tcPr>
          <w:p w14:paraId="4C1CADFE" w14:textId="77777777" w:rsidR="00F861F4" w:rsidRDefault="00F861F4">
            <w:pPr>
              <w:widowControl w:val="0"/>
              <w:contextualSpacing w:val="0"/>
              <w:rPr>
                <w:rFonts w:ascii="Calibri" w:eastAsia="Calibri" w:hAnsi="Calibri" w:cs="Calibri"/>
                <w:sz w:val="22"/>
                <w:szCs w:val="22"/>
              </w:rPr>
            </w:pPr>
          </w:p>
        </w:tc>
        <w:tc>
          <w:tcPr>
            <w:tcW w:w="2100" w:type="dxa"/>
          </w:tcPr>
          <w:p w14:paraId="034BBE8C" w14:textId="77777777" w:rsidR="00F861F4" w:rsidRDefault="00F861F4">
            <w:pPr>
              <w:widowControl w:val="0"/>
              <w:contextualSpacing w:val="0"/>
              <w:rPr>
                <w:rFonts w:ascii="Calibri" w:eastAsia="Calibri" w:hAnsi="Calibri" w:cs="Calibri"/>
                <w:sz w:val="22"/>
                <w:szCs w:val="22"/>
              </w:rPr>
            </w:pPr>
          </w:p>
        </w:tc>
        <w:tc>
          <w:tcPr>
            <w:tcW w:w="4785" w:type="dxa"/>
          </w:tcPr>
          <w:p w14:paraId="0BD9A919" w14:textId="77777777" w:rsidR="00F861F4" w:rsidRDefault="00F861F4">
            <w:pPr>
              <w:widowControl w:val="0"/>
              <w:contextualSpacing w:val="0"/>
              <w:rPr>
                <w:rFonts w:ascii="Calibri" w:eastAsia="Calibri" w:hAnsi="Calibri" w:cs="Calibri"/>
                <w:sz w:val="22"/>
                <w:szCs w:val="22"/>
              </w:rPr>
            </w:pPr>
          </w:p>
        </w:tc>
      </w:tr>
      <w:tr w:rsidR="00F861F4" w14:paraId="6038E4A6" w14:textId="77777777">
        <w:tc>
          <w:tcPr>
            <w:tcW w:w="1470" w:type="dxa"/>
          </w:tcPr>
          <w:p w14:paraId="7ACEADCA" w14:textId="77777777" w:rsidR="00F861F4" w:rsidRDefault="00F861F4">
            <w:pPr>
              <w:widowControl w:val="0"/>
              <w:contextualSpacing w:val="0"/>
              <w:rPr>
                <w:rFonts w:ascii="Calibri" w:eastAsia="Calibri" w:hAnsi="Calibri" w:cs="Calibri"/>
                <w:sz w:val="22"/>
                <w:szCs w:val="22"/>
              </w:rPr>
            </w:pPr>
          </w:p>
        </w:tc>
        <w:tc>
          <w:tcPr>
            <w:tcW w:w="1275" w:type="dxa"/>
          </w:tcPr>
          <w:p w14:paraId="65EE0F26" w14:textId="77777777" w:rsidR="00F861F4" w:rsidRDefault="00F861F4">
            <w:pPr>
              <w:widowControl w:val="0"/>
              <w:contextualSpacing w:val="0"/>
              <w:rPr>
                <w:rFonts w:ascii="Calibri" w:eastAsia="Calibri" w:hAnsi="Calibri" w:cs="Calibri"/>
                <w:sz w:val="22"/>
                <w:szCs w:val="22"/>
              </w:rPr>
            </w:pPr>
          </w:p>
        </w:tc>
        <w:tc>
          <w:tcPr>
            <w:tcW w:w="2100" w:type="dxa"/>
          </w:tcPr>
          <w:p w14:paraId="78C80CE0" w14:textId="77777777" w:rsidR="00F861F4" w:rsidRDefault="00F861F4">
            <w:pPr>
              <w:widowControl w:val="0"/>
              <w:contextualSpacing w:val="0"/>
              <w:rPr>
                <w:rFonts w:ascii="Calibri" w:eastAsia="Calibri" w:hAnsi="Calibri" w:cs="Calibri"/>
                <w:sz w:val="22"/>
                <w:szCs w:val="22"/>
              </w:rPr>
            </w:pPr>
          </w:p>
        </w:tc>
        <w:tc>
          <w:tcPr>
            <w:tcW w:w="4785" w:type="dxa"/>
          </w:tcPr>
          <w:p w14:paraId="2DA2F90B" w14:textId="77777777" w:rsidR="00F861F4" w:rsidRDefault="00F861F4">
            <w:pPr>
              <w:widowControl w:val="0"/>
              <w:contextualSpacing w:val="0"/>
              <w:rPr>
                <w:rFonts w:ascii="Calibri" w:eastAsia="Calibri" w:hAnsi="Calibri" w:cs="Calibri"/>
                <w:sz w:val="22"/>
                <w:szCs w:val="22"/>
              </w:rPr>
            </w:pPr>
          </w:p>
        </w:tc>
      </w:tr>
      <w:tr w:rsidR="00F861F4" w14:paraId="70C71F8B" w14:textId="77777777">
        <w:tc>
          <w:tcPr>
            <w:tcW w:w="1470" w:type="dxa"/>
          </w:tcPr>
          <w:p w14:paraId="01A8A35A" w14:textId="77777777" w:rsidR="00F861F4" w:rsidRDefault="00F861F4">
            <w:pPr>
              <w:widowControl w:val="0"/>
              <w:contextualSpacing w:val="0"/>
              <w:rPr>
                <w:rFonts w:ascii="Calibri" w:eastAsia="Calibri" w:hAnsi="Calibri" w:cs="Calibri"/>
                <w:sz w:val="22"/>
                <w:szCs w:val="22"/>
              </w:rPr>
            </w:pPr>
          </w:p>
        </w:tc>
        <w:tc>
          <w:tcPr>
            <w:tcW w:w="1275" w:type="dxa"/>
          </w:tcPr>
          <w:p w14:paraId="3D8F6E84" w14:textId="77777777" w:rsidR="00F861F4" w:rsidRDefault="00F861F4">
            <w:pPr>
              <w:widowControl w:val="0"/>
              <w:contextualSpacing w:val="0"/>
              <w:rPr>
                <w:rFonts w:ascii="Calibri" w:eastAsia="Calibri" w:hAnsi="Calibri" w:cs="Calibri"/>
                <w:sz w:val="22"/>
                <w:szCs w:val="22"/>
              </w:rPr>
            </w:pPr>
          </w:p>
        </w:tc>
        <w:tc>
          <w:tcPr>
            <w:tcW w:w="2100" w:type="dxa"/>
          </w:tcPr>
          <w:p w14:paraId="428F87FC" w14:textId="77777777" w:rsidR="00F861F4" w:rsidRDefault="00F861F4">
            <w:pPr>
              <w:widowControl w:val="0"/>
              <w:contextualSpacing w:val="0"/>
              <w:rPr>
                <w:rFonts w:ascii="Calibri" w:eastAsia="Calibri" w:hAnsi="Calibri" w:cs="Calibri"/>
                <w:sz w:val="22"/>
                <w:szCs w:val="22"/>
              </w:rPr>
            </w:pPr>
          </w:p>
        </w:tc>
        <w:tc>
          <w:tcPr>
            <w:tcW w:w="4785" w:type="dxa"/>
          </w:tcPr>
          <w:p w14:paraId="17609F2C" w14:textId="77777777" w:rsidR="00F861F4" w:rsidRDefault="00F861F4">
            <w:pPr>
              <w:widowControl w:val="0"/>
              <w:contextualSpacing w:val="0"/>
              <w:rPr>
                <w:rFonts w:ascii="Calibri" w:eastAsia="Calibri" w:hAnsi="Calibri" w:cs="Calibri"/>
                <w:sz w:val="22"/>
                <w:szCs w:val="22"/>
              </w:rPr>
            </w:pP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9" w:name="_dksuaje1rr9b" w:colFirst="0" w:colLast="0"/>
      <w:bookmarkEnd w:id="9"/>
    </w:p>
    <w:p w14:paraId="01C3B943" w14:textId="77777777" w:rsidR="00F861F4" w:rsidRDefault="00DD6FC2">
      <w:pPr>
        <w:pStyle w:val="Heading1"/>
        <w:widowControl w:val="0"/>
        <w:spacing w:before="480" w:after="180" w:line="240" w:lineRule="auto"/>
        <w:contextualSpacing w:val="0"/>
      </w:pPr>
      <w:bookmarkStart w:id="10" w:name="_mpqza6jxmg1n" w:colFirst="0" w:colLast="0"/>
      <w:bookmarkStart w:id="11" w:name="_Toc508233110"/>
      <w:bookmarkEnd w:id="10"/>
      <w:r>
        <w:t>Table of Contents</w:t>
      </w:r>
      <w:bookmarkEnd w:id="11"/>
    </w:p>
    <w:sdt>
      <w:sdtPr>
        <w:rPr>
          <w:rFonts w:ascii="Arial" w:eastAsia="Arial" w:hAnsi="Arial" w:cs="Arial"/>
          <w:color w:val="000000"/>
          <w:sz w:val="22"/>
          <w:szCs w:val="22"/>
          <w:lang w:val="en"/>
        </w:rPr>
        <w:id w:val="-830684518"/>
        <w:docPartObj>
          <w:docPartGallery w:val="Table of Contents"/>
          <w:docPartUnique/>
        </w:docPartObj>
      </w:sdtPr>
      <w:sdtEndPr>
        <w:rPr>
          <w:b/>
          <w:bCs/>
          <w:noProof/>
        </w:rPr>
      </w:sdtEndPr>
      <w:sdtContent>
        <w:p w14:paraId="7F607913" w14:textId="4E4925DD" w:rsidR="00B0772C" w:rsidRDefault="00B0772C">
          <w:pPr>
            <w:pStyle w:val="TOCHeading"/>
          </w:pPr>
          <w:r>
            <w:t>Table of Contents</w:t>
          </w:r>
        </w:p>
        <w:p w14:paraId="5BEEFBAA" w14:textId="0576F968" w:rsidR="00AD741E"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233109" w:history="1">
            <w:r w:rsidR="00AD741E" w:rsidRPr="003A0684">
              <w:rPr>
                <w:rStyle w:val="Hyperlink"/>
                <w:noProof/>
              </w:rPr>
              <w:t>Document history</w:t>
            </w:r>
            <w:r w:rsidR="00AD741E">
              <w:rPr>
                <w:noProof/>
                <w:webHidden/>
              </w:rPr>
              <w:tab/>
            </w:r>
            <w:r w:rsidR="00AD741E">
              <w:rPr>
                <w:noProof/>
                <w:webHidden/>
              </w:rPr>
              <w:fldChar w:fldCharType="begin"/>
            </w:r>
            <w:r w:rsidR="00AD741E">
              <w:rPr>
                <w:noProof/>
                <w:webHidden/>
              </w:rPr>
              <w:instrText xml:space="preserve"> PAGEREF _Toc508233109 \h </w:instrText>
            </w:r>
            <w:r w:rsidR="00AD741E">
              <w:rPr>
                <w:noProof/>
                <w:webHidden/>
              </w:rPr>
            </w:r>
            <w:r w:rsidR="00AD741E">
              <w:rPr>
                <w:noProof/>
                <w:webHidden/>
              </w:rPr>
              <w:fldChar w:fldCharType="separate"/>
            </w:r>
            <w:r w:rsidR="00AD741E">
              <w:rPr>
                <w:noProof/>
                <w:webHidden/>
              </w:rPr>
              <w:t>2</w:t>
            </w:r>
            <w:r w:rsidR="00AD741E">
              <w:rPr>
                <w:noProof/>
                <w:webHidden/>
              </w:rPr>
              <w:fldChar w:fldCharType="end"/>
            </w:r>
          </w:hyperlink>
        </w:p>
        <w:p w14:paraId="7A3985BE" w14:textId="4552FF0F" w:rsidR="00AD741E" w:rsidRDefault="00AD741E">
          <w:pPr>
            <w:pStyle w:val="TOC1"/>
            <w:tabs>
              <w:tab w:val="right" w:leader="dot" w:pos="9350"/>
            </w:tabs>
            <w:rPr>
              <w:rFonts w:asciiTheme="minorHAnsi" w:eastAsiaTheme="minorEastAsia" w:hAnsiTheme="minorHAnsi" w:cstheme="minorBidi"/>
              <w:noProof/>
              <w:color w:val="auto"/>
              <w:lang w:val="en-US"/>
            </w:rPr>
          </w:pPr>
          <w:hyperlink w:anchor="_Toc508233110" w:history="1">
            <w:r w:rsidRPr="003A0684">
              <w:rPr>
                <w:rStyle w:val="Hyperlink"/>
                <w:noProof/>
              </w:rPr>
              <w:t>Table of Contents</w:t>
            </w:r>
            <w:r>
              <w:rPr>
                <w:noProof/>
                <w:webHidden/>
              </w:rPr>
              <w:tab/>
            </w:r>
            <w:r>
              <w:rPr>
                <w:noProof/>
                <w:webHidden/>
              </w:rPr>
              <w:fldChar w:fldCharType="begin"/>
            </w:r>
            <w:r>
              <w:rPr>
                <w:noProof/>
                <w:webHidden/>
              </w:rPr>
              <w:instrText xml:space="preserve"> PAGEREF _Toc508233110 \h </w:instrText>
            </w:r>
            <w:r>
              <w:rPr>
                <w:noProof/>
                <w:webHidden/>
              </w:rPr>
            </w:r>
            <w:r>
              <w:rPr>
                <w:noProof/>
                <w:webHidden/>
              </w:rPr>
              <w:fldChar w:fldCharType="separate"/>
            </w:r>
            <w:r>
              <w:rPr>
                <w:noProof/>
                <w:webHidden/>
              </w:rPr>
              <w:t>2</w:t>
            </w:r>
            <w:r>
              <w:rPr>
                <w:noProof/>
                <w:webHidden/>
              </w:rPr>
              <w:fldChar w:fldCharType="end"/>
            </w:r>
          </w:hyperlink>
        </w:p>
        <w:p w14:paraId="0BCCB3D3" w14:textId="766F8C9E" w:rsidR="00AD741E" w:rsidRDefault="00AD741E">
          <w:pPr>
            <w:pStyle w:val="TOC1"/>
            <w:tabs>
              <w:tab w:val="right" w:leader="dot" w:pos="9350"/>
            </w:tabs>
            <w:rPr>
              <w:rFonts w:asciiTheme="minorHAnsi" w:eastAsiaTheme="minorEastAsia" w:hAnsiTheme="minorHAnsi" w:cstheme="minorBidi"/>
              <w:noProof/>
              <w:color w:val="auto"/>
              <w:lang w:val="en-US"/>
            </w:rPr>
          </w:pPr>
          <w:hyperlink w:anchor="_Toc508233111" w:history="1">
            <w:r w:rsidRPr="003A0684">
              <w:rPr>
                <w:rStyle w:val="Hyperlink"/>
                <w:noProof/>
              </w:rPr>
              <w:t>Purpose of the Technical Safety Concept</w:t>
            </w:r>
            <w:r>
              <w:rPr>
                <w:noProof/>
                <w:webHidden/>
              </w:rPr>
              <w:tab/>
            </w:r>
            <w:r>
              <w:rPr>
                <w:noProof/>
                <w:webHidden/>
              </w:rPr>
              <w:fldChar w:fldCharType="begin"/>
            </w:r>
            <w:r>
              <w:rPr>
                <w:noProof/>
                <w:webHidden/>
              </w:rPr>
              <w:instrText xml:space="preserve"> PAGEREF _Toc508233111 \h </w:instrText>
            </w:r>
            <w:r>
              <w:rPr>
                <w:noProof/>
                <w:webHidden/>
              </w:rPr>
            </w:r>
            <w:r>
              <w:rPr>
                <w:noProof/>
                <w:webHidden/>
              </w:rPr>
              <w:fldChar w:fldCharType="separate"/>
            </w:r>
            <w:r>
              <w:rPr>
                <w:noProof/>
                <w:webHidden/>
              </w:rPr>
              <w:t>2</w:t>
            </w:r>
            <w:r>
              <w:rPr>
                <w:noProof/>
                <w:webHidden/>
              </w:rPr>
              <w:fldChar w:fldCharType="end"/>
            </w:r>
          </w:hyperlink>
        </w:p>
        <w:p w14:paraId="471B6B69" w14:textId="6D02F2CA" w:rsidR="00AD741E" w:rsidRDefault="00AD741E">
          <w:pPr>
            <w:pStyle w:val="TOC1"/>
            <w:tabs>
              <w:tab w:val="right" w:leader="dot" w:pos="9350"/>
            </w:tabs>
            <w:rPr>
              <w:rFonts w:asciiTheme="minorHAnsi" w:eastAsiaTheme="minorEastAsia" w:hAnsiTheme="minorHAnsi" w:cstheme="minorBidi"/>
              <w:noProof/>
              <w:color w:val="auto"/>
              <w:lang w:val="en-US"/>
            </w:rPr>
          </w:pPr>
          <w:hyperlink w:anchor="_Toc508233112" w:history="1">
            <w:r w:rsidRPr="003A0684">
              <w:rPr>
                <w:rStyle w:val="Hyperlink"/>
                <w:noProof/>
              </w:rPr>
              <w:t>Inputs to the Technical Safety Concept</w:t>
            </w:r>
            <w:r>
              <w:rPr>
                <w:noProof/>
                <w:webHidden/>
              </w:rPr>
              <w:tab/>
            </w:r>
            <w:r>
              <w:rPr>
                <w:noProof/>
                <w:webHidden/>
              </w:rPr>
              <w:fldChar w:fldCharType="begin"/>
            </w:r>
            <w:r>
              <w:rPr>
                <w:noProof/>
                <w:webHidden/>
              </w:rPr>
              <w:instrText xml:space="preserve"> PAGEREF _Toc508233112 \h </w:instrText>
            </w:r>
            <w:r>
              <w:rPr>
                <w:noProof/>
                <w:webHidden/>
              </w:rPr>
            </w:r>
            <w:r>
              <w:rPr>
                <w:noProof/>
                <w:webHidden/>
              </w:rPr>
              <w:fldChar w:fldCharType="separate"/>
            </w:r>
            <w:r>
              <w:rPr>
                <w:noProof/>
                <w:webHidden/>
              </w:rPr>
              <w:t>3</w:t>
            </w:r>
            <w:r>
              <w:rPr>
                <w:noProof/>
                <w:webHidden/>
              </w:rPr>
              <w:fldChar w:fldCharType="end"/>
            </w:r>
          </w:hyperlink>
        </w:p>
        <w:p w14:paraId="01F4791C" w14:textId="3B11A182"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13" w:history="1">
            <w:r w:rsidRPr="003A0684">
              <w:rPr>
                <w:rStyle w:val="Hyperlink"/>
                <w:noProof/>
              </w:rPr>
              <w:t>Functional Safety Requirements</w:t>
            </w:r>
            <w:r>
              <w:rPr>
                <w:noProof/>
                <w:webHidden/>
              </w:rPr>
              <w:tab/>
            </w:r>
            <w:r>
              <w:rPr>
                <w:noProof/>
                <w:webHidden/>
              </w:rPr>
              <w:fldChar w:fldCharType="begin"/>
            </w:r>
            <w:r>
              <w:rPr>
                <w:noProof/>
                <w:webHidden/>
              </w:rPr>
              <w:instrText xml:space="preserve"> PAGEREF _Toc508233113 \h </w:instrText>
            </w:r>
            <w:r>
              <w:rPr>
                <w:noProof/>
                <w:webHidden/>
              </w:rPr>
            </w:r>
            <w:r>
              <w:rPr>
                <w:noProof/>
                <w:webHidden/>
              </w:rPr>
              <w:fldChar w:fldCharType="separate"/>
            </w:r>
            <w:r>
              <w:rPr>
                <w:noProof/>
                <w:webHidden/>
              </w:rPr>
              <w:t>3</w:t>
            </w:r>
            <w:r>
              <w:rPr>
                <w:noProof/>
                <w:webHidden/>
              </w:rPr>
              <w:fldChar w:fldCharType="end"/>
            </w:r>
          </w:hyperlink>
        </w:p>
        <w:p w14:paraId="1AD6D21C" w14:textId="252F5B4F"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14" w:history="1">
            <w:r w:rsidRPr="003A0684">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_Toc508233114 \h </w:instrText>
            </w:r>
            <w:r>
              <w:rPr>
                <w:noProof/>
                <w:webHidden/>
              </w:rPr>
            </w:r>
            <w:r>
              <w:rPr>
                <w:noProof/>
                <w:webHidden/>
              </w:rPr>
              <w:fldChar w:fldCharType="separate"/>
            </w:r>
            <w:r>
              <w:rPr>
                <w:noProof/>
                <w:webHidden/>
              </w:rPr>
              <w:t>4</w:t>
            </w:r>
            <w:r>
              <w:rPr>
                <w:noProof/>
                <w:webHidden/>
              </w:rPr>
              <w:fldChar w:fldCharType="end"/>
            </w:r>
          </w:hyperlink>
        </w:p>
        <w:p w14:paraId="3E4732B9" w14:textId="13ACF610" w:rsidR="00AD741E" w:rsidRDefault="00AD741E">
          <w:pPr>
            <w:pStyle w:val="TOC3"/>
            <w:tabs>
              <w:tab w:val="right" w:leader="dot" w:pos="9350"/>
            </w:tabs>
            <w:rPr>
              <w:rFonts w:asciiTheme="minorHAnsi" w:eastAsiaTheme="minorEastAsia" w:hAnsiTheme="minorHAnsi" w:cstheme="minorBidi"/>
              <w:noProof/>
              <w:color w:val="auto"/>
              <w:lang w:val="en-US"/>
            </w:rPr>
          </w:pPr>
          <w:hyperlink w:anchor="_Toc508233115" w:history="1">
            <w:r w:rsidRPr="003A0684">
              <w:rPr>
                <w:rStyle w:val="Hyperlink"/>
                <w:noProof/>
              </w:rPr>
              <w:t>Functional overview of architecture elements</w:t>
            </w:r>
            <w:r>
              <w:rPr>
                <w:noProof/>
                <w:webHidden/>
              </w:rPr>
              <w:tab/>
            </w:r>
            <w:r>
              <w:rPr>
                <w:noProof/>
                <w:webHidden/>
              </w:rPr>
              <w:fldChar w:fldCharType="begin"/>
            </w:r>
            <w:r>
              <w:rPr>
                <w:noProof/>
                <w:webHidden/>
              </w:rPr>
              <w:instrText xml:space="preserve"> PAGEREF _Toc508233115 \h </w:instrText>
            </w:r>
            <w:r>
              <w:rPr>
                <w:noProof/>
                <w:webHidden/>
              </w:rPr>
            </w:r>
            <w:r>
              <w:rPr>
                <w:noProof/>
                <w:webHidden/>
              </w:rPr>
              <w:fldChar w:fldCharType="separate"/>
            </w:r>
            <w:r>
              <w:rPr>
                <w:noProof/>
                <w:webHidden/>
              </w:rPr>
              <w:t>4</w:t>
            </w:r>
            <w:r>
              <w:rPr>
                <w:noProof/>
                <w:webHidden/>
              </w:rPr>
              <w:fldChar w:fldCharType="end"/>
            </w:r>
          </w:hyperlink>
        </w:p>
        <w:p w14:paraId="4C71B6AD" w14:textId="1BD1BD90" w:rsidR="00AD741E" w:rsidRDefault="00AD741E">
          <w:pPr>
            <w:pStyle w:val="TOC1"/>
            <w:tabs>
              <w:tab w:val="right" w:leader="dot" w:pos="9350"/>
            </w:tabs>
            <w:rPr>
              <w:rFonts w:asciiTheme="minorHAnsi" w:eastAsiaTheme="minorEastAsia" w:hAnsiTheme="minorHAnsi" w:cstheme="minorBidi"/>
              <w:noProof/>
              <w:color w:val="auto"/>
              <w:lang w:val="en-US"/>
            </w:rPr>
          </w:pPr>
          <w:hyperlink w:anchor="_Toc508233116" w:history="1">
            <w:r w:rsidRPr="003A0684">
              <w:rPr>
                <w:rStyle w:val="Hyperlink"/>
                <w:noProof/>
              </w:rPr>
              <w:t>Technical Safety Concept</w:t>
            </w:r>
            <w:r>
              <w:rPr>
                <w:noProof/>
                <w:webHidden/>
              </w:rPr>
              <w:tab/>
            </w:r>
            <w:r>
              <w:rPr>
                <w:noProof/>
                <w:webHidden/>
              </w:rPr>
              <w:fldChar w:fldCharType="begin"/>
            </w:r>
            <w:r>
              <w:rPr>
                <w:noProof/>
                <w:webHidden/>
              </w:rPr>
              <w:instrText xml:space="preserve"> PAGEREF _Toc508233116 \h </w:instrText>
            </w:r>
            <w:r>
              <w:rPr>
                <w:noProof/>
                <w:webHidden/>
              </w:rPr>
            </w:r>
            <w:r>
              <w:rPr>
                <w:noProof/>
                <w:webHidden/>
              </w:rPr>
              <w:fldChar w:fldCharType="separate"/>
            </w:r>
            <w:r>
              <w:rPr>
                <w:noProof/>
                <w:webHidden/>
              </w:rPr>
              <w:t>5</w:t>
            </w:r>
            <w:r>
              <w:rPr>
                <w:noProof/>
                <w:webHidden/>
              </w:rPr>
              <w:fldChar w:fldCharType="end"/>
            </w:r>
          </w:hyperlink>
        </w:p>
        <w:p w14:paraId="4179F206" w14:textId="5CB78058"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17" w:history="1">
            <w:r w:rsidRPr="003A0684">
              <w:rPr>
                <w:rStyle w:val="Hyperlink"/>
                <w:noProof/>
              </w:rPr>
              <w:t>Technical Safety Requirements</w:t>
            </w:r>
            <w:r>
              <w:rPr>
                <w:noProof/>
                <w:webHidden/>
              </w:rPr>
              <w:tab/>
            </w:r>
            <w:r>
              <w:rPr>
                <w:noProof/>
                <w:webHidden/>
              </w:rPr>
              <w:fldChar w:fldCharType="begin"/>
            </w:r>
            <w:r>
              <w:rPr>
                <w:noProof/>
                <w:webHidden/>
              </w:rPr>
              <w:instrText xml:space="preserve"> PAGEREF _Toc508233117 \h </w:instrText>
            </w:r>
            <w:r>
              <w:rPr>
                <w:noProof/>
                <w:webHidden/>
              </w:rPr>
            </w:r>
            <w:r>
              <w:rPr>
                <w:noProof/>
                <w:webHidden/>
              </w:rPr>
              <w:fldChar w:fldCharType="separate"/>
            </w:r>
            <w:r>
              <w:rPr>
                <w:noProof/>
                <w:webHidden/>
              </w:rPr>
              <w:t>5</w:t>
            </w:r>
            <w:r>
              <w:rPr>
                <w:noProof/>
                <w:webHidden/>
              </w:rPr>
              <w:fldChar w:fldCharType="end"/>
            </w:r>
          </w:hyperlink>
        </w:p>
        <w:p w14:paraId="7E46AE96" w14:textId="689AFD07"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18" w:history="1">
            <w:r w:rsidRPr="003A0684">
              <w:rPr>
                <w:rStyle w:val="Hyperlink"/>
                <w:noProof/>
              </w:rPr>
              <w:t>Refinement of the System Architecture</w:t>
            </w:r>
            <w:r>
              <w:rPr>
                <w:noProof/>
                <w:webHidden/>
              </w:rPr>
              <w:tab/>
            </w:r>
            <w:r>
              <w:rPr>
                <w:noProof/>
                <w:webHidden/>
              </w:rPr>
              <w:fldChar w:fldCharType="begin"/>
            </w:r>
            <w:r>
              <w:rPr>
                <w:noProof/>
                <w:webHidden/>
              </w:rPr>
              <w:instrText xml:space="preserve"> PAGEREF _Toc508233118 \h </w:instrText>
            </w:r>
            <w:r>
              <w:rPr>
                <w:noProof/>
                <w:webHidden/>
              </w:rPr>
            </w:r>
            <w:r>
              <w:rPr>
                <w:noProof/>
                <w:webHidden/>
              </w:rPr>
              <w:fldChar w:fldCharType="separate"/>
            </w:r>
            <w:r>
              <w:rPr>
                <w:noProof/>
                <w:webHidden/>
              </w:rPr>
              <w:t>10</w:t>
            </w:r>
            <w:r>
              <w:rPr>
                <w:noProof/>
                <w:webHidden/>
              </w:rPr>
              <w:fldChar w:fldCharType="end"/>
            </w:r>
          </w:hyperlink>
        </w:p>
        <w:p w14:paraId="78A4AB99" w14:textId="1B7BCC21"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19" w:history="1">
            <w:r w:rsidRPr="003A0684">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_Toc508233119 \h </w:instrText>
            </w:r>
            <w:r>
              <w:rPr>
                <w:noProof/>
                <w:webHidden/>
              </w:rPr>
            </w:r>
            <w:r>
              <w:rPr>
                <w:noProof/>
                <w:webHidden/>
              </w:rPr>
              <w:fldChar w:fldCharType="separate"/>
            </w:r>
            <w:r>
              <w:rPr>
                <w:noProof/>
                <w:webHidden/>
              </w:rPr>
              <w:t>10</w:t>
            </w:r>
            <w:r>
              <w:rPr>
                <w:noProof/>
                <w:webHidden/>
              </w:rPr>
              <w:fldChar w:fldCharType="end"/>
            </w:r>
          </w:hyperlink>
        </w:p>
        <w:p w14:paraId="6057F734" w14:textId="4C3AEA01" w:rsidR="00AD741E" w:rsidRDefault="00AD741E">
          <w:pPr>
            <w:pStyle w:val="TOC2"/>
            <w:tabs>
              <w:tab w:val="right" w:leader="dot" w:pos="9350"/>
            </w:tabs>
            <w:rPr>
              <w:rFonts w:asciiTheme="minorHAnsi" w:eastAsiaTheme="minorEastAsia" w:hAnsiTheme="minorHAnsi" w:cstheme="minorBidi"/>
              <w:noProof/>
              <w:color w:val="auto"/>
              <w:lang w:val="en-US"/>
            </w:rPr>
          </w:pPr>
          <w:hyperlink w:anchor="_Toc508233120" w:history="1">
            <w:r w:rsidRPr="003A0684">
              <w:rPr>
                <w:rStyle w:val="Hyperlink"/>
                <w:noProof/>
              </w:rPr>
              <w:t>Warning and Degradation Concept</w:t>
            </w:r>
            <w:r>
              <w:rPr>
                <w:noProof/>
                <w:webHidden/>
              </w:rPr>
              <w:tab/>
            </w:r>
            <w:r>
              <w:rPr>
                <w:noProof/>
                <w:webHidden/>
              </w:rPr>
              <w:fldChar w:fldCharType="begin"/>
            </w:r>
            <w:r>
              <w:rPr>
                <w:noProof/>
                <w:webHidden/>
              </w:rPr>
              <w:instrText xml:space="preserve"> PAGEREF _Toc508233120 \h </w:instrText>
            </w:r>
            <w:r>
              <w:rPr>
                <w:noProof/>
                <w:webHidden/>
              </w:rPr>
            </w:r>
            <w:r>
              <w:rPr>
                <w:noProof/>
                <w:webHidden/>
              </w:rPr>
              <w:fldChar w:fldCharType="separate"/>
            </w:r>
            <w:r>
              <w:rPr>
                <w:noProof/>
                <w:webHidden/>
              </w:rPr>
              <w:t>11</w:t>
            </w:r>
            <w:r>
              <w:rPr>
                <w:noProof/>
                <w:webHidden/>
              </w:rPr>
              <w:fldChar w:fldCharType="end"/>
            </w:r>
          </w:hyperlink>
        </w:p>
        <w:p w14:paraId="3311D587" w14:textId="30CDA2E5" w:rsidR="00B0772C" w:rsidRDefault="00B0772C">
          <w:r>
            <w:rPr>
              <w:b/>
              <w:bCs/>
              <w:noProof/>
            </w:rPr>
            <w:fldChar w:fldCharType="end"/>
          </w:r>
        </w:p>
      </w:sdtContent>
    </w:sdt>
    <w:p w14:paraId="0D619F23" w14:textId="77777777" w:rsidR="00F861F4" w:rsidRDefault="00DD6FC2">
      <w:pPr>
        <w:pStyle w:val="Heading1"/>
        <w:contextualSpacing w:val="0"/>
      </w:pPr>
      <w:bookmarkStart w:id="12" w:name="_Toc508233111"/>
      <w:r>
        <w:t>Purpose of the Technical Safety Concept</w:t>
      </w:r>
      <w:bookmarkEnd w:id="12"/>
    </w:p>
    <w:p w14:paraId="7522A959" w14:textId="77777777" w:rsidR="00F861F4" w:rsidRDefault="00F861F4"/>
    <w:p w14:paraId="4DC7BEE8" w14:textId="1454A7A9" w:rsidR="00F861F4" w:rsidRPr="004506D6" w:rsidRDefault="004506D6" w:rsidP="004506D6">
      <w:pPr>
        <w:widowControl w:val="0"/>
      </w:pPr>
      <w:r w:rsidRPr="004506D6">
        <w:t xml:space="preserve">The technical Safety Concept defines how the subsystems interact </w:t>
      </w:r>
      <w:r w:rsidR="00234B8A">
        <w:t>at</w:t>
      </w:r>
      <w:r w:rsidRPr="004506D6">
        <w:t xml:space="preserve"> the message level and descri</w:t>
      </w:r>
      <w:r w:rsidR="00234B8A">
        <w:t>be</w:t>
      </w:r>
      <w:r w:rsidRPr="004506D6">
        <w:t>s how the ECUs communicate with each other.</w:t>
      </w:r>
      <w:r w:rsidR="00234B8A">
        <w:t xml:space="preserve">  It turns functional safety requirements </w:t>
      </w:r>
      <w:r w:rsidR="00234B8A">
        <w:lastRenderedPageBreak/>
        <w:t>into technical safety requirements and allocates technical safety requirements to the system architecture.</w:t>
      </w:r>
    </w:p>
    <w:p w14:paraId="02F3A2A0" w14:textId="77777777" w:rsidR="00F861F4" w:rsidRDefault="00DD6FC2">
      <w:pPr>
        <w:pStyle w:val="Heading1"/>
        <w:contextualSpacing w:val="0"/>
      </w:pPr>
      <w:bookmarkStart w:id="13" w:name="_Toc508233112"/>
      <w:r>
        <w:t>Inputs to the Technical Safety Concept</w:t>
      </w:r>
      <w:bookmarkEnd w:id="13"/>
    </w:p>
    <w:p w14:paraId="57B28D85" w14:textId="77777777" w:rsidR="00F861F4" w:rsidRDefault="00DD6FC2">
      <w:pPr>
        <w:pStyle w:val="Heading2"/>
        <w:contextualSpacing w:val="0"/>
      </w:pPr>
      <w:bookmarkStart w:id="14" w:name="_Toc508233113"/>
      <w:r>
        <w:t>Functional Safety Requirements</w:t>
      </w:r>
      <w:bookmarkEnd w:id="14"/>
    </w:p>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2B4A46" w14:paraId="0DE78831" w14:textId="77777777">
        <w:tc>
          <w:tcPr>
            <w:tcW w:w="1530" w:type="dxa"/>
            <w:tcMar>
              <w:top w:w="100" w:type="dxa"/>
              <w:left w:w="100" w:type="dxa"/>
              <w:bottom w:w="100" w:type="dxa"/>
              <w:right w:w="100" w:type="dxa"/>
            </w:tcMar>
          </w:tcPr>
          <w:p w14:paraId="0053CF59" w14:textId="77777777" w:rsidR="002B4A46" w:rsidRDefault="002B4A46" w:rsidP="002B4A46">
            <w:pPr>
              <w:widowControl w:val="0"/>
              <w:spacing w:line="240" w:lineRule="auto"/>
            </w:pPr>
            <w:r>
              <w:t>Functional</w:t>
            </w:r>
          </w:p>
          <w:p w14:paraId="2A462E6C" w14:textId="77777777" w:rsidR="002B4A46" w:rsidRDefault="002B4A46" w:rsidP="002B4A46">
            <w:pPr>
              <w:widowControl w:val="0"/>
              <w:spacing w:line="240" w:lineRule="auto"/>
            </w:pPr>
            <w:r>
              <w:t>Safety</w:t>
            </w:r>
          </w:p>
          <w:p w14:paraId="616FBBB4" w14:textId="77777777" w:rsidR="002B4A46" w:rsidRDefault="002B4A46" w:rsidP="002B4A46">
            <w:pPr>
              <w:widowControl w:val="0"/>
              <w:spacing w:line="240" w:lineRule="auto"/>
            </w:pPr>
            <w:r>
              <w:t>Requirement</w:t>
            </w:r>
          </w:p>
          <w:p w14:paraId="1680C1C8" w14:textId="77777777" w:rsidR="002B4A46" w:rsidRDefault="002B4A46" w:rsidP="002B4A46">
            <w:pPr>
              <w:widowControl w:val="0"/>
              <w:spacing w:line="240" w:lineRule="auto"/>
            </w:pPr>
            <w:r>
              <w:t>01-01</w:t>
            </w:r>
          </w:p>
        </w:tc>
        <w:tc>
          <w:tcPr>
            <w:tcW w:w="4500" w:type="dxa"/>
            <w:tcMar>
              <w:top w:w="100" w:type="dxa"/>
              <w:left w:w="100" w:type="dxa"/>
              <w:bottom w:w="100" w:type="dxa"/>
              <w:right w:w="100" w:type="dxa"/>
            </w:tcMar>
          </w:tcPr>
          <w:p w14:paraId="6496E3E1" w14:textId="142A6F5D" w:rsidR="002B4A46" w:rsidRDefault="002B4A46" w:rsidP="002B4A46">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B120DC" w14:textId="6106A7D9"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25463D8A" w14:textId="69DFDD36"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5A0B2E0B" w:rsidR="002B4A46" w:rsidRDefault="002B4A46" w:rsidP="002B4A46">
            <w:pPr>
              <w:widowControl w:val="0"/>
              <w:spacing w:line="240" w:lineRule="auto"/>
            </w:pPr>
            <w:r>
              <w:t>No torque is being applied</w:t>
            </w:r>
          </w:p>
        </w:tc>
      </w:tr>
      <w:tr w:rsidR="002B4A46" w14:paraId="2DA0379A" w14:textId="77777777">
        <w:tc>
          <w:tcPr>
            <w:tcW w:w="1530" w:type="dxa"/>
            <w:tcMar>
              <w:top w:w="100" w:type="dxa"/>
              <w:left w:w="100" w:type="dxa"/>
              <w:bottom w:w="100" w:type="dxa"/>
              <w:right w:w="100" w:type="dxa"/>
            </w:tcMar>
          </w:tcPr>
          <w:p w14:paraId="06606F16" w14:textId="77777777" w:rsidR="002B4A46" w:rsidRDefault="002B4A46" w:rsidP="002B4A46">
            <w:pPr>
              <w:widowControl w:val="0"/>
              <w:spacing w:line="240" w:lineRule="auto"/>
            </w:pPr>
            <w:r>
              <w:t>Functional</w:t>
            </w:r>
          </w:p>
          <w:p w14:paraId="3C9243B5" w14:textId="77777777" w:rsidR="002B4A46" w:rsidRDefault="002B4A46" w:rsidP="002B4A46">
            <w:pPr>
              <w:widowControl w:val="0"/>
              <w:spacing w:line="240" w:lineRule="auto"/>
            </w:pPr>
            <w:r>
              <w:t>Safety</w:t>
            </w:r>
          </w:p>
          <w:p w14:paraId="523C50BE" w14:textId="77777777" w:rsidR="002B4A46" w:rsidRDefault="002B4A46" w:rsidP="002B4A46">
            <w:pPr>
              <w:widowControl w:val="0"/>
              <w:spacing w:line="240" w:lineRule="auto"/>
            </w:pPr>
            <w:r>
              <w:t>Requirement</w:t>
            </w:r>
          </w:p>
          <w:p w14:paraId="6EF268A1" w14:textId="77777777" w:rsidR="002B4A46" w:rsidRDefault="002B4A46" w:rsidP="002B4A46">
            <w:pPr>
              <w:widowControl w:val="0"/>
              <w:spacing w:line="240" w:lineRule="auto"/>
            </w:pPr>
            <w:r>
              <w:t>01-02</w:t>
            </w:r>
          </w:p>
        </w:tc>
        <w:tc>
          <w:tcPr>
            <w:tcW w:w="4500" w:type="dxa"/>
            <w:tcMar>
              <w:top w:w="100" w:type="dxa"/>
              <w:left w:w="100" w:type="dxa"/>
              <w:bottom w:w="100" w:type="dxa"/>
              <w:right w:w="100" w:type="dxa"/>
            </w:tcMar>
          </w:tcPr>
          <w:p w14:paraId="64A4DFFF" w14:textId="1C4C1A48" w:rsidR="002B4A46" w:rsidRDefault="002B4A46" w:rsidP="002B4A46">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4322F0D" w14:textId="2E98FE18"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3443D167" w14:textId="3E58B290"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8C5216E" w14:textId="6BC721F7" w:rsidR="002B4A46" w:rsidRDefault="002B4A46" w:rsidP="002B4A46">
            <w:pPr>
              <w:widowControl w:val="0"/>
              <w:spacing w:line="240" w:lineRule="auto"/>
            </w:pPr>
            <w:r>
              <w:t>No torque is being applied</w:t>
            </w:r>
          </w:p>
        </w:tc>
      </w:tr>
      <w:tr w:rsidR="00234B8A" w14:paraId="609CEDE5" w14:textId="77777777">
        <w:tc>
          <w:tcPr>
            <w:tcW w:w="1530" w:type="dxa"/>
            <w:tcMar>
              <w:top w:w="100" w:type="dxa"/>
              <w:left w:w="100" w:type="dxa"/>
              <w:bottom w:w="100" w:type="dxa"/>
              <w:right w:w="100" w:type="dxa"/>
            </w:tcMar>
          </w:tcPr>
          <w:p w14:paraId="7681E316" w14:textId="77777777" w:rsidR="00234B8A" w:rsidRDefault="00234B8A" w:rsidP="00234B8A">
            <w:pPr>
              <w:widowControl w:val="0"/>
              <w:spacing w:line="240" w:lineRule="auto"/>
            </w:pPr>
            <w:r>
              <w:t>Functional</w:t>
            </w:r>
          </w:p>
          <w:p w14:paraId="6FF1C284" w14:textId="77777777" w:rsidR="00234B8A" w:rsidRDefault="00234B8A" w:rsidP="00234B8A">
            <w:pPr>
              <w:widowControl w:val="0"/>
              <w:spacing w:line="240" w:lineRule="auto"/>
            </w:pPr>
            <w:r>
              <w:t>Safety</w:t>
            </w:r>
          </w:p>
          <w:p w14:paraId="28C04827" w14:textId="77777777" w:rsidR="00234B8A" w:rsidRDefault="00234B8A" w:rsidP="00234B8A">
            <w:pPr>
              <w:widowControl w:val="0"/>
              <w:spacing w:line="240" w:lineRule="auto"/>
            </w:pPr>
            <w:r>
              <w:t>Requirement</w:t>
            </w:r>
          </w:p>
          <w:p w14:paraId="739CBFEE" w14:textId="77777777" w:rsidR="00234B8A" w:rsidRDefault="00234B8A" w:rsidP="00234B8A">
            <w:pPr>
              <w:widowControl w:val="0"/>
              <w:spacing w:line="240" w:lineRule="auto"/>
            </w:pPr>
            <w:r>
              <w:t>02-01</w:t>
            </w:r>
          </w:p>
        </w:tc>
        <w:tc>
          <w:tcPr>
            <w:tcW w:w="4500" w:type="dxa"/>
            <w:tcMar>
              <w:top w:w="100" w:type="dxa"/>
              <w:left w:w="100" w:type="dxa"/>
              <w:bottom w:w="100" w:type="dxa"/>
              <w:right w:w="100" w:type="dxa"/>
            </w:tcMar>
          </w:tcPr>
          <w:p w14:paraId="5F7BFD67" w14:textId="3630D2D3" w:rsidR="00234B8A" w:rsidRDefault="00234B8A" w:rsidP="00234B8A">
            <w:pPr>
              <w:widowControl w:val="0"/>
            </w:pPr>
            <w:r>
              <w:rPr>
                <w:rFonts w:ascii="Helvetica" w:hAnsi="Helvetica" w:cs="Helvetica"/>
                <w:color w:val="4F4F4F"/>
                <w:shd w:val="clear" w:color="auto" w:fill="FFFFFF"/>
              </w:rPr>
              <w:t xml:space="preserve">The electronic power steering ECU shall ensure that the lane keeping assistance torque is applied for only </w:t>
            </w:r>
            <w:proofErr w:type="spellStart"/>
            <w:r>
              <w:rPr>
                <w:rFonts w:ascii="Helvetica" w:hAnsi="Helvetica" w:cs="Helvetica"/>
                <w:color w:val="4F4F4F"/>
                <w:shd w:val="clear" w:color="auto" w:fill="FFFFFF"/>
              </w:rPr>
              <w:t>Max_Duration</w:t>
            </w:r>
            <w:proofErr w:type="spellEnd"/>
            <w:r>
              <w:rPr>
                <w:rFonts w:ascii="Helvetica" w:hAnsi="Helvetica" w:cs="Helvetica"/>
                <w:color w:val="4F4F4F"/>
                <w:shd w:val="clear" w:color="auto" w:fill="FFFFFF"/>
              </w:rPr>
              <w:t>.</w:t>
            </w:r>
          </w:p>
        </w:tc>
        <w:tc>
          <w:tcPr>
            <w:tcW w:w="360" w:type="dxa"/>
            <w:tcMar>
              <w:top w:w="100" w:type="dxa"/>
              <w:left w:w="100" w:type="dxa"/>
              <w:bottom w:w="100" w:type="dxa"/>
              <w:right w:w="100" w:type="dxa"/>
            </w:tcMar>
          </w:tcPr>
          <w:p w14:paraId="32B540A5" w14:textId="0A14B4DC" w:rsidR="00234B8A" w:rsidRDefault="00234B8A" w:rsidP="00234B8A">
            <w:pPr>
              <w:widowControl w:val="0"/>
              <w:spacing w:line="240" w:lineRule="auto"/>
            </w:pPr>
            <w:r>
              <w:t>B</w:t>
            </w:r>
          </w:p>
        </w:tc>
        <w:tc>
          <w:tcPr>
            <w:tcW w:w="1245" w:type="dxa"/>
            <w:tcMar>
              <w:top w:w="100" w:type="dxa"/>
              <w:left w:w="100" w:type="dxa"/>
              <w:bottom w:w="100" w:type="dxa"/>
              <w:right w:w="100" w:type="dxa"/>
            </w:tcMar>
          </w:tcPr>
          <w:p w14:paraId="6E7DC6D1" w14:textId="576B04FB" w:rsidR="00234B8A" w:rsidRDefault="00234B8A" w:rsidP="00234B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6A4127B3" w14:textId="3FAAFFB4" w:rsidR="00234B8A" w:rsidRDefault="00234B8A" w:rsidP="00234B8A">
            <w:pPr>
              <w:widowControl w:val="0"/>
              <w:spacing w:line="240" w:lineRule="auto"/>
            </w:pPr>
            <w:r>
              <w:t>No torque is being applied</w:t>
            </w: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5" w:name="_Toc508233114"/>
      <w:r>
        <w:lastRenderedPageBreak/>
        <w:t>Refined System Architecture from Functional Safety Concept</w:t>
      </w:r>
      <w:bookmarkEnd w:id="15"/>
    </w:p>
    <w:p w14:paraId="650FB33F" w14:textId="7895CA70" w:rsidR="00F861F4" w:rsidRDefault="00234B8A">
      <w:r>
        <w:rPr>
          <w:noProof/>
        </w:rPr>
        <w:drawing>
          <wp:inline distT="0" distB="0" distL="0" distR="0" wp14:anchorId="258413BD" wp14:editId="2371BA3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5C6C67" w14:textId="77777777" w:rsidR="00F861F4" w:rsidRDefault="00F861F4">
      <w:pPr>
        <w:pStyle w:val="Heading3"/>
        <w:contextualSpacing w:val="0"/>
      </w:pPr>
      <w:bookmarkStart w:id="16" w:name="_qvk4x8rvn2fn" w:colFirst="0" w:colLast="0"/>
      <w:bookmarkEnd w:id="16"/>
    </w:p>
    <w:p w14:paraId="42B77034" w14:textId="77777777" w:rsidR="00F861F4" w:rsidRDefault="00DD6FC2">
      <w:pPr>
        <w:pStyle w:val="Heading3"/>
        <w:contextualSpacing w:val="0"/>
      </w:pPr>
      <w:bookmarkStart w:id="17" w:name="_Toc508233115"/>
      <w:r>
        <w:t>Functional overview of architecture elements</w:t>
      </w:r>
      <w:bookmarkEnd w:id="17"/>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234B8A" w14:paraId="39EC2450" w14:textId="77777777">
        <w:tc>
          <w:tcPr>
            <w:tcW w:w="4125" w:type="dxa"/>
            <w:tcMar>
              <w:top w:w="100" w:type="dxa"/>
              <w:left w:w="100" w:type="dxa"/>
              <w:bottom w:w="100" w:type="dxa"/>
              <w:right w:w="100" w:type="dxa"/>
            </w:tcMar>
          </w:tcPr>
          <w:p w14:paraId="43E8AA6E" w14:textId="77777777" w:rsidR="00234B8A" w:rsidRDefault="00234B8A" w:rsidP="00234B8A">
            <w:pPr>
              <w:widowControl w:val="0"/>
              <w:spacing w:line="240" w:lineRule="auto"/>
            </w:pPr>
            <w:r>
              <w:t>Camera Sensor</w:t>
            </w:r>
          </w:p>
        </w:tc>
        <w:tc>
          <w:tcPr>
            <w:tcW w:w="5235" w:type="dxa"/>
            <w:tcMar>
              <w:top w:w="100" w:type="dxa"/>
              <w:left w:w="100" w:type="dxa"/>
              <w:bottom w:w="100" w:type="dxa"/>
              <w:right w:w="100" w:type="dxa"/>
            </w:tcMar>
          </w:tcPr>
          <w:p w14:paraId="4FDF05BE" w14:textId="0CE91D1E" w:rsidR="00234B8A" w:rsidRDefault="00234B8A" w:rsidP="00234B8A">
            <w:pPr>
              <w:widowControl w:val="0"/>
              <w:spacing w:line="240" w:lineRule="auto"/>
            </w:pPr>
            <w:r>
              <w:t xml:space="preserve">The Camera Sensor reads in images from the road.  </w:t>
            </w:r>
          </w:p>
        </w:tc>
      </w:tr>
      <w:tr w:rsidR="00234B8A" w14:paraId="72BF7821" w14:textId="77777777">
        <w:tc>
          <w:tcPr>
            <w:tcW w:w="4125" w:type="dxa"/>
            <w:tcMar>
              <w:top w:w="100" w:type="dxa"/>
              <w:left w:w="100" w:type="dxa"/>
              <w:bottom w:w="100" w:type="dxa"/>
              <w:right w:w="100" w:type="dxa"/>
            </w:tcMar>
          </w:tcPr>
          <w:p w14:paraId="3339E62F" w14:textId="77777777" w:rsidR="00234B8A" w:rsidRDefault="00234B8A" w:rsidP="00234B8A">
            <w:pPr>
              <w:widowControl w:val="0"/>
              <w:spacing w:line="240" w:lineRule="auto"/>
            </w:pPr>
            <w:r>
              <w:t>Camera Sensor ECU - Lane Sensing</w:t>
            </w:r>
          </w:p>
        </w:tc>
        <w:tc>
          <w:tcPr>
            <w:tcW w:w="5235" w:type="dxa"/>
            <w:tcMar>
              <w:top w:w="100" w:type="dxa"/>
              <w:left w:w="100" w:type="dxa"/>
              <w:bottom w:w="100" w:type="dxa"/>
              <w:right w:w="100" w:type="dxa"/>
            </w:tcMar>
          </w:tcPr>
          <w:p w14:paraId="4F4059BD" w14:textId="660EC197" w:rsidR="00234B8A" w:rsidRDefault="00234B8A" w:rsidP="00234B8A">
            <w:pPr>
              <w:widowControl w:val="0"/>
              <w:spacing w:line="240" w:lineRule="auto"/>
            </w:pPr>
            <w:r>
              <w:t>The Camera Sensor ECU identifies when the vehicle has accidentally departed its lane and sends the appropriate torque request to the Electronic Power Steering ECU as well as sending a message to the Car Display ECU.</w:t>
            </w:r>
          </w:p>
        </w:tc>
      </w:tr>
      <w:tr w:rsidR="00234B8A" w14:paraId="515679A0" w14:textId="77777777">
        <w:tc>
          <w:tcPr>
            <w:tcW w:w="4125" w:type="dxa"/>
            <w:tcMar>
              <w:top w:w="100" w:type="dxa"/>
              <w:left w:w="100" w:type="dxa"/>
              <w:bottom w:w="100" w:type="dxa"/>
              <w:right w:w="100" w:type="dxa"/>
            </w:tcMar>
          </w:tcPr>
          <w:p w14:paraId="36708D57" w14:textId="77777777" w:rsidR="00234B8A" w:rsidRDefault="00234B8A" w:rsidP="00234B8A">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77777777" w:rsidR="00234B8A" w:rsidRDefault="00234B8A" w:rsidP="00234B8A">
            <w:pPr>
              <w:widowControl w:val="0"/>
              <w:spacing w:line="240" w:lineRule="auto"/>
            </w:pPr>
          </w:p>
        </w:tc>
      </w:tr>
      <w:tr w:rsidR="00234B8A" w14:paraId="2EBDB1F5" w14:textId="77777777">
        <w:tc>
          <w:tcPr>
            <w:tcW w:w="4125" w:type="dxa"/>
            <w:tcMar>
              <w:top w:w="100" w:type="dxa"/>
              <w:left w:w="100" w:type="dxa"/>
              <w:bottom w:w="100" w:type="dxa"/>
              <w:right w:w="100" w:type="dxa"/>
            </w:tcMar>
          </w:tcPr>
          <w:p w14:paraId="7D84C8F6" w14:textId="77777777" w:rsidR="00234B8A" w:rsidRDefault="00234B8A" w:rsidP="00234B8A">
            <w:pPr>
              <w:widowControl w:val="0"/>
              <w:spacing w:line="240" w:lineRule="auto"/>
            </w:pPr>
            <w:r>
              <w:t>Car Display</w:t>
            </w:r>
          </w:p>
        </w:tc>
        <w:tc>
          <w:tcPr>
            <w:tcW w:w="5235" w:type="dxa"/>
            <w:tcMar>
              <w:top w:w="100" w:type="dxa"/>
              <w:left w:w="100" w:type="dxa"/>
              <w:bottom w:w="100" w:type="dxa"/>
              <w:right w:w="100" w:type="dxa"/>
            </w:tcMar>
          </w:tcPr>
          <w:p w14:paraId="6A1E7D66" w14:textId="10642590" w:rsidR="00234B8A" w:rsidRDefault="00234B8A" w:rsidP="00234B8A">
            <w:pPr>
              <w:widowControl w:val="0"/>
              <w:spacing w:line="240" w:lineRule="auto"/>
            </w:pPr>
            <w:r>
              <w:t>The Car Display shows a sign in indicating the car has veered from its lane.</w:t>
            </w:r>
          </w:p>
        </w:tc>
      </w:tr>
      <w:tr w:rsidR="00234B8A" w14:paraId="6A5A0613" w14:textId="77777777">
        <w:tc>
          <w:tcPr>
            <w:tcW w:w="4125" w:type="dxa"/>
            <w:tcMar>
              <w:top w:w="100" w:type="dxa"/>
              <w:left w:w="100" w:type="dxa"/>
              <w:bottom w:w="100" w:type="dxa"/>
              <w:right w:w="100" w:type="dxa"/>
            </w:tcMar>
          </w:tcPr>
          <w:p w14:paraId="3E60E02B" w14:textId="77777777" w:rsidR="00234B8A" w:rsidRDefault="00234B8A" w:rsidP="00234B8A">
            <w:pPr>
              <w:widowControl w:val="0"/>
              <w:spacing w:line="240" w:lineRule="auto"/>
            </w:pPr>
            <w:r>
              <w:t>Car Display ECU - Lane Assistance On/Off Status</w:t>
            </w:r>
          </w:p>
        </w:tc>
        <w:tc>
          <w:tcPr>
            <w:tcW w:w="5235" w:type="dxa"/>
            <w:tcMar>
              <w:top w:w="100" w:type="dxa"/>
              <w:left w:w="100" w:type="dxa"/>
              <w:bottom w:w="100" w:type="dxa"/>
              <w:right w:w="100" w:type="dxa"/>
            </w:tcMar>
          </w:tcPr>
          <w:p w14:paraId="25849522" w14:textId="6D01BC4F" w:rsidR="00234B8A" w:rsidRDefault="00234B8A" w:rsidP="00234B8A">
            <w:pPr>
              <w:widowControl w:val="0"/>
              <w:spacing w:line="240" w:lineRule="auto"/>
            </w:pPr>
            <w:r>
              <w:t xml:space="preserve">The Car Display ECU controls a light that tells the driver if the Lane Keeping system is on or off.  It also controls a light that tells the driver that the </w:t>
            </w:r>
            <w:r>
              <w:lastRenderedPageBreak/>
              <w:t>Lane Departure Warning is activated.</w:t>
            </w:r>
          </w:p>
        </w:tc>
      </w:tr>
      <w:tr w:rsidR="00234B8A" w14:paraId="25261013" w14:textId="77777777">
        <w:tc>
          <w:tcPr>
            <w:tcW w:w="4125" w:type="dxa"/>
            <w:tcMar>
              <w:top w:w="100" w:type="dxa"/>
              <w:left w:w="100" w:type="dxa"/>
              <w:bottom w:w="100" w:type="dxa"/>
              <w:right w:w="100" w:type="dxa"/>
            </w:tcMar>
          </w:tcPr>
          <w:p w14:paraId="1AA8071B" w14:textId="77777777" w:rsidR="00234B8A" w:rsidRDefault="00234B8A" w:rsidP="00234B8A">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3B25687B" w14:textId="77777777" w:rsidR="00234B8A" w:rsidRDefault="00234B8A" w:rsidP="00234B8A">
            <w:pPr>
              <w:widowControl w:val="0"/>
              <w:spacing w:line="240" w:lineRule="auto"/>
            </w:pPr>
          </w:p>
        </w:tc>
      </w:tr>
      <w:tr w:rsidR="00234B8A" w14:paraId="1F7C5D01" w14:textId="77777777">
        <w:tc>
          <w:tcPr>
            <w:tcW w:w="4125" w:type="dxa"/>
            <w:tcMar>
              <w:top w:w="100" w:type="dxa"/>
              <w:left w:w="100" w:type="dxa"/>
              <w:bottom w:w="100" w:type="dxa"/>
              <w:right w:w="100" w:type="dxa"/>
            </w:tcMar>
          </w:tcPr>
          <w:p w14:paraId="40437721" w14:textId="77777777" w:rsidR="00234B8A" w:rsidRDefault="00234B8A" w:rsidP="00234B8A">
            <w:pPr>
              <w:widowControl w:val="0"/>
              <w:spacing w:line="240" w:lineRule="auto"/>
            </w:pPr>
            <w:r>
              <w:t xml:space="preserve">Car Display ECU - Lane Assistance </w:t>
            </w:r>
            <w:bookmarkStart w:id="18" w:name="_GoBack"/>
            <w:bookmarkEnd w:id="18"/>
            <w:r>
              <w:t>malfunction warning</w:t>
            </w:r>
          </w:p>
        </w:tc>
        <w:tc>
          <w:tcPr>
            <w:tcW w:w="5235" w:type="dxa"/>
            <w:tcMar>
              <w:top w:w="100" w:type="dxa"/>
              <w:left w:w="100" w:type="dxa"/>
              <w:bottom w:w="100" w:type="dxa"/>
              <w:right w:w="100" w:type="dxa"/>
            </w:tcMar>
          </w:tcPr>
          <w:p w14:paraId="773DF8BD" w14:textId="77777777" w:rsidR="00234B8A" w:rsidRDefault="00234B8A" w:rsidP="00234B8A">
            <w:pPr>
              <w:widowControl w:val="0"/>
              <w:spacing w:line="240" w:lineRule="auto"/>
            </w:pPr>
          </w:p>
        </w:tc>
      </w:tr>
      <w:tr w:rsidR="00234B8A" w14:paraId="11A5D831" w14:textId="77777777">
        <w:tc>
          <w:tcPr>
            <w:tcW w:w="4125" w:type="dxa"/>
            <w:tcMar>
              <w:top w:w="100" w:type="dxa"/>
              <w:left w:w="100" w:type="dxa"/>
              <w:bottom w:w="100" w:type="dxa"/>
              <w:right w:w="100" w:type="dxa"/>
            </w:tcMar>
          </w:tcPr>
          <w:p w14:paraId="0108AA09" w14:textId="77777777" w:rsidR="00234B8A" w:rsidRDefault="00234B8A" w:rsidP="00234B8A">
            <w:pPr>
              <w:widowControl w:val="0"/>
              <w:spacing w:line="240" w:lineRule="auto"/>
            </w:pPr>
            <w:r>
              <w:t>Driver Steering Torque Sensor</w:t>
            </w:r>
          </w:p>
        </w:tc>
        <w:tc>
          <w:tcPr>
            <w:tcW w:w="5235" w:type="dxa"/>
            <w:tcMar>
              <w:top w:w="100" w:type="dxa"/>
              <w:left w:w="100" w:type="dxa"/>
              <w:bottom w:w="100" w:type="dxa"/>
              <w:right w:w="100" w:type="dxa"/>
            </w:tcMar>
          </w:tcPr>
          <w:p w14:paraId="446FD75D" w14:textId="77777777" w:rsidR="00234B8A" w:rsidRDefault="00234B8A" w:rsidP="00234B8A">
            <w:pPr>
              <w:widowControl w:val="0"/>
              <w:spacing w:line="240" w:lineRule="auto"/>
              <w:rPr>
                <w:b/>
              </w:rPr>
            </w:pPr>
          </w:p>
        </w:tc>
      </w:tr>
      <w:tr w:rsidR="00234B8A" w14:paraId="7D80FA55" w14:textId="77777777">
        <w:tc>
          <w:tcPr>
            <w:tcW w:w="4125" w:type="dxa"/>
            <w:tcMar>
              <w:top w:w="100" w:type="dxa"/>
              <w:left w:w="100" w:type="dxa"/>
              <w:bottom w:w="100" w:type="dxa"/>
              <w:right w:w="100" w:type="dxa"/>
            </w:tcMar>
          </w:tcPr>
          <w:p w14:paraId="226380BB" w14:textId="77777777" w:rsidR="00234B8A" w:rsidRDefault="00234B8A" w:rsidP="00234B8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77777777" w:rsidR="00234B8A" w:rsidRDefault="00234B8A" w:rsidP="00234B8A">
            <w:pPr>
              <w:widowControl w:val="0"/>
              <w:spacing w:line="240" w:lineRule="auto"/>
            </w:pPr>
          </w:p>
        </w:tc>
      </w:tr>
      <w:tr w:rsidR="00234B8A" w14:paraId="6B977EA8" w14:textId="77777777">
        <w:tc>
          <w:tcPr>
            <w:tcW w:w="4125" w:type="dxa"/>
            <w:tcMar>
              <w:top w:w="100" w:type="dxa"/>
              <w:left w:w="100" w:type="dxa"/>
              <w:bottom w:w="100" w:type="dxa"/>
              <w:right w:w="100" w:type="dxa"/>
            </w:tcMar>
          </w:tcPr>
          <w:p w14:paraId="58109D17" w14:textId="77777777" w:rsidR="00234B8A" w:rsidRDefault="00234B8A" w:rsidP="00234B8A">
            <w:pPr>
              <w:widowControl w:val="0"/>
              <w:spacing w:line="240" w:lineRule="auto"/>
            </w:pPr>
            <w:r>
              <w:t>EPS ECU - Normal Lane Assistance Functionality</w:t>
            </w:r>
          </w:p>
        </w:tc>
        <w:tc>
          <w:tcPr>
            <w:tcW w:w="5235" w:type="dxa"/>
            <w:tcMar>
              <w:top w:w="100" w:type="dxa"/>
              <w:left w:w="100" w:type="dxa"/>
              <w:bottom w:w="100" w:type="dxa"/>
              <w:right w:w="100" w:type="dxa"/>
            </w:tcMar>
          </w:tcPr>
          <w:p w14:paraId="10677245" w14:textId="77777777" w:rsidR="00234B8A" w:rsidRDefault="00234B8A" w:rsidP="00234B8A">
            <w:pPr>
              <w:widowControl w:val="0"/>
              <w:spacing w:line="240" w:lineRule="auto"/>
            </w:pPr>
          </w:p>
        </w:tc>
      </w:tr>
      <w:tr w:rsidR="00234B8A" w14:paraId="13014590" w14:textId="77777777">
        <w:tc>
          <w:tcPr>
            <w:tcW w:w="4125" w:type="dxa"/>
            <w:tcMar>
              <w:top w:w="100" w:type="dxa"/>
              <w:left w:w="100" w:type="dxa"/>
              <w:bottom w:w="100" w:type="dxa"/>
              <w:right w:w="100" w:type="dxa"/>
            </w:tcMar>
          </w:tcPr>
          <w:p w14:paraId="2DE2D8B6" w14:textId="77777777" w:rsidR="00234B8A" w:rsidRDefault="00234B8A" w:rsidP="00234B8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77777777" w:rsidR="00234B8A" w:rsidRDefault="00234B8A" w:rsidP="00234B8A">
            <w:pPr>
              <w:widowControl w:val="0"/>
              <w:spacing w:line="240" w:lineRule="auto"/>
            </w:pPr>
          </w:p>
        </w:tc>
      </w:tr>
      <w:tr w:rsidR="00234B8A" w14:paraId="7B17860A" w14:textId="77777777">
        <w:tc>
          <w:tcPr>
            <w:tcW w:w="4125" w:type="dxa"/>
            <w:tcMar>
              <w:top w:w="100" w:type="dxa"/>
              <w:left w:w="100" w:type="dxa"/>
              <w:bottom w:w="100" w:type="dxa"/>
              <w:right w:w="100" w:type="dxa"/>
            </w:tcMar>
          </w:tcPr>
          <w:p w14:paraId="32D65DE2" w14:textId="77777777" w:rsidR="00234B8A" w:rsidRDefault="00234B8A" w:rsidP="00234B8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7777777" w:rsidR="00234B8A" w:rsidRDefault="00234B8A" w:rsidP="00234B8A">
            <w:pPr>
              <w:widowControl w:val="0"/>
              <w:spacing w:line="240" w:lineRule="auto"/>
            </w:pPr>
          </w:p>
        </w:tc>
      </w:tr>
      <w:tr w:rsidR="00234B8A" w14:paraId="357645A7" w14:textId="77777777">
        <w:tc>
          <w:tcPr>
            <w:tcW w:w="4125" w:type="dxa"/>
            <w:tcMar>
              <w:top w:w="100" w:type="dxa"/>
              <w:left w:w="100" w:type="dxa"/>
              <w:bottom w:w="100" w:type="dxa"/>
              <w:right w:w="100" w:type="dxa"/>
            </w:tcMar>
          </w:tcPr>
          <w:p w14:paraId="507E1555" w14:textId="77777777" w:rsidR="00234B8A" w:rsidRDefault="00234B8A" w:rsidP="00234B8A">
            <w:pPr>
              <w:widowControl w:val="0"/>
              <w:spacing w:line="240" w:lineRule="auto"/>
            </w:pPr>
            <w:r>
              <w:t>EPS ECU - Final Torque</w:t>
            </w:r>
          </w:p>
        </w:tc>
        <w:tc>
          <w:tcPr>
            <w:tcW w:w="5235" w:type="dxa"/>
            <w:tcMar>
              <w:top w:w="100" w:type="dxa"/>
              <w:left w:w="100" w:type="dxa"/>
              <w:bottom w:w="100" w:type="dxa"/>
              <w:right w:w="100" w:type="dxa"/>
            </w:tcMar>
          </w:tcPr>
          <w:p w14:paraId="100546B5" w14:textId="77777777" w:rsidR="00234B8A" w:rsidRDefault="00234B8A" w:rsidP="00234B8A">
            <w:pPr>
              <w:widowControl w:val="0"/>
              <w:spacing w:line="240" w:lineRule="auto"/>
            </w:pPr>
          </w:p>
        </w:tc>
      </w:tr>
      <w:tr w:rsidR="00234B8A" w14:paraId="0EAA15B8" w14:textId="77777777">
        <w:tc>
          <w:tcPr>
            <w:tcW w:w="4125" w:type="dxa"/>
            <w:tcMar>
              <w:top w:w="100" w:type="dxa"/>
              <w:left w:w="100" w:type="dxa"/>
              <w:bottom w:w="100" w:type="dxa"/>
              <w:right w:w="100" w:type="dxa"/>
            </w:tcMar>
          </w:tcPr>
          <w:p w14:paraId="155ADE7A" w14:textId="77777777" w:rsidR="00234B8A" w:rsidRDefault="00234B8A" w:rsidP="00234B8A">
            <w:pPr>
              <w:widowControl w:val="0"/>
              <w:spacing w:line="240" w:lineRule="auto"/>
            </w:pPr>
            <w:r>
              <w:t>Motor</w:t>
            </w:r>
          </w:p>
        </w:tc>
        <w:tc>
          <w:tcPr>
            <w:tcW w:w="5235" w:type="dxa"/>
            <w:tcMar>
              <w:top w:w="100" w:type="dxa"/>
              <w:left w:w="100" w:type="dxa"/>
              <w:bottom w:w="100" w:type="dxa"/>
              <w:right w:w="100" w:type="dxa"/>
            </w:tcMar>
          </w:tcPr>
          <w:p w14:paraId="5A15BABF" w14:textId="413F3669" w:rsidR="00234B8A" w:rsidRDefault="00234B8A" w:rsidP="00234B8A">
            <w:pPr>
              <w:widowControl w:val="0"/>
              <w:spacing w:line="240" w:lineRule="auto"/>
            </w:pPr>
            <w:r>
              <w:t>The motor receives the torque request from the Driver Steering Torque Sensor and moves the steering wheel.</w:t>
            </w:r>
          </w:p>
        </w:tc>
      </w:tr>
    </w:tbl>
    <w:p w14:paraId="2E0FEFA3" w14:textId="77777777" w:rsidR="00F861F4" w:rsidRDefault="00F861F4"/>
    <w:p w14:paraId="3469181B" w14:textId="77777777" w:rsidR="00F861F4" w:rsidRDefault="00DD6FC2">
      <w:pPr>
        <w:pStyle w:val="Heading1"/>
        <w:contextualSpacing w:val="0"/>
      </w:pPr>
      <w:bookmarkStart w:id="19" w:name="_Toc508233116"/>
      <w:r>
        <w:t>Technical Safety Concept</w:t>
      </w:r>
      <w:bookmarkEnd w:id="19"/>
    </w:p>
    <w:p w14:paraId="3ECEA01F" w14:textId="77777777" w:rsidR="00F861F4" w:rsidRDefault="00F861F4"/>
    <w:p w14:paraId="17E196B6" w14:textId="77777777" w:rsidR="00F861F4" w:rsidRDefault="00DD6FC2">
      <w:pPr>
        <w:pStyle w:val="Heading2"/>
        <w:contextualSpacing w:val="0"/>
      </w:pPr>
      <w:bookmarkStart w:id="20" w:name="_Toc508233117"/>
      <w:r>
        <w:t>Technical Safety Requirements</w:t>
      </w:r>
      <w:bookmarkEnd w:id="20"/>
    </w:p>
    <w:p w14:paraId="445F889A" w14:textId="77777777" w:rsidR="00F861F4" w:rsidRDefault="00DD6FC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02E34A97" w:rsidR="00F861F4" w:rsidRDefault="009337DA">
            <w:pPr>
              <w:widowControl w:val="0"/>
              <w:spacing w:line="240" w:lineRule="auto"/>
            </w:pPr>
            <w:r>
              <w:t>LDW Safety</w:t>
            </w:r>
          </w:p>
        </w:tc>
        <w:tc>
          <w:tcPr>
            <w:tcW w:w="1598" w:type="dxa"/>
            <w:tcMar>
              <w:top w:w="100" w:type="dxa"/>
              <w:left w:w="100" w:type="dxa"/>
              <w:bottom w:w="100" w:type="dxa"/>
              <w:right w:w="100" w:type="dxa"/>
            </w:tcMar>
          </w:tcPr>
          <w:p w14:paraId="38F29030" w14:textId="439A05BA" w:rsidR="00F861F4" w:rsidRDefault="00251F76">
            <w:pPr>
              <w:widowControl w:val="0"/>
              <w:spacing w:line="240" w:lineRule="auto"/>
            </w:pPr>
            <w:r>
              <w:t>Lane Departure Warning Torque Request Amplitude shall be set to zero</w:t>
            </w: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25CC4B2D" w:rsidR="00F861F4" w:rsidRDefault="009337DA">
            <w:pPr>
              <w:widowControl w:val="0"/>
              <w:spacing w:line="240" w:lineRule="auto"/>
            </w:pPr>
            <w:r>
              <w:t>LDW Safety</w:t>
            </w:r>
          </w:p>
        </w:tc>
        <w:tc>
          <w:tcPr>
            <w:tcW w:w="1598" w:type="dxa"/>
            <w:tcMar>
              <w:top w:w="100" w:type="dxa"/>
              <w:left w:w="100" w:type="dxa"/>
              <w:bottom w:w="100" w:type="dxa"/>
              <w:right w:w="100" w:type="dxa"/>
            </w:tcMar>
          </w:tcPr>
          <w:p w14:paraId="3C483813" w14:textId="64B66052" w:rsidR="00F861F4" w:rsidRDefault="00251F76">
            <w:pPr>
              <w:widowControl w:val="0"/>
              <w:spacing w:line="240" w:lineRule="auto"/>
            </w:pPr>
            <w:r>
              <w:t>Lane Departure Warning Torque Request Amplitude shall be set to zero</w:t>
            </w: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3C0FF63F" w:rsidR="00F861F4" w:rsidRDefault="009337DA">
            <w:pPr>
              <w:widowControl w:val="0"/>
              <w:spacing w:line="240" w:lineRule="auto"/>
            </w:pPr>
            <w:r>
              <w:t>LDW Safety</w:t>
            </w:r>
          </w:p>
        </w:tc>
        <w:tc>
          <w:tcPr>
            <w:tcW w:w="1598" w:type="dxa"/>
            <w:tcMar>
              <w:top w:w="100" w:type="dxa"/>
              <w:left w:w="100" w:type="dxa"/>
              <w:bottom w:w="100" w:type="dxa"/>
              <w:right w:w="100" w:type="dxa"/>
            </w:tcMar>
          </w:tcPr>
          <w:p w14:paraId="745521BA" w14:textId="6FD42879" w:rsidR="00F861F4" w:rsidRDefault="00251F76">
            <w:pPr>
              <w:widowControl w:val="0"/>
              <w:spacing w:line="240" w:lineRule="auto"/>
            </w:pPr>
            <w:r>
              <w:t>Lane Departure Warning Torque Request Amplitude shall be set to zero</w:t>
            </w: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lastRenderedPageBreak/>
              <w:t>04</w:t>
            </w:r>
          </w:p>
        </w:tc>
        <w:tc>
          <w:tcPr>
            <w:tcW w:w="3309" w:type="dxa"/>
            <w:tcMar>
              <w:top w:w="100" w:type="dxa"/>
              <w:left w:w="100" w:type="dxa"/>
              <w:bottom w:w="100" w:type="dxa"/>
              <w:right w:w="100" w:type="dxa"/>
            </w:tcMar>
          </w:tcPr>
          <w:p w14:paraId="784E64BE" w14:textId="3CA20539" w:rsidR="00F861F4" w:rsidRDefault="002F7E09">
            <w:pPr>
              <w:widowControl w:val="0"/>
            </w:pPr>
            <w:r>
              <w:rPr>
                <w:rFonts w:ascii="Helvetica" w:hAnsi="Helvetica" w:cs="Helvetica"/>
                <w:color w:val="4F4F4F"/>
                <w:shd w:val="clear" w:color="auto" w:fill="FFFFFF"/>
              </w:rPr>
              <w:lastRenderedPageBreak/>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77777777" w:rsidR="00F861F4" w:rsidRDefault="00F861F4">
            <w:pPr>
              <w:widowControl w:val="0"/>
              <w:spacing w:line="240" w:lineRule="auto"/>
            </w:pPr>
          </w:p>
        </w:tc>
        <w:tc>
          <w:tcPr>
            <w:tcW w:w="1598" w:type="dxa"/>
            <w:tcMar>
              <w:top w:w="100" w:type="dxa"/>
              <w:left w:w="100" w:type="dxa"/>
              <w:bottom w:w="100" w:type="dxa"/>
              <w:right w:w="100" w:type="dxa"/>
            </w:tcMar>
          </w:tcPr>
          <w:p w14:paraId="574F0341" w14:textId="3E682867" w:rsidR="00F861F4" w:rsidRDefault="00251F76">
            <w:pPr>
              <w:widowControl w:val="0"/>
              <w:spacing w:line="240" w:lineRule="auto"/>
            </w:pPr>
            <w:r>
              <w:t xml:space="preserve">Lane Departure Warning Torque </w:t>
            </w:r>
            <w:r>
              <w:lastRenderedPageBreak/>
              <w:t>Request Amplitude shall be set to zero</w:t>
            </w: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lastRenderedPageBreak/>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p>
        </w:tc>
        <w:tc>
          <w:tcPr>
            <w:tcW w:w="1598" w:type="dxa"/>
            <w:tcMar>
              <w:top w:w="100" w:type="dxa"/>
              <w:left w:w="100" w:type="dxa"/>
              <w:bottom w:w="100" w:type="dxa"/>
              <w:right w:w="100" w:type="dxa"/>
            </w:tcMar>
          </w:tcPr>
          <w:p w14:paraId="3CF267D2" w14:textId="77777777" w:rsidR="00F861F4" w:rsidRDefault="00F861F4">
            <w:pPr>
              <w:widowControl w:val="0"/>
              <w:spacing w:line="240" w:lineRule="auto"/>
            </w:pPr>
          </w:p>
        </w:tc>
        <w:tc>
          <w:tcPr>
            <w:tcW w:w="1598" w:type="dxa"/>
            <w:tcMar>
              <w:top w:w="100" w:type="dxa"/>
              <w:left w:w="100" w:type="dxa"/>
              <w:bottom w:w="100" w:type="dxa"/>
              <w:right w:w="100" w:type="dxa"/>
            </w:tcMar>
          </w:tcPr>
          <w:p w14:paraId="3A85A9B9" w14:textId="3CE2D29B" w:rsidR="00F861F4" w:rsidRDefault="00251F76">
            <w:pPr>
              <w:widowControl w:val="0"/>
              <w:spacing w:line="240" w:lineRule="auto"/>
            </w:pPr>
            <w:r>
              <w:t>Lane Departure Warning Torque Request Amplitude shall be set to zero</w:t>
            </w:r>
          </w:p>
        </w:tc>
      </w:tr>
    </w:tbl>
    <w:p w14:paraId="34D9471A" w14:textId="77777777" w:rsidR="00F861F4" w:rsidRDefault="00F861F4"/>
    <w:p w14:paraId="0E8990BB"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040"/>
        <w:gridCol w:w="720"/>
        <w:gridCol w:w="1080"/>
        <w:gridCol w:w="1620"/>
        <w:gridCol w:w="1505"/>
      </w:tblGrid>
      <w:tr w:rsidR="00F861F4" w14:paraId="0C7C462D" w14:textId="77777777" w:rsidTr="00770FBE">
        <w:trPr>
          <w:cantSplit/>
        </w:trPr>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040"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720"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505"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287956" w14:paraId="55DBD68C" w14:textId="77777777" w:rsidTr="00770FBE">
        <w:trPr>
          <w:cantSplit/>
        </w:trPr>
        <w:tc>
          <w:tcPr>
            <w:tcW w:w="1560" w:type="dxa"/>
            <w:tcMar>
              <w:top w:w="100" w:type="dxa"/>
              <w:left w:w="100" w:type="dxa"/>
              <w:bottom w:w="100" w:type="dxa"/>
              <w:right w:w="100" w:type="dxa"/>
            </w:tcMar>
          </w:tcPr>
          <w:p w14:paraId="169CE393" w14:textId="77777777" w:rsidR="00287956" w:rsidRDefault="00287956" w:rsidP="00287956">
            <w:pPr>
              <w:widowControl w:val="0"/>
              <w:spacing w:line="240" w:lineRule="auto"/>
            </w:pPr>
            <w:r>
              <w:lastRenderedPageBreak/>
              <w:t>Technical</w:t>
            </w:r>
          </w:p>
          <w:p w14:paraId="1BD32CDC" w14:textId="77777777" w:rsidR="00287956" w:rsidRDefault="00287956" w:rsidP="00287956">
            <w:pPr>
              <w:widowControl w:val="0"/>
              <w:spacing w:line="240" w:lineRule="auto"/>
            </w:pPr>
            <w:r>
              <w:t>Safety</w:t>
            </w:r>
          </w:p>
          <w:p w14:paraId="0F6CBF14" w14:textId="77777777" w:rsidR="00287956" w:rsidRDefault="00287956" w:rsidP="00287956">
            <w:pPr>
              <w:widowControl w:val="0"/>
              <w:spacing w:line="240" w:lineRule="auto"/>
            </w:pPr>
            <w:r>
              <w:t>Requirement</w:t>
            </w:r>
          </w:p>
          <w:p w14:paraId="59EB1CDC" w14:textId="77777777" w:rsidR="00287956" w:rsidRDefault="00287956" w:rsidP="00287956">
            <w:pPr>
              <w:widowControl w:val="0"/>
              <w:spacing w:line="240" w:lineRule="auto"/>
            </w:pPr>
            <w:r>
              <w:t>01</w:t>
            </w:r>
          </w:p>
        </w:tc>
        <w:tc>
          <w:tcPr>
            <w:tcW w:w="3040" w:type="dxa"/>
            <w:tcMar>
              <w:top w:w="100" w:type="dxa"/>
              <w:left w:w="100" w:type="dxa"/>
              <w:bottom w:w="100" w:type="dxa"/>
              <w:right w:w="100" w:type="dxa"/>
            </w:tcMar>
          </w:tcPr>
          <w:p w14:paraId="2BBEFF69" w14:textId="31F7144F" w:rsidR="00287956" w:rsidRDefault="00287956" w:rsidP="00287956">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r>
              <w:t xml:space="preserve"> </w:t>
            </w:r>
            <w:proofErr w:type="spellStart"/>
            <w:r>
              <w:t>Max_Torque_Frequency</w:t>
            </w:r>
            <w:proofErr w:type="spellEnd"/>
            <w:r>
              <w:rPr>
                <w:rFonts w:ascii="Helvetica" w:hAnsi="Helvetica" w:cs="Helvetica"/>
                <w:color w:val="4F4F4F"/>
                <w:shd w:val="clear" w:color="auto" w:fill="FFFFFF"/>
              </w:rPr>
              <w:t>.</w:t>
            </w:r>
          </w:p>
        </w:tc>
        <w:tc>
          <w:tcPr>
            <w:tcW w:w="720" w:type="dxa"/>
            <w:tcMar>
              <w:top w:w="100" w:type="dxa"/>
              <w:left w:w="100" w:type="dxa"/>
              <w:bottom w:w="100" w:type="dxa"/>
              <w:right w:w="100" w:type="dxa"/>
            </w:tcMar>
          </w:tcPr>
          <w:p w14:paraId="595930AA" w14:textId="62752AA4" w:rsidR="00287956" w:rsidRDefault="00287956" w:rsidP="00287956">
            <w:pPr>
              <w:widowControl w:val="0"/>
              <w:spacing w:line="240" w:lineRule="auto"/>
            </w:pPr>
            <w:r>
              <w:t>B</w:t>
            </w:r>
          </w:p>
        </w:tc>
        <w:tc>
          <w:tcPr>
            <w:tcW w:w="1080" w:type="dxa"/>
            <w:tcMar>
              <w:top w:w="100" w:type="dxa"/>
              <w:left w:w="100" w:type="dxa"/>
              <w:bottom w:w="100" w:type="dxa"/>
              <w:right w:w="100" w:type="dxa"/>
            </w:tcMar>
          </w:tcPr>
          <w:p w14:paraId="4DACDB93" w14:textId="03A65A88" w:rsidR="00287956" w:rsidRDefault="00287956" w:rsidP="00287956">
            <w:pPr>
              <w:widowControl w:val="0"/>
              <w:spacing w:line="240" w:lineRule="auto"/>
            </w:pPr>
            <w:r>
              <w:t xml:space="preserve">500 </w:t>
            </w:r>
            <w:proofErr w:type="spellStart"/>
            <w:r>
              <w:t>ms</w:t>
            </w:r>
            <w:proofErr w:type="spellEnd"/>
          </w:p>
        </w:tc>
        <w:tc>
          <w:tcPr>
            <w:tcW w:w="1620" w:type="dxa"/>
            <w:tcMar>
              <w:top w:w="100" w:type="dxa"/>
              <w:left w:w="100" w:type="dxa"/>
              <w:bottom w:w="100" w:type="dxa"/>
              <w:right w:w="100" w:type="dxa"/>
            </w:tcMar>
          </w:tcPr>
          <w:p w14:paraId="7B706CDE" w14:textId="49701B4B" w:rsidR="00287956" w:rsidRDefault="009337DA" w:rsidP="00287956">
            <w:pPr>
              <w:widowControl w:val="0"/>
              <w:spacing w:line="240" w:lineRule="auto"/>
            </w:pPr>
            <w:r>
              <w:t>LDW Safety</w:t>
            </w:r>
          </w:p>
        </w:tc>
        <w:tc>
          <w:tcPr>
            <w:tcW w:w="1505" w:type="dxa"/>
            <w:tcMar>
              <w:top w:w="100" w:type="dxa"/>
              <w:left w:w="100" w:type="dxa"/>
              <w:bottom w:w="100" w:type="dxa"/>
              <w:right w:w="100" w:type="dxa"/>
            </w:tcMar>
          </w:tcPr>
          <w:p w14:paraId="230D7204" w14:textId="01B92225" w:rsidR="00287956" w:rsidRDefault="00287956" w:rsidP="00287956">
            <w:pPr>
              <w:widowControl w:val="0"/>
              <w:spacing w:line="240" w:lineRule="auto"/>
            </w:pPr>
            <w:r>
              <w:t>Lane Departure Warning Torque Request Amplitude shall be set to zero</w:t>
            </w:r>
          </w:p>
        </w:tc>
      </w:tr>
      <w:tr w:rsidR="00287956" w14:paraId="4B69A1F8" w14:textId="77777777" w:rsidTr="00287956">
        <w:tc>
          <w:tcPr>
            <w:tcW w:w="1560" w:type="dxa"/>
            <w:tcMar>
              <w:top w:w="100" w:type="dxa"/>
              <w:left w:w="100" w:type="dxa"/>
              <w:bottom w:w="100" w:type="dxa"/>
              <w:right w:w="100" w:type="dxa"/>
            </w:tcMar>
          </w:tcPr>
          <w:p w14:paraId="6DC2A38E" w14:textId="77777777" w:rsidR="00287956" w:rsidRDefault="00287956" w:rsidP="00287956">
            <w:pPr>
              <w:widowControl w:val="0"/>
              <w:spacing w:line="240" w:lineRule="auto"/>
            </w:pPr>
            <w:r>
              <w:t>Technical</w:t>
            </w:r>
          </w:p>
          <w:p w14:paraId="5F097199" w14:textId="77777777" w:rsidR="00287956" w:rsidRDefault="00287956" w:rsidP="00287956">
            <w:pPr>
              <w:widowControl w:val="0"/>
              <w:spacing w:line="240" w:lineRule="auto"/>
            </w:pPr>
            <w:r>
              <w:t>Safety</w:t>
            </w:r>
          </w:p>
          <w:p w14:paraId="0857F3E5" w14:textId="77777777" w:rsidR="00287956" w:rsidRDefault="00287956" w:rsidP="00287956">
            <w:pPr>
              <w:widowControl w:val="0"/>
              <w:spacing w:line="240" w:lineRule="auto"/>
            </w:pPr>
            <w:r>
              <w:t>Requirement</w:t>
            </w:r>
          </w:p>
          <w:p w14:paraId="31344E97" w14:textId="77777777" w:rsidR="00287956" w:rsidRDefault="00287956" w:rsidP="00287956">
            <w:pPr>
              <w:widowControl w:val="0"/>
              <w:spacing w:line="240" w:lineRule="auto"/>
            </w:pPr>
            <w:r>
              <w:t>02</w:t>
            </w:r>
          </w:p>
        </w:tc>
        <w:tc>
          <w:tcPr>
            <w:tcW w:w="3040" w:type="dxa"/>
            <w:tcMar>
              <w:top w:w="100" w:type="dxa"/>
              <w:left w:w="100" w:type="dxa"/>
              <w:bottom w:w="100" w:type="dxa"/>
              <w:right w:w="100" w:type="dxa"/>
            </w:tcMar>
          </w:tcPr>
          <w:p w14:paraId="3EB7CBC0" w14:textId="1AC9C369" w:rsidR="00287956" w:rsidRDefault="00287956" w:rsidP="00287956">
            <w:pPr>
              <w:widowControl w:val="0"/>
            </w:pPr>
            <w:r>
              <w:rPr>
                <w:rFonts w:ascii="Helvetica" w:hAnsi="Helvetica" w:cs="Helvetica"/>
                <w:color w:val="4F4F4F"/>
                <w:shd w:val="clear" w:color="auto" w:fill="FFFFFF"/>
              </w:rPr>
              <w:t xml:space="preserve">As soon as a failure is detected by the LDW function, it shall deactivate the LDW feature and the </w:t>
            </w:r>
            <w:proofErr w:type="spellStart"/>
            <w:r>
              <w:t>Max_Torque_Frequency</w:t>
            </w:r>
            <w:proofErr w:type="spellEnd"/>
            <w:r>
              <w:rPr>
                <w:rFonts w:ascii="Helvetica" w:hAnsi="Helvetica" w:cs="Helvetica"/>
                <w:color w:val="4F4F4F"/>
                <w:shd w:val="clear" w:color="auto" w:fill="FFFFFF"/>
              </w:rPr>
              <w:t xml:space="preserve"> </w:t>
            </w:r>
            <w:r>
              <w:rPr>
                <w:rFonts w:ascii="Helvetica" w:hAnsi="Helvetica" w:cs="Helvetica"/>
                <w:color w:val="4F4F4F"/>
                <w:shd w:val="clear" w:color="auto" w:fill="FFFFFF"/>
              </w:rPr>
              <w:t>shall be set to zero.</w:t>
            </w:r>
          </w:p>
        </w:tc>
        <w:tc>
          <w:tcPr>
            <w:tcW w:w="720" w:type="dxa"/>
            <w:tcMar>
              <w:top w:w="100" w:type="dxa"/>
              <w:left w:w="100" w:type="dxa"/>
              <w:bottom w:w="100" w:type="dxa"/>
              <w:right w:w="100" w:type="dxa"/>
            </w:tcMar>
          </w:tcPr>
          <w:p w14:paraId="2C1056DF" w14:textId="43F1B7CF" w:rsidR="00287956" w:rsidRDefault="00287956" w:rsidP="00287956">
            <w:pPr>
              <w:widowControl w:val="0"/>
              <w:spacing w:line="240" w:lineRule="auto"/>
            </w:pPr>
            <w:r>
              <w:t>B</w:t>
            </w:r>
          </w:p>
        </w:tc>
        <w:tc>
          <w:tcPr>
            <w:tcW w:w="1080" w:type="dxa"/>
            <w:tcMar>
              <w:top w:w="100" w:type="dxa"/>
              <w:left w:w="100" w:type="dxa"/>
              <w:bottom w:w="100" w:type="dxa"/>
              <w:right w:w="100" w:type="dxa"/>
            </w:tcMar>
          </w:tcPr>
          <w:p w14:paraId="09E185DA" w14:textId="0B8B20F9" w:rsidR="00287956" w:rsidRDefault="00287956" w:rsidP="00287956">
            <w:pPr>
              <w:widowControl w:val="0"/>
              <w:spacing w:line="240" w:lineRule="auto"/>
            </w:pPr>
            <w:r>
              <w:t xml:space="preserve">500 </w:t>
            </w:r>
            <w:proofErr w:type="spellStart"/>
            <w:r>
              <w:t>ms</w:t>
            </w:r>
            <w:proofErr w:type="spellEnd"/>
          </w:p>
        </w:tc>
        <w:tc>
          <w:tcPr>
            <w:tcW w:w="1620" w:type="dxa"/>
            <w:tcMar>
              <w:top w:w="100" w:type="dxa"/>
              <w:left w:w="100" w:type="dxa"/>
              <w:bottom w:w="100" w:type="dxa"/>
              <w:right w:w="100" w:type="dxa"/>
            </w:tcMar>
          </w:tcPr>
          <w:p w14:paraId="2BD8B1B2" w14:textId="39E2B615" w:rsidR="00287956" w:rsidRDefault="009337DA" w:rsidP="00287956">
            <w:pPr>
              <w:widowControl w:val="0"/>
              <w:spacing w:line="240" w:lineRule="auto"/>
            </w:pPr>
            <w:r>
              <w:t>LDW Safety</w:t>
            </w:r>
          </w:p>
        </w:tc>
        <w:tc>
          <w:tcPr>
            <w:tcW w:w="1505" w:type="dxa"/>
            <w:tcMar>
              <w:top w:w="100" w:type="dxa"/>
              <w:left w:w="100" w:type="dxa"/>
              <w:bottom w:w="100" w:type="dxa"/>
              <w:right w:w="100" w:type="dxa"/>
            </w:tcMar>
          </w:tcPr>
          <w:p w14:paraId="3325C7AA" w14:textId="365F8FDA" w:rsidR="00287956" w:rsidRDefault="00287956" w:rsidP="00287956">
            <w:pPr>
              <w:widowControl w:val="0"/>
              <w:spacing w:line="240" w:lineRule="auto"/>
            </w:pPr>
            <w:r>
              <w:t>Lane Departure Warning Torque Request Amplitude shall be set to zero</w:t>
            </w:r>
          </w:p>
        </w:tc>
      </w:tr>
      <w:tr w:rsidR="00287956" w14:paraId="7A5F37F0" w14:textId="77777777" w:rsidTr="00287956">
        <w:tc>
          <w:tcPr>
            <w:tcW w:w="1560" w:type="dxa"/>
            <w:tcMar>
              <w:top w:w="100" w:type="dxa"/>
              <w:left w:w="100" w:type="dxa"/>
              <w:bottom w:w="100" w:type="dxa"/>
              <w:right w:w="100" w:type="dxa"/>
            </w:tcMar>
          </w:tcPr>
          <w:p w14:paraId="2E777F70" w14:textId="77777777" w:rsidR="00287956" w:rsidRDefault="00287956" w:rsidP="00287956">
            <w:pPr>
              <w:widowControl w:val="0"/>
              <w:spacing w:line="240" w:lineRule="auto"/>
            </w:pPr>
            <w:r>
              <w:t>Technical</w:t>
            </w:r>
          </w:p>
          <w:p w14:paraId="3960A515" w14:textId="77777777" w:rsidR="00287956" w:rsidRDefault="00287956" w:rsidP="00287956">
            <w:pPr>
              <w:widowControl w:val="0"/>
              <w:spacing w:line="240" w:lineRule="auto"/>
            </w:pPr>
            <w:r>
              <w:t>Safety</w:t>
            </w:r>
          </w:p>
          <w:p w14:paraId="4BA9F5B6" w14:textId="77777777" w:rsidR="00287956" w:rsidRDefault="00287956" w:rsidP="00287956">
            <w:pPr>
              <w:widowControl w:val="0"/>
              <w:spacing w:line="240" w:lineRule="auto"/>
            </w:pPr>
            <w:r>
              <w:t>Requirement</w:t>
            </w:r>
          </w:p>
          <w:p w14:paraId="52443436" w14:textId="77777777" w:rsidR="00287956" w:rsidRDefault="00287956" w:rsidP="00287956">
            <w:pPr>
              <w:widowControl w:val="0"/>
              <w:spacing w:line="240" w:lineRule="auto"/>
            </w:pPr>
            <w:r>
              <w:t>03</w:t>
            </w:r>
          </w:p>
        </w:tc>
        <w:tc>
          <w:tcPr>
            <w:tcW w:w="3040" w:type="dxa"/>
            <w:tcMar>
              <w:top w:w="100" w:type="dxa"/>
              <w:left w:w="100" w:type="dxa"/>
              <w:bottom w:w="100" w:type="dxa"/>
              <w:right w:w="100" w:type="dxa"/>
            </w:tcMar>
          </w:tcPr>
          <w:p w14:paraId="1D93E771" w14:textId="0E912C23" w:rsidR="00287956" w:rsidRDefault="00287956" w:rsidP="00287956">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720" w:type="dxa"/>
            <w:tcMar>
              <w:top w:w="100" w:type="dxa"/>
              <w:left w:w="100" w:type="dxa"/>
              <w:bottom w:w="100" w:type="dxa"/>
              <w:right w:w="100" w:type="dxa"/>
            </w:tcMar>
          </w:tcPr>
          <w:p w14:paraId="4E229C23" w14:textId="2B255F0F" w:rsidR="00287956" w:rsidRDefault="00287956" w:rsidP="00287956">
            <w:pPr>
              <w:widowControl w:val="0"/>
              <w:spacing w:line="240" w:lineRule="auto"/>
            </w:pPr>
            <w:r>
              <w:t>B</w:t>
            </w:r>
          </w:p>
        </w:tc>
        <w:tc>
          <w:tcPr>
            <w:tcW w:w="1080" w:type="dxa"/>
            <w:tcMar>
              <w:top w:w="100" w:type="dxa"/>
              <w:left w:w="100" w:type="dxa"/>
              <w:bottom w:w="100" w:type="dxa"/>
              <w:right w:w="100" w:type="dxa"/>
            </w:tcMar>
          </w:tcPr>
          <w:p w14:paraId="20CCCC80" w14:textId="737CB2D7" w:rsidR="00287956" w:rsidRDefault="00287956" w:rsidP="00287956">
            <w:pPr>
              <w:widowControl w:val="0"/>
              <w:spacing w:line="240" w:lineRule="auto"/>
            </w:pPr>
            <w:r>
              <w:t xml:space="preserve">500 </w:t>
            </w:r>
            <w:proofErr w:type="spellStart"/>
            <w:r>
              <w:t>ms</w:t>
            </w:r>
            <w:proofErr w:type="spellEnd"/>
          </w:p>
        </w:tc>
        <w:tc>
          <w:tcPr>
            <w:tcW w:w="1620" w:type="dxa"/>
            <w:tcMar>
              <w:top w:w="100" w:type="dxa"/>
              <w:left w:w="100" w:type="dxa"/>
              <w:bottom w:w="100" w:type="dxa"/>
              <w:right w:w="100" w:type="dxa"/>
            </w:tcMar>
          </w:tcPr>
          <w:p w14:paraId="6BCDFF8C" w14:textId="4B669804" w:rsidR="00287956" w:rsidRDefault="009337DA" w:rsidP="00287956">
            <w:pPr>
              <w:widowControl w:val="0"/>
              <w:spacing w:line="240" w:lineRule="auto"/>
            </w:pPr>
            <w:r>
              <w:t>LDW Safety</w:t>
            </w:r>
          </w:p>
        </w:tc>
        <w:tc>
          <w:tcPr>
            <w:tcW w:w="1505" w:type="dxa"/>
            <w:tcMar>
              <w:top w:w="100" w:type="dxa"/>
              <w:left w:w="100" w:type="dxa"/>
              <w:bottom w:w="100" w:type="dxa"/>
              <w:right w:w="100" w:type="dxa"/>
            </w:tcMar>
          </w:tcPr>
          <w:p w14:paraId="58D18EC6" w14:textId="0B1E70B2" w:rsidR="00287956" w:rsidRDefault="00287956" w:rsidP="00287956">
            <w:pPr>
              <w:widowControl w:val="0"/>
              <w:spacing w:line="240" w:lineRule="auto"/>
            </w:pPr>
            <w:r>
              <w:t>Lane Departure Warning Torque Request Amplitude shall be set to zero</w:t>
            </w:r>
          </w:p>
        </w:tc>
      </w:tr>
      <w:tr w:rsidR="00287956" w14:paraId="318A3631" w14:textId="77777777" w:rsidTr="00287956">
        <w:tc>
          <w:tcPr>
            <w:tcW w:w="1560" w:type="dxa"/>
            <w:tcMar>
              <w:top w:w="100" w:type="dxa"/>
              <w:left w:w="100" w:type="dxa"/>
              <w:bottom w:w="100" w:type="dxa"/>
              <w:right w:w="100" w:type="dxa"/>
            </w:tcMar>
          </w:tcPr>
          <w:p w14:paraId="31F1F59D" w14:textId="77777777" w:rsidR="00287956" w:rsidRDefault="00287956" w:rsidP="00287956">
            <w:pPr>
              <w:widowControl w:val="0"/>
              <w:spacing w:line="240" w:lineRule="auto"/>
            </w:pPr>
            <w:r>
              <w:t>Technical</w:t>
            </w:r>
          </w:p>
          <w:p w14:paraId="2A685297" w14:textId="77777777" w:rsidR="00287956" w:rsidRDefault="00287956" w:rsidP="00287956">
            <w:pPr>
              <w:widowControl w:val="0"/>
              <w:spacing w:line="240" w:lineRule="auto"/>
            </w:pPr>
            <w:r>
              <w:t>Safety</w:t>
            </w:r>
          </w:p>
          <w:p w14:paraId="7F353A6D" w14:textId="77777777" w:rsidR="00287956" w:rsidRDefault="00287956" w:rsidP="00287956">
            <w:pPr>
              <w:widowControl w:val="0"/>
              <w:spacing w:line="240" w:lineRule="auto"/>
            </w:pPr>
            <w:r>
              <w:t>Requirement</w:t>
            </w:r>
          </w:p>
          <w:p w14:paraId="380F640E" w14:textId="77777777" w:rsidR="00287956" w:rsidRDefault="00287956" w:rsidP="00287956">
            <w:pPr>
              <w:widowControl w:val="0"/>
              <w:spacing w:line="240" w:lineRule="auto"/>
            </w:pPr>
            <w:r>
              <w:t>04</w:t>
            </w:r>
          </w:p>
        </w:tc>
        <w:tc>
          <w:tcPr>
            <w:tcW w:w="3040" w:type="dxa"/>
            <w:tcMar>
              <w:top w:w="100" w:type="dxa"/>
              <w:left w:w="100" w:type="dxa"/>
              <w:bottom w:w="100" w:type="dxa"/>
              <w:right w:w="100" w:type="dxa"/>
            </w:tcMar>
          </w:tcPr>
          <w:p w14:paraId="417E3BB0" w14:textId="74A469A1" w:rsidR="00287956" w:rsidRDefault="00287956" w:rsidP="00287956">
            <w:pPr>
              <w:widowControl w:val="0"/>
            </w:pPr>
            <w:r>
              <w:rPr>
                <w:rFonts w:ascii="Helvetica" w:hAnsi="Helvetica" w:cs="Helvetica"/>
                <w:color w:val="4F4F4F"/>
                <w:shd w:val="clear" w:color="auto" w:fill="FFFFFF"/>
              </w:rPr>
              <w:t xml:space="preserve">The validity and integrity of the data transmission for </w:t>
            </w:r>
            <w:proofErr w:type="spellStart"/>
            <w:r>
              <w:t>Max_Torque_Frequency</w:t>
            </w:r>
            <w:proofErr w:type="spellEnd"/>
            <w:r>
              <w:rPr>
                <w:rFonts w:ascii="Helvetica" w:hAnsi="Helvetica" w:cs="Helvetica"/>
                <w:color w:val="4F4F4F"/>
                <w:shd w:val="clear" w:color="auto" w:fill="FFFFFF"/>
              </w:rPr>
              <w:t xml:space="preserve"> </w:t>
            </w:r>
            <w:r>
              <w:rPr>
                <w:rFonts w:ascii="Helvetica" w:hAnsi="Helvetica" w:cs="Helvetica"/>
                <w:color w:val="4F4F4F"/>
                <w:shd w:val="clear" w:color="auto" w:fill="FFFFFF"/>
              </w:rPr>
              <w:t>signal shall be ensured.</w:t>
            </w:r>
          </w:p>
        </w:tc>
        <w:tc>
          <w:tcPr>
            <w:tcW w:w="720" w:type="dxa"/>
            <w:tcMar>
              <w:top w:w="100" w:type="dxa"/>
              <w:left w:w="100" w:type="dxa"/>
              <w:bottom w:w="100" w:type="dxa"/>
              <w:right w:w="100" w:type="dxa"/>
            </w:tcMar>
          </w:tcPr>
          <w:p w14:paraId="22C4972C" w14:textId="53BC9AA4" w:rsidR="00287956" w:rsidRDefault="00287956" w:rsidP="00287956">
            <w:pPr>
              <w:widowControl w:val="0"/>
              <w:spacing w:line="240" w:lineRule="auto"/>
            </w:pPr>
            <w:r>
              <w:t>B</w:t>
            </w:r>
          </w:p>
        </w:tc>
        <w:tc>
          <w:tcPr>
            <w:tcW w:w="1080" w:type="dxa"/>
            <w:tcMar>
              <w:top w:w="100" w:type="dxa"/>
              <w:left w:w="100" w:type="dxa"/>
              <w:bottom w:w="100" w:type="dxa"/>
              <w:right w:w="100" w:type="dxa"/>
            </w:tcMar>
          </w:tcPr>
          <w:p w14:paraId="6AE82A5B" w14:textId="11E5DFC3" w:rsidR="00287956" w:rsidRDefault="00287956" w:rsidP="00287956">
            <w:pPr>
              <w:widowControl w:val="0"/>
              <w:spacing w:line="240" w:lineRule="auto"/>
            </w:pPr>
            <w:r>
              <w:t xml:space="preserve">500 </w:t>
            </w:r>
            <w:proofErr w:type="spellStart"/>
            <w:r>
              <w:t>ms</w:t>
            </w:r>
            <w:proofErr w:type="spellEnd"/>
          </w:p>
        </w:tc>
        <w:tc>
          <w:tcPr>
            <w:tcW w:w="1620" w:type="dxa"/>
            <w:tcMar>
              <w:top w:w="100" w:type="dxa"/>
              <w:left w:w="100" w:type="dxa"/>
              <w:bottom w:w="100" w:type="dxa"/>
              <w:right w:w="100" w:type="dxa"/>
            </w:tcMar>
          </w:tcPr>
          <w:p w14:paraId="67ADC7D0" w14:textId="77777777" w:rsidR="00287956" w:rsidRDefault="00287956" w:rsidP="00287956">
            <w:pPr>
              <w:widowControl w:val="0"/>
              <w:spacing w:line="240" w:lineRule="auto"/>
            </w:pPr>
          </w:p>
        </w:tc>
        <w:tc>
          <w:tcPr>
            <w:tcW w:w="1505" w:type="dxa"/>
            <w:tcMar>
              <w:top w:w="100" w:type="dxa"/>
              <w:left w:w="100" w:type="dxa"/>
              <w:bottom w:w="100" w:type="dxa"/>
              <w:right w:w="100" w:type="dxa"/>
            </w:tcMar>
          </w:tcPr>
          <w:p w14:paraId="10D75FFD" w14:textId="29D6269F" w:rsidR="00287956" w:rsidRDefault="00287956" w:rsidP="00287956">
            <w:pPr>
              <w:widowControl w:val="0"/>
              <w:spacing w:line="240" w:lineRule="auto"/>
            </w:pPr>
            <w:r>
              <w:t>Lane Departure Warning Torque Request Amplitude shall be set to zero</w:t>
            </w:r>
          </w:p>
        </w:tc>
      </w:tr>
      <w:tr w:rsidR="00287956" w14:paraId="5A2EB93A" w14:textId="77777777" w:rsidTr="00287956">
        <w:tc>
          <w:tcPr>
            <w:tcW w:w="1560" w:type="dxa"/>
            <w:tcMar>
              <w:top w:w="100" w:type="dxa"/>
              <w:left w:w="100" w:type="dxa"/>
              <w:bottom w:w="100" w:type="dxa"/>
              <w:right w:w="100" w:type="dxa"/>
            </w:tcMar>
          </w:tcPr>
          <w:p w14:paraId="1E4DC201" w14:textId="77777777" w:rsidR="00287956" w:rsidRDefault="00287956" w:rsidP="00287956">
            <w:pPr>
              <w:widowControl w:val="0"/>
              <w:spacing w:line="240" w:lineRule="auto"/>
            </w:pPr>
            <w:r>
              <w:t>Technical</w:t>
            </w:r>
          </w:p>
          <w:p w14:paraId="28186FCA" w14:textId="77777777" w:rsidR="00287956" w:rsidRDefault="00287956" w:rsidP="00287956">
            <w:pPr>
              <w:widowControl w:val="0"/>
              <w:spacing w:line="240" w:lineRule="auto"/>
            </w:pPr>
            <w:r>
              <w:t>Safety</w:t>
            </w:r>
          </w:p>
          <w:p w14:paraId="4C85608A" w14:textId="77777777" w:rsidR="00287956" w:rsidRDefault="00287956" w:rsidP="00287956">
            <w:pPr>
              <w:widowControl w:val="0"/>
              <w:spacing w:line="240" w:lineRule="auto"/>
            </w:pPr>
            <w:r>
              <w:t>Requirement</w:t>
            </w:r>
          </w:p>
          <w:p w14:paraId="33D564E7" w14:textId="77777777" w:rsidR="00287956" w:rsidRDefault="00287956" w:rsidP="00287956">
            <w:pPr>
              <w:widowControl w:val="0"/>
              <w:spacing w:line="240" w:lineRule="auto"/>
            </w:pPr>
            <w:r>
              <w:t>05</w:t>
            </w:r>
          </w:p>
        </w:tc>
        <w:tc>
          <w:tcPr>
            <w:tcW w:w="3040" w:type="dxa"/>
            <w:tcMar>
              <w:top w:w="100" w:type="dxa"/>
              <w:left w:w="100" w:type="dxa"/>
              <w:bottom w:w="100" w:type="dxa"/>
              <w:right w:w="100" w:type="dxa"/>
            </w:tcMar>
          </w:tcPr>
          <w:p w14:paraId="1C8CB26F" w14:textId="0DF688B7" w:rsidR="00287956" w:rsidRDefault="00287956" w:rsidP="00287956">
            <w:pPr>
              <w:widowControl w:val="0"/>
            </w:pPr>
            <w:r>
              <w:rPr>
                <w:rFonts w:ascii="Helvetica" w:hAnsi="Helvetica" w:cs="Helvetica"/>
                <w:color w:val="4F4F4F"/>
                <w:shd w:val="clear" w:color="auto" w:fill="FFFFFF"/>
              </w:rPr>
              <w:t>Memory test shall be conducted at startup of the EPS ECU to check for any faults in memory.</w:t>
            </w:r>
          </w:p>
        </w:tc>
        <w:tc>
          <w:tcPr>
            <w:tcW w:w="720" w:type="dxa"/>
            <w:tcMar>
              <w:top w:w="100" w:type="dxa"/>
              <w:left w:w="100" w:type="dxa"/>
              <w:bottom w:w="100" w:type="dxa"/>
              <w:right w:w="100" w:type="dxa"/>
            </w:tcMar>
          </w:tcPr>
          <w:p w14:paraId="5CA60EDC" w14:textId="53653495" w:rsidR="00287956" w:rsidRDefault="00287956" w:rsidP="00287956">
            <w:pPr>
              <w:widowControl w:val="0"/>
              <w:spacing w:line="240" w:lineRule="auto"/>
            </w:pPr>
            <w:r>
              <w:t>A</w:t>
            </w:r>
          </w:p>
        </w:tc>
        <w:tc>
          <w:tcPr>
            <w:tcW w:w="1080" w:type="dxa"/>
            <w:tcMar>
              <w:top w:w="100" w:type="dxa"/>
              <w:left w:w="100" w:type="dxa"/>
              <w:bottom w:w="100" w:type="dxa"/>
              <w:right w:w="100" w:type="dxa"/>
            </w:tcMar>
          </w:tcPr>
          <w:p w14:paraId="6994F326" w14:textId="22961D82" w:rsidR="00287956" w:rsidRDefault="00287956" w:rsidP="00287956">
            <w:pPr>
              <w:widowControl w:val="0"/>
              <w:spacing w:line="240" w:lineRule="auto"/>
            </w:pPr>
            <w:r>
              <w:t>Ignition cycle</w:t>
            </w:r>
          </w:p>
        </w:tc>
        <w:tc>
          <w:tcPr>
            <w:tcW w:w="1620" w:type="dxa"/>
            <w:tcMar>
              <w:top w:w="100" w:type="dxa"/>
              <w:left w:w="100" w:type="dxa"/>
              <w:bottom w:w="100" w:type="dxa"/>
              <w:right w:w="100" w:type="dxa"/>
            </w:tcMar>
          </w:tcPr>
          <w:p w14:paraId="1240E1DB" w14:textId="77777777" w:rsidR="00287956" w:rsidRDefault="00287956" w:rsidP="00287956">
            <w:pPr>
              <w:widowControl w:val="0"/>
              <w:spacing w:line="240" w:lineRule="auto"/>
            </w:pPr>
          </w:p>
        </w:tc>
        <w:tc>
          <w:tcPr>
            <w:tcW w:w="1505" w:type="dxa"/>
            <w:tcMar>
              <w:top w:w="100" w:type="dxa"/>
              <w:left w:w="100" w:type="dxa"/>
              <w:bottom w:w="100" w:type="dxa"/>
              <w:right w:w="100" w:type="dxa"/>
            </w:tcMar>
          </w:tcPr>
          <w:p w14:paraId="5E255B5C" w14:textId="17945FF4" w:rsidR="00287956" w:rsidRDefault="00287956" w:rsidP="00287956">
            <w:pPr>
              <w:widowControl w:val="0"/>
              <w:spacing w:line="240" w:lineRule="auto"/>
            </w:pPr>
            <w:r>
              <w:t>Lane Departure Warning Torque Request Amplitude shall be set to zero</w:t>
            </w:r>
          </w:p>
        </w:tc>
      </w:tr>
    </w:tbl>
    <w:p w14:paraId="4D84D9FC" w14:textId="77777777" w:rsidR="00F861F4" w:rsidRDefault="00F861F4"/>
    <w:p w14:paraId="2284170C" w14:textId="77777777" w:rsidR="00F861F4" w:rsidRDefault="00F861F4">
      <w:pPr>
        <w:rPr>
          <w:b/>
        </w:rPr>
      </w:pPr>
    </w:p>
    <w:p w14:paraId="4074EE75" w14:textId="77777777" w:rsidR="00F861F4" w:rsidRDefault="00F861F4">
      <w:pPr>
        <w:rPr>
          <w:b/>
        </w:rPr>
      </w:pPr>
    </w:p>
    <w:p w14:paraId="60ECD78E" w14:textId="77777777" w:rsidR="00F861F4" w:rsidRDefault="00DD6FC2">
      <w:pPr>
        <w:rPr>
          <w:b/>
        </w:rPr>
      </w:pPr>
      <w:r>
        <w:rPr>
          <w:b/>
        </w:rPr>
        <w:t>Lane Keeping Assistance (LKA) Requirements:</w:t>
      </w:r>
    </w:p>
    <w:p w14:paraId="79164B08" w14:textId="77777777" w:rsidR="00F861F4" w:rsidRDefault="00F861F4">
      <w:pPr>
        <w:rPr>
          <w:b/>
        </w:rPr>
      </w:pPr>
    </w:p>
    <w:p w14:paraId="67497A0D" w14:textId="77777777" w:rsidR="00F861F4" w:rsidRDefault="00DD6FC2">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08DC2037" w14:textId="77777777" w:rsidR="00F861F4" w:rsidRDefault="00F861F4"/>
    <w:p w14:paraId="7FCC8923" w14:textId="77777777" w:rsidR="00F861F4" w:rsidRDefault="00DD6FC2">
      <w:r>
        <w:t>Functional Safety Requirement 02-1 with its associated system elements</w:t>
      </w:r>
    </w:p>
    <w:p w14:paraId="64B5F587" w14:textId="77777777" w:rsidR="00F861F4" w:rsidRDefault="00DD6FC2">
      <w:r>
        <w:t>(derived in the functional safety concept)</w:t>
      </w:r>
    </w:p>
    <w:p w14:paraId="339938F3" w14:textId="77777777" w:rsidR="00F861F4" w:rsidRDefault="00F861F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rsidTr="00234B8A">
        <w:trPr>
          <w:cantSplit/>
        </w:trPr>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F861F4" w14:paraId="4852E831" w14:textId="77777777">
        <w:tc>
          <w:tcPr>
            <w:tcW w:w="1370" w:type="dxa"/>
            <w:tcMar>
              <w:top w:w="100" w:type="dxa"/>
              <w:left w:w="100" w:type="dxa"/>
              <w:bottom w:w="100" w:type="dxa"/>
              <w:right w:w="100" w:type="dxa"/>
            </w:tcMar>
          </w:tcPr>
          <w:p w14:paraId="49AD57A1" w14:textId="77777777" w:rsidR="00F861F4" w:rsidRDefault="00DD6FC2">
            <w:pPr>
              <w:widowControl w:val="0"/>
              <w:spacing w:line="240" w:lineRule="auto"/>
            </w:pPr>
            <w:r>
              <w:t>Technical</w:t>
            </w:r>
          </w:p>
          <w:p w14:paraId="1A079A80" w14:textId="77777777" w:rsidR="00F861F4" w:rsidRDefault="00DD6FC2">
            <w:pPr>
              <w:widowControl w:val="0"/>
              <w:spacing w:line="240" w:lineRule="auto"/>
            </w:pPr>
            <w:r>
              <w:t>Safety</w:t>
            </w:r>
          </w:p>
          <w:p w14:paraId="30BEE044" w14:textId="77777777" w:rsidR="00F861F4" w:rsidRDefault="00DD6FC2">
            <w:pPr>
              <w:widowControl w:val="0"/>
              <w:spacing w:line="240" w:lineRule="auto"/>
            </w:pPr>
            <w:r>
              <w:t>Requirement</w:t>
            </w:r>
          </w:p>
          <w:p w14:paraId="25AE5A49" w14:textId="77777777" w:rsidR="00F861F4" w:rsidRDefault="00DD6FC2">
            <w:pPr>
              <w:widowControl w:val="0"/>
              <w:spacing w:line="240" w:lineRule="auto"/>
            </w:pPr>
            <w:r>
              <w:t>01</w:t>
            </w:r>
          </w:p>
        </w:tc>
        <w:tc>
          <w:tcPr>
            <w:tcW w:w="3540" w:type="dxa"/>
            <w:tcMar>
              <w:top w:w="100" w:type="dxa"/>
              <w:left w:w="100" w:type="dxa"/>
              <w:bottom w:w="100" w:type="dxa"/>
              <w:right w:w="100" w:type="dxa"/>
            </w:tcMar>
          </w:tcPr>
          <w:p w14:paraId="2CCA643C" w14:textId="77777777" w:rsidR="00F861F4" w:rsidRDefault="00F861F4">
            <w:pPr>
              <w:widowControl w:val="0"/>
            </w:pPr>
          </w:p>
        </w:tc>
        <w:tc>
          <w:tcPr>
            <w:tcW w:w="330" w:type="dxa"/>
            <w:tcMar>
              <w:top w:w="100" w:type="dxa"/>
              <w:left w:w="100" w:type="dxa"/>
              <w:bottom w:w="100" w:type="dxa"/>
              <w:right w:w="100" w:type="dxa"/>
            </w:tcMar>
          </w:tcPr>
          <w:p w14:paraId="6B7410BC" w14:textId="77777777" w:rsidR="00F861F4" w:rsidRDefault="00F861F4">
            <w:pPr>
              <w:widowControl w:val="0"/>
              <w:spacing w:line="240" w:lineRule="auto"/>
            </w:pPr>
          </w:p>
        </w:tc>
        <w:tc>
          <w:tcPr>
            <w:tcW w:w="1125" w:type="dxa"/>
            <w:tcMar>
              <w:top w:w="100" w:type="dxa"/>
              <w:left w:w="100" w:type="dxa"/>
              <w:bottom w:w="100" w:type="dxa"/>
              <w:right w:w="100" w:type="dxa"/>
            </w:tcMar>
          </w:tcPr>
          <w:p w14:paraId="5EB2EC50" w14:textId="77777777" w:rsidR="00F861F4" w:rsidRDefault="00F861F4">
            <w:pPr>
              <w:widowControl w:val="0"/>
              <w:spacing w:line="240" w:lineRule="auto"/>
            </w:pPr>
          </w:p>
        </w:tc>
        <w:tc>
          <w:tcPr>
            <w:tcW w:w="1755" w:type="dxa"/>
            <w:tcMar>
              <w:top w:w="100" w:type="dxa"/>
              <w:left w:w="100" w:type="dxa"/>
              <w:bottom w:w="100" w:type="dxa"/>
              <w:right w:w="100" w:type="dxa"/>
            </w:tcMar>
          </w:tcPr>
          <w:p w14:paraId="1120A82F" w14:textId="77777777" w:rsidR="00F861F4" w:rsidRDefault="00F861F4">
            <w:pPr>
              <w:widowControl w:val="0"/>
              <w:spacing w:line="240" w:lineRule="auto"/>
            </w:pPr>
          </w:p>
        </w:tc>
        <w:tc>
          <w:tcPr>
            <w:tcW w:w="1410" w:type="dxa"/>
            <w:tcMar>
              <w:top w:w="100" w:type="dxa"/>
              <w:left w:w="100" w:type="dxa"/>
              <w:bottom w:w="100" w:type="dxa"/>
              <w:right w:w="100" w:type="dxa"/>
            </w:tcMar>
          </w:tcPr>
          <w:p w14:paraId="2CE0D4DD" w14:textId="77777777" w:rsidR="00F861F4" w:rsidRDefault="00F861F4">
            <w:pPr>
              <w:widowControl w:val="0"/>
              <w:spacing w:line="240" w:lineRule="auto"/>
            </w:pPr>
          </w:p>
        </w:tc>
      </w:tr>
      <w:tr w:rsidR="00F861F4" w14:paraId="6C0ADB3B" w14:textId="77777777">
        <w:tc>
          <w:tcPr>
            <w:tcW w:w="1370" w:type="dxa"/>
            <w:tcMar>
              <w:top w:w="100" w:type="dxa"/>
              <w:left w:w="100" w:type="dxa"/>
              <w:bottom w:w="100" w:type="dxa"/>
              <w:right w:w="100" w:type="dxa"/>
            </w:tcMar>
          </w:tcPr>
          <w:p w14:paraId="2FA28BB3" w14:textId="77777777" w:rsidR="00F861F4" w:rsidRDefault="00DD6FC2">
            <w:pPr>
              <w:widowControl w:val="0"/>
              <w:spacing w:line="240" w:lineRule="auto"/>
            </w:pPr>
            <w:r>
              <w:t>Technical</w:t>
            </w:r>
          </w:p>
          <w:p w14:paraId="09D61B16" w14:textId="77777777" w:rsidR="00F861F4" w:rsidRDefault="00DD6FC2">
            <w:pPr>
              <w:widowControl w:val="0"/>
              <w:spacing w:line="240" w:lineRule="auto"/>
            </w:pPr>
            <w:r>
              <w:t>Safety</w:t>
            </w:r>
          </w:p>
          <w:p w14:paraId="75D9D249" w14:textId="77777777" w:rsidR="00F861F4" w:rsidRDefault="00DD6FC2">
            <w:pPr>
              <w:widowControl w:val="0"/>
              <w:spacing w:line="240" w:lineRule="auto"/>
            </w:pPr>
            <w:r>
              <w:t>Requirement</w:t>
            </w:r>
          </w:p>
          <w:p w14:paraId="40653CAC" w14:textId="77777777" w:rsidR="00F861F4" w:rsidRDefault="00DD6FC2">
            <w:pPr>
              <w:widowControl w:val="0"/>
              <w:spacing w:line="240" w:lineRule="auto"/>
            </w:pPr>
            <w:r>
              <w:t>02</w:t>
            </w:r>
          </w:p>
        </w:tc>
        <w:tc>
          <w:tcPr>
            <w:tcW w:w="3540" w:type="dxa"/>
            <w:tcMar>
              <w:top w:w="100" w:type="dxa"/>
              <w:left w:w="100" w:type="dxa"/>
              <w:bottom w:w="100" w:type="dxa"/>
              <w:right w:w="100" w:type="dxa"/>
            </w:tcMar>
          </w:tcPr>
          <w:p w14:paraId="06D55998" w14:textId="77777777" w:rsidR="00F861F4" w:rsidRDefault="00F861F4">
            <w:pPr>
              <w:widowControl w:val="0"/>
            </w:pPr>
          </w:p>
        </w:tc>
        <w:tc>
          <w:tcPr>
            <w:tcW w:w="330" w:type="dxa"/>
            <w:tcMar>
              <w:top w:w="100" w:type="dxa"/>
              <w:left w:w="100" w:type="dxa"/>
              <w:bottom w:w="100" w:type="dxa"/>
              <w:right w:w="100" w:type="dxa"/>
            </w:tcMar>
          </w:tcPr>
          <w:p w14:paraId="41DADE28" w14:textId="77777777" w:rsidR="00F861F4" w:rsidRDefault="00F861F4">
            <w:pPr>
              <w:widowControl w:val="0"/>
              <w:spacing w:line="240" w:lineRule="auto"/>
            </w:pPr>
          </w:p>
        </w:tc>
        <w:tc>
          <w:tcPr>
            <w:tcW w:w="1125" w:type="dxa"/>
            <w:tcMar>
              <w:top w:w="100" w:type="dxa"/>
              <w:left w:w="100" w:type="dxa"/>
              <w:bottom w:w="100" w:type="dxa"/>
              <w:right w:w="100" w:type="dxa"/>
            </w:tcMar>
          </w:tcPr>
          <w:p w14:paraId="04897861" w14:textId="77777777" w:rsidR="00F861F4" w:rsidRDefault="00F861F4">
            <w:pPr>
              <w:widowControl w:val="0"/>
              <w:spacing w:line="240" w:lineRule="auto"/>
            </w:pPr>
          </w:p>
        </w:tc>
        <w:tc>
          <w:tcPr>
            <w:tcW w:w="1755" w:type="dxa"/>
            <w:tcMar>
              <w:top w:w="100" w:type="dxa"/>
              <w:left w:w="100" w:type="dxa"/>
              <w:bottom w:w="100" w:type="dxa"/>
              <w:right w:w="100" w:type="dxa"/>
            </w:tcMar>
          </w:tcPr>
          <w:p w14:paraId="28DBDE88" w14:textId="77777777" w:rsidR="00F861F4" w:rsidRDefault="00F861F4">
            <w:pPr>
              <w:widowControl w:val="0"/>
              <w:spacing w:line="240" w:lineRule="auto"/>
            </w:pPr>
          </w:p>
        </w:tc>
        <w:tc>
          <w:tcPr>
            <w:tcW w:w="1410" w:type="dxa"/>
            <w:tcMar>
              <w:top w:w="100" w:type="dxa"/>
              <w:left w:w="100" w:type="dxa"/>
              <w:bottom w:w="100" w:type="dxa"/>
              <w:right w:w="100" w:type="dxa"/>
            </w:tcMar>
          </w:tcPr>
          <w:p w14:paraId="15F4D137" w14:textId="77777777" w:rsidR="00F861F4" w:rsidRDefault="00F861F4">
            <w:pPr>
              <w:widowControl w:val="0"/>
              <w:spacing w:line="240" w:lineRule="auto"/>
            </w:pPr>
          </w:p>
        </w:tc>
      </w:tr>
      <w:tr w:rsidR="00F861F4" w14:paraId="7F9AF76F" w14:textId="77777777">
        <w:tc>
          <w:tcPr>
            <w:tcW w:w="1370" w:type="dxa"/>
            <w:tcMar>
              <w:top w:w="100" w:type="dxa"/>
              <w:left w:w="100" w:type="dxa"/>
              <w:bottom w:w="100" w:type="dxa"/>
              <w:right w:w="100" w:type="dxa"/>
            </w:tcMar>
          </w:tcPr>
          <w:p w14:paraId="778965BC" w14:textId="77777777" w:rsidR="00F861F4" w:rsidRDefault="00DD6FC2">
            <w:pPr>
              <w:widowControl w:val="0"/>
              <w:spacing w:line="240" w:lineRule="auto"/>
            </w:pPr>
            <w:r>
              <w:t>Technical</w:t>
            </w:r>
          </w:p>
          <w:p w14:paraId="6D10CE83" w14:textId="77777777" w:rsidR="00F861F4" w:rsidRDefault="00DD6FC2">
            <w:pPr>
              <w:widowControl w:val="0"/>
              <w:spacing w:line="240" w:lineRule="auto"/>
            </w:pPr>
            <w:r>
              <w:t>Safety</w:t>
            </w:r>
          </w:p>
          <w:p w14:paraId="38CF631D" w14:textId="77777777" w:rsidR="00F861F4" w:rsidRDefault="00DD6FC2">
            <w:pPr>
              <w:widowControl w:val="0"/>
              <w:spacing w:line="240" w:lineRule="auto"/>
            </w:pPr>
            <w:r>
              <w:t>Requirement</w:t>
            </w:r>
          </w:p>
          <w:p w14:paraId="071A1C31" w14:textId="77777777" w:rsidR="00F861F4" w:rsidRDefault="00DD6FC2">
            <w:pPr>
              <w:widowControl w:val="0"/>
              <w:spacing w:line="240" w:lineRule="auto"/>
            </w:pPr>
            <w:r>
              <w:t>03</w:t>
            </w:r>
          </w:p>
        </w:tc>
        <w:tc>
          <w:tcPr>
            <w:tcW w:w="3540" w:type="dxa"/>
            <w:tcMar>
              <w:top w:w="100" w:type="dxa"/>
              <w:left w:w="100" w:type="dxa"/>
              <w:bottom w:w="100" w:type="dxa"/>
              <w:right w:w="100" w:type="dxa"/>
            </w:tcMar>
          </w:tcPr>
          <w:p w14:paraId="0FB83050" w14:textId="77777777" w:rsidR="00F861F4" w:rsidRDefault="00F861F4">
            <w:pPr>
              <w:widowControl w:val="0"/>
            </w:pPr>
          </w:p>
        </w:tc>
        <w:tc>
          <w:tcPr>
            <w:tcW w:w="330" w:type="dxa"/>
            <w:tcMar>
              <w:top w:w="100" w:type="dxa"/>
              <w:left w:w="100" w:type="dxa"/>
              <w:bottom w:w="100" w:type="dxa"/>
              <w:right w:w="100" w:type="dxa"/>
            </w:tcMar>
          </w:tcPr>
          <w:p w14:paraId="28221C7E" w14:textId="77777777" w:rsidR="00F861F4" w:rsidRDefault="00F861F4">
            <w:pPr>
              <w:widowControl w:val="0"/>
              <w:spacing w:line="240" w:lineRule="auto"/>
            </w:pPr>
          </w:p>
        </w:tc>
        <w:tc>
          <w:tcPr>
            <w:tcW w:w="1125" w:type="dxa"/>
            <w:tcMar>
              <w:top w:w="100" w:type="dxa"/>
              <w:left w:w="100" w:type="dxa"/>
              <w:bottom w:w="100" w:type="dxa"/>
              <w:right w:w="100" w:type="dxa"/>
            </w:tcMar>
          </w:tcPr>
          <w:p w14:paraId="3FABE6CA" w14:textId="77777777" w:rsidR="00F861F4" w:rsidRDefault="00F861F4">
            <w:pPr>
              <w:widowControl w:val="0"/>
              <w:spacing w:line="240" w:lineRule="auto"/>
            </w:pPr>
          </w:p>
        </w:tc>
        <w:tc>
          <w:tcPr>
            <w:tcW w:w="1755" w:type="dxa"/>
            <w:tcMar>
              <w:top w:w="100" w:type="dxa"/>
              <w:left w:w="100" w:type="dxa"/>
              <w:bottom w:w="100" w:type="dxa"/>
              <w:right w:w="100" w:type="dxa"/>
            </w:tcMar>
          </w:tcPr>
          <w:p w14:paraId="40C1A521" w14:textId="77777777" w:rsidR="00F861F4" w:rsidRDefault="00F861F4">
            <w:pPr>
              <w:widowControl w:val="0"/>
              <w:spacing w:line="240" w:lineRule="auto"/>
            </w:pPr>
          </w:p>
        </w:tc>
        <w:tc>
          <w:tcPr>
            <w:tcW w:w="1410" w:type="dxa"/>
            <w:tcMar>
              <w:top w:w="100" w:type="dxa"/>
              <w:left w:w="100" w:type="dxa"/>
              <w:bottom w:w="100" w:type="dxa"/>
              <w:right w:w="100" w:type="dxa"/>
            </w:tcMar>
          </w:tcPr>
          <w:p w14:paraId="5FE8C358" w14:textId="77777777" w:rsidR="00F861F4" w:rsidRDefault="00F861F4">
            <w:pPr>
              <w:widowControl w:val="0"/>
              <w:spacing w:line="240" w:lineRule="auto"/>
            </w:pPr>
          </w:p>
        </w:tc>
      </w:tr>
      <w:tr w:rsidR="00F861F4" w14:paraId="225F1369" w14:textId="77777777">
        <w:tc>
          <w:tcPr>
            <w:tcW w:w="1370" w:type="dxa"/>
            <w:tcMar>
              <w:top w:w="100" w:type="dxa"/>
              <w:left w:w="100" w:type="dxa"/>
              <w:bottom w:w="100" w:type="dxa"/>
              <w:right w:w="100" w:type="dxa"/>
            </w:tcMar>
          </w:tcPr>
          <w:p w14:paraId="77134FD0" w14:textId="77777777" w:rsidR="00F861F4" w:rsidRDefault="00DD6FC2">
            <w:pPr>
              <w:widowControl w:val="0"/>
              <w:spacing w:line="240" w:lineRule="auto"/>
            </w:pPr>
            <w:r>
              <w:t>Technical</w:t>
            </w:r>
          </w:p>
          <w:p w14:paraId="3AE9CD62" w14:textId="77777777" w:rsidR="00F861F4" w:rsidRDefault="00DD6FC2">
            <w:pPr>
              <w:widowControl w:val="0"/>
              <w:spacing w:line="240" w:lineRule="auto"/>
            </w:pPr>
            <w:r>
              <w:t>Safety</w:t>
            </w:r>
          </w:p>
          <w:p w14:paraId="3678F4F4" w14:textId="77777777" w:rsidR="00F861F4" w:rsidRDefault="00DD6FC2">
            <w:pPr>
              <w:widowControl w:val="0"/>
              <w:spacing w:line="240" w:lineRule="auto"/>
            </w:pPr>
            <w:r>
              <w:t>Requireme</w:t>
            </w:r>
            <w:r>
              <w:lastRenderedPageBreak/>
              <w:t>nt</w:t>
            </w:r>
          </w:p>
          <w:p w14:paraId="595A1200" w14:textId="77777777" w:rsidR="00F861F4" w:rsidRDefault="00DD6FC2">
            <w:pPr>
              <w:widowControl w:val="0"/>
              <w:spacing w:line="240" w:lineRule="auto"/>
            </w:pPr>
            <w:r>
              <w:t>04</w:t>
            </w:r>
          </w:p>
        </w:tc>
        <w:tc>
          <w:tcPr>
            <w:tcW w:w="3540" w:type="dxa"/>
            <w:tcMar>
              <w:top w:w="100" w:type="dxa"/>
              <w:left w:w="100" w:type="dxa"/>
              <w:bottom w:w="100" w:type="dxa"/>
              <w:right w:w="100" w:type="dxa"/>
            </w:tcMar>
          </w:tcPr>
          <w:p w14:paraId="6F717046" w14:textId="77777777" w:rsidR="00F861F4" w:rsidRDefault="00F861F4">
            <w:pPr>
              <w:widowControl w:val="0"/>
            </w:pPr>
          </w:p>
        </w:tc>
        <w:tc>
          <w:tcPr>
            <w:tcW w:w="330" w:type="dxa"/>
            <w:tcMar>
              <w:top w:w="100" w:type="dxa"/>
              <w:left w:w="100" w:type="dxa"/>
              <w:bottom w:w="100" w:type="dxa"/>
              <w:right w:w="100" w:type="dxa"/>
            </w:tcMar>
          </w:tcPr>
          <w:p w14:paraId="6DED2B4F" w14:textId="77777777" w:rsidR="00F861F4" w:rsidRDefault="00F861F4">
            <w:pPr>
              <w:widowControl w:val="0"/>
              <w:spacing w:line="240" w:lineRule="auto"/>
            </w:pPr>
          </w:p>
        </w:tc>
        <w:tc>
          <w:tcPr>
            <w:tcW w:w="1125" w:type="dxa"/>
            <w:tcMar>
              <w:top w:w="100" w:type="dxa"/>
              <w:left w:w="100" w:type="dxa"/>
              <w:bottom w:w="100" w:type="dxa"/>
              <w:right w:w="100" w:type="dxa"/>
            </w:tcMar>
          </w:tcPr>
          <w:p w14:paraId="3EA35588" w14:textId="77777777" w:rsidR="00F861F4" w:rsidRDefault="00F861F4">
            <w:pPr>
              <w:widowControl w:val="0"/>
              <w:spacing w:line="240" w:lineRule="auto"/>
            </w:pPr>
          </w:p>
        </w:tc>
        <w:tc>
          <w:tcPr>
            <w:tcW w:w="1755" w:type="dxa"/>
            <w:tcMar>
              <w:top w:w="100" w:type="dxa"/>
              <w:left w:w="100" w:type="dxa"/>
              <w:bottom w:w="100" w:type="dxa"/>
              <w:right w:w="100" w:type="dxa"/>
            </w:tcMar>
          </w:tcPr>
          <w:p w14:paraId="1B152889" w14:textId="77777777" w:rsidR="00F861F4" w:rsidRDefault="00F861F4">
            <w:pPr>
              <w:widowControl w:val="0"/>
              <w:spacing w:line="240" w:lineRule="auto"/>
            </w:pPr>
          </w:p>
        </w:tc>
        <w:tc>
          <w:tcPr>
            <w:tcW w:w="1410" w:type="dxa"/>
            <w:tcMar>
              <w:top w:w="100" w:type="dxa"/>
              <w:left w:w="100" w:type="dxa"/>
              <w:bottom w:w="100" w:type="dxa"/>
              <w:right w:w="100" w:type="dxa"/>
            </w:tcMar>
          </w:tcPr>
          <w:p w14:paraId="15C0D95A" w14:textId="77777777" w:rsidR="00F861F4" w:rsidRDefault="00F861F4">
            <w:pPr>
              <w:widowControl w:val="0"/>
              <w:spacing w:line="240" w:lineRule="auto"/>
            </w:pPr>
          </w:p>
        </w:tc>
      </w:tr>
      <w:tr w:rsidR="00F861F4" w14:paraId="45C13D0D" w14:textId="77777777">
        <w:tc>
          <w:tcPr>
            <w:tcW w:w="1370" w:type="dxa"/>
            <w:tcMar>
              <w:top w:w="100" w:type="dxa"/>
              <w:left w:w="100" w:type="dxa"/>
              <w:bottom w:w="100" w:type="dxa"/>
              <w:right w:w="100" w:type="dxa"/>
            </w:tcMar>
          </w:tcPr>
          <w:p w14:paraId="34786216" w14:textId="77777777" w:rsidR="00F861F4" w:rsidRDefault="00DD6FC2">
            <w:pPr>
              <w:widowControl w:val="0"/>
              <w:spacing w:line="240" w:lineRule="auto"/>
            </w:pPr>
            <w:r>
              <w:t>Technical</w:t>
            </w:r>
          </w:p>
          <w:p w14:paraId="0957AFA6" w14:textId="77777777" w:rsidR="00F861F4" w:rsidRDefault="00DD6FC2">
            <w:pPr>
              <w:widowControl w:val="0"/>
              <w:spacing w:line="240" w:lineRule="auto"/>
            </w:pPr>
            <w:r>
              <w:t>Safety</w:t>
            </w:r>
          </w:p>
          <w:p w14:paraId="03FA3BFD" w14:textId="77777777" w:rsidR="00F861F4" w:rsidRDefault="00DD6FC2">
            <w:pPr>
              <w:widowControl w:val="0"/>
              <w:spacing w:line="240" w:lineRule="auto"/>
            </w:pPr>
            <w:r>
              <w:t>Requirement</w:t>
            </w:r>
          </w:p>
          <w:p w14:paraId="31DC13BB" w14:textId="77777777" w:rsidR="00F861F4" w:rsidRDefault="00DD6FC2">
            <w:pPr>
              <w:widowControl w:val="0"/>
              <w:spacing w:line="240" w:lineRule="auto"/>
            </w:pPr>
            <w:r>
              <w:t>05</w:t>
            </w:r>
          </w:p>
        </w:tc>
        <w:tc>
          <w:tcPr>
            <w:tcW w:w="3540" w:type="dxa"/>
            <w:tcMar>
              <w:top w:w="100" w:type="dxa"/>
              <w:left w:w="100" w:type="dxa"/>
              <w:bottom w:w="100" w:type="dxa"/>
              <w:right w:w="100" w:type="dxa"/>
            </w:tcMar>
          </w:tcPr>
          <w:p w14:paraId="62EDB6F6" w14:textId="77777777" w:rsidR="00F861F4" w:rsidRDefault="00F861F4">
            <w:pPr>
              <w:widowControl w:val="0"/>
            </w:pPr>
          </w:p>
        </w:tc>
        <w:tc>
          <w:tcPr>
            <w:tcW w:w="330" w:type="dxa"/>
            <w:tcMar>
              <w:top w:w="100" w:type="dxa"/>
              <w:left w:w="100" w:type="dxa"/>
              <w:bottom w:w="100" w:type="dxa"/>
              <w:right w:w="100" w:type="dxa"/>
            </w:tcMar>
          </w:tcPr>
          <w:p w14:paraId="5490E6E3" w14:textId="77777777" w:rsidR="00F861F4" w:rsidRDefault="00F861F4">
            <w:pPr>
              <w:widowControl w:val="0"/>
              <w:spacing w:line="240" w:lineRule="auto"/>
            </w:pPr>
          </w:p>
        </w:tc>
        <w:tc>
          <w:tcPr>
            <w:tcW w:w="1125" w:type="dxa"/>
            <w:tcMar>
              <w:top w:w="100" w:type="dxa"/>
              <w:left w:w="100" w:type="dxa"/>
              <w:bottom w:w="100" w:type="dxa"/>
              <w:right w:w="100" w:type="dxa"/>
            </w:tcMar>
          </w:tcPr>
          <w:p w14:paraId="55F68567" w14:textId="77777777" w:rsidR="00F861F4" w:rsidRDefault="00F861F4">
            <w:pPr>
              <w:widowControl w:val="0"/>
              <w:spacing w:line="240" w:lineRule="auto"/>
            </w:pPr>
          </w:p>
        </w:tc>
        <w:tc>
          <w:tcPr>
            <w:tcW w:w="1755" w:type="dxa"/>
            <w:tcMar>
              <w:top w:w="100" w:type="dxa"/>
              <w:left w:w="100" w:type="dxa"/>
              <w:bottom w:w="100" w:type="dxa"/>
              <w:right w:w="100" w:type="dxa"/>
            </w:tcMar>
          </w:tcPr>
          <w:p w14:paraId="6D68B2AE" w14:textId="77777777" w:rsidR="00F861F4" w:rsidRDefault="00F861F4">
            <w:pPr>
              <w:widowControl w:val="0"/>
              <w:spacing w:line="240" w:lineRule="auto"/>
            </w:pPr>
          </w:p>
        </w:tc>
        <w:tc>
          <w:tcPr>
            <w:tcW w:w="1410" w:type="dxa"/>
            <w:tcMar>
              <w:top w:w="100" w:type="dxa"/>
              <w:left w:w="100" w:type="dxa"/>
              <w:bottom w:w="100" w:type="dxa"/>
              <w:right w:w="100" w:type="dxa"/>
            </w:tcMar>
          </w:tcPr>
          <w:p w14:paraId="649BBD7C" w14:textId="77777777" w:rsidR="00F861F4" w:rsidRDefault="00F861F4">
            <w:pPr>
              <w:widowControl w:val="0"/>
              <w:spacing w:line="240" w:lineRule="auto"/>
            </w:pPr>
          </w:p>
        </w:tc>
      </w:tr>
    </w:tbl>
    <w:p w14:paraId="214FF0FE" w14:textId="77777777" w:rsidR="00F861F4" w:rsidRDefault="00F861F4">
      <w:pPr>
        <w:rPr>
          <w:b/>
        </w:rPr>
      </w:pPr>
    </w:p>
    <w:p w14:paraId="243A1A07" w14:textId="77777777" w:rsidR="00F861F4" w:rsidRDefault="00DD6FC2">
      <w:pPr>
        <w:pStyle w:val="Heading2"/>
        <w:contextualSpacing w:val="0"/>
      </w:pPr>
      <w:bookmarkStart w:id="21" w:name="_Toc508233118"/>
      <w:r>
        <w:t>Refinement of the System Architecture</w:t>
      </w:r>
      <w:bookmarkEnd w:id="21"/>
    </w:p>
    <w:p w14:paraId="640539E2" w14:textId="10466FC3" w:rsidR="00F861F4" w:rsidRDefault="009337DA">
      <w:pPr>
        <w:rPr>
          <w:b/>
          <w:color w:val="B7B7B7"/>
        </w:rPr>
      </w:pPr>
      <w:r>
        <w:rPr>
          <w:b/>
          <w:noProof/>
          <w:color w:val="B7B7B7"/>
        </w:rPr>
        <w:drawing>
          <wp:inline distT="0" distB="0" distL="0" distR="0" wp14:anchorId="793A539E" wp14:editId="206332D8">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233119"/>
      <w:bookmarkEnd w:id="22"/>
      <w:r>
        <w:t>Allocation of Technical Safety Requirements to Architecture Elements</w:t>
      </w:r>
      <w:bookmarkEnd w:id="23"/>
    </w:p>
    <w:p w14:paraId="29C702FD" w14:textId="470B65D3" w:rsidR="00F861F4" w:rsidRPr="00AD741E" w:rsidRDefault="00AD741E" w:rsidP="00AD741E">
      <w:pPr>
        <w:widowControl w:val="0"/>
        <w:spacing w:line="240" w:lineRule="auto"/>
      </w:pPr>
      <w:r w:rsidRPr="00AD741E">
        <w:t>F</w:t>
      </w:r>
      <w:r w:rsidR="00DD6FC2" w:rsidRPr="00AD741E">
        <w:t xml:space="preserve">or this </w:t>
      </w:r>
      <w:proofErr w:type="gramStart"/>
      <w:r w:rsidR="00DD6FC2" w:rsidRPr="00AD741E">
        <w:t>particular item</w:t>
      </w:r>
      <w:proofErr w:type="gramEnd"/>
      <w:r w:rsidR="00DD6FC2" w:rsidRPr="00AD741E">
        <w:t>, all technical safety requirements are allocated to the Electronic Power Steering ECU</w:t>
      </w:r>
    </w:p>
    <w:p w14:paraId="52CA7D86" w14:textId="77777777" w:rsidR="00F861F4" w:rsidRDefault="00F861F4"/>
    <w:p w14:paraId="3D3E60CF" w14:textId="4A8603F3" w:rsidR="00F861F4" w:rsidRDefault="00DD6FC2">
      <w:pPr>
        <w:pStyle w:val="Heading2"/>
        <w:contextualSpacing w:val="0"/>
      </w:pPr>
      <w:bookmarkStart w:id="24" w:name="_Toc508233120"/>
      <w:r>
        <w:lastRenderedPageBreak/>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41E" w14:paraId="526F88C1" w14:textId="77777777" w:rsidTr="00AD741E">
        <w:trPr>
          <w:cantSplit/>
        </w:trPr>
        <w:tc>
          <w:tcPr>
            <w:tcW w:w="1872" w:type="dxa"/>
            <w:shd w:val="clear" w:color="auto" w:fill="CCCCCC"/>
            <w:tcMar>
              <w:top w:w="100" w:type="dxa"/>
              <w:left w:w="100" w:type="dxa"/>
              <w:bottom w:w="100" w:type="dxa"/>
              <w:right w:w="100" w:type="dxa"/>
            </w:tcMar>
          </w:tcPr>
          <w:p w14:paraId="7AEBF1AC" w14:textId="77777777" w:rsidR="00AD741E" w:rsidRDefault="00AD741E" w:rsidP="0005145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8A354BC" w14:textId="77777777" w:rsidR="00AD741E" w:rsidRDefault="00AD741E" w:rsidP="0005145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F696E0" w14:textId="77777777" w:rsidR="00AD741E" w:rsidRDefault="00AD741E" w:rsidP="0005145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B06DC66" w14:textId="77777777" w:rsidR="00AD741E" w:rsidRDefault="00AD741E" w:rsidP="0005145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422AC5" w14:textId="77777777" w:rsidR="00AD741E" w:rsidRDefault="00AD741E" w:rsidP="0005145E">
            <w:pPr>
              <w:widowControl w:val="0"/>
              <w:spacing w:line="240" w:lineRule="auto"/>
              <w:rPr>
                <w:b/>
              </w:rPr>
            </w:pPr>
            <w:r>
              <w:rPr>
                <w:b/>
              </w:rPr>
              <w:t>Driver Warning</w:t>
            </w:r>
          </w:p>
        </w:tc>
      </w:tr>
      <w:tr w:rsidR="00AD741E" w14:paraId="793B58A8" w14:textId="77777777" w:rsidTr="0005145E">
        <w:tc>
          <w:tcPr>
            <w:tcW w:w="1872" w:type="dxa"/>
            <w:tcMar>
              <w:top w:w="100" w:type="dxa"/>
              <w:left w:w="100" w:type="dxa"/>
              <w:bottom w:w="100" w:type="dxa"/>
              <w:right w:w="100" w:type="dxa"/>
            </w:tcMar>
          </w:tcPr>
          <w:p w14:paraId="1BDE2F01" w14:textId="77777777" w:rsidR="00AD741E" w:rsidRDefault="00AD741E" w:rsidP="0005145E">
            <w:pPr>
              <w:widowControl w:val="0"/>
              <w:spacing w:line="240" w:lineRule="auto"/>
            </w:pPr>
            <w:r>
              <w:t>WDC-01</w:t>
            </w:r>
          </w:p>
        </w:tc>
        <w:tc>
          <w:tcPr>
            <w:tcW w:w="1872" w:type="dxa"/>
            <w:tcMar>
              <w:top w:w="100" w:type="dxa"/>
              <w:left w:w="100" w:type="dxa"/>
              <w:bottom w:w="100" w:type="dxa"/>
              <w:right w:w="100" w:type="dxa"/>
            </w:tcMar>
          </w:tcPr>
          <w:p w14:paraId="35BDF981" w14:textId="77777777" w:rsidR="00AD741E" w:rsidRDefault="00AD741E" w:rsidP="0005145E">
            <w:pPr>
              <w:widowControl w:val="0"/>
              <w:spacing w:line="240" w:lineRule="auto"/>
            </w:pPr>
            <w:r>
              <w:t>Turn off the functionality</w:t>
            </w:r>
          </w:p>
        </w:tc>
        <w:tc>
          <w:tcPr>
            <w:tcW w:w="1872" w:type="dxa"/>
            <w:tcMar>
              <w:top w:w="100" w:type="dxa"/>
              <w:left w:w="100" w:type="dxa"/>
              <w:bottom w:w="100" w:type="dxa"/>
              <w:right w:w="100" w:type="dxa"/>
            </w:tcMar>
          </w:tcPr>
          <w:p w14:paraId="54198FEC" w14:textId="77777777" w:rsidR="00AD741E" w:rsidRDefault="00AD741E" w:rsidP="0005145E">
            <w:pPr>
              <w:widowControl w:val="0"/>
              <w:spacing w:line="240" w:lineRule="auto"/>
            </w:pPr>
            <w:r>
              <w:rPr>
                <w:rFonts w:ascii="Helvetica" w:hAnsi="Helvetica" w:cs="Helvetica"/>
                <w:color w:val="4F4F4F"/>
                <w:shd w:val="clear" w:color="auto" w:fill="FFFFFF"/>
              </w:rPr>
              <w:t>lane departure warning function applies an oscillating torque with very high torque frequency and amplitude</w:t>
            </w:r>
          </w:p>
        </w:tc>
        <w:tc>
          <w:tcPr>
            <w:tcW w:w="1872" w:type="dxa"/>
            <w:tcMar>
              <w:top w:w="100" w:type="dxa"/>
              <w:left w:w="100" w:type="dxa"/>
              <w:bottom w:w="100" w:type="dxa"/>
              <w:right w:w="100" w:type="dxa"/>
            </w:tcMar>
          </w:tcPr>
          <w:p w14:paraId="73B32434"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3A80C611" w14:textId="77777777" w:rsidR="00AD741E" w:rsidRDefault="00AD741E" w:rsidP="0005145E">
            <w:pPr>
              <w:widowControl w:val="0"/>
              <w:spacing w:line="240" w:lineRule="auto"/>
            </w:pPr>
            <w:r>
              <w:t>The owner’s manual will state that the feature will be turned off if it becomes too forceful.  The driver will see a warning light on the dashboard when the system malfunctions.</w:t>
            </w:r>
          </w:p>
        </w:tc>
      </w:tr>
      <w:tr w:rsidR="00AD741E" w14:paraId="5F48567D" w14:textId="77777777" w:rsidTr="0005145E">
        <w:tc>
          <w:tcPr>
            <w:tcW w:w="1872" w:type="dxa"/>
            <w:tcMar>
              <w:top w:w="100" w:type="dxa"/>
              <w:left w:w="100" w:type="dxa"/>
              <w:bottom w:w="100" w:type="dxa"/>
              <w:right w:w="100" w:type="dxa"/>
            </w:tcMar>
          </w:tcPr>
          <w:p w14:paraId="74C5271B" w14:textId="77777777" w:rsidR="00AD741E" w:rsidRDefault="00AD741E" w:rsidP="0005145E">
            <w:pPr>
              <w:widowControl w:val="0"/>
              <w:spacing w:line="240" w:lineRule="auto"/>
            </w:pPr>
            <w:r>
              <w:t>WDC-02</w:t>
            </w:r>
          </w:p>
        </w:tc>
        <w:tc>
          <w:tcPr>
            <w:tcW w:w="1872" w:type="dxa"/>
            <w:tcMar>
              <w:top w:w="100" w:type="dxa"/>
              <w:left w:w="100" w:type="dxa"/>
              <w:bottom w:w="100" w:type="dxa"/>
              <w:right w:w="100" w:type="dxa"/>
            </w:tcMar>
          </w:tcPr>
          <w:p w14:paraId="4A7A1D3C" w14:textId="77777777" w:rsidR="00AD741E" w:rsidRDefault="00AD741E" w:rsidP="0005145E">
            <w:pPr>
              <w:widowControl w:val="0"/>
              <w:spacing w:line="240" w:lineRule="auto"/>
            </w:pPr>
            <w:r>
              <w:t xml:space="preserve">Turn off the functionality </w:t>
            </w:r>
          </w:p>
        </w:tc>
        <w:tc>
          <w:tcPr>
            <w:tcW w:w="1872" w:type="dxa"/>
            <w:tcMar>
              <w:top w:w="100" w:type="dxa"/>
              <w:left w:w="100" w:type="dxa"/>
              <w:bottom w:w="100" w:type="dxa"/>
              <w:right w:w="100" w:type="dxa"/>
            </w:tcMar>
          </w:tcPr>
          <w:p w14:paraId="49C06C53" w14:textId="77777777" w:rsidR="00AD741E" w:rsidRDefault="00AD741E" w:rsidP="0005145E">
            <w:pPr>
              <w:widowControl w:val="0"/>
              <w:spacing w:line="240" w:lineRule="auto"/>
            </w:pPr>
            <w:r>
              <w:t xml:space="preserve">Oscillating torque has reached the </w:t>
            </w:r>
            <w:proofErr w:type="spellStart"/>
            <w:r>
              <w:t>max_duration</w:t>
            </w:r>
            <w:proofErr w:type="spellEnd"/>
            <w:r>
              <w:t xml:space="preserve"> value</w:t>
            </w:r>
          </w:p>
        </w:tc>
        <w:tc>
          <w:tcPr>
            <w:tcW w:w="1872" w:type="dxa"/>
            <w:tcMar>
              <w:top w:w="100" w:type="dxa"/>
              <w:left w:w="100" w:type="dxa"/>
              <w:bottom w:w="100" w:type="dxa"/>
              <w:right w:w="100" w:type="dxa"/>
            </w:tcMar>
          </w:tcPr>
          <w:p w14:paraId="76088AB5" w14:textId="77777777" w:rsidR="00AD741E" w:rsidRDefault="00AD741E" w:rsidP="0005145E">
            <w:pPr>
              <w:widowControl w:val="0"/>
              <w:spacing w:line="240" w:lineRule="auto"/>
            </w:pPr>
            <w:r>
              <w:t>Yes</w:t>
            </w:r>
          </w:p>
        </w:tc>
        <w:tc>
          <w:tcPr>
            <w:tcW w:w="1872" w:type="dxa"/>
            <w:tcMar>
              <w:top w:w="100" w:type="dxa"/>
              <w:left w:w="100" w:type="dxa"/>
              <w:bottom w:w="100" w:type="dxa"/>
              <w:right w:w="100" w:type="dxa"/>
            </w:tcMar>
          </w:tcPr>
          <w:p w14:paraId="40BE4ACC" w14:textId="77777777" w:rsidR="00AD741E" w:rsidRDefault="00AD741E" w:rsidP="0005145E">
            <w:pPr>
              <w:widowControl w:val="0"/>
              <w:spacing w:line="240" w:lineRule="auto"/>
            </w:pPr>
            <w:r>
              <w:t>The owner’s manual will state that the vehicle is not to be used for autonomous driving and that this feature will only be active for a short period before turning off.  The driver will see a warning light on the dashboard when the lane keeping assistance is activated and it will disappear when not activated.</w:t>
            </w:r>
          </w:p>
        </w:tc>
      </w:tr>
    </w:tbl>
    <w:p w14:paraId="752AE634" w14:textId="77777777" w:rsidR="00AD741E" w:rsidRDefault="00AD741E" w:rsidP="00AD741E"/>
    <w:p w14:paraId="125250A1" w14:textId="77777777" w:rsidR="00AD741E" w:rsidRPr="00AD741E" w:rsidRDefault="00AD741E" w:rsidP="00AD741E"/>
    <w:sectPr w:rsidR="00AD741E" w:rsidRPr="00AD7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234B8A"/>
    <w:rsid w:val="00251F76"/>
    <w:rsid w:val="00287956"/>
    <w:rsid w:val="002B4A46"/>
    <w:rsid w:val="002F7E09"/>
    <w:rsid w:val="00301E27"/>
    <w:rsid w:val="004506D6"/>
    <w:rsid w:val="00770FBE"/>
    <w:rsid w:val="009337DA"/>
    <w:rsid w:val="00AD741E"/>
    <w:rsid w:val="00B0772C"/>
    <w:rsid w:val="00DD6FC2"/>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9</cp:revision>
  <dcterms:created xsi:type="dcterms:W3CDTF">2018-03-03T14:55:00Z</dcterms:created>
  <dcterms:modified xsi:type="dcterms:W3CDTF">2018-03-08T05:43:00Z</dcterms:modified>
</cp:coreProperties>
</file>