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</w:p>
    <w:p w14:paraId="2A99FE6F" w14:textId="77777777" w:rsidR="009672E9" w:rsidRDefault="009672E9" w:rsidP="001F47E2">
      <w:pPr>
        <w:tabs>
          <w:tab w:val="left" w:pos="6480"/>
        </w:tabs>
        <w:spacing w:after="0"/>
      </w:pPr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25-19</w:t>
      </w:r>
      <w:r>
        <w:tab/>
        <w:t>Date: January 05,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Adriana G. Gabucoo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231/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  <w:t>Both hemidiaphragms and costophrenic sulci are intact.</w:t>
      </w:r>
      <w:r>
        <w:br/>
        <w:t>The osseous structures and soft tissues are unremarkable.</w:t>
      </w:r>
      <w:r>
        <w:br/>
      </w:r>
      <w:r>
        <w:br/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> </w:t>
      </w:r>
    </w:p>
    <w:p w14:paraId="78C657B8" w14:textId="77777777" w:rsidR="00454A94" w:rsidRDefault="00454A94" w:rsidP="00454A94">
      <w:pPr>
        <w:spacing w:after="0"/>
      </w:pPr>
    </w:p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6BFC3CD5" w14:textId="0736AF73" w:rsidR="009D4D3D" w:rsidRDefault="009D4D3D" w:rsidP="009D4D3D">
      <w:pPr>
        <w:spacing w:after="0"/>
      </w:pPr>
    </w:p>
    <w:p w14:paraId="5B223E57" w14:textId="77777777" w:rsidR="00ED5110" w:rsidRPr="00ED5110" w:rsidRDefault="00ED5110" w:rsidP="00ED5110">
      <w:pPr>
        <w:tabs>
          <w:tab w:val="left" w:pos="3630"/>
        </w:tabs>
      </w:pPr>
      <w:r>
        <w:tab/>
      </w:r>
    </w:p>
    <w:sectPr w:rsidR="00ED5110" w:rsidRPr="00ED5110" w:rsidSect="00B90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54602" w14:textId="77777777" w:rsidR="008248B2" w:rsidRDefault="008248B2" w:rsidP="00DA371B">
      <w:pPr>
        <w:spacing w:after="0" w:line="240" w:lineRule="auto"/>
      </w:pPr>
      <w:r>
        <w:separator/>
      </w:r>
    </w:p>
  </w:endnote>
  <w:endnote w:type="continuationSeparator" w:id="0">
    <w:p w14:paraId="1860328E" w14:textId="77777777" w:rsidR="008248B2" w:rsidRDefault="008248B2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36D02" w14:textId="77777777" w:rsidR="00695714" w:rsidRDefault="00695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4BF7FBC0" w:rsidR="009D4D3D" w:rsidRDefault="009D4D3D" w:rsidP="009D4D3D">
    <w:pPr>
      <w:spacing w:after="0" w:line="240" w:lineRule="auto"/>
    </w:pPr>
    <w:r>
      <w:t xml:space="preserve">                                                        </w:t>
    </w:r>
    <w:r w:rsidR="00826854">
      <w:tab/>
    </w:r>
    <w:r w:rsidR="00826854">
      <w:tab/>
    </w:r>
    <w:r w:rsidR="00826854">
      <w:tab/>
    </w:r>
    <w:r w:rsidR="00826854">
      <w:tab/>
    </w:r>
    <w:r w:rsidR="00826854">
      <w:tab/>
    </w:r>
    <w:r>
      <w:t xml:space="preserve"> Radio</w:t>
    </w:r>
    <w:r w:rsidR="00826854">
      <w:t>logist/ Sonologist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8A370" w14:textId="77777777" w:rsidR="00695714" w:rsidRDefault="00695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060A6" w14:textId="77777777" w:rsidR="008248B2" w:rsidRDefault="008248B2" w:rsidP="00DA371B">
      <w:pPr>
        <w:spacing w:after="0" w:line="240" w:lineRule="auto"/>
      </w:pPr>
      <w:r>
        <w:separator/>
      </w:r>
    </w:p>
  </w:footnote>
  <w:footnote w:type="continuationSeparator" w:id="0">
    <w:p w14:paraId="72FF4E05" w14:textId="77777777" w:rsidR="008248B2" w:rsidRDefault="008248B2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2DCDA" w14:textId="77777777" w:rsidR="00695714" w:rsidRDefault="00695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520036137" name="Picture 1520036137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185252844" name="Picture 18525284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09845" w14:textId="77777777" w:rsidR="00695714" w:rsidRDefault="00695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76DCC"/>
    <w:rsid w:val="00383B64"/>
    <w:rsid w:val="00391599"/>
    <w:rsid w:val="003968D7"/>
    <w:rsid w:val="003A20C8"/>
    <w:rsid w:val="003A2D08"/>
    <w:rsid w:val="003C08D6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1E57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95714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48B2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178A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472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4</cp:revision>
  <cp:lastPrinted>2024-08-20T03:56:00Z</cp:lastPrinted>
  <dcterms:created xsi:type="dcterms:W3CDTF">2025-01-05T16:19:00Z</dcterms:created>
  <dcterms:modified xsi:type="dcterms:W3CDTF">2025-01-07T14:16:00Z</dcterms:modified>
</cp:coreProperties>
</file>