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6"/>
        <w:gridCol w:w="3248"/>
        <w:gridCol w:w="3246"/>
      </w:tblGrid>
      <w:tr>
        <w:tc>
          <w:tcPr>
            <w:tcW w:type="dxa" w:w="3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{d.property_name}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{d.property_code}</w:t>
            </w:r>
          </w:p>
        </w:tc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11111"/>
                <w:sz w:val="26"/>
                <w:szCs w:val="26"/>
              </w:rPr>
              <w:t xml:space="preserve">{d.report_title}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{d.report_code}</w:t>
            </w:r>
          </w:p>
        </w:tc>
        <w:tc>
          <w:tcPr>
            <w:tcW w:type="dxa" w:w="3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{d.report_date}  {d.report_time}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Business Date: {d.business_date}</w:t>
            </w:r>
          </w:p>
        </w:tc>
      </w:tr>
    </w:tbl>
    <w:p>
      <w:pPr>
        <w:pBdr>
          <w:bottom w:val="single" w:color="111111" w:sz="8" w:space="1"/>
        </w:pBdr>
        <w:spacing w:after="120" w:before="6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3020"/>
        <w:gridCol w:w="1850"/>
        <w:gridCol w:w="3020"/>
      </w:tblGrid>
      <w:t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From Date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{d.from_date}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To Date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{d.to_date}</w:t>
            </w:r>
          </w:p>
        </w:tc>
      </w:tr>
      <w:t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Cashier No.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{d.cashier_no}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Cashier Name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{d.cashier_name}</w:t>
            </w:r>
          </w:p>
        </w:tc>
      </w:tr>
      <w:t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Currency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{d.currency_filter}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Group By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{d.group_by}</w:t>
            </w:r>
          </w:p>
        </w:tc>
      </w:tr>
    </w:tbl>
    <w:p>
      <w:pPr>
        <w:spacing w:after="14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1700"/>
        <w:gridCol w:w="850"/>
        <w:gridCol w:w="1890"/>
        <w:gridCol w:w="1100"/>
        <w:gridCol w:w="1100"/>
        <w:gridCol w:w="800"/>
        <w:gridCol w:w="800"/>
      </w:tblGrid>
      <w:tr>
        <w:trPr>
          <w:tblHeader/>
        </w:trP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Time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Room No.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Name</w:t>
            </w:r>
          </w:p>
        </w:tc>
        <w:tc>
          <w:tcPr>
            <w:tcW w:type="dxa" w:w="8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Trn. Code</w:t>
            </w:r>
          </w:p>
        </w:tc>
        <w:tc>
          <w:tcPr>
            <w:tcW w:type="dxa" w:w="18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Supplement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Amount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Currency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User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{d.rows[i].time}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{d.rows[i].room_no}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{d.rows[i].name}</w:t>
            </w:r>
          </w:p>
        </w:tc>
        <w:tc>
          <w:tcPr>
            <w:tcW w:type="dxa" w:w="8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{d.rows[i].trn_code}</w:t>
            </w:r>
          </w:p>
        </w:tc>
        <w:tc>
          <w:tcPr>
            <w:tcW w:type="dxa" w:w="18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{d.rows[i].description}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{d.rows[i].supplement}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{d.rows[i].amount}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{d.rows[i].currency}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{d.rows[i].user}</w:t>
            </w:r>
          </w:p>
        </w:tc>
      </w:tr>
      <w:tr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{d.rows[i+1].time}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{d.rows[i+1].room_no}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{d.rows[i+1].name}</w:t>
            </w:r>
          </w:p>
        </w:tc>
        <w:tc>
          <w:tcPr>
            <w:tcW w:type="dxa" w:w="8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{d.rows[i+1].trn_code}</w:t>
            </w:r>
          </w:p>
        </w:tc>
        <w:tc>
          <w:tcPr>
            <w:tcW w:type="dxa" w:w="18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{d.rows[i+1].description}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{d.rows[i+1].supplement}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{d.rows[i+1].amount}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{d.rows[i+1].currency}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{d.rows[i+1].user}</w:t>
            </w:r>
          </w:p>
        </w:tc>
      </w:tr>
    </w:tbl>
    <w:p>
      <w:pPr>
        <w:spacing w:after="140"/>
      </w:pPr>
    </w:p>
    <w:tbl>
      <w:tblPr>
        <w:tblW w:type="dxa" w:w="42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680"/>
      </w:tblGrid>
      <w:tr>
        <w:tc>
          <w:tcPr>
            <w:tcW w:type="dxa" w:w="4200"/>
            <w:gridSpan w:val="2"/>
            <w:tcBorders>
              <w:top w:val="none" w:color="FFFFFF" w:sz="0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Starting Amount Local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{d.starting_amount_local}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Total Income Local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{d.total_income_local}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Total Expense Local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{d.total_expense_local}</w:t>
            </w:r>
          </w:p>
        </w:tc>
      </w:tr>
      <w:tr>
        <w:tc>
          <w:tcPr>
            <w:tcW w:type="dxa" w:w="2520"/>
            <w:tcBorders>
              <w:top w:val="single" w:color="111111" w:sz="6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Balance Amount Local</w:t>
            </w:r>
          </w:p>
        </w:tc>
        <w:tc>
          <w:tcPr>
            <w:tcW w:type="dxa" w:w="1680"/>
            <w:tcBorders>
              <w:top w:val="single" w:color="111111" w:sz="6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{d.balance_amount_local}</w:t>
            </w:r>
          </w:p>
        </w:tc>
      </w:tr>
    </w:tbl>
    <w:p>
      <w:pPr>
        <w:spacing w:after="160"/>
      </w:pPr>
    </w:p>
    <w:p>
      <w:pPr>
        <w:pBdr>
          <w:bottom w:val="single" w:color="B7B7B7" w:sz="4" w:space="1"/>
        </w:pBdr>
        <w:spacing w:after="120" w:before="6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0"/>
        <w:gridCol w:w="4870"/>
      </w:tblGrid>
      <w:tr>
        <w:tc>
          <w:tcPr>
            <w:tcW w:type="dxa" w:w="4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5"/>
                <w:szCs w:val="15"/>
              </w:rPr>
              <w:t xml:space="preserve">{d.row_count} transactions · Local currency: {d.currency_code}</w:t>
            </w:r>
          </w:p>
        </w:tc>
        <w:tc>
          <w:tcPr>
            <w:tcW w:type="dxa" w:w="4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55555"/>
                <w:sz w:val="15"/>
                <w:szCs w:val="15"/>
              </w:rPr>
              <w:t xml:space="preserve">Rendered on {d.rendered_on}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2026-08-27T23:44:47.790Z</dcterms:created>
  <dcterms:modified xsi:type="dcterms:W3CDTF">2026-08-27T23:44:47.790Z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