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66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p>
      <w:r>
        <w:drawing>
          <wp:inline distT="0" distB="0" distL="0" distR="0">
            <wp:extent cx="914400" cy="609600"/>
            <wp:docPr id="1" name="Picture 1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d.red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d.blu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d</w:t>
            </w:r>
            <w:r>
              <w:t xml:space="preserve">.</w:t>
            </w:r>
            <w:r>
              <w:t xml:space="preserve">c</w:t>
            </w:r>
            <w:r>
              <w:t xml:space="preserve">us</w:t>
            </w:r>
            <w:r>
              <w:t xml:space="preserve">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d</w:t>
        </w:r>
        <w:r>
          <w:rPr>
            <w:b/>
          </w:rPr>
          <w:t xml:space="preserve">.</w:t>
        </w:r>
        <w:r>
          <w:rPr>
            <w:b/>
          </w:rPr>
          <w:t xml:space="preserve">c</w:t>
        </w:r>
        <w:r>
          <w:rPr>
            <w:b/>
          </w:rPr>
          <w:t xml:space="preserve">us</w:t>
        </w:r>
        <w:r>
          <w:rPr>
            <w:b/>
          </w:rPr>
          <w:t xml:space="preserve">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d</w:t>
          </w:r>
          <w:r>
            <w:t xml:space="preserve">.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</w:t>
            </w:r>
            <w:r>
              <w:t xml:space="preserve">ms</w:t>
            </w:r>
            <w:r>
              <w:t xml:space="preserve">[i</w:t>
            </w:r>
            <w:r>
              <w:t xml:space="preserve">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>
            <w:r>
              <w:t xml:space="preserve">{d</w:t>
            </w:r>
            <w:r>
              <w:t xml:space="preserve">.i</w:t>
            </w:r>
            <w:r>
              <w:t xml:space="preserve">te</w:t>
            </w:r>
            <w:r>
              <w:t xml:space="preserve">ms</w:t>
            </w:r>
            <w:r>
              <w:t xml:space="preserve">[i</w:t>
            </w:r>
            <w:r>
              <w:t xml:space="preserve">].</w:t>
            </w:r>
            <w:r>
              <w:t xml:space="preserve">qu</w:t>
            </w:r>
            <w:r>
              <w:t xml:space="preserve">an</w:t>
            </w:r>
            <w:r>
              <w:t xml:space="preserve">ti</w:t>
            </w:r>
            <w:r>
              <w:t xml:space="preserve">ty}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d.items[i].image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{</w:t>
            </w:r>
            <w:r>
              <w:t xml:space="preserve">d.</w:t>
            </w:r>
            <w:r>
              <w:t xml:space="preserve">it</w:t>
            </w:r>
            <w:r>
              <w:t xml:space="preserve">em</w:t>
            </w:r>
            <w:r>
              <w:t xml:space="preserve">s[</w:t>
            </w:r>
            <w:r>
              <w:t xml:space="preserve">i+</w:t>
            </w:r>
            <w:r>
              <w:t xml:space="preserve">1]</w:t>
            </w:r>
            <w:r>
              <w:t xml:space="preserve">.n</w:t>
            </w:r>
            <w:r>
              <w:t xml:space="preserve">am</w:t>
            </w:r>
            <w:r>
              <w:t xml:space="preserve">e}</w:t>
            </w:r>
          </w:p>
        </w:tc>
        <w:tc>
          <w:tcPr>
            <w:tcW w:w="2400" w:type="dxa"/>
          </w:tcPr>
          <w:p/>
        </w:tc>
        <w:tc>
          <w:tcPr>
            <w:tcW w:w="2400" w:type="dxa"/>
          </w:tcPr>
          <w:p/>
        </w:tc>
      </w:tr>
    </w:tbl>
    <w:p>
      <w:r>
        <w:rPr>
          <w:b/>
        </w:rPr>
        <w:t xml:space="preserve">{</w:t>
      </w:r>
      <w:r>
        <w:rPr>
          <w:b/>
        </w:rPr>
        <w:t xml:space="preserve">d.</w:t>
      </w:r>
      <w:r>
        <w:rPr>
          <w:b/>
        </w:rPr>
        <w:t xml:space="preserve">gr</w:t>
      </w:r>
      <w:r>
        <w:rPr>
          <w:b/>
        </w:rPr>
        <w:t xml:space="preserve">ou</w:t>
      </w:r>
      <w:r>
        <w:rPr>
          <w:b/>
        </w:rPr>
        <w:t xml:space="preserve">ps</w:t>
      </w:r>
      <w:r>
        <w:rPr>
          <w:b/>
        </w:rPr>
        <w:t xml:space="preserve">[</w:t>
      </w:r>
      <w:r>
        <w:rPr>
          <w:b/>
        </w:rPr>
        <w:t xml:space="preserve">i]</w:t>
      </w:r>
      <w:r>
        <w:rPr>
          <w:b/>
        </w:rPr>
        <w:t xml:space="preserve">.n</w:t>
      </w:r>
      <w:r>
        <w:rPr>
          <w:b/>
        </w:rPr>
        <w:t xml:space="preserve">am</w:t>
      </w:r>
      <w:r>
        <w:rPr>
          <w:b/>
        </w:rPr>
        <w:t xml:space="preserve">e}</w:t>
      </w:r>
    </w:p>
    <w:p>
      <w:r>
        <w:t xml:space="preserve">{</w:t>
      </w:r>
      <w:r>
        <w:t xml:space="preserve">d.</w:t>
      </w:r>
      <w:r>
        <w:t xml:space="preserve">gr</w:t>
      </w:r>
      <w:r>
        <w:t xml:space="preserve">ou</w:t>
      </w:r>
      <w:r>
        <w:t xml:space="preserve">ps</w:t>
      </w:r>
      <w:r>
        <w:t xml:space="preserve">[</w:t>
      </w:r>
      <w:r>
        <w:t xml:space="preserve">i]</w:t>
      </w:r>
      <w:r>
        <w:t xml:space="preserve">.n</w:t>
      </w:r>
      <w:r>
        <w:t xml:space="preserve">am</w:t>
      </w:r>
      <w:r>
        <w:t xml:space="preserve">e}</w:t>
      </w:r>
      <w:r>
        <w:t xml:space="preserve"> / </w:t>
      </w:r>
      <w:r>
        <w:t xml:space="preserve">{d</w:t>
      </w:r>
      <w:r>
        <w:t xml:space="preserve">.gr</w:t>
      </w:r>
      <w:r>
        <w:t xml:space="preserve">oup</w:t>
      </w:r>
      <w:r>
        <w:t xml:space="preserve">s[</w:t>
      </w:r>
      <w:r>
        <w:t xml:space="preserve">i].</w:t>
      </w:r>
      <w:r>
        <w:t xml:space="preserve">ite</w:t>
      </w:r>
      <w:r>
        <w:t xml:space="preserve">ms</w:t>
      </w:r>
      <w:r>
        <w:t xml:space="preserve">[i]</w:t>
      </w:r>
      <w:r>
        <w:t xml:space="preserve">.na</w:t>
      </w:r>
      <w:r>
        <w:t xml:space="preserve">me}</w:t>
      </w:r>
      <w:r>
        <w:drawing>
          <wp:inline distT="0" distB="0" distL="0" distR="0">
            <wp:extent cx="914400" cy="609600"/>
            <wp:docPr id="14" name="Picture 14" descr="{d.groups[i].items[i].image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{d</w:t>
      </w:r>
      <w:r>
        <w:t xml:space="preserve">.gr</w:t>
      </w:r>
      <w:r>
        <w:t xml:space="preserve">oup</w:t>
      </w:r>
      <w:r>
        <w:t xml:space="preserve">s[i</w:t>
      </w:r>
      <w:r>
        <w:t xml:space="preserve">].i</w:t>
      </w:r>
      <w:r>
        <w:t xml:space="preserve">tem</w:t>
      </w:r>
      <w:r>
        <w:t xml:space="preserve">s[i</w:t>
      </w:r>
      <w:r>
        <w:t xml:space="preserve">+1]</w:t>
      </w:r>
      <w:r>
        <w:t xml:space="preserve">.na</w:t>
      </w:r>
      <w:r>
        <w:t xml:space="preserve">me}</w:t>
      </w:r>
    </w:p>
    <w:p>
      <w:r>
        <w:t xml:space="preserve">{d</w:t>
      </w:r>
      <w:r>
        <w:t xml:space="preserve">.g</w:t>
      </w:r>
      <w:r>
        <w:t xml:space="preserve">ro</w:t>
      </w:r>
      <w:r>
        <w:t xml:space="preserve">up</w:t>
      </w:r>
      <w:r>
        <w:t xml:space="preserve">s[</w:t>
      </w:r>
      <w:r>
        <w:t xml:space="preserve">i+</w:t>
      </w:r>
      <w:r>
        <w:t xml:space="preserve">1]</w:t>
      </w:r>
      <w:r>
        <w:t xml:space="preserve">.n</w:t>
      </w:r>
      <w:r>
        <w:t xml:space="preserve">am</w:t>
      </w:r>
      <w:r>
        <w:t xml:space="preserve">e}</w:t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2" name="Picture 12" descr="{d.blue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t xml:space="preserve">{</w:t>
    </w:r>
    <w:r>
      <w:t xml:space="preserve">d</w:t>
    </w:r>
    <w:r>
      <w:t xml:space="preserve">.</w:t>
    </w:r>
    <w:r>
      <w:t xml:space="preserve">c</w:t>
    </w:r>
    <w:r>
      <w:t xml:space="preserve">us</w:t>
    </w:r>
    <w:r>
      <w:t xml:space="preserve">t</w:t>
    </w:r>
    <w:r>
      <w:t xml:space="preserve">o</w:t>
    </w:r>
    <w:r>
      <w:t xml:space="preserve">m</w:t>
    </w:r>
    <w:r>
      <w:t xml:space="preserve">e</w:t>
    </w:r>
    <w:r>
      <w:t xml:space="preserve">r}</w:t>
    </w:r>
  </w:p>
  <w:p>
    <w:r>
      <w:drawing>
        <wp:inline distT="0" distB="0" distL="0" distR="0">
          <wp:extent cx="914400" cy="609600"/>
          <wp:docPr id="11" name="Picture 11" descr="{d.red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Relationship Id="rId112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