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96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st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{image:red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{image:blu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st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st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}}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{#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 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n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q</word:t>
              <!-- fixture padding 10 -->
            </word:r>
            <!-- fixture padding 10 -->
            <word:r>
              <!-- fixture padding 10 -->
              <word:t xml:space="preserve">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i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y</word:t>
              <!-- fixture padding 10 -->
            </word:r>
            <!-- fixture padding 10 -->
            <word:r>
              <!-- fixture padding 10 -->
              <word:t xml:space="preserve">}}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{image:image}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/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a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h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  <word:r>
              <!-- fixture padding 10 -->
              <word:t xml:space="preserve">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 </word:t>
        <!-- fixture padding 10 -->
      </word:r>
      <!-- fixture padding 10 -->
      <word:r>
        <!-- fixture padding 10 -->
        <word:t xml:space="preserve">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{#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 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em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{image:image}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/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h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{image:blue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</word:t>
      <!-- fixture padding 10 -->
    </word:r>
    <!-- fixture padding 10 -->
    <word:r>
      <!-- fixture padding 10 -->
      <word:t xml:space="preserve">st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</word:t>
      <!-- fixture padding 10 -->
    </word:r>
    <!-- fixture padding 10 -->
    <word:r>
      <!-- fixture padding 10 -->
      <word:t xml:space="preserve">}}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{image:red}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