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7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6"/>
        <w:gridCol w:w="3248"/>
        <w:gridCol w:w="3246"/>
      </w:tblGrid>
      <w:tr>
        <w:tc>
          <w:tcPr>
            <w:tcW w:type="dxa" w:w="32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20"/>
                <w:szCs w:val="20"/>
              </w:rPr>
              <w:t xml:space="preserve">{d.property_name}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55555"/>
                <w:sz w:val="16"/>
                <w:szCs w:val="16"/>
              </w:rPr>
              <w:t xml:space="preserve">{d.property_code}</w:t>
            </w:r>
          </w:p>
        </w:tc>
        <w:tc>
          <w:tcPr>
            <w:tcW w:type="dxa" w:w="32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111111"/>
                <w:sz w:val="26"/>
                <w:szCs w:val="26"/>
              </w:rPr>
              <w:t xml:space="preserve">{d.report_title}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55555"/>
                <w:sz w:val="16"/>
                <w:szCs w:val="16"/>
              </w:rPr>
              <w:t xml:space="preserve">{d.report_code}</w:t>
            </w:r>
          </w:p>
        </w:tc>
        <w:tc>
          <w:tcPr>
            <w:tcW w:type="dxa" w:w="32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{d.report_date}  {d.report_time}</w:t>
            </w:r>
          </w:p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55555"/>
                <w:sz w:val="16"/>
                <w:szCs w:val="16"/>
              </w:rPr>
              <w:t xml:space="preserve">Business Date: {d.business_date}</w:t>
            </w:r>
          </w:p>
        </w:tc>
      </w:tr>
    </w:tbl>
    <w:p>
      <w:pPr>
        <w:pBdr>
          <w:bottom w:val="single" w:color="111111" w:sz="8" w:space="1"/>
        </w:pBdr>
        <w:spacing w:after="120" w:before="60"/>
      </w:pPr>
    </w:p>
    <w:tbl>
      <w:tblPr>
        <w:tblW w:type="dxa" w:w="97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50"/>
        <w:gridCol w:w="3020"/>
        <w:gridCol w:w="1850"/>
        <w:gridCol w:w="3020"/>
      </w:tblGrid>
      <w:tr>
        <w:tc>
          <w:tcPr>
            <w:tcW w:type="dxa" w:w="1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555555"/>
                <w:sz w:val="18"/>
                <w:szCs w:val="18"/>
              </w:rPr>
              <w:t xml:space="preserve">Cashier No.</w:t>
            </w:r>
          </w:p>
        </w:tc>
        <w:tc>
          <w:tcPr>
            <w:tcW w:type="dxa" w:w="3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8"/>
                <w:szCs w:val="18"/>
              </w:rPr>
              <w:t xml:space="preserve">{d.cashier_no}</w:t>
            </w:r>
          </w:p>
        </w:tc>
        <w:tc>
          <w:tcPr>
            <w:tcW w:type="dxa" w:w="1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555555"/>
                <w:sz w:val="18"/>
                <w:szCs w:val="18"/>
              </w:rPr>
              <w:t xml:space="preserve">Opening Balance</w:t>
            </w:r>
          </w:p>
        </w:tc>
        <w:tc>
          <w:tcPr>
            <w:tcW w:type="dxa" w:w="3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8"/>
                <w:szCs w:val="18"/>
              </w:rPr>
              <w:t xml:space="preserve">{d.opening_balance}</w:t>
            </w:r>
          </w:p>
        </w:tc>
      </w:tr>
      <w:tr>
        <w:tc>
          <w:tcPr>
            <w:tcW w:type="dxa" w:w="1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555555"/>
                <w:sz w:val="18"/>
                <w:szCs w:val="18"/>
              </w:rPr>
              <w:t xml:space="preserve">Cashier Name</w:t>
            </w:r>
          </w:p>
        </w:tc>
        <w:tc>
          <w:tcPr>
            <w:tcW w:type="dxa" w:w="3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8"/>
                <w:szCs w:val="18"/>
              </w:rPr>
              <w:t xml:space="preserve">{d.cashier_name}</w:t>
            </w:r>
          </w:p>
        </w:tc>
        <w:tc>
          <w:tcPr>
            <w:tcW w:type="dxa" w:w="1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555555"/>
                <w:sz w:val="18"/>
                <w:szCs w:val="18"/>
              </w:rPr>
              <w:t xml:space="preserve">Blind Cash Drop</w:t>
            </w:r>
          </w:p>
        </w:tc>
        <w:tc>
          <w:tcPr>
            <w:tcW w:type="dxa" w:w="3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8"/>
                <w:szCs w:val="18"/>
              </w:rPr>
              <w:t xml:space="preserve">{d.blind_cash_drop}</w:t>
            </w:r>
          </w:p>
        </w:tc>
      </w:tr>
      <w:tr>
        <w:tc>
          <w:tcPr>
            <w:tcW w:type="dxa" w:w="1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555555"/>
                <w:sz w:val="18"/>
                <w:szCs w:val="18"/>
              </w:rPr>
              <w:t xml:space="preserve">Closed At</w:t>
            </w:r>
          </w:p>
        </w:tc>
        <w:tc>
          <w:tcPr>
            <w:tcW w:type="dxa" w:w="3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8"/>
                <w:szCs w:val="18"/>
              </w:rPr>
              <w:t xml:space="preserve">{d.closed_at}</w:t>
            </w:r>
          </w:p>
        </w:tc>
        <w:tc>
          <w:tcPr>
            <w:tcW w:type="dxa" w:w="1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555555"/>
                <w:sz w:val="18"/>
                <w:szCs w:val="18"/>
              </w:rPr>
              <w:t xml:space="preserve">Currency</w:t>
            </w:r>
          </w:p>
        </w:tc>
        <w:tc>
          <w:tcPr>
            <w:tcW w:type="dxa" w:w="3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8"/>
                <w:szCs w:val="18"/>
              </w:rPr>
              <w:t xml:space="preserve">{d.currency_code}</w:t>
            </w:r>
          </w:p>
        </w:tc>
      </w:tr>
      <w:tr>
        <w:tc>
          <w:tcPr>
            <w:tcW w:type="dxa" w:w="1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555555"/>
                <w:sz w:val="18"/>
                <w:szCs w:val="18"/>
              </w:rPr>
              <w:t xml:space="preserve">Closed By</w:t>
            </w:r>
          </w:p>
        </w:tc>
        <w:tc>
          <w:tcPr>
            <w:tcW w:type="dxa" w:w="3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8"/>
                <w:szCs w:val="18"/>
              </w:rPr>
              <w:t xml:space="preserve">{d.closed_by}</w:t>
            </w:r>
          </w:p>
        </w:tc>
        <w:tc>
          <w:tcPr>
            <w:tcW w:type="dxa" w:w="1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555555"/>
                <w:sz w:val="18"/>
                <w:szCs w:val="18"/>
              </w:rPr>
              <w:t xml:space="preserve">Close Reason</w:t>
            </w:r>
          </w:p>
        </w:tc>
        <w:tc>
          <w:tcPr>
            <w:tcW w:type="dxa" w:w="3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8"/>
                <w:szCs w:val="18"/>
              </w:rPr>
              <w:t xml:space="preserve">{d.close_reason}</w:t>
            </w:r>
          </w:p>
        </w:tc>
      </w:tr>
    </w:tbl>
    <w:p>
      <w:pPr>
        <w:spacing w:after="140"/>
      </w:pPr>
    </w:p>
    <w:tbl>
      <w:tblPr>
        <w:tblW w:type="dxa" w:w="4200"/>
        <w:jc w:val="righ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1680"/>
      </w:tblGrid>
      <w:tr>
        <w:tc>
          <w:tcPr>
            <w:tcW w:type="dxa" w:w="4200"/>
            <w:gridSpan w:val="2"/>
            <w:tcBorders>
              <w:top w:val="none" w:color="FFFFFF" w:sz="0"/>
              <w:left w:val="none" w:color="FFFFFF" w:sz="0"/>
              <w:bottom w:val="single" w:color="111111" w:sz="6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20"/>
                <w:szCs w:val="20"/>
              </w:rPr>
              <w:t xml:space="preserve">Drop Reconciliation</w:t>
            </w:r>
          </w:p>
        </w:tc>
      </w:tr>
      <w:tr>
        <w:tc>
          <w:tcPr>
            <w:tcW w:type="dxa" w:w="2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8"/>
                <w:szCs w:val="18"/>
              </w:rPr>
              <w:t xml:space="preserve">Expected Cash</w:t>
            </w:r>
          </w:p>
        </w:tc>
        <w:tc>
          <w:tcPr>
            <w:tcW w:type="dxa" w:w="1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8"/>
                <w:szCs w:val="18"/>
              </w:rPr>
              <w:t xml:space="preserve">{d.expected_cash}</w:t>
            </w:r>
          </w:p>
        </w:tc>
      </w:tr>
      <w:tr>
        <w:tc>
          <w:tcPr>
            <w:tcW w:type="dxa" w:w="2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8"/>
                <w:szCs w:val="18"/>
              </w:rPr>
              <w:t xml:space="preserve">Actual Cash</w:t>
            </w:r>
          </w:p>
        </w:tc>
        <w:tc>
          <w:tcPr>
            <w:tcW w:type="dxa" w:w="1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8"/>
                <w:szCs w:val="18"/>
              </w:rPr>
              <w:t xml:space="preserve">{d.actual_cash}</w:t>
            </w:r>
          </w:p>
        </w:tc>
      </w:tr>
      <w:tr>
        <w:tc>
          <w:tcPr>
            <w:tcW w:type="dxa" w:w="2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8"/>
                <w:szCs w:val="18"/>
              </w:rPr>
              <w:t xml:space="preserve">Expected Checks</w:t>
            </w:r>
          </w:p>
        </w:tc>
        <w:tc>
          <w:tcPr>
            <w:tcW w:type="dxa" w:w="1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8"/>
                <w:szCs w:val="18"/>
              </w:rPr>
              <w:t xml:space="preserve">{d.expected_checks}</w:t>
            </w:r>
          </w:p>
        </w:tc>
      </w:tr>
      <w:tr>
        <w:tc>
          <w:tcPr>
            <w:tcW w:type="dxa" w:w="2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8"/>
                <w:szCs w:val="18"/>
              </w:rPr>
              <w:t xml:space="preserve">Actual Checks</w:t>
            </w:r>
          </w:p>
        </w:tc>
        <w:tc>
          <w:tcPr>
            <w:tcW w:type="dxa" w:w="1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8"/>
                <w:szCs w:val="18"/>
              </w:rPr>
              <w:t xml:space="preserve">{d.actual_checks}</w:t>
            </w:r>
          </w:p>
        </w:tc>
      </w:tr>
      <w:tr>
        <w:tc>
          <w:tcPr>
            <w:tcW w:type="dxa" w:w="2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8"/>
                <w:szCs w:val="18"/>
              </w:rPr>
              <w:t xml:space="preserve">Actual Bank Transfer</w:t>
            </w:r>
          </w:p>
        </w:tc>
        <w:tc>
          <w:tcPr>
            <w:tcW w:type="dxa" w:w="1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8"/>
                <w:szCs w:val="18"/>
              </w:rPr>
              <w:t xml:space="preserve">{d.actual_bank_transfer}</w:t>
            </w:r>
          </w:p>
        </w:tc>
      </w:tr>
      <w:tr>
        <w:tc>
          <w:tcPr>
            <w:tcW w:type="dxa" w:w="2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8"/>
                <w:szCs w:val="18"/>
              </w:rPr>
              <w:t xml:space="preserve">Paid Out</w:t>
            </w:r>
          </w:p>
        </w:tc>
        <w:tc>
          <w:tcPr>
            <w:tcW w:type="dxa" w:w="1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8"/>
                <w:szCs w:val="18"/>
              </w:rPr>
              <w:t xml:space="preserve">{d.paid_out}</w:t>
            </w:r>
          </w:p>
        </w:tc>
      </w:tr>
      <w:tr>
        <w:tc>
          <w:tcPr>
            <w:tcW w:type="dxa" w:w="2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18"/>
                <w:szCs w:val="18"/>
              </w:rPr>
              <w:t xml:space="preserve">Over / Short</w:t>
            </w:r>
          </w:p>
        </w:tc>
        <w:tc>
          <w:tcPr>
            <w:tcW w:type="dxa" w:w="1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18"/>
                <w:szCs w:val="18"/>
              </w:rPr>
              <w:t xml:space="preserve">{d.over_short_amount}</w:t>
            </w:r>
          </w:p>
        </w:tc>
      </w:tr>
      <w:tr>
        <w:tc>
          <w:tcPr>
            <w:tcW w:type="dxa" w:w="2520"/>
            <w:tcBorders>
              <w:top w:val="single" w:color="111111" w:sz="6"/>
              <w:left w:val="none" w:color="FFFFFF" w:sz="0"/>
              <w:bottom w:val="single" w:color="111111" w:sz="6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18"/>
                <w:szCs w:val="18"/>
              </w:rPr>
              <w:t xml:space="preserve">Closing Amount</w:t>
            </w:r>
          </w:p>
        </w:tc>
        <w:tc>
          <w:tcPr>
            <w:tcW w:type="dxa" w:w="1680"/>
            <w:tcBorders>
              <w:top w:val="single" w:color="111111" w:sz="6"/>
              <w:left w:val="none" w:color="FFFFFF" w:sz="0"/>
              <w:bottom w:val="single" w:color="111111" w:sz="6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18"/>
                <w:szCs w:val="18"/>
              </w:rPr>
              <w:t xml:space="preserve">{d.closing_amount}</w:t>
            </w:r>
          </w:p>
        </w:tc>
      </w:tr>
    </w:tbl>
    <w:p>
      <w:pPr>
        <w:spacing w:after="14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aps/>
          <w:color w:val="111111"/>
          <w:sz w:val="16"/>
          <w:szCs w:val="16"/>
        </w:rPr>
        <w:t xml:space="preserve">Transaction Summary</w:t>
      </w:r>
    </w:p>
    <w:tbl>
      <w:tblPr>
        <w:tblW w:type="dxa" w:w="97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1500"/>
        <w:gridCol w:w="2200"/>
        <w:gridCol w:w="1540"/>
      </w:tblGrid>
      <w:tr>
        <w:trPr>
          <w:tblHeader/>
        </w:trPr>
        <w:tc>
          <w:tcPr>
            <w:tcW w:type="dxa" w:w="45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EFEFE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Description</w:t>
            </w:r>
          </w:p>
        </w:tc>
        <w:tc>
          <w:tcPr>
            <w:tcW w:type="dxa" w:w="15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EFEFE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Count</w:t>
            </w:r>
          </w:p>
        </w:tc>
        <w:tc>
          <w:tcPr>
            <w:tcW w:type="dxa" w:w="22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EFEFE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Amount</w:t>
            </w:r>
          </w:p>
        </w:tc>
        <w:tc>
          <w:tcPr>
            <w:tcW w:type="dxa" w:w="154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EFEFE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Currency</w:t>
            </w:r>
          </w:p>
        </w:tc>
      </w:tr>
      <w:tr>
        <w:tc>
          <w:tcPr>
            <w:tcW w:type="dxa" w:w="45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{d.summary_rows[i].description}</w:t>
            </w:r>
          </w:p>
        </w:tc>
        <w:tc>
          <w:tcPr>
            <w:tcW w:type="dxa" w:w="15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{d.summary_rows[i].count}</w:t>
            </w:r>
          </w:p>
        </w:tc>
        <w:tc>
          <w:tcPr>
            <w:tcW w:type="dxa" w:w="22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{d.summary_rows[i].amount}</w:t>
            </w:r>
          </w:p>
        </w:tc>
        <w:tc>
          <w:tcPr>
            <w:tcW w:type="dxa" w:w="154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{d.summary_rows[i].currency}</w:t>
            </w:r>
          </w:p>
        </w:tc>
      </w:tr>
      <w:tr>
        <w:tc>
          <w:tcPr>
            <w:tcW w:type="dxa" w:w="45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{d.summary_rows[i+1].description}</w:t>
            </w:r>
          </w:p>
        </w:tc>
        <w:tc>
          <w:tcPr>
            <w:tcW w:type="dxa" w:w="15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{d.summary_rows[i+1].count}</w:t>
            </w:r>
          </w:p>
        </w:tc>
        <w:tc>
          <w:tcPr>
            <w:tcW w:type="dxa" w:w="22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{d.summary_rows[i+1].amount}</w:t>
            </w:r>
          </w:p>
        </w:tc>
        <w:tc>
          <w:tcPr>
            <w:tcW w:type="dxa" w:w="154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{d.summary_rows[i+1].currency}</w:t>
            </w:r>
          </w:p>
        </w:tc>
      </w:tr>
    </w:tbl>
    <w:p>
      <w:pPr>
        <w:spacing w:after="14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aps/>
          <w:color w:val="111111"/>
          <w:sz w:val="16"/>
          <w:szCs w:val="16"/>
        </w:rPr>
        <w:t xml:space="preserve">Settlements</w:t>
      </w:r>
    </w:p>
    <w:tbl>
      <w:tblPr>
        <w:tblW w:type="dxa" w:w="97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1500"/>
        <w:gridCol w:w="1540"/>
        <w:gridCol w:w="2200"/>
      </w:tblGrid>
      <w:tr>
        <w:trPr>
          <w:tblHeader/>
        </w:trPr>
        <w:tc>
          <w:tcPr>
            <w:tcW w:type="dxa" w:w="45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EFEFE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Description</w:t>
            </w:r>
          </w:p>
        </w:tc>
        <w:tc>
          <w:tcPr>
            <w:tcW w:type="dxa" w:w="15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EFEFE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Count</w:t>
            </w:r>
          </w:p>
        </w:tc>
        <w:tc>
          <w:tcPr>
            <w:tcW w:type="dxa" w:w="154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EFEFE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Currency</w:t>
            </w:r>
          </w:p>
        </w:tc>
        <w:tc>
          <w:tcPr>
            <w:tcW w:type="dxa" w:w="22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EFEFE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Amount</w:t>
            </w:r>
          </w:p>
        </w:tc>
      </w:tr>
      <w:tr>
        <w:tc>
          <w:tcPr>
            <w:tcW w:type="dxa" w:w="45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{d.settlement_rows[i].description}</w:t>
            </w:r>
          </w:p>
        </w:tc>
        <w:tc>
          <w:tcPr>
            <w:tcW w:type="dxa" w:w="15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{d.settlement_rows[i].count}</w:t>
            </w:r>
          </w:p>
        </w:tc>
        <w:tc>
          <w:tcPr>
            <w:tcW w:type="dxa" w:w="154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{d.settlement_rows[i].currency}</w:t>
            </w:r>
          </w:p>
        </w:tc>
        <w:tc>
          <w:tcPr>
            <w:tcW w:type="dxa" w:w="22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{d.settlement_rows[i].amount}</w:t>
            </w:r>
          </w:p>
        </w:tc>
      </w:tr>
      <w:tr>
        <w:tc>
          <w:tcPr>
            <w:tcW w:type="dxa" w:w="45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{d.settlement_rows[i+1].description}</w:t>
            </w:r>
          </w:p>
        </w:tc>
        <w:tc>
          <w:tcPr>
            <w:tcW w:type="dxa" w:w="15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{d.settlement_rows[i+1].count}</w:t>
            </w:r>
          </w:p>
        </w:tc>
        <w:tc>
          <w:tcPr>
            <w:tcW w:type="dxa" w:w="154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{d.settlement_rows[i+1].currency}</w:t>
            </w:r>
          </w:p>
        </w:tc>
        <w:tc>
          <w:tcPr>
            <w:tcW w:type="dxa" w:w="22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{d.settlement_rows[i+1].amount}</w:t>
            </w:r>
          </w:p>
        </w:tc>
      </w:tr>
      <w:tr>
        <w:tc>
          <w:tcPr>
            <w:tcW w:type="dxa" w:w="7540"/>
            <w:gridSpan w:val="3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7F7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Settlements Total</w:t>
            </w:r>
          </w:p>
        </w:tc>
        <w:tc>
          <w:tcPr>
            <w:tcW w:type="dxa" w:w="22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7F7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{d.settlements_total}</w:t>
            </w:r>
          </w:p>
        </w:tc>
      </w:tr>
    </w:tbl>
    <w:p>
      <w:pPr>
        <w:spacing w:after="14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aps/>
          <w:color w:val="111111"/>
          <w:sz w:val="16"/>
          <w:szCs w:val="16"/>
        </w:rPr>
        <w:t xml:space="preserve">Paid Outs</w:t>
      </w:r>
    </w:p>
    <w:tbl>
      <w:tblPr>
        <w:tblW w:type="dxa" w:w="97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1500"/>
        <w:gridCol w:w="1540"/>
        <w:gridCol w:w="2200"/>
      </w:tblGrid>
      <w:tr>
        <w:trPr>
          <w:tblHeader/>
        </w:trPr>
        <w:tc>
          <w:tcPr>
            <w:tcW w:type="dxa" w:w="45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EFEFE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Description</w:t>
            </w:r>
          </w:p>
        </w:tc>
        <w:tc>
          <w:tcPr>
            <w:tcW w:type="dxa" w:w="15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EFEFE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Count</w:t>
            </w:r>
          </w:p>
        </w:tc>
        <w:tc>
          <w:tcPr>
            <w:tcW w:type="dxa" w:w="154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EFEFE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Currency</w:t>
            </w:r>
          </w:p>
        </w:tc>
        <w:tc>
          <w:tcPr>
            <w:tcW w:type="dxa" w:w="22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EFEFE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Amount</w:t>
            </w:r>
          </w:p>
        </w:tc>
      </w:tr>
      <w:tr>
        <w:tc>
          <w:tcPr>
            <w:tcW w:type="dxa" w:w="45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{d.paid_out_rows[i].description}</w:t>
            </w:r>
          </w:p>
        </w:tc>
        <w:tc>
          <w:tcPr>
            <w:tcW w:type="dxa" w:w="15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{d.paid_out_rows[i].count}</w:t>
            </w:r>
          </w:p>
        </w:tc>
        <w:tc>
          <w:tcPr>
            <w:tcW w:type="dxa" w:w="154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{d.paid_out_rows[i].currency}</w:t>
            </w:r>
          </w:p>
        </w:tc>
        <w:tc>
          <w:tcPr>
            <w:tcW w:type="dxa" w:w="22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{d.paid_out_rows[i].amount}</w:t>
            </w:r>
          </w:p>
        </w:tc>
      </w:tr>
      <w:tr>
        <w:tc>
          <w:tcPr>
            <w:tcW w:type="dxa" w:w="45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{d.paid_out_rows[i+1].description}</w:t>
            </w:r>
          </w:p>
        </w:tc>
        <w:tc>
          <w:tcPr>
            <w:tcW w:type="dxa" w:w="15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{d.paid_out_rows[i+1].count}</w:t>
            </w:r>
          </w:p>
        </w:tc>
        <w:tc>
          <w:tcPr>
            <w:tcW w:type="dxa" w:w="154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{d.paid_out_rows[i+1].currency}</w:t>
            </w:r>
          </w:p>
        </w:tc>
        <w:tc>
          <w:tcPr>
            <w:tcW w:type="dxa" w:w="22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{d.paid_out_rows[i+1].amount}</w:t>
            </w:r>
          </w:p>
        </w:tc>
      </w:tr>
      <w:tr>
        <w:tc>
          <w:tcPr>
            <w:tcW w:type="dxa" w:w="7540"/>
            <w:gridSpan w:val="3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7F7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Paid Outs Total</w:t>
            </w:r>
          </w:p>
        </w:tc>
        <w:tc>
          <w:tcPr>
            <w:tcW w:type="dxa" w:w="22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7F7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{d.paid_outs_total}</w:t>
            </w:r>
          </w:p>
        </w:tc>
      </w:tr>
    </w:tbl>
    <w:p>
      <w:pPr>
        <w:spacing w:after="14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aps/>
          <w:color w:val="111111"/>
          <w:sz w:val="16"/>
          <w:szCs w:val="16"/>
        </w:rPr>
        <w:t xml:space="preserve">Foreign Currency Drops</w:t>
      </w:r>
    </w:p>
    <w:tbl>
      <w:tblPr>
        <w:tblW w:type="dxa" w:w="4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</w:tblGrid>
      <w:tr>
        <w:trPr>
          <w:tblHeader/>
        </w:trPr>
        <w:tc>
          <w:tcPr>
            <w:tcW w:type="dxa" w:w="2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EFEFE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Currency</w:t>
            </w:r>
          </w:p>
        </w:tc>
        <w:tc>
          <w:tcPr>
            <w:tcW w:type="dxa" w:w="2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EFEFE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Amount</w:t>
            </w:r>
          </w:p>
        </w:tc>
      </w:tr>
      <w:tr>
        <w:tc>
          <w:tcPr>
            <w:tcW w:type="dxa" w:w="2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{d.foreign_drops[i].currency_code}</w:t>
            </w:r>
          </w:p>
        </w:tc>
        <w:tc>
          <w:tcPr>
            <w:tcW w:type="dxa" w:w="2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{d.foreign_drops[i].amount}</w:t>
            </w:r>
          </w:p>
        </w:tc>
      </w:tr>
      <w:tr>
        <w:tc>
          <w:tcPr>
            <w:tcW w:type="dxa" w:w="2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{d.foreign_drops[i+1].currency_code}</w:t>
            </w:r>
          </w:p>
        </w:tc>
        <w:tc>
          <w:tcPr>
            <w:tcW w:type="dxa" w:w="2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{d.foreign_drops[i+1].amount}</w:t>
            </w:r>
          </w:p>
        </w:tc>
      </w:tr>
    </w:tbl>
    <w:p>
      <w:pPr>
        <w:spacing w:after="160"/>
      </w:pPr>
    </w:p>
    <w:p>
      <w:pPr>
        <w:pBdr>
          <w:bottom w:val="single" w:color="B7B7B7" w:sz="4" w:space="1"/>
        </w:pBdr>
        <w:spacing w:after="120" w:before="60"/>
      </w:pPr>
    </w:p>
    <w:tbl>
      <w:tblPr>
        <w:tblW w:type="dxa" w:w="97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70"/>
        <w:gridCol w:w="4870"/>
      </w:tblGrid>
      <w:tr>
        <w:tc>
          <w:tcPr>
            <w:tcW w:type="dxa" w:w="48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55555"/>
                <w:sz w:val="15"/>
                <w:szCs w:val="15"/>
              </w:rPr>
              <w:t xml:space="preserve">Local currency: {d.currency_code}</w:t>
            </w:r>
          </w:p>
        </w:tc>
        <w:tc>
          <w:tcPr>
            <w:tcW w:type="dxa" w:w="48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555555"/>
                <w:sz w:val="15"/>
                <w:szCs w:val="15"/>
              </w:rPr>
              <w:t xml:space="preserve">Rendered on {d.rendered_on}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2026-09-19T17:23:26.568Z</dcterms:created>
  <dcterms:modified xsi:type="dcterms:W3CDTF">2026-09-19T17:23:26.568Z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