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AFC" w:rsidRDefault="00216AFC">
      <w:pPr>
        <w:jc w:val="center"/>
      </w:pPr>
      <w:r w:rsidRPr="00943A6A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w:rsidR="00216AFC" w:rsidRPr="00943A6A" w:rsidRDefault="00216AFC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216AFC" w:rsidRDefault="00216AFC">
      <w:r>
        <w:rPr>
          <w:rFonts w:ascii="Cambria" w:hAnsi="Cambria" w:cs="Cambria"/>
        </w:rPr>
        <w:t>Nome do Aluno:</w:t>
      </w:r>
      <w:r w:rsidR="008B19EB">
        <w:rPr>
          <w:rFonts w:ascii="Cambria" w:hAnsi="Cambria" w:cs="Cambria"/>
        </w:rPr>
        <w:t xml:space="preserve"> Leonardo Ken </w:t>
      </w:r>
      <w:proofErr w:type="spellStart"/>
      <w:r w:rsidR="008B19EB">
        <w:rPr>
          <w:rFonts w:ascii="Cambria" w:hAnsi="Cambria" w:cs="Cambria"/>
        </w:rPr>
        <w:t>Scarance</w:t>
      </w:r>
      <w:proofErr w:type="spellEnd"/>
      <w:r w:rsidR="008B19EB">
        <w:rPr>
          <w:rFonts w:ascii="Cambria" w:hAnsi="Cambria" w:cs="Cambria"/>
        </w:rPr>
        <w:t xml:space="preserve"> Sato</w:t>
      </w:r>
    </w:p>
    <w:p w:rsidR="00216AFC" w:rsidRDefault="00216AFC">
      <w:r>
        <w:rPr>
          <w:rFonts w:ascii="Cambria" w:hAnsi="Cambria" w:cs="Cambria"/>
        </w:rPr>
        <w:t>Data da aula:</w:t>
      </w:r>
      <w:r w:rsidR="008B19EB">
        <w:rPr>
          <w:rFonts w:ascii="Cambria" w:hAnsi="Cambria" w:cs="Cambria"/>
        </w:rPr>
        <w:t xml:space="preserve"> 06/10/2025</w:t>
      </w:r>
    </w:p>
    <w:p w:rsidR="00216AFC" w:rsidRDefault="00216AFC">
      <w:pPr>
        <w:rPr>
          <w:rFonts w:ascii="Cambria" w:hAnsi="Cambria" w:cs="Cambria"/>
        </w:rPr>
      </w:pPr>
    </w:p>
    <w:p w:rsidR="00216AFC" w:rsidRDefault="00216AFC">
      <w:r>
        <w:rPr>
          <w:rFonts w:ascii="Cambria" w:hAnsi="Cambria" w:cs="Cambria"/>
        </w:rPr>
        <w:t>Temas/conceitos trabalhados em aula:</w:t>
      </w:r>
    </w:p>
    <w:p w:rsidR="00216AFC" w:rsidRDefault="008B19EB" w:rsidP="008B19EB">
      <w:pPr>
        <w:numPr>
          <w:ilvl w:val="0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Complexidade de </w:t>
      </w:r>
      <w:proofErr w:type="spellStart"/>
      <w:r>
        <w:rPr>
          <w:rFonts w:ascii="Cambria" w:hAnsi="Cambria" w:cs="Cambria"/>
        </w:rPr>
        <w:t>Algorítmos</w:t>
      </w:r>
      <w:proofErr w:type="spellEnd"/>
    </w:p>
    <w:p w:rsidR="008B19EB" w:rsidRDefault="008B19EB" w:rsidP="008B19EB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Tempo de execução</w:t>
      </w:r>
    </w:p>
    <w:p w:rsidR="008B19EB" w:rsidRDefault="008B19EB" w:rsidP="008B19EB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Notação O gran</w:t>
      </w:r>
      <w:r w:rsidR="001C17C3">
        <w:rPr>
          <w:rFonts w:ascii="Cambria" w:hAnsi="Cambria" w:cs="Cambria"/>
        </w:rPr>
        <w:t>de</w:t>
      </w:r>
    </w:p>
    <w:p w:rsidR="001C17C3" w:rsidRDefault="00C202BE" w:rsidP="008B19EB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Ordenação</w:t>
      </w:r>
    </w:p>
    <w:p w:rsidR="00943A6A" w:rsidRDefault="00943A6A" w:rsidP="00943A6A">
      <w:pPr>
        <w:numPr>
          <w:ilvl w:val="2"/>
          <w:numId w:val="1"/>
        </w:num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Bubble</w:t>
      </w:r>
      <w:proofErr w:type="spellEnd"/>
    </w:p>
    <w:p w:rsidR="00943A6A" w:rsidRDefault="00943A6A" w:rsidP="00943A6A">
      <w:pPr>
        <w:numPr>
          <w:ilvl w:val="2"/>
          <w:numId w:val="1"/>
        </w:num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Quick</w:t>
      </w:r>
      <w:proofErr w:type="spellEnd"/>
    </w:p>
    <w:p w:rsidR="00216AFC" w:rsidRPr="00943A6A" w:rsidRDefault="00C202BE" w:rsidP="00943A6A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Chave de ordenação</w:t>
      </w:r>
      <w:bookmarkStart w:id="0" w:name="_GoBack"/>
      <w:bookmarkEnd w:id="0"/>
    </w:p>
    <w:p w:rsidR="00216AFC" w:rsidRDefault="00216AFC">
      <w:pPr>
        <w:rPr>
          <w:rFonts w:ascii="Cambria" w:hAnsi="Cambria" w:cs="Cambria"/>
        </w:rPr>
      </w:pPr>
    </w:p>
    <w:p w:rsidR="00216AFC" w:rsidRDefault="00216AFC">
      <w:pPr>
        <w:rPr>
          <w:rFonts w:ascii="Cambria" w:hAnsi="Cambria" w:cs="Cambria"/>
        </w:rPr>
      </w:pPr>
    </w:p>
    <w:p w:rsidR="00216AFC" w:rsidRDefault="00216AFC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w:rsidR="00216AFC" w:rsidRDefault="00216AFC">
      <w:pPr>
        <w:rPr>
          <w:rFonts w:ascii="Cambria" w:hAnsi="Cambria" w:cs="Cambria"/>
        </w:rPr>
      </w:pPr>
    </w:p>
    <w:p w:rsidR="00E560DB" w:rsidRDefault="00E560DB" w:rsidP="00E560DB">
      <w:pPr>
        <w:rPr>
          <w:rFonts w:ascii="Cambria" w:hAnsi="Cambria" w:cs="Cambria"/>
        </w:rPr>
      </w:pPr>
      <w:r>
        <w:rPr>
          <w:rFonts w:ascii="Cambria" w:hAnsi="Cambria" w:cs="Cambria"/>
        </w:rPr>
        <w:t>A aula começou com uma explicação do professor sobre a complexidade algorítmica, que é basicamente o tempo para realizar uma tarefa dada a</w:t>
      </w:r>
    </w:p>
    <w:p w:rsidR="00216AFC" w:rsidRDefault="00E560DB">
      <w:pPr>
        <w:rPr>
          <w:rFonts w:ascii="Cambria" w:hAnsi="Cambria" w:cs="Cambria"/>
        </w:rPr>
      </w:pPr>
      <w:r>
        <w:rPr>
          <w:rFonts w:ascii="Cambria" w:hAnsi="Cambria" w:cs="Cambria"/>
        </w:rPr>
        <w:t>quantidade de dados envolvidos. Logo depois disso, ele passou a explicar alguns métodos de ordenação por troca com alguns exemplos de situações onde eles podem ou não ser aplicados</w:t>
      </w:r>
    </w:p>
    <w:p w:rsidR="00216AFC" w:rsidRDefault="00216AFC">
      <w:pPr>
        <w:rPr>
          <w:rFonts w:ascii="Cambria" w:hAnsi="Cambria" w:cs="Cambria"/>
        </w:rPr>
      </w:pPr>
    </w:p>
    <w:p w:rsidR="00216AFC" w:rsidRDefault="00216AFC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w:rsidR="00216AFC" w:rsidRDefault="00216AFC">
      <w:pPr>
        <w:rPr>
          <w:rFonts w:ascii="Cambria" w:hAnsi="Cambria" w:cs="Cambria"/>
        </w:rPr>
      </w:pPr>
    </w:p>
    <w:p w:rsidR="00216AFC" w:rsidRPr="00E560DB" w:rsidRDefault="001233CE">
      <w:pPr>
        <w:rPr>
          <w:rFonts w:ascii="Cambria" w:hAnsi="Cambria" w:cs="Cambria"/>
        </w:rPr>
      </w:pPr>
      <w:r>
        <w:rPr>
          <w:rFonts w:ascii="Cambria" w:hAnsi="Cambria" w:cs="Cambria"/>
        </w:rPr>
        <w:t>A aula explic</w:t>
      </w:r>
      <w:r w:rsidR="00E560DB">
        <w:rPr>
          <w:rFonts w:ascii="Cambria" w:hAnsi="Cambria" w:cs="Cambria"/>
        </w:rPr>
        <w:t>ou</w:t>
      </w:r>
      <w:r>
        <w:rPr>
          <w:rFonts w:ascii="Cambria" w:hAnsi="Cambria" w:cs="Cambria"/>
        </w:rPr>
        <w:t xml:space="preserve"> </w:t>
      </w:r>
      <w:r w:rsidR="00E560DB">
        <w:rPr>
          <w:rFonts w:ascii="Cambria" w:hAnsi="Cambria" w:cs="Cambria"/>
        </w:rPr>
        <w:t xml:space="preserve">muito bem </w:t>
      </w:r>
      <w:r>
        <w:rPr>
          <w:rFonts w:ascii="Cambria" w:hAnsi="Cambria" w:cs="Cambria"/>
        </w:rPr>
        <w:t>a complexidade algorítmica, que é basicamente o tempo para realizar uma tarefa dada a</w:t>
      </w:r>
      <w:r w:rsidR="00E560DB">
        <w:rPr>
          <w:rFonts w:ascii="Cambria" w:hAnsi="Cambria" w:cs="Cambria"/>
        </w:rPr>
        <w:t xml:space="preserve"> </w:t>
      </w:r>
      <w:r>
        <w:rPr>
          <w:rFonts w:ascii="Cambria" w:hAnsi="Cambria" w:cs="Cambria"/>
        </w:rPr>
        <w:t>quantidade de dados envolvidos</w:t>
      </w:r>
      <w:r w:rsidR="00E560DB">
        <w:rPr>
          <w:rFonts w:ascii="Cambria" w:hAnsi="Cambria" w:cs="Cambria"/>
        </w:rPr>
        <w:t>, tema de análise do RAN 8</w:t>
      </w:r>
      <w:r>
        <w:rPr>
          <w:rFonts w:ascii="Cambria" w:hAnsi="Cambria" w:cs="Cambria"/>
        </w:rPr>
        <w:t xml:space="preserve">. </w:t>
      </w:r>
      <w:r w:rsidR="00E560DB">
        <w:rPr>
          <w:rFonts w:ascii="Cambria" w:hAnsi="Cambria" w:cs="Cambria"/>
        </w:rPr>
        <w:t>A explicação de métodos de ordenação (</w:t>
      </w:r>
      <w:proofErr w:type="spellStart"/>
      <w:r w:rsidR="00E560DB">
        <w:rPr>
          <w:rFonts w:ascii="Cambria" w:hAnsi="Cambria" w:cs="Cambria"/>
        </w:rPr>
        <w:t>sort</w:t>
      </w:r>
      <w:proofErr w:type="spellEnd"/>
      <w:r w:rsidR="00E560DB">
        <w:rPr>
          <w:rFonts w:ascii="Cambria" w:hAnsi="Cambria" w:cs="Cambria"/>
        </w:rPr>
        <w:t xml:space="preserve">) também foi muito boa e esclareceu as dúvidas que eu tinha sobre o tema, em especial </w:t>
      </w:r>
      <w:proofErr w:type="spellStart"/>
      <w:r w:rsidR="00E560DB">
        <w:rPr>
          <w:rFonts w:ascii="Cambria" w:hAnsi="Cambria" w:cs="Cambria"/>
        </w:rPr>
        <w:t>BubbleSort</w:t>
      </w:r>
      <w:proofErr w:type="spellEnd"/>
      <w:r w:rsidR="00E560DB">
        <w:rPr>
          <w:rFonts w:ascii="Cambria" w:hAnsi="Cambria" w:cs="Cambria"/>
        </w:rPr>
        <w:t xml:space="preserve"> e </w:t>
      </w:r>
      <w:proofErr w:type="spellStart"/>
      <w:r w:rsidR="00E560DB">
        <w:rPr>
          <w:rFonts w:ascii="Cambria" w:hAnsi="Cambria" w:cs="Cambria"/>
        </w:rPr>
        <w:t>QuickSort</w:t>
      </w:r>
      <w:proofErr w:type="spellEnd"/>
      <w:r w:rsidR="00E560DB">
        <w:rPr>
          <w:rFonts w:ascii="Cambria" w:hAnsi="Cambria" w:cs="Cambria"/>
        </w:rPr>
        <w:t>, que foram os tratados no RAN 9.</w:t>
      </w:r>
    </w:p>
    <w:sectPr w:rsidR="00216AFC" w:rsidRPr="00E560DB">
      <w:footerReference w:type="default" r:id="rId7"/>
      <w:pgSz w:w="11906" w:h="16838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8B3" w:rsidRDefault="00E428B3">
      <w:r>
        <w:separator/>
      </w:r>
    </w:p>
  </w:endnote>
  <w:endnote w:type="continuationSeparator" w:id="0">
    <w:p w:rsidR="00E428B3" w:rsidRDefault="00E42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AFC" w:rsidRDefault="008667F9">
    <w:r w:rsidRPr="008667F9">
      <w:rPr>
        <w:rFonts w:ascii="Cambria" w:hAnsi="Cambria" w:cs="Cambria"/>
        <w:sz w:val="20"/>
        <w:szCs w:val="20"/>
      </w:rPr>
      <w:t>Algoritmos e Técnicas de Programação</w:t>
    </w:r>
    <w:r>
      <w:rPr>
        <w:rFonts w:ascii="Cambria" w:hAnsi="Cambria" w:cs="Cambria"/>
        <w:sz w:val="20"/>
        <w:szCs w:val="20"/>
      </w:rPr>
      <w:t xml:space="preserve"> I</w:t>
    </w:r>
    <w:r w:rsidR="00216AFC">
      <w:rPr>
        <w:rFonts w:ascii="Cambria" w:hAnsi="Cambria" w:cs="Cambria"/>
        <w:sz w:val="20"/>
        <w:szCs w:val="20"/>
      </w:rPr>
      <w:t xml:space="preserve">I – </w:t>
    </w:r>
    <w:r w:rsidR="005E27B1">
      <w:rPr>
        <w:rFonts w:ascii="Cambria" w:hAnsi="Cambria" w:cs="Cambria"/>
        <w:sz w:val="20"/>
        <w:szCs w:val="20"/>
      </w:rPr>
      <w:t>Noturno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2</w:t>
    </w:r>
    <w:r w:rsidR="003624EE">
      <w:rPr>
        <w:rFonts w:ascii="Cambria" w:hAnsi="Cambria" w:cs="Cambria"/>
        <w:sz w:val="20"/>
        <w:szCs w:val="20"/>
      </w:rPr>
      <w:t>º sem/20</w:t>
    </w:r>
    <w:r w:rsidR="00801DFB">
      <w:rPr>
        <w:rFonts w:ascii="Cambria" w:hAnsi="Cambria" w:cs="Cambria"/>
        <w:sz w:val="20"/>
        <w:szCs w:val="20"/>
      </w:rPr>
      <w:t>25</w:t>
    </w:r>
  </w:p>
  <w:p w:rsidR="00216AFC" w:rsidRDefault="00216AFC">
    <w:r>
      <w:rPr>
        <w:rFonts w:ascii="Cambria" w:hAnsi="Cambria" w:cs="Cambria"/>
        <w:sz w:val="20"/>
        <w:szCs w:val="20"/>
      </w:rPr>
      <w:t>Prof. Marcus Vinicius Maltempi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8B3" w:rsidRDefault="00E428B3">
      <w:r>
        <w:separator/>
      </w:r>
    </w:p>
  </w:footnote>
  <w:footnote w:type="continuationSeparator" w:id="0">
    <w:p w:rsidR="00E428B3" w:rsidRDefault="00E42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4BBF"/>
    <w:multiLevelType w:val="hybridMultilevel"/>
    <w:tmpl w:val="1F7C348E"/>
    <w:lvl w:ilvl="0" w:tplc="B0287AC4">
      <w:numFmt w:val="bullet"/>
      <w:lvlText w:val=""/>
      <w:lvlJc w:val="left"/>
      <w:pPr>
        <w:ind w:left="720" w:hanging="360"/>
      </w:pPr>
      <w:rPr>
        <w:rFonts w:ascii="Symbol" w:eastAsia="Times New Roman" w:hAnsi="Symbol" w:cs="Cambri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EB"/>
    <w:rsid w:val="001233CE"/>
    <w:rsid w:val="001C17C3"/>
    <w:rsid w:val="00216AFC"/>
    <w:rsid w:val="003624EE"/>
    <w:rsid w:val="0039209E"/>
    <w:rsid w:val="003E2B45"/>
    <w:rsid w:val="00510A53"/>
    <w:rsid w:val="0052327F"/>
    <w:rsid w:val="005E27B1"/>
    <w:rsid w:val="007503BD"/>
    <w:rsid w:val="00801DFB"/>
    <w:rsid w:val="008667F9"/>
    <w:rsid w:val="008B19EB"/>
    <w:rsid w:val="00943A6A"/>
    <w:rsid w:val="00AB3D5E"/>
    <w:rsid w:val="00C202BE"/>
    <w:rsid w:val="00D22E53"/>
    <w:rsid w:val="00D544F6"/>
    <w:rsid w:val="00E428B3"/>
    <w:rsid w:val="00E560DB"/>
    <w:rsid w:val="00E61334"/>
    <w:rsid w:val="00EA6B40"/>
    <w:rsid w:val="00EC1397"/>
    <w:rsid w:val="00ED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D9F699B"/>
  <w15:chartTrackingRefBased/>
  <w15:docId w15:val="{C44548B9-4A56-492D-BD96-282A91F1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sz w:val="24"/>
      <w:szCs w:val="24"/>
    </w:rPr>
  </w:style>
  <w:style w:type="character" w:customStyle="1" w:styleId="RodapChar">
    <w:name w:val="Rodapé Char"/>
    <w:rPr>
      <w:sz w:val="24"/>
      <w:szCs w:val="24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1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latorio-aula-atp2N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relatorio-aula-atp2N.dot</Template>
  <TotalTime>110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dc:description/>
  <cp:lastModifiedBy>LEO</cp:lastModifiedBy>
  <cp:revision>1</cp:revision>
  <dcterms:created xsi:type="dcterms:W3CDTF">2025-10-06T22:25:00Z</dcterms:created>
  <dcterms:modified xsi:type="dcterms:W3CDTF">2025-10-07T02:16:00Z</dcterms:modified>
</cp:coreProperties>
</file>