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B97" w:rsidRDefault="007B0022" w:rsidP="007F4D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Kenneth </w:t>
      </w:r>
      <w:proofErr w:type="spellStart"/>
      <w:r>
        <w:rPr>
          <w:rFonts w:ascii="Times New Roman" w:hAnsi="Times New Roman" w:cs="Times New Roman"/>
          <w:b/>
        </w:rPr>
        <w:t>Tudo</w:t>
      </w:r>
      <w:proofErr w:type="spellEnd"/>
    </w:p>
    <w:p w:rsidR="0049656E" w:rsidRPr="007F4D77" w:rsidRDefault="0049656E" w:rsidP="007F4D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Tdkn0000</w:t>
      </w:r>
    </w:p>
    <w:p w:rsidR="00203B97" w:rsidRPr="007F4D77" w:rsidRDefault="00203B97" w:rsidP="00203B97">
      <w:pPr>
        <w:rPr>
          <w:rFonts w:ascii="Times New Roman" w:hAnsi="Times New Roman" w:cs="Times New Roman"/>
          <w:b/>
        </w:rPr>
      </w:pPr>
      <w:r w:rsidRPr="007F4D77">
        <w:rPr>
          <w:rFonts w:ascii="Times New Roman" w:hAnsi="Times New Roman" w:cs="Times New Roman"/>
          <w:b/>
        </w:rPr>
        <w:t>CENG 317</w:t>
      </w:r>
    </w:p>
    <w:p w:rsidR="00203B97" w:rsidRPr="007F4D77" w:rsidRDefault="00203B97" w:rsidP="00203B97">
      <w:pPr>
        <w:rPr>
          <w:rFonts w:ascii="Times New Roman" w:hAnsi="Times New Roman" w:cs="Times New Roman"/>
          <w:b/>
        </w:rPr>
      </w:pPr>
      <w:r w:rsidRPr="007F4D77">
        <w:rPr>
          <w:rFonts w:ascii="Times New Roman" w:hAnsi="Times New Roman" w:cs="Times New Roman"/>
          <w:b/>
        </w:rPr>
        <w:t>Analytic Rubric for Budget</w:t>
      </w:r>
    </w:p>
    <w:p w:rsidR="00F210C8" w:rsidRPr="007F4D77" w:rsidRDefault="0049656E">
      <w:pPr>
        <w:rPr>
          <w:rFonts w:ascii="Times New Roman" w:hAnsi="Times New Roman" w:cs="Times New Roman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633"/>
        <w:gridCol w:w="1870"/>
        <w:gridCol w:w="2470"/>
        <w:gridCol w:w="1578"/>
        <w:gridCol w:w="1588"/>
        <w:gridCol w:w="1070"/>
      </w:tblGrid>
      <w:tr w:rsidR="00A643C0" w:rsidRPr="007F4D77" w:rsidTr="007F4D77">
        <w:trPr>
          <w:trHeight w:val="357"/>
        </w:trPr>
        <w:tc>
          <w:tcPr>
            <w:tcW w:w="633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4D7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1870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4D77">
              <w:rPr>
                <w:rFonts w:ascii="Times New Roman" w:hAnsi="Times New Roman" w:cs="Times New Roman"/>
                <w:b/>
              </w:rPr>
              <w:t>Product Name</w:t>
            </w:r>
          </w:p>
        </w:tc>
        <w:tc>
          <w:tcPr>
            <w:tcW w:w="2470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4D7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578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4D77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1588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4D77">
              <w:rPr>
                <w:rFonts w:ascii="Times New Roman" w:hAnsi="Times New Roman" w:cs="Times New Roman"/>
                <w:b/>
              </w:rPr>
              <w:t>Shipping</w:t>
            </w:r>
          </w:p>
        </w:tc>
        <w:tc>
          <w:tcPr>
            <w:tcW w:w="1070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4D77">
              <w:rPr>
                <w:rFonts w:ascii="Times New Roman" w:hAnsi="Times New Roman" w:cs="Times New Roman"/>
                <w:b/>
              </w:rPr>
              <w:t>Quantity</w:t>
            </w:r>
          </w:p>
        </w:tc>
      </w:tr>
      <w:tr w:rsidR="00A643C0" w:rsidRPr="007F4D77" w:rsidTr="007F4D77">
        <w:trPr>
          <w:trHeight w:val="357"/>
        </w:trPr>
        <w:tc>
          <w:tcPr>
            <w:tcW w:w="633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203B97" w:rsidRPr="007F4D77" w:rsidRDefault="00203B97" w:rsidP="002A4823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Raspberry Pi</w:t>
            </w:r>
          </w:p>
          <w:p w:rsidR="007F4D77" w:rsidRPr="007F4D77" w:rsidRDefault="007F4D77" w:rsidP="002A4823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+ LCD screen</w:t>
            </w:r>
          </w:p>
        </w:tc>
        <w:tc>
          <w:tcPr>
            <w:tcW w:w="2470" w:type="dxa"/>
          </w:tcPr>
          <w:p w:rsidR="00203B97" w:rsidRPr="007F4D77" w:rsidRDefault="002A4823">
            <w:pPr>
              <w:rPr>
                <w:rFonts w:ascii="Times New Roman" w:hAnsi="Times New Roman" w:cs="Times New Roman"/>
              </w:rPr>
            </w:pPr>
            <w:proofErr w:type="spellStart"/>
            <w:r w:rsidRPr="007F4D77">
              <w:rPr>
                <w:rFonts w:ascii="Times New Roman" w:hAnsi="Times New Roman" w:cs="Times New Roman"/>
              </w:rPr>
              <w:t>CanaKit</w:t>
            </w:r>
            <w:proofErr w:type="spellEnd"/>
            <w:r w:rsidRPr="007F4D77">
              <w:rPr>
                <w:rFonts w:ascii="Times New Roman" w:hAnsi="Times New Roman" w:cs="Times New Roman"/>
              </w:rPr>
              <w:t xml:space="preserve"> Raspberry Pi 3 Starter Kit w/ 32 GB MicroSD, Micro USB power supply inclu</w:t>
            </w:r>
            <w:bookmarkStart w:id="0" w:name="_GoBack"/>
            <w:bookmarkEnd w:id="0"/>
            <w:r w:rsidRPr="007F4D77">
              <w:rPr>
                <w:rFonts w:ascii="Times New Roman" w:hAnsi="Times New Roman" w:cs="Times New Roman"/>
              </w:rPr>
              <w:t>ded</w:t>
            </w:r>
            <w:r w:rsidR="007F4D77" w:rsidRPr="007F4D77">
              <w:rPr>
                <w:rFonts w:ascii="Times New Roman" w:hAnsi="Times New Roman" w:cs="Times New Roman"/>
              </w:rPr>
              <w:t xml:space="preserve"> with 9” LCD screen</w:t>
            </w:r>
          </w:p>
        </w:tc>
        <w:tc>
          <w:tcPr>
            <w:tcW w:w="1578" w:type="dxa"/>
          </w:tcPr>
          <w:p w:rsidR="00203B97" w:rsidRPr="007F4D77" w:rsidRDefault="007F4D77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$75-80</w:t>
            </w:r>
          </w:p>
        </w:tc>
        <w:tc>
          <w:tcPr>
            <w:tcW w:w="1588" w:type="dxa"/>
          </w:tcPr>
          <w:p w:rsidR="00203B97" w:rsidRPr="007F4D77" w:rsidRDefault="007F4D77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$25</w:t>
            </w:r>
          </w:p>
        </w:tc>
        <w:tc>
          <w:tcPr>
            <w:tcW w:w="1070" w:type="dxa"/>
          </w:tcPr>
          <w:p w:rsidR="00203B97" w:rsidRPr="007F4D77" w:rsidRDefault="002A4823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1</w:t>
            </w:r>
          </w:p>
        </w:tc>
      </w:tr>
      <w:tr w:rsidR="00A643C0" w:rsidRPr="007F4D77" w:rsidTr="007F4D77">
        <w:trPr>
          <w:trHeight w:val="822"/>
        </w:trPr>
        <w:tc>
          <w:tcPr>
            <w:tcW w:w="633" w:type="dxa"/>
          </w:tcPr>
          <w:p w:rsidR="00603D58" w:rsidRPr="007F4D77" w:rsidRDefault="00603D58" w:rsidP="00603D58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:rsidR="007F4D77" w:rsidRPr="007F4D77" w:rsidRDefault="007F4D77" w:rsidP="007F4D77">
            <w:pPr>
              <w:pStyle w:val="Heading1"/>
              <w:shd w:val="clear" w:color="auto" w:fill="FFFFFF"/>
              <w:spacing w:before="0" w:beforeAutospacing="0" w:after="0" w:afterAutospacing="0" w:line="450" w:lineRule="atLeast"/>
              <w:outlineLvl w:val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>Peristaltic Liquid Pump with Silicone Tubing</w:t>
            </w:r>
          </w:p>
          <w:p w:rsidR="00603D58" w:rsidRPr="007F4D77" w:rsidRDefault="00603D58" w:rsidP="00603D58">
            <w:pPr>
              <w:pStyle w:val="Heading1"/>
              <w:shd w:val="clear" w:color="auto" w:fill="FFFFFF"/>
              <w:spacing w:before="0" w:beforeAutospacing="0"/>
              <w:outlineLvl w:val="0"/>
              <w:rPr>
                <w:b w:val="0"/>
                <w:bCs w:val="0"/>
                <w:color w:val="111111"/>
                <w:sz w:val="22"/>
                <w:szCs w:val="22"/>
              </w:rPr>
            </w:pPr>
          </w:p>
        </w:tc>
        <w:tc>
          <w:tcPr>
            <w:tcW w:w="2470" w:type="dxa"/>
          </w:tcPr>
          <w:p w:rsidR="00603D58" w:rsidRPr="007F4D77" w:rsidRDefault="00603D58" w:rsidP="00603D58">
            <w:pPr>
              <w:rPr>
                <w:rFonts w:ascii="Times New Roman" w:hAnsi="Times New Roman" w:cs="Times New Roman"/>
              </w:rPr>
            </w:pPr>
            <w:proofErr w:type="gramStart"/>
            <w:r w:rsidRPr="007F4D77">
              <w:rPr>
                <w:rFonts w:ascii="Times New Roman" w:hAnsi="Times New Roman" w:cs="Times New Roman"/>
              </w:rPr>
              <w:t>water</w:t>
            </w:r>
            <w:proofErr w:type="gramEnd"/>
            <w:r w:rsidRPr="007F4D77">
              <w:rPr>
                <w:rFonts w:ascii="Times New Roman" w:hAnsi="Times New Roman" w:cs="Times New Roman"/>
              </w:rPr>
              <w:t xml:space="preserve"> pump w/ high efficiency water distribution unit.</w:t>
            </w:r>
          </w:p>
        </w:tc>
        <w:tc>
          <w:tcPr>
            <w:tcW w:w="1578" w:type="dxa"/>
          </w:tcPr>
          <w:p w:rsidR="00603D58" w:rsidRPr="007F4D77" w:rsidRDefault="00603D58" w:rsidP="007F4D77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</w:t>
            </w:r>
            <w:r w:rsidR="007F4D77" w:rsidRPr="007F4D77">
              <w:rPr>
                <w:rFonts w:ascii="Times New Roman" w:hAnsi="Times New Roman" w:cs="Times New Roman"/>
              </w:rPr>
              <w:t>24.95/</w:t>
            </w:r>
            <w:proofErr w:type="spellStart"/>
            <w:r w:rsidR="007F4D77" w:rsidRPr="007F4D77">
              <w:rPr>
                <w:rFonts w:ascii="Times New Roman" w:hAnsi="Times New Roman" w:cs="Times New Roman"/>
              </w:rPr>
              <w:t>ea</w:t>
            </w:r>
            <w:proofErr w:type="spellEnd"/>
          </w:p>
        </w:tc>
        <w:tc>
          <w:tcPr>
            <w:tcW w:w="1588" w:type="dxa"/>
          </w:tcPr>
          <w:p w:rsidR="00603D58" w:rsidRPr="007F4D77" w:rsidRDefault="007F4D77" w:rsidP="00603D58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70" w:type="dxa"/>
          </w:tcPr>
          <w:p w:rsidR="00603D58" w:rsidRPr="007F4D77" w:rsidRDefault="00603D58" w:rsidP="00603D58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1</w:t>
            </w:r>
            <w:r w:rsidR="007F4D77" w:rsidRPr="007F4D77">
              <w:rPr>
                <w:rFonts w:ascii="Times New Roman" w:hAnsi="Times New Roman" w:cs="Times New Roman"/>
              </w:rPr>
              <w:t>-2</w:t>
            </w:r>
          </w:p>
        </w:tc>
      </w:tr>
      <w:tr w:rsidR="0059173D" w:rsidRPr="007F4D77" w:rsidTr="0049656E">
        <w:trPr>
          <w:trHeight w:val="863"/>
        </w:trPr>
        <w:tc>
          <w:tcPr>
            <w:tcW w:w="633" w:type="dxa"/>
          </w:tcPr>
          <w:p w:rsidR="0059173D" w:rsidRPr="007F4D77" w:rsidRDefault="0059173D" w:rsidP="0059173D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:rsidR="0059173D" w:rsidRPr="0049656E" w:rsidRDefault="0059173D" w:rsidP="0049656E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Water sensor</w:t>
            </w:r>
          </w:p>
        </w:tc>
        <w:tc>
          <w:tcPr>
            <w:tcW w:w="2470" w:type="dxa"/>
          </w:tcPr>
          <w:p w:rsidR="0059173D" w:rsidRPr="0049656E" w:rsidRDefault="007F4D77" w:rsidP="0049656E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>SainSmart</w:t>
            </w:r>
            <w:proofErr w:type="spellEnd"/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 xml:space="preserve"> Water Sensor + Free Cables for Arduino</w:t>
            </w:r>
          </w:p>
        </w:tc>
        <w:tc>
          <w:tcPr>
            <w:tcW w:w="1578" w:type="dxa"/>
          </w:tcPr>
          <w:p w:rsidR="0059173D" w:rsidRPr="007F4D77" w:rsidRDefault="007F4D77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$9.95</w:t>
            </w:r>
          </w:p>
        </w:tc>
        <w:tc>
          <w:tcPr>
            <w:tcW w:w="1588" w:type="dxa"/>
          </w:tcPr>
          <w:p w:rsidR="0059173D" w:rsidRPr="007F4D77" w:rsidRDefault="007F4D77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1</w:t>
            </w:r>
            <w:r w:rsidR="007F4D77" w:rsidRPr="007F4D77">
              <w:rPr>
                <w:rFonts w:ascii="Times New Roman" w:hAnsi="Times New Roman" w:cs="Times New Roman"/>
              </w:rPr>
              <w:t>-2</w:t>
            </w:r>
          </w:p>
        </w:tc>
      </w:tr>
      <w:tr w:rsidR="0059173D" w:rsidRPr="007F4D77" w:rsidTr="0049656E">
        <w:trPr>
          <w:trHeight w:val="1340"/>
        </w:trPr>
        <w:tc>
          <w:tcPr>
            <w:tcW w:w="633" w:type="dxa"/>
          </w:tcPr>
          <w:p w:rsidR="0059173D" w:rsidRPr="007F4D77" w:rsidRDefault="0059173D" w:rsidP="0059173D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:rsidR="0059173D" w:rsidRPr="007F4D77" w:rsidRDefault="0059173D" w:rsidP="007F4D77">
            <w:pPr>
              <w:pStyle w:val="Heading1"/>
              <w:shd w:val="clear" w:color="auto" w:fill="FFFFFF"/>
              <w:spacing w:before="0" w:beforeAutospacing="0"/>
              <w:outlineLvl w:val="0"/>
              <w:rPr>
                <w:sz w:val="22"/>
                <w:szCs w:val="22"/>
              </w:rPr>
            </w:pPr>
            <w:r w:rsidRPr="007F4D77">
              <w:rPr>
                <w:sz w:val="22"/>
                <w:szCs w:val="22"/>
              </w:rPr>
              <w:t xml:space="preserve">Touch sensor </w:t>
            </w:r>
          </w:p>
        </w:tc>
        <w:tc>
          <w:tcPr>
            <w:tcW w:w="2470" w:type="dxa"/>
          </w:tcPr>
          <w:p w:rsidR="007F4D77" w:rsidRPr="007F4D77" w:rsidRDefault="007F4D77" w:rsidP="007F4D7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>SainSmart</w:t>
            </w:r>
            <w:proofErr w:type="spellEnd"/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 xml:space="preserve"> TTP223B Digital Touch Sensor Capacitive Touch Switch </w:t>
            </w:r>
            <w:proofErr w:type="spellStart"/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>Modul</w:t>
            </w:r>
            <w:proofErr w:type="spellEnd"/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>For</w:t>
            </w:r>
            <w:proofErr w:type="gramEnd"/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 xml:space="preserve"> Arduino</w:t>
            </w:r>
          </w:p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$3.59</w:t>
            </w:r>
          </w:p>
        </w:tc>
        <w:tc>
          <w:tcPr>
            <w:tcW w:w="1588" w:type="dxa"/>
          </w:tcPr>
          <w:p w:rsidR="0059173D" w:rsidRPr="007F4D77" w:rsidRDefault="007F4D77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70" w:type="dxa"/>
          </w:tcPr>
          <w:p w:rsidR="0059173D" w:rsidRPr="007F4D77" w:rsidRDefault="007F4D77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1-</w:t>
            </w:r>
            <w:r w:rsidR="0059173D" w:rsidRPr="007F4D77">
              <w:rPr>
                <w:rFonts w:ascii="Times New Roman" w:hAnsi="Times New Roman" w:cs="Times New Roman"/>
              </w:rPr>
              <w:t>2</w:t>
            </w:r>
          </w:p>
        </w:tc>
      </w:tr>
      <w:tr w:rsidR="0059173D" w:rsidRPr="007F4D77" w:rsidTr="007F4D77">
        <w:trPr>
          <w:trHeight w:val="822"/>
        </w:trPr>
        <w:tc>
          <w:tcPr>
            <w:tcW w:w="633" w:type="dxa"/>
          </w:tcPr>
          <w:p w:rsidR="0059173D" w:rsidRPr="007F4D77" w:rsidRDefault="0059173D" w:rsidP="0059173D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Arduino Uno R3 Microcontroller SMD (Model A000073)</w:t>
            </w:r>
          </w:p>
        </w:tc>
        <w:tc>
          <w:tcPr>
            <w:tcW w:w="24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Microcontroller board based on ATmega328 connection for everything</w:t>
            </w:r>
          </w:p>
        </w:tc>
        <w:tc>
          <w:tcPr>
            <w:tcW w:w="1578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$35.95</w:t>
            </w:r>
          </w:p>
        </w:tc>
        <w:tc>
          <w:tcPr>
            <w:tcW w:w="1588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FREE – prime member</w:t>
            </w:r>
          </w:p>
        </w:tc>
        <w:tc>
          <w:tcPr>
            <w:tcW w:w="10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1</w:t>
            </w:r>
          </w:p>
        </w:tc>
      </w:tr>
      <w:tr w:rsidR="00B56FAC" w:rsidRPr="007F4D77" w:rsidTr="007F4D77">
        <w:trPr>
          <w:trHeight w:val="357"/>
        </w:trPr>
        <w:tc>
          <w:tcPr>
            <w:tcW w:w="633" w:type="dxa"/>
          </w:tcPr>
          <w:p w:rsidR="00B56FAC" w:rsidRPr="007F4D77" w:rsidRDefault="00B56FAC" w:rsidP="00591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:rsidR="00B56FAC" w:rsidRPr="007F4D77" w:rsidRDefault="00B56FAC" w:rsidP="00591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Spare Parts</w:t>
            </w:r>
          </w:p>
        </w:tc>
        <w:tc>
          <w:tcPr>
            <w:tcW w:w="2470" w:type="dxa"/>
          </w:tcPr>
          <w:p w:rsidR="00B56FAC" w:rsidRPr="007F4D77" w:rsidRDefault="00B56FAC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:rsidR="00B56FAC" w:rsidRPr="007F4D77" w:rsidRDefault="00B56FAC" w:rsidP="00591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$50</w:t>
            </w:r>
          </w:p>
        </w:tc>
        <w:tc>
          <w:tcPr>
            <w:tcW w:w="1588" w:type="dxa"/>
          </w:tcPr>
          <w:p w:rsidR="00B56FAC" w:rsidRPr="007F4D77" w:rsidRDefault="00B56FAC" w:rsidP="007F4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:rsidR="00B56FAC" w:rsidRPr="007F4D77" w:rsidRDefault="00B56FAC" w:rsidP="0059173D">
            <w:pPr>
              <w:rPr>
                <w:rFonts w:ascii="Times New Roman" w:hAnsi="Times New Roman" w:cs="Times New Roman"/>
              </w:rPr>
            </w:pPr>
          </w:p>
        </w:tc>
      </w:tr>
      <w:tr w:rsidR="0059173D" w:rsidRPr="007F4D77" w:rsidTr="007F4D77">
        <w:trPr>
          <w:trHeight w:val="357"/>
        </w:trPr>
        <w:tc>
          <w:tcPr>
            <w:tcW w:w="633" w:type="dxa"/>
          </w:tcPr>
          <w:p w:rsidR="0059173D" w:rsidRPr="007F4D77" w:rsidRDefault="0059173D" w:rsidP="005917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Net Total</w:t>
            </w:r>
          </w:p>
        </w:tc>
        <w:tc>
          <w:tcPr>
            <w:tcW w:w="1588" w:type="dxa"/>
          </w:tcPr>
          <w:p w:rsidR="0059173D" w:rsidRPr="007F4D77" w:rsidRDefault="0059173D" w:rsidP="007F4D77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</w:t>
            </w:r>
            <w:r w:rsidR="00B56FAC">
              <w:rPr>
                <w:rFonts w:ascii="Times New Roman" w:hAnsi="Times New Roman" w:cs="Times New Roman"/>
              </w:rPr>
              <w:t>170-250</w:t>
            </w:r>
          </w:p>
        </w:tc>
        <w:tc>
          <w:tcPr>
            <w:tcW w:w="10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</w:tr>
      <w:tr w:rsidR="0059173D" w:rsidRPr="007F4D77" w:rsidTr="007F4D77">
        <w:trPr>
          <w:trHeight w:val="357"/>
        </w:trPr>
        <w:tc>
          <w:tcPr>
            <w:tcW w:w="633" w:type="dxa"/>
          </w:tcPr>
          <w:p w:rsidR="0059173D" w:rsidRPr="007F4D77" w:rsidRDefault="0059173D" w:rsidP="005917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Tax (13%)</w:t>
            </w:r>
          </w:p>
        </w:tc>
        <w:tc>
          <w:tcPr>
            <w:tcW w:w="1588" w:type="dxa"/>
          </w:tcPr>
          <w:p w:rsidR="0059173D" w:rsidRPr="007F4D77" w:rsidRDefault="007F4D77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$30</w:t>
            </w:r>
            <w:r w:rsidR="0049656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</w:tr>
      <w:tr w:rsidR="0059173D" w:rsidRPr="007F4D77" w:rsidTr="007F4D77">
        <w:trPr>
          <w:trHeight w:val="357"/>
        </w:trPr>
        <w:tc>
          <w:tcPr>
            <w:tcW w:w="633" w:type="dxa"/>
          </w:tcPr>
          <w:p w:rsidR="0059173D" w:rsidRPr="007F4D77" w:rsidRDefault="0059173D" w:rsidP="005917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Shipping Cost*</w:t>
            </w:r>
          </w:p>
        </w:tc>
        <w:tc>
          <w:tcPr>
            <w:tcW w:w="1588" w:type="dxa"/>
          </w:tcPr>
          <w:p w:rsidR="0059173D" w:rsidRPr="007F4D77" w:rsidRDefault="007F4D77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$20+</w:t>
            </w:r>
          </w:p>
        </w:tc>
        <w:tc>
          <w:tcPr>
            <w:tcW w:w="10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</w:tr>
      <w:tr w:rsidR="0059173D" w:rsidRPr="007F4D77" w:rsidTr="007F4D77">
        <w:trPr>
          <w:trHeight w:val="357"/>
        </w:trPr>
        <w:tc>
          <w:tcPr>
            <w:tcW w:w="633" w:type="dxa"/>
          </w:tcPr>
          <w:p w:rsidR="0059173D" w:rsidRPr="007F4D77" w:rsidRDefault="0059173D" w:rsidP="005917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588" w:type="dxa"/>
          </w:tcPr>
          <w:p w:rsidR="0059173D" w:rsidRPr="007F4D77" w:rsidRDefault="0059173D" w:rsidP="007F4D77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</w:t>
            </w:r>
            <w:r w:rsidR="007F4D77" w:rsidRPr="007F4D77">
              <w:rPr>
                <w:rFonts w:ascii="Times New Roman" w:hAnsi="Times New Roman" w:cs="Times New Roman"/>
              </w:rPr>
              <w:t>250</w:t>
            </w:r>
            <w:r w:rsidR="0049656E">
              <w:rPr>
                <w:rFonts w:ascii="Times New Roman" w:hAnsi="Times New Roman" w:cs="Times New Roman"/>
              </w:rPr>
              <w:t>-300</w:t>
            </w:r>
          </w:p>
        </w:tc>
        <w:tc>
          <w:tcPr>
            <w:tcW w:w="10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</w:tr>
    </w:tbl>
    <w:p w:rsidR="00203B97" w:rsidRPr="007F4D77" w:rsidRDefault="00203B97">
      <w:pPr>
        <w:rPr>
          <w:rFonts w:ascii="Times New Roman" w:hAnsi="Times New Roman" w:cs="Times New Roman"/>
        </w:rPr>
      </w:pPr>
    </w:p>
    <w:p w:rsidR="00203B97" w:rsidRDefault="00203B97">
      <w:pPr>
        <w:rPr>
          <w:rFonts w:ascii="Times New Roman" w:hAnsi="Times New Roman" w:cs="Times New Roman"/>
        </w:rPr>
      </w:pPr>
    </w:p>
    <w:p w:rsidR="007F4D77" w:rsidRDefault="007F4D77">
      <w:pPr>
        <w:rPr>
          <w:rFonts w:ascii="Times New Roman" w:hAnsi="Times New Roman" w:cs="Times New Roman"/>
        </w:rPr>
      </w:pPr>
    </w:p>
    <w:p w:rsidR="007F4D77" w:rsidRPr="007F4D77" w:rsidRDefault="007F4D7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203B97" w:rsidRPr="007F4D77" w:rsidTr="00203B97">
        <w:tc>
          <w:tcPr>
            <w:tcW w:w="715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4D7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8635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4D77">
              <w:rPr>
                <w:rFonts w:ascii="Times New Roman" w:hAnsi="Times New Roman" w:cs="Times New Roman"/>
                <w:b/>
              </w:rPr>
              <w:t>Links</w:t>
            </w:r>
          </w:p>
        </w:tc>
      </w:tr>
      <w:tr w:rsidR="00203B97" w:rsidRPr="007F4D77" w:rsidTr="00203B97">
        <w:tc>
          <w:tcPr>
            <w:tcW w:w="715" w:type="dxa"/>
          </w:tcPr>
          <w:p w:rsidR="00203B97" w:rsidRPr="007F4D77" w:rsidRDefault="002A4823" w:rsidP="002A4823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35" w:type="dxa"/>
          </w:tcPr>
          <w:p w:rsidR="00203B97" w:rsidRPr="007F4D77" w:rsidRDefault="007F4D77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https://www.adafruit.com/product/1150</w:t>
            </w:r>
          </w:p>
        </w:tc>
      </w:tr>
      <w:tr w:rsidR="00203B97" w:rsidRPr="007F4D77" w:rsidTr="00203B97">
        <w:tc>
          <w:tcPr>
            <w:tcW w:w="715" w:type="dxa"/>
          </w:tcPr>
          <w:p w:rsidR="00203B97" w:rsidRPr="007F4D77" w:rsidRDefault="007F4D77" w:rsidP="00603D58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8635" w:type="dxa"/>
          </w:tcPr>
          <w:p w:rsidR="00603D58" w:rsidRPr="007F4D77" w:rsidRDefault="00603D58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https://www.amazon.ca/Arduino-Uno-Microcontroller-SMD-Model/dp/B008GRTSV6/ref=sr_1_2?ie=UTF8&amp;qid=1475075265&amp;sr=8-2&amp;keywords=arduino</w:t>
            </w:r>
          </w:p>
        </w:tc>
      </w:tr>
      <w:tr w:rsidR="00603D58" w:rsidRPr="007F4D77" w:rsidTr="00203B97">
        <w:tc>
          <w:tcPr>
            <w:tcW w:w="715" w:type="dxa"/>
          </w:tcPr>
          <w:p w:rsidR="00603D58" w:rsidRPr="007F4D77" w:rsidRDefault="007F4D77" w:rsidP="00603D58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3</w:t>
            </w:r>
          </w:p>
          <w:p w:rsidR="00603D58" w:rsidRPr="007F4D77" w:rsidRDefault="00603D58" w:rsidP="00603D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35" w:type="dxa"/>
          </w:tcPr>
          <w:p w:rsidR="00603D58" w:rsidRPr="007F4D77" w:rsidRDefault="007F4D77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http://www.sainsmart.com/sainsmart-hdmi-vga-digital-9-9-inch-touch-screen-lcd-driver-board-for-raspberry-pi.html</w:t>
            </w:r>
          </w:p>
        </w:tc>
      </w:tr>
      <w:tr w:rsidR="00603D58" w:rsidRPr="007F4D77" w:rsidTr="00203B97">
        <w:tc>
          <w:tcPr>
            <w:tcW w:w="715" w:type="dxa"/>
          </w:tcPr>
          <w:p w:rsidR="00603D58" w:rsidRPr="007F4D77" w:rsidRDefault="007F4D77" w:rsidP="00603D58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35" w:type="dxa"/>
          </w:tcPr>
          <w:p w:rsidR="00603D58" w:rsidRPr="007F4D77" w:rsidRDefault="007F4D77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http://www.sainsmart.com/sainsmart-water-sensor-free-cables-arduino-compatile.html</w:t>
            </w:r>
          </w:p>
        </w:tc>
      </w:tr>
      <w:tr w:rsidR="0059173D" w:rsidRPr="007F4D77" w:rsidTr="00203B97">
        <w:tc>
          <w:tcPr>
            <w:tcW w:w="715" w:type="dxa"/>
          </w:tcPr>
          <w:p w:rsidR="0059173D" w:rsidRPr="007F4D77" w:rsidRDefault="007F4D77" w:rsidP="00603D58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35" w:type="dxa"/>
          </w:tcPr>
          <w:p w:rsidR="0059173D" w:rsidRPr="007F4D77" w:rsidRDefault="007F4D77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http://www.sainsmart.com/sainsmart-ttp223b-digital-touch-sensor-capacitive-touch-switch-modul-for-arduino.html</w:t>
            </w:r>
          </w:p>
        </w:tc>
      </w:tr>
    </w:tbl>
    <w:p w:rsidR="00203B97" w:rsidRPr="007F4D77" w:rsidRDefault="00203B97">
      <w:pPr>
        <w:rPr>
          <w:rFonts w:ascii="Times New Roman" w:hAnsi="Times New Roman" w:cs="Times New Roman"/>
        </w:rPr>
      </w:pPr>
    </w:p>
    <w:sectPr w:rsidR="00203B97" w:rsidRPr="007F4D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93F" w:rsidRDefault="0001793F" w:rsidP="00203B97">
      <w:pPr>
        <w:spacing w:after="0" w:line="240" w:lineRule="auto"/>
      </w:pPr>
      <w:r>
        <w:separator/>
      </w:r>
    </w:p>
  </w:endnote>
  <w:endnote w:type="continuationSeparator" w:id="0">
    <w:p w:rsidR="0001793F" w:rsidRDefault="0001793F" w:rsidP="00203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93F" w:rsidRDefault="0001793F" w:rsidP="00203B97">
      <w:pPr>
        <w:spacing w:after="0" w:line="240" w:lineRule="auto"/>
      </w:pPr>
      <w:r>
        <w:separator/>
      </w:r>
    </w:p>
  </w:footnote>
  <w:footnote w:type="continuationSeparator" w:id="0">
    <w:p w:rsidR="0001793F" w:rsidRDefault="0001793F" w:rsidP="00203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B97" w:rsidRDefault="00203B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97"/>
    <w:rsid w:val="0001793F"/>
    <w:rsid w:val="00203B97"/>
    <w:rsid w:val="002A4823"/>
    <w:rsid w:val="003901F6"/>
    <w:rsid w:val="0049656E"/>
    <w:rsid w:val="0059173D"/>
    <w:rsid w:val="00603D58"/>
    <w:rsid w:val="007B0022"/>
    <w:rsid w:val="007F4D77"/>
    <w:rsid w:val="00A45D75"/>
    <w:rsid w:val="00A643C0"/>
    <w:rsid w:val="00A65B10"/>
    <w:rsid w:val="00B00AB0"/>
    <w:rsid w:val="00B56FAC"/>
    <w:rsid w:val="00E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179C1-8294-476C-8617-6962383C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D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B97"/>
  </w:style>
  <w:style w:type="paragraph" w:styleId="Footer">
    <w:name w:val="footer"/>
    <w:basedOn w:val="Normal"/>
    <w:link w:val="FooterChar"/>
    <w:uiPriority w:val="99"/>
    <w:unhideWhenUsed/>
    <w:rsid w:val="00203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97"/>
  </w:style>
  <w:style w:type="character" w:styleId="Hyperlink">
    <w:name w:val="Hyperlink"/>
    <w:basedOn w:val="DefaultParagraphFont"/>
    <w:uiPriority w:val="99"/>
    <w:unhideWhenUsed/>
    <w:rsid w:val="00603D5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3D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60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Vincent Fontanosa</dc:creator>
  <cp:keywords/>
  <dc:description/>
  <cp:lastModifiedBy>Jonny Vo</cp:lastModifiedBy>
  <cp:revision>6</cp:revision>
  <dcterms:created xsi:type="dcterms:W3CDTF">2016-09-28T14:46:00Z</dcterms:created>
  <dcterms:modified xsi:type="dcterms:W3CDTF">2016-09-28T16:17:00Z</dcterms:modified>
</cp:coreProperties>
</file>