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83D2" w14:textId="77777777" w:rsidR="00897EBA" w:rsidRDefault="00897EBA"/>
    <w:p w14:paraId="163EEF63" w14:textId="2C17788E" w:rsidR="00897EBA" w:rsidRDefault="00897EBA">
      <w:r>
        <w:rPr>
          <w:rFonts w:hint="eastAsia"/>
        </w:rPr>
        <w:t>15</w:t>
      </w:r>
      <w:r>
        <w:rPr>
          <w:rFonts w:hint="eastAsia"/>
        </w:rPr>
        <w:t>点</w:t>
      </w:r>
      <w:r>
        <w:rPr>
          <w:rFonts w:hint="eastAsia"/>
        </w:rPr>
        <w:t>21</w:t>
      </w:r>
      <w:r>
        <w:rPr>
          <w:rFonts w:hint="eastAsia"/>
        </w:rPr>
        <w:t>分</w:t>
      </w:r>
      <w:r>
        <w:rPr>
          <w:rFonts w:hint="eastAsia"/>
        </w:rPr>
        <w:t xml:space="preserve"> 2022</w:t>
      </w:r>
      <w:r>
        <w:rPr>
          <w:rFonts w:hint="eastAsia"/>
        </w:rPr>
        <w:t>年</w:t>
      </w:r>
      <w:r>
        <w:rPr>
          <w:rFonts w:hint="eastAsia"/>
        </w:rPr>
        <w:t>2</w:t>
      </w:r>
      <w:r>
        <w:rPr>
          <w:rFonts w:hint="eastAsia"/>
        </w:rPr>
        <w:t>月</w:t>
      </w:r>
      <w:r>
        <w:rPr>
          <w:rFonts w:hint="eastAsia"/>
        </w:rPr>
        <w:t>19</w:t>
      </w:r>
      <w:r>
        <w:rPr>
          <w:rFonts w:hint="eastAsia"/>
        </w:rPr>
        <w:t>日星期六</w:t>
      </w:r>
    </w:p>
    <w:p w14:paraId="12A86657" w14:textId="77777777" w:rsidR="00BC1E61" w:rsidRDefault="00BC1E61"/>
    <w:p w14:paraId="096BF633" w14:textId="77777777" w:rsidR="00336901" w:rsidRDefault="00BC1E61">
      <w:r>
        <w:t xml:space="preserve">Keywords: </w:t>
      </w:r>
    </w:p>
    <w:p w14:paraId="3A3EFF26" w14:textId="77777777" w:rsidR="000C0CB3" w:rsidRDefault="00BC1E61">
      <w:pPr>
        <w:rPr>
          <w:rFonts w:ascii="Verdana" w:eastAsia="Times New Roman" w:hAnsi="Verdana" w:cs="Times New Roman"/>
          <w:color w:val="262626"/>
          <w:sz w:val="21"/>
          <w:szCs w:val="21"/>
        </w:rPr>
      </w:pPr>
      <w:r>
        <w:t>produce ?-&gt; adopt</w:t>
      </w:r>
      <w:r w:rsidR="00E95C00">
        <w:tab/>
      </w:r>
      <w:r w:rsidR="00A90D60">
        <w:t>media</w:t>
      </w:r>
      <w:r w:rsidR="00A81238">
        <w:t xml:space="preserve"> -&gt; publicity </w:t>
      </w:r>
      <w:r w:rsidR="00A81238">
        <w:rPr>
          <w:rFonts w:hint="eastAsia"/>
        </w:rPr>
        <w:t>宣传</w:t>
      </w:r>
      <w:r w:rsidR="00A81238">
        <w:t xml:space="preserve">     </w:t>
      </w:r>
      <w:r w:rsidR="00A81238">
        <w:rPr>
          <w:rFonts w:hint="eastAsia"/>
        </w:rPr>
        <w:t>s</w:t>
      </w:r>
      <w:r w:rsidR="00A81238">
        <w:t>cientist -&gt;</w:t>
      </w:r>
      <w:r w:rsidR="00A81238" w:rsidRPr="00A81238">
        <w:rPr>
          <w:rFonts w:ascii="Verdana" w:eastAsia="Times New Roman" w:hAnsi="Verdana" w:cs="Times New Roman"/>
          <w:color w:val="262626"/>
          <w:sz w:val="21"/>
          <w:szCs w:val="21"/>
        </w:rPr>
        <w:t xml:space="preserve"> </w:t>
      </w:r>
      <w:r w:rsidR="00A81238" w:rsidRPr="009D684B">
        <w:rPr>
          <w:rFonts w:ascii="Verdana" w:eastAsia="Times New Roman" w:hAnsi="Verdana" w:cs="Times New Roman"/>
          <w:color w:val="262626"/>
          <w:sz w:val="21"/>
          <w:szCs w:val="21"/>
        </w:rPr>
        <w:t>academic circle</w:t>
      </w:r>
      <w:r w:rsidR="00B51B79">
        <w:rPr>
          <w:rFonts w:ascii="Verdana" w:eastAsia="Times New Roman" w:hAnsi="Verdana" w:cs="Times New Roman"/>
          <w:color w:val="262626"/>
          <w:sz w:val="21"/>
          <w:szCs w:val="21"/>
        </w:rPr>
        <w:t xml:space="preserve"> </w:t>
      </w:r>
      <w:r w:rsidR="000C0CB3">
        <w:rPr>
          <w:rFonts w:ascii="Verdana" w:eastAsia="Times New Roman" w:hAnsi="Verdana" w:cs="Times New Roman"/>
          <w:color w:val="262626"/>
          <w:sz w:val="21"/>
          <w:szCs w:val="21"/>
        </w:rPr>
        <w:t xml:space="preserve"> </w:t>
      </w:r>
    </w:p>
    <w:p w14:paraId="6341E89E" w14:textId="77777777" w:rsidR="000C0CB3" w:rsidRDefault="000C0CB3">
      <w:r>
        <w:rPr>
          <w:rFonts w:ascii="Verdana" w:hAnsi="Verdana"/>
          <w:color w:val="000000"/>
          <w:shd w:val="clear" w:color="auto" w:fill="F1C40F"/>
        </w:rPr>
        <w:t>unaccustomed-</w:t>
      </w:r>
      <w:r>
        <w:rPr>
          <w:rFonts w:ascii="Verdana" w:hAnsi="Verdana" w:hint="eastAsia"/>
          <w:color w:val="000000"/>
          <w:shd w:val="clear" w:color="auto" w:fill="F1C40F"/>
        </w:rPr>
        <w:t>&gt;</w:t>
      </w:r>
      <w:r>
        <w:rPr>
          <w:rFonts w:ascii="Nunito" w:hAnsi="Nunito"/>
          <w:color w:val="282828"/>
          <w:shd w:val="clear" w:color="auto" w:fill="F1C40F"/>
        </w:rPr>
        <w:t>strange and unfamiliar</w:t>
      </w:r>
      <w:r>
        <w:t xml:space="preserve">    </w:t>
      </w:r>
      <w:r w:rsidR="00663A50">
        <w:t xml:space="preserve">rise-&gt; ascend </w:t>
      </w:r>
      <w:r w:rsidR="002E1718">
        <w:tab/>
        <w:t xml:space="preserve">improved -&gt; modified </w:t>
      </w:r>
      <w:r w:rsidR="00E56C5A">
        <w:t xml:space="preserve">      </w:t>
      </w:r>
      <w:r w:rsidR="003359CF">
        <w:t xml:space="preserve"> </w:t>
      </w:r>
    </w:p>
    <w:p w14:paraId="264716A4" w14:textId="227AFCD3" w:rsidR="00663A50" w:rsidRDefault="00E56C5A">
      <w:r>
        <w:rPr>
          <w:rFonts w:hint="eastAsia"/>
        </w:rPr>
        <w:t>no</w:t>
      </w:r>
      <w:r>
        <w:t xml:space="preserve">t successful -&gt; </w:t>
      </w:r>
      <w:r w:rsidRPr="000D2195">
        <w:rPr>
          <w:rFonts w:ascii="Verdana" w:eastAsia="Times New Roman" w:hAnsi="Verdana" w:cs="Times New Roman"/>
          <w:color w:val="262626"/>
          <w:sz w:val="21"/>
          <w:szCs w:val="21"/>
          <w:shd w:val="clear" w:color="auto" w:fill="BADB7D"/>
        </w:rPr>
        <w:t>never be fully achieved</w:t>
      </w:r>
    </w:p>
    <w:p w14:paraId="6826FA74" w14:textId="77777777" w:rsidR="00336901" w:rsidRDefault="00336901"/>
    <w:p w14:paraId="1961E75E" w14:textId="1ACF5AEF" w:rsidR="00336901" w:rsidRDefault="00336901">
      <w:r>
        <w:t>Sentences:</w:t>
      </w:r>
    </w:p>
    <w:p w14:paraId="7AF6F275" w14:textId="5CB88771" w:rsidR="00336901" w:rsidRDefault="00336901">
      <w:r w:rsidRPr="00336901">
        <w:t xml:space="preserve">As the fuel passes through the tiny openings, it accumulates pressure. Once it makes its way through the openings, the pressure decreases and the liquid becomes gas so it can </w:t>
      </w:r>
      <w:r w:rsidRPr="006F3837">
        <w:rPr>
          <w:b/>
          <w:bCs/>
        </w:rPr>
        <w:t>bum up</w:t>
      </w:r>
      <w:r w:rsidRPr="00336901">
        <w:t>.</w:t>
      </w:r>
    </w:p>
    <w:p w14:paraId="6CBAA04D" w14:textId="79C01EA2" w:rsidR="006F3837" w:rsidRDefault="006F3837">
      <w:r w:rsidRPr="006F3837">
        <w:rPr>
          <w:rFonts w:hint="eastAsia"/>
        </w:rPr>
        <w:t>当燃料通过微小的开口时，它积累了压力。一旦它通过开口，压力就会降低，液体就会变成气体，这样它就能</w:t>
      </w:r>
      <w:r w:rsidRPr="006F3837">
        <w:rPr>
          <w:rFonts w:hint="eastAsia"/>
          <w:b/>
          <w:bCs/>
        </w:rPr>
        <w:t>膨胀起来</w:t>
      </w:r>
      <w:r w:rsidRPr="006F3837">
        <w:rPr>
          <w:rFonts w:hint="eastAsia"/>
        </w:rPr>
        <w:t>。</w:t>
      </w:r>
    </w:p>
    <w:p w14:paraId="4D38C541" w14:textId="77777777" w:rsidR="006D4816" w:rsidRDefault="006D4816" w:rsidP="006D4816">
      <w:r w:rsidRPr="00B51B79">
        <w:t xml:space="preserve">The </w:t>
      </w:r>
      <w:r w:rsidRPr="00B51B79">
        <w:rPr>
          <w:b/>
          <w:bCs/>
        </w:rPr>
        <w:t>debate</w:t>
      </w:r>
      <w:r w:rsidRPr="00B51B79">
        <w:t xml:space="preserve"> about the usefulness of academic research for business practices is a recent one.</w:t>
      </w:r>
    </w:p>
    <w:p w14:paraId="5A6419A5" w14:textId="0EDE62F0" w:rsidR="006D4816" w:rsidRDefault="006D4816" w:rsidP="006D4816">
      <w:r w:rsidRPr="00B51B79">
        <w:rPr>
          <w:rFonts w:hint="eastAsia"/>
        </w:rPr>
        <w:t>关于学术研究对商业实践是否有用的</w:t>
      </w:r>
      <w:r w:rsidRPr="00B51B79">
        <w:rPr>
          <w:rFonts w:hint="eastAsia"/>
          <w:b/>
          <w:bCs/>
        </w:rPr>
        <w:t>争论</w:t>
      </w:r>
      <w:r w:rsidRPr="00B51B79">
        <w:rPr>
          <w:rFonts w:hint="eastAsia"/>
        </w:rPr>
        <w:t>是最近才出现的。</w:t>
      </w:r>
    </w:p>
    <w:p w14:paraId="04864C76" w14:textId="61935684" w:rsidR="005C3328" w:rsidRDefault="005C3328" w:rsidP="006D4816">
      <w:r w:rsidRPr="005C3328">
        <w:t>Why does AACSB put forward the recommendation?</w:t>
      </w:r>
    </w:p>
    <w:p w14:paraId="6C6AED80" w14:textId="6F11EF78" w:rsidR="00B63AE1" w:rsidRDefault="00B63AE1" w:rsidP="006D4816">
      <w:pPr>
        <w:rPr>
          <w:rFonts w:ascii="Nunito" w:hAnsi="Nunito"/>
          <w:color w:val="282828"/>
          <w:shd w:val="clear" w:color="auto" w:fill="F9A95A"/>
        </w:rPr>
      </w:pPr>
      <w:r>
        <w:rPr>
          <w:rFonts w:ascii="Nunito" w:hAnsi="Nunito"/>
          <w:color w:val="282828"/>
          <w:shd w:val="clear" w:color="auto" w:fill="F9A95A"/>
        </w:rPr>
        <w:t>Jonathan Aitken, a former cabinet minister, recounted(</w:t>
      </w:r>
      <w:r>
        <w:rPr>
          <w:rFonts w:ascii="Nunito" w:hAnsi="Nunito" w:hint="eastAsia"/>
          <w:color w:val="282828"/>
          <w:shd w:val="clear" w:color="auto" w:fill="F9A95A"/>
        </w:rPr>
        <w:t>讲述了</w:t>
      </w:r>
      <w:r>
        <w:rPr>
          <w:rFonts w:ascii="Nunito" w:hAnsi="Nunito"/>
          <w:color w:val="282828"/>
          <w:shd w:val="clear" w:color="auto" w:fill="F9A95A"/>
        </w:rPr>
        <w:t>) a tale(</w:t>
      </w:r>
      <w:r>
        <w:rPr>
          <w:rFonts w:ascii="Nunito" w:hAnsi="Nunito" w:hint="eastAsia"/>
          <w:color w:val="282828"/>
          <w:shd w:val="clear" w:color="auto" w:fill="F9A95A"/>
        </w:rPr>
        <w:t>故事</w:t>
      </w:r>
      <w:r>
        <w:rPr>
          <w:rFonts w:ascii="Nunito" w:hAnsi="Nunito"/>
          <w:color w:val="282828"/>
          <w:shd w:val="clear" w:color="auto" w:fill="F9A95A"/>
        </w:rPr>
        <w:t>) to illustrate the horrors he endured(</w:t>
      </w:r>
      <w:r>
        <w:rPr>
          <w:rFonts w:ascii="Nunito" w:hAnsi="Nunito" w:hint="eastAsia"/>
          <w:color w:val="282828"/>
          <w:shd w:val="clear" w:color="auto" w:fill="F9A95A"/>
        </w:rPr>
        <w:t>忍受</w:t>
      </w:r>
      <w:r>
        <w:rPr>
          <w:rFonts w:ascii="Nunito" w:hAnsi="Nunito" w:hint="eastAsia"/>
          <w:color w:val="282828"/>
          <w:shd w:val="clear" w:color="auto" w:fill="F9A95A"/>
        </w:rPr>
        <w:t xml:space="preserve"> </w:t>
      </w:r>
      <w:r>
        <w:rPr>
          <w:rFonts w:ascii="Nunito" w:hAnsi="Nunito" w:hint="eastAsia"/>
          <w:color w:val="282828"/>
          <w:shd w:val="clear" w:color="auto" w:fill="F9A95A"/>
        </w:rPr>
        <w:t>承受</w:t>
      </w:r>
      <w:r>
        <w:rPr>
          <w:rFonts w:ascii="Nunito" w:hAnsi="Nunito"/>
          <w:color w:val="282828"/>
          <w:shd w:val="clear" w:color="auto" w:fill="F9A95A"/>
        </w:rPr>
        <w:t>) after a </w:t>
      </w:r>
      <w:r>
        <w:rPr>
          <w:rStyle w:val="explainq24"/>
          <w:rFonts w:ascii="Nunito" w:hAnsi="Nunito"/>
          <w:color w:val="282828"/>
          <w:shd w:val="clear" w:color="auto" w:fill="F9A95A"/>
        </w:rPr>
        <w:t>national newspaper</w:t>
      </w:r>
      <w:r>
        <w:rPr>
          <w:rFonts w:ascii="Nunito" w:hAnsi="Nunito"/>
          <w:color w:val="282828"/>
          <w:shd w:val="clear" w:color="auto" w:fill="F9A95A"/>
        </w:rPr>
        <w:t> tainted</w:t>
      </w:r>
      <w:r w:rsidR="00B06E2F">
        <w:rPr>
          <w:rFonts w:ascii="Nunito" w:hAnsi="Nunito"/>
          <w:color w:val="282828"/>
          <w:shd w:val="clear" w:color="auto" w:fill="F9A95A"/>
        </w:rPr>
        <w:t>(</w:t>
      </w:r>
      <w:r w:rsidR="00B06E2F">
        <w:rPr>
          <w:rFonts w:ascii="Nunito" w:hAnsi="Nunito" w:hint="eastAsia"/>
          <w:color w:val="282828"/>
          <w:shd w:val="clear" w:color="auto" w:fill="F9A95A"/>
        </w:rPr>
        <w:t>玷污了</w:t>
      </w:r>
      <w:r w:rsidR="00B06E2F">
        <w:rPr>
          <w:rFonts w:ascii="Nunito" w:hAnsi="Nunito"/>
          <w:color w:val="282828"/>
          <w:shd w:val="clear" w:color="auto" w:fill="F9A95A"/>
        </w:rPr>
        <w:t>)</w:t>
      </w:r>
      <w:r>
        <w:rPr>
          <w:rFonts w:ascii="Nunito" w:hAnsi="Nunito"/>
          <w:color w:val="282828"/>
          <w:shd w:val="clear" w:color="auto" w:fill="F9A95A"/>
        </w:rPr>
        <w:t xml:space="preserve"> his name. </w:t>
      </w:r>
    </w:p>
    <w:p w14:paraId="1E1CD11F" w14:textId="7387F2BC" w:rsidR="007733B6" w:rsidRDefault="007733B6" w:rsidP="006D4816">
      <w:r w:rsidRPr="007733B6">
        <w:t>If writers have a compulsion</w:t>
      </w:r>
      <w:r>
        <w:t>(</w:t>
      </w:r>
      <w:r>
        <w:rPr>
          <w:rFonts w:hint="eastAsia"/>
        </w:rPr>
        <w:t>强迫性</w:t>
      </w:r>
      <w:r>
        <w:t>)</w:t>
      </w:r>
      <w:r w:rsidRPr="007733B6">
        <w:t xml:space="preserve"> to narrate</w:t>
      </w:r>
      <w:r>
        <w:t>(</w:t>
      </w:r>
      <w:r>
        <w:rPr>
          <w:rFonts w:hint="eastAsia"/>
        </w:rPr>
        <w:t>叙事</w:t>
      </w:r>
      <w:r>
        <w:t>)</w:t>
      </w:r>
      <w:r w:rsidRPr="007733B6">
        <w:t>, they compel</w:t>
      </w:r>
      <w:r>
        <w:t>(</w:t>
      </w:r>
      <w:r>
        <w:rPr>
          <w:rFonts w:hint="eastAsia"/>
        </w:rPr>
        <w:t>强迫</w:t>
      </w:r>
      <w:r>
        <w:t>)</w:t>
      </w:r>
      <w:r w:rsidRPr="007733B6">
        <w:t xml:space="preserve"> themselves to find insights about the human condition.</w:t>
      </w:r>
    </w:p>
    <w:p w14:paraId="632A41DC" w14:textId="6275B60F" w:rsidR="005C3328" w:rsidRDefault="007733B6" w:rsidP="006D4816">
      <w:r w:rsidRPr="007733B6">
        <w:rPr>
          <w:rFonts w:hint="eastAsia"/>
        </w:rPr>
        <w:t>如果作家有叙事的强迫性，他们就会强迫自己去寻找关于人类状况的洞察力。</w:t>
      </w:r>
    </w:p>
    <w:p w14:paraId="58D64779" w14:textId="39B0AEEC" w:rsidR="002F36ED" w:rsidRDefault="002F36ED" w:rsidP="006D4816">
      <w:r w:rsidRPr="002F36ED">
        <w:t xml:space="preserve">Given the universal compulsion to tell stories, art is the best way to refine and enjoy the particularly </w:t>
      </w:r>
      <w:r w:rsidRPr="002F36ED">
        <w:rPr>
          <w:b/>
          <w:bCs/>
        </w:rPr>
        <w:t>outlandish</w:t>
      </w:r>
      <w:r w:rsidRPr="002F36ED">
        <w:t xml:space="preserve"> or insight till ones.</w:t>
      </w:r>
      <w:r>
        <w:t xml:space="preserve"> </w:t>
      </w:r>
      <w:r w:rsidRPr="002F36ED">
        <w:rPr>
          <w:rFonts w:hint="eastAsia"/>
        </w:rPr>
        <w:t>鉴于讲故事的普遍强迫性，艺术是提炼和享受特别</w:t>
      </w:r>
      <w:r w:rsidRPr="002F36ED">
        <w:rPr>
          <w:rFonts w:hint="eastAsia"/>
          <w:b/>
          <w:bCs/>
        </w:rPr>
        <w:t>离奇</w:t>
      </w:r>
      <w:r w:rsidRPr="002F36ED">
        <w:rPr>
          <w:rFonts w:hint="eastAsia"/>
        </w:rPr>
        <w:t>的或有洞察力的故事的最好方式。</w:t>
      </w:r>
    </w:p>
    <w:p w14:paraId="4A336362" w14:textId="003FE6FC" w:rsidR="007E0D9F" w:rsidRDefault="007E0D9F" w:rsidP="006D4816">
      <w:r w:rsidRPr="007E0D9F">
        <w:t xml:space="preserve">They do not have the </w:t>
      </w:r>
      <w:r w:rsidRPr="00BD3FB8">
        <w:rPr>
          <w:b/>
          <w:bCs/>
        </w:rPr>
        <w:t>impetus</w:t>
      </w:r>
      <w:r w:rsidRPr="007E0D9F">
        <w:t xml:space="preserve"> to explain what they do not understand.</w:t>
      </w:r>
      <w:r>
        <w:t xml:space="preserve"> </w:t>
      </w:r>
      <w:r w:rsidRPr="007E0D9F">
        <w:rPr>
          <w:rFonts w:hint="eastAsia"/>
        </w:rPr>
        <w:t>他们没有</w:t>
      </w:r>
      <w:r w:rsidRPr="00BD3FB8">
        <w:rPr>
          <w:rFonts w:hint="eastAsia"/>
          <w:b/>
          <w:bCs/>
        </w:rPr>
        <w:t>动力</w:t>
      </w:r>
      <w:r w:rsidRPr="007E0D9F">
        <w:rPr>
          <w:rFonts w:hint="eastAsia"/>
        </w:rPr>
        <w:t>去解释他们不理解的东西。</w:t>
      </w:r>
    </w:p>
    <w:p w14:paraId="2E8D0E8A" w14:textId="092F0473" w:rsidR="00360F81" w:rsidRDefault="00360F81" w:rsidP="006D4816">
      <w:r w:rsidRPr="00360F81">
        <w:t xml:space="preserve">Evidently, there is a </w:t>
      </w:r>
      <w:r w:rsidRPr="00360F81">
        <w:rPr>
          <w:b/>
          <w:bCs/>
        </w:rPr>
        <w:t>gushing</w:t>
      </w:r>
      <w:r w:rsidRPr="00360F81">
        <w:t xml:space="preserve"> river of verbal creativity in the normal human mind, from which both artistic invention and lying</w:t>
      </w:r>
      <w:r>
        <w:rPr>
          <w:rFonts w:hint="eastAsia"/>
        </w:rPr>
        <w:t>.</w:t>
      </w:r>
      <w:r>
        <w:t xml:space="preserve"> </w:t>
      </w:r>
      <w:r w:rsidRPr="00360F81">
        <w:rPr>
          <w:rFonts w:hint="eastAsia"/>
        </w:rPr>
        <w:t>显而易见，在正常人的头脑中，有一条</w:t>
      </w:r>
      <w:r w:rsidRPr="00360F81">
        <w:rPr>
          <w:rFonts w:hint="eastAsia"/>
          <w:b/>
          <w:bCs/>
        </w:rPr>
        <w:t>喷涌而出</w:t>
      </w:r>
      <w:r w:rsidRPr="00360F81">
        <w:rPr>
          <w:rFonts w:hint="eastAsia"/>
        </w:rPr>
        <w:t>的语言创造力的河流，艺术发明和谎言都来自于此。</w:t>
      </w:r>
    </w:p>
    <w:p w14:paraId="6BCA5AB5" w14:textId="76FB9424" w:rsidR="00C268E3" w:rsidRDefault="00C268E3" w:rsidP="006D4816">
      <w:r w:rsidRPr="00C268E3">
        <w:t xml:space="preserve">lying and artistic storytelling </w:t>
      </w:r>
      <w:r w:rsidRPr="00CF7ABB">
        <w:rPr>
          <w:b/>
          <w:bCs/>
        </w:rPr>
        <w:t>spring</w:t>
      </w:r>
      <w:r w:rsidR="00CF7ABB" w:rsidRPr="00CF7ABB">
        <w:rPr>
          <w:b/>
          <w:bCs/>
        </w:rPr>
        <w:t xml:space="preserve"> </w:t>
      </w:r>
      <w:r w:rsidRPr="00CF7ABB">
        <w:rPr>
          <w:b/>
          <w:bCs/>
        </w:rPr>
        <w:t>from</w:t>
      </w:r>
      <w:r w:rsidR="00CF7ABB">
        <w:t>(</w:t>
      </w:r>
      <w:r w:rsidR="00CF7ABB">
        <w:rPr>
          <w:rFonts w:hint="eastAsia"/>
        </w:rPr>
        <w:t>发源于</w:t>
      </w:r>
      <w:r w:rsidR="00CF7ABB">
        <w:t>)</w:t>
      </w:r>
      <w:r w:rsidR="00CF7ABB" w:rsidRPr="00C268E3">
        <w:t xml:space="preserve"> </w:t>
      </w:r>
      <w:r w:rsidRPr="00C268E3">
        <w:t xml:space="preserve"> a common </w:t>
      </w:r>
      <w:r w:rsidRPr="00C268E3">
        <w:rPr>
          <w:b/>
          <w:bCs/>
        </w:rPr>
        <w:t>neurological root-</w:t>
      </w:r>
      <w:r w:rsidRPr="00C268E3">
        <w:t xml:space="preserve">one that is </w:t>
      </w:r>
      <w:r w:rsidRPr="00C268E3">
        <w:rPr>
          <w:b/>
          <w:bCs/>
        </w:rPr>
        <w:t>exposed</w:t>
      </w:r>
      <w:r w:rsidRPr="00C268E3">
        <w:t xml:space="preserve"> in the cases of </w:t>
      </w:r>
      <w:r w:rsidRPr="00C268E3">
        <w:rPr>
          <w:b/>
          <w:bCs/>
        </w:rPr>
        <w:t>psychiatric patients</w:t>
      </w:r>
      <w:r w:rsidRPr="00C268E3">
        <w:t xml:space="preserve"> who suffer from a particular kind of </w:t>
      </w:r>
      <w:r w:rsidRPr="00C268E3">
        <w:rPr>
          <w:b/>
          <w:bCs/>
        </w:rPr>
        <w:t>impairment</w:t>
      </w:r>
      <w:r>
        <w:rPr>
          <w:b/>
          <w:bCs/>
        </w:rPr>
        <w:t>(</w:t>
      </w:r>
      <w:r>
        <w:rPr>
          <w:rFonts w:hint="eastAsia"/>
          <w:b/>
          <w:bCs/>
        </w:rPr>
        <w:t>损伤</w:t>
      </w:r>
      <w:r>
        <w:rPr>
          <w:b/>
          <w:bCs/>
        </w:rPr>
        <w:t>)</w:t>
      </w:r>
      <w:r w:rsidRPr="00C268E3">
        <w:t>.</w:t>
      </w:r>
      <w:r>
        <w:t xml:space="preserve"> </w:t>
      </w:r>
      <w:r w:rsidRPr="00C268E3">
        <w:rPr>
          <w:rFonts w:hint="eastAsia"/>
        </w:rPr>
        <w:t>撒谎和讲艺术故事源于一个共同的</w:t>
      </w:r>
      <w:r w:rsidRPr="00C268E3">
        <w:rPr>
          <w:rFonts w:hint="eastAsia"/>
          <w:b/>
          <w:bCs/>
        </w:rPr>
        <w:t>神经学根源</w:t>
      </w:r>
      <w:r w:rsidRPr="00C268E3">
        <w:rPr>
          <w:rFonts w:hint="eastAsia"/>
        </w:rPr>
        <w:t>--</w:t>
      </w:r>
      <w:r w:rsidRPr="00C268E3">
        <w:rPr>
          <w:rFonts w:hint="eastAsia"/>
        </w:rPr>
        <w:t>在患有某种特定</w:t>
      </w:r>
      <w:r w:rsidRPr="00C268E3">
        <w:rPr>
          <w:rFonts w:hint="eastAsia"/>
          <w:b/>
          <w:bCs/>
        </w:rPr>
        <w:t>损伤</w:t>
      </w:r>
      <w:r w:rsidRPr="00C268E3">
        <w:rPr>
          <w:rFonts w:hint="eastAsia"/>
        </w:rPr>
        <w:t>的</w:t>
      </w:r>
      <w:r w:rsidRPr="00C268E3">
        <w:rPr>
          <w:rFonts w:hint="eastAsia"/>
          <w:b/>
          <w:bCs/>
        </w:rPr>
        <w:t>精神病人</w:t>
      </w:r>
      <w:r w:rsidRPr="00C268E3">
        <w:rPr>
          <w:rFonts w:hint="eastAsia"/>
        </w:rPr>
        <w:t>的案例中，这个根源被</w:t>
      </w:r>
      <w:r w:rsidRPr="00C268E3">
        <w:rPr>
          <w:rFonts w:hint="eastAsia"/>
          <w:b/>
          <w:bCs/>
        </w:rPr>
        <w:t>暴露</w:t>
      </w:r>
      <w:r w:rsidRPr="00C268E3">
        <w:rPr>
          <w:rFonts w:hint="eastAsia"/>
        </w:rPr>
        <w:t>出来。</w:t>
      </w:r>
    </w:p>
    <w:p w14:paraId="2C6F1AF8" w14:textId="71DB30A2" w:rsidR="00CF7ABB" w:rsidRDefault="00CF7ABB" w:rsidP="006D4816">
      <w:r w:rsidRPr="00CF7ABB">
        <w:t>I'm fabulous at it</w:t>
      </w:r>
      <w:r>
        <w:t xml:space="preserve"> </w:t>
      </w:r>
      <w:r w:rsidRPr="00CF7ABB">
        <w:rPr>
          <w:rFonts w:hint="eastAsia"/>
        </w:rPr>
        <w:t>我在这方面很出色</w:t>
      </w:r>
    </w:p>
    <w:p w14:paraId="38C51D4A" w14:textId="759DE595" w:rsidR="00CF7ABB" w:rsidRDefault="005B0903" w:rsidP="006D4816">
      <w:r w:rsidRPr="005B0903">
        <w:t xml:space="preserve">The </w:t>
      </w:r>
      <w:r w:rsidRPr="005B0903">
        <w:rPr>
          <w:b/>
          <w:bCs/>
        </w:rPr>
        <w:t>fine line</w:t>
      </w:r>
      <w:r w:rsidRPr="005B0903">
        <w:t xml:space="preserve"> between liars and artists</w:t>
      </w:r>
      <w:r>
        <w:t xml:space="preserve"> </w:t>
      </w:r>
      <w:r w:rsidRPr="005B0903">
        <w:rPr>
          <w:rFonts w:hint="eastAsia"/>
        </w:rPr>
        <w:t>骗子和艺术家之间的</w:t>
      </w:r>
      <w:r w:rsidRPr="005B0903">
        <w:rPr>
          <w:rFonts w:hint="eastAsia"/>
          <w:b/>
          <w:bCs/>
        </w:rPr>
        <w:t>细微差别</w:t>
      </w:r>
    </w:p>
    <w:p w14:paraId="7597B7A0" w14:textId="606A5399" w:rsidR="00360F81" w:rsidRDefault="00360F81" w:rsidP="006D4816"/>
    <w:p w14:paraId="6A15F0AB" w14:textId="66BEB306" w:rsidR="00F35B80" w:rsidRDefault="00F35B80" w:rsidP="006D4816"/>
    <w:p w14:paraId="3CE6E464" w14:textId="2424D62F" w:rsidR="00F35B80" w:rsidRDefault="00F35B80" w:rsidP="006D4816"/>
    <w:p w14:paraId="3439A0F7" w14:textId="3B59309A" w:rsidR="00F35B80" w:rsidRDefault="00F35B80" w:rsidP="006D4816">
      <w:r w:rsidRPr="00F35B80">
        <w:t xml:space="preserve">There is only one difference between cultured pearls and natural ones: in cultured pearls, the </w:t>
      </w:r>
      <w:r w:rsidRPr="00F35B80">
        <w:rPr>
          <w:b/>
          <w:bCs/>
        </w:rPr>
        <w:t>irritant</w:t>
      </w:r>
      <w:r w:rsidRPr="00F35B80">
        <w:t xml:space="preserve"> is a head called ‘mother of pearl’ and is placed in the oyster through surgical implantation.</w:t>
      </w:r>
      <w:r>
        <w:t xml:space="preserve"> </w:t>
      </w:r>
      <w:r w:rsidRPr="00F35B80">
        <w:rPr>
          <w:rFonts w:hint="eastAsia"/>
        </w:rPr>
        <w:t>养殖珍珠和天然珍珠之间只有一个区别：在养殖珍珠中，</w:t>
      </w:r>
      <w:r w:rsidRPr="00F35B80">
        <w:rPr>
          <w:rFonts w:hint="eastAsia"/>
          <w:b/>
          <w:bCs/>
        </w:rPr>
        <w:t>刺激物</w:t>
      </w:r>
      <w:r w:rsidRPr="00F35B80">
        <w:rPr>
          <w:rFonts w:hint="eastAsia"/>
        </w:rPr>
        <w:t>是一个被称为</w:t>
      </w:r>
      <w:r w:rsidRPr="00F35B80">
        <w:rPr>
          <w:rFonts w:hint="eastAsia"/>
        </w:rPr>
        <w:t xml:space="preserve"> "</w:t>
      </w:r>
      <w:r w:rsidRPr="00F35B80">
        <w:rPr>
          <w:rFonts w:hint="eastAsia"/>
        </w:rPr>
        <w:t>珍珠母</w:t>
      </w:r>
      <w:r w:rsidRPr="00F35B80">
        <w:rPr>
          <w:rFonts w:hint="eastAsia"/>
        </w:rPr>
        <w:t xml:space="preserve"> "</w:t>
      </w:r>
      <w:r w:rsidRPr="00F35B80">
        <w:rPr>
          <w:rFonts w:hint="eastAsia"/>
        </w:rPr>
        <w:t>的头，通过手术植入牡蛎中。</w:t>
      </w:r>
    </w:p>
    <w:p w14:paraId="7982A5F0" w14:textId="77777777" w:rsidR="00F35B80" w:rsidRDefault="00F35B80" w:rsidP="006D4816"/>
    <w:p w14:paraId="1624A6E5" w14:textId="7EB8E53A" w:rsidR="003D35BD" w:rsidRDefault="00897EBA">
      <w:r>
        <w:rPr>
          <w:noProof/>
        </w:rPr>
        <w:drawing>
          <wp:inline distT="0" distB="0" distL="0" distR="0" wp14:anchorId="334366F6" wp14:editId="3F266B00">
            <wp:extent cx="68580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899285"/>
                    </a:xfrm>
                    <a:prstGeom prst="rect">
                      <a:avLst/>
                    </a:prstGeom>
                  </pic:spPr>
                </pic:pic>
              </a:graphicData>
            </a:graphic>
          </wp:inline>
        </w:drawing>
      </w:r>
    </w:p>
    <w:p w14:paraId="1D370D4A" w14:textId="643FBAF4" w:rsidR="00897EBA" w:rsidRDefault="00897EBA">
      <w:r>
        <w:rPr>
          <w:rFonts w:hint="eastAsia"/>
        </w:rPr>
        <w:t>得分</w:t>
      </w:r>
      <w:r>
        <w:rPr>
          <w:rFonts w:hint="eastAsia"/>
        </w:rPr>
        <w:t xml:space="preserve"> </w:t>
      </w:r>
      <w:r>
        <w:t>7  31</w:t>
      </w:r>
      <w:r>
        <w:rPr>
          <w:rFonts w:hint="eastAsia"/>
        </w:rPr>
        <w:t>/</w:t>
      </w:r>
      <w:r>
        <w:t>40</w:t>
      </w:r>
    </w:p>
    <w:p w14:paraId="214BFA0C" w14:textId="77777777" w:rsidR="005B18AC" w:rsidRDefault="005B18AC"/>
    <w:p w14:paraId="59956420" w14:textId="7FFB2F19" w:rsidR="005B18AC" w:rsidRPr="005C2A1C" w:rsidRDefault="005B18AC">
      <w:r>
        <w:t xml:space="preserve">Question: </w:t>
      </w:r>
      <w:r w:rsidR="00024631">
        <w:t>B</w:t>
      </w:r>
      <w:r w:rsidR="00024631" w:rsidRPr="00024631">
        <w:t xml:space="preserve">urning system produces </w:t>
      </w:r>
      <w:r w:rsidR="00024631" w:rsidRPr="00024631">
        <w:rPr>
          <w:u w:val="single"/>
        </w:rPr>
        <w:t>double flame</w:t>
      </w:r>
      <w:r w:rsidR="005C2A1C">
        <w:rPr>
          <w:u w:val="single"/>
        </w:rPr>
        <w:t xml:space="preserve"> </w:t>
      </w:r>
      <w:r w:rsidR="005C2A1C" w:rsidRPr="005C2A1C">
        <w:t xml:space="preserve"> </w:t>
      </w:r>
      <w:r w:rsidR="005C2A1C" w:rsidRPr="005C2A1C">
        <w:rPr>
          <w:rFonts w:hint="eastAsia"/>
        </w:rPr>
        <w:t>燃烧系统产生双重火焰</w:t>
      </w:r>
    </w:p>
    <w:p w14:paraId="3E8E1476" w14:textId="77777777" w:rsidR="004C7F9F" w:rsidRDefault="005B18AC">
      <w:r>
        <w:rPr>
          <w:rFonts w:hint="eastAsia"/>
        </w:rPr>
        <w:t>Re</w:t>
      </w:r>
      <w:r>
        <w:t xml:space="preserve">ading: </w:t>
      </w:r>
    </w:p>
    <w:p w14:paraId="6BC957C0" w14:textId="093B2F31" w:rsidR="005B18AC" w:rsidRDefault="005B18AC">
      <w:r w:rsidRPr="005B18AC">
        <w:t>Both the 1996 and 2000 torches adopted a double flame burning system</w:t>
      </w:r>
    </w:p>
    <w:p w14:paraId="7771850E" w14:textId="6BB58DF1" w:rsidR="005C2A1C" w:rsidRDefault="005C2A1C" w:rsidP="004C7F9F">
      <w:r w:rsidRPr="005C2A1C">
        <w:rPr>
          <w:rFonts w:hint="eastAsia"/>
        </w:rPr>
        <w:t>1996</w:t>
      </w:r>
      <w:r w:rsidRPr="005C2A1C">
        <w:rPr>
          <w:rFonts w:hint="eastAsia"/>
        </w:rPr>
        <w:t>年和</w:t>
      </w:r>
      <w:r w:rsidRPr="005C2A1C">
        <w:rPr>
          <w:rFonts w:hint="eastAsia"/>
        </w:rPr>
        <w:t>2000</w:t>
      </w:r>
      <w:r w:rsidRPr="005C2A1C">
        <w:rPr>
          <w:rFonts w:hint="eastAsia"/>
        </w:rPr>
        <w:t>年的火炬都采用了双火焰燃烧系统</w:t>
      </w:r>
    </w:p>
    <w:p w14:paraId="3D4DE073" w14:textId="4AA3CEA3" w:rsidR="00FE6323" w:rsidRDefault="004C7F9F" w:rsidP="00FE6323">
      <w:r w:rsidRPr="009D684B">
        <w:rPr>
          <w:rFonts w:ascii="Verdana" w:eastAsia="Times New Roman" w:hAnsi="Verdana" w:cs="Times New Roman"/>
          <w:color w:val="262626"/>
          <w:sz w:val="21"/>
          <w:szCs w:val="21"/>
        </w:rPr>
        <w:t xml:space="preserve">There has been </w:t>
      </w:r>
      <w:r w:rsidRPr="009D684B">
        <w:rPr>
          <w:rFonts w:ascii="Verdana" w:eastAsia="Times New Roman" w:hAnsi="Verdana" w:cs="Times New Roman"/>
          <w:color w:val="262626"/>
          <w:sz w:val="21"/>
          <w:szCs w:val="21"/>
          <w:shd w:val="clear" w:color="auto" w:fill="BADB7D"/>
        </w:rPr>
        <w:t>a tremendous deal</w:t>
      </w:r>
      <w:r w:rsidRPr="009D684B">
        <w:rPr>
          <w:rFonts w:ascii="Verdana" w:eastAsia="Times New Roman" w:hAnsi="Verdana" w:cs="Times New Roman"/>
          <w:color w:val="262626"/>
          <w:sz w:val="21"/>
          <w:szCs w:val="21"/>
        </w:rPr>
        <w:t xml:space="preserve"> of </w:t>
      </w:r>
      <w:r w:rsidRPr="009D684B">
        <w:rPr>
          <w:rFonts w:ascii="Verdana" w:eastAsia="Times New Roman" w:hAnsi="Verdana" w:cs="Times New Roman"/>
          <w:color w:val="262626"/>
          <w:sz w:val="21"/>
          <w:szCs w:val="21"/>
          <w:shd w:val="clear" w:color="auto" w:fill="92D2DB"/>
        </w:rPr>
        <w:t>publicity</w:t>
      </w:r>
      <w:r w:rsidRPr="009D684B">
        <w:rPr>
          <w:rFonts w:ascii="Verdana" w:eastAsia="Times New Roman" w:hAnsi="Verdana" w:cs="Times New Roman"/>
          <w:color w:val="262626"/>
          <w:sz w:val="21"/>
          <w:szCs w:val="21"/>
        </w:rPr>
        <w:t xml:space="preserve"> on </w:t>
      </w:r>
      <w:r w:rsidRPr="009D684B">
        <w:rPr>
          <w:rFonts w:ascii="Verdana" w:eastAsia="Times New Roman" w:hAnsi="Verdana" w:cs="Times New Roman"/>
          <w:color w:val="262626"/>
          <w:sz w:val="21"/>
          <w:szCs w:val="21"/>
          <w:shd w:val="clear" w:color="auto" w:fill="BFBFBF"/>
        </w:rPr>
        <w:t>how severe desertification can be</w:t>
      </w:r>
      <w:r w:rsidRPr="009D684B">
        <w:rPr>
          <w:rFonts w:ascii="Verdana" w:eastAsia="Times New Roman" w:hAnsi="Verdana" w:cs="Times New Roman"/>
          <w:color w:val="262626"/>
          <w:sz w:val="21"/>
          <w:szCs w:val="21"/>
        </w:rPr>
        <w:t>, but the academic circle has never agreed on the causes of desertification.</w:t>
      </w:r>
    </w:p>
    <w:p w14:paraId="4A88DBA4" w14:textId="7ACF9D7D" w:rsidR="0054607A" w:rsidRDefault="0054607A" w:rsidP="00FE6323">
      <w:r w:rsidRPr="0054607A">
        <w:rPr>
          <w:rFonts w:hint="eastAsia"/>
        </w:rPr>
        <w:t>关于荒漠化会有多严重，已经有了大量的宣传，但学术界对荒漠化的原因从未达成一致。</w:t>
      </w:r>
    </w:p>
    <w:p w14:paraId="51E06648" w14:textId="78951EE9" w:rsidR="004C7F9F" w:rsidRDefault="00C6033D" w:rsidP="00FE6323">
      <w:r>
        <w:t>T</w:t>
      </w:r>
      <w:r w:rsidRPr="00C6033D">
        <w:t xml:space="preserve">he environment is </w:t>
      </w:r>
      <w:r w:rsidRPr="000F1CDE">
        <w:rPr>
          <w:b/>
          <w:bCs/>
        </w:rPr>
        <w:t>hostile</w:t>
      </w:r>
      <w:r w:rsidRPr="00C6033D">
        <w:t xml:space="preserve"> for any creature to inhabit</w:t>
      </w:r>
      <w:r w:rsidR="000F1CDE">
        <w:rPr>
          <w:rFonts w:hint="eastAsia"/>
        </w:rPr>
        <w:t>.</w:t>
      </w:r>
      <w:r w:rsidR="000F1CDE">
        <w:t xml:space="preserve"> </w:t>
      </w:r>
      <w:r w:rsidR="000F1CDE">
        <w:rPr>
          <w:rFonts w:hint="eastAsia"/>
        </w:rPr>
        <w:t>那种</w:t>
      </w:r>
      <w:r w:rsidR="000F1CDE" w:rsidRPr="000F1CDE">
        <w:rPr>
          <w:rFonts w:hint="eastAsia"/>
        </w:rPr>
        <w:t>环境对任何生物都是</w:t>
      </w:r>
      <w:r w:rsidR="000F1CDE" w:rsidRPr="000F1CDE">
        <w:rPr>
          <w:rFonts w:hint="eastAsia"/>
          <w:b/>
          <w:bCs/>
        </w:rPr>
        <w:t>不利的</w:t>
      </w:r>
      <w:r w:rsidR="000F1CDE" w:rsidRPr="000F1CDE">
        <w:rPr>
          <w:rFonts w:hint="eastAsia"/>
        </w:rPr>
        <w:t>。</w:t>
      </w:r>
    </w:p>
    <w:p w14:paraId="03E0D0A8" w14:textId="77777777" w:rsidR="004C7F9F" w:rsidRDefault="004C7F9F" w:rsidP="00FE6323"/>
    <w:p w14:paraId="4CE834E1" w14:textId="77777777" w:rsidR="004C7F9F" w:rsidRDefault="004C7F9F" w:rsidP="00FE6323"/>
    <w:tbl>
      <w:tblPr>
        <w:tblW w:w="9504"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5685"/>
      </w:tblGrid>
      <w:tr w:rsidR="00FE6323" w:rsidRPr="00FE6323" w14:paraId="616E32D1" w14:textId="77777777" w:rsidTr="00FE6323">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679585" w14:textId="3A360ABA" w:rsidR="00FE6323" w:rsidRPr="00FE6323" w:rsidRDefault="00FE6323" w:rsidP="00FE6323">
            <w:pPr>
              <w:spacing w:after="0" w:line="240" w:lineRule="auto"/>
              <w:jc w:val="both"/>
              <w:rPr>
                <w:rFonts w:ascii="Nunito" w:eastAsia="Times New Roman" w:hAnsi="Nunito" w:cs="Times New Roman"/>
                <w:color w:val="282828"/>
                <w:sz w:val="24"/>
                <w:szCs w:val="24"/>
              </w:rPr>
            </w:pPr>
            <w:r w:rsidRPr="00FE6323">
              <w:rPr>
                <w:rFonts w:ascii="Verdana" w:eastAsia="Times New Roman" w:hAnsi="Verdana" w:cs="Times New Roman"/>
                <w:b/>
                <w:bCs/>
                <w:color w:val="262626"/>
                <w:sz w:val="21"/>
                <w:szCs w:val="21"/>
              </w:rPr>
              <w:t>Q38:</w:t>
            </w:r>
            <w:r w:rsidRPr="00FE6323">
              <w:rPr>
                <w:rFonts w:ascii="Nunito" w:eastAsia="Times New Roman" w:hAnsi="Nunito" w:cs="Times New Roman"/>
                <w:color w:val="282828"/>
                <w:sz w:val="24"/>
                <w:szCs w:val="24"/>
              </w:rPr>
              <w:t> </w:t>
            </w:r>
            <w:r w:rsidRPr="00663A50">
              <w:rPr>
                <w:rFonts w:ascii="Verdana" w:eastAsia="Times New Roman" w:hAnsi="Verdana" w:cs="Times New Roman"/>
                <w:color w:val="262626"/>
                <w:sz w:val="21"/>
                <w:szCs w:val="21"/>
                <w:shd w:val="clear" w:color="auto" w:fill="92D2DB"/>
              </w:rPr>
              <w:t>pressurize(</w:t>
            </w:r>
            <w:r w:rsidRPr="00663A50">
              <w:rPr>
                <w:rFonts w:ascii="Verdana" w:hAnsi="Verdana" w:cs="SimSun"/>
                <w:color w:val="262626"/>
                <w:sz w:val="21"/>
                <w:szCs w:val="21"/>
                <w:shd w:val="clear" w:color="auto" w:fill="92D2DB"/>
              </w:rPr>
              <w:t>加压</w:t>
            </w:r>
            <w:r w:rsidRPr="00663A50">
              <w:rPr>
                <w:rFonts w:ascii="Verdana" w:hAnsi="Verdana" w:cs="SimSun"/>
                <w:color w:val="262626"/>
                <w:sz w:val="21"/>
                <w:szCs w:val="21"/>
                <w:shd w:val="clear" w:color="auto" w:fill="92D2DB"/>
              </w:rPr>
              <w:t>)</w:t>
            </w:r>
            <w:r w:rsidRPr="00FE6323">
              <w:rPr>
                <w:rFonts w:ascii="Verdana" w:eastAsia="Times New Roman" w:hAnsi="Verdana" w:cs="Times New Roman"/>
                <w:color w:val="282828"/>
                <w:sz w:val="24"/>
                <w:szCs w:val="24"/>
              </w:rPr>
              <w:t> </w:t>
            </w:r>
            <w:r w:rsidRPr="00FE6323">
              <w:rPr>
                <w:rFonts w:ascii="Verdana" w:eastAsia="Times New Roman" w:hAnsi="Verdana" w:cs="Times New Roman"/>
                <w:color w:val="262626"/>
                <w:sz w:val="21"/>
                <w:szCs w:val="21"/>
                <w:shd w:val="clear" w:color="auto" w:fill="BADB7D"/>
              </w:rPr>
              <w:t>fuel</w:t>
            </w:r>
            <w:r w:rsidRPr="00FE6323">
              <w:rPr>
                <w:rFonts w:ascii="Verdana" w:eastAsia="Times New Roman" w:hAnsi="Verdana" w:cs="Times New Roman"/>
                <w:color w:val="262626"/>
                <w:sz w:val="21"/>
                <w:szCs w:val="21"/>
              </w:rPr>
              <w:t xml:space="preserve"> rises from the </w:t>
            </w:r>
            <w:r w:rsidRPr="00FE6323">
              <w:rPr>
                <w:rFonts w:ascii="Verdana" w:eastAsia="Times New Roman" w:hAnsi="Verdana" w:cs="Times New Roman"/>
                <w:color w:val="262626"/>
                <w:sz w:val="21"/>
                <w:szCs w:val="21"/>
                <w:shd w:val="clear" w:color="auto" w:fill="D2CAB6"/>
              </w:rPr>
              <w:t>improved</w:t>
            </w:r>
            <w:r w:rsidRPr="00FE6323">
              <w:rPr>
                <w:rFonts w:ascii="Verdana" w:eastAsia="Times New Roman" w:hAnsi="Verdana" w:cs="Times New Roman"/>
                <w:color w:val="262626"/>
                <w:sz w:val="21"/>
                <w:szCs w:val="21"/>
              </w:rPr>
              <w:t xml:space="preserve"> ________</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DFD7FE" w14:textId="77777777" w:rsidR="00FE6323" w:rsidRPr="00FE6323" w:rsidRDefault="00FE6323" w:rsidP="00FE6323">
            <w:pPr>
              <w:spacing w:after="0" w:line="240" w:lineRule="auto"/>
              <w:jc w:val="both"/>
              <w:rPr>
                <w:rFonts w:ascii="Nunito" w:eastAsia="Times New Roman" w:hAnsi="Nunito" w:cs="Times New Roman"/>
                <w:color w:val="282828"/>
                <w:sz w:val="24"/>
                <w:szCs w:val="24"/>
              </w:rPr>
            </w:pPr>
            <w:r w:rsidRPr="00FE6323">
              <w:rPr>
                <w:rFonts w:ascii="Verdana" w:eastAsia="Times New Roman" w:hAnsi="Verdana" w:cs="Times New Roman"/>
                <w:color w:val="262626"/>
                <w:sz w:val="21"/>
                <w:szCs w:val="21"/>
              </w:rPr>
              <w:t xml:space="preserve">As the </w:t>
            </w:r>
            <w:r w:rsidRPr="00FE6323">
              <w:rPr>
                <w:rFonts w:ascii="Verdana" w:eastAsia="Times New Roman" w:hAnsi="Verdana" w:cs="Times New Roman"/>
                <w:color w:val="262626"/>
                <w:sz w:val="21"/>
                <w:szCs w:val="21"/>
                <w:shd w:val="clear" w:color="auto" w:fill="BADB7D"/>
              </w:rPr>
              <w:t>fuel</w:t>
            </w:r>
            <w:r w:rsidRPr="00FE6323">
              <w:rPr>
                <w:rFonts w:ascii="Nunito" w:eastAsia="Times New Roman" w:hAnsi="Nunito" w:cs="Times New Roman"/>
                <w:color w:val="282828"/>
                <w:sz w:val="24"/>
                <w:szCs w:val="24"/>
              </w:rPr>
              <w:t> </w:t>
            </w:r>
            <w:r w:rsidRPr="00FE6323">
              <w:rPr>
                <w:rFonts w:ascii="Verdana" w:eastAsia="Times New Roman" w:hAnsi="Verdana" w:cs="Times New Roman"/>
                <w:color w:val="262626"/>
                <w:sz w:val="21"/>
                <w:szCs w:val="21"/>
                <w:shd w:val="clear" w:color="auto" w:fill="92D2DB"/>
              </w:rPr>
              <w:t>ascends</w:t>
            </w:r>
            <w:r w:rsidRPr="00FE6323">
              <w:rPr>
                <w:rFonts w:ascii="Verdana" w:eastAsia="Times New Roman" w:hAnsi="Verdana" w:cs="Times New Roman"/>
                <w:color w:val="262626"/>
                <w:sz w:val="21"/>
                <w:szCs w:val="21"/>
              </w:rPr>
              <w:t xml:space="preserve"> through the </w:t>
            </w:r>
            <w:r w:rsidRPr="00FE6323">
              <w:rPr>
                <w:rFonts w:ascii="Verdana" w:eastAsia="Times New Roman" w:hAnsi="Verdana" w:cs="Times New Roman"/>
                <w:color w:val="262626"/>
                <w:sz w:val="21"/>
                <w:szCs w:val="21"/>
                <w:shd w:val="clear" w:color="auto" w:fill="D2CAB6"/>
              </w:rPr>
              <w:t>modified handle</w:t>
            </w:r>
            <w:r w:rsidRPr="00FE6323">
              <w:rPr>
                <w:rFonts w:ascii="Verdana" w:eastAsia="Times New Roman" w:hAnsi="Verdana" w:cs="Times New Roman"/>
                <w:color w:val="262626"/>
                <w:sz w:val="21"/>
                <w:szCs w:val="21"/>
              </w:rPr>
              <w:t xml:space="preserve">, it is squeezed through a brass valve that has thousands of little openings. </w:t>
            </w:r>
          </w:p>
        </w:tc>
      </w:tr>
    </w:tbl>
    <w:p w14:paraId="2D83AB7A" w14:textId="77777777" w:rsidR="00FE6323" w:rsidRDefault="00FE6323" w:rsidP="00FE6323"/>
    <w:tbl>
      <w:tblPr>
        <w:tblW w:w="9504"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80"/>
        <w:gridCol w:w="6524"/>
      </w:tblGrid>
      <w:tr w:rsidR="005135FC" w:rsidRPr="005135FC" w14:paraId="25A4884A" w14:textId="77777777" w:rsidTr="005135FC">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657E84" w14:textId="77777777" w:rsidR="005135FC" w:rsidRPr="005135FC" w:rsidRDefault="005135FC" w:rsidP="005135FC">
            <w:pPr>
              <w:spacing w:after="0" w:line="240" w:lineRule="auto"/>
              <w:jc w:val="both"/>
              <w:rPr>
                <w:rFonts w:ascii="Nunito" w:eastAsia="Times New Roman" w:hAnsi="Nunito" w:cs="Times New Roman"/>
                <w:color w:val="282828"/>
                <w:sz w:val="24"/>
                <w:szCs w:val="24"/>
              </w:rPr>
            </w:pPr>
            <w:r w:rsidRPr="005135FC">
              <w:rPr>
                <w:rFonts w:ascii="Verdana" w:eastAsia="Times New Roman" w:hAnsi="Verdana" w:cs="Times New Roman"/>
                <w:b/>
                <w:bCs/>
                <w:color w:val="262626"/>
                <w:sz w:val="21"/>
                <w:szCs w:val="21"/>
              </w:rPr>
              <w:t xml:space="preserve">Q36: </w:t>
            </w:r>
            <w:r w:rsidRPr="005135FC">
              <w:rPr>
                <w:rFonts w:ascii="Verdana" w:eastAsia="Times New Roman" w:hAnsi="Verdana" w:cs="Times New Roman"/>
                <w:color w:val="262626"/>
                <w:sz w:val="21"/>
                <w:szCs w:val="21"/>
              </w:rPr>
              <w:t xml:space="preserve">__________ </w:t>
            </w:r>
            <w:r w:rsidRPr="005135FC">
              <w:rPr>
                <w:rFonts w:ascii="Verdana" w:eastAsia="Times New Roman" w:hAnsi="Verdana" w:cs="Times New Roman"/>
                <w:color w:val="262626"/>
                <w:sz w:val="21"/>
                <w:szCs w:val="21"/>
                <w:shd w:val="clear" w:color="auto" w:fill="92D2DB"/>
              </w:rPr>
              <w:t>coated by</w:t>
            </w:r>
            <w:r w:rsidRPr="005135FC">
              <w:rPr>
                <w:rFonts w:ascii="Nunito" w:eastAsia="Times New Roman" w:hAnsi="Nunito" w:cs="Times New Roman"/>
                <w:color w:val="282828"/>
                <w:sz w:val="24"/>
                <w:szCs w:val="24"/>
              </w:rPr>
              <w:t> </w:t>
            </w:r>
            <w:r w:rsidRPr="005135FC">
              <w:rPr>
                <w:rFonts w:ascii="Verdana" w:eastAsia="Times New Roman" w:hAnsi="Verdana" w:cs="Times New Roman"/>
                <w:color w:val="262626"/>
                <w:sz w:val="21"/>
                <w:szCs w:val="21"/>
                <w:shd w:val="clear" w:color="auto" w:fill="BADB7D"/>
              </w:rPr>
              <w:t>aluminum base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B367DE" w14:textId="77777777" w:rsidR="005135FC" w:rsidRPr="005135FC" w:rsidRDefault="005135FC" w:rsidP="005135FC">
            <w:pPr>
              <w:spacing w:after="0" w:line="240" w:lineRule="auto"/>
              <w:jc w:val="both"/>
              <w:rPr>
                <w:rFonts w:ascii="Nunito" w:eastAsia="Times New Roman" w:hAnsi="Nunito" w:cs="Times New Roman"/>
                <w:color w:val="282828"/>
                <w:sz w:val="24"/>
                <w:szCs w:val="24"/>
              </w:rPr>
            </w:pPr>
            <w:r w:rsidRPr="005135FC">
              <w:rPr>
                <w:rFonts w:ascii="Verdana" w:eastAsia="Times New Roman" w:hAnsi="Verdana" w:cs="Times New Roman"/>
                <w:color w:val="262626"/>
                <w:sz w:val="21"/>
                <w:szCs w:val="21"/>
              </w:rPr>
              <w:t xml:space="preserve">The torch at the </w:t>
            </w:r>
            <w:r w:rsidRPr="005135FC">
              <w:rPr>
                <w:rFonts w:ascii="Verdana" w:eastAsia="Times New Roman" w:hAnsi="Verdana" w:cs="Times New Roman"/>
                <w:color w:val="262626"/>
                <w:sz w:val="21"/>
                <w:szCs w:val="21"/>
                <w:shd w:val="clear" w:color="auto" w:fill="D2CAB6"/>
              </w:rPr>
              <w:t>1996</w:t>
            </w:r>
            <w:r w:rsidRPr="005135FC">
              <w:rPr>
                <w:rFonts w:ascii="Verdana" w:eastAsia="Times New Roman" w:hAnsi="Verdana" w:cs="Times New Roman"/>
                <w:color w:val="262626"/>
                <w:sz w:val="21"/>
                <w:szCs w:val="21"/>
              </w:rPr>
              <w:t xml:space="preserve"> Atlanta Summer Olympics is equipped with an </w:t>
            </w:r>
            <w:proofErr w:type="spellStart"/>
            <w:r w:rsidRPr="005135FC">
              <w:rPr>
                <w:rFonts w:ascii="Verdana" w:eastAsia="Times New Roman" w:hAnsi="Verdana" w:cs="Times New Roman"/>
                <w:color w:val="262626"/>
                <w:sz w:val="21"/>
                <w:szCs w:val="21"/>
                <w:shd w:val="clear" w:color="auto" w:fill="BADB7D"/>
              </w:rPr>
              <w:t>aluminium</w:t>
            </w:r>
            <w:proofErr w:type="spellEnd"/>
            <w:r w:rsidRPr="005135FC">
              <w:rPr>
                <w:rFonts w:ascii="Verdana" w:eastAsia="Times New Roman" w:hAnsi="Verdana" w:cs="Times New Roman"/>
                <w:color w:val="262626"/>
                <w:sz w:val="21"/>
                <w:szCs w:val="21"/>
                <w:shd w:val="clear" w:color="auto" w:fill="BADB7D"/>
              </w:rPr>
              <w:t xml:space="preserve"> base</w:t>
            </w:r>
            <w:r w:rsidRPr="005135FC">
              <w:rPr>
                <w:rFonts w:ascii="Verdana" w:eastAsia="Times New Roman" w:hAnsi="Verdana" w:cs="Times New Roman"/>
                <w:color w:val="262626"/>
                <w:sz w:val="21"/>
                <w:szCs w:val="21"/>
              </w:rPr>
              <w:t xml:space="preserve"> that </w:t>
            </w:r>
            <w:r w:rsidRPr="005135FC">
              <w:rPr>
                <w:rFonts w:ascii="Verdana" w:eastAsia="Times New Roman" w:hAnsi="Verdana" w:cs="Times New Roman"/>
                <w:color w:val="262626"/>
                <w:sz w:val="21"/>
                <w:szCs w:val="21"/>
                <w:shd w:val="clear" w:color="auto" w:fill="92D2DB"/>
              </w:rPr>
              <w:t>accommodates a tiny fuel tank</w:t>
            </w:r>
            <w:r w:rsidRPr="005135FC">
              <w:rPr>
                <w:rFonts w:ascii="Verdana" w:eastAsia="Times New Roman" w:hAnsi="Verdana" w:cs="Times New Roman"/>
                <w:color w:val="262626"/>
                <w:sz w:val="21"/>
                <w:szCs w:val="21"/>
              </w:rPr>
              <w:t>.</w:t>
            </w:r>
          </w:p>
        </w:tc>
      </w:tr>
    </w:tbl>
    <w:p w14:paraId="4831A66C" w14:textId="7A865575" w:rsidR="005C2A1C" w:rsidRDefault="000F4B0B" w:rsidP="005C2A1C">
      <w:r>
        <w:rPr>
          <w:rFonts w:hint="eastAsia"/>
        </w:rPr>
        <w:t>错解</w:t>
      </w:r>
      <w:r>
        <w:rPr>
          <w:rFonts w:hint="eastAsia"/>
        </w:rPr>
        <w:t xml:space="preserve"> </w:t>
      </w:r>
      <w:r>
        <w:t xml:space="preserve">tank  </w:t>
      </w:r>
      <w:r>
        <w:rPr>
          <w:rFonts w:hint="eastAsia"/>
        </w:rPr>
        <w:t>正确答案</w:t>
      </w:r>
      <w:r>
        <w:rPr>
          <w:rFonts w:hint="eastAsia"/>
        </w:rPr>
        <w:t xml:space="preserve"> </w:t>
      </w:r>
      <w:r w:rsidR="004D1932">
        <w:t xml:space="preserve">tiny fuel tank    </w:t>
      </w:r>
      <w:r w:rsidR="004D1932">
        <w:rPr>
          <w:rFonts w:hint="eastAsia"/>
        </w:rPr>
        <w:t>要求</w:t>
      </w:r>
      <w:r w:rsidR="004D1932">
        <w:rPr>
          <w:rStyle w:val="Strong"/>
          <w:rFonts w:ascii="Nunito" w:hAnsi="Nunito"/>
          <w:i/>
          <w:iCs/>
          <w:color w:val="FF0000"/>
          <w:shd w:val="clear" w:color="auto" w:fill="FFFFFF"/>
        </w:rPr>
        <w:t>NO MORE THAN THREE WORDS</w:t>
      </w:r>
      <w:r w:rsidR="005A3B92">
        <w:rPr>
          <w:rStyle w:val="Strong"/>
          <w:rFonts w:ascii="Nunito" w:hAnsi="Nunito" w:hint="eastAsia"/>
          <w:i/>
          <w:iCs/>
          <w:color w:val="FF0000"/>
          <w:shd w:val="clear" w:color="auto" w:fill="FFFFFF"/>
        </w:rPr>
        <w:t xml:space="preserve"> </w:t>
      </w:r>
      <w:r w:rsidR="005A3B92">
        <w:rPr>
          <w:rFonts w:hint="eastAsia"/>
        </w:rPr>
        <w:t>,</w:t>
      </w:r>
      <w:r w:rsidR="005A3B92" w:rsidRPr="005A3B92">
        <w:rPr>
          <w:rFonts w:hint="eastAsia"/>
        </w:rPr>
        <w:t xml:space="preserve"> </w:t>
      </w:r>
      <w:r w:rsidR="005A3B92">
        <w:rPr>
          <w:rFonts w:hint="eastAsia"/>
        </w:rPr>
        <w:t>那就多写几个词。</w:t>
      </w:r>
    </w:p>
    <w:p w14:paraId="4AED1399" w14:textId="77777777" w:rsidR="009D684B" w:rsidRDefault="009D684B" w:rsidP="005C2A1C"/>
    <w:p w14:paraId="7D1303BD" w14:textId="3628C67D" w:rsidR="00BD1E32" w:rsidRDefault="00BD1E32" w:rsidP="005C2A1C"/>
    <w:tbl>
      <w:tblPr>
        <w:tblW w:w="9504"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91"/>
        <w:gridCol w:w="6213"/>
      </w:tblGrid>
      <w:tr w:rsidR="009D684B" w:rsidRPr="009D684B" w14:paraId="7FAB0727" w14:textId="77777777" w:rsidTr="009D68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83FAA" w14:textId="77777777" w:rsidR="009D684B" w:rsidRPr="009D684B" w:rsidRDefault="009D684B" w:rsidP="009D684B">
            <w:pPr>
              <w:spacing w:after="0" w:line="240" w:lineRule="auto"/>
              <w:jc w:val="both"/>
              <w:rPr>
                <w:rFonts w:ascii="Nunito" w:eastAsia="Times New Roman" w:hAnsi="Nunito" w:cs="Times New Roman"/>
                <w:color w:val="282828"/>
                <w:sz w:val="24"/>
                <w:szCs w:val="24"/>
              </w:rPr>
            </w:pPr>
            <w:r w:rsidRPr="009D684B">
              <w:rPr>
                <w:rFonts w:ascii="Verdana" w:eastAsia="Times New Roman" w:hAnsi="Verdana" w:cs="Times New Roman"/>
                <w:b/>
                <w:bCs/>
                <w:color w:val="262626"/>
                <w:sz w:val="21"/>
                <w:szCs w:val="21"/>
              </w:rPr>
              <w:t xml:space="preserve">Q22: </w:t>
            </w:r>
            <w:r w:rsidRPr="009D684B">
              <w:rPr>
                <w:rFonts w:ascii="Verdana" w:eastAsia="Times New Roman" w:hAnsi="Verdana" w:cs="Times New Roman"/>
                <w:color w:val="262626"/>
                <w:sz w:val="21"/>
                <w:szCs w:val="21"/>
                <w:shd w:val="clear" w:color="auto" w:fill="92D2DB"/>
              </w:rPr>
              <w:t>The media</w:t>
            </w:r>
            <w:r w:rsidRPr="009D684B">
              <w:rPr>
                <w:rFonts w:ascii="Verdana" w:eastAsia="Times New Roman" w:hAnsi="Verdana" w:cs="Times New Roman"/>
                <w:color w:val="262626"/>
                <w:sz w:val="21"/>
                <w:szCs w:val="21"/>
              </w:rPr>
              <w:t xml:space="preserve"> is </w:t>
            </w:r>
            <w:r w:rsidRPr="009D684B">
              <w:rPr>
                <w:rFonts w:ascii="Verdana" w:eastAsia="Times New Roman" w:hAnsi="Verdana" w:cs="Times New Roman"/>
                <w:color w:val="262626"/>
                <w:sz w:val="21"/>
                <w:szCs w:val="21"/>
                <w:shd w:val="clear" w:color="auto" w:fill="BADB7D"/>
              </w:rPr>
              <w:t>uninterested</w:t>
            </w:r>
            <w:r w:rsidRPr="009D684B">
              <w:rPr>
                <w:rFonts w:ascii="Verdana" w:eastAsia="Times New Roman" w:hAnsi="Verdana" w:cs="Times New Roman"/>
                <w:color w:val="262626"/>
                <w:sz w:val="21"/>
                <w:szCs w:val="21"/>
              </w:rPr>
              <w:t xml:space="preserve"> in the problems of </w:t>
            </w:r>
            <w:r w:rsidRPr="009D684B">
              <w:rPr>
                <w:rFonts w:ascii="Verdana" w:eastAsia="Times New Roman" w:hAnsi="Verdana" w:cs="Times New Roman"/>
                <w:color w:val="262626"/>
                <w:sz w:val="21"/>
                <w:szCs w:val="21"/>
                <w:shd w:val="clear" w:color="auto" w:fill="BFBFBF"/>
              </w:rPr>
              <w:t>desertification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2F1E52" w14:textId="77777777" w:rsidR="009D684B" w:rsidRPr="009D684B" w:rsidRDefault="009D684B" w:rsidP="009D684B">
            <w:pPr>
              <w:spacing w:after="0" w:line="240" w:lineRule="auto"/>
              <w:jc w:val="both"/>
              <w:rPr>
                <w:rFonts w:ascii="Nunito" w:eastAsia="Times New Roman" w:hAnsi="Nunito" w:cs="Times New Roman"/>
                <w:color w:val="282828"/>
                <w:sz w:val="24"/>
                <w:szCs w:val="24"/>
              </w:rPr>
            </w:pPr>
            <w:r w:rsidRPr="009D684B">
              <w:rPr>
                <w:rFonts w:ascii="Verdana" w:eastAsia="Times New Roman" w:hAnsi="Verdana" w:cs="Times New Roman"/>
                <w:color w:val="262626"/>
                <w:sz w:val="21"/>
                <w:szCs w:val="21"/>
              </w:rPr>
              <w:t xml:space="preserve">There has been </w:t>
            </w:r>
            <w:r w:rsidRPr="009D684B">
              <w:rPr>
                <w:rFonts w:ascii="Verdana" w:eastAsia="Times New Roman" w:hAnsi="Verdana" w:cs="Times New Roman"/>
                <w:color w:val="262626"/>
                <w:sz w:val="21"/>
                <w:szCs w:val="21"/>
                <w:shd w:val="clear" w:color="auto" w:fill="BADB7D"/>
              </w:rPr>
              <w:t>a tremendous deal</w:t>
            </w:r>
            <w:r w:rsidRPr="009D684B">
              <w:rPr>
                <w:rFonts w:ascii="Verdana" w:eastAsia="Times New Roman" w:hAnsi="Verdana" w:cs="Times New Roman"/>
                <w:color w:val="262626"/>
                <w:sz w:val="21"/>
                <w:szCs w:val="21"/>
              </w:rPr>
              <w:t xml:space="preserve"> of </w:t>
            </w:r>
            <w:r w:rsidRPr="009D684B">
              <w:rPr>
                <w:rFonts w:ascii="Verdana" w:eastAsia="Times New Roman" w:hAnsi="Verdana" w:cs="Times New Roman"/>
                <w:color w:val="262626"/>
                <w:sz w:val="21"/>
                <w:szCs w:val="21"/>
                <w:shd w:val="clear" w:color="auto" w:fill="92D2DB"/>
              </w:rPr>
              <w:t>publicity</w:t>
            </w:r>
            <w:r w:rsidRPr="009D684B">
              <w:rPr>
                <w:rFonts w:ascii="Verdana" w:eastAsia="Times New Roman" w:hAnsi="Verdana" w:cs="Times New Roman"/>
                <w:color w:val="262626"/>
                <w:sz w:val="21"/>
                <w:szCs w:val="21"/>
              </w:rPr>
              <w:t xml:space="preserve"> on </w:t>
            </w:r>
            <w:r w:rsidRPr="009D684B">
              <w:rPr>
                <w:rFonts w:ascii="Verdana" w:eastAsia="Times New Roman" w:hAnsi="Verdana" w:cs="Times New Roman"/>
                <w:color w:val="262626"/>
                <w:sz w:val="21"/>
                <w:szCs w:val="21"/>
                <w:shd w:val="clear" w:color="auto" w:fill="BFBFBF"/>
              </w:rPr>
              <w:t>how severe desertification can be</w:t>
            </w:r>
            <w:r w:rsidRPr="009D684B">
              <w:rPr>
                <w:rFonts w:ascii="Verdana" w:eastAsia="Times New Roman" w:hAnsi="Verdana" w:cs="Times New Roman"/>
                <w:color w:val="262626"/>
                <w:sz w:val="21"/>
                <w:szCs w:val="21"/>
              </w:rPr>
              <w:t>, but the academic circle has never agreed on the causes of desertification.</w:t>
            </w:r>
          </w:p>
        </w:tc>
      </w:tr>
    </w:tbl>
    <w:p w14:paraId="4FC86BC9" w14:textId="77777777" w:rsidR="009D684B" w:rsidRDefault="009D684B" w:rsidP="005C2A1C"/>
    <w:p w14:paraId="0DD73CED" w14:textId="154918B5" w:rsidR="00BF76D3" w:rsidRDefault="00BF76D3" w:rsidP="005C2A1C">
      <w:r>
        <w:rPr>
          <w:rFonts w:hint="eastAsia"/>
        </w:rPr>
        <w:t>给段落定标题</w:t>
      </w:r>
    </w:p>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6"/>
        <w:gridCol w:w="7109"/>
      </w:tblGrid>
      <w:tr w:rsidR="00E81ED6" w:rsidRPr="00E81ED6" w14:paraId="3B3BC79C" w14:textId="77777777" w:rsidTr="00E81ED6">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23F5B1" w14:textId="77777777" w:rsidR="00E81ED6" w:rsidRPr="00E81ED6" w:rsidRDefault="00E81ED6" w:rsidP="00E81ED6">
            <w:pPr>
              <w:spacing w:after="0" w:line="240" w:lineRule="auto"/>
              <w:jc w:val="both"/>
              <w:rPr>
                <w:rFonts w:ascii="Nunito" w:eastAsia="Times New Roman" w:hAnsi="Nunito" w:cs="Times New Roman"/>
                <w:color w:val="282828"/>
                <w:sz w:val="24"/>
                <w:szCs w:val="24"/>
              </w:rPr>
            </w:pPr>
            <w:r w:rsidRPr="00E81ED6">
              <w:rPr>
                <w:rFonts w:ascii="Verdana" w:eastAsia="Times New Roman" w:hAnsi="Verdana" w:cs="Times New Roman"/>
                <w:b/>
                <w:bCs/>
                <w:color w:val="262626"/>
                <w:sz w:val="21"/>
                <w:szCs w:val="21"/>
              </w:rPr>
              <w:t xml:space="preserve">Q20: </w:t>
            </w:r>
            <w:r w:rsidRPr="00E81ED6">
              <w:rPr>
                <w:rFonts w:ascii="Verdana" w:eastAsia="Times New Roman" w:hAnsi="Verdana" w:cs="Times New Roman"/>
                <w:color w:val="262626"/>
                <w:sz w:val="21"/>
                <w:szCs w:val="21"/>
              </w:rPr>
              <w:t xml:space="preserve">a description of </w:t>
            </w:r>
            <w:r w:rsidRPr="00E81ED6">
              <w:rPr>
                <w:rFonts w:ascii="Verdana" w:eastAsia="Times New Roman" w:hAnsi="Verdana" w:cs="Times New Roman"/>
                <w:color w:val="262626"/>
                <w:sz w:val="21"/>
                <w:szCs w:val="21"/>
                <w:shd w:val="clear" w:color="auto" w:fill="92D2DB"/>
              </w:rPr>
              <w:t>the adverse effects</w:t>
            </w:r>
            <w:r w:rsidRPr="00E81ED6">
              <w:rPr>
                <w:rFonts w:ascii="Verdana" w:eastAsia="Times New Roman" w:hAnsi="Verdana" w:cs="Times New Roman"/>
                <w:color w:val="262626"/>
                <w:sz w:val="21"/>
                <w:szCs w:val="21"/>
              </w:rPr>
              <w:t xml:space="preserve"> </w:t>
            </w:r>
            <w:r w:rsidRPr="00E81ED6">
              <w:rPr>
                <w:rFonts w:ascii="Verdana" w:eastAsia="Times New Roman" w:hAnsi="Verdana" w:cs="Times New Roman"/>
                <w:color w:val="262626"/>
                <w:sz w:val="21"/>
                <w:szCs w:val="21"/>
                <w:shd w:val="clear" w:color="auto" w:fill="BADB7D"/>
              </w:rPr>
              <w:t>of growing food crops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954318" w14:textId="77777777" w:rsidR="00E81ED6" w:rsidRPr="00E81ED6" w:rsidRDefault="00E81ED6" w:rsidP="00E81ED6">
            <w:pPr>
              <w:spacing w:after="0" w:line="240" w:lineRule="auto"/>
              <w:jc w:val="both"/>
              <w:rPr>
                <w:rFonts w:ascii="Nunito" w:eastAsia="Times New Roman" w:hAnsi="Nunito" w:cs="Times New Roman"/>
                <w:color w:val="282828"/>
                <w:sz w:val="24"/>
                <w:szCs w:val="24"/>
              </w:rPr>
            </w:pPr>
            <w:r w:rsidRPr="00E81ED6">
              <w:rPr>
                <w:rFonts w:ascii="Verdana" w:eastAsia="Times New Roman" w:hAnsi="Verdana" w:cs="Times New Roman"/>
                <w:color w:val="262626"/>
                <w:sz w:val="21"/>
                <w:szCs w:val="21"/>
              </w:rPr>
              <w:t xml:space="preserve">Since the population has become denser, the </w:t>
            </w:r>
            <w:r w:rsidRPr="00E81ED6">
              <w:rPr>
                <w:rFonts w:ascii="Verdana" w:eastAsia="Times New Roman" w:hAnsi="Verdana" w:cs="Times New Roman"/>
                <w:color w:val="262626"/>
                <w:sz w:val="21"/>
                <w:szCs w:val="21"/>
                <w:shd w:val="clear" w:color="auto" w:fill="BADB7D"/>
              </w:rPr>
              <w:t>cultivation of crops</w:t>
            </w:r>
            <w:r w:rsidRPr="00E81ED6">
              <w:rPr>
                <w:rFonts w:ascii="Verdana" w:eastAsia="Times New Roman" w:hAnsi="Verdana" w:cs="Times New Roman"/>
                <w:color w:val="262626"/>
                <w:sz w:val="21"/>
                <w:szCs w:val="21"/>
              </w:rPr>
              <w:t xml:space="preserve"> has gone into progressively drier areas. It’s especially possible for these regions to </w:t>
            </w:r>
            <w:r w:rsidRPr="00E81ED6">
              <w:rPr>
                <w:rFonts w:ascii="Verdana" w:eastAsia="Times New Roman" w:hAnsi="Verdana" w:cs="Times New Roman"/>
                <w:color w:val="262626"/>
                <w:sz w:val="21"/>
                <w:szCs w:val="21"/>
                <w:shd w:val="clear" w:color="auto" w:fill="92D2DB"/>
              </w:rPr>
              <w:t>go through periods of severe drought</w:t>
            </w:r>
            <w:r w:rsidRPr="00E81ED6">
              <w:rPr>
                <w:rFonts w:ascii="Verdana" w:eastAsia="Times New Roman" w:hAnsi="Verdana" w:cs="Times New Roman"/>
                <w:color w:val="262626"/>
                <w:sz w:val="21"/>
                <w:szCs w:val="21"/>
              </w:rPr>
              <w:t xml:space="preserve">, which explains </w:t>
            </w:r>
            <w:r w:rsidRPr="00E81ED6">
              <w:rPr>
                <w:rFonts w:ascii="Verdana" w:eastAsia="Times New Roman" w:hAnsi="Verdana" w:cs="Times New Roman"/>
                <w:color w:val="262626"/>
                <w:sz w:val="21"/>
                <w:szCs w:val="21"/>
                <w:shd w:val="clear" w:color="auto" w:fill="92D2DB"/>
              </w:rPr>
              <w:t>why crop failures are common</w:t>
            </w:r>
            <w:r w:rsidRPr="00E81ED6">
              <w:rPr>
                <w:rFonts w:ascii="Verdana" w:eastAsia="Times New Roman" w:hAnsi="Verdana" w:cs="Times New Roman"/>
                <w:color w:val="262626"/>
                <w:sz w:val="21"/>
                <w:szCs w:val="21"/>
              </w:rPr>
              <w:t xml:space="preserve">. The raising of most crops requires </w:t>
            </w:r>
            <w:r w:rsidRPr="00E81ED6">
              <w:rPr>
                <w:rFonts w:ascii="Verdana" w:eastAsia="Times New Roman" w:hAnsi="Verdana" w:cs="Times New Roman"/>
                <w:color w:val="262626"/>
                <w:sz w:val="21"/>
                <w:szCs w:val="21"/>
                <w:shd w:val="clear" w:color="auto" w:fill="92D2DB"/>
              </w:rPr>
              <w:t>the natural vegetation cover to be removed first</w:t>
            </w:r>
            <w:r w:rsidRPr="00E81ED6">
              <w:rPr>
                <w:rFonts w:ascii="Verdana" w:eastAsia="Times New Roman" w:hAnsi="Verdana" w:cs="Times New Roman"/>
                <w:color w:val="262626"/>
                <w:sz w:val="21"/>
                <w:szCs w:val="21"/>
              </w:rPr>
              <w:t xml:space="preserve">; when </w:t>
            </w:r>
            <w:r w:rsidRPr="00E81ED6">
              <w:rPr>
                <w:rFonts w:ascii="Verdana" w:eastAsia="Times New Roman" w:hAnsi="Verdana" w:cs="Times New Roman"/>
                <w:color w:val="262626"/>
                <w:sz w:val="21"/>
                <w:szCs w:val="21"/>
                <w:shd w:val="clear" w:color="auto" w:fill="92D2DB"/>
              </w:rPr>
              <w:t>crop failures occur</w:t>
            </w:r>
            <w:r w:rsidRPr="00E81ED6">
              <w:rPr>
                <w:rFonts w:ascii="Verdana" w:eastAsia="Times New Roman" w:hAnsi="Verdana" w:cs="Times New Roman"/>
                <w:color w:val="262626"/>
                <w:sz w:val="21"/>
                <w:szCs w:val="21"/>
              </w:rPr>
              <w:t xml:space="preserve">, </w:t>
            </w:r>
            <w:r w:rsidRPr="00E81ED6">
              <w:rPr>
                <w:rFonts w:ascii="Verdana" w:eastAsia="Times New Roman" w:hAnsi="Verdana" w:cs="Times New Roman"/>
                <w:color w:val="262626"/>
                <w:sz w:val="21"/>
                <w:szCs w:val="21"/>
                <w:shd w:val="clear" w:color="auto" w:fill="92D2DB"/>
              </w:rPr>
              <w:t>extensive tracts of land are devoid of a plant cover and thus susceptible to wind and water erosion</w:t>
            </w:r>
            <w:r w:rsidRPr="00E81ED6">
              <w:rPr>
                <w:rFonts w:ascii="Verdana" w:eastAsia="Times New Roman" w:hAnsi="Verdana" w:cs="Times New Roman"/>
                <w:color w:val="262626"/>
                <w:sz w:val="21"/>
                <w:szCs w:val="21"/>
              </w:rPr>
              <w:t>.</w:t>
            </w:r>
          </w:p>
        </w:tc>
      </w:tr>
    </w:tbl>
    <w:p w14:paraId="79C1D974" w14:textId="77777777" w:rsidR="00E81ED6" w:rsidRDefault="00E81ED6" w:rsidP="005C2A1C"/>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64"/>
        <w:gridCol w:w="5531"/>
      </w:tblGrid>
      <w:tr w:rsidR="00BD1E32" w:rsidRPr="00BD1E32" w14:paraId="4B4F4A33" w14:textId="77777777" w:rsidTr="00BD1E32">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628116" w14:textId="77777777" w:rsidR="00BD1E32" w:rsidRDefault="00BD1E32" w:rsidP="00BD1E32">
            <w:pPr>
              <w:spacing w:after="0" w:line="240" w:lineRule="auto"/>
              <w:jc w:val="both"/>
              <w:rPr>
                <w:rFonts w:ascii="Verdana" w:eastAsia="Times New Roman" w:hAnsi="Verdana" w:cs="Times New Roman"/>
                <w:color w:val="262626"/>
                <w:sz w:val="21"/>
                <w:szCs w:val="21"/>
                <w:shd w:val="clear" w:color="auto" w:fill="D2CAB6"/>
              </w:rPr>
            </w:pPr>
            <w:r w:rsidRPr="00BD1E32">
              <w:rPr>
                <w:rFonts w:ascii="Verdana" w:eastAsia="Times New Roman" w:hAnsi="Verdana" w:cs="Times New Roman"/>
                <w:b/>
                <w:bCs/>
                <w:color w:val="262626"/>
                <w:sz w:val="21"/>
                <w:szCs w:val="21"/>
              </w:rPr>
              <w:t xml:space="preserve">Q15: </w:t>
            </w:r>
            <w:r w:rsidRPr="00BD1E32">
              <w:rPr>
                <w:rFonts w:ascii="Verdana" w:eastAsia="Times New Roman" w:hAnsi="Verdana" w:cs="Times New Roman"/>
                <w:color w:val="262626"/>
                <w:sz w:val="21"/>
                <w:szCs w:val="21"/>
              </w:rPr>
              <w:t xml:space="preserve">mention of a </w:t>
            </w:r>
            <w:r w:rsidRPr="00BD1E32">
              <w:rPr>
                <w:rFonts w:ascii="Verdana" w:eastAsia="Times New Roman" w:hAnsi="Verdana" w:cs="Times New Roman"/>
                <w:b/>
                <w:bCs/>
                <w:color w:val="262626"/>
                <w:sz w:val="21"/>
                <w:szCs w:val="21"/>
                <w:shd w:val="clear" w:color="auto" w:fill="BADB7D"/>
              </w:rPr>
              <w:t>productive land</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92D2DB"/>
              </w:rPr>
              <w:t>turning into</w:t>
            </w:r>
            <w:r w:rsidRPr="00BD1E32">
              <w:rPr>
                <w:rFonts w:ascii="Verdana" w:eastAsia="Times New Roman" w:hAnsi="Verdana" w:cs="Times New Roman"/>
                <w:color w:val="262626"/>
                <w:sz w:val="21"/>
                <w:szCs w:val="21"/>
              </w:rPr>
              <w:t xml:space="preserve"> a </w:t>
            </w:r>
            <w:r w:rsidRPr="00BD1E32">
              <w:rPr>
                <w:rFonts w:ascii="Verdana" w:eastAsia="Times New Roman" w:hAnsi="Verdana" w:cs="Times New Roman"/>
                <w:color w:val="262626"/>
                <w:sz w:val="21"/>
                <w:szCs w:val="21"/>
                <w:shd w:val="clear" w:color="auto" w:fill="BFBFBF"/>
              </w:rPr>
              <w:t>desert</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D2CAB6"/>
              </w:rPr>
              <w:t>in the 20</w:t>
            </w:r>
            <w:r w:rsidRPr="00BD1E32">
              <w:rPr>
                <w:rFonts w:ascii="Verdana" w:eastAsia="Times New Roman" w:hAnsi="Verdana" w:cs="Times New Roman"/>
                <w:color w:val="262626"/>
                <w:sz w:val="13"/>
                <w:szCs w:val="13"/>
                <w:shd w:val="clear" w:color="auto" w:fill="D2CAB6"/>
                <w:vertAlign w:val="superscript"/>
              </w:rPr>
              <w:t>th</w:t>
            </w:r>
            <w:r w:rsidRPr="00BD1E32">
              <w:rPr>
                <w:rFonts w:ascii="Verdana" w:eastAsia="Times New Roman" w:hAnsi="Verdana" w:cs="Times New Roman"/>
                <w:color w:val="262626"/>
                <w:sz w:val="21"/>
                <w:szCs w:val="21"/>
                <w:shd w:val="clear" w:color="auto" w:fill="D2CAB6"/>
              </w:rPr>
              <w:t xml:space="preserve"> century</w:t>
            </w:r>
            <w:r w:rsidR="00FB5E79">
              <w:rPr>
                <w:rFonts w:ascii="Verdana" w:eastAsia="Times New Roman" w:hAnsi="Verdana" w:cs="Times New Roman"/>
                <w:color w:val="262626"/>
                <w:sz w:val="21"/>
                <w:szCs w:val="21"/>
                <w:shd w:val="clear" w:color="auto" w:fill="D2CAB6"/>
              </w:rPr>
              <w:t xml:space="preserve"> </w:t>
            </w:r>
          </w:p>
          <w:p w14:paraId="2C076FA0" w14:textId="006F401F" w:rsidR="00FB5E79" w:rsidRPr="00BD1E32" w:rsidRDefault="00FB5E79" w:rsidP="00BD1E32">
            <w:pPr>
              <w:spacing w:after="0" w:line="240" w:lineRule="auto"/>
              <w:jc w:val="both"/>
              <w:rPr>
                <w:rFonts w:ascii="Nunito" w:eastAsia="Times New Roman" w:hAnsi="Nunito" w:cs="Times New Roman"/>
                <w:color w:val="282828"/>
                <w:sz w:val="24"/>
                <w:szCs w:val="24"/>
              </w:rPr>
            </w:pPr>
            <w:r w:rsidRPr="00FB5E79">
              <w:rPr>
                <w:rFonts w:ascii="SimSun" w:eastAsia="SimSun" w:hAnsi="SimSun" w:cs="SimSun" w:hint="eastAsia"/>
                <w:color w:val="282828"/>
                <w:sz w:val="24"/>
                <w:szCs w:val="24"/>
              </w:rPr>
              <w:t>提到在</w:t>
            </w:r>
            <w:r w:rsidRPr="00FB5E79">
              <w:rPr>
                <w:rFonts w:ascii="Nunito" w:eastAsia="Times New Roman" w:hAnsi="Nunito" w:cs="Times New Roman" w:hint="eastAsia"/>
                <w:color w:val="282828"/>
                <w:sz w:val="24"/>
                <w:szCs w:val="24"/>
              </w:rPr>
              <w:t>20</w:t>
            </w:r>
            <w:r w:rsidRPr="00FB5E79">
              <w:rPr>
                <w:rFonts w:ascii="SimSun" w:eastAsia="SimSun" w:hAnsi="SimSun" w:cs="SimSun" w:hint="eastAsia"/>
                <w:color w:val="282828"/>
                <w:sz w:val="24"/>
                <w:szCs w:val="24"/>
              </w:rPr>
              <w:t>世纪，一片</w:t>
            </w:r>
            <w:r w:rsidRPr="000F0974">
              <w:rPr>
                <w:rFonts w:ascii="SimSun" w:eastAsia="SimSun" w:hAnsi="SimSun" w:cs="SimSun" w:hint="eastAsia"/>
                <w:b/>
                <w:bCs/>
                <w:color w:val="282828"/>
                <w:sz w:val="24"/>
                <w:szCs w:val="24"/>
              </w:rPr>
              <w:t>富饶的土地</w:t>
            </w:r>
            <w:r w:rsidRPr="00FB5E79">
              <w:rPr>
                <w:rFonts w:ascii="SimSun" w:eastAsia="SimSun" w:hAnsi="SimSun" w:cs="SimSun" w:hint="eastAsia"/>
                <w:color w:val="282828"/>
                <w:sz w:val="24"/>
                <w:szCs w:val="24"/>
              </w:rPr>
              <w:t>变成了一片沙漠</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52107D" w14:textId="63D15DA3" w:rsidR="00BD1E32" w:rsidRPr="00BD1E32" w:rsidRDefault="00BD1E32" w:rsidP="00BD1E32">
            <w:pPr>
              <w:spacing w:after="0" w:line="240" w:lineRule="auto"/>
              <w:jc w:val="both"/>
              <w:rPr>
                <w:rFonts w:ascii="Nunito" w:eastAsia="Times New Roman" w:hAnsi="Nunito" w:cs="Times New Roman"/>
                <w:color w:val="282828"/>
                <w:sz w:val="24"/>
                <w:szCs w:val="24"/>
              </w:rPr>
            </w:pPr>
            <w:r w:rsidRPr="00BD1E32">
              <w:rPr>
                <w:rFonts w:ascii="Verdana" w:eastAsia="Times New Roman" w:hAnsi="Verdana" w:cs="Times New Roman"/>
                <w:color w:val="000000"/>
                <w:sz w:val="21"/>
                <w:szCs w:val="21"/>
              </w:rPr>
              <w:t>(G)</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D2CAB6"/>
              </w:rPr>
              <w:t>In the 20th century</w:t>
            </w:r>
            <w:r w:rsidRPr="00BD1E32">
              <w:rPr>
                <w:rFonts w:ascii="Verdana" w:eastAsia="Times New Roman" w:hAnsi="Verdana" w:cs="Times New Roman"/>
                <w:color w:val="000000"/>
                <w:sz w:val="21"/>
                <w:szCs w:val="21"/>
              </w:rPr>
              <w:t xml:space="preserve">, one of the states of America had a large section of </w:t>
            </w:r>
            <w:r w:rsidRPr="00BD1E32">
              <w:rPr>
                <w:rFonts w:ascii="Verdana" w:eastAsia="Times New Roman" w:hAnsi="Verdana" w:cs="Times New Roman"/>
                <w:color w:val="262626"/>
                <w:sz w:val="21"/>
                <w:szCs w:val="21"/>
                <w:shd w:val="clear" w:color="auto" w:fill="BADB7D"/>
              </w:rPr>
              <w:t>farmland</w:t>
            </w:r>
            <w:r w:rsidR="00B325D8">
              <w:rPr>
                <w:rFonts w:ascii="Verdana" w:eastAsia="Times New Roman" w:hAnsi="Verdana" w:cs="Times New Roman"/>
                <w:color w:val="262626"/>
                <w:sz w:val="21"/>
                <w:szCs w:val="21"/>
                <w:shd w:val="clear" w:color="auto" w:fill="BADB7D"/>
              </w:rPr>
              <w:t>(</w:t>
            </w:r>
            <w:r w:rsidR="00B325D8">
              <w:rPr>
                <w:rFonts w:ascii="SimSun" w:eastAsia="SimSun" w:hAnsi="SimSun" w:cs="SimSun" w:hint="eastAsia"/>
                <w:color w:val="262626"/>
                <w:sz w:val="21"/>
                <w:szCs w:val="21"/>
                <w:shd w:val="clear" w:color="auto" w:fill="BADB7D"/>
              </w:rPr>
              <w:t>耕地</w:t>
            </w:r>
            <w:r w:rsidR="00B325D8">
              <w:rPr>
                <w:rFonts w:ascii="Verdana" w:eastAsia="Times New Roman" w:hAnsi="Verdana" w:cs="Times New Roman"/>
                <w:color w:val="262626"/>
                <w:sz w:val="21"/>
                <w:szCs w:val="21"/>
                <w:shd w:val="clear" w:color="auto" w:fill="BADB7D"/>
              </w:rPr>
              <w:t>)</w:t>
            </w:r>
            <w:r w:rsidRPr="00BD1E32">
              <w:rPr>
                <w:rFonts w:ascii="Verdana" w:eastAsia="Times New Roman" w:hAnsi="Verdana" w:cs="Times New Roman"/>
                <w:color w:val="000000"/>
                <w:sz w:val="21"/>
                <w:szCs w:val="21"/>
              </w:rPr>
              <w:t xml:space="preserve"> that had</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92D2DB"/>
              </w:rPr>
              <w:t>turned into</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BFBFBF"/>
              </w:rPr>
              <w:t>desert</w:t>
            </w:r>
            <w:r w:rsidRPr="00BD1E32">
              <w:rPr>
                <w:rFonts w:ascii="Verdana" w:eastAsia="Times New Roman" w:hAnsi="Verdana" w:cs="Times New Roman"/>
                <w:color w:val="000000"/>
                <w:sz w:val="21"/>
                <w:szCs w:val="21"/>
              </w:rPr>
              <w:t>.</w:t>
            </w:r>
          </w:p>
        </w:tc>
      </w:tr>
    </w:tbl>
    <w:p w14:paraId="74ECA4C2" w14:textId="77777777" w:rsidR="00EC3F48" w:rsidRDefault="00EC3F48" w:rsidP="005C2A1C"/>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472"/>
      </w:tblGrid>
      <w:tr w:rsidR="000D2195" w:rsidRPr="000D2195" w14:paraId="10024D41" w14:textId="77777777" w:rsidTr="000D219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0270EBCE" w14:textId="77777777" w:rsidR="000D2195" w:rsidRPr="000D2195" w:rsidRDefault="000D2195" w:rsidP="000D2195">
            <w:pPr>
              <w:spacing w:after="0" w:line="240" w:lineRule="auto"/>
              <w:jc w:val="center"/>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112F9B4" w14:textId="77777777" w:rsidR="000D2195" w:rsidRPr="000D2195" w:rsidRDefault="000D2195" w:rsidP="000D2195">
            <w:pPr>
              <w:spacing w:after="0" w:line="240" w:lineRule="auto"/>
              <w:jc w:val="center"/>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Similar words in Passage</w:t>
            </w:r>
          </w:p>
        </w:tc>
      </w:tr>
      <w:tr w:rsidR="000D2195" w:rsidRPr="000D2195" w14:paraId="56B1B6C5" w14:textId="77777777" w:rsidTr="000D219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5A7F72" w14:textId="77777777" w:rsidR="000D2195" w:rsidRPr="000D2195" w:rsidRDefault="000D2195" w:rsidP="000D2195">
            <w:pPr>
              <w:spacing w:after="0" w:line="240" w:lineRule="auto"/>
              <w:jc w:val="both"/>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 xml:space="preserve">Q9: </w:t>
            </w:r>
            <w:r w:rsidRPr="000D2195">
              <w:rPr>
                <w:rFonts w:ascii="Verdana" w:eastAsia="Times New Roman" w:hAnsi="Verdana" w:cs="Times New Roman"/>
                <w:color w:val="262626"/>
                <w:sz w:val="21"/>
                <w:szCs w:val="21"/>
              </w:rPr>
              <w:t xml:space="preserve">was </w:t>
            </w:r>
            <w:r w:rsidRPr="000D2195">
              <w:rPr>
                <w:rFonts w:ascii="Verdana" w:eastAsia="Times New Roman" w:hAnsi="Verdana" w:cs="Times New Roman"/>
                <w:color w:val="262626"/>
                <w:sz w:val="21"/>
                <w:szCs w:val="21"/>
                <w:shd w:val="clear" w:color="auto" w:fill="BADB7D"/>
              </w:rPr>
              <w:t>not successful</w:t>
            </w:r>
            <w:r w:rsidRPr="000D2195">
              <w:rPr>
                <w:rFonts w:ascii="Verdana" w:eastAsia="Times New Roman" w:hAnsi="Verdana" w:cs="Times New Roman"/>
                <w:color w:val="262626"/>
                <w:sz w:val="21"/>
                <w:szCs w:val="21"/>
              </w:rPr>
              <w:t xml:space="preserve"> in </w:t>
            </w:r>
            <w:r w:rsidRPr="000D2195">
              <w:rPr>
                <w:rFonts w:ascii="Verdana" w:eastAsia="Times New Roman" w:hAnsi="Verdana" w:cs="Times New Roman"/>
                <w:color w:val="262626"/>
                <w:sz w:val="21"/>
                <w:szCs w:val="21"/>
                <w:shd w:val="clear" w:color="auto" w:fill="92D2DB"/>
              </w:rPr>
              <w:t>proving a theory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D8012C" w14:textId="77777777" w:rsidR="000D2195" w:rsidRPr="000D2195" w:rsidRDefault="000D2195" w:rsidP="000D2195">
            <w:pPr>
              <w:spacing w:after="0" w:line="240" w:lineRule="auto"/>
              <w:jc w:val="both"/>
              <w:rPr>
                <w:rFonts w:ascii="Nunito" w:eastAsia="Times New Roman" w:hAnsi="Nunito" w:cs="Times New Roman"/>
                <w:color w:val="282828"/>
                <w:sz w:val="24"/>
                <w:szCs w:val="24"/>
              </w:rPr>
            </w:pPr>
            <w:r w:rsidRPr="000D2195">
              <w:rPr>
                <w:rFonts w:ascii="Verdana" w:eastAsia="Times New Roman" w:hAnsi="Verdana" w:cs="Times New Roman"/>
                <w:color w:val="262626"/>
                <w:sz w:val="21"/>
                <w:szCs w:val="21"/>
              </w:rPr>
              <w:t xml:space="preserve">A young physician </w:t>
            </w:r>
            <w:r w:rsidRPr="000D2195">
              <w:rPr>
                <w:rFonts w:ascii="Verdana" w:eastAsia="Times New Roman" w:hAnsi="Verdana" w:cs="Times New Roman"/>
                <w:color w:val="262626"/>
                <w:sz w:val="21"/>
                <w:szCs w:val="21"/>
                <w:shd w:val="clear" w:color="auto" w:fill="BFBFBF"/>
              </w:rPr>
              <w:t xml:space="preserve">Jean Marc Gaspard </w:t>
            </w:r>
            <w:proofErr w:type="spellStart"/>
            <w:r w:rsidRPr="000D2195">
              <w:rPr>
                <w:rFonts w:ascii="Verdana" w:eastAsia="Times New Roman" w:hAnsi="Verdana" w:cs="Times New Roman"/>
                <w:color w:val="262626"/>
                <w:sz w:val="21"/>
                <w:szCs w:val="21"/>
                <w:shd w:val="clear" w:color="auto" w:fill="BFBFBF"/>
              </w:rPr>
              <w:t>Itard</w:t>
            </w:r>
            <w:proofErr w:type="spellEnd"/>
            <w:r w:rsidRPr="000D2195">
              <w:rPr>
                <w:rFonts w:ascii="Verdana" w:eastAsia="Times New Roman" w:hAnsi="Verdana" w:cs="Times New Roman"/>
                <w:color w:val="262626"/>
                <w:sz w:val="21"/>
                <w:szCs w:val="21"/>
              </w:rPr>
              <w:t xml:space="preserve"> was optimistic about the future of Victor and initiated a five-year education plan to </w:t>
            </w:r>
            <w:proofErr w:type="spellStart"/>
            <w:r w:rsidRPr="000D2195">
              <w:rPr>
                <w:rFonts w:ascii="Verdana" w:eastAsia="Times New Roman" w:hAnsi="Verdana" w:cs="Times New Roman"/>
                <w:color w:val="262626"/>
                <w:sz w:val="21"/>
                <w:szCs w:val="21"/>
              </w:rPr>
              <w:t>civilise</w:t>
            </w:r>
            <w:proofErr w:type="spellEnd"/>
            <w:r w:rsidRPr="000D2195">
              <w:rPr>
                <w:rFonts w:ascii="Verdana" w:eastAsia="Times New Roman" w:hAnsi="Verdana" w:cs="Times New Roman"/>
                <w:color w:val="262626"/>
                <w:sz w:val="21"/>
                <w:szCs w:val="21"/>
              </w:rPr>
              <w:t xml:space="preserve"> him and teach him to speak. With a subsidy from the government, </w:t>
            </w:r>
            <w:proofErr w:type="spellStart"/>
            <w:r w:rsidRPr="000D2195">
              <w:rPr>
                <w:rFonts w:ascii="Verdana" w:eastAsia="Times New Roman" w:hAnsi="Verdana" w:cs="Times New Roman"/>
                <w:color w:val="262626"/>
                <w:sz w:val="21"/>
                <w:szCs w:val="21"/>
              </w:rPr>
              <w:t>Itard</w:t>
            </w:r>
            <w:proofErr w:type="spellEnd"/>
            <w:r w:rsidRPr="000D2195">
              <w:rPr>
                <w:rFonts w:ascii="Verdana" w:eastAsia="Times New Roman" w:hAnsi="Verdana" w:cs="Times New Roman"/>
                <w:color w:val="262626"/>
                <w:sz w:val="21"/>
                <w:szCs w:val="21"/>
              </w:rPr>
              <w:t xml:space="preserve"> recruited a local woman Madame Guerin to assist him to </w:t>
            </w:r>
            <w:r w:rsidRPr="000D2195">
              <w:rPr>
                <w:rFonts w:ascii="Verdana" w:eastAsia="Times New Roman" w:hAnsi="Verdana" w:cs="Times New Roman"/>
                <w:color w:val="262626"/>
                <w:sz w:val="21"/>
                <w:szCs w:val="21"/>
                <w:shd w:val="clear" w:color="auto" w:fill="92D2DB"/>
              </w:rPr>
              <w:t>provide a semblance of a home for Victor</w:t>
            </w:r>
            <w:r w:rsidRPr="000D2195">
              <w:rPr>
                <w:rFonts w:ascii="Verdana" w:eastAsia="Times New Roman" w:hAnsi="Verdana" w:cs="Times New Roman"/>
                <w:color w:val="262626"/>
                <w:sz w:val="21"/>
                <w:szCs w:val="21"/>
              </w:rPr>
              <w:t xml:space="preserve">, and he </w:t>
            </w:r>
            <w:r w:rsidRPr="000D2195">
              <w:rPr>
                <w:rFonts w:ascii="Verdana" w:eastAsia="Times New Roman" w:hAnsi="Verdana" w:cs="Times New Roman"/>
                <w:color w:val="262626"/>
                <w:sz w:val="21"/>
                <w:szCs w:val="21"/>
                <w:shd w:val="clear" w:color="auto" w:fill="92D2DB"/>
              </w:rPr>
              <w:t>spent an enormous amount of time and effort working with Victor</w:t>
            </w:r>
            <w:r w:rsidRPr="000D2195">
              <w:rPr>
                <w:rFonts w:ascii="Verdana" w:eastAsia="Times New Roman" w:hAnsi="Verdana" w:cs="Times New Roman"/>
                <w:color w:val="262626"/>
                <w:sz w:val="21"/>
                <w:szCs w:val="21"/>
              </w:rPr>
              <w:t xml:space="preserve">. </w:t>
            </w:r>
            <w:proofErr w:type="spellStart"/>
            <w:r w:rsidRPr="000D2195">
              <w:rPr>
                <w:rFonts w:ascii="Verdana" w:eastAsia="Times New Roman" w:hAnsi="Verdana" w:cs="Times New Roman"/>
                <w:color w:val="262626"/>
                <w:sz w:val="21"/>
                <w:szCs w:val="21"/>
                <w:shd w:val="clear" w:color="auto" w:fill="BADB7D"/>
              </w:rPr>
              <w:t>Itard’s</w:t>
            </w:r>
            <w:proofErr w:type="spellEnd"/>
            <w:r w:rsidRPr="000D2195">
              <w:rPr>
                <w:rFonts w:ascii="Verdana" w:eastAsia="Times New Roman" w:hAnsi="Verdana" w:cs="Times New Roman"/>
                <w:color w:val="262626"/>
                <w:sz w:val="21"/>
                <w:szCs w:val="21"/>
                <w:shd w:val="clear" w:color="auto" w:fill="BADB7D"/>
              </w:rPr>
              <w:t xml:space="preserve"> goal to teach Victor the basics of speech could never be fully achieved</w:t>
            </w:r>
            <w:r w:rsidRPr="000D2195">
              <w:rPr>
                <w:rFonts w:ascii="Verdana" w:eastAsia="Times New Roman" w:hAnsi="Verdana" w:cs="Times New Roman"/>
                <w:color w:val="262626"/>
                <w:sz w:val="21"/>
                <w:szCs w:val="21"/>
              </w:rPr>
              <w:t>, but Victor had learnt some elementary forms of communication.</w:t>
            </w:r>
          </w:p>
        </w:tc>
      </w:tr>
    </w:tbl>
    <w:p w14:paraId="5E5FF998" w14:textId="77777777" w:rsidR="00BD1E32" w:rsidRDefault="00BD1E32" w:rsidP="005C2A1C"/>
    <w:p w14:paraId="54044FD4" w14:textId="77777777" w:rsidR="00E56C5A" w:rsidRDefault="00E56C5A" w:rsidP="005C2A1C"/>
    <w:p w14:paraId="5B115842" w14:textId="77777777" w:rsidR="00593FB2" w:rsidRDefault="00593FB2" w:rsidP="005C2A1C"/>
    <w:p w14:paraId="4B0CCDD6" w14:textId="77777777" w:rsidR="00593FB2" w:rsidRDefault="00593FB2" w:rsidP="005C2A1C"/>
    <w:p w14:paraId="7935345E" w14:textId="77777777" w:rsidR="00593FB2" w:rsidRDefault="00593FB2" w:rsidP="005C2A1C"/>
    <w:p w14:paraId="33EF5048" w14:textId="6B7BEE13" w:rsidR="00047617" w:rsidRDefault="007C3C95" w:rsidP="005C2A1C">
      <w:r>
        <w:rPr>
          <w:rFonts w:ascii="Nunito" w:hAnsi="Nunito"/>
          <w:color w:val="282828"/>
          <w:shd w:val="clear" w:color="auto" w:fill="FFFFFF"/>
        </w:rPr>
        <w:t>In the UK, every five years, the Research Assessment Exercise (RAE) inspects research institutions to determine their rate of </w:t>
      </w:r>
      <w:r>
        <w:rPr>
          <w:rStyle w:val="number"/>
          <w:rFonts w:ascii="Montserrat" w:hAnsi="Montserrat"/>
          <w:b/>
          <w:bCs/>
          <w:color w:val="FFFFFF"/>
          <w:sz w:val="21"/>
          <w:szCs w:val="21"/>
          <w:shd w:val="clear" w:color="auto" w:fill="327846"/>
        </w:rPr>
        <w:t>27</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77F81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pt;height:18pt" o:ole="">
            <v:imagedata r:id="rId6" o:title=""/>
          </v:shape>
          <w:control r:id="rId7" w:name="DefaultOcxName" w:shapeid="_x0000_i1041"/>
        </w:object>
      </w:r>
      <w:r>
        <w:rPr>
          <w:rFonts w:ascii="Nunito" w:hAnsi="Nunito"/>
          <w:color w:val="282828"/>
          <w:shd w:val="clear" w:color="auto" w:fill="FFFFFF"/>
        </w:rPr>
        <w:t> This tends to cause </w:t>
      </w:r>
      <w:r>
        <w:rPr>
          <w:rStyle w:val="number"/>
          <w:rFonts w:ascii="Montserrat" w:hAnsi="Montserrat"/>
          <w:b/>
          <w:bCs/>
          <w:color w:val="FFFFFF"/>
          <w:sz w:val="21"/>
          <w:szCs w:val="21"/>
          <w:shd w:val="clear" w:color="auto" w:fill="327846"/>
        </w:rPr>
        <w:t>28</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02DB7C17">
          <v:shape id="_x0000_i1045" type="#_x0000_t75" style="width:48pt;height:18pt" o:ole="">
            <v:imagedata r:id="rId6" o:title=""/>
          </v:shape>
          <w:control r:id="rId8" w:name="DefaultOcxName1" w:shapeid="_x0000_i1045"/>
        </w:object>
      </w:r>
      <w:r>
        <w:rPr>
          <w:rFonts w:ascii="Nunito" w:hAnsi="Nunito"/>
          <w:color w:val="282828"/>
          <w:shd w:val="clear" w:color="auto" w:fill="FFFFFF"/>
        </w:rPr>
        <w:t>. in academic institutions because any failure would lead to </w:t>
      </w:r>
      <w:r>
        <w:rPr>
          <w:rStyle w:val="number"/>
          <w:rFonts w:ascii="Montserrat" w:hAnsi="Montserrat"/>
          <w:b/>
          <w:bCs/>
          <w:color w:val="FFFFFF"/>
          <w:sz w:val="21"/>
          <w:szCs w:val="21"/>
          <w:shd w:val="clear" w:color="auto" w:fill="327846"/>
        </w:rPr>
        <w:t>29</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39342F96">
          <v:shape id="_x0000_i1049" type="#_x0000_t75" style="width:48pt;height:18pt" o:ole="">
            <v:imagedata r:id="rId6" o:title=""/>
          </v:shape>
          <w:control r:id="rId9" w:name="DefaultOcxName2" w:shapeid="_x0000_i1049"/>
        </w:object>
      </w:r>
      <w:r>
        <w:rPr>
          <w:rFonts w:ascii="Nunito" w:hAnsi="Nunito"/>
          <w:color w:val="282828"/>
          <w:shd w:val="clear" w:color="auto" w:fill="FFFFFF"/>
        </w:rPr>
        <w:t>- financial consequences. RAE’s purpose, however, is to increase the academic output within research institutions. In response to the </w:t>
      </w:r>
      <w:r>
        <w:rPr>
          <w:rStyle w:val="number"/>
          <w:rFonts w:ascii="Montserrat" w:hAnsi="Montserrat"/>
          <w:b/>
          <w:bCs/>
          <w:color w:val="FFFFFF"/>
          <w:sz w:val="21"/>
          <w:szCs w:val="21"/>
          <w:shd w:val="clear" w:color="auto" w:fill="327846"/>
        </w:rPr>
        <w:t>30</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22124DEF">
          <v:shape id="_x0000_i1053" type="#_x0000_t75" style="width:48pt;height:18pt" o:ole="">
            <v:imagedata r:id="rId6" o:title=""/>
          </v:shape>
          <w:control r:id="rId10" w:name="DefaultOcxName3" w:shapeid="_x0000_i1053"/>
        </w:object>
      </w:r>
      <w:r>
        <w:rPr>
          <w:rFonts w:ascii="Nunito" w:hAnsi="Nunito"/>
          <w:color w:val="282828"/>
          <w:shd w:val="clear" w:color="auto" w:fill="FFFFFF"/>
        </w:rPr>
        <w:t> of RAE, the research institutions are changing the way they do things. Some are forcing their research staff to </w:t>
      </w:r>
      <w:r>
        <w:rPr>
          <w:rStyle w:val="number"/>
          <w:rFonts w:ascii="Montserrat" w:hAnsi="Montserrat"/>
          <w:b/>
          <w:bCs/>
          <w:color w:val="FFFFFF"/>
          <w:sz w:val="21"/>
          <w:szCs w:val="21"/>
          <w:shd w:val="clear" w:color="auto" w:fill="327846"/>
        </w:rPr>
        <w:t>31</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33449C65">
          <v:shape id="_x0000_i1057" type="#_x0000_t75" style="width:48pt;height:18pt" o:ole="">
            <v:imagedata r:id="rId6" o:title=""/>
          </v:shape>
          <w:control r:id="rId11" w:name="DefaultOcxName4" w:shapeid="_x0000_i1057"/>
        </w:object>
      </w:r>
      <w:r>
        <w:rPr>
          <w:rFonts w:ascii="Nunito" w:hAnsi="Nunito"/>
          <w:color w:val="282828"/>
          <w:shd w:val="clear" w:color="auto" w:fill="FFFFFF"/>
        </w:rPr>
        <w:t> almost anything</w:t>
      </w:r>
      <w:r w:rsidR="001159D3">
        <w:rPr>
          <w:rFonts w:ascii="Nunito" w:hAnsi="Nunito"/>
          <w:color w:val="282828"/>
          <w:shd w:val="clear" w:color="auto" w:fill="FFFFFF"/>
        </w:rPr>
        <w:t>.</w:t>
      </w:r>
    </w:p>
    <w:p w14:paraId="37E1F3E6"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 xml:space="preserve">In the year ahead, the UK government is due to carry out the next Research Assessment Exercise (RAE ). The goal of this regular five-yearly check-up of the university sector is easy to understand: to </w:t>
      </w:r>
      <w:r>
        <w:rPr>
          <w:rFonts w:ascii="Nunito" w:hAnsi="Nunito"/>
          <w:color w:val="282828"/>
        </w:rPr>
        <w:lastRenderedPageBreak/>
        <w:t>increase </w:t>
      </w:r>
      <w:r>
        <w:rPr>
          <w:rStyle w:val="explainq27"/>
          <w:rFonts w:ascii="Nunito" w:hAnsi="Nunito"/>
          <w:color w:val="282828"/>
          <w:shd w:val="clear" w:color="auto" w:fill="F9A95A"/>
        </w:rPr>
        <w:t>productivity </w:t>
      </w:r>
      <w:r>
        <w:rPr>
          <w:rFonts w:ascii="Nunito" w:hAnsi="Nunito"/>
          <w:color w:val="282828"/>
        </w:rPr>
        <w:t>within public sector research. But striving for such productivity can lead to unfortunate consequences. In the case of the RAE, one risk attached to this is the creation of an overly controlling management culture that threatens the future of imaginative science.</w:t>
      </w:r>
    </w:p>
    <w:p w14:paraId="72568F79"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Academic institutions are already preparing for the RAE with some </w:t>
      </w:r>
      <w:r>
        <w:rPr>
          <w:rStyle w:val="explainq28"/>
          <w:rFonts w:ascii="Nunito" w:hAnsi="Nunito"/>
          <w:color w:val="282828"/>
          <w:shd w:val="clear" w:color="auto" w:fill="F9A95A"/>
        </w:rPr>
        <w:t>anxiety</w:t>
      </w:r>
      <w:r>
        <w:rPr>
          <w:rFonts w:ascii="Nunito" w:hAnsi="Nunito"/>
          <w:color w:val="282828"/>
        </w:rPr>
        <w:t>—understandably so, for the financial consequences of failure are </w:t>
      </w:r>
      <w:r>
        <w:rPr>
          <w:rStyle w:val="explainq29"/>
          <w:rFonts w:ascii="Nunito" w:hAnsi="Nunito"/>
          <w:color w:val="282828"/>
          <w:shd w:val="clear" w:color="auto" w:fill="F9A95A"/>
        </w:rPr>
        <w:t>severe</w:t>
      </w:r>
      <w:r>
        <w:rPr>
          <w:rFonts w:ascii="Nunito" w:hAnsi="Nunito"/>
          <w:color w:val="282828"/>
        </w:rPr>
        <w:t>. Departments with a current rating of four or five (research is rated on a five point scale, with five the highest) must maintain their score or face a considerable loss of funding. Meanwhile, those with ratings of two or three are fighting for their survival.</w:t>
      </w:r>
    </w:p>
    <w:p w14:paraId="7DCB1BC0"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The </w:t>
      </w:r>
      <w:r>
        <w:rPr>
          <w:rStyle w:val="explainq30"/>
          <w:rFonts w:ascii="Nunito" w:hAnsi="Nunito"/>
          <w:color w:val="282828"/>
          <w:shd w:val="clear" w:color="auto" w:fill="F9A95A"/>
        </w:rPr>
        <w:t>pressures </w:t>
      </w:r>
      <w:r>
        <w:rPr>
          <w:rFonts w:ascii="Nunito" w:hAnsi="Nunito"/>
          <w:color w:val="282828"/>
        </w:rPr>
        <w:t>are forcing research management onto the defensive. Common strategies for increasing academic output include grading individual researchers every year according to RAE criteria, pressurising them to </w:t>
      </w:r>
      <w:r>
        <w:rPr>
          <w:rStyle w:val="explainq31"/>
          <w:rFonts w:ascii="Nunito" w:hAnsi="Nunito"/>
          <w:color w:val="282828"/>
          <w:shd w:val="clear" w:color="auto" w:fill="F9A95A"/>
        </w:rPr>
        <w:t>publish</w:t>
      </w:r>
      <w:r>
        <w:rPr>
          <w:rFonts w:ascii="Nunito" w:hAnsi="Nunito"/>
          <w:color w:val="282828"/>
        </w:rPr>
        <w:t> anything regardless of quality, diverting </w:t>
      </w:r>
      <w:r>
        <w:rPr>
          <w:rStyle w:val="explainq32"/>
          <w:rFonts w:ascii="Nunito" w:hAnsi="Nunito"/>
          <w:color w:val="282828"/>
          <w:shd w:val="clear" w:color="auto" w:fill="F9A95A"/>
        </w:rPr>
        <w:t>funds </w:t>
      </w:r>
      <w:r>
        <w:rPr>
          <w:rFonts w:ascii="Nunito" w:hAnsi="Nunito"/>
          <w:color w:val="282828"/>
        </w:rPr>
        <w:t>from key and expensive laboratory science into areas of study such as management, and even threatening to close departments. Another strategy being readily adopted is to remove scientists who appear to be less active in research and </w:t>
      </w:r>
      <w:r>
        <w:rPr>
          <w:rStyle w:val="explainq33"/>
          <w:rFonts w:ascii="Nunito" w:hAnsi="Nunito"/>
          <w:color w:val="282828"/>
          <w:shd w:val="clear" w:color="auto" w:fill="F9A95A"/>
        </w:rPr>
        <w:t>replace </w:t>
      </w:r>
      <w:r>
        <w:rPr>
          <w:rFonts w:ascii="Nunito" w:hAnsi="Nunito"/>
          <w:color w:val="282828"/>
        </w:rPr>
        <w:t>them with new, probably younger, staff.</w:t>
      </w:r>
    </w:p>
    <w:p w14:paraId="73F48C42"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Although such measures may deliver results in the RAE , they are putting </w:t>
      </w:r>
      <w:r>
        <w:rPr>
          <w:rStyle w:val="explainq34"/>
          <w:rFonts w:ascii="Nunito" w:hAnsi="Nunito"/>
          <w:color w:val="282828"/>
          <w:shd w:val="clear" w:color="auto" w:fill="F9A95A"/>
        </w:rPr>
        <w:t>unsustainable </w:t>
      </w:r>
      <w:r>
        <w:rPr>
          <w:rFonts w:ascii="Nunito" w:hAnsi="Nunito"/>
          <w:color w:val="282828"/>
        </w:rPr>
        <w:t>pressure on academic staff. Particularly insidious is the pressure to publish. Put simply, RAE committees in the laboratory sciences must produce four excellent peer-reviewed publications per member of staff to meet the assessment criteria. Hence this is becoming a minimum requirement for existing members of staff, and a benchmark against which to measure new recruits.</w:t>
      </w:r>
    </w:p>
    <w:p w14:paraId="1778ABC3" w14:textId="54AB86B3" w:rsidR="00047617" w:rsidRDefault="00047617" w:rsidP="005C2A1C"/>
    <w:p w14:paraId="535B5C70" w14:textId="72F6259A" w:rsidR="00C93CBD" w:rsidRDefault="00C93CBD" w:rsidP="005C2A1C"/>
    <w:p w14:paraId="680D7AE1" w14:textId="68300658" w:rsidR="00C93CBD" w:rsidRDefault="00C93CBD" w:rsidP="005C2A1C"/>
    <w:p w14:paraId="15703A6F" w14:textId="0D7E6D59" w:rsidR="00C93CBD" w:rsidRDefault="00C93CBD" w:rsidP="005C2A1C"/>
    <w:p w14:paraId="4635AB93" w14:textId="140401BE"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246"/>
        <w:gridCol w:w="4424"/>
      </w:tblGrid>
      <w:tr w:rsidR="00C93CBD" w:rsidRPr="00C93CBD" w14:paraId="3E1F7AB7" w14:textId="77777777" w:rsidTr="00C93CBD">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D7B8A6"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D37440"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264BD5AD"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F5F70E" w14:textId="77777777" w:rsidR="00C93CBD" w:rsidRDefault="00C93CBD" w:rsidP="00C93CBD">
            <w:pPr>
              <w:spacing w:after="0" w:line="240" w:lineRule="auto"/>
              <w:jc w:val="both"/>
              <w:rPr>
                <w:rFonts w:ascii="Arial" w:eastAsia="Times New Roman" w:hAnsi="Arial" w:cs="Arial"/>
                <w:color w:val="282828"/>
                <w:shd w:val="clear" w:color="auto" w:fill="FFFFFF"/>
              </w:rPr>
            </w:pPr>
            <w:r w:rsidRPr="00C93CBD">
              <w:rPr>
                <w:rFonts w:ascii="Arial" w:eastAsia="Times New Roman" w:hAnsi="Arial" w:cs="Arial"/>
                <w:b/>
                <w:bCs/>
                <w:color w:val="000000"/>
              </w:rPr>
              <w:t xml:space="preserve">Q27: </w:t>
            </w:r>
            <w:r w:rsidRPr="00C93CBD">
              <w:rPr>
                <w:rFonts w:ascii="Arial" w:eastAsia="Times New Roman" w:hAnsi="Arial" w:cs="Arial"/>
                <w:color w:val="282828"/>
                <w:shd w:val="clear" w:color="auto" w:fill="FFFFFF"/>
              </w:rPr>
              <w:t xml:space="preserve">In the UK, </w:t>
            </w:r>
            <w:r w:rsidRPr="00C93CBD">
              <w:rPr>
                <w:rFonts w:ascii="Arial" w:eastAsia="Times New Roman" w:hAnsi="Arial" w:cs="Arial"/>
                <w:color w:val="282828"/>
                <w:shd w:val="clear" w:color="auto" w:fill="FFFF66"/>
              </w:rPr>
              <w:t>every five years</w:t>
            </w:r>
            <w:r w:rsidRPr="00C93CBD">
              <w:rPr>
                <w:rFonts w:ascii="Arial" w:eastAsia="Times New Roman" w:hAnsi="Arial" w:cs="Arial"/>
                <w:color w:val="282828"/>
                <w:shd w:val="clear" w:color="auto" w:fill="FFFFFF"/>
              </w:rPr>
              <w:t xml:space="preserve">, the Research Assessment Exercise (RAE) </w:t>
            </w:r>
            <w:r w:rsidRPr="00C93CBD">
              <w:rPr>
                <w:rFonts w:ascii="Arial" w:eastAsia="Times New Roman" w:hAnsi="Arial" w:cs="Arial"/>
                <w:color w:val="282828"/>
                <w:shd w:val="clear" w:color="auto" w:fill="B7DDE8"/>
              </w:rPr>
              <w:t>inspects</w:t>
            </w:r>
            <w:r w:rsidRPr="00C93CBD">
              <w:rPr>
                <w:rFonts w:ascii="Arial" w:eastAsia="Times New Roman" w:hAnsi="Arial" w:cs="Arial"/>
                <w:color w:val="282828"/>
                <w:shd w:val="clear" w:color="auto" w:fill="FFFFFF"/>
              </w:rPr>
              <w:t xml:space="preserve"> research institutions to determine their rate of ……….</w:t>
            </w:r>
          </w:p>
          <w:p w14:paraId="537DC5B9" w14:textId="7B33A771" w:rsidR="00C93CBD" w:rsidRDefault="00C93CBD" w:rsidP="00C93CBD">
            <w:pPr>
              <w:spacing w:after="0" w:line="240" w:lineRule="auto"/>
              <w:jc w:val="both"/>
              <w:rPr>
                <w:rFonts w:ascii="Nunito" w:eastAsia="Times New Roman" w:hAnsi="Nunito" w:cs="Times New Roman"/>
                <w:color w:val="282828"/>
                <w:sz w:val="24"/>
                <w:szCs w:val="24"/>
              </w:rPr>
            </w:pPr>
            <w:r>
              <w:rPr>
                <w:rFonts w:ascii="SimSun" w:eastAsia="SimSun" w:hAnsi="SimSun" w:cs="SimSun" w:hint="eastAsia"/>
                <w:color w:val="282828"/>
                <w:sz w:val="24"/>
                <w:szCs w:val="24"/>
              </w:rPr>
              <w:t>在英国,每五年一次的研究评估活动(</w:t>
            </w:r>
            <w:r>
              <w:rPr>
                <w:rFonts w:ascii="SimSun" w:eastAsia="SimSun" w:hAnsi="SimSun" w:cs="SimSun"/>
                <w:color w:val="282828"/>
                <w:sz w:val="24"/>
                <w:szCs w:val="24"/>
              </w:rPr>
              <w:t>RAE)</w:t>
            </w:r>
            <w:r>
              <w:rPr>
                <w:rFonts w:ascii="SimSun" w:eastAsia="SimSun" w:hAnsi="SimSun" w:cs="SimSun" w:hint="eastAsia"/>
                <w:color w:val="282828"/>
                <w:sz w:val="24"/>
                <w:szCs w:val="24"/>
              </w:rPr>
              <w:t>对研究机构进行检查，以确定其生产率的比率</w:t>
            </w:r>
          </w:p>
          <w:p w14:paraId="61F1307A" w14:textId="77777777" w:rsidR="00C93CBD" w:rsidRDefault="00C93CBD" w:rsidP="00C93CBD">
            <w:pPr>
              <w:spacing w:after="0" w:line="240" w:lineRule="auto"/>
              <w:jc w:val="both"/>
              <w:rPr>
                <w:rFonts w:ascii="Nunito" w:eastAsia="Times New Roman" w:hAnsi="Nunito" w:cs="Times New Roman"/>
                <w:color w:val="282828"/>
                <w:sz w:val="24"/>
                <w:szCs w:val="24"/>
              </w:rPr>
            </w:pPr>
          </w:p>
          <w:p w14:paraId="58B3928D" w14:textId="1B1724F3" w:rsidR="00C93CBD" w:rsidRPr="00C93CBD" w:rsidRDefault="00C93CBD" w:rsidP="00C93CBD">
            <w:pPr>
              <w:spacing w:after="0" w:line="240" w:lineRule="auto"/>
              <w:jc w:val="both"/>
              <w:rPr>
                <w:rFonts w:ascii="Nunito" w:eastAsia="Times New Roman" w:hAnsi="Nunito" w:cs="Times New Roman"/>
                <w:color w:val="282828"/>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F904FB" w14:textId="77777777" w:rsidR="00C93CBD" w:rsidRDefault="00C93CBD" w:rsidP="00C93CBD">
            <w:pPr>
              <w:spacing w:before="60" w:after="60" w:line="240" w:lineRule="auto"/>
              <w:jc w:val="both"/>
              <w:rPr>
                <w:rFonts w:ascii="Arial" w:eastAsia="Times New Roman" w:hAnsi="Arial" w:cs="Arial"/>
                <w:color w:val="000000"/>
              </w:rPr>
            </w:pPr>
            <w:r w:rsidRPr="00C93CBD">
              <w:rPr>
                <w:rFonts w:ascii="Arial" w:eastAsia="Times New Roman" w:hAnsi="Arial" w:cs="Arial"/>
                <w:color w:val="000000"/>
              </w:rPr>
              <w:t xml:space="preserve">The goal of this </w:t>
            </w:r>
            <w:r w:rsidRPr="00C93CBD">
              <w:rPr>
                <w:rFonts w:ascii="Arial" w:eastAsia="Times New Roman" w:hAnsi="Arial" w:cs="Arial"/>
                <w:color w:val="000000"/>
                <w:shd w:val="clear" w:color="auto" w:fill="FFFF66"/>
              </w:rPr>
              <w:t>regular five-yearly</w:t>
            </w:r>
            <w:r w:rsidRPr="00C93CBD">
              <w:rPr>
                <w:rFonts w:ascii="Nunito" w:eastAsia="Times New Roman" w:hAnsi="Nunito" w:cs="Times New Roman"/>
                <w:color w:val="282828"/>
                <w:sz w:val="24"/>
                <w:szCs w:val="24"/>
              </w:rPr>
              <w:t> </w:t>
            </w:r>
            <w:r w:rsidRPr="00C93CBD">
              <w:rPr>
                <w:rFonts w:ascii="Arial" w:eastAsia="Times New Roman" w:hAnsi="Arial" w:cs="Arial"/>
                <w:color w:val="000000"/>
                <w:shd w:val="clear" w:color="auto" w:fill="B7DDE8"/>
              </w:rPr>
              <w:t>check-up</w:t>
            </w:r>
            <w:r w:rsidRPr="00C93CBD">
              <w:rPr>
                <w:rFonts w:ascii="Arial" w:eastAsia="Times New Roman" w:hAnsi="Arial" w:cs="Arial"/>
                <w:color w:val="000000"/>
              </w:rPr>
              <w:t xml:space="preserve"> of the university sector is easy to understand: to increase productivity within public sector research.</w:t>
            </w:r>
          </w:p>
          <w:p w14:paraId="7C09FD6A" w14:textId="02F70D2C" w:rsidR="00C93CBD" w:rsidRPr="00C93CBD" w:rsidRDefault="00C93CBD" w:rsidP="00C93CBD">
            <w:pPr>
              <w:spacing w:before="60" w:after="60" w:line="240" w:lineRule="auto"/>
              <w:jc w:val="both"/>
              <w:rPr>
                <w:rFonts w:ascii="Nunito" w:eastAsia="Times New Roman" w:hAnsi="Nunito" w:cs="Times New Roman"/>
                <w:color w:val="282828"/>
                <w:sz w:val="24"/>
                <w:szCs w:val="24"/>
              </w:rPr>
            </w:pPr>
            <w:r>
              <w:rPr>
                <w:rFonts w:ascii="SimSun" w:eastAsia="SimSun" w:hAnsi="SimSun" w:cs="SimSun" w:hint="eastAsia"/>
                <w:color w:val="000000"/>
              </w:rPr>
              <w:t>对大学部门进行这种五年一次的定期检查的目的很容易理解:</w:t>
            </w:r>
            <w:r>
              <w:rPr>
                <w:rFonts w:ascii="SimSun" w:eastAsia="SimSun" w:hAnsi="SimSun" w:cs="SimSun"/>
                <w:color w:val="000000"/>
              </w:rPr>
              <w:t xml:space="preserve"> </w:t>
            </w:r>
            <w:r>
              <w:rPr>
                <w:rFonts w:ascii="SimSun" w:eastAsia="SimSun" w:hAnsi="SimSun" w:cs="SimSun" w:hint="eastAsia"/>
                <w:color w:val="000000"/>
              </w:rPr>
              <w:t>提高公共部门研究的生产率。</w:t>
            </w:r>
          </w:p>
        </w:tc>
      </w:tr>
      <w:tr w:rsidR="00C93CBD" w:rsidRPr="00C93CBD" w14:paraId="7276111F" w14:textId="77777777" w:rsidTr="00C93CBD">
        <w:trPr>
          <w:trHeight w:val="3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12597"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Note:</w:t>
            </w:r>
          </w:p>
          <w:p w14:paraId="321BE03B"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must be</w:t>
            </w:r>
            <w:r w:rsidRPr="00C93CBD">
              <w:rPr>
                <w:rFonts w:ascii="Arial" w:eastAsia="Times New Roman" w:hAnsi="Arial" w:cs="Arial"/>
                <w:b/>
                <w:bCs/>
                <w:color w:val="000000"/>
              </w:rPr>
              <w:t xml:space="preserve"> a noun. </w:t>
            </w:r>
            <w:r w:rsidRPr="00C93CBD">
              <w:rPr>
                <w:rFonts w:ascii="Arial" w:eastAsia="Times New Roman" w:hAnsi="Arial" w:cs="Arial"/>
                <w:color w:val="000000"/>
              </w:rPr>
              <w:t>The keywords in this question are “</w:t>
            </w:r>
            <w:r w:rsidRPr="00C93CBD">
              <w:rPr>
                <w:rFonts w:ascii="Arial" w:eastAsia="Times New Roman" w:hAnsi="Arial" w:cs="Arial"/>
                <w:b/>
                <w:bCs/>
                <w:color w:val="000000"/>
              </w:rPr>
              <w:t>Research Assessment Exercise (RAE)</w:t>
            </w:r>
            <w:r w:rsidRPr="00C93CBD">
              <w:rPr>
                <w:rFonts w:ascii="Arial" w:eastAsia="Times New Roman" w:hAnsi="Arial" w:cs="Arial"/>
                <w:color w:val="000000"/>
              </w:rPr>
              <w:t>” and “</w:t>
            </w:r>
            <w:r w:rsidRPr="00C93CBD">
              <w:rPr>
                <w:rFonts w:ascii="Arial" w:eastAsia="Times New Roman" w:hAnsi="Arial" w:cs="Arial"/>
                <w:b/>
                <w:bCs/>
                <w:color w:val="000000"/>
              </w:rPr>
              <w:t>research institutions</w:t>
            </w:r>
            <w:r w:rsidRPr="00C93CBD">
              <w:rPr>
                <w:rFonts w:ascii="Arial" w:eastAsia="Times New Roman" w:hAnsi="Arial" w:cs="Arial"/>
                <w:color w:val="000000"/>
              </w:rPr>
              <w:t>”. After skimming, we can locate the relevant information in the second paragraph. It is mentioned that “</w:t>
            </w:r>
            <w:r w:rsidRPr="00C93CBD">
              <w:rPr>
                <w:rFonts w:ascii="Arial" w:eastAsia="Times New Roman" w:hAnsi="Arial" w:cs="Arial"/>
                <w:i/>
                <w:iCs/>
                <w:color w:val="000000"/>
              </w:rPr>
              <w:t xml:space="preserve">the goal of this </w:t>
            </w:r>
            <w:r w:rsidRPr="00C93CBD">
              <w:rPr>
                <w:rFonts w:ascii="Arial" w:eastAsia="Times New Roman" w:hAnsi="Arial" w:cs="Arial"/>
                <w:i/>
                <w:iCs/>
                <w:color w:val="000000"/>
                <w:shd w:val="clear" w:color="auto" w:fill="FFFFFF"/>
              </w:rPr>
              <w:t xml:space="preserve">regular five-yearly </w:t>
            </w:r>
            <w:r w:rsidRPr="00C93CBD">
              <w:rPr>
                <w:rFonts w:ascii="Arial" w:eastAsia="Times New Roman" w:hAnsi="Arial" w:cs="Arial"/>
                <w:i/>
                <w:iCs/>
                <w:color w:val="000000"/>
              </w:rPr>
              <w:t>check-up of the university sector is to increase productivity</w:t>
            </w:r>
            <w:r w:rsidRPr="00C93CBD">
              <w:rPr>
                <w:rFonts w:ascii="Arial" w:eastAsia="Times New Roman" w:hAnsi="Arial" w:cs="Arial"/>
                <w:color w:val="000000"/>
              </w:rPr>
              <w:t>”. We should notice “</w:t>
            </w:r>
            <w:r w:rsidRPr="00C93CBD">
              <w:rPr>
                <w:rFonts w:ascii="Arial" w:eastAsia="Times New Roman" w:hAnsi="Arial" w:cs="Arial"/>
                <w:b/>
                <w:bCs/>
                <w:color w:val="000000"/>
              </w:rPr>
              <w:t>regular five yearly</w:t>
            </w:r>
            <w:r w:rsidRPr="00C93CBD">
              <w:rPr>
                <w:rFonts w:ascii="Arial" w:eastAsia="Times New Roman" w:hAnsi="Arial" w:cs="Arial"/>
                <w:color w:val="000000"/>
              </w:rPr>
              <w:t>” is similar to “</w:t>
            </w:r>
            <w:r w:rsidRPr="00C93CBD">
              <w:rPr>
                <w:rFonts w:ascii="Arial" w:eastAsia="Times New Roman" w:hAnsi="Arial" w:cs="Arial"/>
                <w:b/>
                <w:bCs/>
                <w:color w:val="000000"/>
              </w:rPr>
              <w:t>every five year</w:t>
            </w:r>
            <w:r w:rsidRPr="00C93CBD">
              <w:rPr>
                <w:rFonts w:ascii="Arial" w:eastAsia="Times New Roman" w:hAnsi="Arial" w:cs="Arial"/>
                <w:color w:val="000000"/>
              </w:rPr>
              <w:t>”; “</w:t>
            </w:r>
            <w:r w:rsidRPr="00C93CBD">
              <w:rPr>
                <w:rFonts w:ascii="Arial" w:eastAsia="Times New Roman" w:hAnsi="Arial" w:cs="Arial"/>
                <w:b/>
                <w:bCs/>
                <w:color w:val="000000"/>
              </w:rPr>
              <w:t>check-up</w:t>
            </w:r>
            <w:r w:rsidRPr="00C93CBD">
              <w:rPr>
                <w:rFonts w:ascii="Arial" w:eastAsia="Times New Roman" w:hAnsi="Arial" w:cs="Arial"/>
                <w:color w:val="000000"/>
              </w:rPr>
              <w:t>” is equivalent to “</w:t>
            </w:r>
            <w:r w:rsidRPr="00C93CBD">
              <w:rPr>
                <w:rFonts w:ascii="Arial" w:eastAsia="Times New Roman" w:hAnsi="Arial" w:cs="Arial"/>
                <w:b/>
                <w:bCs/>
                <w:color w:val="000000"/>
              </w:rPr>
              <w:t>inspect</w:t>
            </w:r>
            <w:r w:rsidRPr="00C93CBD">
              <w:rPr>
                <w:rFonts w:ascii="Arial" w:eastAsia="Times New Roman" w:hAnsi="Arial" w:cs="Arial"/>
                <w:color w:val="000000"/>
              </w:rPr>
              <w:t xml:space="preserve">”. Therefore, </w:t>
            </w:r>
            <w:r w:rsidRPr="00C93CBD">
              <w:rPr>
                <w:rFonts w:ascii="Arial" w:eastAsia="Times New Roman" w:hAnsi="Arial" w:cs="Arial"/>
                <w:b/>
                <w:bCs/>
                <w:color w:val="000000"/>
              </w:rPr>
              <w:t xml:space="preserve">the answer for Q27 is </w:t>
            </w:r>
            <w:r w:rsidRPr="00C93CBD">
              <w:rPr>
                <w:rFonts w:ascii="Arial" w:eastAsia="Times New Roman" w:hAnsi="Arial" w:cs="Arial"/>
                <w:b/>
                <w:bCs/>
                <w:color w:val="FF0000"/>
              </w:rPr>
              <w:t>productivity</w:t>
            </w:r>
            <w:r w:rsidRPr="00C93CBD">
              <w:rPr>
                <w:rFonts w:ascii="Arial" w:eastAsia="Times New Roman" w:hAnsi="Arial" w:cs="Arial"/>
                <w:b/>
                <w:bCs/>
                <w:color w:val="000000"/>
              </w:rPr>
              <w:t>.</w:t>
            </w:r>
          </w:p>
        </w:tc>
      </w:tr>
    </w:tbl>
    <w:p w14:paraId="3781F0F1" w14:textId="5AC0F03A"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057"/>
        <w:gridCol w:w="4613"/>
      </w:tblGrid>
      <w:tr w:rsidR="00C93CBD" w:rsidRPr="00C93CBD" w14:paraId="6F7880B8"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1B9F3D"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lastRenderedPageBreak/>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B8A401"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74B10BB6"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EF022F"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Q28: </w:t>
            </w:r>
            <w:r w:rsidRPr="00C93CBD">
              <w:rPr>
                <w:rFonts w:ascii="Arial" w:eastAsia="Times New Roman" w:hAnsi="Arial" w:cs="Arial"/>
                <w:color w:val="282828"/>
                <w:shd w:val="clear" w:color="auto" w:fill="FFFFFF"/>
              </w:rPr>
              <w:t xml:space="preserve">This tends to cause ………. in </w:t>
            </w:r>
            <w:r w:rsidRPr="00C93CBD">
              <w:rPr>
                <w:rFonts w:ascii="Arial" w:eastAsia="Times New Roman" w:hAnsi="Arial" w:cs="Arial"/>
                <w:color w:val="282828"/>
                <w:shd w:val="clear" w:color="auto" w:fill="C2D69B"/>
              </w:rPr>
              <w:t>academic institutions</w:t>
            </w:r>
            <w:r w:rsidRPr="00C93CBD">
              <w:rPr>
                <w:rFonts w:ascii="Arial" w:eastAsia="Times New Roman" w:hAnsi="Arial" w:cs="Arial"/>
                <w:color w:val="282828"/>
                <w:shd w:val="clear" w:color="auto" w:fill="FFFFFF"/>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33C247" w14:textId="77777777" w:rsidR="00C93CBD" w:rsidRPr="00C93CBD" w:rsidRDefault="00C93CBD" w:rsidP="00C93CBD">
            <w:pPr>
              <w:spacing w:before="60" w:after="6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shd w:val="clear" w:color="auto" w:fill="C2D69B"/>
              </w:rPr>
              <w:t>Academic institutions</w:t>
            </w:r>
            <w:r w:rsidRPr="00C93CBD">
              <w:rPr>
                <w:rFonts w:ascii="Arial" w:eastAsia="Times New Roman" w:hAnsi="Arial" w:cs="Arial"/>
                <w:color w:val="000000"/>
              </w:rPr>
              <w:t xml:space="preserve"> are already preparing for the RAE with some anxiety</w:t>
            </w:r>
          </w:p>
        </w:tc>
      </w:tr>
      <w:tr w:rsidR="00C93CBD" w:rsidRPr="00C93CBD" w14:paraId="73CBE1DD" w14:textId="77777777" w:rsidTr="00C93CB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1B30F0"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Note: </w:t>
            </w:r>
          </w:p>
          <w:p w14:paraId="79314FB6"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must be</w:t>
            </w:r>
            <w:r w:rsidRPr="00C93CBD">
              <w:rPr>
                <w:rFonts w:ascii="Arial" w:eastAsia="Times New Roman" w:hAnsi="Arial" w:cs="Arial"/>
                <w:b/>
                <w:bCs/>
                <w:color w:val="000000"/>
              </w:rPr>
              <w:t xml:space="preserve"> a noun. </w:t>
            </w:r>
            <w:r w:rsidRPr="00C93CBD">
              <w:rPr>
                <w:rFonts w:ascii="Arial" w:eastAsia="Times New Roman" w:hAnsi="Arial" w:cs="Arial"/>
                <w:color w:val="000000"/>
              </w:rPr>
              <w:t>The keyword concerned in this question is “</w:t>
            </w:r>
            <w:r w:rsidRPr="00C93CBD">
              <w:rPr>
                <w:rFonts w:ascii="Arial" w:eastAsia="Times New Roman" w:hAnsi="Arial" w:cs="Arial"/>
                <w:b/>
                <w:bCs/>
                <w:color w:val="000000"/>
              </w:rPr>
              <w:t>academic institutions</w:t>
            </w:r>
            <w:r w:rsidRPr="00C93CBD">
              <w:rPr>
                <w:rFonts w:ascii="Arial" w:eastAsia="Times New Roman" w:hAnsi="Arial" w:cs="Arial"/>
                <w:color w:val="000000"/>
              </w:rPr>
              <w:t>”. As mentioned, “</w:t>
            </w:r>
            <w:r w:rsidRPr="00C93CBD">
              <w:rPr>
                <w:rFonts w:ascii="Arial" w:eastAsia="Times New Roman" w:hAnsi="Arial" w:cs="Arial"/>
                <w:i/>
                <w:iCs/>
                <w:color w:val="000000"/>
              </w:rPr>
              <w:t>academic institutions are already preparing for the RAE with some anxiety</w:t>
            </w:r>
            <w:r w:rsidRPr="00C93CBD">
              <w:rPr>
                <w:rFonts w:ascii="Arial" w:eastAsia="Times New Roman" w:hAnsi="Arial" w:cs="Arial"/>
                <w:color w:val="000000"/>
              </w:rPr>
              <w:t xml:space="preserve">”, we can conclude that </w:t>
            </w:r>
            <w:r w:rsidRPr="00C93CBD">
              <w:rPr>
                <w:rFonts w:ascii="Arial" w:eastAsia="Times New Roman" w:hAnsi="Arial" w:cs="Arial"/>
                <w:b/>
                <w:bCs/>
                <w:color w:val="000000"/>
              </w:rPr>
              <w:t xml:space="preserve">the answer for Q28 is </w:t>
            </w:r>
            <w:r w:rsidRPr="00C93CBD">
              <w:rPr>
                <w:rFonts w:ascii="Arial" w:eastAsia="Times New Roman" w:hAnsi="Arial" w:cs="Arial"/>
                <w:b/>
                <w:bCs/>
                <w:color w:val="FF0000"/>
              </w:rPr>
              <w:t>anxiety</w:t>
            </w:r>
            <w:r w:rsidRPr="00C93CBD">
              <w:rPr>
                <w:rFonts w:ascii="Arial" w:eastAsia="Times New Roman" w:hAnsi="Arial" w:cs="Arial"/>
                <w:b/>
                <w:bCs/>
                <w:color w:val="000000"/>
              </w:rPr>
              <w:t>.</w:t>
            </w:r>
          </w:p>
        </w:tc>
      </w:tr>
    </w:tbl>
    <w:p w14:paraId="36CCD776" w14:textId="6FA4D916"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3255"/>
        <w:gridCol w:w="5415"/>
      </w:tblGrid>
      <w:tr w:rsidR="00C93CBD" w:rsidRPr="00C93CBD" w14:paraId="3EB15925"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D8B5A0"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BC951D"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4EDAFC16"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B5B197"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Q29: </w:t>
            </w:r>
            <w:r w:rsidRPr="00C93CBD">
              <w:rPr>
                <w:rFonts w:ascii="Arial" w:eastAsia="Times New Roman" w:hAnsi="Arial" w:cs="Arial"/>
                <w:color w:val="282828"/>
                <w:shd w:val="clear" w:color="auto" w:fill="E5B9B7"/>
              </w:rPr>
              <w:t>because</w:t>
            </w:r>
            <w:r w:rsidRPr="00C93CBD">
              <w:rPr>
                <w:rFonts w:ascii="Arial" w:eastAsia="Times New Roman" w:hAnsi="Arial" w:cs="Arial"/>
                <w:color w:val="282828"/>
                <w:shd w:val="clear" w:color="auto" w:fill="FFFFFF"/>
              </w:rPr>
              <w:t xml:space="preserve"> any </w:t>
            </w:r>
            <w:r w:rsidRPr="00C93CBD">
              <w:rPr>
                <w:rFonts w:ascii="Arial" w:eastAsia="Times New Roman" w:hAnsi="Arial" w:cs="Arial"/>
                <w:color w:val="282828"/>
                <w:shd w:val="clear" w:color="auto" w:fill="93CDDC"/>
              </w:rPr>
              <w:t>failure</w:t>
            </w:r>
            <w:r w:rsidRPr="00C93CBD">
              <w:rPr>
                <w:rFonts w:ascii="Arial" w:eastAsia="Times New Roman" w:hAnsi="Arial" w:cs="Arial"/>
                <w:color w:val="282828"/>
                <w:shd w:val="clear" w:color="auto" w:fill="FFFFFF"/>
              </w:rPr>
              <w:t xml:space="preserve"> would lead to ………. </w:t>
            </w:r>
            <w:r w:rsidRPr="00C93CBD">
              <w:rPr>
                <w:rFonts w:ascii="Arial" w:eastAsia="Times New Roman" w:hAnsi="Arial" w:cs="Arial"/>
                <w:color w:val="282828"/>
                <w:shd w:val="clear" w:color="auto" w:fill="FFFF66"/>
              </w:rPr>
              <w:t>financial consequences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6ABCD5" w14:textId="77777777" w:rsidR="00C93CBD" w:rsidRPr="00C93CBD" w:rsidRDefault="00C93CBD" w:rsidP="00C93CBD">
            <w:pPr>
              <w:spacing w:before="60" w:after="6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 xml:space="preserve">Academic institutions are already preparing for the RAE with some anxiety—understandably so, </w:t>
            </w:r>
            <w:r w:rsidRPr="00C93CBD">
              <w:rPr>
                <w:rFonts w:ascii="Arial" w:eastAsia="Times New Roman" w:hAnsi="Arial" w:cs="Arial"/>
                <w:color w:val="000000"/>
                <w:shd w:val="clear" w:color="auto" w:fill="E5B9B7"/>
              </w:rPr>
              <w:t>for</w:t>
            </w:r>
            <w:r w:rsidRPr="00C93CBD">
              <w:rPr>
                <w:rFonts w:ascii="Arial" w:eastAsia="Times New Roman" w:hAnsi="Arial" w:cs="Arial"/>
                <w:color w:val="000000"/>
              </w:rPr>
              <w:t xml:space="preserve"> the </w:t>
            </w:r>
            <w:r w:rsidRPr="00C93CBD">
              <w:rPr>
                <w:rFonts w:ascii="Arial" w:eastAsia="Times New Roman" w:hAnsi="Arial" w:cs="Arial"/>
                <w:color w:val="000000"/>
                <w:shd w:val="clear" w:color="auto" w:fill="FFFF66"/>
              </w:rPr>
              <w:t>financial consequences</w:t>
            </w:r>
            <w:r w:rsidRPr="00C93CBD">
              <w:rPr>
                <w:rFonts w:ascii="Arial" w:eastAsia="Times New Roman" w:hAnsi="Arial" w:cs="Arial"/>
                <w:color w:val="000000"/>
              </w:rPr>
              <w:t xml:space="preserve"> of </w:t>
            </w:r>
            <w:r w:rsidRPr="00C93CBD">
              <w:rPr>
                <w:rFonts w:ascii="Arial" w:eastAsia="Times New Roman" w:hAnsi="Arial" w:cs="Arial"/>
                <w:color w:val="000000"/>
                <w:shd w:val="clear" w:color="auto" w:fill="93CDDC"/>
              </w:rPr>
              <w:t>failure</w:t>
            </w:r>
            <w:r w:rsidRPr="00C93CBD">
              <w:rPr>
                <w:rFonts w:ascii="Arial" w:eastAsia="Times New Roman" w:hAnsi="Arial" w:cs="Arial"/>
                <w:color w:val="000000"/>
              </w:rPr>
              <w:t xml:space="preserve"> are severe. </w:t>
            </w:r>
          </w:p>
        </w:tc>
      </w:tr>
      <w:tr w:rsidR="00C93CBD" w:rsidRPr="00C93CBD" w14:paraId="34FFF884" w14:textId="77777777" w:rsidTr="00C93CB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05C77C"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Note: </w:t>
            </w:r>
          </w:p>
          <w:p w14:paraId="72C2C4AC"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could be</w:t>
            </w:r>
            <w:r w:rsidRPr="00C93CBD">
              <w:rPr>
                <w:rFonts w:ascii="Arial" w:eastAsia="Times New Roman" w:hAnsi="Arial" w:cs="Arial"/>
                <w:b/>
                <w:bCs/>
                <w:color w:val="000000"/>
              </w:rPr>
              <w:t xml:space="preserve"> an adjective. </w:t>
            </w:r>
            <w:r w:rsidRPr="00C93CBD">
              <w:rPr>
                <w:rFonts w:ascii="Arial" w:eastAsia="Times New Roman" w:hAnsi="Arial" w:cs="Arial"/>
                <w:color w:val="000000"/>
              </w:rPr>
              <w:t>It is mentioned that “</w:t>
            </w:r>
            <w:r w:rsidRPr="00C93CBD">
              <w:rPr>
                <w:rFonts w:ascii="Arial" w:eastAsia="Times New Roman" w:hAnsi="Arial" w:cs="Arial"/>
                <w:i/>
                <w:iCs/>
                <w:color w:val="000000"/>
                <w:shd w:val="clear" w:color="auto" w:fill="FFFFFF"/>
              </w:rPr>
              <w:t>the financial consequences of failure</w:t>
            </w:r>
            <w:r w:rsidRPr="00C93CBD">
              <w:rPr>
                <w:rFonts w:ascii="Arial" w:eastAsia="Times New Roman" w:hAnsi="Arial" w:cs="Arial"/>
                <w:i/>
                <w:iCs/>
                <w:color w:val="000000"/>
              </w:rPr>
              <w:t xml:space="preserve"> are severe</w:t>
            </w:r>
            <w:r w:rsidRPr="00C93CBD">
              <w:rPr>
                <w:rFonts w:ascii="Arial" w:eastAsia="Times New Roman" w:hAnsi="Arial" w:cs="Arial"/>
                <w:color w:val="000000"/>
              </w:rPr>
              <w:t>”. We should notice “</w:t>
            </w:r>
            <w:r w:rsidRPr="00C93CBD">
              <w:rPr>
                <w:rFonts w:ascii="Arial" w:eastAsia="Times New Roman" w:hAnsi="Arial" w:cs="Arial"/>
                <w:b/>
                <w:bCs/>
                <w:color w:val="000000"/>
              </w:rPr>
              <w:t>for</w:t>
            </w:r>
            <w:r w:rsidRPr="00C93CBD">
              <w:rPr>
                <w:rFonts w:ascii="Arial" w:eastAsia="Times New Roman" w:hAnsi="Arial" w:cs="Arial"/>
                <w:color w:val="000000"/>
              </w:rPr>
              <w:t>” and “</w:t>
            </w:r>
            <w:r w:rsidRPr="00C93CBD">
              <w:rPr>
                <w:rFonts w:ascii="Arial" w:eastAsia="Times New Roman" w:hAnsi="Arial" w:cs="Arial"/>
                <w:b/>
                <w:bCs/>
                <w:color w:val="000000"/>
              </w:rPr>
              <w:t>because</w:t>
            </w:r>
            <w:r w:rsidRPr="00C93CBD">
              <w:rPr>
                <w:rFonts w:ascii="Arial" w:eastAsia="Times New Roman" w:hAnsi="Arial" w:cs="Arial"/>
                <w:color w:val="000000"/>
              </w:rPr>
              <w:t xml:space="preserve">” are interchangeable in this case. Therefore, </w:t>
            </w:r>
            <w:r w:rsidRPr="00C93CBD">
              <w:rPr>
                <w:rFonts w:ascii="Arial" w:eastAsia="Times New Roman" w:hAnsi="Arial" w:cs="Arial"/>
                <w:b/>
                <w:bCs/>
                <w:color w:val="000000"/>
              </w:rPr>
              <w:t xml:space="preserve">the answer for Q29 is </w:t>
            </w:r>
            <w:r w:rsidRPr="00C93CBD">
              <w:rPr>
                <w:rFonts w:ascii="Arial" w:eastAsia="Times New Roman" w:hAnsi="Arial" w:cs="Arial"/>
                <w:b/>
                <w:bCs/>
                <w:color w:val="FF0000"/>
              </w:rPr>
              <w:t>severe</w:t>
            </w:r>
            <w:r w:rsidRPr="00C93CBD">
              <w:rPr>
                <w:rFonts w:ascii="Arial" w:eastAsia="Times New Roman" w:hAnsi="Arial" w:cs="Arial"/>
                <w:b/>
                <w:bCs/>
                <w:color w:val="000000"/>
              </w:rPr>
              <w:t>.</w:t>
            </w:r>
          </w:p>
        </w:tc>
      </w:tr>
    </w:tbl>
    <w:p w14:paraId="2229204C" w14:textId="2EAEF762"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877"/>
        <w:gridCol w:w="3793"/>
      </w:tblGrid>
      <w:tr w:rsidR="00A83753" w:rsidRPr="00A83753" w14:paraId="73005CE2" w14:textId="77777777" w:rsidTr="00A8375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54E1D1" w14:textId="77777777" w:rsidR="00A83753" w:rsidRPr="00A83753" w:rsidRDefault="00A83753" w:rsidP="00A83753">
            <w:pPr>
              <w:spacing w:after="0" w:line="240" w:lineRule="auto"/>
              <w:jc w:val="center"/>
              <w:rPr>
                <w:rFonts w:ascii="Nunito" w:eastAsia="Times New Roman" w:hAnsi="Nunito" w:cs="Times New Roman"/>
                <w:color w:val="282828"/>
                <w:sz w:val="24"/>
                <w:szCs w:val="24"/>
              </w:rPr>
            </w:pPr>
            <w:r w:rsidRPr="00A8375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67E670" w14:textId="77777777" w:rsidR="00A83753" w:rsidRPr="00A83753" w:rsidRDefault="00A83753" w:rsidP="00A83753">
            <w:pPr>
              <w:spacing w:after="0" w:line="240" w:lineRule="auto"/>
              <w:jc w:val="center"/>
              <w:rPr>
                <w:rFonts w:ascii="Nunito" w:eastAsia="Times New Roman" w:hAnsi="Nunito" w:cs="Times New Roman"/>
                <w:color w:val="282828"/>
                <w:sz w:val="24"/>
                <w:szCs w:val="24"/>
              </w:rPr>
            </w:pPr>
            <w:r w:rsidRPr="00A83753">
              <w:rPr>
                <w:rFonts w:ascii="Arial" w:eastAsia="Times New Roman" w:hAnsi="Arial" w:cs="Arial"/>
                <w:b/>
                <w:bCs/>
                <w:color w:val="000000"/>
              </w:rPr>
              <w:t>Similar words in Passage</w:t>
            </w:r>
          </w:p>
        </w:tc>
      </w:tr>
      <w:tr w:rsidR="00A83753" w:rsidRPr="00A83753" w14:paraId="1D1F681D" w14:textId="77777777" w:rsidTr="00A8375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F8303A"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b/>
                <w:bCs/>
                <w:color w:val="000000"/>
              </w:rPr>
              <w:t xml:space="preserve">Q30: </w:t>
            </w:r>
            <w:r w:rsidRPr="00A83753">
              <w:rPr>
                <w:rFonts w:ascii="Arial" w:eastAsia="Times New Roman" w:hAnsi="Arial" w:cs="Arial"/>
                <w:color w:val="282828"/>
                <w:shd w:val="clear" w:color="auto" w:fill="FFFFFF"/>
              </w:rPr>
              <w:t xml:space="preserve">In response to the ………. of RAE, the </w:t>
            </w:r>
            <w:r w:rsidRPr="00A83753">
              <w:rPr>
                <w:rFonts w:ascii="Arial" w:eastAsia="Times New Roman" w:hAnsi="Arial" w:cs="Arial"/>
                <w:color w:val="282828"/>
                <w:shd w:val="clear" w:color="auto" w:fill="C2D69B"/>
              </w:rPr>
              <w:t>research institutions</w:t>
            </w:r>
            <w:r w:rsidRPr="00A83753">
              <w:rPr>
                <w:rFonts w:ascii="Arial" w:eastAsia="Times New Roman" w:hAnsi="Arial" w:cs="Arial"/>
                <w:color w:val="282828"/>
                <w:shd w:val="clear" w:color="auto" w:fill="FFFFFF"/>
              </w:rPr>
              <w:t xml:space="preserve"> are changing the way they do things.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5F1117" w14:textId="77777777" w:rsidR="00A83753" w:rsidRPr="00A83753" w:rsidRDefault="00A83753" w:rsidP="00A83753">
            <w:pPr>
              <w:spacing w:before="60" w:after="60" w:line="240" w:lineRule="auto"/>
              <w:jc w:val="both"/>
              <w:rPr>
                <w:rFonts w:ascii="Nunito" w:eastAsia="Times New Roman" w:hAnsi="Nunito" w:cs="Times New Roman"/>
                <w:color w:val="282828"/>
                <w:sz w:val="24"/>
                <w:szCs w:val="24"/>
              </w:rPr>
            </w:pPr>
            <w:r w:rsidRPr="00A83753">
              <w:rPr>
                <w:rFonts w:ascii="Arial" w:eastAsia="Times New Roman" w:hAnsi="Arial" w:cs="Arial"/>
                <w:color w:val="000000"/>
              </w:rPr>
              <w:t xml:space="preserve">The pressures are forcing </w:t>
            </w:r>
            <w:r w:rsidRPr="00A83753">
              <w:rPr>
                <w:rFonts w:ascii="Arial" w:eastAsia="Times New Roman" w:hAnsi="Arial" w:cs="Arial"/>
                <w:color w:val="000000"/>
                <w:shd w:val="clear" w:color="auto" w:fill="C2D69B"/>
              </w:rPr>
              <w:t>research management</w:t>
            </w:r>
            <w:r w:rsidRPr="00A83753">
              <w:rPr>
                <w:rFonts w:ascii="Arial" w:eastAsia="Times New Roman" w:hAnsi="Arial" w:cs="Arial"/>
                <w:color w:val="000000"/>
              </w:rPr>
              <w:t xml:space="preserve"> onto the defensive. </w:t>
            </w:r>
          </w:p>
        </w:tc>
      </w:tr>
      <w:tr w:rsidR="00A83753" w:rsidRPr="00A83753" w14:paraId="4AB83B58" w14:textId="77777777" w:rsidTr="00A8375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9E252"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b/>
                <w:bCs/>
                <w:color w:val="000000"/>
              </w:rPr>
              <w:t xml:space="preserve">Note: </w:t>
            </w:r>
          </w:p>
          <w:p w14:paraId="1F9C5010"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color w:val="000000"/>
              </w:rPr>
              <w:t>From the question, we can assume that the answer must be</w:t>
            </w:r>
            <w:r w:rsidRPr="00A83753">
              <w:rPr>
                <w:rFonts w:ascii="Arial" w:eastAsia="Times New Roman" w:hAnsi="Arial" w:cs="Arial"/>
                <w:b/>
                <w:bCs/>
                <w:color w:val="000000"/>
              </w:rPr>
              <w:t xml:space="preserve"> a noun. </w:t>
            </w:r>
            <w:r w:rsidRPr="00A83753">
              <w:rPr>
                <w:rFonts w:ascii="Arial" w:eastAsia="Times New Roman" w:hAnsi="Arial" w:cs="Arial"/>
                <w:color w:val="000000"/>
              </w:rPr>
              <w:t>The keywords concerned in this question are “</w:t>
            </w:r>
            <w:r w:rsidRPr="00A83753">
              <w:rPr>
                <w:rFonts w:ascii="Arial" w:eastAsia="Times New Roman" w:hAnsi="Arial" w:cs="Arial"/>
                <w:b/>
                <w:bCs/>
                <w:color w:val="000000"/>
              </w:rPr>
              <w:t>research institutions</w:t>
            </w:r>
            <w:r w:rsidRPr="00A83753">
              <w:rPr>
                <w:rFonts w:ascii="Arial" w:eastAsia="Times New Roman" w:hAnsi="Arial" w:cs="Arial"/>
                <w:color w:val="000000"/>
              </w:rPr>
              <w:t>” and “</w:t>
            </w:r>
            <w:r w:rsidRPr="00A83753">
              <w:rPr>
                <w:rFonts w:ascii="Arial" w:eastAsia="Times New Roman" w:hAnsi="Arial" w:cs="Arial"/>
                <w:b/>
                <w:bCs/>
                <w:color w:val="000000"/>
              </w:rPr>
              <w:t>changing”</w:t>
            </w:r>
            <w:r w:rsidRPr="00A83753">
              <w:rPr>
                <w:rFonts w:ascii="Arial" w:eastAsia="Times New Roman" w:hAnsi="Arial" w:cs="Arial"/>
                <w:color w:val="000000"/>
              </w:rPr>
              <w:t>. As mentioned, “</w:t>
            </w:r>
            <w:r w:rsidRPr="00A83753">
              <w:rPr>
                <w:rFonts w:ascii="Arial" w:eastAsia="Times New Roman" w:hAnsi="Arial" w:cs="Arial"/>
                <w:i/>
                <w:iCs/>
                <w:color w:val="000000"/>
              </w:rPr>
              <w:t>the pressures are forcing research management onto the defensive</w:t>
            </w:r>
            <w:r w:rsidRPr="00A83753">
              <w:rPr>
                <w:rFonts w:ascii="Arial" w:eastAsia="Times New Roman" w:hAnsi="Arial" w:cs="Arial"/>
                <w:color w:val="000000"/>
              </w:rPr>
              <w:t xml:space="preserve">”, we can conclude that </w:t>
            </w:r>
            <w:r w:rsidRPr="00A83753">
              <w:rPr>
                <w:rFonts w:ascii="Arial" w:eastAsia="Times New Roman" w:hAnsi="Arial" w:cs="Arial"/>
                <w:b/>
                <w:bCs/>
                <w:color w:val="000000"/>
              </w:rPr>
              <w:t xml:space="preserve">the answer for Q30 is </w:t>
            </w:r>
            <w:r w:rsidRPr="00A83753">
              <w:rPr>
                <w:rFonts w:ascii="Arial" w:eastAsia="Times New Roman" w:hAnsi="Arial" w:cs="Arial"/>
                <w:b/>
                <w:bCs/>
                <w:color w:val="FF0000"/>
              </w:rPr>
              <w:t>pressures.</w:t>
            </w:r>
          </w:p>
        </w:tc>
      </w:tr>
    </w:tbl>
    <w:p w14:paraId="09553EE6" w14:textId="3618F66D" w:rsidR="00BB7163" w:rsidRDefault="00A83753" w:rsidP="005C2A1C">
      <w:r>
        <w:rPr>
          <w:rFonts w:hint="eastAsia"/>
        </w:rPr>
        <w:t>错误原因</w:t>
      </w:r>
      <w:r>
        <w:rPr>
          <w:rFonts w:hint="eastAsia"/>
        </w:rPr>
        <w:t>:</w:t>
      </w:r>
      <w:r>
        <w:t xml:space="preserve"> </w:t>
      </w:r>
      <w:r>
        <w:rPr>
          <w:rFonts w:hint="eastAsia"/>
        </w:rPr>
        <w:t>关键词是主语</w:t>
      </w:r>
      <w:r>
        <w:t xml:space="preserve">research institutions </w:t>
      </w:r>
      <w:r>
        <w:rPr>
          <w:rFonts w:hint="eastAsia"/>
        </w:rPr>
        <w:t>而不是</w:t>
      </w:r>
      <w:r>
        <w:rPr>
          <w:rFonts w:hint="eastAsia"/>
        </w:rPr>
        <w:t xml:space="preserve"> </w:t>
      </w:r>
      <w:r>
        <w:t>RAE</w:t>
      </w:r>
    </w:p>
    <w:p w14:paraId="76B283C5" w14:textId="3976040B" w:rsidR="001159D3" w:rsidRDefault="001159D3" w:rsidP="005C2A1C"/>
    <w:p w14:paraId="7F85EDFD" w14:textId="5007F480" w:rsidR="001159D3" w:rsidRDefault="001159D3" w:rsidP="005C2A1C"/>
    <w:p w14:paraId="5C3BBA6D" w14:textId="7A6BBEF6" w:rsidR="001159D3" w:rsidRDefault="001159D3"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5845"/>
      </w:tblGrid>
      <w:tr w:rsidR="001159D3" w:rsidRPr="001159D3" w14:paraId="7C61627E" w14:textId="77777777" w:rsidTr="001159D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7AFF24"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9AD170"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Similar words in Passage</w:t>
            </w:r>
          </w:p>
        </w:tc>
      </w:tr>
      <w:tr w:rsidR="001159D3" w:rsidRPr="001159D3" w14:paraId="5E56173E" w14:textId="77777777" w:rsidTr="001159D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0C6D71"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 xml:space="preserve">Q31: </w:t>
            </w:r>
            <w:r w:rsidRPr="001159D3">
              <w:rPr>
                <w:rFonts w:ascii="Arial" w:eastAsia="Times New Roman" w:hAnsi="Arial" w:cs="Arial"/>
                <w:color w:val="282828"/>
                <w:shd w:val="clear" w:color="auto" w:fill="FFFFFF"/>
              </w:rPr>
              <w:t xml:space="preserve">Some are </w:t>
            </w:r>
            <w:r w:rsidRPr="001159D3">
              <w:rPr>
                <w:rFonts w:ascii="Arial" w:eastAsia="Times New Roman" w:hAnsi="Arial" w:cs="Arial"/>
                <w:color w:val="282828"/>
                <w:shd w:val="clear" w:color="auto" w:fill="FFFF66"/>
              </w:rPr>
              <w:t>forcing</w:t>
            </w:r>
            <w:r w:rsidRPr="001159D3">
              <w:rPr>
                <w:rFonts w:ascii="Arial" w:eastAsia="Times New Roman" w:hAnsi="Arial" w:cs="Arial"/>
                <w:color w:val="282828"/>
                <w:shd w:val="clear" w:color="auto" w:fill="FFFFFF"/>
              </w:rPr>
              <w:t xml:space="preserve"> their </w:t>
            </w:r>
            <w:r w:rsidRPr="001159D3">
              <w:rPr>
                <w:rFonts w:ascii="Arial" w:eastAsia="Times New Roman" w:hAnsi="Arial" w:cs="Arial"/>
                <w:color w:val="282828"/>
                <w:shd w:val="clear" w:color="auto" w:fill="FAC090"/>
              </w:rPr>
              <w:t>research staff</w:t>
            </w:r>
            <w:r w:rsidRPr="001159D3">
              <w:rPr>
                <w:rFonts w:ascii="Arial" w:eastAsia="Times New Roman" w:hAnsi="Arial" w:cs="Arial"/>
                <w:color w:val="282828"/>
                <w:shd w:val="clear" w:color="auto" w:fill="FFFFFF"/>
              </w:rPr>
              <w:t xml:space="preserve"> to ………. </w:t>
            </w:r>
            <w:r w:rsidRPr="001159D3">
              <w:rPr>
                <w:rFonts w:ascii="Arial" w:eastAsia="Times New Roman" w:hAnsi="Arial" w:cs="Arial"/>
                <w:color w:val="282828"/>
                <w:shd w:val="clear" w:color="auto" w:fill="B7DDE8"/>
              </w:rPr>
              <w:t>almost anything</w:t>
            </w:r>
            <w:r w:rsidRPr="001159D3">
              <w:rPr>
                <w:rFonts w:ascii="Arial" w:eastAsia="Times New Roman" w:hAnsi="Arial" w:cs="Arial"/>
                <w:color w:val="282828"/>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CF50A8" w14:textId="77777777" w:rsidR="001159D3" w:rsidRPr="001159D3" w:rsidRDefault="001159D3" w:rsidP="001159D3">
            <w:pPr>
              <w:spacing w:before="60" w:after="6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 xml:space="preserve">Common strategies for increasing academic output include grading individual </w:t>
            </w:r>
            <w:r w:rsidRPr="001159D3">
              <w:rPr>
                <w:rFonts w:ascii="Arial" w:eastAsia="Times New Roman" w:hAnsi="Arial" w:cs="Arial"/>
                <w:color w:val="000000"/>
                <w:shd w:val="clear" w:color="auto" w:fill="FAC090"/>
              </w:rPr>
              <w:t>researchers</w:t>
            </w:r>
            <w:r w:rsidRPr="001159D3">
              <w:rPr>
                <w:rFonts w:ascii="Arial" w:eastAsia="Times New Roman" w:hAnsi="Arial" w:cs="Arial"/>
                <w:color w:val="000000"/>
              </w:rPr>
              <w:t xml:space="preserve"> every year according to RAE criteria, </w:t>
            </w:r>
            <w:r w:rsidRPr="001159D3">
              <w:rPr>
                <w:rFonts w:ascii="Arial" w:eastAsia="Times New Roman" w:hAnsi="Arial" w:cs="Arial"/>
                <w:color w:val="000000"/>
                <w:shd w:val="clear" w:color="auto" w:fill="FFFF66"/>
              </w:rPr>
              <w:t>pressurizing</w:t>
            </w:r>
            <w:r w:rsidRPr="001159D3">
              <w:rPr>
                <w:rFonts w:ascii="Arial" w:eastAsia="Times New Roman" w:hAnsi="Arial" w:cs="Arial"/>
                <w:color w:val="000000"/>
              </w:rPr>
              <w:t xml:space="preserve"> them to publish </w:t>
            </w:r>
            <w:r w:rsidRPr="001159D3">
              <w:rPr>
                <w:rFonts w:ascii="Arial" w:eastAsia="Times New Roman" w:hAnsi="Arial" w:cs="Arial"/>
                <w:color w:val="000000"/>
                <w:shd w:val="clear" w:color="auto" w:fill="B7DDE8"/>
              </w:rPr>
              <w:t>anything regardless of quality</w:t>
            </w:r>
            <w:r w:rsidRPr="001159D3">
              <w:rPr>
                <w:rFonts w:ascii="Arial" w:eastAsia="Times New Roman" w:hAnsi="Arial" w:cs="Arial"/>
                <w:color w:val="000000"/>
              </w:rPr>
              <w:t>,</w:t>
            </w:r>
          </w:p>
        </w:tc>
      </w:tr>
      <w:tr w:rsidR="001159D3" w:rsidRPr="001159D3" w14:paraId="4E0476F8" w14:textId="77777777" w:rsidTr="001159D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C69A0A"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Note:</w:t>
            </w:r>
          </w:p>
          <w:p w14:paraId="0910366C"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From the question, we can assume that the answer must be</w:t>
            </w:r>
            <w:r w:rsidRPr="001159D3">
              <w:rPr>
                <w:rFonts w:ascii="Arial" w:eastAsia="Times New Roman" w:hAnsi="Arial" w:cs="Arial"/>
                <w:b/>
                <w:bCs/>
                <w:color w:val="000000"/>
              </w:rPr>
              <w:t xml:space="preserve"> a verb. </w:t>
            </w:r>
            <w:r w:rsidRPr="001159D3">
              <w:rPr>
                <w:rFonts w:ascii="Arial" w:eastAsia="Times New Roman" w:hAnsi="Arial" w:cs="Arial"/>
                <w:color w:val="000000"/>
              </w:rPr>
              <w:t>It is mentioned that</w:t>
            </w:r>
            <w:r w:rsidRPr="001159D3">
              <w:rPr>
                <w:rFonts w:ascii="Nunito" w:eastAsia="Times New Roman" w:hAnsi="Nunito" w:cs="Times New Roman"/>
                <w:color w:val="282828"/>
                <w:sz w:val="24"/>
                <w:szCs w:val="24"/>
              </w:rPr>
              <w:t> </w:t>
            </w:r>
            <w:r w:rsidRPr="001159D3">
              <w:rPr>
                <w:rFonts w:ascii="Arial" w:eastAsia="Times New Roman" w:hAnsi="Arial" w:cs="Arial"/>
                <w:i/>
                <w:iCs/>
                <w:color w:val="000000"/>
                <w:shd w:val="clear" w:color="auto" w:fill="FFFFFF"/>
              </w:rPr>
              <w:t>common strategies include pressurizing researchers to publish anything</w:t>
            </w:r>
            <w:r w:rsidRPr="001159D3">
              <w:rPr>
                <w:rFonts w:ascii="Arial" w:eastAsia="Times New Roman" w:hAnsi="Arial" w:cs="Arial"/>
                <w:b/>
                <w:bCs/>
                <w:color w:val="000000"/>
              </w:rPr>
              <w:t xml:space="preserve">. </w:t>
            </w:r>
            <w:r w:rsidRPr="001159D3">
              <w:rPr>
                <w:rFonts w:ascii="Arial" w:eastAsia="Times New Roman" w:hAnsi="Arial" w:cs="Arial"/>
                <w:color w:val="000000"/>
              </w:rPr>
              <w:t xml:space="preserve">We should notice </w:t>
            </w:r>
            <w:r w:rsidRPr="001159D3">
              <w:rPr>
                <w:rFonts w:ascii="Arial" w:eastAsia="Times New Roman" w:hAnsi="Arial" w:cs="Arial"/>
                <w:b/>
                <w:bCs/>
                <w:color w:val="000000"/>
              </w:rPr>
              <w:t xml:space="preserve">“researchers” </w:t>
            </w:r>
            <w:r w:rsidRPr="001159D3">
              <w:rPr>
                <w:rFonts w:ascii="Arial" w:eastAsia="Times New Roman" w:hAnsi="Arial" w:cs="Arial"/>
                <w:color w:val="000000"/>
              </w:rPr>
              <w:t>are similar to</w:t>
            </w:r>
            <w:r w:rsidRPr="001159D3">
              <w:rPr>
                <w:rFonts w:ascii="Arial" w:eastAsia="Times New Roman" w:hAnsi="Arial" w:cs="Arial"/>
                <w:b/>
                <w:bCs/>
                <w:color w:val="000000"/>
              </w:rPr>
              <w:t xml:space="preserve"> “research staff”; “pressurize” </w:t>
            </w:r>
            <w:r w:rsidRPr="001159D3">
              <w:rPr>
                <w:rFonts w:ascii="Arial" w:eastAsia="Times New Roman" w:hAnsi="Arial" w:cs="Arial"/>
                <w:color w:val="000000"/>
              </w:rPr>
              <w:t>is equivalent to</w:t>
            </w:r>
            <w:r w:rsidRPr="001159D3">
              <w:rPr>
                <w:rFonts w:ascii="Arial" w:eastAsia="Times New Roman" w:hAnsi="Arial" w:cs="Arial"/>
                <w:b/>
                <w:bCs/>
                <w:color w:val="000000"/>
              </w:rPr>
              <w:t xml:space="preserve"> “force’. </w:t>
            </w:r>
            <w:r w:rsidRPr="001159D3">
              <w:rPr>
                <w:rFonts w:ascii="Arial" w:eastAsia="Times New Roman" w:hAnsi="Arial" w:cs="Arial"/>
                <w:color w:val="000000"/>
              </w:rPr>
              <w:t>Therefore,</w:t>
            </w:r>
            <w:r w:rsidRPr="001159D3">
              <w:rPr>
                <w:rFonts w:ascii="Arial" w:eastAsia="Times New Roman" w:hAnsi="Arial" w:cs="Arial"/>
                <w:b/>
                <w:bCs/>
                <w:color w:val="000000"/>
              </w:rPr>
              <w:t xml:space="preserve"> the answer for Q31 is </w:t>
            </w:r>
            <w:r w:rsidRPr="001159D3">
              <w:rPr>
                <w:rFonts w:ascii="Arial" w:eastAsia="Times New Roman" w:hAnsi="Arial" w:cs="Arial"/>
                <w:b/>
                <w:bCs/>
                <w:color w:val="FF0000"/>
              </w:rPr>
              <w:t>publish</w:t>
            </w:r>
            <w:r w:rsidRPr="001159D3">
              <w:rPr>
                <w:rFonts w:ascii="Arial" w:eastAsia="Times New Roman" w:hAnsi="Arial" w:cs="Arial"/>
                <w:b/>
                <w:bCs/>
                <w:color w:val="000000"/>
              </w:rPr>
              <w:t>.</w:t>
            </w:r>
          </w:p>
        </w:tc>
      </w:tr>
    </w:tbl>
    <w:p w14:paraId="1289DBA1" w14:textId="17CC6C13" w:rsidR="001159D3" w:rsidRDefault="001159D3" w:rsidP="005C2A1C"/>
    <w:p w14:paraId="185ACAEE" w14:textId="21CFAA96" w:rsidR="001159D3" w:rsidRDefault="001159D3" w:rsidP="005C2A1C">
      <w:r>
        <w:t>Answer YES NO or N</w:t>
      </w:r>
      <w:r w:rsidR="00C578CF">
        <w:t>OT</w:t>
      </w:r>
      <w:r>
        <w:t xml:space="preserve"> G</w:t>
      </w:r>
      <w:r w:rsidR="00C578CF">
        <w:t>IVEN</w:t>
      </w:r>
    </w:p>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3205"/>
        <w:gridCol w:w="6419"/>
      </w:tblGrid>
      <w:tr w:rsidR="001159D3" w:rsidRPr="001159D3" w14:paraId="39E0DFB0" w14:textId="77777777" w:rsidTr="001159D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2ECABD"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247672"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Similar words in Passage</w:t>
            </w:r>
          </w:p>
        </w:tc>
      </w:tr>
      <w:tr w:rsidR="001159D3" w:rsidRPr="001159D3" w14:paraId="7BD417C0" w14:textId="77777777" w:rsidTr="001159D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F2287A"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lastRenderedPageBreak/>
              <w:t>Q24:</w:t>
            </w:r>
            <w:r w:rsidRPr="001159D3">
              <w:rPr>
                <w:rFonts w:ascii="Nunito" w:eastAsia="Times New Roman" w:hAnsi="Nunito" w:cs="Times New Roman"/>
                <w:color w:val="282828"/>
                <w:sz w:val="24"/>
                <w:szCs w:val="24"/>
              </w:rPr>
              <w:t> </w:t>
            </w:r>
            <w:r w:rsidRPr="001159D3">
              <w:rPr>
                <w:rFonts w:ascii="Arial" w:eastAsia="Times New Roman" w:hAnsi="Arial" w:cs="Arial"/>
                <w:color w:val="282828"/>
                <w:shd w:val="clear" w:color="auto" w:fill="FFFFFF"/>
              </w:rPr>
              <w:t xml:space="preserve">It can take </w:t>
            </w:r>
            <w:r w:rsidRPr="001159D3">
              <w:rPr>
                <w:rFonts w:ascii="Arial" w:eastAsia="Times New Roman" w:hAnsi="Arial" w:cs="Arial"/>
                <w:color w:val="282828"/>
                <w:shd w:val="clear" w:color="auto" w:fill="C2D69B"/>
              </w:rPr>
              <w:t>a decade</w:t>
            </w:r>
            <w:r w:rsidRPr="001159D3">
              <w:rPr>
                <w:rFonts w:ascii="Arial" w:eastAsia="Times New Roman" w:hAnsi="Arial" w:cs="Arial"/>
                <w:color w:val="282828"/>
                <w:shd w:val="clear" w:color="auto" w:fill="FFFFFF"/>
              </w:rPr>
              <w:t xml:space="preserve"> to </w:t>
            </w:r>
            <w:r w:rsidRPr="001159D3">
              <w:rPr>
                <w:rFonts w:ascii="Arial" w:eastAsia="Times New Roman" w:hAnsi="Arial" w:cs="Arial"/>
                <w:color w:val="282828"/>
                <w:shd w:val="clear" w:color="auto" w:fill="B7DDE8"/>
              </w:rPr>
              <w:t>develop</w:t>
            </w:r>
            <w:r w:rsidRPr="001159D3">
              <w:rPr>
                <w:rFonts w:ascii="Arial" w:eastAsia="Times New Roman" w:hAnsi="Arial" w:cs="Arial"/>
                <w:color w:val="282828"/>
                <w:shd w:val="clear" w:color="auto" w:fill="FFFFFF"/>
              </w:rPr>
              <w:t xml:space="preserve"> a single geothermal power station.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077304" w14:textId="77777777" w:rsidR="001159D3" w:rsidRPr="001159D3" w:rsidRDefault="001159D3" w:rsidP="001159D3">
            <w:pPr>
              <w:spacing w:before="60" w:after="6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 xml:space="preserve">To achieve this, extensive surveys, drilling expertise and time are needed. It is not uncommon for a project to encompass </w:t>
            </w:r>
            <w:r w:rsidRPr="001159D3">
              <w:rPr>
                <w:rFonts w:ascii="Arial" w:eastAsia="Times New Roman" w:hAnsi="Arial" w:cs="Arial"/>
                <w:color w:val="000000"/>
                <w:shd w:val="clear" w:color="auto" w:fill="C2D69B"/>
              </w:rPr>
              <w:t>ten years</w:t>
            </w:r>
            <w:r w:rsidRPr="001159D3">
              <w:rPr>
                <w:rFonts w:ascii="Arial" w:eastAsia="Times New Roman" w:hAnsi="Arial" w:cs="Arial"/>
                <w:color w:val="000000"/>
              </w:rPr>
              <w:t xml:space="preserve"> from its </w:t>
            </w:r>
            <w:r w:rsidRPr="001159D3">
              <w:rPr>
                <w:rFonts w:ascii="Arial" w:eastAsia="Times New Roman" w:hAnsi="Arial" w:cs="Arial"/>
                <w:color w:val="000000"/>
                <w:shd w:val="clear" w:color="auto" w:fill="B7DDE8"/>
              </w:rPr>
              <w:t>planning stage to the start of operations</w:t>
            </w:r>
            <w:r w:rsidRPr="001159D3">
              <w:rPr>
                <w:rFonts w:ascii="Arial" w:eastAsia="Times New Roman" w:hAnsi="Arial" w:cs="Arial"/>
                <w:color w:val="000000"/>
              </w:rPr>
              <w:t>.</w:t>
            </w:r>
          </w:p>
        </w:tc>
      </w:tr>
      <w:tr w:rsidR="001159D3" w:rsidRPr="001159D3" w14:paraId="6CB28605" w14:textId="77777777" w:rsidTr="001159D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A0138B"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Note:</w:t>
            </w:r>
          </w:p>
          <w:p w14:paraId="221A7977"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The keywords concerned in this question are “</w:t>
            </w:r>
            <w:r w:rsidRPr="001159D3">
              <w:rPr>
                <w:rFonts w:ascii="Arial" w:eastAsia="Times New Roman" w:hAnsi="Arial" w:cs="Arial"/>
                <w:b/>
                <w:bCs/>
                <w:color w:val="000000"/>
              </w:rPr>
              <w:t>a decade</w:t>
            </w:r>
            <w:r w:rsidRPr="001159D3">
              <w:rPr>
                <w:rFonts w:ascii="Arial" w:eastAsia="Times New Roman" w:hAnsi="Arial" w:cs="Arial"/>
                <w:color w:val="000000"/>
              </w:rPr>
              <w:t>”, “</w:t>
            </w:r>
            <w:r w:rsidRPr="001159D3">
              <w:rPr>
                <w:rFonts w:ascii="Arial" w:eastAsia="Times New Roman" w:hAnsi="Arial" w:cs="Arial"/>
                <w:b/>
                <w:bCs/>
                <w:color w:val="000000"/>
              </w:rPr>
              <w:t xml:space="preserve">develop” </w:t>
            </w:r>
            <w:r w:rsidRPr="001159D3">
              <w:rPr>
                <w:rFonts w:ascii="Arial" w:eastAsia="Times New Roman" w:hAnsi="Arial" w:cs="Arial"/>
                <w:color w:val="000000"/>
              </w:rPr>
              <w:t>and “</w:t>
            </w:r>
            <w:r w:rsidRPr="001159D3">
              <w:rPr>
                <w:rFonts w:ascii="Arial" w:eastAsia="Times New Roman" w:hAnsi="Arial" w:cs="Arial"/>
                <w:b/>
                <w:bCs/>
                <w:color w:val="000000"/>
              </w:rPr>
              <w:t>geothermal power station”</w:t>
            </w:r>
            <w:r w:rsidRPr="001159D3">
              <w:rPr>
                <w:rFonts w:ascii="Arial" w:eastAsia="Times New Roman" w:hAnsi="Arial" w:cs="Arial"/>
                <w:color w:val="000000"/>
              </w:rPr>
              <w:t>. It is mentioned in paragraph G that “</w:t>
            </w:r>
            <w:r w:rsidRPr="001159D3">
              <w:rPr>
                <w:rFonts w:ascii="Arial" w:eastAsia="Times New Roman" w:hAnsi="Arial" w:cs="Arial"/>
                <w:i/>
                <w:iCs/>
                <w:color w:val="000000"/>
              </w:rPr>
              <w:t>it is not uncommon for a project to encompass ten years from its planning stage to the start of operations</w:t>
            </w:r>
            <w:r w:rsidRPr="001159D3">
              <w:rPr>
                <w:rFonts w:ascii="Arial" w:eastAsia="Times New Roman" w:hAnsi="Arial" w:cs="Arial"/>
                <w:color w:val="000000"/>
              </w:rPr>
              <w:t>”. We should notice “</w:t>
            </w:r>
            <w:r w:rsidRPr="001159D3">
              <w:rPr>
                <w:rFonts w:ascii="Arial" w:eastAsia="Times New Roman" w:hAnsi="Arial" w:cs="Arial"/>
                <w:b/>
                <w:bCs/>
                <w:color w:val="000000"/>
              </w:rPr>
              <w:t>ten years</w:t>
            </w:r>
            <w:r w:rsidRPr="001159D3">
              <w:rPr>
                <w:rFonts w:ascii="Arial" w:eastAsia="Times New Roman" w:hAnsi="Arial" w:cs="Arial"/>
                <w:color w:val="000000"/>
              </w:rPr>
              <w:t>” and “</w:t>
            </w:r>
            <w:r w:rsidRPr="001159D3">
              <w:rPr>
                <w:rFonts w:ascii="Arial" w:eastAsia="Times New Roman" w:hAnsi="Arial" w:cs="Arial"/>
                <w:b/>
                <w:bCs/>
                <w:color w:val="000000"/>
              </w:rPr>
              <w:t>a decade</w:t>
            </w:r>
            <w:r w:rsidRPr="001159D3">
              <w:rPr>
                <w:rFonts w:ascii="Arial" w:eastAsia="Times New Roman" w:hAnsi="Arial" w:cs="Arial"/>
                <w:color w:val="000000"/>
              </w:rPr>
              <w:t xml:space="preserve">” are interchangeable. This information agrees with the given statement, therefore, </w:t>
            </w:r>
            <w:r w:rsidRPr="001159D3">
              <w:rPr>
                <w:rFonts w:ascii="Arial" w:eastAsia="Times New Roman" w:hAnsi="Arial" w:cs="Arial"/>
                <w:b/>
                <w:bCs/>
                <w:color w:val="000000"/>
              </w:rPr>
              <w:t xml:space="preserve">the answer for Q24 is </w:t>
            </w:r>
            <w:r w:rsidRPr="001159D3">
              <w:rPr>
                <w:rFonts w:ascii="Arial" w:eastAsia="Times New Roman" w:hAnsi="Arial" w:cs="Arial"/>
                <w:b/>
                <w:bCs/>
                <w:color w:val="FF0000"/>
              </w:rPr>
              <w:t>YES</w:t>
            </w:r>
            <w:r w:rsidRPr="001159D3">
              <w:rPr>
                <w:rFonts w:ascii="Arial" w:eastAsia="Times New Roman" w:hAnsi="Arial" w:cs="Arial"/>
                <w:b/>
                <w:bCs/>
                <w:color w:val="000000"/>
              </w:rPr>
              <w:t>.</w:t>
            </w:r>
          </w:p>
        </w:tc>
      </w:tr>
    </w:tbl>
    <w:p w14:paraId="2E2E8431" w14:textId="3E73F433" w:rsidR="001159D3" w:rsidRDefault="001159D3" w:rsidP="005C2A1C"/>
    <w:tbl>
      <w:tblPr>
        <w:tblW w:w="10790" w:type="dxa"/>
        <w:shd w:val="clear" w:color="auto" w:fill="FFFFFF"/>
        <w:tblCellMar>
          <w:top w:w="15" w:type="dxa"/>
          <w:left w:w="15" w:type="dxa"/>
          <w:bottom w:w="15" w:type="dxa"/>
          <w:right w:w="15" w:type="dxa"/>
        </w:tblCellMar>
        <w:tblLook w:val="04A0" w:firstRow="1" w:lastRow="0" w:firstColumn="1" w:lastColumn="0" w:noHBand="0" w:noVBand="1"/>
      </w:tblPr>
      <w:tblGrid>
        <w:gridCol w:w="4279"/>
        <w:gridCol w:w="6511"/>
      </w:tblGrid>
      <w:tr w:rsidR="00F6011C" w:rsidRPr="00F6011C" w14:paraId="7745049F" w14:textId="77777777" w:rsidTr="00F6011C">
        <w:trPr>
          <w:trHeight w:val="280"/>
        </w:trPr>
        <w:tc>
          <w:tcPr>
            <w:tcW w:w="410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A9314E"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Keywords in Questions</w:t>
            </w:r>
          </w:p>
        </w:tc>
        <w:tc>
          <w:tcPr>
            <w:tcW w:w="668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D54857"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Similar words in Passage</w:t>
            </w:r>
          </w:p>
        </w:tc>
      </w:tr>
      <w:tr w:rsidR="00F6011C" w:rsidRPr="00F6011C" w14:paraId="364FE23F" w14:textId="77777777" w:rsidTr="00F6011C">
        <w:trPr>
          <w:trHeight w:val="280"/>
        </w:trPr>
        <w:tc>
          <w:tcPr>
            <w:tcW w:w="41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CF51DB"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 xml:space="preserve">Q20: </w:t>
            </w:r>
            <w:r w:rsidRPr="00F6011C">
              <w:rPr>
                <w:rFonts w:ascii="Arial" w:eastAsia="Times New Roman" w:hAnsi="Arial" w:cs="Arial"/>
                <w:color w:val="282828"/>
                <w:shd w:val="clear" w:color="auto" w:fill="C2D69B"/>
              </w:rPr>
              <w:t>Accessing</w:t>
            </w:r>
            <w:r w:rsidRPr="00F6011C">
              <w:rPr>
                <w:rFonts w:ascii="Arial" w:eastAsia="Times New Roman" w:hAnsi="Arial" w:cs="Arial"/>
                <w:color w:val="282828"/>
                <w:shd w:val="clear" w:color="auto" w:fill="FFFFFF"/>
              </w:rPr>
              <w:t xml:space="preserve"> geothermal energy at depths greater than 3 km is currently not </w:t>
            </w:r>
            <w:r w:rsidRPr="00F6011C">
              <w:rPr>
                <w:rFonts w:ascii="Arial" w:eastAsia="Times New Roman" w:hAnsi="Arial" w:cs="Arial"/>
                <w:color w:val="282828"/>
                <w:shd w:val="clear" w:color="auto" w:fill="B7DDE8"/>
              </w:rPr>
              <w:t>possible</w:t>
            </w:r>
            <w:r w:rsidRPr="00F6011C">
              <w:rPr>
                <w:rFonts w:ascii="Arial" w:eastAsia="Times New Roman" w:hAnsi="Arial" w:cs="Arial"/>
                <w:color w:val="282828"/>
                <w:shd w:val="clear" w:color="auto" w:fill="FFFFFF"/>
              </w:rPr>
              <w:t>.</w:t>
            </w:r>
          </w:p>
        </w:tc>
        <w:tc>
          <w:tcPr>
            <w:tcW w:w="6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0D07D3" w14:textId="77777777" w:rsidR="00F6011C" w:rsidRDefault="00F6011C" w:rsidP="00F6011C">
            <w:pPr>
              <w:spacing w:before="60" w:after="60" w:line="240" w:lineRule="auto"/>
              <w:jc w:val="both"/>
              <w:rPr>
                <w:rFonts w:ascii="Arial" w:eastAsia="Times New Roman" w:hAnsi="Arial" w:cs="Arial"/>
                <w:color w:val="000000"/>
              </w:rPr>
            </w:pPr>
            <w:r w:rsidRPr="00F6011C">
              <w:rPr>
                <w:rFonts w:ascii="Arial" w:eastAsia="Times New Roman" w:hAnsi="Arial" w:cs="Arial"/>
                <w:color w:val="000000"/>
              </w:rPr>
              <w:t xml:space="preserve">In certain areas, where the earth's surface has been altered over time—through, for example, volcanic activity-temperatures exceeding 300 degrees Celsius can be found at depths of a mere 1 to 3 km, which can be </w:t>
            </w:r>
            <w:r w:rsidRPr="00F6011C">
              <w:rPr>
                <w:rFonts w:ascii="Arial" w:eastAsia="Times New Roman" w:hAnsi="Arial" w:cs="Arial"/>
                <w:color w:val="000000"/>
                <w:shd w:val="clear" w:color="auto" w:fill="B7DDE8"/>
              </w:rPr>
              <w:t xml:space="preserve">feasibly </w:t>
            </w:r>
            <w:r w:rsidRPr="00F6011C">
              <w:rPr>
                <w:rFonts w:ascii="Arial" w:eastAsia="Times New Roman" w:hAnsi="Arial" w:cs="Arial"/>
                <w:color w:val="000000"/>
                <w:shd w:val="clear" w:color="auto" w:fill="C2D69B"/>
              </w:rPr>
              <w:t>accessed</w:t>
            </w:r>
            <w:r w:rsidRPr="00F6011C">
              <w:rPr>
                <w:rFonts w:ascii="Arial" w:eastAsia="Times New Roman" w:hAnsi="Arial" w:cs="Arial"/>
                <w:color w:val="000000"/>
              </w:rPr>
              <w:t xml:space="preserve">. </w:t>
            </w:r>
          </w:p>
          <w:p w14:paraId="05840F69" w14:textId="7998CD5F" w:rsidR="00F6011C" w:rsidRPr="00F6011C" w:rsidRDefault="00F6011C" w:rsidP="00F6011C">
            <w:pPr>
              <w:spacing w:before="60" w:after="60" w:line="240" w:lineRule="auto"/>
              <w:jc w:val="both"/>
              <w:rPr>
                <w:rFonts w:ascii="Nunito" w:eastAsia="Times New Roman" w:hAnsi="Nunito" w:cs="Times New Roman"/>
                <w:color w:val="282828"/>
                <w:sz w:val="24"/>
                <w:szCs w:val="24"/>
              </w:rPr>
            </w:pPr>
            <w:r w:rsidRPr="00F6011C">
              <w:rPr>
                <w:rFonts w:ascii="SimSun" w:eastAsia="SimSun" w:hAnsi="SimSun" w:cs="SimSun" w:hint="eastAsia"/>
                <w:color w:val="282828"/>
                <w:sz w:val="24"/>
                <w:szCs w:val="24"/>
              </w:rPr>
              <w:t>在某些地区，地球表面随着时间的推移被改变，例如，通过火山活动，可以在仅仅</w:t>
            </w:r>
            <w:r w:rsidRPr="00F6011C">
              <w:rPr>
                <w:rFonts w:ascii="Nunito" w:eastAsia="Times New Roman" w:hAnsi="Nunito" w:cs="Times New Roman" w:hint="eastAsia"/>
                <w:color w:val="282828"/>
                <w:sz w:val="24"/>
                <w:szCs w:val="24"/>
              </w:rPr>
              <w:t>1</w:t>
            </w:r>
            <w:r w:rsidRPr="00F6011C">
              <w:rPr>
                <w:rFonts w:ascii="SimSun" w:eastAsia="SimSun" w:hAnsi="SimSun" w:cs="SimSun" w:hint="eastAsia"/>
                <w:color w:val="282828"/>
                <w:sz w:val="24"/>
                <w:szCs w:val="24"/>
              </w:rPr>
              <w:t>至</w:t>
            </w:r>
            <w:r w:rsidRPr="00F6011C">
              <w:rPr>
                <w:rFonts w:ascii="Nunito" w:eastAsia="Times New Roman" w:hAnsi="Nunito" w:cs="Times New Roman" w:hint="eastAsia"/>
                <w:color w:val="282828"/>
                <w:sz w:val="24"/>
                <w:szCs w:val="24"/>
              </w:rPr>
              <w:t>3</w:t>
            </w:r>
            <w:r w:rsidRPr="00F6011C">
              <w:rPr>
                <w:rFonts w:ascii="SimSun" w:eastAsia="SimSun" w:hAnsi="SimSun" w:cs="SimSun" w:hint="eastAsia"/>
                <w:color w:val="282828"/>
                <w:sz w:val="24"/>
                <w:szCs w:val="24"/>
              </w:rPr>
              <w:t>公里的深度发现超过</w:t>
            </w:r>
            <w:r w:rsidRPr="00F6011C">
              <w:rPr>
                <w:rFonts w:ascii="Nunito" w:eastAsia="Times New Roman" w:hAnsi="Nunito" w:cs="Times New Roman" w:hint="eastAsia"/>
                <w:color w:val="282828"/>
                <w:sz w:val="24"/>
                <w:szCs w:val="24"/>
              </w:rPr>
              <w:t>300</w:t>
            </w:r>
            <w:r w:rsidRPr="00F6011C">
              <w:rPr>
                <w:rFonts w:ascii="SimSun" w:eastAsia="SimSun" w:hAnsi="SimSun" w:cs="SimSun" w:hint="eastAsia"/>
                <w:color w:val="282828"/>
                <w:sz w:val="24"/>
                <w:szCs w:val="24"/>
              </w:rPr>
              <w:t>摄氏度的温度，这是很可行的。</w:t>
            </w:r>
          </w:p>
        </w:tc>
      </w:tr>
      <w:tr w:rsidR="00F6011C" w:rsidRPr="00F6011C" w14:paraId="7B584FB0" w14:textId="77777777" w:rsidTr="00F6011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A76015"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Note:</w:t>
            </w:r>
          </w:p>
          <w:p w14:paraId="36312EED" w14:textId="77777777" w:rsidR="00F6011C" w:rsidRDefault="00F6011C" w:rsidP="00F6011C">
            <w:pPr>
              <w:spacing w:after="0" w:line="240" w:lineRule="auto"/>
              <w:jc w:val="both"/>
              <w:rPr>
                <w:rFonts w:ascii="Arial" w:eastAsia="Times New Roman" w:hAnsi="Arial" w:cs="Arial"/>
                <w:b/>
                <w:bCs/>
                <w:color w:val="000000"/>
              </w:rPr>
            </w:pPr>
            <w:r w:rsidRPr="00F6011C">
              <w:rPr>
                <w:rFonts w:ascii="Arial" w:eastAsia="Times New Roman" w:hAnsi="Arial" w:cs="Arial"/>
                <w:color w:val="000000"/>
              </w:rPr>
              <w:t>It is mentioned in paragraph B that</w:t>
            </w:r>
            <w:r w:rsidRPr="00F6011C">
              <w:rPr>
                <w:rFonts w:ascii="Nunito" w:eastAsia="Times New Roman" w:hAnsi="Nunito" w:cs="Times New Roman"/>
                <w:color w:val="282828"/>
                <w:sz w:val="24"/>
                <w:szCs w:val="24"/>
              </w:rPr>
              <w:t> </w:t>
            </w:r>
            <w:r w:rsidRPr="00F6011C">
              <w:rPr>
                <w:rFonts w:ascii="Arial" w:eastAsia="Times New Roman" w:hAnsi="Arial" w:cs="Arial"/>
                <w:i/>
                <w:iCs/>
                <w:color w:val="000000"/>
              </w:rPr>
              <w:t>volcanic activity-temperatures exceeding 300 degrees Celsius can be found at depths of a mere 1 to 3 km, which can be feasibly accessed</w:t>
            </w:r>
            <w:r w:rsidRPr="00F6011C">
              <w:rPr>
                <w:rFonts w:ascii="Arial" w:eastAsia="Times New Roman" w:hAnsi="Arial" w:cs="Arial"/>
                <w:color w:val="000000"/>
              </w:rPr>
              <w:t>. We should notice “</w:t>
            </w:r>
            <w:r w:rsidRPr="00F6011C">
              <w:rPr>
                <w:rFonts w:ascii="Arial" w:eastAsia="Times New Roman" w:hAnsi="Arial" w:cs="Arial"/>
                <w:b/>
                <w:bCs/>
                <w:color w:val="000000"/>
              </w:rPr>
              <w:t>feasible</w:t>
            </w:r>
            <w:r w:rsidRPr="00F6011C">
              <w:rPr>
                <w:rFonts w:ascii="Arial" w:eastAsia="Times New Roman" w:hAnsi="Arial" w:cs="Arial"/>
                <w:color w:val="000000"/>
              </w:rPr>
              <w:t>” is similar to “</w:t>
            </w:r>
            <w:r w:rsidRPr="00F6011C">
              <w:rPr>
                <w:rFonts w:ascii="Arial" w:eastAsia="Times New Roman" w:hAnsi="Arial" w:cs="Arial"/>
                <w:b/>
                <w:bCs/>
                <w:color w:val="000000"/>
              </w:rPr>
              <w:t>possible</w:t>
            </w:r>
            <w:r w:rsidRPr="00F6011C">
              <w:rPr>
                <w:rFonts w:ascii="Arial" w:eastAsia="Times New Roman" w:hAnsi="Arial" w:cs="Arial"/>
                <w:color w:val="000000"/>
              </w:rPr>
              <w:t xml:space="preserve">”. This information disagrees with the given statement, therefore, </w:t>
            </w:r>
            <w:r w:rsidRPr="00F6011C">
              <w:rPr>
                <w:rFonts w:ascii="Arial" w:eastAsia="Times New Roman" w:hAnsi="Arial" w:cs="Arial"/>
                <w:b/>
                <w:bCs/>
                <w:color w:val="000000"/>
              </w:rPr>
              <w:t xml:space="preserve">the answer for Q20 is </w:t>
            </w:r>
            <w:r w:rsidRPr="00F6011C">
              <w:rPr>
                <w:rFonts w:ascii="Arial" w:eastAsia="Times New Roman" w:hAnsi="Arial" w:cs="Arial"/>
                <w:b/>
                <w:bCs/>
                <w:color w:val="FF0000"/>
              </w:rPr>
              <w:t>NO</w:t>
            </w:r>
            <w:r w:rsidRPr="00F6011C">
              <w:rPr>
                <w:rFonts w:ascii="Arial" w:eastAsia="Times New Roman" w:hAnsi="Arial" w:cs="Arial"/>
                <w:b/>
                <w:bCs/>
                <w:color w:val="000000"/>
              </w:rPr>
              <w:t>.</w:t>
            </w:r>
          </w:p>
          <w:p w14:paraId="7D1DCD42" w14:textId="587F8036"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Nunito" w:eastAsia="Times New Roman" w:hAnsi="Nunito" w:cs="Times New Roman" w:hint="eastAsia"/>
                <w:color w:val="282828"/>
                <w:sz w:val="24"/>
                <w:szCs w:val="24"/>
              </w:rPr>
              <w:t>B</w:t>
            </w:r>
            <w:r w:rsidRPr="00F6011C">
              <w:rPr>
                <w:rFonts w:ascii="SimSun" w:eastAsia="SimSun" w:hAnsi="SimSun" w:cs="SimSun" w:hint="eastAsia"/>
                <w:color w:val="282828"/>
                <w:sz w:val="24"/>
                <w:szCs w:val="24"/>
              </w:rPr>
              <w:t>段中提到，在仅有</w:t>
            </w:r>
            <w:r w:rsidRPr="00F6011C">
              <w:rPr>
                <w:rFonts w:ascii="Nunito" w:eastAsia="Times New Roman" w:hAnsi="Nunito" w:cs="Times New Roman" w:hint="eastAsia"/>
                <w:color w:val="282828"/>
                <w:sz w:val="24"/>
                <w:szCs w:val="24"/>
              </w:rPr>
              <w:t>1</w:t>
            </w:r>
            <w:r w:rsidRPr="00F6011C">
              <w:rPr>
                <w:rFonts w:ascii="SimSun" w:eastAsia="SimSun" w:hAnsi="SimSun" w:cs="SimSun" w:hint="eastAsia"/>
                <w:color w:val="282828"/>
                <w:sz w:val="24"/>
                <w:szCs w:val="24"/>
              </w:rPr>
              <w:t>至</w:t>
            </w:r>
            <w:r w:rsidRPr="00F6011C">
              <w:rPr>
                <w:rFonts w:ascii="Nunito" w:eastAsia="Times New Roman" w:hAnsi="Nunito" w:cs="Times New Roman" w:hint="eastAsia"/>
                <w:color w:val="282828"/>
                <w:sz w:val="24"/>
                <w:szCs w:val="24"/>
              </w:rPr>
              <w:t>3</w:t>
            </w:r>
            <w:r w:rsidRPr="00F6011C">
              <w:rPr>
                <w:rFonts w:ascii="SimSun" w:eastAsia="SimSun" w:hAnsi="SimSun" w:cs="SimSun" w:hint="eastAsia"/>
                <w:color w:val="282828"/>
                <w:sz w:val="24"/>
                <w:szCs w:val="24"/>
              </w:rPr>
              <w:t>公里的深度可以发现超过</w:t>
            </w:r>
            <w:r w:rsidRPr="00F6011C">
              <w:rPr>
                <w:rFonts w:ascii="Nunito" w:eastAsia="Times New Roman" w:hAnsi="Nunito" w:cs="Times New Roman" w:hint="eastAsia"/>
                <w:color w:val="282828"/>
                <w:sz w:val="24"/>
                <w:szCs w:val="24"/>
              </w:rPr>
              <w:t>300</w:t>
            </w:r>
            <w:r w:rsidRPr="00F6011C">
              <w:rPr>
                <w:rFonts w:ascii="SimSun" w:eastAsia="SimSun" w:hAnsi="SimSun" w:cs="SimSun" w:hint="eastAsia"/>
                <w:color w:val="282828"/>
                <w:sz w:val="24"/>
                <w:szCs w:val="24"/>
              </w:rPr>
              <w:t>摄氏度的火山活动</w:t>
            </w:r>
            <w:r w:rsidRPr="00F6011C">
              <w:rPr>
                <w:rFonts w:ascii="Nunito" w:eastAsia="Times New Roman" w:hAnsi="Nunito" w:cs="Times New Roman" w:hint="eastAsia"/>
                <w:color w:val="282828"/>
                <w:sz w:val="24"/>
                <w:szCs w:val="24"/>
              </w:rPr>
              <w:t>-</w:t>
            </w:r>
            <w:r w:rsidRPr="00F6011C">
              <w:rPr>
                <w:rFonts w:ascii="SimSun" w:eastAsia="SimSun" w:hAnsi="SimSun" w:cs="SimSun" w:hint="eastAsia"/>
                <w:color w:val="282828"/>
                <w:sz w:val="24"/>
                <w:szCs w:val="24"/>
              </w:rPr>
              <w:t>温度，可以可行地进入。我们应该注意到</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可行的</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与</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可能的</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相似。这一信息与给定的陈述不一致，因此，问题</w:t>
            </w:r>
            <w:r w:rsidRPr="00F6011C">
              <w:rPr>
                <w:rFonts w:ascii="Nunito" w:eastAsia="Times New Roman" w:hAnsi="Nunito" w:cs="Times New Roman" w:hint="eastAsia"/>
                <w:color w:val="282828"/>
                <w:sz w:val="24"/>
                <w:szCs w:val="24"/>
              </w:rPr>
              <w:t>20</w:t>
            </w:r>
            <w:r w:rsidRPr="00F6011C">
              <w:rPr>
                <w:rFonts w:ascii="SimSun" w:eastAsia="SimSun" w:hAnsi="SimSun" w:cs="SimSun" w:hint="eastAsia"/>
                <w:color w:val="282828"/>
                <w:sz w:val="24"/>
                <w:szCs w:val="24"/>
              </w:rPr>
              <w:t>的答案是否定的。</w:t>
            </w:r>
          </w:p>
        </w:tc>
      </w:tr>
    </w:tbl>
    <w:p w14:paraId="016C2345" w14:textId="76ED30E1" w:rsidR="00F6011C" w:rsidRDefault="00F6011C" w:rsidP="005C2A1C"/>
    <w:p w14:paraId="04791BA8" w14:textId="3526AF82" w:rsidR="00F6011C" w:rsidRDefault="00F6011C" w:rsidP="005C2A1C"/>
    <w:p w14:paraId="2827DFE6" w14:textId="1CC553F2" w:rsidR="00F6011C" w:rsidRDefault="00F6011C" w:rsidP="005C2A1C"/>
    <w:p w14:paraId="59323923" w14:textId="76C6E5D4" w:rsidR="00F6011C" w:rsidRDefault="00F6011C" w:rsidP="005C2A1C"/>
    <w:p w14:paraId="476BE85B" w14:textId="11BDCC18" w:rsidR="00F6011C" w:rsidRDefault="00F6011C" w:rsidP="005C2A1C"/>
    <w:p w14:paraId="394B70D0" w14:textId="1E33A8F7" w:rsidR="00F6011C" w:rsidRDefault="00F6011C" w:rsidP="005C2A1C"/>
    <w:p w14:paraId="07513CF5" w14:textId="529C3189" w:rsidR="00F6011C" w:rsidRDefault="00F6011C" w:rsidP="005C2A1C"/>
    <w:p w14:paraId="4D2526E4" w14:textId="3E109120" w:rsidR="00F6011C" w:rsidRDefault="00F6011C" w:rsidP="005C2A1C"/>
    <w:p w14:paraId="1C9C3F6F" w14:textId="342FD148" w:rsidR="00302839" w:rsidRDefault="00302839" w:rsidP="005C2A1C">
      <w:r>
        <w:rPr>
          <w:rFonts w:hint="eastAsia"/>
        </w:rPr>
        <w:t>此题为匹配段落</w:t>
      </w:r>
    </w:p>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2930"/>
        <w:gridCol w:w="6694"/>
      </w:tblGrid>
      <w:tr w:rsidR="00F6011C" w:rsidRPr="00F6011C" w14:paraId="0BB93436" w14:textId="77777777" w:rsidTr="00F6011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CC41ED"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09EC41"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Similar words in Passage</w:t>
            </w:r>
          </w:p>
        </w:tc>
      </w:tr>
      <w:tr w:rsidR="00F6011C" w:rsidRPr="00F6011C" w14:paraId="334BD850" w14:textId="77777777" w:rsidTr="00F6011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14B0BD"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 xml:space="preserve">Q19: </w:t>
            </w:r>
            <w:r w:rsidRPr="00F6011C">
              <w:rPr>
                <w:rFonts w:ascii="Arial" w:eastAsia="Times New Roman" w:hAnsi="Arial" w:cs="Arial"/>
                <w:color w:val="282828"/>
                <w:shd w:val="clear" w:color="auto" w:fill="FAC090"/>
              </w:rPr>
              <w:t>problems</w:t>
            </w:r>
            <w:r w:rsidRPr="00F6011C">
              <w:rPr>
                <w:rFonts w:ascii="Arial" w:eastAsia="Times New Roman" w:hAnsi="Arial" w:cs="Arial"/>
                <w:color w:val="282828"/>
                <w:shd w:val="clear" w:color="auto" w:fill="FFFFFF"/>
              </w:rPr>
              <w:t xml:space="preserve"> of </w:t>
            </w:r>
            <w:r w:rsidRPr="00F6011C">
              <w:rPr>
                <w:rFonts w:ascii="Arial" w:eastAsia="Times New Roman" w:hAnsi="Arial" w:cs="Arial"/>
                <w:color w:val="282828"/>
                <w:shd w:val="clear" w:color="auto" w:fill="FFFF66"/>
              </w:rPr>
              <w:t>geothermal exploration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CD3A8C" w14:textId="77777777" w:rsidR="00F6011C" w:rsidRPr="00F6011C" w:rsidRDefault="00F6011C" w:rsidP="00F6011C">
            <w:pPr>
              <w:spacing w:before="60" w:after="60" w:line="240" w:lineRule="auto"/>
              <w:jc w:val="both"/>
              <w:rPr>
                <w:rFonts w:ascii="Nunito" w:eastAsia="Times New Roman" w:hAnsi="Nunito" w:cs="Times New Roman"/>
                <w:color w:val="282828"/>
                <w:sz w:val="24"/>
                <w:szCs w:val="24"/>
              </w:rPr>
            </w:pPr>
            <w:r w:rsidRPr="00F6011C">
              <w:rPr>
                <w:rFonts w:ascii="Arial" w:eastAsia="Times New Roman" w:hAnsi="Arial" w:cs="Arial"/>
                <w:color w:val="000000"/>
              </w:rPr>
              <w:t xml:space="preserve">A further consideration is the amount of </w:t>
            </w:r>
            <w:r w:rsidRPr="00F6011C">
              <w:rPr>
                <w:rFonts w:ascii="Arial" w:eastAsia="Times New Roman" w:hAnsi="Arial" w:cs="Arial"/>
                <w:color w:val="000000"/>
                <w:shd w:val="clear" w:color="auto" w:fill="FAC090"/>
              </w:rPr>
              <w:t>risk</w:t>
            </w:r>
            <w:r w:rsidRPr="00F6011C">
              <w:rPr>
                <w:rFonts w:ascii="Arial" w:eastAsia="Times New Roman" w:hAnsi="Arial" w:cs="Arial"/>
                <w:color w:val="000000"/>
              </w:rPr>
              <w:t xml:space="preserve"> involved in successfully </w:t>
            </w:r>
            <w:r w:rsidRPr="00F6011C">
              <w:rPr>
                <w:rFonts w:ascii="Arial" w:eastAsia="Times New Roman" w:hAnsi="Arial" w:cs="Arial"/>
                <w:color w:val="000000"/>
                <w:shd w:val="clear" w:color="auto" w:fill="FFFF66"/>
              </w:rPr>
              <w:t>setting up a new geothermal power production facility</w:t>
            </w:r>
            <w:r w:rsidRPr="00F6011C">
              <w:rPr>
                <w:rFonts w:ascii="Arial" w:eastAsia="Times New Roman" w:hAnsi="Arial" w:cs="Arial"/>
                <w:color w:val="000000"/>
              </w:rPr>
              <w:t xml:space="preserve">. </w:t>
            </w:r>
          </w:p>
        </w:tc>
      </w:tr>
      <w:tr w:rsidR="00F6011C" w:rsidRPr="00F6011C" w14:paraId="33316E3E" w14:textId="77777777" w:rsidTr="00F6011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B64B87"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Note:</w:t>
            </w:r>
          </w:p>
          <w:p w14:paraId="0F7C6B6A"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color w:val="000000"/>
              </w:rPr>
              <w:t>The keywords concerned in this question are “</w:t>
            </w:r>
            <w:r w:rsidRPr="00F6011C">
              <w:rPr>
                <w:rFonts w:ascii="Arial" w:eastAsia="Times New Roman" w:hAnsi="Arial" w:cs="Arial"/>
                <w:b/>
                <w:bCs/>
                <w:color w:val="000000"/>
              </w:rPr>
              <w:t>problems</w:t>
            </w:r>
            <w:r w:rsidRPr="00F6011C">
              <w:rPr>
                <w:rFonts w:ascii="Arial" w:eastAsia="Times New Roman" w:hAnsi="Arial" w:cs="Arial"/>
                <w:color w:val="000000"/>
              </w:rPr>
              <w:t>” and “</w:t>
            </w:r>
            <w:r w:rsidRPr="00F6011C">
              <w:rPr>
                <w:rFonts w:ascii="Arial" w:eastAsia="Times New Roman" w:hAnsi="Arial" w:cs="Arial"/>
                <w:b/>
                <w:bCs/>
                <w:color w:val="000000"/>
              </w:rPr>
              <w:t>geothermal exploration</w:t>
            </w:r>
            <w:r w:rsidRPr="00F6011C">
              <w:rPr>
                <w:rFonts w:ascii="Arial" w:eastAsia="Times New Roman" w:hAnsi="Arial" w:cs="Arial"/>
                <w:color w:val="000000"/>
              </w:rPr>
              <w:t>”. It is mentioned in paragraph G that “</w:t>
            </w:r>
            <w:r w:rsidRPr="00F6011C">
              <w:rPr>
                <w:rFonts w:ascii="Arial" w:eastAsia="Times New Roman" w:hAnsi="Arial" w:cs="Arial"/>
                <w:i/>
                <w:iCs/>
                <w:color w:val="000000"/>
              </w:rPr>
              <w:t xml:space="preserve">a further consideration is the amount of </w:t>
            </w:r>
            <w:r w:rsidRPr="00F6011C">
              <w:rPr>
                <w:rFonts w:ascii="Arial" w:eastAsia="Times New Roman" w:hAnsi="Arial" w:cs="Arial"/>
                <w:i/>
                <w:iCs/>
                <w:color w:val="000000"/>
                <w:shd w:val="clear" w:color="auto" w:fill="FFFFFF"/>
              </w:rPr>
              <w:t>risk involved in successfully setting up a new geothermal power production facility</w:t>
            </w:r>
            <w:r w:rsidRPr="00F6011C">
              <w:rPr>
                <w:rFonts w:ascii="Arial" w:eastAsia="Times New Roman" w:hAnsi="Arial" w:cs="Arial"/>
                <w:color w:val="000000"/>
                <w:shd w:val="clear" w:color="auto" w:fill="FFFFFF"/>
              </w:rPr>
              <w:t>”. We should notice “</w:t>
            </w:r>
            <w:r w:rsidRPr="00F6011C">
              <w:rPr>
                <w:rFonts w:ascii="Arial" w:eastAsia="Times New Roman" w:hAnsi="Arial" w:cs="Arial"/>
                <w:b/>
                <w:bCs/>
                <w:color w:val="000000"/>
                <w:shd w:val="clear" w:color="auto" w:fill="FFFFFF"/>
              </w:rPr>
              <w:t>risk</w:t>
            </w:r>
            <w:r w:rsidRPr="00F6011C">
              <w:rPr>
                <w:rFonts w:ascii="Arial" w:eastAsia="Times New Roman" w:hAnsi="Arial" w:cs="Arial"/>
                <w:color w:val="000000"/>
                <w:shd w:val="clear" w:color="auto" w:fill="FFFFFF"/>
              </w:rPr>
              <w:t>” can be inferred as “</w:t>
            </w:r>
            <w:r w:rsidRPr="00F6011C">
              <w:rPr>
                <w:rFonts w:ascii="Arial" w:eastAsia="Times New Roman" w:hAnsi="Arial" w:cs="Arial"/>
                <w:b/>
                <w:bCs/>
                <w:color w:val="000000"/>
                <w:shd w:val="clear" w:color="auto" w:fill="FFFFFF"/>
              </w:rPr>
              <w:t>problem</w:t>
            </w:r>
            <w:r w:rsidRPr="00F6011C">
              <w:rPr>
                <w:rFonts w:ascii="Arial" w:eastAsia="Times New Roman" w:hAnsi="Arial" w:cs="Arial"/>
                <w:color w:val="000000"/>
                <w:shd w:val="clear" w:color="auto" w:fill="FFFFFF"/>
              </w:rPr>
              <w:t>” in this case; “</w:t>
            </w:r>
            <w:r w:rsidRPr="00F6011C">
              <w:rPr>
                <w:rFonts w:ascii="Arial" w:eastAsia="Times New Roman" w:hAnsi="Arial" w:cs="Arial"/>
                <w:b/>
                <w:bCs/>
                <w:color w:val="000000"/>
                <w:shd w:val="clear" w:color="auto" w:fill="FFFFFF"/>
              </w:rPr>
              <w:t>setting up a new geothermal power production facility</w:t>
            </w:r>
            <w:r w:rsidRPr="00F6011C">
              <w:rPr>
                <w:rFonts w:ascii="Arial" w:eastAsia="Times New Roman" w:hAnsi="Arial" w:cs="Arial"/>
                <w:color w:val="000000"/>
                <w:shd w:val="clear" w:color="auto" w:fill="FFFFFF"/>
              </w:rPr>
              <w:t>” is paraphrased as “</w:t>
            </w:r>
            <w:r w:rsidRPr="00F6011C">
              <w:rPr>
                <w:rFonts w:ascii="Arial" w:eastAsia="Times New Roman" w:hAnsi="Arial" w:cs="Arial"/>
                <w:b/>
                <w:bCs/>
                <w:color w:val="000000"/>
                <w:shd w:val="clear" w:color="auto" w:fill="FFFFFF"/>
              </w:rPr>
              <w:t>geothermal exploration</w:t>
            </w:r>
            <w:r w:rsidRPr="00F6011C">
              <w:rPr>
                <w:rFonts w:ascii="Arial" w:eastAsia="Times New Roman" w:hAnsi="Arial" w:cs="Arial"/>
                <w:color w:val="000000"/>
                <w:shd w:val="clear" w:color="auto" w:fill="FFFFFF"/>
              </w:rPr>
              <w:t xml:space="preserve">”. Therefore, </w:t>
            </w:r>
            <w:r w:rsidRPr="00F6011C">
              <w:rPr>
                <w:rFonts w:ascii="Arial" w:eastAsia="Times New Roman" w:hAnsi="Arial" w:cs="Arial"/>
                <w:b/>
                <w:bCs/>
                <w:color w:val="000000"/>
                <w:shd w:val="clear" w:color="auto" w:fill="FFFFFF"/>
              </w:rPr>
              <w:t xml:space="preserve">the answer for Q19 is </w:t>
            </w:r>
            <w:r w:rsidRPr="00F6011C">
              <w:rPr>
                <w:rFonts w:ascii="Arial" w:eastAsia="Times New Roman" w:hAnsi="Arial" w:cs="Arial"/>
                <w:b/>
                <w:bCs/>
                <w:color w:val="FF0000"/>
                <w:shd w:val="clear" w:color="auto" w:fill="FFFFFF"/>
              </w:rPr>
              <w:t>G</w:t>
            </w:r>
            <w:r w:rsidRPr="00F6011C">
              <w:rPr>
                <w:rFonts w:ascii="Arial" w:eastAsia="Times New Roman" w:hAnsi="Arial" w:cs="Arial"/>
                <w:b/>
                <w:bCs/>
                <w:color w:val="000000"/>
                <w:shd w:val="clear" w:color="auto" w:fill="FFFFFF"/>
              </w:rPr>
              <w:t>.</w:t>
            </w:r>
          </w:p>
        </w:tc>
      </w:tr>
    </w:tbl>
    <w:p w14:paraId="2971F311" w14:textId="77777777" w:rsidR="00F6011C" w:rsidRDefault="00F6011C" w:rsidP="00F6011C">
      <w:pPr>
        <w:pStyle w:val="text-align-justify"/>
        <w:shd w:val="clear" w:color="auto" w:fill="D7E6DC"/>
        <w:spacing w:before="300" w:beforeAutospacing="0" w:after="0" w:afterAutospacing="0"/>
        <w:jc w:val="both"/>
        <w:rPr>
          <w:rFonts w:ascii="Nunito" w:hAnsi="Nunito"/>
          <w:color w:val="282828"/>
        </w:rPr>
      </w:pPr>
      <w:r>
        <w:rPr>
          <w:rStyle w:val="Strong"/>
          <w:rFonts w:ascii="Nunito" w:hAnsi="Nunito"/>
          <w:color w:val="282828"/>
        </w:rPr>
        <w:lastRenderedPageBreak/>
        <w:t>G</w:t>
      </w:r>
    </w:p>
    <w:p w14:paraId="13869B56" w14:textId="77777777" w:rsidR="00F6011C" w:rsidRDefault="00F6011C" w:rsidP="00F6011C">
      <w:pPr>
        <w:pStyle w:val="text-align-justify"/>
        <w:shd w:val="clear" w:color="auto" w:fill="D7E6DC"/>
        <w:spacing w:before="300" w:beforeAutospacing="0" w:after="0" w:afterAutospacing="0"/>
        <w:jc w:val="both"/>
        <w:rPr>
          <w:rFonts w:ascii="Nunito" w:hAnsi="Nunito"/>
          <w:color w:val="282828"/>
        </w:rPr>
      </w:pPr>
      <w:r>
        <w:rPr>
          <w:rStyle w:val="explainq19"/>
          <w:rFonts w:ascii="Nunito" w:hAnsi="Nunito"/>
          <w:color w:val="282828"/>
          <w:shd w:val="clear" w:color="auto" w:fill="F9A95A"/>
        </w:rPr>
        <w:t>A further consideration is the amount of risk involved in successfully setting up a new geothermal power production facility. </w:t>
      </w:r>
      <w:r>
        <w:rPr>
          <w:rFonts w:ascii="Nunito" w:hAnsi="Nunito"/>
          <w:color w:val="282828"/>
        </w:rPr>
        <w:t>The drill-ing that must extend 2,000 to 3,000 m below the surface must be accurate to within a matter of just a few metres one side or the other of the targeted location. </w:t>
      </w:r>
      <w:r>
        <w:rPr>
          <w:rStyle w:val="explainq24"/>
          <w:rFonts w:ascii="Nunito" w:hAnsi="Nunito"/>
          <w:color w:val="282828"/>
          <w:shd w:val="clear" w:color="auto" w:fill="F9A95A"/>
        </w:rPr>
        <w:t>To achieve this, extensive surveys, drilling expertise and time are needed. It is not uncommon for a project to encompass ten years from its planning stage to the start of operations.</w:t>
      </w:r>
      <w:r>
        <w:rPr>
          <w:rFonts w:ascii="Nunito" w:hAnsi="Nunito"/>
          <w:color w:val="282828"/>
        </w:rPr>
        <w:t> The extent of the risks involved is clear.</w:t>
      </w:r>
    </w:p>
    <w:p w14:paraId="3ABA7D60" w14:textId="1CCA0E4F" w:rsidR="00F6011C" w:rsidRDefault="00F6011C"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4373"/>
        <w:gridCol w:w="5251"/>
      </w:tblGrid>
      <w:tr w:rsidR="00CC2BE5" w:rsidRPr="00CC2BE5" w14:paraId="2DF98F95" w14:textId="77777777" w:rsidTr="00CC2B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262319" w14:textId="77777777" w:rsidR="00CC2BE5" w:rsidRPr="00CC2BE5" w:rsidRDefault="00CC2BE5" w:rsidP="00CC2BE5">
            <w:pPr>
              <w:spacing w:after="0" w:line="240" w:lineRule="auto"/>
              <w:jc w:val="center"/>
              <w:rPr>
                <w:rFonts w:ascii="Nunito" w:eastAsia="Times New Roman" w:hAnsi="Nunito" w:cs="Times New Roman"/>
                <w:color w:val="282828"/>
                <w:sz w:val="24"/>
                <w:szCs w:val="24"/>
              </w:rPr>
            </w:pPr>
            <w:r w:rsidRPr="00CC2BE5">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1D6D5E" w14:textId="77777777" w:rsidR="00CC2BE5" w:rsidRPr="00CC2BE5" w:rsidRDefault="00CC2BE5" w:rsidP="00CC2BE5">
            <w:pPr>
              <w:spacing w:after="0" w:line="240" w:lineRule="auto"/>
              <w:jc w:val="center"/>
              <w:rPr>
                <w:rFonts w:ascii="Nunito" w:eastAsia="Times New Roman" w:hAnsi="Nunito" w:cs="Times New Roman"/>
                <w:color w:val="282828"/>
                <w:sz w:val="24"/>
                <w:szCs w:val="24"/>
              </w:rPr>
            </w:pPr>
            <w:r w:rsidRPr="00CC2BE5">
              <w:rPr>
                <w:rFonts w:ascii="Arial" w:eastAsia="Times New Roman" w:hAnsi="Arial" w:cs="Arial"/>
                <w:b/>
                <w:bCs/>
                <w:color w:val="000000"/>
              </w:rPr>
              <w:t>Similar words in Passage</w:t>
            </w:r>
          </w:p>
        </w:tc>
      </w:tr>
      <w:tr w:rsidR="00CC2BE5" w:rsidRPr="00CC2BE5" w14:paraId="15D52263" w14:textId="77777777" w:rsidTr="00CC2B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061833" w14:textId="77777777"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b/>
                <w:bCs/>
                <w:color w:val="000000"/>
              </w:rPr>
              <w:t xml:space="preserve">Q13: </w:t>
            </w:r>
            <w:r w:rsidRPr="00CC2BE5">
              <w:rPr>
                <w:rFonts w:ascii="Arial" w:eastAsia="Times New Roman" w:hAnsi="Arial" w:cs="Arial"/>
                <w:color w:val="282828"/>
                <w:shd w:val="clear" w:color="auto" w:fill="C2D69B"/>
              </w:rPr>
              <w:t>The Snowy Mountains Scheme</w:t>
            </w:r>
            <w:r w:rsidRPr="00CC2BE5">
              <w:rPr>
                <w:rFonts w:ascii="Arial" w:eastAsia="Times New Roman" w:hAnsi="Arial" w:cs="Arial"/>
                <w:color w:val="282828"/>
                <w:shd w:val="clear" w:color="auto" w:fill="FFFFFF"/>
              </w:rPr>
              <w:t xml:space="preserve"> was considered an ………. which </w:t>
            </w:r>
            <w:r w:rsidRPr="00CC2BE5">
              <w:rPr>
                <w:rFonts w:ascii="Arial" w:eastAsia="Times New Roman" w:hAnsi="Arial" w:cs="Arial"/>
                <w:color w:val="282828"/>
                <w:shd w:val="clear" w:color="auto" w:fill="FFFF66"/>
              </w:rPr>
              <w:t>altered</w:t>
            </w:r>
            <w:r w:rsidRPr="00CC2BE5">
              <w:rPr>
                <w:rFonts w:ascii="Arial" w:eastAsia="Times New Roman" w:hAnsi="Arial" w:cs="Arial"/>
                <w:color w:val="282828"/>
                <w:shd w:val="clear" w:color="auto" w:fill="FFFFFF"/>
              </w:rPr>
              <w:t xml:space="preserve"> Australian society thereafter.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DB4AE6" w14:textId="77777777" w:rsidR="00CC2BE5" w:rsidRPr="00CC2BE5" w:rsidRDefault="00CC2BE5" w:rsidP="00CC2BE5">
            <w:pPr>
              <w:spacing w:before="60" w:after="60" w:line="240" w:lineRule="auto"/>
              <w:jc w:val="both"/>
              <w:rPr>
                <w:rFonts w:ascii="Nunito" w:eastAsia="Times New Roman" w:hAnsi="Nunito" w:cs="Times New Roman"/>
                <w:color w:val="282828"/>
                <w:sz w:val="24"/>
                <w:szCs w:val="24"/>
              </w:rPr>
            </w:pPr>
            <w:r w:rsidRPr="00CC2BE5">
              <w:rPr>
                <w:rFonts w:ascii="Arial" w:eastAsia="Times New Roman" w:hAnsi="Arial" w:cs="Arial"/>
                <w:color w:val="000000"/>
              </w:rPr>
              <w:t xml:space="preserve">As well as being a great engineering feat, </w:t>
            </w:r>
            <w:r w:rsidRPr="00CC2BE5">
              <w:rPr>
                <w:rFonts w:ascii="Arial" w:eastAsia="Times New Roman" w:hAnsi="Arial" w:cs="Arial"/>
                <w:color w:val="000000"/>
                <w:shd w:val="clear" w:color="auto" w:fill="C2D69B"/>
              </w:rPr>
              <w:t>the scheme</w:t>
            </w:r>
            <w:r w:rsidRPr="00CC2BE5">
              <w:rPr>
                <w:rFonts w:ascii="Arial" w:eastAsia="Times New Roman" w:hAnsi="Arial" w:cs="Arial"/>
                <w:color w:val="000000"/>
              </w:rPr>
              <w:t xml:space="preserve"> is a monument to people from around the world who dared to </w:t>
            </w:r>
            <w:r w:rsidRPr="00CC2BE5">
              <w:rPr>
                <w:rFonts w:ascii="Arial" w:eastAsia="Times New Roman" w:hAnsi="Arial" w:cs="Arial"/>
                <w:color w:val="000000"/>
                <w:shd w:val="clear" w:color="auto" w:fill="FFFF66"/>
              </w:rPr>
              <w:t>change</w:t>
            </w:r>
            <w:r w:rsidRPr="00CC2BE5">
              <w:rPr>
                <w:rFonts w:ascii="Arial" w:eastAsia="Times New Roman" w:hAnsi="Arial" w:cs="Arial"/>
                <w:color w:val="000000"/>
              </w:rPr>
              <w:t xml:space="preserve"> their lives. </w:t>
            </w:r>
          </w:p>
        </w:tc>
      </w:tr>
      <w:tr w:rsidR="00CC2BE5" w:rsidRPr="00CC2BE5" w14:paraId="7F12068B" w14:textId="77777777" w:rsidTr="00CC2BE5">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94F8B9" w14:textId="77777777"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b/>
                <w:bCs/>
                <w:color w:val="000000"/>
              </w:rPr>
              <w:t>Note:</w:t>
            </w:r>
          </w:p>
          <w:p w14:paraId="6A1692FE" w14:textId="511BEABC"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color w:val="000000"/>
              </w:rPr>
              <w:t>From the question, we can assume that the answer must be</w:t>
            </w:r>
            <w:r w:rsidRPr="00CC2BE5">
              <w:rPr>
                <w:rFonts w:ascii="Arial" w:eastAsia="Times New Roman" w:hAnsi="Arial" w:cs="Arial"/>
                <w:b/>
                <w:bCs/>
                <w:color w:val="000000"/>
              </w:rPr>
              <w:t xml:space="preserve"> a noun. </w:t>
            </w:r>
            <w:r w:rsidRPr="00CC2BE5">
              <w:rPr>
                <w:rFonts w:ascii="Arial" w:eastAsia="Times New Roman" w:hAnsi="Arial" w:cs="Arial"/>
                <w:color w:val="000000"/>
              </w:rPr>
              <w:t>It is mentioned in the end of the passage that “</w:t>
            </w:r>
            <w:r w:rsidRPr="00CC2BE5">
              <w:rPr>
                <w:rFonts w:ascii="Arial" w:eastAsia="Times New Roman" w:hAnsi="Arial" w:cs="Arial"/>
                <w:i/>
                <w:iCs/>
                <w:color w:val="000000"/>
              </w:rPr>
              <w:t>as well as being a great engineering feat, the scheme is a monument to people from around the world who dared to change their lives</w:t>
            </w:r>
            <w:r w:rsidRPr="00CC2BE5">
              <w:rPr>
                <w:rFonts w:ascii="Arial" w:eastAsia="Times New Roman" w:hAnsi="Arial" w:cs="Arial"/>
                <w:color w:val="000000"/>
              </w:rPr>
              <w:t>”. We should notice “</w:t>
            </w:r>
            <w:r w:rsidRPr="00CC2BE5">
              <w:rPr>
                <w:rFonts w:ascii="Arial" w:eastAsia="Times New Roman" w:hAnsi="Arial" w:cs="Arial"/>
                <w:b/>
                <w:bCs/>
                <w:color w:val="000000"/>
              </w:rPr>
              <w:t>change</w:t>
            </w:r>
            <w:r w:rsidRPr="00CC2BE5">
              <w:rPr>
                <w:rFonts w:ascii="Arial" w:eastAsia="Times New Roman" w:hAnsi="Arial" w:cs="Arial"/>
                <w:color w:val="000000"/>
              </w:rPr>
              <w:t>” and “</w:t>
            </w:r>
            <w:r w:rsidRPr="00CC2BE5">
              <w:rPr>
                <w:rFonts w:ascii="Arial" w:eastAsia="Times New Roman" w:hAnsi="Arial" w:cs="Arial"/>
                <w:b/>
                <w:bCs/>
                <w:color w:val="000000"/>
              </w:rPr>
              <w:t>alter</w:t>
            </w:r>
            <w:r w:rsidRPr="00CC2BE5">
              <w:rPr>
                <w:rFonts w:ascii="Arial" w:eastAsia="Times New Roman" w:hAnsi="Arial" w:cs="Arial"/>
                <w:color w:val="000000"/>
              </w:rPr>
              <w:t xml:space="preserve">” are interchangeable. Therefore, </w:t>
            </w:r>
            <w:r w:rsidRPr="00CC2BE5">
              <w:rPr>
                <w:rFonts w:ascii="Arial" w:eastAsia="Times New Roman" w:hAnsi="Arial" w:cs="Arial"/>
                <w:b/>
                <w:bCs/>
                <w:color w:val="000000"/>
              </w:rPr>
              <w:t xml:space="preserve">the answer for Q13 is </w:t>
            </w:r>
            <w:r w:rsidRPr="00CC2BE5">
              <w:rPr>
                <w:rFonts w:ascii="Arial" w:eastAsia="Times New Roman" w:hAnsi="Arial" w:cs="Arial"/>
                <w:b/>
                <w:bCs/>
                <w:color w:val="FF0000"/>
              </w:rPr>
              <w:t>engineering feat</w:t>
            </w:r>
            <w:r>
              <w:rPr>
                <w:rFonts w:ascii="Arial" w:eastAsia="Times New Roman" w:hAnsi="Arial" w:cs="Arial"/>
                <w:b/>
                <w:bCs/>
                <w:color w:val="FF0000"/>
              </w:rPr>
              <w:t>(</w:t>
            </w:r>
            <w:r>
              <w:rPr>
                <w:rFonts w:ascii="SimSun" w:eastAsia="SimSun" w:hAnsi="SimSun" w:cs="SimSun" w:hint="eastAsia"/>
                <w:b/>
                <w:bCs/>
                <w:color w:val="FF0000"/>
              </w:rPr>
              <w:t>工程壮举</w:t>
            </w:r>
            <w:r>
              <w:rPr>
                <w:rFonts w:ascii="Arial" w:eastAsia="Times New Roman" w:hAnsi="Arial" w:cs="Arial"/>
                <w:b/>
                <w:bCs/>
                <w:color w:val="FF0000"/>
              </w:rPr>
              <w:t>)</w:t>
            </w:r>
            <w:r w:rsidRPr="00CC2BE5">
              <w:rPr>
                <w:rFonts w:ascii="Arial" w:eastAsia="Times New Roman" w:hAnsi="Arial" w:cs="Arial"/>
                <w:b/>
                <w:bCs/>
                <w:color w:val="000000"/>
              </w:rPr>
              <w:t>.</w:t>
            </w:r>
          </w:p>
        </w:tc>
      </w:tr>
    </w:tbl>
    <w:p w14:paraId="0E93B874" w14:textId="333CAE4B" w:rsidR="00CC2BE5" w:rsidRDefault="00CC2BE5"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806"/>
        <w:gridCol w:w="7818"/>
      </w:tblGrid>
      <w:tr w:rsidR="00A11ADC" w:rsidRPr="00A11ADC" w14:paraId="1197A4D5" w14:textId="77777777" w:rsidTr="00A11AD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CB5344" w14:textId="77777777" w:rsidR="00A11ADC" w:rsidRPr="00A11ADC" w:rsidRDefault="00A11ADC" w:rsidP="00A11ADC">
            <w:pPr>
              <w:spacing w:after="0" w:line="240" w:lineRule="auto"/>
              <w:jc w:val="center"/>
              <w:rPr>
                <w:rFonts w:ascii="Nunito" w:eastAsia="Times New Roman" w:hAnsi="Nunito" w:cs="Times New Roman"/>
                <w:color w:val="282828"/>
                <w:sz w:val="24"/>
                <w:szCs w:val="24"/>
              </w:rPr>
            </w:pPr>
            <w:r w:rsidRPr="00A11ADC">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4614C4" w14:textId="77777777" w:rsidR="00A11ADC" w:rsidRPr="00A11ADC" w:rsidRDefault="00A11ADC" w:rsidP="00A11ADC">
            <w:pPr>
              <w:spacing w:after="0" w:line="240" w:lineRule="auto"/>
              <w:jc w:val="center"/>
              <w:rPr>
                <w:rFonts w:ascii="Nunito" w:eastAsia="Times New Roman" w:hAnsi="Nunito" w:cs="Times New Roman"/>
                <w:color w:val="282828"/>
                <w:sz w:val="24"/>
                <w:szCs w:val="24"/>
              </w:rPr>
            </w:pPr>
            <w:r w:rsidRPr="00A11ADC">
              <w:rPr>
                <w:rFonts w:ascii="Arial" w:eastAsia="Times New Roman" w:hAnsi="Arial" w:cs="Arial"/>
                <w:b/>
                <w:bCs/>
                <w:color w:val="000000"/>
              </w:rPr>
              <w:t>Similar words in Passage</w:t>
            </w:r>
          </w:p>
        </w:tc>
      </w:tr>
      <w:tr w:rsidR="00A11ADC" w:rsidRPr="00A11ADC" w14:paraId="4FBB7444" w14:textId="77777777" w:rsidTr="00A11AD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956871" w14:textId="77777777" w:rsidR="00A11ADC" w:rsidRDefault="00A11ADC" w:rsidP="00A11ADC">
            <w:pPr>
              <w:spacing w:after="0" w:line="240" w:lineRule="auto"/>
              <w:jc w:val="both"/>
              <w:rPr>
                <w:rFonts w:ascii="Arial" w:eastAsia="Times New Roman" w:hAnsi="Arial" w:cs="Arial"/>
                <w:color w:val="000000"/>
              </w:rPr>
            </w:pPr>
            <w:r w:rsidRPr="00A11ADC">
              <w:rPr>
                <w:rFonts w:ascii="Arial" w:eastAsia="Times New Roman" w:hAnsi="Arial" w:cs="Arial"/>
                <w:b/>
                <w:bCs/>
                <w:color w:val="000000"/>
              </w:rPr>
              <w:t>Q10:</w:t>
            </w:r>
            <w:r w:rsidRPr="00A11ADC">
              <w:rPr>
                <w:rFonts w:ascii="Arial" w:eastAsia="Times New Roman" w:hAnsi="Arial" w:cs="Arial"/>
                <w:color w:val="000000"/>
              </w:rPr>
              <w:t xml:space="preserve"> Year</w:t>
            </w:r>
          </w:p>
          <w:p w14:paraId="7E2EC7D7" w14:textId="77777777" w:rsidR="00A11ADC" w:rsidRDefault="00A11ADC" w:rsidP="00A11ADC">
            <w:pPr>
              <w:spacing w:after="0" w:line="240" w:lineRule="auto"/>
              <w:jc w:val="both"/>
              <w:rPr>
                <w:rFonts w:ascii="Arial" w:eastAsia="Times New Roman" w:hAnsi="Arial" w:cs="Arial"/>
                <w:color w:val="000000"/>
              </w:rPr>
            </w:pPr>
          </w:p>
          <w:p w14:paraId="019B3C26" w14:textId="21F7F264" w:rsidR="00A11ADC" w:rsidRPr="00A11ADC" w:rsidRDefault="00A11ADC" w:rsidP="00A11ADC">
            <w:pPr>
              <w:spacing w:after="0" w:line="240" w:lineRule="auto"/>
              <w:jc w:val="both"/>
              <w:rPr>
                <w:rFonts w:ascii="Nunito" w:eastAsia="Times New Roman" w:hAnsi="Nunito" w:cs="Times New Roman"/>
                <w:color w:val="282828"/>
                <w:sz w:val="24"/>
                <w:szCs w:val="24"/>
              </w:rPr>
            </w:pPr>
            <w:r>
              <w:rPr>
                <w:rFonts w:ascii="Nunito" w:hAnsi="Nunito"/>
                <w:color w:val="282828"/>
                <w:shd w:val="clear" w:color="auto" w:fill="FFFFFF"/>
              </w:rPr>
              <w:t>Tumut III Power Station completed</w:t>
            </w:r>
            <w:r w:rsidRPr="00A11ADC">
              <w:rPr>
                <w:rFonts w:ascii="Arial" w:eastAsia="Times New Roman" w:hAnsi="Arial" w:cs="Arial"/>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3B5F3D32" w14:textId="77777777" w:rsidR="00A11ADC" w:rsidRPr="00A11ADC" w:rsidRDefault="00A11ADC" w:rsidP="00A11ADC">
            <w:pPr>
              <w:spacing w:before="60" w:after="60" w:line="240" w:lineRule="auto"/>
              <w:jc w:val="both"/>
              <w:rPr>
                <w:rFonts w:ascii="Nunito" w:eastAsia="Times New Roman" w:hAnsi="Nunito" w:cs="Times New Roman"/>
                <w:color w:val="282828"/>
                <w:sz w:val="24"/>
                <w:szCs w:val="24"/>
              </w:rPr>
            </w:pPr>
            <w:r w:rsidRPr="00A11ADC">
              <w:rPr>
                <w:rFonts w:ascii="Arial" w:eastAsia="Times New Roman" w:hAnsi="Arial" w:cs="Arial"/>
                <w:color w:val="000000"/>
              </w:rPr>
              <w:t>To do this, thousands of kilometres of tunnels had to be drilled through the mountains, and sixteen major dams and seven hydro-electric power stations built over a period of nineteen years. The first of these was Guthega Power Station, which was commissioned in 1954, and the last one to be finished was Tumut III.</w:t>
            </w:r>
          </w:p>
        </w:tc>
      </w:tr>
      <w:tr w:rsidR="00A11ADC" w:rsidRPr="00A11ADC" w14:paraId="78DA8F6B" w14:textId="77777777" w:rsidTr="00A11AD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8367C" w14:textId="77777777" w:rsidR="00A11ADC" w:rsidRPr="00A11ADC" w:rsidRDefault="00A11ADC" w:rsidP="00A11ADC">
            <w:pPr>
              <w:spacing w:after="0" w:line="240" w:lineRule="auto"/>
              <w:jc w:val="both"/>
              <w:rPr>
                <w:rFonts w:ascii="Nunito" w:eastAsia="Times New Roman" w:hAnsi="Nunito" w:cs="Times New Roman"/>
                <w:color w:val="282828"/>
                <w:sz w:val="24"/>
                <w:szCs w:val="24"/>
              </w:rPr>
            </w:pPr>
            <w:r w:rsidRPr="00A11ADC">
              <w:rPr>
                <w:rFonts w:ascii="Arial" w:eastAsia="Times New Roman" w:hAnsi="Arial" w:cs="Arial"/>
                <w:b/>
                <w:bCs/>
                <w:color w:val="000000"/>
              </w:rPr>
              <w:t>Note:</w:t>
            </w:r>
          </w:p>
          <w:p w14:paraId="69FF0E75" w14:textId="77777777" w:rsidR="00A11ADC" w:rsidRPr="00A11ADC" w:rsidRDefault="00A11ADC" w:rsidP="00A11ADC">
            <w:pPr>
              <w:spacing w:after="0" w:line="240" w:lineRule="auto"/>
              <w:jc w:val="both"/>
              <w:rPr>
                <w:rFonts w:ascii="Nunito" w:eastAsia="Times New Roman" w:hAnsi="Nunito" w:cs="Times New Roman"/>
                <w:color w:val="282828"/>
                <w:sz w:val="24"/>
                <w:szCs w:val="24"/>
              </w:rPr>
            </w:pPr>
            <w:r w:rsidRPr="00A11ADC">
              <w:rPr>
                <w:rFonts w:ascii="Arial" w:eastAsia="Times New Roman" w:hAnsi="Arial" w:cs="Arial"/>
                <w:color w:val="282828"/>
                <w:shd w:val="clear" w:color="auto" w:fill="FFFFFF"/>
              </w:rPr>
              <w:t xml:space="preserve">The keyword concerned in this question is </w:t>
            </w:r>
            <w:r w:rsidRPr="00A11ADC">
              <w:rPr>
                <w:rFonts w:ascii="Arial" w:eastAsia="Times New Roman" w:hAnsi="Arial" w:cs="Arial"/>
                <w:b/>
                <w:bCs/>
                <w:color w:val="282828"/>
                <w:shd w:val="clear" w:color="auto" w:fill="FFFFFF"/>
              </w:rPr>
              <w:t xml:space="preserve">Tumut III Power Station. </w:t>
            </w:r>
            <w:r w:rsidRPr="00A11ADC">
              <w:rPr>
                <w:rFonts w:ascii="Arial" w:eastAsia="Times New Roman" w:hAnsi="Arial" w:cs="Arial"/>
                <w:color w:val="282828"/>
                <w:shd w:val="clear" w:color="auto" w:fill="FFFFFF"/>
              </w:rPr>
              <w:t>After skimming, we can locate the relevant information in the end of section one. It is mentioned that “</w:t>
            </w:r>
            <w:r w:rsidRPr="00A11ADC">
              <w:rPr>
                <w:rFonts w:ascii="Arial" w:eastAsia="Times New Roman" w:hAnsi="Arial" w:cs="Arial"/>
                <w:i/>
                <w:iCs/>
                <w:color w:val="000000"/>
              </w:rPr>
              <w:t>seven power stations built over a period of nineteen years. The first was commissioned in 1954, and the last one to be finished was Tumut III</w:t>
            </w:r>
            <w:r w:rsidRPr="00A11ADC">
              <w:rPr>
                <w:rFonts w:ascii="Arial" w:eastAsia="Times New Roman" w:hAnsi="Arial" w:cs="Arial"/>
                <w:color w:val="000000"/>
              </w:rPr>
              <w:t>”. We should notice “</w:t>
            </w:r>
            <w:r w:rsidRPr="00A11ADC">
              <w:rPr>
                <w:rFonts w:ascii="Arial" w:eastAsia="Times New Roman" w:hAnsi="Arial" w:cs="Arial"/>
                <w:b/>
                <w:bCs/>
                <w:color w:val="000000"/>
              </w:rPr>
              <w:t>commission</w:t>
            </w:r>
            <w:r w:rsidRPr="00A11ADC">
              <w:rPr>
                <w:rFonts w:ascii="Arial" w:eastAsia="Times New Roman" w:hAnsi="Arial" w:cs="Arial"/>
                <w:color w:val="000000"/>
              </w:rPr>
              <w:t>” and “</w:t>
            </w:r>
            <w:r w:rsidRPr="00A11ADC">
              <w:rPr>
                <w:rFonts w:ascii="Arial" w:eastAsia="Times New Roman" w:hAnsi="Arial" w:cs="Arial"/>
                <w:b/>
                <w:bCs/>
                <w:color w:val="000000"/>
              </w:rPr>
              <w:t>finish</w:t>
            </w:r>
            <w:r w:rsidRPr="00A11ADC">
              <w:rPr>
                <w:rFonts w:ascii="Arial" w:eastAsia="Times New Roman" w:hAnsi="Arial" w:cs="Arial"/>
                <w:color w:val="000000"/>
              </w:rPr>
              <w:t>” are equivalent to “</w:t>
            </w:r>
            <w:r w:rsidRPr="00A11ADC">
              <w:rPr>
                <w:rFonts w:ascii="Arial" w:eastAsia="Times New Roman" w:hAnsi="Arial" w:cs="Arial"/>
                <w:b/>
                <w:bCs/>
                <w:color w:val="000000"/>
              </w:rPr>
              <w:t>complete</w:t>
            </w:r>
            <w:r w:rsidRPr="00A11ADC">
              <w:rPr>
                <w:rFonts w:ascii="Arial" w:eastAsia="Times New Roman" w:hAnsi="Arial" w:cs="Arial"/>
                <w:color w:val="000000"/>
              </w:rPr>
              <w:t xml:space="preserve">”; nineteen years after 1954 is 1973. Therefore, </w:t>
            </w:r>
            <w:r w:rsidRPr="00A11ADC">
              <w:rPr>
                <w:rFonts w:ascii="Arial" w:eastAsia="Times New Roman" w:hAnsi="Arial" w:cs="Arial"/>
                <w:b/>
                <w:bCs/>
                <w:color w:val="000000"/>
              </w:rPr>
              <w:t xml:space="preserve">the answer for Q10 is </w:t>
            </w:r>
            <w:r w:rsidRPr="00A11ADC">
              <w:rPr>
                <w:rFonts w:ascii="Arial" w:eastAsia="Times New Roman" w:hAnsi="Arial" w:cs="Arial"/>
                <w:b/>
                <w:bCs/>
                <w:color w:val="FF0000"/>
              </w:rPr>
              <w:t>1973</w:t>
            </w:r>
            <w:r w:rsidRPr="00A11ADC">
              <w:rPr>
                <w:rFonts w:ascii="Arial" w:eastAsia="Times New Roman" w:hAnsi="Arial" w:cs="Arial"/>
                <w:b/>
                <w:bCs/>
                <w:color w:val="000000"/>
              </w:rPr>
              <w:t>.</w:t>
            </w:r>
          </w:p>
        </w:tc>
      </w:tr>
    </w:tbl>
    <w:p w14:paraId="39F74059" w14:textId="6ACC9AB9" w:rsidR="000E6523" w:rsidRDefault="000E6523" w:rsidP="005C2A1C"/>
    <w:p w14:paraId="4658AE42" w14:textId="5321E7FA" w:rsidR="00342D9F" w:rsidRDefault="00342D9F" w:rsidP="005C2A1C"/>
    <w:p w14:paraId="56CD3F08" w14:textId="1AF7EE40" w:rsidR="00342D9F" w:rsidRDefault="00342D9F" w:rsidP="005C2A1C"/>
    <w:p w14:paraId="347BC6A5" w14:textId="0B808707" w:rsidR="00342D9F" w:rsidRDefault="00342D9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5510"/>
      </w:tblGrid>
      <w:tr w:rsidR="00342D9F" w:rsidRPr="00342D9F" w14:paraId="25FC0B66" w14:textId="77777777" w:rsidTr="00342D9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C0959E" w14:textId="77777777" w:rsidR="00342D9F" w:rsidRPr="00342D9F" w:rsidRDefault="00342D9F" w:rsidP="00342D9F">
            <w:pPr>
              <w:spacing w:after="0" w:line="240" w:lineRule="auto"/>
              <w:jc w:val="center"/>
              <w:rPr>
                <w:rFonts w:ascii="Nunito" w:eastAsia="Times New Roman" w:hAnsi="Nunito" w:cs="Times New Roman"/>
                <w:color w:val="282828"/>
                <w:sz w:val="24"/>
                <w:szCs w:val="24"/>
              </w:rPr>
            </w:pPr>
            <w:r w:rsidRPr="00342D9F">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D38C576" w14:textId="77777777" w:rsidR="00342D9F" w:rsidRPr="00342D9F" w:rsidRDefault="00342D9F" w:rsidP="00342D9F">
            <w:pPr>
              <w:spacing w:after="0" w:line="240" w:lineRule="auto"/>
              <w:jc w:val="center"/>
              <w:rPr>
                <w:rFonts w:ascii="Nunito" w:eastAsia="Times New Roman" w:hAnsi="Nunito" w:cs="Times New Roman"/>
                <w:color w:val="282828"/>
                <w:sz w:val="24"/>
                <w:szCs w:val="24"/>
              </w:rPr>
            </w:pPr>
            <w:r w:rsidRPr="00342D9F">
              <w:rPr>
                <w:rFonts w:ascii="Arial" w:eastAsia="Times New Roman" w:hAnsi="Arial" w:cs="Arial"/>
                <w:b/>
                <w:bCs/>
                <w:color w:val="000000"/>
              </w:rPr>
              <w:t>Similar words in Passage</w:t>
            </w:r>
          </w:p>
        </w:tc>
      </w:tr>
      <w:tr w:rsidR="00342D9F" w:rsidRPr="00342D9F" w14:paraId="3E6E4D68" w14:textId="77777777" w:rsidTr="00342D9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4DFF20" w14:textId="77777777" w:rsidR="00342D9F" w:rsidRPr="00342D9F" w:rsidRDefault="00342D9F" w:rsidP="00342D9F">
            <w:pPr>
              <w:spacing w:before="60" w:after="60" w:line="240" w:lineRule="auto"/>
              <w:jc w:val="both"/>
              <w:rPr>
                <w:rFonts w:ascii="Nunito" w:eastAsia="Times New Roman" w:hAnsi="Nunito" w:cs="Times New Roman"/>
                <w:color w:val="282828"/>
                <w:sz w:val="24"/>
                <w:szCs w:val="24"/>
              </w:rPr>
            </w:pPr>
            <w:r w:rsidRPr="00342D9F">
              <w:rPr>
                <w:rFonts w:ascii="Arial" w:eastAsia="Times New Roman" w:hAnsi="Arial" w:cs="Arial"/>
                <w:b/>
                <w:bCs/>
                <w:color w:val="000000"/>
              </w:rPr>
              <w:t>Q9:</w:t>
            </w:r>
            <w:r w:rsidRPr="00342D9F">
              <w:rPr>
                <w:rFonts w:ascii="Arial" w:eastAsia="Times New Roman" w:hAnsi="Arial" w:cs="Arial"/>
                <w:color w:val="000000"/>
              </w:rPr>
              <w:t xml:space="preserve"> Snowy Mountains Scheme </w:t>
            </w:r>
            <w:r w:rsidRPr="00342D9F">
              <w:rPr>
                <w:rFonts w:ascii="Arial" w:eastAsia="Times New Roman" w:hAnsi="Arial" w:cs="Arial"/>
                <w:color w:val="000000"/>
                <w:shd w:val="clear" w:color="auto" w:fill="E5B9B7"/>
              </w:rPr>
              <w:t xml:space="preserve">begins Recruitment </w:t>
            </w:r>
            <w:r w:rsidRPr="00342D9F">
              <w:rPr>
                <w:rFonts w:ascii="Arial" w:eastAsia="Times New Roman" w:hAnsi="Arial" w:cs="Arial"/>
                <w:color w:val="000000"/>
              </w:rPr>
              <w:t xml:space="preserve">of ………. people </w:t>
            </w:r>
            <w:r w:rsidRPr="00342D9F">
              <w:rPr>
                <w:rFonts w:ascii="Arial" w:eastAsia="Times New Roman" w:hAnsi="Arial" w:cs="Arial"/>
                <w:color w:val="000000"/>
                <w:shd w:val="clear" w:color="auto" w:fill="FFFF66"/>
              </w:rPr>
              <w:t>from abroad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415BDF" w14:textId="77777777" w:rsidR="00342D9F" w:rsidRPr="00342D9F" w:rsidRDefault="00342D9F" w:rsidP="00342D9F">
            <w:pPr>
              <w:spacing w:before="60" w:after="60" w:line="240" w:lineRule="auto"/>
              <w:jc w:val="both"/>
              <w:rPr>
                <w:rFonts w:ascii="Nunito" w:eastAsia="Times New Roman" w:hAnsi="Nunito" w:cs="Times New Roman"/>
                <w:color w:val="282828"/>
                <w:sz w:val="24"/>
                <w:szCs w:val="24"/>
              </w:rPr>
            </w:pPr>
            <w:r w:rsidRPr="00342D9F">
              <w:rPr>
                <w:rFonts w:ascii="Arial" w:eastAsia="Times New Roman" w:hAnsi="Arial" w:cs="Arial"/>
                <w:color w:val="000000"/>
              </w:rPr>
              <w:t xml:space="preserve">It </w:t>
            </w:r>
            <w:r w:rsidRPr="00342D9F">
              <w:rPr>
                <w:rFonts w:ascii="Arial" w:eastAsia="Times New Roman" w:hAnsi="Arial" w:cs="Arial"/>
                <w:color w:val="000000"/>
                <w:shd w:val="clear" w:color="auto" w:fill="E5B9B7"/>
              </w:rPr>
              <w:t>sought labour</w:t>
            </w:r>
            <w:r w:rsidRPr="00342D9F">
              <w:rPr>
                <w:rFonts w:ascii="Arial" w:eastAsia="Times New Roman" w:hAnsi="Arial" w:cs="Arial"/>
                <w:color w:val="000000"/>
              </w:rPr>
              <w:t xml:space="preserve"> from overseas, and 60,000 of the 100,000 people who worked on the scheme came </w:t>
            </w:r>
            <w:r w:rsidRPr="00342D9F">
              <w:rPr>
                <w:rFonts w:ascii="Arial" w:eastAsia="Times New Roman" w:hAnsi="Arial" w:cs="Arial"/>
                <w:color w:val="000000"/>
                <w:shd w:val="clear" w:color="auto" w:fill="FFFF66"/>
              </w:rPr>
              <w:t>from outside the country</w:t>
            </w:r>
            <w:r w:rsidRPr="00342D9F">
              <w:rPr>
                <w:rFonts w:ascii="Arial" w:eastAsia="Times New Roman" w:hAnsi="Arial" w:cs="Arial"/>
                <w:color w:val="000000"/>
              </w:rPr>
              <w:t>.</w:t>
            </w:r>
          </w:p>
        </w:tc>
      </w:tr>
      <w:tr w:rsidR="00342D9F" w:rsidRPr="00342D9F" w14:paraId="78E23D6B" w14:textId="77777777" w:rsidTr="00342D9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9C6EFE" w14:textId="77777777" w:rsidR="00342D9F" w:rsidRPr="00342D9F" w:rsidRDefault="00342D9F" w:rsidP="00342D9F">
            <w:pPr>
              <w:spacing w:after="0" w:line="240" w:lineRule="auto"/>
              <w:jc w:val="both"/>
              <w:rPr>
                <w:rFonts w:ascii="Nunito" w:eastAsia="Times New Roman" w:hAnsi="Nunito" w:cs="Times New Roman"/>
                <w:color w:val="282828"/>
                <w:sz w:val="24"/>
                <w:szCs w:val="24"/>
              </w:rPr>
            </w:pPr>
            <w:r w:rsidRPr="00342D9F">
              <w:rPr>
                <w:rFonts w:ascii="Arial" w:eastAsia="Times New Roman" w:hAnsi="Arial" w:cs="Arial"/>
                <w:b/>
                <w:bCs/>
                <w:color w:val="000000"/>
              </w:rPr>
              <w:t>Note:</w:t>
            </w:r>
          </w:p>
          <w:p w14:paraId="145AC272" w14:textId="77777777" w:rsidR="00342D9F" w:rsidRPr="00342D9F" w:rsidRDefault="00342D9F" w:rsidP="00342D9F">
            <w:pPr>
              <w:spacing w:after="0" w:line="240" w:lineRule="auto"/>
              <w:jc w:val="both"/>
              <w:rPr>
                <w:rFonts w:ascii="Nunito" w:eastAsia="Times New Roman" w:hAnsi="Nunito" w:cs="Times New Roman"/>
                <w:color w:val="282828"/>
                <w:sz w:val="24"/>
                <w:szCs w:val="24"/>
              </w:rPr>
            </w:pPr>
            <w:r w:rsidRPr="00342D9F">
              <w:rPr>
                <w:rFonts w:ascii="Arial" w:eastAsia="Times New Roman" w:hAnsi="Arial" w:cs="Arial"/>
                <w:color w:val="000000"/>
              </w:rPr>
              <w:t xml:space="preserve">From the question, we can assume that the answer could be </w:t>
            </w:r>
            <w:r w:rsidRPr="00342D9F">
              <w:rPr>
                <w:rFonts w:ascii="Arial" w:eastAsia="Times New Roman" w:hAnsi="Arial" w:cs="Arial"/>
                <w:b/>
                <w:bCs/>
                <w:color w:val="000000"/>
              </w:rPr>
              <w:t>a number</w:t>
            </w:r>
            <w:r w:rsidRPr="00342D9F">
              <w:rPr>
                <w:rFonts w:ascii="Arial" w:eastAsia="Times New Roman" w:hAnsi="Arial" w:cs="Arial"/>
                <w:color w:val="000000"/>
              </w:rPr>
              <w:t>. It is mentioned in the beginning of section two that “</w:t>
            </w:r>
            <w:r w:rsidRPr="00342D9F">
              <w:rPr>
                <w:rFonts w:ascii="Arial" w:eastAsia="Times New Roman" w:hAnsi="Arial" w:cs="Arial"/>
                <w:i/>
                <w:iCs/>
                <w:color w:val="000000"/>
              </w:rPr>
              <w:t>60,000 of the 100,000 people who worked on the scheme came from outside the country</w:t>
            </w:r>
            <w:r w:rsidRPr="00342D9F">
              <w:rPr>
                <w:rFonts w:ascii="Arial" w:eastAsia="Times New Roman" w:hAnsi="Arial" w:cs="Arial"/>
                <w:color w:val="000000"/>
              </w:rPr>
              <w:t>”. We should notice “</w:t>
            </w:r>
            <w:r w:rsidRPr="00342D9F">
              <w:rPr>
                <w:rFonts w:ascii="Arial" w:eastAsia="Times New Roman" w:hAnsi="Arial" w:cs="Arial"/>
                <w:b/>
                <w:bCs/>
                <w:color w:val="000000"/>
              </w:rPr>
              <w:t>from outside the country</w:t>
            </w:r>
            <w:r w:rsidRPr="00342D9F">
              <w:rPr>
                <w:rFonts w:ascii="Arial" w:eastAsia="Times New Roman" w:hAnsi="Arial" w:cs="Arial"/>
                <w:color w:val="000000"/>
              </w:rPr>
              <w:t>” is similar to “</w:t>
            </w:r>
            <w:r w:rsidRPr="00342D9F">
              <w:rPr>
                <w:rFonts w:ascii="Arial" w:eastAsia="Times New Roman" w:hAnsi="Arial" w:cs="Arial"/>
                <w:b/>
                <w:bCs/>
                <w:color w:val="000000"/>
              </w:rPr>
              <w:t>from abroad</w:t>
            </w:r>
            <w:r w:rsidRPr="00342D9F">
              <w:rPr>
                <w:rFonts w:ascii="Arial" w:eastAsia="Times New Roman" w:hAnsi="Arial" w:cs="Arial"/>
                <w:color w:val="000000"/>
              </w:rPr>
              <w:t xml:space="preserve">”. Therefore, </w:t>
            </w:r>
            <w:r w:rsidRPr="00342D9F">
              <w:rPr>
                <w:rFonts w:ascii="Arial" w:eastAsia="Times New Roman" w:hAnsi="Arial" w:cs="Arial"/>
                <w:b/>
                <w:bCs/>
                <w:color w:val="000000"/>
              </w:rPr>
              <w:t xml:space="preserve">the answer for Q9 is </w:t>
            </w:r>
            <w:r w:rsidRPr="00342D9F">
              <w:rPr>
                <w:rFonts w:ascii="Arial" w:eastAsia="Times New Roman" w:hAnsi="Arial" w:cs="Arial"/>
                <w:b/>
                <w:bCs/>
                <w:color w:val="FF0000"/>
              </w:rPr>
              <w:t>60,000.</w:t>
            </w:r>
          </w:p>
        </w:tc>
      </w:tr>
    </w:tbl>
    <w:p w14:paraId="5CC8DE46" w14:textId="290E8E1E" w:rsidR="00342D9F" w:rsidRDefault="00342D9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582"/>
        <w:gridCol w:w="8042"/>
      </w:tblGrid>
      <w:tr w:rsidR="000512DF" w:rsidRPr="000512DF" w14:paraId="6259A15F"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876599"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lastRenderedPageBreak/>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5198A3"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Similar words in Passage</w:t>
            </w:r>
          </w:p>
        </w:tc>
      </w:tr>
      <w:tr w:rsidR="000512DF" w:rsidRPr="000512DF" w14:paraId="62878DA1"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90929B"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Q3:</w:t>
            </w:r>
            <w:r w:rsidRPr="000512DF">
              <w:rPr>
                <w:rFonts w:ascii="Arial" w:eastAsia="Times New Roman" w:hAnsi="Arial" w:cs="Arial"/>
                <w:color w:val="000000"/>
              </w:rPr>
              <w:t xml:space="preserve"> Section Three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54F6A8" w14:textId="77777777" w:rsidR="000512DF" w:rsidRPr="000512DF" w:rsidRDefault="000512DF" w:rsidP="000512DF">
            <w:pPr>
              <w:spacing w:before="60" w:after="6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 xml:space="preserve">Many new arrivals spoke only limited English, and were offered English classes after work. The men needed primarily to understand safety instructions, and safety lectures were conducted in English and other languages. In fact, a great deal of communication underground was by sign language, especially when the conditions were noisy. </w:t>
            </w:r>
          </w:p>
        </w:tc>
      </w:tr>
      <w:tr w:rsidR="000512DF" w:rsidRPr="000512DF" w14:paraId="11DE4428" w14:textId="77777777" w:rsidTr="000512D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514A69"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 xml:space="preserve">Note: </w:t>
            </w:r>
          </w:p>
          <w:p w14:paraId="1AA0475C"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It is mentioned in section three that “</w:t>
            </w:r>
            <w:r w:rsidRPr="000512DF">
              <w:rPr>
                <w:rFonts w:ascii="Arial" w:eastAsia="Times New Roman" w:hAnsi="Arial" w:cs="Arial"/>
                <w:i/>
                <w:iCs/>
                <w:color w:val="000000"/>
              </w:rPr>
              <w:t>many new arrivals were offered English classes after work</w:t>
            </w:r>
            <w:r w:rsidRPr="000512DF">
              <w:rPr>
                <w:rFonts w:ascii="Arial" w:eastAsia="Times New Roman" w:hAnsi="Arial" w:cs="Arial"/>
                <w:color w:val="000000"/>
              </w:rPr>
              <w:t>”; “</w:t>
            </w:r>
            <w:r w:rsidRPr="000512DF">
              <w:rPr>
                <w:rFonts w:ascii="Arial" w:eastAsia="Times New Roman" w:hAnsi="Arial" w:cs="Arial"/>
                <w:i/>
                <w:iCs/>
                <w:color w:val="000000"/>
              </w:rPr>
              <w:t>a great deal of communication underground was by sign language</w:t>
            </w:r>
            <w:r w:rsidRPr="000512DF">
              <w:rPr>
                <w:rFonts w:ascii="Arial" w:eastAsia="Times New Roman" w:hAnsi="Arial" w:cs="Arial"/>
                <w:color w:val="000000"/>
              </w:rPr>
              <w:t>”. We should notice “</w:t>
            </w:r>
            <w:r w:rsidRPr="000512DF">
              <w:rPr>
                <w:rFonts w:ascii="Arial" w:eastAsia="Times New Roman" w:hAnsi="Arial" w:cs="Arial"/>
                <w:b/>
                <w:bCs/>
                <w:color w:val="000000"/>
              </w:rPr>
              <w:t>sign language</w:t>
            </w:r>
            <w:r w:rsidRPr="000512DF">
              <w:rPr>
                <w:rFonts w:ascii="Arial" w:eastAsia="Times New Roman" w:hAnsi="Arial" w:cs="Arial"/>
                <w:color w:val="000000"/>
              </w:rPr>
              <w:t xml:space="preserve">” and </w:t>
            </w:r>
            <w:r w:rsidRPr="000512DF">
              <w:rPr>
                <w:rFonts w:ascii="Arial" w:eastAsia="Times New Roman" w:hAnsi="Arial" w:cs="Arial"/>
                <w:b/>
                <w:bCs/>
                <w:color w:val="000000"/>
              </w:rPr>
              <w:t>English</w:t>
            </w:r>
            <w:r w:rsidRPr="000512DF">
              <w:rPr>
                <w:rFonts w:ascii="Arial" w:eastAsia="Times New Roman" w:hAnsi="Arial" w:cs="Arial"/>
                <w:color w:val="000000"/>
              </w:rPr>
              <w:t xml:space="preserve"> are new ways to communicate. Therefore, </w:t>
            </w:r>
            <w:r w:rsidRPr="000512DF">
              <w:rPr>
                <w:rFonts w:ascii="Arial" w:eastAsia="Times New Roman" w:hAnsi="Arial" w:cs="Arial"/>
                <w:b/>
                <w:bCs/>
                <w:color w:val="000000"/>
              </w:rPr>
              <w:t xml:space="preserve">the answer for Q3 is heading </w:t>
            </w:r>
            <w:r w:rsidRPr="000512DF">
              <w:rPr>
                <w:rFonts w:ascii="Arial" w:eastAsia="Times New Roman" w:hAnsi="Arial" w:cs="Arial"/>
                <w:b/>
                <w:bCs/>
                <w:color w:val="FF0000"/>
              </w:rPr>
              <w:t>viii</w:t>
            </w:r>
            <w:r w:rsidRPr="000512DF">
              <w:rPr>
                <w:rFonts w:ascii="Arial" w:eastAsia="Times New Roman" w:hAnsi="Arial" w:cs="Arial"/>
                <w:b/>
                <w:bCs/>
                <w:color w:val="000000"/>
              </w:rPr>
              <w:t>.</w:t>
            </w:r>
          </w:p>
        </w:tc>
      </w:tr>
    </w:tbl>
    <w:p w14:paraId="2E6EDC9B" w14:textId="16E95AB2" w:rsidR="000512DF" w:rsidRDefault="000512D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582"/>
        <w:gridCol w:w="8042"/>
      </w:tblGrid>
      <w:tr w:rsidR="000512DF" w:rsidRPr="000512DF" w14:paraId="5D2CC501"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E63231"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203F64"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Similar words in Passage</w:t>
            </w:r>
          </w:p>
        </w:tc>
      </w:tr>
      <w:tr w:rsidR="000512DF" w:rsidRPr="000512DF" w14:paraId="4440F17A"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8EA3DD"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Q3:</w:t>
            </w:r>
            <w:r w:rsidRPr="000512DF">
              <w:rPr>
                <w:rFonts w:ascii="Arial" w:eastAsia="Times New Roman" w:hAnsi="Arial" w:cs="Arial"/>
                <w:color w:val="000000"/>
              </w:rPr>
              <w:t xml:space="preserve"> Section Three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31095D" w14:textId="77777777" w:rsidR="000512DF" w:rsidRPr="000512DF" w:rsidRDefault="000512DF" w:rsidP="000512DF">
            <w:pPr>
              <w:spacing w:before="60" w:after="6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 xml:space="preserve">Many new arrivals spoke only limited English, and were offered English classes after work. The men needed primarily to understand safety instructions, and safety lectures were conducted in English and other languages. In fact, a great deal of communication underground was by sign language, especially when the conditions were noisy. </w:t>
            </w:r>
          </w:p>
        </w:tc>
      </w:tr>
      <w:tr w:rsidR="000512DF" w:rsidRPr="000512DF" w14:paraId="09C9A5DA" w14:textId="77777777" w:rsidTr="000512D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7CB41C"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 xml:space="preserve">Note: </w:t>
            </w:r>
          </w:p>
          <w:p w14:paraId="6D164107"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It is mentioned in section three that “</w:t>
            </w:r>
            <w:r w:rsidRPr="000512DF">
              <w:rPr>
                <w:rFonts w:ascii="Arial" w:eastAsia="Times New Roman" w:hAnsi="Arial" w:cs="Arial"/>
                <w:i/>
                <w:iCs/>
                <w:color w:val="000000"/>
              </w:rPr>
              <w:t>many new arrivals were offered English classes after work</w:t>
            </w:r>
            <w:r w:rsidRPr="000512DF">
              <w:rPr>
                <w:rFonts w:ascii="Arial" w:eastAsia="Times New Roman" w:hAnsi="Arial" w:cs="Arial"/>
                <w:color w:val="000000"/>
              </w:rPr>
              <w:t>”; “</w:t>
            </w:r>
            <w:r w:rsidRPr="000512DF">
              <w:rPr>
                <w:rFonts w:ascii="Arial" w:eastAsia="Times New Roman" w:hAnsi="Arial" w:cs="Arial"/>
                <w:i/>
                <w:iCs/>
                <w:color w:val="000000"/>
              </w:rPr>
              <w:t>a great deal of communication underground was by sign language</w:t>
            </w:r>
            <w:r w:rsidRPr="000512DF">
              <w:rPr>
                <w:rFonts w:ascii="Arial" w:eastAsia="Times New Roman" w:hAnsi="Arial" w:cs="Arial"/>
                <w:color w:val="000000"/>
              </w:rPr>
              <w:t>”. We should notice “</w:t>
            </w:r>
            <w:r w:rsidRPr="000512DF">
              <w:rPr>
                <w:rFonts w:ascii="Arial" w:eastAsia="Times New Roman" w:hAnsi="Arial" w:cs="Arial"/>
                <w:b/>
                <w:bCs/>
                <w:color w:val="000000"/>
              </w:rPr>
              <w:t>sign language</w:t>
            </w:r>
            <w:r w:rsidRPr="000512DF">
              <w:rPr>
                <w:rFonts w:ascii="Arial" w:eastAsia="Times New Roman" w:hAnsi="Arial" w:cs="Arial"/>
                <w:color w:val="000000"/>
              </w:rPr>
              <w:t xml:space="preserve">” and </w:t>
            </w:r>
            <w:r w:rsidRPr="000512DF">
              <w:rPr>
                <w:rFonts w:ascii="Arial" w:eastAsia="Times New Roman" w:hAnsi="Arial" w:cs="Arial"/>
                <w:b/>
                <w:bCs/>
                <w:color w:val="000000"/>
              </w:rPr>
              <w:t>English</w:t>
            </w:r>
            <w:r w:rsidRPr="000512DF">
              <w:rPr>
                <w:rFonts w:ascii="Arial" w:eastAsia="Times New Roman" w:hAnsi="Arial" w:cs="Arial"/>
                <w:color w:val="000000"/>
              </w:rPr>
              <w:t xml:space="preserve"> are new ways to communicate. Therefore, </w:t>
            </w:r>
            <w:r w:rsidRPr="000512DF">
              <w:rPr>
                <w:rFonts w:ascii="Arial" w:eastAsia="Times New Roman" w:hAnsi="Arial" w:cs="Arial"/>
                <w:b/>
                <w:bCs/>
                <w:color w:val="000000"/>
              </w:rPr>
              <w:t xml:space="preserve">the answer for Q3 is heading </w:t>
            </w:r>
            <w:r w:rsidRPr="000512DF">
              <w:rPr>
                <w:rFonts w:ascii="Arial" w:eastAsia="Times New Roman" w:hAnsi="Arial" w:cs="Arial"/>
                <w:b/>
                <w:bCs/>
                <w:color w:val="FF0000"/>
              </w:rPr>
              <w:t>viii</w:t>
            </w:r>
            <w:r w:rsidRPr="000512DF">
              <w:rPr>
                <w:rFonts w:ascii="Arial" w:eastAsia="Times New Roman" w:hAnsi="Arial" w:cs="Arial"/>
                <w:b/>
                <w:bCs/>
                <w:color w:val="000000"/>
              </w:rPr>
              <w:t>.</w:t>
            </w:r>
          </w:p>
        </w:tc>
      </w:tr>
    </w:tbl>
    <w:p w14:paraId="11491FEE" w14:textId="544C89FD" w:rsidR="000512DF" w:rsidRDefault="000512DF" w:rsidP="005C2A1C"/>
    <w:p w14:paraId="309F0295" w14:textId="77777777" w:rsidR="00B51B79" w:rsidRDefault="00B51B79" w:rsidP="005C2A1C"/>
    <w:p w14:paraId="3B95CDD3" w14:textId="77777777" w:rsidR="00B51B79" w:rsidRDefault="00B51B79" w:rsidP="005C2A1C"/>
    <w:p w14:paraId="64C6E635" w14:textId="77777777" w:rsidR="00B51B79" w:rsidRDefault="00B51B79" w:rsidP="005C2A1C"/>
    <w:p w14:paraId="1BC9A799" w14:textId="77777777" w:rsidR="00B51B79" w:rsidRDefault="00B51B79" w:rsidP="005C2A1C"/>
    <w:p w14:paraId="0CCD5E62" w14:textId="77777777" w:rsidR="00B51B79" w:rsidRDefault="00B51B79" w:rsidP="005C2A1C"/>
    <w:p w14:paraId="5BC1D98D" w14:textId="77777777" w:rsidR="006F13F7" w:rsidRDefault="006F13F7" w:rsidP="005C2A1C"/>
    <w:p w14:paraId="1303111D" w14:textId="77777777" w:rsidR="006F13F7" w:rsidRDefault="006F13F7" w:rsidP="005C2A1C"/>
    <w:p w14:paraId="5A4EFEFD" w14:textId="77777777" w:rsidR="006F13F7" w:rsidRDefault="006F13F7" w:rsidP="005C2A1C"/>
    <w:p w14:paraId="456D6A81" w14:textId="77777777" w:rsidR="006F13F7" w:rsidRDefault="006F13F7" w:rsidP="005C2A1C"/>
    <w:p w14:paraId="1A195A9F" w14:textId="77777777" w:rsidR="006F13F7" w:rsidRDefault="006F13F7" w:rsidP="005C2A1C"/>
    <w:p w14:paraId="3FE3DDA4" w14:textId="77777777" w:rsidR="006F13F7" w:rsidRDefault="006F13F7" w:rsidP="005C2A1C"/>
    <w:p w14:paraId="4D22F679" w14:textId="77777777" w:rsidR="006F13F7" w:rsidRDefault="006F13F7" w:rsidP="005C2A1C"/>
    <w:p w14:paraId="7A4C66EE" w14:textId="77777777" w:rsidR="006F13F7" w:rsidRDefault="006F13F7" w:rsidP="005C2A1C"/>
    <w:p w14:paraId="3D4B98A4" w14:textId="77777777" w:rsidR="006F13F7" w:rsidRDefault="006F13F7" w:rsidP="005C2A1C"/>
    <w:p w14:paraId="5E4D61D8" w14:textId="77777777" w:rsidR="006F13F7" w:rsidRDefault="006F13F7" w:rsidP="005C2A1C"/>
    <w:p w14:paraId="3ACF8DE6" w14:textId="77777777" w:rsidR="006F13F7" w:rsidRDefault="006F13F7" w:rsidP="005C2A1C"/>
    <w:p w14:paraId="1AEE470D" w14:textId="77777777" w:rsidR="006F13F7" w:rsidRDefault="006F13F7" w:rsidP="005C2A1C"/>
    <w:p w14:paraId="23A86D6B" w14:textId="77777777" w:rsidR="006F13F7" w:rsidRDefault="006F13F7" w:rsidP="005C2A1C"/>
    <w:p w14:paraId="65E38993" w14:textId="77777777" w:rsidR="006F13F7" w:rsidRDefault="006F13F7" w:rsidP="005C2A1C"/>
    <w:p w14:paraId="5C098F9C" w14:textId="77777777" w:rsidR="006F13F7" w:rsidRDefault="006F13F7" w:rsidP="005C2A1C"/>
    <w:p w14:paraId="175691AB" w14:textId="6521C82F" w:rsidR="00B51B79" w:rsidRDefault="00D83E4D" w:rsidP="005C2A1C">
      <w:hyperlink r:id="rId12" w:history="1">
        <w:r w:rsidR="00B51B79">
          <w:rPr>
            <w:rStyle w:val="Hyperlink"/>
          </w:rPr>
          <w:t>IELTS Recent Mock Tests Volume 5 Reading Practice Test 2 (ieltsonlinetests.com)</w:t>
        </w:r>
      </w:hyperlink>
    </w:p>
    <w:p w14:paraId="6592F9DD" w14:textId="37C65387" w:rsidR="00B51B79" w:rsidRDefault="00B51B79" w:rsidP="005C2A1C">
      <w:r>
        <w:rPr>
          <w:noProof/>
        </w:rPr>
        <w:drawing>
          <wp:inline distT="0" distB="0" distL="0" distR="0" wp14:anchorId="1796C8EF" wp14:editId="06AAE83D">
            <wp:extent cx="4230716"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264" cy="5330793"/>
                    </a:xfrm>
                    <a:prstGeom prst="rect">
                      <a:avLst/>
                    </a:prstGeom>
                  </pic:spPr>
                </pic:pic>
              </a:graphicData>
            </a:graphic>
          </wp:inline>
        </w:drawing>
      </w:r>
    </w:p>
    <w:p w14:paraId="4E7F3DE8" w14:textId="00B7041F" w:rsidR="00B51B79" w:rsidRDefault="00B51B79" w:rsidP="005C2A1C">
      <w:r>
        <w:rPr>
          <w:noProof/>
        </w:rPr>
        <w:lastRenderedPageBreak/>
        <w:drawing>
          <wp:inline distT="0" distB="0" distL="0" distR="0" wp14:anchorId="22AD3A54" wp14:editId="1DC3EF10">
            <wp:extent cx="3505233"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7020" cy="2979668"/>
                    </a:xfrm>
                    <a:prstGeom prst="rect">
                      <a:avLst/>
                    </a:prstGeom>
                  </pic:spPr>
                </pic:pic>
              </a:graphicData>
            </a:graphic>
          </wp:inline>
        </w:drawing>
      </w:r>
    </w:p>
    <w:p w14:paraId="0825BB6F" w14:textId="4EC6A7FA" w:rsidR="00B51B79" w:rsidRDefault="00B51B79" w:rsidP="005C2A1C"/>
    <w:p w14:paraId="362703B7" w14:textId="4B28F893" w:rsidR="00B51B79" w:rsidRDefault="00B51B79" w:rsidP="005C2A1C">
      <w:r>
        <w:t>33 35 36</w:t>
      </w:r>
    </w:p>
    <w:p w14:paraId="3C905D5B" w14:textId="1B8B0233" w:rsidR="00B51B79" w:rsidRDefault="005C3328" w:rsidP="005C2A1C">
      <w:r>
        <w:rPr>
          <w:rFonts w:hint="eastAsia"/>
        </w:rPr>
        <w:t>判断对错</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021"/>
        <w:gridCol w:w="6869"/>
      </w:tblGrid>
      <w:tr w:rsidR="00583F0A" w:rsidRPr="00583F0A" w14:paraId="7E8D80CA" w14:textId="77777777" w:rsidTr="00583F0A">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22A542FF"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907E29D"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Similar words in Passage</w:t>
            </w:r>
          </w:p>
        </w:tc>
      </w:tr>
      <w:tr w:rsidR="00583F0A" w:rsidRPr="00583F0A" w14:paraId="221F41DE" w14:textId="77777777" w:rsidTr="00583F0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92CAD5"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Q33: </w:t>
            </w:r>
            <w:r w:rsidRPr="00583F0A">
              <w:rPr>
                <w:rFonts w:ascii="Verdana" w:eastAsia="Times New Roman" w:hAnsi="Verdana" w:cs="Times New Roman"/>
                <w:color w:val="000000"/>
                <w:shd w:val="clear" w:color="auto" w:fill="FFD965"/>
              </w:rPr>
              <w:t>AACSB’s draft</w:t>
            </w:r>
            <w:r w:rsidRPr="00583F0A">
              <w:rPr>
                <w:rFonts w:ascii="Verdana" w:eastAsia="Times New Roman" w:hAnsi="Verdana" w:cs="Times New Roman"/>
                <w:color w:val="000000"/>
              </w:rPr>
              <w:t xml:space="preserve"> report was not </w:t>
            </w:r>
            <w:r w:rsidRPr="00583F0A">
              <w:rPr>
                <w:rFonts w:ascii="Verdana" w:eastAsia="Times New Roman" w:hAnsi="Verdana" w:cs="Times New Roman"/>
                <w:color w:val="000000"/>
                <w:shd w:val="clear" w:color="auto" w:fill="8EAADB"/>
              </w:rPr>
              <w:t>reviewed</w:t>
            </w:r>
            <w:r w:rsidRPr="00583F0A">
              <w:rPr>
                <w:rFonts w:ascii="Nunito" w:eastAsia="Times New Roman" w:hAnsi="Nunito" w:cs="Times New Roman"/>
                <w:color w:val="282828"/>
                <w:sz w:val="24"/>
                <w:szCs w:val="24"/>
              </w:rPr>
              <w:t> </w:t>
            </w:r>
            <w:r w:rsidRPr="00583F0A">
              <w:rPr>
                <w:rFonts w:ascii="Verdana" w:eastAsia="Times New Roman" w:hAnsi="Verdana" w:cs="Times New Roman"/>
                <w:color w:val="000000"/>
                <w:shd w:val="clear" w:color="auto" w:fill="A8D08D"/>
              </w:rPr>
              <w:t>externally.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7C1430"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The most controversial recommendation in </w:t>
            </w:r>
            <w:r w:rsidRPr="00583F0A">
              <w:rPr>
                <w:rFonts w:ascii="Verdana" w:eastAsia="Times New Roman" w:hAnsi="Verdana" w:cs="Times New Roman"/>
                <w:color w:val="000000"/>
                <w:shd w:val="clear" w:color="auto" w:fill="FFD965"/>
              </w:rPr>
              <w:t>AACSB’s draft report</w:t>
            </w:r>
            <w:r w:rsidRPr="00583F0A">
              <w:rPr>
                <w:rFonts w:ascii="Verdana" w:eastAsia="Times New Roman" w:hAnsi="Verdana" w:cs="Times New Roman"/>
                <w:color w:val="000000"/>
              </w:rPr>
              <w:t xml:space="preserve"> (which was </w:t>
            </w:r>
            <w:r w:rsidRPr="00583F0A">
              <w:rPr>
                <w:rFonts w:ascii="Verdana" w:eastAsia="Times New Roman" w:hAnsi="Verdana" w:cs="Times New Roman"/>
                <w:color w:val="000000"/>
                <w:shd w:val="clear" w:color="auto" w:fill="8EAADB"/>
              </w:rPr>
              <w:t>sent round to administrators for their comment</w:t>
            </w:r>
            <w:r w:rsidRPr="00583F0A">
              <w:rPr>
                <w:rFonts w:ascii="Verdana" w:eastAsia="Times New Roman" w:hAnsi="Verdana" w:cs="Times New Roman"/>
                <w:color w:val="000000"/>
              </w:rPr>
              <w:t>)</w:t>
            </w:r>
          </w:p>
        </w:tc>
      </w:tr>
      <w:tr w:rsidR="00583F0A" w:rsidRPr="00583F0A" w14:paraId="3C51B57C" w14:textId="77777777" w:rsidTr="00583F0A">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2E9F9E"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Note:</w:t>
            </w:r>
          </w:p>
          <w:p w14:paraId="2BAE2C31"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Question: AACSB’s draft report was </w:t>
            </w:r>
            <w:r w:rsidRPr="00583F0A">
              <w:rPr>
                <w:rFonts w:ascii="Verdana" w:eastAsia="Times New Roman" w:hAnsi="Verdana" w:cs="Times New Roman"/>
                <w:color w:val="000000"/>
                <w:shd w:val="clear" w:color="auto" w:fill="AEAAAA"/>
              </w:rPr>
              <w:t>not reviewed externally</w:t>
            </w:r>
            <w:r w:rsidRPr="00583F0A">
              <w:rPr>
                <w:rFonts w:ascii="Verdana" w:eastAsia="Times New Roman" w:hAnsi="Verdana" w:cs="Times New Roman"/>
                <w:color w:val="000000"/>
              </w:rPr>
              <w:t xml:space="preserve">. </w:t>
            </w:r>
          </w:p>
          <w:p w14:paraId="53E22BB1"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Passage: which was </w:t>
            </w:r>
            <w:r w:rsidRPr="00583F0A">
              <w:rPr>
                <w:rFonts w:ascii="Verdana" w:eastAsia="Times New Roman" w:hAnsi="Verdana" w:cs="Times New Roman"/>
                <w:color w:val="000000"/>
                <w:shd w:val="clear" w:color="auto" w:fill="AEAAAA"/>
              </w:rPr>
              <w:t>sent round to administrators for their comment</w:t>
            </w:r>
            <w:r w:rsidRPr="00583F0A">
              <w:rPr>
                <w:rFonts w:ascii="Verdana" w:eastAsia="Times New Roman" w:hAnsi="Verdana" w:cs="Times New Roman"/>
                <w:color w:val="000000"/>
              </w:rPr>
              <w:t xml:space="preserve">. </w:t>
            </w:r>
          </w:p>
          <w:p w14:paraId="26B3019D"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For that reason, the answer is </w:t>
            </w:r>
            <w:r w:rsidRPr="00583F0A">
              <w:rPr>
                <w:rFonts w:ascii="Verdana" w:eastAsia="Times New Roman" w:hAnsi="Verdana" w:cs="Times New Roman"/>
                <w:color w:val="FF0000"/>
              </w:rPr>
              <w:t>FALSE</w:t>
            </w:r>
          </w:p>
        </w:tc>
      </w:tr>
    </w:tbl>
    <w:p w14:paraId="08173940" w14:textId="42539514" w:rsidR="00583F0A" w:rsidRDefault="00583F0A"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47"/>
        <w:gridCol w:w="7743"/>
      </w:tblGrid>
      <w:tr w:rsidR="003E6E7D" w:rsidRPr="003E6E7D" w14:paraId="29508EF1" w14:textId="77777777" w:rsidTr="003E6E7D">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A232303"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02F3D2"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Similar words in Passage</w:t>
            </w:r>
          </w:p>
        </w:tc>
      </w:tr>
      <w:tr w:rsidR="003E6E7D" w:rsidRPr="003E6E7D" w14:paraId="1E0A65AC" w14:textId="77777777" w:rsidTr="003E6E7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886A40"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Q35: Many universities </w:t>
            </w:r>
            <w:r w:rsidRPr="003E6E7D">
              <w:rPr>
                <w:rFonts w:ascii="Verdana" w:eastAsia="Times New Roman" w:hAnsi="Verdana" w:cs="Times New Roman"/>
                <w:color w:val="000000"/>
                <w:shd w:val="clear" w:color="auto" w:fill="FFD965"/>
              </w:rPr>
              <w:t>pursue professional outputs.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60E3A8"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If a school chose to specialize in </w:t>
            </w:r>
            <w:r w:rsidRPr="003E6E7D">
              <w:rPr>
                <w:rFonts w:ascii="Verdana" w:eastAsia="Times New Roman" w:hAnsi="Verdana" w:cs="Times New Roman"/>
                <w:color w:val="000000"/>
                <w:shd w:val="clear" w:color="auto" w:fill="FFD965"/>
              </w:rPr>
              <w:t>professional outputs</w:t>
            </w:r>
            <w:r w:rsidRPr="003E6E7D">
              <w:rPr>
                <w:rFonts w:ascii="Verdana" w:eastAsia="Times New Roman" w:hAnsi="Verdana" w:cs="Times New Roman"/>
                <w:color w:val="000000"/>
              </w:rPr>
              <w:t xml:space="preserve"> rather than academic outputs, it could use such a large sum of money and redirect it into more fruitful programs.</w:t>
            </w:r>
          </w:p>
        </w:tc>
      </w:tr>
      <w:tr w:rsidR="003E6E7D" w:rsidRPr="003E6E7D" w14:paraId="15FA0E93" w14:textId="77777777" w:rsidTr="003E6E7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EB2F76"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Note: </w:t>
            </w:r>
          </w:p>
          <w:p w14:paraId="4C886947"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The passage mentions professional outputs, but there is nothing such how many universities choose it. </w:t>
            </w:r>
          </w:p>
          <w:p w14:paraId="283BB777"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For that reason, the answer is </w:t>
            </w:r>
            <w:r w:rsidRPr="003E6E7D">
              <w:rPr>
                <w:rFonts w:ascii="Verdana" w:eastAsia="Times New Roman" w:hAnsi="Verdana" w:cs="Times New Roman"/>
                <w:color w:val="FF0000"/>
              </w:rPr>
              <w:t>NOT GIVEN</w:t>
            </w:r>
          </w:p>
        </w:tc>
      </w:tr>
    </w:tbl>
    <w:p w14:paraId="6D319ACE" w14:textId="37728744" w:rsidR="006D4816" w:rsidRDefault="006D4816"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13"/>
        <w:gridCol w:w="5677"/>
      </w:tblGrid>
      <w:tr w:rsidR="005C3328" w:rsidRPr="005C3328" w14:paraId="1BAF4405" w14:textId="77777777" w:rsidTr="005C3328">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2C491511"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0AB9F9C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Similar words in Passage</w:t>
            </w:r>
          </w:p>
        </w:tc>
      </w:tr>
      <w:tr w:rsidR="005C3328" w:rsidRPr="005C3328" w14:paraId="5CD5EAE6" w14:textId="77777777" w:rsidTr="005C3328">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D144AA"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Q36: Greater </w:t>
            </w:r>
            <w:r w:rsidRPr="005C3328">
              <w:rPr>
                <w:rFonts w:ascii="Verdana" w:eastAsia="Times New Roman" w:hAnsi="Verdana" w:cs="Times New Roman"/>
                <w:color w:val="000000"/>
                <w:shd w:val="clear" w:color="auto" w:fill="FFD965"/>
              </w:rPr>
              <w:t>publications</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8EAADB"/>
              </w:rPr>
              <w:t>benefit</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A8D08D"/>
              </w:rPr>
              <w:t>professors and students</w:t>
            </w:r>
            <w:r w:rsidRPr="005C3328">
              <w:rPr>
                <w:rFonts w:ascii="Verdana" w:eastAsia="Times New Roman" w:hAnsi="Verdana" w:cs="Times New Roman"/>
                <w:color w:val="000000"/>
              </w:rPr>
              <w:t xml:space="preserve"> as well.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440739"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Greater publications will </w:t>
            </w:r>
            <w:r w:rsidRPr="005C3328">
              <w:rPr>
                <w:rFonts w:ascii="Verdana" w:eastAsia="Times New Roman" w:hAnsi="Verdana" w:cs="Times New Roman"/>
                <w:color w:val="000000"/>
                <w:shd w:val="clear" w:color="auto" w:fill="8EAADB"/>
              </w:rPr>
              <w:t>attract</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A8D08D"/>
              </w:rPr>
              <w:t>greater funding</w:t>
            </w:r>
            <w:r w:rsidRPr="005C3328">
              <w:rPr>
                <w:rFonts w:ascii="Verdana" w:eastAsia="Times New Roman" w:hAnsi="Verdana" w:cs="Times New Roman"/>
                <w:color w:val="000000"/>
              </w:rPr>
              <w:t>, which will in turn be spent on better publications.</w:t>
            </w:r>
          </w:p>
        </w:tc>
      </w:tr>
      <w:tr w:rsidR="005C3328" w:rsidRPr="005C3328" w14:paraId="3FBF153B" w14:textId="77777777" w:rsidTr="005C3328">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A1678D"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Note: </w:t>
            </w:r>
          </w:p>
          <w:p w14:paraId="6C0E589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Question: benefit </w:t>
            </w:r>
            <w:r w:rsidRPr="005C3328">
              <w:rPr>
                <w:rFonts w:ascii="Verdana" w:eastAsia="Times New Roman" w:hAnsi="Verdana" w:cs="Times New Roman"/>
                <w:color w:val="000000"/>
                <w:shd w:val="clear" w:color="auto" w:fill="ACB9CA"/>
              </w:rPr>
              <w:t xml:space="preserve">professors and students </w:t>
            </w:r>
          </w:p>
          <w:p w14:paraId="7D68DCC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Passage: </w:t>
            </w:r>
            <w:r w:rsidRPr="005C3328">
              <w:rPr>
                <w:rFonts w:ascii="Verdana" w:eastAsia="Times New Roman" w:hAnsi="Verdana" w:cs="Times New Roman"/>
                <w:color w:val="000000"/>
                <w:shd w:val="clear" w:color="auto" w:fill="ACB9CA"/>
              </w:rPr>
              <w:t xml:space="preserve">attract great funding </w:t>
            </w:r>
          </w:p>
          <w:p w14:paraId="3AEA0B44"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For that reason, the answer is </w:t>
            </w:r>
            <w:r w:rsidRPr="005C3328">
              <w:rPr>
                <w:rFonts w:ascii="Verdana" w:eastAsia="Times New Roman" w:hAnsi="Verdana" w:cs="Times New Roman"/>
                <w:color w:val="FF0000"/>
              </w:rPr>
              <w:t>FALSE</w:t>
            </w:r>
          </w:p>
        </w:tc>
      </w:tr>
    </w:tbl>
    <w:p w14:paraId="3FBC0C07" w14:textId="209E56FF" w:rsidR="005C3328" w:rsidRDefault="005C3328" w:rsidP="005C2A1C"/>
    <w:p w14:paraId="757C30F3" w14:textId="296BFFBF" w:rsidR="005C3328" w:rsidRDefault="005C3328" w:rsidP="005C2A1C">
      <w:pPr>
        <w:rPr>
          <w:rFonts w:ascii="Nunito" w:hAnsi="Nunito"/>
          <w:color w:val="282828"/>
          <w:shd w:val="clear" w:color="auto" w:fill="FFFFFF"/>
        </w:rPr>
      </w:pPr>
      <w:r>
        <w:rPr>
          <w:rFonts w:ascii="Nunito" w:hAnsi="Nunito"/>
          <w:color w:val="282828"/>
          <w:shd w:val="clear" w:color="auto" w:fill="FFFFFF"/>
        </w:rPr>
        <w:t>Why does AACSB put forward the recommendation?</w:t>
      </w:r>
    </w:p>
    <w:p w14:paraId="2F3F13D6" w14:textId="21E8BD3B" w:rsidR="00853CD9" w:rsidRDefault="00853CD9" w:rsidP="005C2A1C">
      <w:pPr>
        <w:rPr>
          <w:rFonts w:ascii="Nunito" w:hAnsi="Nunito"/>
          <w:color w:val="282828"/>
          <w:shd w:val="clear" w:color="auto" w:fill="FFFFFF"/>
        </w:rPr>
      </w:pPr>
    </w:p>
    <w:p w14:paraId="78B034A8" w14:textId="2570A86D" w:rsidR="00853CD9" w:rsidRDefault="00853CD9" w:rsidP="005C2A1C">
      <w:pPr>
        <w:rPr>
          <w:rFonts w:ascii="Nunito" w:hAnsi="Nunito"/>
          <w:color w:val="282828"/>
          <w:shd w:val="clear" w:color="auto" w:fill="FFFFFF"/>
        </w:rPr>
      </w:pPr>
      <w:r>
        <w:rPr>
          <w:rFonts w:ascii="Nunito" w:hAnsi="Nunito"/>
          <w:color w:val="282828"/>
          <w:shd w:val="clear" w:color="auto" w:fill="FFFFFF"/>
        </w:rPr>
        <w:t>A </w:t>
      </w:r>
      <w:r>
        <w:rPr>
          <w:rStyle w:val="number"/>
          <w:rFonts w:ascii="Montserrat" w:hAnsi="Montserrat"/>
          <w:b/>
          <w:bCs/>
          <w:color w:val="FFFFFF"/>
          <w:sz w:val="21"/>
          <w:szCs w:val="21"/>
          <w:shd w:val="clear" w:color="auto" w:fill="327846"/>
        </w:rPr>
        <w:t>24</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2C530233">
          <v:shape id="_x0000_i1061" type="#_x0000_t75" style="width:48pt;height:18pt" o:ole="">
            <v:imagedata r:id="rId15" o:title=""/>
          </v:shape>
          <w:control r:id="rId16" w:name="DefaultOcxName5" w:shapeid="_x0000_i1061"/>
        </w:object>
      </w:r>
      <w:r>
        <w:rPr>
          <w:rFonts w:ascii="Nunito" w:hAnsi="Nunito"/>
          <w:color w:val="282828"/>
          <w:shd w:val="clear" w:color="auto" w:fill="FFFFFF"/>
        </w:rPr>
        <w:t> accused(</w:t>
      </w:r>
      <w:r>
        <w:rPr>
          <w:rFonts w:ascii="Nunito" w:hAnsi="Nunito" w:hint="eastAsia"/>
          <w:color w:val="282828"/>
          <w:shd w:val="clear" w:color="auto" w:fill="FFFFFF"/>
        </w:rPr>
        <w:t>指控</w:t>
      </w:r>
      <w:r>
        <w:rPr>
          <w:rFonts w:ascii="Nunito" w:hAnsi="Nunito"/>
          <w:color w:val="282828"/>
          <w:shd w:val="clear" w:color="auto" w:fill="FFFFFF"/>
        </w:rPr>
        <w:t>) Jonathan Aitken, a former cabinet minister, who was selling and buying with </w:t>
      </w:r>
      <w:r>
        <w:rPr>
          <w:rStyle w:val="number"/>
          <w:rFonts w:ascii="Montserrat" w:hAnsi="Montserrat"/>
          <w:b/>
          <w:bCs/>
          <w:color w:val="FFFFFF"/>
          <w:sz w:val="21"/>
          <w:szCs w:val="21"/>
          <w:shd w:val="clear" w:color="auto" w:fill="327846"/>
        </w:rPr>
        <w:t>25</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07883A78">
          <v:shape id="_x0000_i1065" type="#_x0000_t75" style="width:48pt;height:18pt" o:ole="">
            <v:imagedata r:id="rId6" o:title=""/>
          </v:shape>
          <w:control r:id="rId17" w:name="DefaultOcxName11" w:shapeid="_x0000_i1065"/>
        </w:object>
      </w:r>
      <w:r>
        <w:rPr>
          <w:rFonts w:ascii="Nunito" w:hAnsi="Nunito"/>
          <w:color w:val="282828"/>
          <w:shd w:val="clear" w:color="auto" w:fill="FFFFFF"/>
        </w:rPr>
        <w:t>. </w:t>
      </w:r>
    </w:p>
    <w:p w14:paraId="6DBF6DF8" w14:textId="0760D928" w:rsidR="00853CD9" w:rsidRDefault="00853CD9" w:rsidP="005C2A1C">
      <w:pPr>
        <w:rPr>
          <w:rFonts w:ascii="Nunito" w:hAnsi="Nunito"/>
          <w:color w:val="282828"/>
          <w:shd w:val="clear" w:color="auto" w:fill="FFFFFF"/>
        </w:rPr>
      </w:pPr>
      <w:r>
        <w:rPr>
          <w:rFonts w:ascii="Nunito" w:hAnsi="Nunito" w:hint="eastAsia"/>
          <w:color w:val="282828"/>
          <w:shd w:val="clear" w:color="auto" w:fill="FFFFFF"/>
        </w:rPr>
        <w:t>错解</w:t>
      </w:r>
      <w:r>
        <w:rPr>
          <w:rFonts w:ascii="Nunito" w:hAnsi="Nunito" w:hint="eastAsia"/>
          <w:color w:val="282828"/>
          <w:shd w:val="clear" w:color="auto" w:fill="FFFFFF"/>
        </w:rPr>
        <w:t>:</w:t>
      </w:r>
      <w:r>
        <w:rPr>
          <w:rFonts w:ascii="Nunito" w:hAnsi="Nunito"/>
          <w:color w:val="282828"/>
          <w:shd w:val="clear" w:color="auto" w:fill="FFFFFF"/>
        </w:rPr>
        <w:t xml:space="preserve"> </w:t>
      </w:r>
      <w:r>
        <w:rPr>
          <w:rFonts w:ascii="Nunito" w:hAnsi="Nunito" w:hint="eastAsia"/>
          <w:color w:val="282828"/>
          <w:shd w:val="clear" w:color="auto" w:fill="FFFFFF"/>
        </w:rPr>
        <w:t>ar</w:t>
      </w:r>
      <w:r>
        <w:rPr>
          <w:rFonts w:ascii="Nunito" w:hAnsi="Nunito"/>
          <w:color w:val="282828"/>
          <w:shd w:val="clear" w:color="auto" w:fill="FFFFFF"/>
        </w:rPr>
        <w:t xml:space="preserve">ms. </w:t>
      </w:r>
      <w:r>
        <w:rPr>
          <w:rFonts w:ascii="Nunito" w:hAnsi="Nunito" w:hint="eastAsia"/>
          <w:color w:val="282828"/>
          <w:shd w:val="clear" w:color="auto" w:fill="FFFFFF"/>
        </w:rPr>
        <w:t>正解</w:t>
      </w:r>
      <w:r>
        <w:rPr>
          <w:rFonts w:ascii="Nunito" w:hAnsi="Nunito" w:hint="eastAsia"/>
          <w:color w:val="282828"/>
          <w:shd w:val="clear" w:color="auto" w:fill="FFFFFF"/>
        </w:rPr>
        <w:t>:</w:t>
      </w:r>
      <w:r>
        <w:rPr>
          <w:rFonts w:ascii="Nunito" w:hAnsi="Nunito"/>
          <w:color w:val="282828"/>
          <w:shd w:val="clear" w:color="auto" w:fill="FFFFFF"/>
        </w:rPr>
        <w:t xml:space="preserve"> arm dealers</w:t>
      </w:r>
    </w:p>
    <w:p w14:paraId="29777853" w14:textId="4A651B5C" w:rsidR="00853CD9" w:rsidRDefault="00853CD9" w:rsidP="005C2A1C">
      <w:pPr>
        <w:rPr>
          <w:rFonts w:ascii="Nunito" w:hAnsi="Nunito"/>
          <w:color w:val="282828"/>
          <w:shd w:val="clear" w:color="auto" w:fill="FFFFFF"/>
        </w:rPr>
      </w:pPr>
      <w:r>
        <w:rPr>
          <w:rFonts w:ascii="Nunito" w:hAnsi="Nunito" w:hint="eastAsia"/>
          <w:color w:val="282828"/>
          <w:shd w:val="clear" w:color="auto" w:fill="FFFFFF"/>
        </w:rPr>
        <w:t>因为</w:t>
      </w:r>
      <w:r>
        <w:rPr>
          <w:rFonts w:ascii="Nunito" w:hAnsi="Nunito" w:hint="eastAsia"/>
          <w:color w:val="282828"/>
          <w:shd w:val="clear" w:color="auto" w:fill="FFFFFF"/>
        </w:rPr>
        <w:t xml:space="preserve"> bu</w:t>
      </w:r>
      <w:r>
        <w:rPr>
          <w:rFonts w:ascii="Nunito" w:hAnsi="Nunito"/>
          <w:color w:val="282828"/>
          <w:shd w:val="clear" w:color="auto" w:fill="FFFFFF"/>
        </w:rPr>
        <w:t xml:space="preserve">ying with + </w:t>
      </w:r>
      <w:r>
        <w:rPr>
          <w:rFonts w:ascii="Nunito" w:hAnsi="Nunito" w:hint="eastAsia"/>
          <w:color w:val="282828"/>
          <w:shd w:val="clear" w:color="auto" w:fill="FFFFFF"/>
        </w:rPr>
        <w:t>p</w:t>
      </w:r>
      <w:r>
        <w:rPr>
          <w:rFonts w:ascii="Nunito" w:hAnsi="Nunito"/>
          <w:color w:val="282828"/>
          <w:shd w:val="clear" w:color="auto" w:fill="FFFFFF"/>
        </w:rPr>
        <w:t xml:space="preserve">eople </w:t>
      </w:r>
      <w:r>
        <w:rPr>
          <w:rFonts w:ascii="Nunito" w:hAnsi="Nunito" w:hint="eastAsia"/>
          <w:color w:val="282828"/>
          <w:shd w:val="clear" w:color="auto" w:fill="FFFFFF"/>
        </w:rPr>
        <w:t>对象是人，而非物。</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57"/>
        <w:gridCol w:w="7333"/>
      </w:tblGrid>
      <w:tr w:rsidR="007733B6" w:rsidRPr="007733B6" w14:paraId="3163449D" w14:textId="77777777" w:rsidTr="007733B6">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54CFC1C3"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493AD8"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Similar words in Passage</w:t>
            </w:r>
          </w:p>
        </w:tc>
      </w:tr>
      <w:tr w:rsidR="007733B6" w:rsidRPr="007733B6" w14:paraId="57A097BB" w14:textId="77777777" w:rsidTr="007733B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4C1433"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Q24: A _________ </w:t>
            </w:r>
            <w:r w:rsidRPr="007733B6">
              <w:rPr>
                <w:rFonts w:ascii="Verdana" w:eastAsia="Times New Roman" w:hAnsi="Verdana" w:cs="Times New Roman"/>
                <w:color w:val="000000"/>
                <w:shd w:val="clear" w:color="auto" w:fill="FFD965"/>
              </w:rPr>
              <w:t>accused Jonathan Aitken</w:t>
            </w:r>
            <w:r w:rsidRPr="007733B6">
              <w:rPr>
                <w:rFonts w:ascii="Verdana" w:eastAsia="Times New Roman" w:hAnsi="Verdana" w:cs="Times New Roman"/>
                <w:color w:val="000000"/>
              </w:rPr>
              <w:t>, a former cabinet minister,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AFC836"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During a now-famous libel case in 1996. Jonathan Aitken, a former cabinet minister, recounted a tale to illustrate the horrors he endured after a national newspaper </w:t>
            </w:r>
            <w:r w:rsidRPr="007733B6">
              <w:rPr>
                <w:rFonts w:ascii="Verdana" w:eastAsia="Times New Roman" w:hAnsi="Verdana" w:cs="Times New Roman"/>
                <w:color w:val="000000"/>
                <w:shd w:val="clear" w:color="auto" w:fill="FFD965"/>
              </w:rPr>
              <w:t>tainted his name</w:t>
            </w:r>
            <w:r w:rsidRPr="007733B6">
              <w:rPr>
                <w:rFonts w:ascii="Verdana" w:eastAsia="Times New Roman" w:hAnsi="Verdana" w:cs="Times New Roman"/>
                <w:color w:val="000000"/>
              </w:rPr>
              <w:t>.</w:t>
            </w:r>
          </w:p>
        </w:tc>
      </w:tr>
      <w:tr w:rsidR="007733B6" w:rsidRPr="007733B6" w14:paraId="10DC50BC" w14:textId="77777777" w:rsidTr="007733B6">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E9D226"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Note: </w:t>
            </w:r>
          </w:p>
          <w:p w14:paraId="132FE741"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Here we must find a noun or a noun phrase, after scanning the keywords, “national newspaper” is the answer. </w:t>
            </w:r>
          </w:p>
          <w:p w14:paraId="2FC76E39"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So, the answer is </w:t>
            </w:r>
            <w:r w:rsidRPr="007733B6">
              <w:rPr>
                <w:rFonts w:ascii="Verdana" w:eastAsia="Times New Roman" w:hAnsi="Verdana" w:cs="Times New Roman"/>
                <w:color w:val="FF0000"/>
              </w:rPr>
              <w:t>national newspaper</w:t>
            </w:r>
          </w:p>
        </w:tc>
      </w:tr>
    </w:tbl>
    <w:p w14:paraId="5F3A7B26" w14:textId="2512B23A" w:rsidR="00B63AE1" w:rsidRDefault="00B63AE1"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07"/>
        <w:gridCol w:w="5683"/>
      </w:tblGrid>
      <w:tr w:rsidR="002F36ED" w:rsidRPr="002F36ED" w14:paraId="0CD45BC0" w14:textId="77777777" w:rsidTr="002F36ED">
        <w:tc>
          <w:tcPr>
            <w:tcW w:w="445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5D1A894"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Keywords in Questions </w:t>
            </w:r>
          </w:p>
        </w:tc>
        <w:tc>
          <w:tcPr>
            <w:tcW w:w="481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73D117A"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Similar words in Passage</w:t>
            </w:r>
          </w:p>
        </w:tc>
      </w:tr>
      <w:tr w:rsidR="002F36ED" w:rsidRPr="002F36ED" w14:paraId="2FE616B0" w14:textId="77777777" w:rsidTr="002F36ED">
        <w:tc>
          <w:tcPr>
            <w:tcW w:w="4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093D7"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Q22-23:</w:t>
            </w:r>
          </w:p>
          <w:p w14:paraId="61C476B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Which TWO of the following statements about </w:t>
            </w:r>
            <w:r w:rsidRPr="002F36ED">
              <w:rPr>
                <w:rFonts w:ascii="Verdana" w:eastAsia="Times New Roman" w:hAnsi="Verdana" w:cs="Times New Roman"/>
                <w:color w:val="000000"/>
                <w:shd w:val="clear" w:color="auto" w:fill="FFD965"/>
              </w:rPr>
              <w:t>playwrights and novelists</w:t>
            </w:r>
            <w:r w:rsidRPr="002F36ED">
              <w:rPr>
                <w:rFonts w:ascii="Verdana" w:eastAsia="Times New Roman" w:hAnsi="Verdana" w:cs="Times New Roman"/>
                <w:color w:val="000000"/>
              </w:rPr>
              <w:t xml:space="preserve"> are true?</w:t>
            </w:r>
          </w:p>
          <w:p w14:paraId="490A7177"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give </w:t>
            </w:r>
            <w:r w:rsidRPr="002F36ED">
              <w:rPr>
                <w:rFonts w:ascii="Verdana" w:eastAsia="Times New Roman" w:hAnsi="Verdana" w:cs="Times New Roman"/>
                <w:color w:val="000000"/>
                <w:shd w:val="clear" w:color="auto" w:fill="8EAADB"/>
              </w:rPr>
              <w:t>more meaning to the stories.</w:t>
            </w:r>
          </w:p>
          <w:p w14:paraId="30AFC42A"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tell </w:t>
            </w:r>
            <w:r w:rsidRPr="002F36ED">
              <w:rPr>
                <w:rFonts w:ascii="Verdana" w:eastAsia="Times New Roman" w:hAnsi="Verdana" w:cs="Times New Roman"/>
                <w:color w:val="000000"/>
                <w:shd w:val="clear" w:color="auto" w:fill="8EAADB"/>
              </w:rPr>
              <w:t>lies for the benefit of themselves.</w:t>
            </w:r>
          </w:p>
          <w:p w14:paraId="6205423E"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have </w:t>
            </w:r>
            <w:r w:rsidRPr="002F36ED">
              <w:rPr>
                <w:rFonts w:ascii="Verdana" w:eastAsia="Times New Roman" w:hAnsi="Verdana" w:cs="Times New Roman"/>
                <w:color w:val="000000"/>
                <w:shd w:val="clear" w:color="auto" w:fill="8EAADB"/>
              </w:rPr>
              <w:t>nothing</w:t>
            </w:r>
            <w:r w:rsidRPr="002F36ED">
              <w:rPr>
                <w:rFonts w:ascii="Verdana" w:eastAsia="Times New Roman" w:hAnsi="Verdana" w:cs="Times New Roman"/>
                <w:color w:val="000000"/>
              </w:rPr>
              <w:t xml:space="preserve"> to do </w:t>
            </w:r>
            <w:r w:rsidRPr="002F36ED">
              <w:rPr>
                <w:rFonts w:ascii="Verdana" w:eastAsia="Times New Roman" w:hAnsi="Verdana" w:cs="Times New Roman"/>
                <w:color w:val="000000"/>
                <w:shd w:val="clear" w:color="auto" w:fill="8EAADB"/>
              </w:rPr>
              <w:t>with the truth</w:t>
            </w:r>
            <w:r w:rsidRPr="002F36ED">
              <w:rPr>
                <w:rFonts w:ascii="Verdana" w:eastAsia="Times New Roman" w:hAnsi="Verdana" w:cs="Times New Roman"/>
                <w:color w:val="000000"/>
              </w:rPr>
              <w:t xml:space="preserve"> out there.</w:t>
            </w:r>
          </w:p>
          <w:p w14:paraId="7ECB2D32"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We can </w:t>
            </w:r>
            <w:r w:rsidRPr="002F36ED">
              <w:rPr>
                <w:rFonts w:ascii="Verdana" w:eastAsia="Times New Roman" w:hAnsi="Verdana" w:cs="Times New Roman"/>
                <w:color w:val="000000"/>
                <w:shd w:val="clear" w:color="auto" w:fill="8EAADB"/>
              </w:rPr>
              <w:t>be misled</w:t>
            </w:r>
            <w:r w:rsidRPr="002F36ED">
              <w:rPr>
                <w:rFonts w:ascii="Verdana" w:eastAsia="Times New Roman" w:hAnsi="Verdana" w:cs="Times New Roman"/>
                <w:color w:val="000000"/>
              </w:rPr>
              <w:t xml:space="preserve"> by them if not careful.</w:t>
            </w:r>
          </w:p>
          <w:p w14:paraId="5391CDD9"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We know there are </w:t>
            </w:r>
            <w:r w:rsidRPr="002F36ED">
              <w:rPr>
                <w:rFonts w:ascii="Verdana" w:eastAsia="Times New Roman" w:hAnsi="Verdana" w:cs="Times New Roman"/>
                <w:color w:val="000000"/>
                <w:shd w:val="clear" w:color="auto" w:fill="8EAADB"/>
              </w:rPr>
              <w:t>lies in the content</w:t>
            </w:r>
            <w:r w:rsidRPr="002F36ED">
              <w:rPr>
                <w:rFonts w:ascii="Verdana" w:eastAsia="Times New Roman" w:hAnsi="Verdana" w:cs="Times New Roman"/>
                <w:color w:val="000000"/>
              </w:rPr>
              <w:t>.</w:t>
            </w:r>
          </w:p>
        </w:tc>
        <w:tc>
          <w:tcPr>
            <w:tcW w:w="4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92F33F" w14:textId="593785FB" w:rsidR="002F36ED" w:rsidRPr="002F36ED" w:rsidRDefault="002F36ED" w:rsidP="002F36ED">
            <w:pPr>
              <w:numPr>
                <w:ilvl w:val="0"/>
                <w:numId w:val="2"/>
              </w:numPr>
              <w:spacing w:after="0" w:line="240" w:lineRule="auto"/>
              <w:ind w:left="540"/>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Playwrights and novelists are not literally attempting to deceive us because the rules are </w:t>
            </w:r>
            <w:r w:rsidRPr="002F36ED">
              <w:rPr>
                <w:rFonts w:ascii="Verdana" w:eastAsia="Times New Roman" w:hAnsi="Verdana" w:cs="Times New Roman"/>
                <w:b/>
                <w:bCs/>
                <w:color w:val="000000"/>
              </w:rPr>
              <w:t>laid out</w:t>
            </w:r>
            <w:r>
              <w:rPr>
                <w:rFonts w:ascii="Verdana" w:eastAsia="Times New Roman" w:hAnsi="Verdana" w:cs="Times New Roman"/>
                <w:color w:val="000000"/>
              </w:rPr>
              <w:t>(</w:t>
            </w:r>
            <w:r>
              <w:rPr>
                <w:rFonts w:ascii="SimSun" w:eastAsia="SimSun" w:hAnsi="SimSun" w:cs="SimSun" w:hint="eastAsia"/>
                <w:color w:val="000000"/>
              </w:rPr>
              <w:t>制定</w:t>
            </w:r>
            <w:r>
              <w:rPr>
                <w:rFonts w:ascii="Verdana" w:eastAsia="Times New Roman" w:hAnsi="Verdana" w:cs="Times New Roman"/>
                <w:color w:val="000000"/>
              </w:rPr>
              <w:t>)</w:t>
            </w:r>
            <w:r w:rsidRPr="002F36ED">
              <w:rPr>
                <w:rFonts w:ascii="Verdana" w:eastAsia="Times New Roman" w:hAnsi="Verdana" w:cs="Times New Roman"/>
                <w:color w:val="000000"/>
              </w:rPr>
              <w:t xml:space="preserve"> in advance: </w:t>
            </w:r>
            <w:r w:rsidRPr="002F36ED">
              <w:rPr>
                <w:rFonts w:ascii="Verdana" w:eastAsia="Times New Roman" w:hAnsi="Verdana" w:cs="Times New Roman"/>
                <w:color w:val="000000"/>
                <w:shd w:val="clear" w:color="auto" w:fill="8EAADB"/>
              </w:rPr>
              <w:t>come to the theatre, or open this book, and we'll lie to you</w:t>
            </w:r>
            <w:r w:rsidRPr="002F36ED">
              <w:rPr>
                <w:rFonts w:ascii="Verdana" w:eastAsia="Times New Roman" w:hAnsi="Verdana" w:cs="Times New Roman"/>
                <w:color w:val="000000"/>
              </w:rPr>
              <w:t>.</w:t>
            </w:r>
            <w:r>
              <w:rPr>
                <w:rFonts w:ascii="Verdana" w:eastAsia="Times New Roman" w:hAnsi="Verdana" w:cs="Times New Roman"/>
                <w:color w:val="000000"/>
              </w:rPr>
              <w:t xml:space="preserve"> </w:t>
            </w:r>
          </w:p>
          <w:p w14:paraId="6F8A8390" w14:textId="77777777" w:rsidR="002F36ED" w:rsidRPr="002F36ED" w:rsidRDefault="002F36ED" w:rsidP="002F36ED">
            <w:pPr>
              <w:numPr>
                <w:ilvl w:val="0"/>
                <w:numId w:val="3"/>
              </w:numPr>
              <w:spacing w:line="240" w:lineRule="auto"/>
              <w:ind w:left="526"/>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If writers have a compulsion to narrate, they compel themselves to </w:t>
            </w:r>
            <w:r w:rsidRPr="002F36ED">
              <w:rPr>
                <w:rFonts w:ascii="Verdana" w:eastAsia="Times New Roman" w:hAnsi="Verdana" w:cs="Times New Roman"/>
                <w:color w:val="000000"/>
                <w:shd w:val="clear" w:color="auto" w:fill="8EAADB"/>
              </w:rPr>
              <w:t>find insights about the human condition.</w:t>
            </w:r>
          </w:p>
        </w:tc>
      </w:tr>
      <w:tr w:rsidR="002F36ED" w:rsidRPr="002F36ED" w14:paraId="39E26116" w14:textId="77777777" w:rsidTr="002F36E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011CA7"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Note: </w:t>
            </w:r>
          </w:p>
          <w:p w14:paraId="2AB50DC8"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262626"/>
              </w:rPr>
              <w:t xml:space="preserve">Considering every detail in the question and in the passage, we can see that A and E is the correct answers. </w:t>
            </w:r>
          </w:p>
          <w:p w14:paraId="7EDE86B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For that reason, the answers are </w:t>
            </w:r>
            <w:r w:rsidRPr="002F36ED">
              <w:rPr>
                <w:rFonts w:ascii="Verdana" w:eastAsia="Times New Roman" w:hAnsi="Verdana" w:cs="Times New Roman"/>
                <w:color w:val="FF0000"/>
              </w:rPr>
              <w:t>A</w:t>
            </w:r>
            <w:r w:rsidRPr="002F36ED">
              <w:rPr>
                <w:rFonts w:ascii="Verdana" w:eastAsia="Times New Roman" w:hAnsi="Verdana" w:cs="Times New Roman"/>
                <w:color w:val="000000"/>
              </w:rPr>
              <w:t xml:space="preserve"> and </w:t>
            </w:r>
            <w:r w:rsidRPr="002F36ED">
              <w:rPr>
                <w:rFonts w:ascii="Verdana" w:eastAsia="Times New Roman" w:hAnsi="Verdana" w:cs="Times New Roman"/>
                <w:color w:val="FF0000"/>
              </w:rPr>
              <w:t>E (in any orders)</w:t>
            </w:r>
          </w:p>
        </w:tc>
      </w:tr>
    </w:tbl>
    <w:p w14:paraId="594C2AA5" w14:textId="11D71F9D" w:rsidR="002F36ED" w:rsidRDefault="002F36ED" w:rsidP="005C2A1C"/>
    <w:tbl>
      <w:tblPr>
        <w:tblW w:w="1116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77"/>
        <w:gridCol w:w="7683"/>
      </w:tblGrid>
      <w:tr w:rsidR="002F36ED" w:rsidRPr="002F36ED" w14:paraId="01E1A334" w14:textId="77777777" w:rsidTr="002F36ED">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CEBA6E9"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76F3F70"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Similar words in Passage</w:t>
            </w:r>
          </w:p>
        </w:tc>
      </w:tr>
      <w:tr w:rsidR="002F36ED" w:rsidRPr="002F36ED" w14:paraId="7B2A57AB" w14:textId="77777777" w:rsidTr="002F36E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3EAA94"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Q28:</w:t>
            </w:r>
          </w:p>
          <w:p w14:paraId="2722BB73"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shd w:val="clear" w:color="auto" w:fill="FFD965"/>
              </w:rPr>
              <w:t>Why</w:t>
            </w:r>
            <w:r w:rsidRPr="002F36ED">
              <w:rPr>
                <w:rFonts w:ascii="Verdana" w:eastAsia="Times New Roman" w:hAnsi="Verdana" w:cs="Times New Roman"/>
                <w:color w:val="000000"/>
              </w:rPr>
              <w:t xml:space="preserve"> does </w:t>
            </w:r>
            <w:r w:rsidRPr="002F36ED">
              <w:rPr>
                <w:rFonts w:ascii="Verdana" w:eastAsia="Times New Roman" w:hAnsi="Verdana" w:cs="Times New Roman"/>
                <w:color w:val="000000"/>
                <w:shd w:val="clear" w:color="auto" w:fill="FFD965"/>
              </w:rPr>
              <w:t>AACSB</w:t>
            </w:r>
            <w:r w:rsidRPr="002F36ED">
              <w:rPr>
                <w:rFonts w:ascii="Verdana" w:eastAsia="Times New Roman" w:hAnsi="Verdana" w:cs="Times New Roman"/>
                <w:color w:val="000000"/>
              </w:rPr>
              <w:t xml:space="preserve"> put forward the </w:t>
            </w:r>
            <w:r w:rsidRPr="002F36ED">
              <w:rPr>
                <w:rFonts w:ascii="Verdana" w:eastAsia="Times New Roman" w:hAnsi="Verdana" w:cs="Times New Roman"/>
                <w:color w:val="000000"/>
                <w:shd w:val="clear" w:color="auto" w:fill="FFD965"/>
              </w:rPr>
              <w:t>recommendation?</w:t>
            </w:r>
          </w:p>
          <w:p w14:paraId="7A7DE06C"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to give </w:t>
            </w:r>
            <w:r w:rsidRPr="002F36ED">
              <w:rPr>
                <w:rFonts w:ascii="Verdana" w:eastAsia="Times New Roman" w:hAnsi="Verdana" w:cs="Times New Roman"/>
                <w:color w:val="000000"/>
                <w:shd w:val="clear" w:color="auto" w:fill="8EAADB"/>
              </w:rPr>
              <w:t>full play</w:t>
            </w:r>
            <w:r w:rsidRPr="002F36ED">
              <w:rPr>
                <w:rFonts w:ascii="Verdana" w:eastAsia="Times New Roman" w:hAnsi="Verdana" w:cs="Times New Roman"/>
                <w:color w:val="000000"/>
              </w:rPr>
              <w:t xml:space="preserve"> to the </w:t>
            </w:r>
            <w:r w:rsidRPr="002F36ED">
              <w:rPr>
                <w:rFonts w:ascii="Verdana" w:eastAsia="Times New Roman" w:hAnsi="Verdana" w:cs="Times New Roman"/>
                <w:color w:val="000000"/>
                <w:shd w:val="clear" w:color="auto" w:fill="8EAADB"/>
              </w:rPr>
              <w:t xml:space="preserve">faculties’ </w:t>
            </w:r>
            <w:r w:rsidRPr="002F36ED">
              <w:rPr>
                <w:rFonts w:ascii="Verdana" w:eastAsia="Times New Roman" w:hAnsi="Verdana" w:cs="Times New Roman"/>
                <w:b/>
                <w:bCs/>
                <w:color w:val="000000"/>
                <w:shd w:val="clear" w:color="auto" w:fill="8EAADB"/>
              </w:rPr>
              <w:t>advantage</w:t>
            </w:r>
            <w:r w:rsidRPr="002F36ED">
              <w:rPr>
                <w:rFonts w:ascii="Verdana" w:eastAsia="Times New Roman" w:hAnsi="Verdana" w:cs="Times New Roman"/>
                <w:color w:val="000000"/>
              </w:rPr>
              <w:t>.</w:t>
            </w:r>
          </w:p>
          <w:p w14:paraId="4A179189"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give full play to the faculties’ advantage.</w:t>
            </w:r>
          </w:p>
          <w:p w14:paraId="053709D1"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push professors to publish competitive papers.</w:t>
            </w:r>
          </w:p>
          <w:p w14:paraId="2B80509F" w14:textId="77777777" w:rsidR="002F36ED" w:rsidRPr="002F36ED" w:rsidRDefault="002F36ED" w:rsidP="002F36ED">
            <w:pPr>
              <w:numPr>
                <w:ilvl w:val="0"/>
                <w:numId w:val="4"/>
              </w:numPr>
              <w:spacing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reduce costs of research in universities.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85A"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AACSB justifies its stance by saying that </w:t>
            </w:r>
            <w:r w:rsidRPr="002F36ED">
              <w:rPr>
                <w:rFonts w:ascii="Verdana" w:eastAsia="Times New Roman" w:hAnsi="Verdana" w:cs="Times New Roman"/>
                <w:color w:val="000000"/>
                <w:shd w:val="clear" w:color="auto" w:fill="8EAADB"/>
              </w:rPr>
              <w:t xml:space="preserve">it wants schools and faculty to play to their </w:t>
            </w:r>
            <w:r w:rsidRPr="002F36ED">
              <w:rPr>
                <w:rFonts w:ascii="Verdana" w:eastAsia="Times New Roman" w:hAnsi="Verdana" w:cs="Times New Roman"/>
                <w:b/>
                <w:bCs/>
                <w:color w:val="000000"/>
                <w:shd w:val="clear" w:color="auto" w:fill="8EAADB"/>
              </w:rPr>
              <w:t>strengths</w:t>
            </w:r>
            <w:r w:rsidRPr="002F36ED">
              <w:rPr>
                <w:rFonts w:ascii="Verdana" w:eastAsia="Times New Roman" w:hAnsi="Verdana" w:cs="Times New Roman"/>
                <w:color w:val="000000"/>
              </w:rPr>
              <w:t>, whether they be in pedagogy, in the research of practical applications, or in scholarly endeavor.</w:t>
            </w:r>
          </w:p>
        </w:tc>
      </w:tr>
      <w:tr w:rsidR="002F36ED" w:rsidRPr="002F36ED" w14:paraId="3951B304" w14:textId="77777777" w:rsidTr="002F36E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2287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Note:</w:t>
            </w:r>
          </w:p>
          <w:p w14:paraId="1086517E"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Considering every detail in the paragraph, we can find that A is the most suitable choice. </w:t>
            </w:r>
          </w:p>
          <w:p w14:paraId="0BF10B78"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For that reason, the answer is </w:t>
            </w:r>
            <w:r w:rsidRPr="002F36ED">
              <w:rPr>
                <w:rFonts w:ascii="Verdana" w:eastAsia="Times New Roman" w:hAnsi="Verdana" w:cs="Times New Roman"/>
                <w:color w:val="FF0000"/>
              </w:rPr>
              <w:t> A</w:t>
            </w:r>
          </w:p>
        </w:tc>
      </w:tr>
    </w:tbl>
    <w:p w14:paraId="04E4915F" w14:textId="586C752D" w:rsidR="002F36ED" w:rsidRDefault="002F36ED"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7481"/>
      </w:tblGrid>
      <w:tr w:rsidR="00360F81" w:rsidRPr="00360F81" w14:paraId="54424312" w14:textId="77777777" w:rsidTr="00360F81">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0F20E79"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2219BD"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Similar words in Passage</w:t>
            </w:r>
          </w:p>
        </w:tc>
      </w:tr>
      <w:tr w:rsidR="00360F81" w:rsidRPr="00360F81" w14:paraId="0DF7F2F3" w14:textId="77777777" w:rsidTr="00360F8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13FA76"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Q17: </w:t>
            </w:r>
            <w:r w:rsidRPr="00360F81">
              <w:rPr>
                <w:rFonts w:ascii="Verdana" w:eastAsia="Times New Roman" w:hAnsi="Verdana" w:cs="Times New Roman"/>
                <w:color w:val="000000"/>
                <w:shd w:val="clear" w:color="auto" w:fill="FFD965"/>
              </w:rPr>
              <w:t>Creativity</w:t>
            </w:r>
            <w:r w:rsidRPr="00360F81">
              <w:rPr>
                <w:rFonts w:ascii="Verdana" w:eastAsia="Times New Roman" w:hAnsi="Verdana" w:cs="Times New Roman"/>
                <w:color w:val="000000"/>
              </w:rPr>
              <w:t xml:space="preserve"> when people lie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7C2A14"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Evidently there is a gushing river </w:t>
            </w:r>
            <w:r w:rsidRPr="00360F81">
              <w:rPr>
                <w:rFonts w:ascii="Verdana" w:eastAsia="Times New Roman" w:hAnsi="Verdana" w:cs="Times New Roman"/>
                <w:color w:val="000000"/>
                <w:shd w:val="clear" w:color="auto" w:fill="FFD965"/>
              </w:rPr>
              <w:t>of verbal creativity</w:t>
            </w:r>
            <w:r w:rsidRPr="00360F81">
              <w:rPr>
                <w:rFonts w:ascii="Verdana" w:eastAsia="Times New Roman" w:hAnsi="Verdana" w:cs="Times New Roman"/>
                <w:color w:val="000000"/>
              </w:rPr>
              <w:t xml:space="preserve"> in the normal human</w:t>
            </w:r>
          </w:p>
          <w:p w14:paraId="0067175D"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mind, from which both artistic invention and lying are drawn.</w:t>
            </w:r>
          </w:p>
        </w:tc>
      </w:tr>
      <w:tr w:rsidR="00360F81" w:rsidRPr="00360F81" w14:paraId="315A380E" w14:textId="77777777" w:rsidTr="00360F81">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30158A"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Note: </w:t>
            </w:r>
          </w:p>
          <w:p w14:paraId="5BB73F5B"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After skimming, we see that paragraph D mentions the creativity of people from artistic mind and lying mind. </w:t>
            </w:r>
          </w:p>
          <w:p w14:paraId="20066B97"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For that reason, the answer is </w:t>
            </w:r>
            <w:r w:rsidRPr="00360F81">
              <w:rPr>
                <w:rFonts w:ascii="Verdana" w:eastAsia="Times New Roman" w:hAnsi="Verdana" w:cs="Times New Roman"/>
                <w:color w:val="FF0000"/>
              </w:rPr>
              <w:t>viii</w:t>
            </w:r>
          </w:p>
        </w:tc>
      </w:tr>
    </w:tbl>
    <w:p w14:paraId="53D82985" w14:textId="15805DCE" w:rsidR="00360F81" w:rsidRDefault="00360F81"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58"/>
        <w:gridCol w:w="8032"/>
      </w:tblGrid>
      <w:tr w:rsidR="00E06453" w:rsidRPr="00E06453" w14:paraId="6DAC5121" w14:textId="77777777" w:rsidTr="00E0645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0EC76CA5"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139F9F3B"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Similar words in Passage</w:t>
            </w:r>
          </w:p>
        </w:tc>
      </w:tr>
      <w:tr w:rsidR="00E06453" w:rsidRPr="00E06453" w14:paraId="484821BE" w14:textId="77777777" w:rsidTr="00E0645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B14FC2"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Q16: </w:t>
            </w:r>
            <w:r w:rsidRPr="00E06453">
              <w:rPr>
                <w:rFonts w:ascii="Verdana" w:eastAsia="Times New Roman" w:hAnsi="Verdana" w:cs="Times New Roman"/>
                <w:color w:val="000000"/>
                <w:shd w:val="clear" w:color="auto" w:fill="FFD965"/>
              </w:rPr>
              <w:t>Confabulations</w:t>
            </w:r>
            <w:r w:rsidRPr="00E06453">
              <w:rPr>
                <w:rFonts w:ascii="Verdana" w:eastAsia="Times New Roman" w:hAnsi="Verdana" w:cs="Times New Roman"/>
                <w:color w:val="000000"/>
              </w:rPr>
              <w:t xml:space="preserve"> and the </w:t>
            </w:r>
            <w:r w:rsidRPr="00E06453">
              <w:rPr>
                <w:rFonts w:ascii="Verdana" w:eastAsia="Times New Roman" w:hAnsi="Verdana" w:cs="Times New Roman"/>
                <w:color w:val="000000"/>
                <w:shd w:val="clear" w:color="auto" w:fill="8EAADB"/>
              </w:rPr>
              <w:t>exemplifiers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4D8730"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In the language of psychiatry, this woman was “confabulating”. </w:t>
            </w:r>
            <w:r w:rsidRPr="00E06453">
              <w:rPr>
                <w:rFonts w:ascii="Verdana" w:eastAsia="Times New Roman" w:hAnsi="Verdana" w:cs="Times New Roman"/>
                <w:color w:val="000000"/>
                <w:shd w:val="clear" w:color="auto" w:fill="FFD965"/>
              </w:rPr>
              <w:t>Chronic confabulation</w:t>
            </w:r>
            <w:r w:rsidRPr="00E06453">
              <w:rPr>
                <w:rFonts w:ascii="Verdana" w:eastAsia="Times New Roman" w:hAnsi="Verdana" w:cs="Times New Roman"/>
                <w:color w:val="000000"/>
              </w:rPr>
              <w:t xml:space="preserve"> is a rare type of memory problem that affects a small proportion of brain damaged people.</w:t>
            </w:r>
          </w:p>
        </w:tc>
      </w:tr>
      <w:tr w:rsidR="00E06453" w:rsidRPr="00E06453" w14:paraId="2EA5C71F" w14:textId="77777777" w:rsidTr="00E0645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433FAE"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Note:</w:t>
            </w:r>
          </w:p>
          <w:p w14:paraId="38EEBEE4"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Paragraph C mentions the problems about chronic confabulation and takes some patients as examples. </w:t>
            </w:r>
          </w:p>
          <w:p w14:paraId="3A1E1203"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For that reason, the answer is </w:t>
            </w:r>
            <w:r w:rsidRPr="00E06453">
              <w:rPr>
                <w:rFonts w:ascii="Verdana" w:eastAsia="Times New Roman" w:hAnsi="Verdana" w:cs="Times New Roman"/>
                <w:color w:val="FF0000"/>
              </w:rPr>
              <w:t>iv</w:t>
            </w:r>
          </w:p>
        </w:tc>
      </w:tr>
    </w:tbl>
    <w:p w14:paraId="789B6546" w14:textId="28D4B56C" w:rsidR="00E06453" w:rsidRDefault="00E06453" w:rsidP="005C2A1C"/>
    <w:p w14:paraId="0340BCD1" w14:textId="65984377" w:rsidR="00E06453" w:rsidRDefault="00E06453" w:rsidP="005C2A1C"/>
    <w:p w14:paraId="1D610626" w14:textId="624B35DE" w:rsidR="00E06453" w:rsidRDefault="00E06453" w:rsidP="00C268E3">
      <w:pPr>
        <w:jc w:val="both"/>
        <w:rPr>
          <w:rFonts w:ascii="Nunito" w:hAnsi="Nunito"/>
          <w:color w:val="282828"/>
          <w:shd w:val="clear" w:color="auto" w:fill="D7E6DC"/>
        </w:rPr>
      </w:pPr>
      <w:r>
        <w:rPr>
          <w:rFonts w:ascii="Nunito" w:hAnsi="Nunito"/>
          <w:color w:val="282828"/>
          <w:shd w:val="clear" w:color="auto" w:fill="D7E6DC"/>
        </w:rPr>
        <w:t>A case study published in 1985 by Antonio Damasio, a neurologist, tells the story of a middle-aged woman with brain damage caused by a series of strokes. She retained cognitive abilities, including coherent speech, but what she actually said was rather unpredictable. Checking her knowledge of contemporary events, Damasio asked her about the Falklands War. </w:t>
      </w:r>
      <w:r>
        <w:rPr>
          <w:rStyle w:val="explainq16"/>
          <w:rFonts w:ascii="Nunito" w:hAnsi="Nunito"/>
          <w:color w:val="282828"/>
          <w:shd w:val="clear" w:color="auto" w:fill="F9A95A"/>
        </w:rPr>
        <w:t>In the language of psychiatry, this woman was “confabulating”. Chronic confabulation is a rare type of memory problem that affects a small proportion of brain damaged people. </w:t>
      </w:r>
      <w:r>
        <w:rPr>
          <w:rFonts w:ascii="Nunito" w:hAnsi="Nunito"/>
          <w:color w:val="282828"/>
          <w:shd w:val="clear" w:color="auto" w:fill="D7E6DC"/>
        </w:rPr>
        <w:t>In the literature it is defined as "the production of fabricated, distorted or misinterpreted memories about oneself or the world, without the conscious intention to deceive”. Whereas amnesiacs make errors of omission, there are gaps in their recollections they find impossible to fill - confabulators make errors of commission: they make tilings up. Rather than forgetting, they are inventing. Confabulating patients are nearly always oblivious to their own condition, and will earnestly give absurdly implausible explanations of why they're in hospital, or talking to a doctor. One patient, asked about his surgical sear, explained that during the Second World War he surprised a teenage girl who shot him three times in the head, killing him, only for surgery to bring him back to life. The same patient, when asked about his family, described how at various times they had died in his arms, or had been killed before his eyes. Others tell yet more fantastical tales, about trips to the moon, fighting alongside Alexander in India or seeing Jesus on the Cross. Confabulators aren’t out to deceive. They engage in what Morris Moseovitch, a neuropsychologist, calls “honest lying". Uncertain and obscurely distressed by their uncertainty, they are seized by a “compulsion to narrate": a deep-seated need to shape, order and explain what they do not understand. Chronic confabulators are often highly inventive at the verbal level, jamming together words in nonsensical but suggestive ways: one patient, when asked what happened to Queen Marie Antoinette of France, answered that she had been “suicided" by her family. In a sense, these patients are like novelists, as described by Henry James: people on whom "nothing is wasted". Unlike writers, however, they have little or no control over their own material.</w:t>
      </w:r>
    </w:p>
    <w:p w14:paraId="7A5E7D28" w14:textId="15F45CDF" w:rsidR="005B0903" w:rsidRDefault="005B0903" w:rsidP="00C268E3">
      <w:pPr>
        <w:jc w:val="both"/>
        <w:rPr>
          <w:rFonts w:ascii="Nunito" w:hAnsi="Nunito"/>
          <w:color w:val="282828"/>
          <w:shd w:val="clear" w:color="auto" w:fill="D7E6DC"/>
        </w:rPr>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8409"/>
      </w:tblGrid>
      <w:tr w:rsidR="005B0903" w:rsidRPr="005B0903" w14:paraId="76443B37" w14:textId="77777777" w:rsidTr="005B090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F26AE4"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i/>
                <w:iCs/>
                <w:color w:val="000000"/>
              </w:rPr>
              <w:t>From Q14-Q19: Matching headings to paragraphs</w:t>
            </w:r>
          </w:p>
          <w:p w14:paraId="2BFB8F6F" w14:textId="77777777" w:rsidR="005B0903" w:rsidRPr="005B0903" w:rsidRDefault="005B0903" w:rsidP="005B0903">
            <w:pPr>
              <w:numPr>
                <w:ilvl w:val="0"/>
                <w:numId w:val="5"/>
              </w:numPr>
              <w:spacing w:after="0"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lastRenderedPageBreak/>
              <w:t>Underline the keywords in the headings</w:t>
            </w:r>
          </w:p>
          <w:p w14:paraId="6CBA70A9" w14:textId="77777777" w:rsidR="005B0903" w:rsidRPr="005B0903" w:rsidRDefault="005B0903" w:rsidP="005B0903">
            <w:pPr>
              <w:numPr>
                <w:ilvl w:val="0"/>
                <w:numId w:val="5"/>
              </w:numPr>
              <w:spacing w:after="0"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t>Skim each paragraph to get the topic and the main idea</w:t>
            </w:r>
          </w:p>
          <w:p w14:paraId="4780ED58" w14:textId="77777777" w:rsidR="005B0903" w:rsidRPr="005B0903" w:rsidRDefault="005B0903" w:rsidP="005B0903">
            <w:pPr>
              <w:numPr>
                <w:ilvl w:val="0"/>
                <w:numId w:val="5"/>
              </w:numPr>
              <w:spacing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t>Compare the list of headings with your topic sentence and topic words to see the connection. Get the answer.</w:t>
            </w:r>
          </w:p>
          <w:p w14:paraId="381E1CD0" w14:textId="77777777" w:rsidR="005B0903" w:rsidRPr="005B0903" w:rsidRDefault="005B0903" w:rsidP="005B0903">
            <w:pPr>
              <w:spacing w:after="0" w:line="240" w:lineRule="auto"/>
              <w:ind w:left="360"/>
              <w:jc w:val="both"/>
              <w:rPr>
                <w:rFonts w:ascii="Nunito" w:eastAsia="Times New Roman" w:hAnsi="Nunito" w:cs="Times New Roman"/>
                <w:color w:val="282828"/>
                <w:sz w:val="24"/>
                <w:szCs w:val="24"/>
              </w:rPr>
            </w:pPr>
            <w:r w:rsidRPr="005B0903">
              <w:rPr>
                <w:rFonts w:ascii="Verdana" w:eastAsia="Times New Roman" w:hAnsi="Verdana" w:cs="Times New Roman"/>
                <w:i/>
                <w:iCs/>
                <w:color w:val="000000"/>
              </w:rPr>
              <w:t>Remember that one paragraph only has one heading</w:t>
            </w:r>
          </w:p>
        </w:tc>
      </w:tr>
      <w:tr w:rsidR="005B0903" w:rsidRPr="005B0903" w14:paraId="280F950C" w14:textId="77777777" w:rsidTr="005B090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2A09D26"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lastRenderedPageBreak/>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56B9917F"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Similar words in Passage</w:t>
            </w:r>
          </w:p>
        </w:tc>
      </w:tr>
      <w:tr w:rsidR="005B0903" w:rsidRPr="005B0903" w14:paraId="6161B70E" w14:textId="77777777" w:rsidTr="005B090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D5B403"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Q14: The </w:t>
            </w:r>
            <w:r w:rsidRPr="005B0903">
              <w:rPr>
                <w:rFonts w:ascii="Verdana" w:eastAsia="Times New Roman" w:hAnsi="Verdana" w:cs="Times New Roman"/>
                <w:color w:val="000000"/>
                <w:shd w:val="clear" w:color="auto" w:fill="FFD965"/>
              </w:rPr>
              <w:t>fine line</w:t>
            </w:r>
            <w:r w:rsidRPr="005B0903">
              <w:rPr>
                <w:rFonts w:ascii="Verdana" w:eastAsia="Times New Roman" w:hAnsi="Verdana" w:cs="Times New Roman"/>
                <w:color w:val="000000"/>
              </w:rPr>
              <w:t xml:space="preserve"> between liars and artists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67E24F"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"If you can lie. you can act." Brando told Jod Kaftan, a writer for Rolling Slone and one of the few people to have viewed the footage. “Are you good at lying?” asked Kaftan. "Jesus." said Brando. “I'm fabulous at it".</w:t>
            </w:r>
          </w:p>
        </w:tc>
      </w:tr>
      <w:tr w:rsidR="005B0903" w:rsidRPr="005B0903" w14:paraId="4490534B" w14:textId="77777777" w:rsidTr="005B090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B8836D"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Note: </w:t>
            </w:r>
          </w:p>
          <w:p w14:paraId="4D96E9A7"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The paragraph A mentions the connection between liars and artists “If you can lie, you can act”. </w:t>
            </w:r>
          </w:p>
          <w:p w14:paraId="318E8BA7"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For that reason, the answer is </w:t>
            </w:r>
            <w:r w:rsidRPr="005B0903">
              <w:rPr>
                <w:rFonts w:ascii="Verdana" w:eastAsia="Times New Roman" w:hAnsi="Verdana" w:cs="Times New Roman"/>
                <w:color w:val="FF0000"/>
              </w:rPr>
              <w:t>vi</w:t>
            </w:r>
          </w:p>
        </w:tc>
      </w:tr>
    </w:tbl>
    <w:p w14:paraId="5A9B9BDF" w14:textId="00CCECB2" w:rsidR="005B0903" w:rsidRDefault="005B0903" w:rsidP="00C268E3">
      <w:pPr>
        <w:jc w:val="both"/>
      </w:pPr>
    </w:p>
    <w:p w14:paraId="556A382B" w14:textId="77777777" w:rsidR="005B0903" w:rsidRPr="005B0903" w:rsidRDefault="005B0903" w:rsidP="005B0903">
      <w:pPr>
        <w:shd w:val="clear" w:color="auto" w:fill="D7E6DC"/>
        <w:spacing w:before="300" w:after="0" w:line="240" w:lineRule="auto"/>
        <w:jc w:val="both"/>
        <w:rPr>
          <w:rFonts w:ascii="Nunito" w:eastAsia="Times New Roman" w:hAnsi="Nunito" w:cs="Times New Roman"/>
          <w:color w:val="282828"/>
          <w:sz w:val="24"/>
          <w:szCs w:val="24"/>
        </w:rPr>
      </w:pPr>
      <w:r w:rsidRPr="005B0903">
        <w:rPr>
          <w:rFonts w:ascii="Nunito" w:eastAsia="Times New Roman" w:hAnsi="Nunito" w:cs="Times New Roman"/>
          <w:color w:val="282828"/>
          <w:sz w:val="24"/>
          <w:szCs w:val="24"/>
        </w:rPr>
        <w:t>Shortly before his death, Marlon Brando was working on a series of instructional videos about acting, to he called "Lying for a Iiving”. On the surviving footage, Brando can he seen dispensing gnomic advice on his craft to a group of enthusiastic, if somewhat bemused, Hollywood stars, including Leonardo Di Caprio and Sean Penn. Brando also recruited random people from the Los Angeles street and persuaded them to improvise (the footage is said to include a memorable scene featuring two dwarves and a giant Samoan). </w:t>
      </w:r>
      <w:r w:rsidRPr="005B0903">
        <w:rPr>
          <w:rFonts w:ascii="Nunito" w:eastAsia="Times New Roman" w:hAnsi="Nunito" w:cs="Times New Roman"/>
          <w:color w:val="282828"/>
          <w:sz w:val="24"/>
          <w:szCs w:val="24"/>
          <w:shd w:val="clear" w:color="auto" w:fill="F9A95A"/>
        </w:rPr>
        <w:t>"If you can lie, you can act." Brando told Jod Kaftan, a writer for Rolling Stone and one of the few people to have viewed the footage. “Are you good at lying?” asked Kaftan. "Jesus." said Brando, “I'm fabulous at it".</w:t>
      </w:r>
    </w:p>
    <w:p w14:paraId="66F9A87A" w14:textId="77777777" w:rsidR="005B0903" w:rsidRPr="005B0903" w:rsidRDefault="005B0903" w:rsidP="005B0903">
      <w:pPr>
        <w:shd w:val="clear" w:color="auto" w:fill="D7E6DC"/>
        <w:spacing w:before="300" w:after="0" w:line="240" w:lineRule="auto"/>
        <w:jc w:val="both"/>
        <w:rPr>
          <w:rFonts w:ascii="Nunito" w:eastAsia="Times New Roman" w:hAnsi="Nunito" w:cs="Times New Roman"/>
          <w:color w:val="282828"/>
          <w:sz w:val="24"/>
          <w:szCs w:val="24"/>
        </w:rPr>
      </w:pPr>
      <w:r w:rsidRPr="005B0903">
        <w:rPr>
          <w:rFonts w:ascii="Nunito" w:eastAsia="Times New Roman" w:hAnsi="Nunito" w:cs="Times New Roman"/>
          <w:b/>
          <w:bCs/>
          <w:color w:val="282828"/>
          <w:sz w:val="24"/>
          <w:szCs w:val="24"/>
        </w:rPr>
        <w:t>B</w:t>
      </w:r>
    </w:p>
    <w:p w14:paraId="50A123B5" w14:textId="7285D78D" w:rsidR="005B0903" w:rsidRDefault="005B0903"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62"/>
        <w:gridCol w:w="8128"/>
      </w:tblGrid>
      <w:tr w:rsidR="000C0CB3" w:rsidRPr="000C0CB3" w14:paraId="64AB608A" w14:textId="77777777" w:rsidTr="000C0CB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89889E9"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1EEF7D6C"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Similar words in Passage</w:t>
            </w:r>
          </w:p>
        </w:tc>
      </w:tr>
      <w:tr w:rsidR="000C0CB3" w:rsidRPr="000C0CB3" w14:paraId="248CFE87" w14:textId="77777777" w:rsidTr="000C0CB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A372D7"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 xml:space="preserve">Q13: In which place did Tench feel </w:t>
            </w:r>
            <w:r w:rsidRPr="000C0CB3">
              <w:rPr>
                <w:rFonts w:ascii="Verdana" w:eastAsia="Times New Roman" w:hAnsi="Verdana" w:cs="Times New Roman"/>
                <w:color w:val="000000"/>
                <w:shd w:val="clear" w:color="auto" w:fill="F1C40F"/>
              </w:rPr>
              <w:t>unaccustomed</w:t>
            </w:r>
            <w:r w:rsidRPr="000C0CB3">
              <w:rPr>
                <w:rFonts w:ascii="Verdana" w:eastAsia="Times New Roman" w:hAnsi="Verdana"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95A61" w14:textId="7D27037B"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Nunito" w:eastAsia="Times New Roman" w:hAnsi="Nunito" w:cs="Times New Roman"/>
                <w:color w:val="282828"/>
                <w:sz w:val="24"/>
                <w:szCs w:val="24"/>
              </w:rPr>
              <w:t>A few days after arrival at Botany Bay, their original location, the fleet moved to the more suitable Port Jackson where a settlement was established at Sydney Cove</w:t>
            </w:r>
            <w:r>
              <w:rPr>
                <w:rFonts w:ascii="Nunito" w:eastAsia="Times New Roman" w:hAnsi="Nunito" w:cs="Times New Roman"/>
                <w:color w:val="282828"/>
                <w:sz w:val="24"/>
                <w:szCs w:val="24"/>
              </w:rPr>
              <w:t>(</w:t>
            </w:r>
            <w:r w:rsidRPr="000C0CB3">
              <w:rPr>
                <w:rFonts w:ascii="SimSun" w:eastAsia="SimSun" w:hAnsi="SimSun" w:cs="SimSun" w:hint="eastAsia"/>
                <w:color w:val="282828"/>
                <w:sz w:val="24"/>
                <w:szCs w:val="24"/>
              </w:rPr>
              <w:t>悉尼湾</w:t>
            </w:r>
            <w:r>
              <w:rPr>
                <w:rFonts w:ascii="Nunito" w:eastAsia="Times New Roman" w:hAnsi="Nunito" w:cs="Times New Roman"/>
                <w:color w:val="282828"/>
                <w:sz w:val="24"/>
                <w:szCs w:val="24"/>
              </w:rPr>
              <w:t>)</w:t>
            </w:r>
            <w:r w:rsidRPr="000C0CB3">
              <w:rPr>
                <w:rFonts w:ascii="Nunito" w:eastAsia="Times New Roman" w:hAnsi="Nunito" w:cs="Times New Roman"/>
                <w:color w:val="282828"/>
                <w:sz w:val="24"/>
                <w:szCs w:val="24"/>
              </w:rPr>
              <w:t xml:space="preserve"> on 26 January 1788. This </w:t>
            </w:r>
            <w:r w:rsidRPr="000C0CB3">
              <w:rPr>
                <w:rFonts w:ascii="Nunito" w:eastAsia="Times New Roman" w:hAnsi="Nunito" w:cs="Times New Roman"/>
                <w:color w:val="282828"/>
                <w:sz w:val="24"/>
                <w:szCs w:val="24"/>
                <w:u w:val="single"/>
              </w:rPr>
              <w:t>second location</w:t>
            </w:r>
            <w:r>
              <w:rPr>
                <w:rFonts w:ascii="Nunito" w:eastAsia="Times New Roman" w:hAnsi="Nunito" w:cs="Times New Roman"/>
                <w:color w:val="282828"/>
                <w:sz w:val="24"/>
                <w:szCs w:val="24"/>
                <w:u w:val="single"/>
              </w:rPr>
              <w:t>(</w:t>
            </w:r>
            <w:r>
              <w:rPr>
                <w:rFonts w:ascii="SimSun" w:eastAsia="SimSun" w:hAnsi="SimSun" w:cs="SimSun" w:hint="eastAsia"/>
                <w:color w:val="282828"/>
                <w:sz w:val="24"/>
                <w:szCs w:val="24"/>
                <w:u w:val="single"/>
              </w:rPr>
              <w:t>此处使用就近原则，第二指的就是S</w:t>
            </w:r>
            <w:r>
              <w:rPr>
                <w:rFonts w:ascii="SimSun" w:eastAsia="SimSun" w:hAnsi="SimSun" w:cs="SimSun"/>
                <w:color w:val="282828"/>
                <w:sz w:val="24"/>
                <w:szCs w:val="24"/>
                <w:u w:val="single"/>
              </w:rPr>
              <w:t>ydney Cove</w:t>
            </w:r>
            <w:r>
              <w:rPr>
                <w:rFonts w:ascii="Nunito" w:eastAsia="Times New Roman" w:hAnsi="Nunito" w:cs="Times New Roman"/>
                <w:color w:val="282828"/>
                <w:sz w:val="24"/>
                <w:szCs w:val="24"/>
                <w:u w:val="single"/>
              </w:rPr>
              <w:t>)</w:t>
            </w:r>
            <w:r w:rsidRPr="000C0CB3">
              <w:rPr>
                <w:rFonts w:ascii="Nunito" w:eastAsia="Times New Roman" w:hAnsi="Nunito" w:cs="Times New Roman"/>
                <w:color w:val="282828"/>
                <w:sz w:val="24"/>
                <w:szCs w:val="24"/>
              </w:rPr>
              <w:t xml:space="preserve"> was </w:t>
            </w:r>
            <w:r w:rsidRPr="000C0CB3">
              <w:rPr>
                <w:rFonts w:ascii="Nunito" w:eastAsia="Times New Roman" w:hAnsi="Nunito" w:cs="Times New Roman"/>
                <w:color w:val="282828"/>
                <w:sz w:val="24"/>
                <w:szCs w:val="24"/>
                <w:shd w:val="clear" w:color="auto" w:fill="F1C40F"/>
              </w:rPr>
              <w:t>strange and unfamiliar</w:t>
            </w:r>
            <w:r w:rsidRPr="000C0CB3">
              <w:rPr>
                <w:rFonts w:ascii="Nunito" w:eastAsia="Times New Roman" w:hAnsi="Nunito" w:cs="Times New Roman"/>
                <w:color w:val="282828"/>
                <w:sz w:val="24"/>
                <w:szCs w:val="24"/>
              </w:rPr>
              <w:t>, and the fleet was on alert for any kind of suspicious behaviors. </w:t>
            </w:r>
          </w:p>
        </w:tc>
      </w:tr>
    </w:tbl>
    <w:p w14:paraId="13AB3A7B" w14:textId="497A4416" w:rsidR="000C0CB3" w:rsidRDefault="000C0CB3"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421"/>
        <w:gridCol w:w="6469"/>
      </w:tblGrid>
      <w:tr w:rsidR="00515241" w:rsidRPr="00515241" w14:paraId="7096D462" w14:textId="77777777" w:rsidTr="00515241">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D6542E7"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0C4950C"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Similar words in Passage</w:t>
            </w:r>
          </w:p>
        </w:tc>
      </w:tr>
      <w:tr w:rsidR="00515241" w:rsidRPr="00515241" w14:paraId="77D232E6" w14:textId="77777777" w:rsidTr="0051524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5EAA70"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Q5: </w:t>
            </w:r>
            <w:r w:rsidRPr="00515241">
              <w:rPr>
                <w:rFonts w:ascii="Verdana" w:eastAsia="Times New Roman" w:hAnsi="Verdana" w:cs="Times New Roman"/>
                <w:color w:val="000000"/>
                <w:shd w:val="clear" w:color="auto" w:fill="FFD965"/>
              </w:rPr>
              <w:t>An Aboriginal</w:t>
            </w:r>
            <w:r w:rsidRPr="00515241">
              <w:rPr>
                <w:rFonts w:ascii="Verdana" w:eastAsia="Times New Roman" w:hAnsi="Verdana" w:cs="Times New Roman"/>
                <w:color w:val="000000"/>
              </w:rPr>
              <w:t xml:space="preserve"> gave him gifts of </w:t>
            </w:r>
            <w:r w:rsidRPr="00515241">
              <w:rPr>
                <w:rFonts w:ascii="Verdana" w:eastAsia="Times New Roman" w:hAnsi="Verdana" w:cs="Times New Roman"/>
                <w:color w:val="000000"/>
                <w:shd w:val="clear" w:color="auto" w:fill="8EAADB"/>
              </w:rPr>
              <w:t>food</w:t>
            </w:r>
            <w:r w:rsidRPr="00515241">
              <w:rPr>
                <w:rFonts w:ascii="Verdana" w:eastAsia="Times New Roman" w:hAnsi="Verdana" w:cs="Times New Roman"/>
                <w:color w:val="000000"/>
              </w:rPr>
              <w:t xml:space="preserve"> at the first time they met.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BD67D2"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He recalled the first time he stepped into this</w:t>
            </w:r>
          </w:p>
          <w:p w14:paraId="68935935" w14:textId="19DCE8BB"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unfamiliar ground with a boy who helped Tench navigate. In these new lands,</w:t>
            </w:r>
            <w:r>
              <w:rPr>
                <w:rFonts w:ascii="Verdana" w:eastAsia="Times New Roman" w:hAnsi="Verdana" w:cs="Times New Roman"/>
                <w:color w:val="000000"/>
              </w:rPr>
              <w:t xml:space="preserve"> </w:t>
            </w:r>
            <w:r w:rsidRPr="00515241">
              <w:rPr>
                <w:rFonts w:ascii="Verdana" w:eastAsia="Times New Roman" w:hAnsi="Verdana" w:cs="Times New Roman"/>
                <w:color w:val="000000"/>
              </w:rPr>
              <w:t xml:space="preserve">he met </w:t>
            </w:r>
            <w:r w:rsidRPr="00515241">
              <w:rPr>
                <w:rFonts w:ascii="Verdana" w:eastAsia="Times New Roman" w:hAnsi="Verdana" w:cs="Times New Roman"/>
                <w:color w:val="000000"/>
                <w:shd w:val="clear" w:color="auto" w:fill="FFD965"/>
              </w:rPr>
              <w:t>an old Aboriginal</w:t>
            </w:r>
            <w:r w:rsidRPr="00515241">
              <w:rPr>
                <w:rFonts w:ascii="Verdana" w:eastAsia="Times New Roman" w:hAnsi="Verdana" w:cs="Times New Roman"/>
                <w:color w:val="000000"/>
              </w:rPr>
              <w:t>.</w:t>
            </w:r>
          </w:p>
        </w:tc>
      </w:tr>
      <w:tr w:rsidR="00515241" w:rsidRPr="00515241" w14:paraId="3AC3BDCD" w14:textId="77777777" w:rsidTr="00515241">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F789EE"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Note:</w:t>
            </w:r>
          </w:p>
          <w:p w14:paraId="14734A5A"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Passage mentions an old Aboriginal, but there is no such thing like “gave him gifts of food”</w:t>
            </w:r>
          </w:p>
          <w:p w14:paraId="25F81ED6" w14:textId="18C13D60"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For that reason, the answer is </w:t>
            </w:r>
            <w:r w:rsidRPr="00515241">
              <w:rPr>
                <w:rFonts w:ascii="Verdana" w:eastAsia="Times New Roman" w:hAnsi="Verdana" w:cs="Times New Roman"/>
                <w:color w:val="FF0000"/>
              </w:rPr>
              <w:t>NOT GIVEN</w:t>
            </w:r>
            <w:r w:rsidR="00D172AE">
              <w:rPr>
                <w:rFonts w:ascii="Verdana" w:eastAsia="Times New Roman" w:hAnsi="Verdana" w:cs="Times New Roman"/>
                <w:color w:val="FF0000"/>
              </w:rPr>
              <w:t xml:space="preserve">   </w:t>
            </w:r>
          </w:p>
        </w:tc>
      </w:tr>
    </w:tbl>
    <w:p w14:paraId="7292CA18" w14:textId="485C57C7" w:rsidR="00515241" w:rsidRDefault="00515241"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527"/>
        <w:gridCol w:w="6363"/>
      </w:tblGrid>
      <w:tr w:rsidR="00D172AE" w:rsidRPr="00D172AE" w14:paraId="0AABD8A3" w14:textId="77777777" w:rsidTr="00D172AE">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0BE1AAF"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8128CAE"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Similar words in Passage</w:t>
            </w:r>
          </w:p>
        </w:tc>
      </w:tr>
      <w:tr w:rsidR="00D172AE" w:rsidRPr="00D172AE" w14:paraId="374989EF" w14:textId="77777777" w:rsidTr="00D172AE">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A2AE7E"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 xml:space="preserve">Q2: Tench </w:t>
            </w:r>
            <w:r w:rsidRPr="00D172AE">
              <w:rPr>
                <w:rFonts w:ascii="Verdana" w:eastAsia="Times New Roman" w:hAnsi="Verdana" w:cs="Times New Roman"/>
                <w:color w:val="000000"/>
                <w:shd w:val="clear" w:color="auto" w:fill="FFD965"/>
              </w:rPr>
              <w:t>drew pictures</w:t>
            </w:r>
            <w:r w:rsidRPr="00D172AE">
              <w:rPr>
                <w:rFonts w:ascii="Verdana" w:eastAsia="Times New Roman" w:hAnsi="Verdana" w:cs="Times New Roman"/>
                <w:color w:val="000000"/>
              </w:rPr>
              <w:t xml:space="preserve"> to illustrate </w:t>
            </w:r>
            <w:r w:rsidRPr="00D172AE">
              <w:rPr>
                <w:rFonts w:ascii="Verdana" w:eastAsia="Times New Roman" w:hAnsi="Verdana" w:cs="Times New Roman"/>
                <w:color w:val="000000"/>
                <w:shd w:val="clear" w:color="auto" w:fill="8EAADB"/>
              </w:rPr>
              <w:t>different places</w:t>
            </w:r>
            <w:r w:rsidRPr="00D172AE">
              <w:rPr>
                <w:rFonts w:ascii="Verdana" w:eastAsia="Times New Roman" w:hAnsi="Verdana" w:cs="Times New Roman"/>
                <w:color w:val="000000"/>
              </w:rPr>
              <w:t xml:space="preserve"> during the voyage.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527B1B" w14:textId="08587CDD"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During the voyage, which was harsh and took many months, Tench described</w:t>
            </w:r>
            <w:r>
              <w:rPr>
                <w:rFonts w:ascii="Verdana" w:eastAsia="Times New Roman" w:hAnsi="Verdana" w:cs="Times New Roman"/>
                <w:color w:val="000000"/>
              </w:rPr>
              <w:t xml:space="preserve"> </w:t>
            </w:r>
            <w:r w:rsidRPr="00D172AE">
              <w:rPr>
                <w:rFonts w:ascii="Verdana" w:eastAsia="Times New Roman" w:hAnsi="Verdana" w:cs="Times New Roman"/>
                <w:color w:val="000000"/>
                <w:shd w:val="clear" w:color="auto" w:fill="B4C6E7"/>
              </w:rPr>
              <w:t>landscape of different places</w:t>
            </w:r>
            <w:r w:rsidRPr="00D172AE">
              <w:rPr>
                <w:rFonts w:ascii="Verdana" w:eastAsia="Times New Roman" w:hAnsi="Verdana" w:cs="Times New Roman"/>
                <w:color w:val="000000"/>
              </w:rPr>
              <w:t>.</w:t>
            </w:r>
          </w:p>
        </w:tc>
      </w:tr>
      <w:tr w:rsidR="00D172AE" w:rsidRPr="00D172AE" w14:paraId="221D2675" w14:textId="77777777" w:rsidTr="00D172AE">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3D6879" w14:textId="568AA37E" w:rsidR="00D172AE" w:rsidRDefault="00D172AE" w:rsidP="00D172AE">
            <w:pPr>
              <w:spacing w:after="0" w:line="240" w:lineRule="auto"/>
              <w:jc w:val="both"/>
              <w:rPr>
                <w:rFonts w:ascii="Verdana" w:eastAsia="Times New Roman" w:hAnsi="Verdana" w:cs="Times New Roman"/>
                <w:color w:val="000000"/>
              </w:rPr>
            </w:pPr>
            <w:r w:rsidRPr="00D172AE">
              <w:rPr>
                <w:rFonts w:ascii="Verdana" w:eastAsia="Times New Roman" w:hAnsi="Verdana" w:cs="Times New Roman"/>
                <w:color w:val="000000"/>
              </w:rPr>
              <w:t>Note:</w:t>
            </w:r>
          </w:p>
          <w:p w14:paraId="1FAEF623" w14:textId="51CFA3E7" w:rsidR="00D172AE" w:rsidRPr="00D172AE" w:rsidRDefault="00D172AE" w:rsidP="00D172AE">
            <w:pPr>
              <w:spacing w:after="0" w:line="240" w:lineRule="auto"/>
              <w:jc w:val="both"/>
              <w:rPr>
                <w:rFonts w:ascii="Nunito" w:eastAsia="Times New Roman" w:hAnsi="Nunito" w:cs="Times New Roman"/>
                <w:color w:val="282828"/>
                <w:sz w:val="24"/>
                <w:szCs w:val="24"/>
              </w:rPr>
            </w:pPr>
            <w:r>
              <w:rPr>
                <w:rFonts w:ascii="SimSun" w:eastAsia="SimSun" w:hAnsi="SimSun" w:cs="SimSun" w:hint="eastAsia"/>
                <w:color w:val="282828"/>
                <w:sz w:val="24"/>
                <w:szCs w:val="24"/>
              </w:rPr>
              <w:lastRenderedPageBreak/>
              <w:t>原文说用日记记录，但是没有明确提出画画是错误的，并不代表没有画画。(我原错填了F</w:t>
            </w:r>
            <w:r>
              <w:rPr>
                <w:rFonts w:ascii="SimSun" w:eastAsia="SimSun" w:hAnsi="SimSun" w:cs="SimSun"/>
                <w:color w:val="282828"/>
                <w:sz w:val="24"/>
                <w:szCs w:val="24"/>
              </w:rPr>
              <w:t>alse)</w:t>
            </w:r>
          </w:p>
          <w:p w14:paraId="1DDDAAD9"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The passage mentions that he described landscape of different places, but there is no such thing as “drew pictures”.  </w:t>
            </w:r>
          </w:p>
          <w:p w14:paraId="1C70165F" w14:textId="77777777" w:rsidR="00D172AE" w:rsidRDefault="00D172AE" w:rsidP="00D172AE">
            <w:pPr>
              <w:spacing w:after="0" w:line="240" w:lineRule="auto"/>
              <w:jc w:val="both"/>
              <w:rPr>
                <w:rFonts w:ascii="Verdana" w:eastAsia="Times New Roman" w:hAnsi="Verdana" w:cs="Times New Roman"/>
                <w:color w:val="FF0000"/>
              </w:rPr>
            </w:pPr>
            <w:r w:rsidRPr="00D172AE">
              <w:rPr>
                <w:rFonts w:ascii="Verdana" w:eastAsia="Times New Roman" w:hAnsi="Verdana" w:cs="Times New Roman"/>
                <w:color w:val="000000"/>
              </w:rPr>
              <w:t xml:space="preserve">So, the answer is </w:t>
            </w:r>
            <w:r w:rsidRPr="00D172AE">
              <w:rPr>
                <w:rFonts w:ascii="Verdana" w:eastAsia="Times New Roman" w:hAnsi="Verdana" w:cs="Times New Roman"/>
                <w:color w:val="FF0000"/>
              </w:rPr>
              <w:t>NOT GIVEN</w:t>
            </w:r>
          </w:p>
          <w:p w14:paraId="5BF005D8" w14:textId="54CCF973" w:rsidR="00D172AE" w:rsidRPr="00D172AE" w:rsidRDefault="00D172AE" w:rsidP="00D172AE">
            <w:pPr>
              <w:spacing w:after="0" w:line="240" w:lineRule="auto"/>
              <w:jc w:val="both"/>
              <w:rPr>
                <w:rFonts w:ascii="Nunito" w:eastAsia="Times New Roman" w:hAnsi="Nunito" w:cs="Times New Roman"/>
                <w:color w:val="282828"/>
                <w:sz w:val="24"/>
                <w:szCs w:val="24"/>
              </w:rPr>
            </w:pPr>
          </w:p>
        </w:tc>
      </w:tr>
    </w:tbl>
    <w:p w14:paraId="19A04736" w14:textId="663F2AA9" w:rsidR="00D172AE" w:rsidRDefault="00D172AE" w:rsidP="00C268E3">
      <w:pPr>
        <w:jc w:val="both"/>
      </w:pPr>
    </w:p>
    <w:p w14:paraId="20547C20" w14:textId="642A8C39" w:rsidR="00596EBC" w:rsidRDefault="00596EBC" w:rsidP="00C268E3">
      <w:pPr>
        <w:jc w:val="both"/>
      </w:pPr>
    </w:p>
    <w:p w14:paraId="4F52542D" w14:textId="24742AA6" w:rsidR="00596EBC" w:rsidRDefault="00596EBC" w:rsidP="00C268E3">
      <w:pPr>
        <w:jc w:val="both"/>
      </w:pPr>
    </w:p>
    <w:p w14:paraId="1794F627" w14:textId="48B3F376" w:rsidR="00596EBC" w:rsidRDefault="00596EBC" w:rsidP="00C268E3">
      <w:pPr>
        <w:jc w:val="both"/>
      </w:pPr>
    </w:p>
    <w:p w14:paraId="3A8FBFAC" w14:textId="37B9001A" w:rsidR="00596EBC" w:rsidRDefault="00596EBC" w:rsidP="00C268E3">
      <w:pPr>
        <w:jc w:val="both"/>
      </w:pPr>
    </w:p>
    <w:p w14:paraId="4F45BE62" w14:textId="41A5A6BE" w:rsidR="00596EBC" w:rsidRDefault="00596EBC" w:rsidP="00C268E3">
      <w:pPr>
        <w:jc w:val="both"/>
      </w:pPr>
    </w:p>
    <w:p w14:paraId="0AFAAB81" w14:textId="4D923D98" w:rsidR="00596EBC" w:rsidRDefault="00596EBC" w:rsidP="00C268E3">
      <w:pPr>
        <w:jc w:val="both"/>
      </w:pPr>
    </w:p>
    <w:p w14:paraId="7E51BFDD" w14:textId="213A84B6" w:rsidR="00596EBC" w:rsidRDefault="00596EBC" w:rsidP="00C268E3">
      <w:pPr>
        <w:jc w:val="both"/>
      </w:pPr>
    </w:p>
    <w:p w14:paraId="5D0204AB" w14:textId="317A0A0F" w:rsidR="00596EBC" w:rsidRDefault="00596EBC" w:rsidP="00C268E3">
      <w:pPr>
        <w:jc w:val="both"/>
      </w:pPr>
    </w:p>
    <w:p w14:paraId="31E0B78B" w14:textId="14EE1E06" w:rsidR="00596EBC" w:rsidRDefault="00596EBC" w:rsidP="00C268E3">
      <w:pPr>
        <w:jc w:val="both"/>
      </w:pPr>
    </w:p>
    <w:p w14:paraId="0E028D72" w14:textId="29A528DB" w:rsidR="00596EBC" w:rsidRDefault="00596EBC" w:rsidP="00C268E3">
      <w:pPr>
        <w:jc w:val="both"/>
      </w:pPr>
    </w:p>
    <w:p w14:paraId="2D79ADA0" w14:textId="3006B0C9" w:rsidR="00596EBC" w:rsidRDefault="00D83E4D" w:rsidP="00C268E3">
      <w:pPr>
        <w:jc w:val="both"/>
      </w:pPr>
      <w:hyperlink r:id="rId18" w:history="1">
        <w:r w:rsidR="00596EBC">
          <w:rPr>
            <w:rStyle w:val="Hyperlink"/>
          </w:rPr>
          <w:t>IELTS Recent Mock Tests Volume 6 Reading Practice Test 5 (ieltsonlinetests.com)</w:t>
        </w:r>
      </w:hyperlink>
      <w:r w:rsidR="00596EBC">
        <w:t xml:space="preserve"> </w:t>
      </w:r>
      <w:r w:rsidR="00596EBC">
        <w:rPr>
          <w:rFonts w:hint="eastAsia"/>
        </w:rPr>
        <w:t>17</w:t>
      </w:r>
      <w:r w:rsidR="00596EBC">
        <w:rPr>
          <w:rFonts w:hint="eastAsia"/>
        </w:rPr>
        <w:t>点</w:t>
      </w:r>
      <w:r w:rsidR="00596EBC">
        <w:rPr>
          <w:rFonts w:hint="eastAsia"/>
        </w:rPr>
        <w:t>45</w:t>
      </w:r>
      <w:r w:rsidR="00596EBC">
        <w:rPr>
          <w:rFonts w:hint="eastAsia"/>
        </w:rPr>
        <w:t>分</w:t>
      </w:r>
      <w:r w:rsidR="00596EBC">
        <w:rPr>
          <w:rFonts w:hint="eastAsia"/>
        </w:rPr>
        <w:t xml:space="preserve"> 2022</w:t>
      </w:r>
      <w:r w:rsidR="00596EBC">
        <w:rPr>
          <w:rFonts w:hint="eastAsia"/>
        </w:rPr>
        <w:t>年</w:t>
      </w:r>
      <w:r w:rsidR="00596EBC">
        <w:rPr>
          <w:rFonts w:hint="eastAsia"/>
        </w:rPr>
        <w:t>2</w:t>
      </w:r>
      <w:r w:rsidR="00596EBC">
        <w:rPr>
          <w:rFonts w:hint="eastAsia"/>
        </w:rPr>
        <w:t>月</w:t>
      </w:r>
      <w:r w:rsidR="00596EBC">
        <w:rPr>
          <w:rFonts w:hint="eastAsia"/>
        </w:rPr>
        <w:t>25</w:t>
      </w:r>
      <w:r w:rsidR="00596EBC">
        <w:rPr>
          <w:rFonts w:hint="eastAsia"/>
        </w:rPr>
        <w:t>日</w:t>
      </w:r>
    </w:p>
    <w:p w14:paraId="76FDEBA9" w14:textId="1B8972E4" w:rsidR="00596EBC" w:rsidRDefault="00596EBC" w:rsidP="00C268E3">
      <w:pPr>
        <w:jc w:val="both"/>
      </w:pPr>
      <w:r>
        <w:rPr>
          <w:noProof/>
        </w:rPr>
        <w:drawing>
          <wp:inline distT="0" distB="0" distL="0" distR="0" wp14:anchorId="0B80F7BF" wp14:editId="592EE171">
            <wp:extent cx="3162300" cy="3094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61" cy="3113315"/>
                    </a:xfrm>
                    <a:prstGeom prst="rect">
                      <a:avLst/>
                    </a:prstGeom>
                  </pic:spPr>
                </pic:pic>
              </a:graphicData>
            </a:graphic>
          </wp:inline>
        </w:drawing>
      </w:r>
      <w:r w:rsidR="00E67CA9" w:rsidRPr="00E67CA9">
        <w:rPr>
          <w:noProof/>
        </w:rPr>
        <w:t xml:space="preserve"> </w:t>
      </w:r>
      <w:r w:rsidR="00E67CA9">
        <w:rPr>
          <w:noProof/>
        </w:rPr>
        <w:drawing>
          <wp:inline distT="0" distB="0" distL="0" distR="0" wp14:anchorId="2D4A5CE7" wp14:editId="500F59A7">
            <wp:extent cx="3480227" cy="2990417"/>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343" cy="3003405"/>
                    </a:xfrm>
                    <a:prstGeom prst="rect">
                      <a:avLst/>
                    </a:prstGeom>
                  </pic:spPr>
                </pic:pic>
              </a:graphicData>
            </a:graphic>
          </wp:inline>
        </w:drawing>
      </w:r>
    </w:p>
    <w:p w14:paraId="5014CE3B" w14:textId="746CE680" w:rsidR="00596EBC" w:rsidRDefault="00596EBC" w:rsidP="00C268E3">
      <w:pPr>
        <w:jc w:val="both"/>
      </w:pPr>
      <w:r>
        <w:rPr>
          <w:rFonts w:hint="eastAsia"/>
        </w:rPr>
        <w:t>错之题：</w:t>
      </w:r>
      <w:r>
        <w:rPr>
          <w:rFonts w:hint="eastAsia"/>
        </w:rPr>
        <w:t>4,</w:t>
      </w:r>
      <w:r>
        <w:t>5,6,12,16,17,20, 27, 32, //33,34,35,36,37,38,39</w:t>
      </w:r>
      <w:r w:rsidR="00E67CA9">
        <w:t xml:space="preserve">  </w:t>
      </w:r>
      <w:r w:rsidR="00E67CA9">
        <w:rPr>
          <w:rFonts w:hint="eastAsia"/>
        </w:rPr>
        <w:t>第一次</w:t>
      </w:r>
    </w:p>
    <w:p w14:paraId="0983C30C" w14:textId="64EE69B1" w:rsidR="00E67CA9" w:rsidRDefault="00E67CA9" w:rsidP="00C268E3">
      <w:pPr>
        <w:jc w:val="both"/>
      </w:pPr>
      <w:r>
        <w:tab/>
        <w:t xml:space="preserve">   4</w:t>
      </w:r>
      <w:r>
        <w:rPr>
          <w:rFonts w:hint="eastAsia"/>
        </w:rPr>
        <w:t>,</w:t>
      </w:r>
      <w:r>
        <w:t>6,16</w:t>
      </w:r>
      <w:r w:rsidR="00FA1A4B">
        <w:rPr>
          <w:rFonts w:hint="eastAsia"/>
        </w:rPr>
        <w:t>,</w:t>
      </w:r>
      <w:r w:rsidR="00FA1A4B">
        <w:t>20,</w:t>
      </w:r>
      <w:r>
        <w:t xml:space="preserve">27,32,35,36,38 </w:t>
      </w:r>
      <w:r>
        <w:tab/>
      </w:r>
      <w:r>
        <w:tab/>
      </w:r>
      <w:r>
        <w:tab/>
      </w:r>
      <w:r>
        <w:tab/>
        <w:t xml:space="preserve">       </w:t>
      </w:r>
      <w:r>
        <w:rPr>
          <w:rFonts w:hint="eastAsia"/>
        </w:rPr>
        <w:t>第二次</w:t>
      </w:r>
    </w:p>
    <w:p w14:paraId="72AFE17C" w14:textId="67AA52D8" w:rsidR="00F35B80" w:rsidRDefault="00F35B80" w:rsidP="00C268E3">
      <w:pPr>
        <w:jc w:val="both"/>
      </w:pPr>
    </w:p>
    <w:p w14:paraId="0C390C94" w14:textId="03A430A8" w:rsidR="00F35B80" w:rsidRDefault="00F35B80" w:rsidP="00C268E3">
      <w:pPr>
        <w:jc w:val="both"/>
      </w:pPr>
    </w:p>
    <w:p w14:paraId="4CEB5AEC" w14:textId="7C0BEAEB" w:rsidR="00F35B80" w:rsidRDefault="00F35B80" w:rsidP="00C268E3">
      <w:pPr>
        <w:jc w:val="both"/>
      </w:pPr>
    </w:p>
    <w:p w14:paraId="70403BBE" w14:textId="6B40EA52" w:rsidR="00F35B80" w:rsidRDefault="00F35B80" w:rsidP="00C268E3">
      <w:pPr>
        <w:jc w:val="both"/>
      </w:pPr>
    </w:p>
    <w:p w14:paraId="346A4732" w14:textId="448A3981" w:rsidR="00F35B80" w:rsidRDefault="00F35B80" w:rsidP="00C268E3">
      <w:pPr>
        <w:jc w:val="both"/>
      </w:pPr>
    </w:p>
    <w:p w14:paraId="09CAAE95" w14:textId="3F982D32" w:rsidR="00DA7DDF" w:rsidRDefault="00F35B80" w:rsidP="00C268E3">
      <w:pPr>
        <w:jc w:val="both"/>
      </w:pPr>
      <w:r>
        <w:rPr>
          <w:rFonts w:hint="eastAsia"/>
        </w:rPr>
        <w:t>段落匹配标题</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43"/>
        <w:gridCol w:w="7347"/>
      </w:tblGrid>
      <w:tr w:rsidR="00F35B80" w:rsidRPr="00F35B80" w14:paraId="7F8025F6" w14:textId="77777777" w:rsidTr="00F35B80">
        <w:trPr>
          <w:trHeight w:val="6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0CA11EAF" w14:textId="77777777" w:rsidR="00F35B80" w:rsidRPr="00F35B80" w:rsidRDefault="00F35B80" w:rsidP="00F35B80">
            <w:pPr>
              <w:spacing w:after="0" w:line="240" w:lineRule="auto"/>
              <w:jc w:val="center"/>
              <w:rPr>
                <w:rFonts w:ascii="Nunito" w:eastAsia="Times New Roman" w:hAnsi="Nunito" w:cs="Times New Roman"/>
                <w:color w:val="282828"/>
                <w:sz w:val="24"/>
                <w:szCs w:val="24"/>
              </w:rPr>
            </w:pPr>
            <w:r w:rsidRPr="00F35B80">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C22D633" w14:textId="77777777" w:rsidR="00F35B80" w:rsidRPr="00F35B80" w:rsidRDefault="00F35B80" w:rsidP="00F35B80">
            <w:pPr>
              <w:spacing w:after="0" w:line="240" w:lineRule="auto"/>
              <w:jc w:val="center"/>
              <w:rPr>
                <w:rFonts w:ascii="Nunito" w:eastAsia="Times New Roman" w:hAnsi="Nunito" w:cs="Times New Roman"/>
                <w:color w:val="282828"/>
                <w:sz w:val="24"/>
                <w:szCs w:val="24"/>
              </w:rPr>
            </w:pPr>
            <w:r w:rsidRPr="00F35B80">
              <w:rPr>
                <w:rFonts w:ascii="Arial" w:eastAsia="Times New Roman" w:hAnsi="Arial" w:cs="Arial"/>
                <w:b/>
                <w:bCs/>
                <w:color w:val="262626"/>
              </w:rPr>
              <w:t>Similar words in Passage</w:t>
            </w:r>
          </w:p>
        </w:tc>
      </w:tr>
      <w:tr w:rsidR="00F35B80" w:rsidRPr="00F35B80" w14:paraId="52330CC1" w14:textId="77777777" w:rsidTr="00F35B80">
        <w:trPr>
          <w:trHeight w:val="17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3D3A7C" w14:textId="2A2D859B"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262626"/>
              </w:rPr>
              <w:t xml:space="preserve">Q4: </w:t>
            </w:r>
            <w:r w:rsidRPr="00F35B80">
              <w:rPr>
                <w:rFonts w:ascii="Arial" w:eastAsia="Times New Roman" w:hAnsi="Arial" w:cs="Arial"/>
                <w:color w:val="282828"/>
              </w:rPr>
              <w:t xml:space="preserve">a </w:t>
            </w:r>
            <w:bookmarkStart w:id="0" w:name="_Hlk96705898"/>
            <w:r w:rsidRPr="00F35B80">
              <w:rPr>
                <w:rFonts w:ascii="Arial" w:eastAsia="Times New Roman" w:hAnsi="Arial" w:cs="Arial"/>
                <w:color w:val="282828"/>
                <w:u w:val="single"/>
              </w:rPr>
              <w:t>growth mechanism</w:t>
            </w:r>
            <w:r>
              <w:rPr>
                <w:rFonts w:ascii="Arial" w:eastAsia="Times New Roman" w:hAnsi="Arial" w:cs="Arial"/>
                <w:color w:val="282828"/>
              </w:rPr>
              <w:t>(</w:t>
            </w:r>
            <w:r>
              <w:rPr>
                <w:rFonts w:ascii="SimSun" w:eastAsia="SimSun" w:hAnsi="SimSun" w:cs="SimSun" w:hint="eastAsia"/>
                <w:color w:val="282828"/>
              </w:rPr>
              <w:t>生长机制)</w:t>
            </w:r>
            <w:bookmarkEnd w:id="0"/>
            <w:r w:rsidRPr="00F35B80">
              <w:rPr>
                <w:rFonts w:ascii="Arial" w:eastAsia="Times New Roman" w:hAnsi="Arial" w:cs="Arial"/>
                <w:color w:val="282828"/>
              </w:rPr>
              <w:t xml:space="preserve"> that </w:t>
            </w:r>
            <w:r w:rsidRPr="00F35B80">
              <w:rPr>
                <w:rFonts w:ascii="Arial" w:eastAsia="Times New Roman" w:hAnsi="Arial" w:cs="Arial"/>
                <w:color w:val="282828"/>
                <w:shd w:val="clear" w:color="auto" w:fill="FFFF00"/>
              </w:rPr>
              <w:t>distinguishes cultured pearls from natural ones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F9AB72"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000000"/>
              </w:rPr>
              <w:t>C</w:t>
            </w:r>
            <w:r w:rsidRPr="00F35B80">
              <w:rPr>
                <w:rFonts w:ascii="Arial" w:eastAsia="Times New Roman" w:hAnsi="Arial" w:cs="Arial"/>
                <w:color w:val="000000"/>
              </w:rPr>
              <w:t xml:space="preserve"> A cultured pearl undergoes the same process. </w:t>
            </w:r>
            <w:r w:rsidRPr="00F35B80">
              <w:rPr>
                <w:rFonts w:ascii="Arial" w:eastAsia="Times New Roman" w:hAnsi="Arial" w:cs="Arial"/>
                <w:color w:val="000000"/>
                <w:shd w:val="clear" w:color="auto" w:fill="FFFF00"/>
              </w:rPr>
              <w:t>There is only one difference between cultured pearls and natural ones</w:t>
            </w:r>
            <w:r w:rsidRPr="00F35B80">
              <w:rPr>
                <w:rFonts w:ascii="Arial" w:eastAsia="Times New Roman" w:hAnsi="Arial" w:cs="Arial"/>
                <w:color w:val="000000"/>
              </w:rPr>
              <w:t>: in cultured pearls, the irritant is a head called ‘mother of pearl’ and is placed in the oyster through surgical implantation.</w:t>
            </w:r>
          </w:p>
        </w:tc>
      </w:tr>
      <w:tr w:rsidR="00F35B80" w:rsidRPr="00F35B80" w14:paraId="7E48A90C" w14:textId="77777777" w:rsidTr="00F35B80">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7D27E0"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262626"/>
              </w:rPr>
              <w:t>Note</w:t>
            </w:r>
            <w:r w:rsidRPr="00F35B80">
              <w:rPr>
                <w:rFonts w:ascii="Arial" w:eastAsia="Times New Roman" w:hAnsi="Arial" w:cs="Arial"/>
                <w:color w:val="262626"/>
              </w:rPr>
              <w:t xml:space="preserve">: </w:t>
            </w:r>
          </w:p>
          <w:p w14:paraId="5B6F7518" w14:textId="77777777" w:rsidR="00F35B80" w:rsidRPr="00F35B80" w:rsidRDefault="00F35B80" w:rsidP="00F35B80">
            <w:pPr>
              <w:spacing w:line="240" w:lineRule="auto"/>
              <w:jc w:val="both"/>
              <w:rPr>
                <w:rFonts w:ascii="Nunito" w:eastAsia="Times New Roman" w:hAnsi="Nunito" w:cs="Times New Roman"/>
                <w:color w:val="282828"/>
                <w:sz w:val="24"/>
                <w:szCs w:val="24"/>
              </w:rPr>
            </w:pPr>
            <w:r w:rsidRPr="00F35B80">
              <w:rPr>
                <w:rFonts w:ascii="Arial" w:eastAsia="Times New Roman" w:hAnsi="Arial" w:cs="Arial"/>
                <w:color w:val="000000"/>
              </w:rPr>
              <w:t>The keywords for Q4 are “growth mechanism”, “distinguish cultured from natural pearls”.</w:t>
            </w:r>
          </w:p>
          <w:p w14:paraId="5DEC06D0"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000000"/>
              </w:rPr>
              <w:t xml:space="preserve">After reading passage 1, </w:t>
            </w:r>
            <w:r w:rsidRPr="00F35B80">
              <w:rPr>
                <w:rFonts w:ascii="Arial" w:eastAsia="Times New Roman" w:hAnsi="Arial" w:cs="Arial"/>
                <w:color w:val="000000"/>
              </w:rPr>
              <w:t>we can easily see only paragraph C mention that “There is only one difference between cultured pearls and natural ones: in cultured pearls, the irritant is a head called ‘mother of pearl’ and is placed in the oyster through surgical implantation”. It means that “the mother of pearl in oyster through surgical implantation” is used to distinguish cultured pearls and natural ones.</w:t>
            </w:r>
          </w:p>
          <w:p w14:paraId="42CE4562"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color w:val="000000"/>
              </w:rPr>
              <w:t xml:space="preserve">Thus, </w:t>
            </w:r>
            <w:r w:rsidRPr="00F35B80">
              <w:rPr>
                <w:rFonts w:ascii="Arial" w:eastAsia="Times New Roman" w:hAnsi="Arial" w:cs="Arial"/>
                <w:b/>
                <w:bCs/>
                <w:color w:val="000000"/>
              </w:rPr>
              <w:t xml:space="preserve">the correct answer </w:t>
            </w:r>
            <w:r w:rsidRPr="00F35B80">
              <w:rPr>
                <w:rFonts w:ascii="Arial" w:eastAsia="Times New Roman" w:hAnsi="Arial" w:cs="Arial"/>
                <w:color w:val="000000"/>
              </w:rPr>
              <w:t>for</w:t>
            </w:r>
            <w:r w:rsidRPr="00F35B80">
              <w:rPr>
                <w:rFonts w:ascii="Arial" w:eastAsia="Times New Roman" w:hAnsi="Arial" w:cs="Arial"/>
                <w:b/>
                <w:bCs/>
                <w:color w:val="000000"/>
              </w:rPr>
              <w:t xml:space="preserve"> Q4 </w:t>
            </w:r>
            <w:r w:rsidRPr="00F35B80">
              <w:rPr>
                <w:rFonts w:ascii="Arial" w:eastAsia="Times New Roman" w:hAnsi="Arial" w:cs="Arial"/>
                <w:color w:val="000000"/>
              </w:rPr>
              <w:t>should be</w:t>
            </w:r>
            <w:r w:rsidRPr="00F35B80">
              <w:rPr>
                <w:rFonts w:ascii="Arial" w:eastAsia="Times New Roman" w:hAnsi="Arial" w:cs="Arial"/>
                <w:b/>
                <w:bCs/>
                <w:color w:val="000000"/>
              </w:rPr>
              <w:t xml:space="preserve"> “C”</w:t>
            </w:r>
          </w:p>
        </w:tc>
      </w:tr>
    </w:tbl>
    <w:p w14:paraId="0E4F242D" w14:textId="4C0ABCCE" w:rsidR="00F35B80" w:rsidRDefault="00F35B80" w:rsidP="00C268E3">
      <w:pPr>
        <w:jc w:val="both"/>
      </w:pPr>
    </w:p>
    <w:p w14:paraId="52FA00B4" w14:textId="7A4A1029" w:rsidR="00DA7DDF" w:rsidRDefault="00DA7DDF" w:rsidP="00C268E3">
      <w:pPr>
        <w:jc w:val="both"/>
        <w:rPr>
          <w:rFonts w:ascii="SimSun" w:eastAsia="SimSun" w:hAnsi="SimSun" w:cs="SimSun"/>
          <w:color w:val="282828"/>
          <w:shd w:val="clear" w:color="auto" w:fill="FFFF00"/>
        </w:rPr>
      </w:pPr>
      <w:r>
        <w:rPr>
          <w:rFonts w:hint="eastAsia"/>
        </w:rPr>
        <w:t>此题错因</w:t>
      </w:r>
      <w:r>
        <w:rPr>
          <w:rFonts w:hint="eastAsia"/>
        </w:rPr>
        <w:t>:</w:t>
      </w:r>
      <w:r>
        <w:t xml:space="preserve"> </w:t>
      </w:r>
      <w:r>
        <w:rPr>
          <w:rFonts w:hint="eastAsia"/>
        </w:rPr>
        <w:t>需要在原文中搜索的关键词是</w:t>
      </w:r>
      <w:r w:rsidRPr="00F35B80">
        <w:rPr>
          <w:rFonts w:ascii="Arial" w:eastAsia="Times New Roman" w:hAnsi="Arial" w:cs="Arial"/>
          <w:color w:val="282828"/>
          <w:shd w:val="clear" w:color="auto" w:fill="FFFF00"/>
        </w:rPr>
        <w:t>distinguishes cultured pearls from natural ones</w:t>
      </w:r>
      <w:r>
        <w:rPr>
          <w:rFonts w:ascii="Arial" w:eastAsia="Times New Roman" w:hAnsi="Arial" w:cs="Arial"/>
          <w:color w:val="282828"/>
          <w:shd w:val="clear" w:color="auto" w:fill="FFFF00"/>
        </w:rPr>
        <w:t xml:space="preserve">, </w:t>
      </w:r>
      <w:r>
        <w:rPr>
          <w:rFonts w:ascii="SimSun" w:eastAsia="SimSun" w:hAnsi="SimSun" w:cs="SimSun" w:hint="eastAsia"/>
          <w:color w:val="282828"/>
          <w:shd w:val="clear" w:color="auto" w:fill="FFFF00"/>
        </w:rPr>
        <w:t xml:space="preserve">而非 </w:t>
      </w:r>
      <w:r>
        <w:rPr>
          <w:rFonts w:ascii="SimSun" w:eastAsia="SimSun" w:hAnsi="SimSun" w:cs="SimSun"/>
          <w:color w:val="282828"/>
          <w:shd w:val="clear" w:color="auto" w:fill="FFFF00"/>
        </w:rPr>
        <w:t>growth mechanism</w:t>
      </w:r>
    </w:p>
    <w:p w14:paraId="065ADD59" w14:textId="66EA5AE6" w:rsidR="001623FD" w:rsidRDefault="001623FD" w:rsidP="00C268E3">
      <w:pPr>
        <w:jc w:val="both"/>
        <w:rPr>
          <w:rFonts w:ascii="SimSun" w:eastAsia="SimSun" w:hAnsi="SimSun" w:cs="SimSun"/>
          <w:color w:val="282828"/>
          <w:shd w:val="clear" w:color="auto" w:fill="FFFF00"/>
        </w:rPr>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7344"/>
      </w:tblGrid>
      <w:tr w:rsidR="001623FD" w:rsidRPr="001623FD" w14:paraId="05D42F87" w14:textId="77777777" w:rsidTr="001623FD">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112607E" w14:textId="77777777" w:rsidR="001623FD" w:rsidRPr="001623FD" w:rsidRDefault="001623FD" w:rsidP="001623FD">
            <w:pPr>
              <w:spacing w:after="0" w:line="240" w:lineRule="auto"/>
              <w:jc w:val="center"/>
              <w:rPr>
                <w:rFonts w:ascii="Nunito" w:eastAsia="Times New Roman" w:hAnsi="Nunito" w:cs="Times New Roman"/>
                <w:color w:val="282828"/>
                <w:sz w:val="24"/>
                <w:szCs w:val="24"/>
              </w:rPr>
            </w:pPr>
            <w:r w:rsidRPr="001623FD">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90CA9A0" w14:textId="77777777" w:rsidR="001623FD" w:rsidRPr="001623FD" w:rsidRDefault="001623FD" w:rsidP="001623FD">
            <w:pPr>
              <w:spacing w:after="0" w:line="240" w:lineRule="auto"/>
              <w:jc w:val="center"/>
              <w:rPr>
                <w:rFonts w:ascii="Nunito" w:eastAsia="Times New Roman" w:hAnsi="Nunito" w:cs="Times New Roman"/>
                <w:color w:val="282828"/>
                <w:sz w:val="24"/>
                <w:szCs w:val="24"/>
              </w:rPr>
            </w:pPr>
            <w:r w:rsidRPr="001623FD">
              <w:rPr>
                <w:rFonts w:ascii="Arial" w:eastAsia="Times New Roman" w:hAnsi="Arial" w:cs="Arial"/>
                <w:b/>
                <w:bCs/>
                <w:color w:val="262626"/>
              </w:rPr>
              <w:t>Similar words in Passage</w:t>
            </w:r>
          </w:p>
        </w:tc>
      </w:tr>
      <w:tr w:rsidR="001623FD" w:rsidRPr="001623FD" w14:paraId="27D8D6E1" w14:textId="77777777" w:rsidTr="001623FD">
        <w:trPr>
          <w:trHeight w:val="17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2FFDB3"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262626"/>
              </w:rPr>
              <w:t xml:space="preserve">Q6: </w:t>
            </w:r>
            <w:r w:rsidRPr="001623FD">
              <w:rPr>
                <w:rFonts w:ascii="Arial" w:eastAsia="Times New Roman" w:hAnsi="Arial" w:cs="Arial"/>
                <w:color w:val="282828"/>
              </w:rPr>
              <w:t xml:space="preserve">Also, </w:t>
            </w:r>
            <w:r w:rsidRPr="001623FD">
              <w:rPr>
                <w:rFonts w:ascii="Arial" w:eastAsia="Times New Roman" w:hAnsi="Arial" w:cs="Arial"/>
                <w:color w:val="282828"/>
                <w:shd w:val="clear" w:color="auto" w:fill="00FFFF"/>
              </w:rPr>
              <w:t>pearls</w:t>
            </w:r>
            <w:r w:rsidRPr="001623FD">
              <w:rPr>
                <w:rFonts w:ascii="Arial" w:eastAsia="Times New Roman" w:hAnsi="Arial" w:cs="Arial"/>
                <w:color w:val="282828"/>
              </w:rPr>
              <w:t xml:space="preserve"> were even used as a </w:t>
            </w:r>
            <w:r w:rsidRPr="001623FD">
              <w:rPr>
                <w:rFonts w:ascii="Arial" w:eastAsia="Times New Roman" w:hAnsi="Arial" w:cs="Arial"/>
                <w:color w:val="282828"/>
                <w:shd w:val="clear" w:color="auto" w:fill="FFFF00"/>
              </w:rPr>
              <w:t>medicine</w:t>
            </w:r>
            <w:r w:rsidRPr="001623FD">
              <w:rPr>
                <w:rFonts w:ascii="Arial" w:eastAsia="Times New Roman" w:hAnsi="Arial" w:cs="Arial"/>
                <w:color w:val="282828"/>
              </w:rPr>
              <w:t xml:space="preserve"> for people in…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248396"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 xml:space="preserve">In the eastern countries like </w:t>
            </w:r>
            <w:r w:rsidRPr="001623FD">
              <w:rPr>
                <w:rFonts w:ascii="Arial" w:eastAsia="Times New Roman" w:hAnsi="Arial" w:cs="Arial"/>
                <w:b/>
                <w:bCs/>
                <w:color w:val="000000"/>
              </w:rPr>
              <w:t>Persia,</w:t>
            </w:r>
            <w:r w:rsidRPr="001623FD">
              <w:rPr>
                <w:rFonts w:ascii="Arial" w:eastAsia="Times New Roman" w:hAnsi="Arial" w:cs="Arial"/>
                <w:color w:val="000000"/>
              </w:rPr>
              <w:t xml:space="preserve"> ground </w:t>
            </w:r>
            <w:r w:rsidRPr="001623FD">
              <w:rPr>
                <w:rFonts w:ascii="Arial" w:eastAsia="Times New Roman" w:hAnsi="Arial" w:cs="Arial"/>
                <w:color w:val="000000"/>
                <w:shd w:val="clear" w:color="auto" w:fill="00FFFF"/>
              </w:rPr>
              <w:t>pearl</w:t>
            </w:r>
            <w:r w:rsidRPr="001623FD">
              <w:rPr>
                <w:rFonts w:ascii="Arial" w:eastAsia="Times New Roman" w:hAnsi="Arial" w:cs="Arial"/>
                <w:color w:val="000000"/>
              </w:rPr>
              <w:t xml:space="preserve"> powders could be used as a </w:t>
            </w:r>
            <w:r w:rsidRPr="001623FD">
              <w:rPr>
                <w:rFonts w:ascii="Arial" w:eastAsia="Times New Roman" w:hAnsi="Arial" w:cs="Arial"/>
                <w:color w:val="000000"/>
                <w:shd w:val="clear" w:color="auto" w:fill="FFFF00"/>
              </w:rPr>
              <w:t>medicine</w:t>
            </w:r>
            <w:r w:rsidRPr="001623FD">
              <w:rPr>
                <w:rFonts w:ascii="Arial" w:eastAsia="Times New Roman" w:hAnsi="Arial" w:cs="Arial"/>
                <w:color w:val="000000"/>
              </w:rPr>
              <w:t xml:space="preserve"> to cure anything including heart diseases and epilepsy.</w:t>
            </w:r>
          </w:p>
        </w:tc>
      </w:tr>
      <w:tr w:rsidR="001623FD" w:rsidRPr="001623FD" w14:paraId="4B234E5F" w14:textId="77777777" w:rsidTr="001623F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B830DB"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262626"/>
              </w:rPr>
              <w:t>Note</w:t>
            </w:r>
            <w:r w:rsidRPr="001623FD">
              <w:rPr>
                <w:rFonts w:ascii="Arial" w:eastAsia="Times New Roman" w:hAnsi="Arial" w:cs="Arial"/>
                <w:color w:val="262626"/>
              </w:rPr>
              <w:t xml:space="preserve">: </w:t>
            </w:r>
          </w:p>
          <w:p w14:paraId="69372775" w14:textId="77777777" w:rsidR="001623FD" w:rsidRPr="001623FD" w:rsidRDefault="001623FD" w:rsidP="001623FD">
            <w:pPr>
              <w:spacing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The keywords for Q6 are “medicine for people”</w:t>
            </w:r>
          </w:p>
          <w:p w14:paraId="03F1B4E9" w14:textId="77777777" w:rsidR="001623FD" w:rsidRPr="001623FD" w:rsidRDefault="001623FD" w:rsidP="001623FD">
            <w:pPr>
              <w:spacing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We can assume the answer for Q6 may be a specific place (country, city…)</w:t>
            </w:r>
          </w:p>
          <w:p w14:paraId="6AB5F65B"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000000"/>
              </w:rPr>
              <w:t xml:space="preserve">After reading paragraph A, </w:t>
            </w:r>
            <w:r w:rsidRPr="001623FD">
              <w:rPr>
                <w:rFonts w:ascii="Arial" w:eastAsia="Times New Roman" w:hAnsi="Arial" w:cs="Arial"/>
                <w:color w:val="000000"/>
              </w:rPr>
              <w:t>we easily can see all keywords are mentioned.</w:t>
            </w:r>
          </w:p>
          <w:p w14:paraId="61B8E53C"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We can read that “ground pearl powders could be used as a medicine to cure… in eastern countries like Persia”, it means that “pearls were used as a medicine for people in Persia.</w:t>
            </w:r>
          </w:p>
          <w:p w14:paraId="0D3F2962"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 xml:space="preserve">Thus, </w:t>
            </w:r>
            <w:r w:rsidRPr="001623FD">
              <w:rPr>
                <w:rFonts w:ascii="Arial" w:eastAsia="Times New Roman" w:hAnsi="Arial" w:cs="Arial"/>
                <w:b/>
                <w:bCs/>
                <w:color w:val="000000"/>
              </w:rPr>
              <w:t xml:space="preserve">the correct answer </w:t>
            </w:r>
            <w:r w:rsidRPr="001623FD">
              <w:rPr>
                <w:rFonts w:ascii="Arial" w:eastAsia="Times New Roman" w:hAnsi="Arial" w:cs="Arial"/>
                <w:color w:val="000000"/>
              </w:rPr>
              <w:t>for</w:t>
            </w:r>
            <w:r w:rsidRPr="001623FD">
              <w:rPr>
                <w:rFonts w:ascii="Arial" w:eastAsia="Times New Roman" w:hAnsi="Arial" w:cs="Arial"/>
                <w:b/>
                <w:bCs/>
                <w:color w:val="000000"/>
              </w:rPr>
              <w:t xml:space="preserve"> Q6 </w:t>
            </w:r>
            <w:r w:rsidRPr="001623FD">
              <w:rPr>
                <w:rFonts w:ascii="Arial" w:eastAsia="Times New Roman" w:hAnsi="Arial" w:cs="Arial"/>
                <w:color w:val="000000"/>
              </w:rPr>
              <w:t>should be</w:t>
            </w:r>
            <w:r w:rsidRPr="001623FD">
              <w:rPr>
                <w:rFonts w:ascii="Arial" w:eastAsia="Times New Roman" w:hAnsi="Arial" w:cs="Arial"/>
                <w:b/>
                <w:bCs/>
                <w:color w:val="000000"/>
              </w:rPr>
              <w:t xml:space="preserve"> “Persia”</w:t>
            </w:r>
          </w:p>
        </w:tc>
      </w:tr>
    </w:tbl>
    <w:p w14:paraId="3AC5A765" w14:textId="4CC7B91F" w:rsidR="001623FD" w:rsidRDefault="001623FD" w:rsidP="00C268E3">
      <w:pPr>
        <w:jc w:val="both"/>
      </w:pPr>
      <w:r>
        <w:rPr>
          <w:rFonts w:hint="eastAsia"/>
        </w:rPr>
        <w:t>错因</w:t>
      </w:r>
      <w:r>
        <w:rPr>
          <w:rFonts w:hint="eastAsia"/>
        </w:rPr>
        <w:t>:</w:t>
      </w:r>
      <w:r>
        <w:t xml:space="preserve"> </w:t>
      </w:r>
      <w:r>
        <w:rPr>
          <w:rFonts w:hint="eastAsia"/>
        </w:rPr>
        <w:t>忽略了</w:t>
      </w:r>
      <w:r>
        <w:t xml:space="preserve">in </w:t>
      </w:r>
      <w:r w:rsidR="001A331D">
        <w:rPr>
          <w:rFonts w:hint="eastAsia"/>
        </w:rPr>
        <w:t>可</w:t>
      </w:r>
      <w:r>
        <w:t xml:space="preserve">+ </w:t>
      </w:r>
      <w:r>
        <w:rPr>
          <w:rFonts w:hint="eastAsia"/>
        </w:rPr>
        <w:t>地名</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57"/>
        <w:gridCol w:w="8333"/>
      </w:tblGrid>
      <w:tr w:rsidR="00DC2EF9" w:rsidRPr="00DC2EF9" w14:paraId="608E19CE" w14:textId="77777777" w:rsidTr="00DC2EF9">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A3BA18A" w14:textId="77777777" w:rsidR="00DC2EF9" w:rsidRPr="00DC2EF9" w:rsidRDefault="00DC2EF9" w:rsidP="00DC2EF9">
            <w:pPr>
              <w:spacing w:after="0" w:line="240" w:lineRule="auto"/>
              <w:jc w:val="center"/>
              <w:rPr>
                <w:rFonts w:ascii="Nunito" w:eastAsia="Times New Roman" w:hAnsi="Nunito" w:cs="Times New Roman"/>
                <w:color w:val="282828"/>
                <w:sz w:val="24"/>
                <w:szCs w:val="24"/>
              </w:rPr>
            </w:pPr>
            <w:r w:rsidRPr="00DC2EF9">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6CB11561" w14:textId="77777777" w:rsidR="00DC2EF9" w:rsidRPr="00DC2EF9" w:rsidRDefault="00DC2EF9" w:rsidP="00DC2EF9">
            <w:pPr>
              <w:spacing w:after="0" w:line="240" w:lineRule="auto"/>
              <w:jc w:val="center"/>
              <w:rPr>
                <w:rFonts w:ascii="Nunito" w:eastAsia="Times New Roman" w:hAnsi="Nunito" w:cs="Times New Roman"/>
                <w:color w:val="282828"/>
                <w:sz w:val="24"/>
                <w:szCs w:val="24"/>
              </w:rPr>
            </w:pPr>
            <w:r w:rsidRPr="00DC2EF9">
              <w:rPr>
                <w:rFonts w:ascii="Arial" w:eastAsia="Times New Roman" w:hAnsi="Arial" w:cs="Arial"/>
                <w:b/>
                <w:bCs/>
                <w:color w:val="000000"/>
              </w:rPr>
              <w:t>Similar words in Passage</w:t>
            </w:r>
          </w:p>
        </w:tc>
      </w:tr>
      <w:tr w:rsidR="00DC2EF9" w:rsidRPr="00DC2EF9" w14:paraId="09E9F83E" w14:textId="77777777" w:rsidTr="00DC2EF9">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0DF82"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000000"/>
              </w:rPr>
              <w:t>Q16</w:t>
            </w:r>
          </w:p>
          <w:p w14:paraId="590B58BD"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 xml:space="preserve">improved the </w:t>
            </w:r>
            <w:r w:rsidRPr="00DC2EF9">
              <w:rPr>
                <w:rFonts w:ascii="Arial" w:eastAsia="Times New Roman" w:hAnsi="Arial" w:cs="Arial"/>
                <w:color w:val="000000"/>
                <w:shd w:val="clear" w:color="auto" w:fill="00FF00"/>
              </w:rPr>
              <w:t>utilisation rate of automobile space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5834B0"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282828"/>
              </w:rPr>
              <w:t xml:space="preserve">BMC first launched a </w:t>
            </w:r>
            <w:r w:rsidRPr="00DC2EF9">
              <w:rPr>
                <w:rFonts w:ascii="Arial" w:eastAsia="Times New Roman" w:hAnsi="Arial" w:cs="Arial"/>
                <w:color w:val="282828"/>
                <w:shd w:val="clear" w:color="auto" w:fill="00FF00"/>
              </w:rPr>
              <w:t>revolutionary space-friendly</w:t>
            </w:r>
            <w:r w:rsidRPr="00DC2EF9">
              <w:rPr>
                <w:rFonts w:ascii="Arial" w:eastAsia="Times New Roman" w:hAnsi="Arial" w:cs="Arial"/>
                <w:color w:val="282828"/>
              </w:rPr>
              <w:t xml:space="preserve"> Mini in 1959, which turned out to harvest large global sales. Previously remaining under the Austin and Morris names, Mini later became an individual marque in 1969.</w:t>
            </w:r>
          </w:p>
        </w:tc>
      </w:tr>
      <w:tr w:rsidR="00DC2EF9" w:rsidRPr="00DC2EF9" w14:paraId="08A8934D" w14:textId="77777777" w:rsidTr="00DC2EF9">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E50DC1"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262626"/>
              </w:rPr>
              <w:t>Note</w:t>
            </w:r>
            <w:r w:rsidRPr="00DC2EF9">
              <w:rPr>
                <w:rFonts w:ascii="Arial" w:eastAsia="Times New Roman" w:hAnsi="Arial" w:cs="Arial"/>
                <w:color w:val="262626"/>
              </w:rPr>
              <w:t xml:space="preserve">: </w:t>
            </w:r>
          </w:p>
          <w:p w14:paraId="414D9DE6" w14:textId="77777777" w:rsidR="00DC2EF9" w:rsidRPr="00DC2EF9" w:rsidRDefault="00DC2EF9" w:rsidP="00DC2EF9">
            <w:pPr>
              <w:spacing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The keywords for Q16 are “utilisation”, “automobile space”</w:t>
            </w:r>
          </w:p>
          <w:p w14:paraId="59AF52E6"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000000"/>
              </w:rPr>
              <w:t xml:space="preserve">After reading paragraph 6, </w:t>
            </w:r>
            <w:r w:rsidRPr="00DC2EF9">
              <w:rPr>
                <w:rFonts w:ascii="Arial" w:eastAsia="Times New Roman" w:hAnsi="Arial" w:cs="Arial"/>
                <w:color w:val="000000"/>
              </w:rPr>
              <w:t>we can read “BMC first launched a revolutionary space-friendly Mini in 1959”</w:t>
            </w:r>
          </w:p>
          <w:p w14:paraId="360C334C"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“Revolutionary space-friendly” and “utilization rate of automobile space” refer to the same meaning in this case.</w:t>
            </w:r>
          </w:p>
          <w:p w14:paraId="0D18BA1D"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 xml:space="preserve">Thus, </w:t>
            </w:r>
            <w:r w:rsidRPr="00DC2EF9">
              <w:rPr>
                <w:rFonts w:ascii="Arial" w:eastAsia="Times New Roman" w:hAnsi="Arial" w:cs="Arial"/>
                <w:b/>
                <w:bCs/>
                <w:color w:val="000000"/>
              </w:rPr>
              <w:t xml:space="preserve">the correct answer </w:t>
            </w:r>
            <w:r w:rsidRPr="00DC2EF9">
              <w:rPr>
                <w:rFonts w:ascii="Arial" w:eastAsia="Times New Roman" w:hAnsi="Arial" w:cs="Arial"/>
                <w:color w:val="000000"/>
              </w:rPr>
              <w:t>for</w:t>
            </w:r>
            <w:r w:rsidRPr="00DC2EF9">
              <w:rPr>
                <w:rFonts w:ascii="Arial" w:eastAsia="Times New Roman" w:hAnsi="Arial" w:cs="Arial"/>
                <w:b/>
                <w:bCs/>
                <w:color w:val="000000"/>
              </w:rPr>
              <w:t xml:space="preserve"> Q16 </w:t>
            </w:r>
            <w:r w:rsidRPr="00DC2EF9">
              <w:rPr>
                <w:rFonts w:ascii="Arial" w:eastAsia="Times New Roman" w:hAnsi="Arial" w:cs="Arial"/>
                <w:color w:val="000000"/>
              </w:rPr>
              <w:t>should be</w:t>
            </w:r>
            <w:r w:rsidRPr="00DC2EF9">
              <w:rPr>
                <w:rFonts w:ascii="Arial" w:eastAsia="Times New Roman" w:hAnsi="Arial" w:cs="Arial"/>
                <w:b/>
                <w:bCs/>
                <w:color w:val="000000"/>
              </w:rPr>
              <w:t xml:space="preserve"> “B”</w:t>
            </w:r>
          </w:p>
        </w:tc>
      </w:tr>
    </w:tbl>
    <w:p w14:paraId="2515C3C3" w14:textId="67B7DA9A" w:rsidR="00DC2EF9" w:rsidRDefault="00DC2EF9" w:rsidP="00C268E3">
      <w:pPr>
        <w:jc w:val="both"/>
      </w:pPr>
      <w:r>
        <w:rPr>
          <w:rFonts w:hint="eastAsia"/>
        </w:rPr>
        <w:lastRenderedPageBreak/>
        <w:t>错因</w:t>
      </w:r>
      <w:r>
        <w:rPr>
          <w:rFonts w:hint="eastAsia"/>
        </w:rPr>
        <w:t>:</w:t>
      </w:r>
      <w:r>
        <w:t xml:space="preserve"> </w:t>
      </w:r>
      <w:r>
        <w:rPr>
          <w:rFonts w:hint="eastAsia"/>
        </w:rPr>
        <w:t>忽略了关键词</w:t>
      </w:r>
      <w:r>
        <w:rPr>
          <w:rFonts w:hint="eastAsia"/>
        </w:rPr>
        <w:t xml:space="preserve"> space,</w:t>
      </w:r>
      <w:r>
        <w:t xml:space="preserve"> </w:t>
      </w:r>
      <w:r>
        <w:rPr>
          <w:rFonts w:hint="eastAsia"/>
        </w:rPr>
        <w:t>很多时候形容词性的生词</w:t>
      </w:r>
      <w:r>
        <w:rPr>
          <w:rFonts w:hint="eastAsia"/>
        </w:rPr>
        <w:t>(</w:t>
      </w:r>
      <w:r w:rsidR="001A36B3">
        <w:t>utilization</w:t>
      </w:r>
      <w:r>
        <w:t>),</w:t>
      </w:r>
      <w:r>
        <w:rPr>
          <w:rFonts w:hint="eastAsia"/>
        </w:rPr>
        <w:t>并不一定是关键词，不认识也不用纠结，</w:t>
      </w:r>
      <w:r w:rsidR="001A36B3">
        <w:rPr>
          <w:rFonts w:hint="eastAsia"/>
        </w:rPr>
        <w:t>而是要找</w:t>
      </w:r>
      <w:r w:rsidR="0012294A">
        <w:rPr>
          <w:rFonts w:hint="eastAsia"/>
        </w:rPr>
        <w:t>被</w:t>
      </w:r>
      <w:r w:rsidR="001A36B3">
        <w:rPr>
          <w:rFonts w:hint="eastAsia"/>
        </w:rPr>
        <w:t>其修饰的名词</w:t>
      </w:r>
      <w:r w:rsidR="001A36B3">
        <w:rPr>
          <w:rFonts w:hint="eastAsia"/>
        </w:rPr>
        <w:t xml:space="preserve"> </w:t>
      </w:r>
      <w:r w:rsidR="001A36B3">
        <w:t>space.</w:t>
      </w:r>
    </w:p>
    <w:p w14:paraId="134A2B1A" w14:textId="1F64402A" w:rsidR="00FA1A4B" w:rsidRDefault="00FA1A4B"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17"/>
        <w:gridCol w:w="7373"/>
      </w:tblGrid>
      <w:tr w:rsidR="00FA1A4B" w:rsidRPr="00FA1A4B" w14:paraId="7E512F73" w14:textId="77777777" w:rsidTr="00FA1A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7A35C39C" w14:textId="77777777" w:rsidR="00FA1A4B" w:rsidRPr="00FA1A4B" w:rsidRDefault="00FA1A4B" w:rsidP="00FA1A4B">
            <w:pPr>
              <w:spacing w:after="0" w:line="240" w:lineRule="auto"/>
              <w:jc w:val="center"/>
              <w:rPr>
                <w:rFonts w:ascii="Nunito" w:eastAsia="Times New Roman" w:hAnsi="Nunito" w:cs="Times New Roman"/>
                <w:color w:val="282828"/>
                <w:sz w:val="24"/>
                <w:szCs w:val="24"/>
              </w:rPr>
            </w:pPr>
            <w:r w:rsidRPr="00FA1A4B">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7B9E2DD5" w14:textId="77777777" w:rsidR="00FA1A4B" w:rsidRPr="00FA1A4B" w:rsidRDefault="00FA1A4B" w:rsidP="00FA1A4B">
            <w:pPr>
              <w:spacing w:after="0" w:line="240" w:lineRule="auto"/>
              <w:jc w:val="center"/>
              <w:rPr>
                <w:rFonts w:ascii="Nunito" w:eastAsia="Times New Roman" w:hAnsi="Nunito" w:cs="Times New Roman"/>
                <w:color w:val="282828"/>
                <w:sz w:val="24"/>
                <w:szCs w:val="24"/>
              </w:rPr>
            </w:pPr>
            <w:r w:rsidRPr="00FA1A4B">
              <w:rPr>
                <w:rFonts w:ascii="Arial" w:eastAsia="Times New Roman" w:hAnsi="Arial" w:cs="Arial"/>
                <w:b/>
                <w:bCs/>
                <w:color w:val="262626"/>
              </w:rPr>
              <w:t>Similar words in Passage</w:t>
            </w:r>
          </w:p>
        </w:tc>
      </w:tr>
      <w:tr w:rsidR="00FA1A4B" w:rsidRPr="00FA1A4B" w14:paraId="6CCABB60" w14:textId="77777777" w:rsidTr="00FA1A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963E59"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262626"/>
              </w:rPr>
              <w:t>Q20</w:t>
            </w:r>
          </w:p>
          <w:p w14:paraId="1DE2A1A5" w14:textId="77777777" w:rsidR="00FA1A4B" w:rsidRPr="00FA1A4B" w:rsidRDefault="00FA1A4B" w:rsidP="00FA1A4B">
            <w:pPr>
              <w:spacing w:after="0" w:line="240" w:lineRule="auto"/>
              <w:rPr>
                <w:rFonts w:ascii="Nunito" w:eastAsia="Times New Roman" w:hAnsi="Nunito" w:cs="Times New Roman"/>
                <w:color w:val="282828"/>
                <w:sz w:val="24"/>
                <w:szCs w:val="24"/>
              </w:rPr>
            </w:pPr>
            <w:r w:rsidRPr="00FA1A4B">
              <w:rPr>
                <w:rFonts w:ascii="Arial" w:eastAsia="Times New Roman" w:hAnsi="Arial" w:cs="Arial"/>
                <w:color w:val="282828"/>
                <w:shd w:val="clear" w:color="auto" w:fill="FFFFFF"/>
              </w:rPr>
              <w:t xml:space="preserve">What is the important feature owned by the </w:t>
            </w:r>
            <w:r w:rsidRPr="00FA1A4B">
              <w:rPr>
                <w:rFonts w:ascii="Arial" w:eastAsia="Times New Roman" w:hAnsi="Arial" w:cs="Arial"/>
                <w:color w:val="FF0000"/>
                <w:shd w:val="clear" w:color="auto" w:fill="FFFFFF"/>
              </w:rPr>
              <w:t xml:space="preserve">modem engine </w:t>
            </w:r>
            <w:r w:rsidRPr="00FA1A4B">
              <w:rPr>
                <w:rFonts w:ascii="Arial" w:eastAsia="Times New Roman" w:hAnsi="Arial" w:cs="Arial"/>
                <w:color w:val="282828"/>
                <w:shd w:val="clear" w:color="auto" w:fill="FFFFFF"/>
              </w:rPr>
              <w:t>since the 19th century?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5FEB18" w14:textId="77777777" w:rsidR="00FA1A4B" w:rsidRPr="00FA1A4B" w:rsidRDefault="00FA1A4B" w:rsidP="00FA1A4B">
            <w:pPr>
              <w:spacing w:after="200" w:line="240" w:lineRule="auto"/>
              <w:jc w:val="both"/>
              <w:rPr>
                <w:rFonts w:ascii="Nunito" w:eastAsia="Times New Roman" w:hAnsi="Nunito" w:cs="Times New Roman"/>
                <w:color w:val="282828"/>
                <w:sz w:val="24"/>
                <w:szCs w:val="24"/>
              </w:rPr>
            </w:pPr>
            <w:r w:rsidRPr="00FA1A4B">
              <w:rPr>
                <w:rFonts w:ascii="Arial" w:eastAsia="Times New Roman" w:hAnsi="Arial" w:cs="Arial"/>
                <w:color w:val="282828"/>
              </w:rPr>
              <w:t xml:space="preserve">In 1806, the first batch of cars powered by an internal combustion engine came into being, which pioneered the introduction of the widespread </w:t>
            </w:r>
            <w:r w:rsidRPr="00FA1A4B">
              <w:rPr>
                <w:rFonts w:ascii="Arial" w:eastAsia="Times New Roman" w:hAnsi="Arial" w:cs="Arial"/>
                <w:color w:val="FF0000"/>
              </w:rPr>
              <w:t>modem</w:t>
            </w:r>
            <w:r w:rsidRPr="00FA1A4B">
              <w:rPr>
                <w:rFonts w:ascii="Arial" w:eastAsia="Times New Roman" w:hAnsi="Arial" w:cs="Arial"/>
                <w:color w:val="282828"/>
              </w:rPr>
              <w:t xml:space="preserve"> </w:t>
            </w:r>
            <w:r w:rsidRPr="00FA1A4B">
              <w:rPr>
                <w:rFonts w:ascii="Arial" w:eastAsia="Times New Roman" w:hAnsi="Arial" w:cs="Arial"/>
                <w:b/>
                <w:bCs/>
                <w:color w:val="282828"/>
              </w:rPr>
              <w:t xml:space="preserve">petrol-fueled internal combustion </w:t>
            </w:r>
            <w:r w:rsidRPr="00FA1A4B">
              <w:rPr>
                <w:rFonts w:ascii="Arial" w:eastAsia="Times New Roman" w:hAnsi="Arial" w:cs="Arial"/>
                <w:b/>
                <w:bCs/>
                <w:color w:val="FF0000"/>
              </w:rPr>
              <w:t>engine</w:t>
            </w:r>
            <w:r w:rsidRPr="00FA1A4B">
              <w:rPr>
                <w:rFonts w:ascii="Arial" w:eastAsia="Times New Roman" w:hAnsi="Arial" w:cs="Arial"/>
                <w:color w:val="282828"/>
              </w:rPr>
              <w:t xml:space="preserve"> in 1885.</w:t>
            </w:r>
          </w:p>
        </w:tc>
      </w:tr>
      <w:tr w:rsidR="00FA1A4B" w:rsidRPr="00FA1A4B" w14:paraId="15923E7E" w14:textId="77777777" w:rsidTr="00FA1A4B">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8352E7"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000000"/>
              </w:rPr>
              <w:t>Note</w:t>
            </w:r>
            <w:r w:rsidRPr="00FA1A4B">
              <w:rPr>
                <w:rFonts w:ascii="Arial" w:eastAsia="Times New Roman" w:hAnsi="Arial" w:cs="Arial"/>
                <w:color w:val="000000"/>
              </w:rPr>
              <w:t xml:space="preserve">: </w:t>
            </w:r>
          </w:p>
          <w:p w14:paraId="211039AB" w14:textId="77777777" w:rsidR="00FA1A4B" w:rsidRPr="00FA1A4B" w:rsidRDefault="00FA1A4B" w:rsidP="00FA1A4B">
            <w:pPr>
              <w:spacing w:line="240" w:lineRule="auto"/>
              <w:jc w:val="both"/>
              <w:rPr>
                <w:rFonts w:ascii="Nunito" w:eastAsia="Times New Roman" w:hAnsi="Nunito" w:cs="Times New Roman"/>
                <w:color w:val="282828"/>
                <w:sz w:val="24"/>
                <w:szCs w:val="24"/>
              </w:rPr>
            </w:pPr>
            <w:r w:rsidRPr="00FA1A4B">
              <w:rPr>
                <w:rFonts w:ascii="Arial" w:eastAsia="Times New Roman" w:hAnsi="Arial" w:cs="Arial"/>
                <w:color w:val="000000"/>
              </w:rPr>
              <w:t>The keywords for Q20 are “important feature”, “modem engine”, “19</w:t>
            </w:r>
            <w:r w:rsidRPr="00FA1A4B">
              <w:rPr>
                <w:rFonts w:ascii="Arial" w:eastAsia="Times New Roman" w:hAnsi="Arial" w:cs="Arial"/>
                <w:color w:val="000000"/>
                <w:sz w:val="13"/>
                <w:szCs w:val="13"/>
                <w:vertAlign w:val="superscript"/>
              </w:rPr>
              <w:t>th</w:t>
            </w:r>
            <w:r w:rsidRPr="00FA1A4B">
              <w:rPr>
                <w:rFonts w:ascii="Arial" w:eastAsia="Times New Roman" w:hAnsi="Arial" w:cs="Arial"/>
                <w:color w:val="000000"/>
              </w:rPr>
              <w:t xml:space="preserve"> century”</w:t>
            </w:r>
          </w:p>
          <w:p w14:paraId="06810F1F"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000000"/>
              </w:rPr>
              <w:t xml:space="preserve">After reading paragraph 1, </w:t>
            </w:r>
            <w:r w:rsidRPr="00FA1A4B">
              <w:rPr>
                <w:rFonts w:ascii="Arial" w:eastAsia="Times New Roman" w:hAnsi="Arial" w:cs="Arial"/>
                <w:color w:val="000000"/>
              </w:rPr>
              <w:t>we can read “</w:t>
            </w:r>
            <w:r w:rsidRPr="00FA1A4B">
              <w:rPr>
                <w:rFonts w:ascii="Arial" w:eastAsia="Times New Roman" w:hAnsi="Arial" w:cs="Arial"/>
                <w:color w:val="282828"/>
              </w:rPr>
              <w:t xml:space="preserve">pioneered the introduction of the widespread modem </w:t>
            </w:r>
            <w:r w:rsidRPr="00FA1A4B">
              <w:rPr>
                <w:rFonts w:ascii="Arial" w:eastAsia="Times New Roman" w:hAnsi="Arial" w:cs="Arial"/>
                <w:b/>
                <w:bCs/>
                <w:color w:val="282828"/>
              </w:rPr>
              <w:t>petrol-fueled internal combustion engine</w:t>
            </w:r>
            <w:r w:rsidRPr="00FA1A4B">
              <w:rPr>
                <w:rFonts w:ascii="Arial" w:eastAsia="Times New Roman" w:hAnsi="Arial" w:cs="Arial"/>
                <w:color w:val="282828"/>
              </w:rPr>
              <w:t xml:space="preserve"> in 1885”, it means that </w:t>
            </w:r>
            <w:r w:rsidRPr="00FA1A4B">
              <w:rPr>
                <w:rFonts w:ascii="Arial" w:eastAsia="Times New Roman" w:hAnsi="Arial" w:cs="Arial"/>
                <w:color w:val="000000"/>
              </w:rPr>
              <w:t>the important feature of modem since 19</w:t>
            </w:r>
            <w:r w:rsidRPr="00FA1A4B">
              <w:rPr>
                <w:rFonts w:ascii="Arial" w:eastAsia="Times New Roman" w:hAnsi="Arial" w:cs="Arial"/>
                <w:color w:val="000000"/>
                <w:sz w:val="13"/>
                <w:szCs w:val="13"/>
                <w:vertAlign w:val="superscript"/>
              </w:rPr>
              <w:t>th</w:t>
            </w:r>
            <w:r w:rsidRPr="00FA1A4B">
              <w:rPr>
                <w:rFonts w:ascii="Arial" w:eastAsia="Times New Roman" w:hAnsi="Arial" w:cs="Arial"/>
                <w:color w:val="000000"/>
              </w:rPr>
              <w:t xml:space="preserve"> century is petrol-fueled internal combustion.</w:t>
            </w:r>
          </w:p>
          <w:p w14:paraId="202DBC01"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color w:val="000000"/>
              </w:rPr>
              <w:t xml:space="preserve">Thus, </w:t>
            </w:r>
            <w:r w:rsidRPr="00FA1A4B">
              <w:rPr>
                <w:rFonts w:ascii="Arial" w:eastAsia="Times New Roman" w:hAnsi="Arial" w:cs="Arial"/>
                <w:b/>
                <w:bCs/>
                <w:color w:val="000000"/>
              </w:rPr>
              <w:t xml:space="preserve">the correct answer </w:t>
            </w:r>
            <w:r w:rsidRPr="00FA1A4B">
              <w:rPr>
                <w:rFonts w:ascii="Arial" w:eastAsia="Times New Roman" w:hAnsi="Arial" w:cs="Arial"/>
                <w:color w:val="000000"/>
              </w:rPr>
              <w:t>for</w:t>
            </w:r>
            <w:r w:rsidRPr="00FA1A4B">
              <w:rPr>
                <w:rFonts w:ascii="Arial" w:eastAsia="Times New Roman" w:hAnsi="Arial" w:cs="Arial"/>
                <w:b/>
                <w:bCs/>
                <w:color w:val="000000"/>
              </w:rPr>
              <w:t xml:space="preserve"> Q20 </w:t>
            </w:r>
            <w:r w:rsidRPr="00FA1A4B">
              <w:rPr>
                <w:rFonts w:ascii="Arial" w:eastAsia="Times New Roman" w:hAnsi="Arial" w:cs="Arial"/>
                <w:color w:val="000000"/>
              </w:rPr>
              <w:t>should be</w:t>
            </w:r>
            <w:r w:rsidRPr="00FA1A4B">
              <w:rPr>
                <w:rFonts w:ascii="Arial" w:eastAsia="Times New Roman" w:hAnsi="Arial" w:cs="Arial"/>
                <w:b/>
                <w:bCs/>
                <w:color w:val="000000"/>
              </w:rPr>
              <w:t xml:space="preserve"> “</w:t>
            </w:r>
            <w:r w:rsidRPr="00FA1A4B">
              <w:rPr>
                <w:rFonts w:ascii="Arial" w:eastAsia="Times New Roman" w:hAnsi="Arial" w:cs="Arial"/>
                <w:b/>
                <w:bCs/>
                <w:color w:val="282828"/>
              </w:rPr>
              <w:t>petrol-fueled internal combustion</w:t>
            </w:r>
            <w:r w:rsidRPr="00FA1A4B">
              <w:rPr>
                <w:rFonts w:ascii="Arial" w:eastAsia="Times New Roman" w:hAnsi="Arial" w:cs="Arial"/>
                <w:b/>
                <w:bCs/>
                <w:color w:val="000000"/>
              </w:rPr>
              <w:t>”</w:t>
            </w:r>
          </w:p>
        </w:tc>
      </w:tr>
    </w:tbl>
    <w:p w14:paraId="63FE5C2E" w14:textId="543E0D2D" w:rsidR="00FA1A4B" w:rsidRDefault="00FA1A4B" w:rsidP="00C268E3">
      <w:pPr>
        <w:jc w:val="both"/>
      </w:pPr>
    </w:p>
    <w:tbl>
      <w:tblPr>
        <w:tblW w:w="1116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408"/>
        <w:gridCol w:w="3752"/>
      </w:tblGrid>
      <w:tr w:rsidR="00CA66E3" w:rsidRPr="00CA66E3" w14:paraId="4ED4F78B" w14:textId="77777777" w:rsidTr="00CA66E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21652D00" w14:textId="77777777" w:rsidR="00CA66E3" w:rsidRPr="00CA66E3" w:rsidRDefault="00CA66E3" w:rsidP="00CA66E3">
            <w:pPr>
              <w:spacing w:after="0" w:line="240" w:lineRule="auto"/>
              <w:jc w:val="center"/>
              <w:rPr>
                <w:rFonts w:ascii="Nunito" w:eastAsia="Times New Roman" w:hAnsi="Nunito" w:cs="Times New Roman"/>
                <w:color w:val="282828"/>
                <w:sz w:val="24"/>
                <w:szCs w:val="24"/>
              </w:rPr>
            </w:pPr>
            <w:r w:rsidRPr="00CA66E3">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17C0B94" w14:textId="77777777" w:rsidR="00CA66E3" w:rsidRPr="00CA66E3" w:rsidRDefault="00CA66E3" w:rsidP="00CA66E3">
            <w:pPr>
              <w:spacing w:after="0" w:line="240" w:lineRule="auto"/>
              <w:jc w:val="center"/>
              <w:rPr>
                <w:rFonts w:ascii="Nunito" w:eastAsia="Times New Roman" w:hAnsi="Nunito" w:cs="Times New Roman"/>
                <w:color w:val="282828"/>
                <w:sz w:val="24"/>
                <w:szCs w:val="24"/>
              </w:rPr>
            </w:pPr>
            <w:r w:rsidRPr="00CA66E3">
              <w:rPr>
                <w:rFonts w:ascii="Arial" w:eastAsia="Times New Roman" w:hAnsi="Arial" w:cs="Arial"/>
                <w:b/>
                <w:bCs/>
                <w:color w:val="262626"/>
              </w:rPr>
              <w:t>Similar words in Passage</w:t>
            </w:r>
          </w:p>
        </w:tc>
      </w:tr>
      <w:tr w:rsidR="00CA66E3" w:rsidRPr="00CA66E3" w14:paraId="3621E6F3" w14:textId="77777777" w:rsidTr="00CA66E3">
        <w:trPr>
          <w:trHeight w:val="23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2973F9" w14:textId="77777777" w:rsidR="00CA66E3" w:rsidRPr="00CA66E3" w:rsidRDefault="00CA66E3" w:rsidP="00CA66E3">
            <w:pPr>
              <w:spacing w:after="0" w:line="240" w:lineRule="auto"/>
              <w:jc w:val="both"/>
              <w:rPr>
                <w:rFonts w:ascii="Nunito" w:eastAsia="Times New Roman" w:hAnsi="Nunito" w:cs="Times New Roman"/>
                <w:color w:val="282828"/>
                <w:sz w:val="24"/>
                <w:szCs w:val="24"/>
              </w:rPr>
            </w:pPr>
            <w:r w:rsidRPr="00CA66E3">
              <w:rPr>
                <w:rFonts w:ascii="Arial" w:eastAsia="Times New Roman" w:hAnsi="Arial" w:cs="Arial"/>
                <w:b/>
                <w:bCs/>
                <w:color w:val="262626"/>
              </w:rPr>
              <w:t>Q27</w:t>
            </w:r>
          </w:p>
          <w:p w14:paraId="6053078C"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color w:val="282828"/>
                <w:shd w:val="clear" w:color="auto" w:fill="FFFFFF"/>
              </w:rPr>
              <w:t>What is the main idea of the passage?</w:t>
            </w:r>
          </w:p>
          <w:p w14:paraId="6C557BDE"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A </w:t>
            </w:r>
            <w:r w:rsidRPr="00CA66E3">
              <w:rPr>
                <w:rFonts w:ascii="Arial" w:eastAsia="Times New Roman" w:hAnsi="Arial" w:cs="Arial"/>
                <w:color w:val="282828"/>
              </w:rPr>
              <w:t>The influence of the cars on the environment</w:t>
            </w:r>
          </w:p>
          <w:p w14:paraId="267DF713"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B </w:t>
            </w:r>
            <w:r w:rsidRPr="00CA66E3">
              <w:rPr>
                <w:rFonts w:ascii="Arial" w:eastAsia="Times New Roman" w:hAnsi="Arial" w:cs="Arial"/>
                <w:color w:val="282828"/>
              </w:rPr>
              <w:t>The historical development and innovation in car designs</w:t>
            </w:r>
          </w:p>
          <w:p w14:paraId="497C5E75"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C </w:t>
            </w:r>
            <w:r w:rsidRPr="00CA66E3">
              <w:rPr>
                <w:rFonts w:ascii="Arial" w:eastAsia="Times New Roman" w:hAnsi="Arial" w:cs="Arial"/>
                <w:color w:val="282828"/>
              </w:rPr>
              <w:t>The beginning of the modem designed gasoline engines</w:t>
            </w:r>
          </w:p>
          <w:p w14:paraId="43407E14"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D </w:t>
            </w:r>
            <w:r w:rsidRPr="00CA66E3">
              <w:rPr>
                <w:rFonts w:ascii="Arial" w:eastAsia="Times New Roman" w:hAnsi="Arial" w:cs="Arial"/>
                <w:color w:val="282828"/>
              </w:rPr>
              <w:t>The history of human and the Auto industry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319B5C"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rPr>
              <w:t> </w:t>
            </w:r>
          </w:p>
        </w:tc>
      </w:tr>
      <w:tr w:rsidR="00CA66E3" w:rsidRPr="00CA66E3" w14:paraId="5ABCBA83" w14:textId="77777777" w:rsidTr="00CA66E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5B98A" w14:textId="77777777" w:rsidR="00CA66E3" w:rsidRPr="00CA66E3" w:rsidRDefault="00CA66E3" w:rsidP="00CA66E3">
            <w:pPr>
              <w:spacing w:after="0" w:line="240" w:lineRule="auto"/>
              <w:jc w:val="both"/>
              <w:rPr>
                <w:rFonts w:ascii="Nunito" w:eastAsia="Times New Roman" w:hAnsi="Nunito" w:cs="Times New Roman"/>
                <w:color w:val="282828"/>
                <w:sz w:val="24"/>
                <w:szCs w:val="24"/>
              </w:rPr>
            </w:pPr>
            <w:r w:rsidRPr="00CA66E3">
              <w:rPr>
                <w:rFonts w:ascii="Arial" w:eastAsia="Times New Roman" w:hAnsi="Arial" w:cs="Arial"/>
                <w:b/>
                <w:bCs/>
                <w:color w:val="000000"/>
              </w:rPr>
              <w:t>Note</w:t>
            </w:r>
            <w:r w:rsidRPr="00CA66E3">
              <w:rPr>
                <w:rFonts w:ascii="Arial" w:eastAsia="Times New Roman" w:hAnsi="Arial" w:cs="Arial"/>
                <w:color w:val="000000"/>
              </w:rPr>
              <w:t xml:space="preserve">: </w:t>
            </w:r>
          </w:p>
          <w:p w14:paraId="69CBC4FD" w14:textId="77777777" w:rsidR="00CA66E3" w:rsidRPr="00CA66E3" w:rsidRDefault="00CA66E3" w:rsidP="00CA66E3">
            <w:pPr>
              <w:spacing w:line="240" w:lineRule="auto"/>
              <w:jc w:val="both"/>
              <w:rPr>
                <w:rFonts w:ascii="Nunito" w:eastAsia="Times New Roman" w:hAnsi="Nunito" w:cs="Times New Roman"/>
                <w:color w:val="282828"/>
                <w:sz w:val="24"/>
                <w:szCs w:val="24"/>
              </w:rPr>
            </w:pPr>
            <w:r w:rsidRPr="00CA66E3">
              <w:rPr>
                <w:rFonts w:ascii="Arial" w:eastAsia="Times New Roman" w:hAnsi="Arial" w:cs="Arial"/>
                <w:color w:val="000000"/>
              </w:rPr>
              <w:t>The keywords for Q27 are “main idea of passage”</w:t>
            </w:r>
          </w:p>
          <w:p w14:paraId="4951004A"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000000"/>
              </w:rPr>
              <w:t xml:space="preserve">After reading passage 2, </w:t>
            </w:r>
            <w:r w:rsidRPr="00CA66E3">
              <w:rPr>
                <w:rFonts w:ascii="Arial" w:eastAsia="Times New Roman" w:hAnsi="Arial" w:cs="Arial"/>
                <w:color w:val="000000"/>
              </w:rPr>
              <w:t>we can rule out option A, C and D as correct answers for Q27 because:</w:t>
            </w:r>
          </w:p>
          <w:p w14:paraId="438503AE" w14:textId="77777777" w:rsidR="00CA66E3" w:rsidRPr="00CA66E3" w:rsidRDefault="00CA66E3" w:rsidP="00CA66E3">
            <w:pPr>
              <w:numPr>
                <w:ilvl w:val="0"/>
                <w:numId w:val="6"/>
              </w:numPr>
              <w:spacing w:after="0" w:line="240" w:lineRule="auto"/>
              <w:textAlignment w:val="baseline"/>
              <w:rPr>
                <w:rFonts w:ascii="Arial" w:eastAsia="Times New Roman" w:hAnsi="Arial" w:cs="Arial"/>
                <w:color w:val="000000"/>
              </w:rPr>
            </w:pPr>
            <w:r w:rsidRPr="00CA66E3">
              <w:rPr>
                <w:rFonts w:ascii="Arial" w:eastAsia="Times New Roman" w:hAnsi="Arial" w:cs="Arial"/>
                <w:color w:val="000000"/>
              </w:rPr>
              <w:t>Option A and option C is only contains information in paragraph 9 or paragraph 1, it did not mention the history and development of car and any car brands that following above paragraphs.</w:t>
            </w:r>
          </w:p>
          <w:p w14:paraId="60EAFA28" w14:textId="77777777" w:rsidR="00CA66E3" w:rsidRPr="00CA66E3" w:rsidRDefault="00CA66E3" w:rsidP="00CA66E3">
            <w:pPr>
              <w:numPr>
                <w:ilvl w:val="0"/>
                <w:numId w:val="6"/>
              </w:numPr>
              <w:spacing w:after="0" w:line="240" w:lineRule="auto"/>
              <w:textAlignment w:val="baseline"/>
              <w:rPr>
                <w:rFonts w:ascii="Arial" w:eastAsia="Times New Roman" w:hAnsi="Arial" w:cs="Arial"/>
                <w:color w:val="000000"/>
              </w:rPr>
            </w:pPr>
            <w:r w:rsidRPr="00CA66E3">
              <w:rPr>
                <w:rFonts w:ascii="Arial" w:eastAsia="Times New Roman" w:hAnsi="Arial" w:cs="Arial"/>
                <w:color w:val="000000"/>
              </w:rPr>
              <w:t>Passage 2 did not mention any information relating the history of human. Therefore, option D is not correct.</w:t>
            </w:r>
          </w:p>
          <w:p w14:paraId="318BC977" w14:textId="77777777" w:rsidR="00CA66E3" w:rsidRPr="00CA66E3" w:rsidRDefault="00CA66E3" w:rsidP="00CA66E3">
            <w:pPr>
              <w:spacing w:after="200" w:line="240" w:lineRule="auto"/>
              <w:jc w:val="both"/>
              <w:rPr>
                <w:rFonts w:ascii="Nunito" w:eastAsia="Times New Roman" w:hAnsi="Nunito" w:cs="Times New Roman"/>
                <w:color w:val="282828"/>
                <w:sz w:val="24"/>
                <w:szCs w:val="24"/>
              </w:rPr>
            </w:pPr>
            <w:r w:rsidRPr="00CA66E3">
              <w:rPr>
                <w:rFonts w:ascii="Arial" w:eastAsia="Times New Roman" w:hAnsi="Arial" w:cs="Arial"/>
                <w:color w:val="000000"/>
              </w:rPr>
              <w:t xml:space="preserve">Thus, </w:t>
            </w:r>
            <w:r w:rsidRPr="00CA66E3">
              <w:rPr>
                <w:rFonts w:ascii="Arial" w:eastAsia="Times New Roman" w:hAnsi="Arial" w:cs="Arial"/>
                <w:b/>
                <w:bCs/>
                <w:color w:val="000000"/>
              </w:rPr>
              <w:t xml:space="preserve">the correct answer </w:t>
            </w:r>
            <w:r w:rsidRPr="00CA66E3">
              <w:rPr>
                <w:rFonts w:ascii="Arial" w:eastAsia="Times New Roman" w:hAnsi="Arial" w:cs="Arial"/>
                <w:color w:val="000000"/>
              </w:rPr>
              <w:t>for</w:t>
            </w:r>
            <w:r w:rsidRPr="00CA66E3">
              <w:rPr>
                <w:rFonts w:ascii="Arial" w:eastAsia="Times New Roman" w:hAnsi="Arial" w:cs="Arial"/>
                <w:b/>
                <w:bCs/>
                <w:color w:val="000000"/>
              </w:rPr>
              <w:t xml:space="preserve"> Q27 </w:t>
            </w:r>
            <w:r w:rsidRPr="00CA66E3">
              <w:rPr>
                <w:rFonts w:ascii="Arial" w:eastAsia="Times New Roman" w:hAnsi="Arial" w:cs="Arial"/>
                <w:color w:val="000000"/>
              </w:rPr>
              <w:t>should be</w:t>
            </w:r>
            <w:r w:rsidRPr="00CA66E3">
              <w:rPr>
                <w:rFonts w:ascii="Arial" w:eastAsia="Times New Roman" w:hAnsi="Arial" w:cs="Arial"/>
                <w:b/>
                <w:bCs/>
                <w:color w:val="000000"/>
              </w:rPr>
              <w:t xml:space="preserve"> “</w:t>
            </w:r>
            <w:r w:rsidRPr="00CA66E3">
              <w:rPr>
                <w:rFonts w:ascii="Arial" w:eastAsia="Times New Roman" w:hAnsi="Arial" w:cs="Arial"/>
                <w:b/>
                <w:bCs/>
                <w:color w:val="282828"/>
              </w:rPr>
              <w:t>B</w:t>
            </w:r>
            <w:r w:rsidRPr="00CA66E3">
              <w:rPr>
                <w:rFonts w:ascii="Arial" w:eastAsia="Times New Roman" w:hAnsi="Arial" w:cs="Arial"/>
                <w:b/>
                <w:bCs/>
                <w:color w:val="000000"/>
              </w:rPr>
              <w:t>”</w:t>
            </w:r>
          </w:p>
        </w:tc>
      </w:tr>
    </w:tbl>
    <w:p w14:paraId="6B8C61AB" w14:textId="23171CE9" w:rsidR="00CA66E3" w:rsidRDefault="00CA66E3" w:rsidP="00C268E3">
      <w:pPr>
        <w:jc w:val="both"/>
      </w:pPr>
    </w:p>
    <w:p w14:paraId="4586B8A6" w14:textId="77777777" w:rsidR="00CA66E3" w:rsidRPr="00CA66E3" w:rsidRDefault="00CA66E3" w:rsidP="00CA66E3">
      <w:pPr>
        <w:shd w:val="clear" w:color="auto" w:fill="D7E6DC"/>
        <w:spacing w:before="300"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shd w:val="clear" w:color="auto" w:fill="F9A95A"/>
        </w:rPr>
        <w:t>The start of the automobile’s history went all the way back to 1769 when automobiles running on the steam engine were invented as carriers for human transport.</w:t>
      </w:r>
      <w:r w:rsidRPr="00CA66E3">
        <w:rPr>
          <w:rFonts w:ascii="Nunito" w:eastAsia="Times New Roman" w:hAnsi="Nunito" w:cs="Times New Roman"/>
          <w:color w:val="282828"/>
          <w:sz w:val="24"/>
          <w:szCs w:val="24"/>
        </w:rPr>
        <w:t> In 1806, the first batch of cars powered by an internal combustion engine came into being, which pioneered the introduction of the widespread modem </w:t>
      </w:r>
      <w:r w:rsidRPr="00CA66E3">
        <w:rPr>
          <w:rFonts w:ascii="Nunito" w:eastAsia="Times New Roman" w:hAnsi="Nunito" w:cs="Times New Roman"/>
          <w:color w:val="282828"/>
          <w:sz w:val="24"/>
          <w:szCs w:val="24"/>
          <w:shd w:val="clear" w:color="auto" w:fill="F9A95A"/>
        </w:rPr>
        <w:t>petrol-fueled internal combustion</w:t>
      </w:r>
      <w:r w:rsidRPr="00CA66E3">
        <w:rPr>
          <w:rFonts w:ascii="Nunito" w:eastAsia="Times New Roman" w:hAnsi="Nunito" w:cs="Times New Roman"/>
          <w:color w:val="282828"/>
          <w:sz w:val="24"/>
          <w:szCs w:val="24"/>
        </w:rPr>
        <w:t> engine in 1885.</w:t>
      </w:r>
    </w:p>
    <w:p w14:paraId="5C669A76" w14:textId="77777777" w:rsidR="00CA66E3" w:rsidRPr="00CA66E3" w:rsidRDefault="00CA66E3" w:rsidP="00CA66E3">
      <w:pPr>
        <w:shd w:val="clear" w:color="auto" w:fill="D7E6DC"/>
        <w:spacing w:before="300"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rPr>
        <w:t>It is generally acknowledged that the first practical automobiles equipped with petrol/gaso-line-powered internal combustion engines were invented almost at the same time by different German inventors who were Working on their own. </w:t>
      </w:r>
      <w:r w:rsidRPr="00CA66E3">
        <w:rPr>
          <w:rFonts w:ascii="Nunito" w:eastAsia="Times New Roman" w:hAnsi="Nunito" w:cs="Times New Roman"/>
          <w:color w:val="282828"/>
          <w:sz w:val="24"/>
          <w:szCs w:val="24"/>
          <w:shd w:val="clear" w:color="auto" w:fill="F9A95A"/>
        </w:rPr>
        <w:t>Karl Benz first built the automobile in 1885 in Mannheim. Benz attained a patent for his invention on 29 January 1886, and in 1888, he started to produce automobiles in a company that later became the renowned Mercedes-Benz.</w:t>
      </w:r>
    </w:p>
    <w:p w14:paraId="48BCECA9" w14:textId="450D67D1" w:rsidR="00CA66E3" w:rsidRDefault="00CA66E3" w:rsidP="00C268E3">
      <w:pPr>
        <w:jc w:val="both"/>
      </w:pPr>
    </w:p>
    <w:p w14:paraId="2E54A1B5" w14:textId="7D5B9007" w:rsidR="00CA66E3" w:rsidRDefault="00CA66E3" w:rsidP="00C268E3">
      <w:pPr>
        <w:jc w:val="both"/>
      </w:pPr>
      <w:r>
        <w:rPr>
          <w:rFonts w:hint="eastAsia"/>
        </w:rPr>
        <w:t>以后问文章主旨，优先读前两段</w:t>
      </w:r>
      <w:r w:rsidR="00AA3E0A">
        <w:rPr>
          <w:rFonts w:hint="eastAsia"/>
        </w:rPr>
        <w:t xml:space="preserve"> </w:t>
      </w:r>
      <w:r w:rsidR="00AA3E0A">
        <w:t xml:space="preserve">      </w:t>
      </w:r>
    </w:p>
    <w:p w14:paraId="3CB15D7F" w14:textId="7B5C9BD6" w:rsidR="00AA3E0A" w:rsidRDefault="00AA3E0A" w:rsidP="00C268E3">
      <w:pPr>
        <w:jc w:val="both"/>
      </w:pPr>
    </w:p>
    <w:p w14:paraId="2AD3649E" w14:textId="635C6FF4" w:rsidR="00AA3E0A" w:rsidRDefault="00AA3E0A" w:rsidP="00C268E3">
      <w:pPr>
        <w:jc w:val="both"/>
      </w:pPr>
      <w:r>
        <w:rPr>
          <w:rFonts w:hint="eastAsia"/>
        </w:rPr>
        <w:t>等一下从第</w:t>
      </w:r>
      <w:r>
        <w:rPr>
          <w:rFonts w:hint="eastAsia"/>
        </w:rPr>
        <w:t>3</w:t>
      </w:r>
      <w:r>
        <w:t>2</w:t>
      </w:r>
      <w:r>
        <w:rPr>
          <w:rFonts w:hint="eastAsia"/>
        </w:rPr>
        <w:t>题接着读</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332"/>
        <w:gridCol w:w="5558"/>
      </w:tblGrid>
      <w:tr w:rsidR="00C37A97" w:rsidRPr="00C37A97" w14:paraId="57DC8086" w14:textId="77777777" w:rsidTr="00C37A9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63A120C" w14:textId="77777777" w:rsidR="00C37A97" w:rsidRPr="00C37A97" w:rsidRDefault="00C37A97" w:rsidP="00C37A97">
            <w:pPr>
              <w:spacing w:after="0" w:line="240" w:lineRule="auto"/>
              <w:jc w:val="center"/>
              <w:rPr>
                <w:rFonts w:ascii="Nunito" w:eastAsia="Times New Roman" w:hAnsi="Nunito" w:cs="Times New Roman"/>
                <w:color w:val="282828"/>
                <w:sz w:val="24"/>
                <w:szCs w:val="24"/>
              </w:rPr>
            </w:pPr>
            <w:r w:rsidRPr="00C37A97">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CD30E68" w14:textId="77777777" w:rsidR="00C37A97" w:rsidRPr="00C37A97" w:rsidRDefault="00C37A97" w:rsidP="00C37A97">
            <w:pPr>
              <w:spacing w:after="0" w:line="240" w:lineRule="auto"/>
              <w:jc w:val="center"/>
              <w:rPr>
                <w:rFonts w:ascii="Nunito" w:eastAsia="Times New Roman" w:hAnsi="Nunito" w:cs="Times New Roman"/>
                <w:color w:val="282828"/>
                <w:sz w:val="24"/>
                <w:szCs w:val="24"/>
              </w:rPr>
            </w:pPr>
            <w:r w:rsidRPr="00C37A97">
              <w:rPr>
                <w:rFonts w:ascii="Arial" w:eastAsia="Times New Roman" w:hAnsi="Arial" w:cs="Arial"/>
                <w:b/>
                <w:bCs/>
                <w:color w:val="262626"/>
              </w:rPr>
              <w:t>Similar words in Passage</w:t>
            </w:r>
          </w:p>
        </w:tc>
      </w:tr>
      <w:tr w:rsidR="00C37A97" w:rsidRPr="00C37A97" w14:paraId="3DC7296A" w14:textId="77777777" w:rsidTr="00C37A9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3B7F3A"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b/>
                <w:bCs/>
                <w:color w:val="262626"/>
              </w:rPr>
              <w:t>Q32</w:t>
            </w:r>
          </w:p>
          <w:p w14:paraId="228CB927"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color w:val="282828"/>
                <w:shd w:val="clear" w:color="auto" w:fill="FFFFFF"/>
              </w:rPr>
              <w:t xml:space="preserve">How the </w:t>
            </w:r>
            <w:r w:rsidRPr="00C37A97">
              <w:rPr>
                <w:rFonts w:ascii="Arial" w:eastAsia="Times New Roman" w:hAnsi="Arial" w:cs="Arial"/>
                <w:color w:val="282828"/>
                <w:shd w:val="clear" w:color="auto" w:fill="FFFF00"/>
              </w:rPr>
              <w:t>elephants sense these sound vibrations is still unknown</w:t>
            </w:r>
            <w:r w:rsidRPr="00C37A97">
              <w:rPr>
                <w:rFonts w:ascii="Arial" w:eastAsia="Times New Roman" w:hAnsi="Arial" w:cs="Arial"/>
                <w:color w:val="282828"/>
                <w:shd w:val="clear" w:color="auto" w:fill="FFFFFF"/>
              </w:rPr>
              <w:t xml:space="preserve">, but O’Connell-Rodwell, a postdoctoral researcher at Stanford University, </w:t>
            </w:r>
            <w:r w:rsidRPr="00C37A97">
              <w:rPr>
                <w:rFonts w:ascii="Arial" w:eastAsia="Times New Roman" w:hAnsi="Arial" w:cs="Arial"/>
                <w:color w:val="282828"/>
                <w:shd w:val="clear" w:color="auto" w:fill="00FFFF"/>
              </w:rPr>
              <w:t>proposes</w:t>
            </w:r>
            <w:r w:rsidRPr="00C37A97">
              <w:rPr>
                <w:rFonts w:ascii="Arial" w:eastAsia="Times New Roman" w:hAnsi="Arial" w:cs="Arial"/>
                <w:color w:val="282828"/>
                <w:shd w:val="clear" w:color="auto" w:fill="FFFFFF"/>
              </w:rPr>
              <w:t xml:space="preserve"> that elephants are </w:t>
            </w:r>
            <w:r w:rsidRPr="00C37A97">
              <w:rPr>
                <w:rFonts w:ascii="Arial" w:eastAsia="Times New Roman" w:hAnsi="Arial" w:cs="Arial"/>
                <w:color w:val="282828"/>
                <w:shd w:val="clear" w:color="auto" w:fill="00FF00"/>
              </w:rPr>
              <w:t>‘listening’</w:t>
            </w:r>
            <w:r w:rsidRPr="00C37A97">
              <w:rPr>
                <w:rFonts w:ascii="Arial" w:eastAsia="Times New Roman" w:hAnsi="Arial" w:cs="Arial"/>
                <w:color w:val="282828"/>
                <w:shd w:val="clear" w:color="auto" w:fill="FFFFFF"/>
              </w:rPr>
              <w:t xml:space="preserve"> with their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A7C1EC" w14:textId="14AF0C3B"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color w:val="282828"/>
              </w:rPr>
              <w:t xml:space="preserve">It remains </w:t>
            </w:r>
            <w:r w:rsidRPr="00C37A97">
              <w:rPr>
                <w:rFonts w:ascii="Arial" w:eastAsia="Times New Roman" w:hAnsi="Arial" w:cs="Arial"/>
                <w:color w:val="282828"/>
                <w:shd w:val="clear" w:color="auto" w:fill="FFFF00"/>
              </w:rPr>
              <w:t>unclear how the elephants detect such vibrations,</w:t>
            </w:r>
            <w:r w:rsidRPr="00C37A97">
              <w:rPr>
                <w:rFonts w:ascii="Arial" w:eastAsia="Times New Roman" w:hAnsi="Arial" w:cs="Arial"/>
                <w:color w:val="282828"/>
              </w:rPr>
              <w:t xml:space="preserve"> but O’ Connell-Rodwell </w:t>
            </w:r>
            <w:r w:rsidRPr="00C37A97">
              <w:rPr>
                <w:rFonts w:ascii="Arial" w:eastAsia="Times New Roman" w:hAnsi="Arial" w:cs="Arial"/>
                <w:color w:val="282828"/>
                <w:shd w:val="clear" w:color="auto" w:fill="00FFFF"/>
              </w:rPr>
              <w:t>raises a point</w:t>
            </w:r>
            <w:r w:rsidRPr="00C37A97">
              <w:rPr>
                <w:rFonts w:ascii="Arial" w:eastAsia="Times New Roman" w:hAnsi="Arial" w:cs="Arial"/>
                <w:color w:val="282828"/>
              </w:rPr>
              <w:t xml:space="preserve"> that the pachyderms</w:t>
            </w:r>
            <w:r>
              <w:rPr>
                <w:rFonts w:ascii="Arial" w:eastAsia="Times New Roman" w:hAnsi="Arial" w:cs="Arial"/>
                <w:color w:val="282828"/>
              </w:rPr>
              <w:t>(</w:t>
            </w:r>
            <w:r w:rsidRPr="00C37A97">
              <w:rPr>
                <w:rFonts w:ascii="Microsoft YaHei" w:eastAsia="Microsoft YaHei" w:hAnsi="Microsoft YaHei" w:cs="Microsoft YaHei" w:hint="eastAsia"/>
                <w:color w:val="282828"/>
              </w:rPr>
              <w:t>长臂动物</w:t>
            </w:r>
            <w:r>
              <w:rPr>
                <w:rFonts w:ascii="Arial" w:eastAsia="Times New Roman" w:hAnsi="Arial" w:cs="Arial"/>
                <w:color w:val="282828"/>
              </w:rPr>
              <w:t>)</w:t>
            </w:r>
            <w:r w:rsidRPr="00C37A97">
              <w:rPr>
                <w:rFonts w:ascii="Arial" w:eastAsia="Times New Roman" w:hAnsi="Arial" w:cs="Arial"/>
                <w:color w:val="282828"/>
              </w:rPr>
              <w:t xml:space="preserve"> are ‘</w:t>
            </w:r>
            <w:r w:rsidRPr="00C37A97">
              <w:rPr>
                <w:rFonts w:ascii="Arial" w:eastAsia="Times New Roman" w:hAnsi="Arial" w:cs="Arial"/>
                <w:color w:val="282828"/>
                <w:shd w:val="clear" w:color="auto" w:fill="00FF00"/>
              </w:rPr>
              <w:t>listening’</w:t>
            </w:r>
            <w:r w:rsidRPr="00C37A97">
              <w:rPr>
                <w:rFonts w:ascii="Arial" w:eastAsia="Times New Roman" w:hAnsi="Arial" w:cs="Arial"/>
                <w:color w:val="282828"/>
              </w:rPr>
              <w:t xml:space="preserve"> with their trunks and feet </w:t>
            </w:r>
            <w:r w:rsidRPr="00C37A97">
              <w:rPr>
                <w:rFonts w:ascii="Arial" w:eastAsia="Times New Roman" w:hAnsi="Arial" w:cs="Arial"/>
                <w:color w:val="FF0000"/>
              </w:rPr>
              <w:t xml:space="preserve">instead of </w:t>
            </w:r>
            <w:r w:rsidRPr="00C37A97">
              <w:rPr>
                <w:rFonts w:ascii="Arial" w:eastAsia="Times New Roman" w:hAnsi="Arial" w:cs="Arial"/>
                <w:color w:val="282828"/>
              </w:rPr>
              <w:t>their ears.</w:t>
            </w:r>
          </w:p>
        </w:tc>
      </w:tr>
      <w:tr w:rsidR="00C37A97" w:rsidRPr="00C37A97" w14:paraId="4DE7B085" w14:textId="77777777" w:rsidTr="00C37A97">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8CA792"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b/>
                <w:bCs/>
                <w:color w:val="000000"/>
              </w:rPr>
              <w:t>Note</w:t>
            </w:r>
            <w:r w:rsidRPr="00C37A97">
              <w:rPr>
                <w:rFonts w:ascii="Arial" w:eastAsia="Times New Roman" w:hAnsi="Arial" w:cs="Arial"/>
                <w:color w:val="000000"/>
              </w:rPr>
              <w:t xml:space="preserve">: </w:t>
            </w:r>
          </w:p>
          <w:p w14:paraId="5B053A45" w14:textId="77777777" w:rsidR="00C37A97" w:rsidRPr="00C37A97" w:rsidRDefault="00C37A97" w:rsidP="00C37A97">
            <w:pPr>
              <w:spacing w:line="240" w:lineRule="auto"/>
              <w:jc w:val="both"/>
              <w:rPr>
                <w:rFonts w:ascii="Nunito" w:eastAsia="Times New Roman" w:hAnsi="Nunito" w:cs="Times New Roman"/>
                <w:color w:val="282828"/>
                <w:sz w:val="24"/>
                <w:szCs w:val="24"/>
              </w:rPr>
            </w:pPr>
            <w:r w:rsidRPr="00C37A97">
              <w:rPr>
                <w:rFonts w:ascii="Arial" w:eastAsia="Times New Roman" w:hAnsi="Arial" w:cs="Arial"/>
                <w:color w:val="000000"/>
              </w:rPr>
              <w:t xml:space="preserve">We can assume that the answer for Q32 may a noun </w:t>
            </w:r>
          </w:p>
          <w:p w14:paraId="729945AD"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b/>
                <w:bCs/>
                <w:color w:val="000000"/>
              </w:rPr>
              <w:t xml:space="preserve">After reading paragraph 4, </w:t>
            </w:r>
            <w:r w:rsidRPr="00C37A97">
              <w:rPr>
                <w:rFonts w:ascii="Arial" w:eastAsia="Times New Roman" w:hAnsi="Arial" w:cs="Arial"/>
                <w:color w:val="000000"/>
              </w:rPr>
              <w:t>we can see some synonyms in Q32 and in the context.</w:t>
            </w:r>
          </w:p>
          <w:p w14:paraId="7D12EB2A"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t>“unknown” and “unclear” refer to the same meaning in this case.</w:t>
            </w:r>
          </w:p>
          <w:p w14:paraId="59D4AB0F"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t>In addition, “</w:t>
            </w:r>
            <w:r w:rsidRPr="00C37A97">
              <w:rPr>
                <w:rFonts w:ascii="Arial" w:eastAsia="Times New Roman" w:hAnsi="Arial" w:cs="Arial"/>
                <w:color w:val="282828"/>
              </w:rPr>
              <w:t>O’ Connell-Rodwell raises a point that the pachyderms are ‘listening’ with their trunks and feet instead of their ears”, it means that “O’Connell-Rodwell proposes that elephants are listening with their trunks and feet.</w:t>
            </w:r>
          </w:p>
          <w:p w14:paraId="4EB34194" w14:textId="50735ADE"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t xml:space="preserve">“Thus, </w:t>
            </w:r>
            <w:r w:rsidRPr="00C37A97">
              <w:rPr>
                <w:rFonts w:ascii="Arial" w:eastAsia="Times New Roman" w:hAnsi="Arial" w:cs="Arial"/>
                <w:b/>
                <w:bCs/>
                <w:color w:val="000000"/>
              </w:rPr>
              <w:t xml:space="preserve">the correct answer </w:t>
            </w:r>
            <w:r w:rsidRPr="00C37A97">
              <w:rPr>
                <w:rFonts w:ascii="Arial" w:eastAsia="Times New Roman" w:hAnsi="Arial" w:cs="Arial"/>
                <w:color w:val="000000"/>
              </w:rPr>
              <w:t>for</w:t>
            </w:r>
            <w:r w:rsidRPr="00C37A97">
              <w:rPr>
                <w:rFonts w:ascii="Arial" w:eastAsia="Times New Roman" w:hAnsi="Arial" w:cs="Arial"/>
                <w:b/>
                <w:bCs/>
                <w:color w:val="000000"/>
              </w:rPr>
              <w:t xml:space="preserve"> Q32 </w:t>
            </w:r>
            <w:r w:rsidRPr="00C37A97">
              <w:rPr>
                <w:rFonts w:ascii="Arial" w:eastAsia="Times New Roman" w:hAnsi="Arial" w:cs="Arial"/>
                <w:color w:val="000000"/>
              </w:rPr>
              <w:t>should be</w:t>
            </w:r>
            <w:r w:rsidRPr="00C37A97">
              <w:rPr>
                <w:rFonts w:ascii="Arial" w:eastAsia="Times New Roman" w:hAnsi="Arial" w:cs="Arial"/>
                <w:b/>
                <w:bCs/>
                <w:color w:val="000000"/>
              </w:rPr>
              <w:t xml:space="preserve"> “</w:t>
            </w:r>
            <w:r w:rsidRPr="00C37A97">
              <w:rPr>
                <w:rFonts w:ascii="Arial" w:eastAsia="Times New Roman" w:hAnsi="Arial" w:cs="Arial"/>
                <w:b/>
                <w:bCs/>
                <w:color w:val="282828"/>
              </w:rPr>
              <w:t>trunks and feet”</w:t>
            </w:r>
            <w:r>
              <w:rPr>
                <w:rFonts w:ascii="Arial" w:eastAsia="Times New Roman" w:hAnsi="Arial" w:cs="Arial"/>
                <w:b/>
                <w:bCs/>
                <w:color w:val="282828"/>
              </w:rPr>
              <w:t xml:space="preserve"> </w:t>
            </w:r>
          </w:p>
        </w:tc>
      </w:tr>
    </w:tbl>
    <w:p w14:paraId="12F63CDF" w14:textId="59A72F62" w:rsidR="00C37A97" w:rsidRDefault="00C37A97" w:rsidP="00C268E3">
      <w:pPr>
        <w:jc w:val="both"/>
      </w:pPr>
      <w:r>
        <w:rPr>
          <w:rFonts w:hint="eastAsia"/>
        </w:rPr>
        <w:t>错因：看走眼了</w:t>
      </w:r>
      <w:r>
        <w:rPr>
          <w:rFonts w:hint="eastAsia"/>
        </w:rPr>
        <w:t>i</w:t>
      </w:r>
      <w:r>
        <w:t>nstead of</w:t>
      </w:r>
      <w:r>
        <w:rPr>
          <w:rFonts w:hint="eastAsia"/>
        </w:rPr>
        <w:t>而不是</w:t>
      </w:r>
      <w:r>
        <w:t xml:space="preserve">, …A instead of B, </w:t>
      </w:r>
      <w:r>
        <w:rPr>
          <w:rFonts w:hint="eastAsia"/>
        </w:rPr>
        <w:t>肯定</w:t>
      </w:r>
      <w:r>
        <w:rPr>
          <w:rFonts w:hint="eastAsia"/>
        </w:rPr>
        <w:t>A</w:t>
      </w:r>
      <w:r>
        <w:t xml:space="preserve"> </w:t>
      </w:r>
      <w:r>
        <w:rPr>
          <w:rFonts w:hint="eastAsia"/>
        </w:rPr>
        <w:t>更重要</w:t>
      </w:r>
      <w:r>
        <w:t xml:space="preserve"> </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445"/>
        <w:gridCol w:w="6445"/>
      </w:tblGrid>
      <w:tr w:rsidR="00AE6E07" w:rsidRPr="00AE6E07" w14:paraId="0D663077" w14:textId="77777777" w:rsidTr="00AE6E0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D7C9EF1" w14:textId="77777777" w:rsidR="00AE6E07" w:rsidRPr="00AE6E07" w:rsidRDefault="00AE6E07" w:rsidP="00AE6E07">
            <w:pPr>
              <w:spacing w:after="0" w:line="240" w:lineRule="auto"/>
              <w:jc w:val="center"/>
              <w:rPr>
                <w:rFonts w:ascii="Nunito" w:eastAsia="Times New Roman" w:hAnsi="Nunito" w:cs="Times New Roman"/>
                <w:color w:val="282828"/>
                <w:sz w:val="24"/>
                <w:szCs w:val="24"/>
              </w:rPr>
            </w:pPr>
            <w:r w:rsidRPr="00AE6E07">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0EA73B9" w14:textId="77777777" w:rsidR="00AE6E07" w:rsidRPr="00AE6E07" w:rsidRDefault="00AE6E07" w:rsidP="00AE6E07">
            <w:pPr>
              <w:spacing w:after="0" w:line="240" w:lineRule="auto"/>
              <w:jc w:val="center"/>
              <w:rPr>
                <w:rFonts w:ascii="Nunito" w:eastAsia="Times New Roman" w:hAnsi="Nunito" w:cs="Times New Roman"/>
                <w:color w:val="282828"/>
                <w:sz w:val="24"/>
                <w:szCs w:val="24"/>
              </w:rPr>
            </w:pPr>
            <w:r w:rsidRPr="00AE6E07">
              <w:rPr>
                <w:rFonts w:ascii="Arial" w:eastAsia="Times New Roman" w:hAnsi="Arial" w:cs="Arial"/>
                <w:b/>
                <w:bCs/>
                <w:color w:val="262626"/>
              </w:rPr>
              <w:t>Similar words in Passage</w:t>
            </w:r>
          </w:p>
        </w:tc>
      </w:tr>
      <w:tr w:rsidR="00AE6E07" w:rsidRPr="00AE6E07" w14:paraId="47EBBCB4" w14:textId="77777777" w:rsidTr="00AE6E0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5DF7CF"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b/>
                <w:bCs/>
                <w:color w:val="262626"/>
              </w:rPr>
              <w:t>Q33</w:t>
            </w:r>
          </w:p>
          <w:p w14:paraId="43F88AFA"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color w:val="282828"/>
              </w:rPr>
              <w:t>…</w:t>
            </w:r>
            <w:r w:rsidRPr="00AE6E07">
              <w:rPr>
                <w:rFonts w:ascii="Arial" w:eastAsia="Times New Roman" w:hAnsi="Arial" w:cs="Arial"/>
                <w:color w:val="282828"/>
                <w:shd w:val="clear" w:color="auto" w:fill="FFFFFF"/>
              </w:rPr>
              <w:t xml:space="preserve"> by </w:t>
            </w:r>
            <w:r w:rsidRPr="00AE6E07">
              <w:rPr>
                <w:rFonts w:ascii="Arial" w:eastAsia="Times New Roman" w:hAnsi="Arial" w:cs="Arial"/>
                <w:color w:val="282828"/>
                <w:shd w:val="clear" w:color="auto" w:fill="00FFFF"/>
              </w:rPr>
              <w:t>two kinds of nerve endings</w:t>
            </w:r>
            <w:r w:rsidRPr="00AE6E07">
              <w:rPr>
                <w:rFonts w:ascii="Arial" w:eastAsia="Times New Roman" w:hAnsi="Arial" w:cs="Arial"/>
                <w:color w:val="282828"/>
                <w:shd w:val="clear" w:color="auto" w:fill="FFFFFF"/>
              </w:rPr>
              <w:t xml:space="preserve"> that respond to vibrations with both … frequency and slightly </w:t>
            </w:r>
            <w:r w:rsidRPr="00AE6E07">
              <w:rPr>
                <w:rFonts w:ascii="Arial" w:eastAsia="Times New Roman" w:hAnsi="Arial" w:cs="Arial"/>
                <w:color w:val="282828"/>
                <w:shd w:val="clear" w:color="auto" w:fill="FFFF00"/>
              </w:rPr>
              <w:t>higher frequencies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F87D4D"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color w:val="282828"/>
              </w:rPr>
              <w:t xml:space="preserve">Both trunk and feet contain </w:t>
            </w:r>
            <w:r w:rsidRPr="00AE6E07">
              <w:rPr>
                <w:rFonts w:ascii="Arial" w:eastAsia="Times New Roman" w:hAnsi="Arial" w:cs="Arial"/>
                <w:color w:val="282828"/>
                <w:shd w:val="clear" w:color="auto" w:fill="00FFFF"/>
              </w:rPr>
              <w:t>two types of nerve endings</w:t>
            </w:r>
            <w:r w:rsidRPr="00AE6E07">
              <w:rPr>
                <w:rFonts w:ascii="Arial" w:eastAsia="Times New Roman" w:hAnsi="Arial" w:cs="Arial"/>
                <w:color w:val="282828"/>
              </w:rPr>
              <w:t xml:space="preserve"> that are sensitive to pressure – one detects </w:t>
            </w:r>
            <w:r w:rsidRPr="00AE6E07">
              <w:rPr>
                <w:rFonts w:ascii="Arial" w:eastAsia="Times New Roman" w:hAnsi="Arial" w:cs="Arial"/>
                <w:b/>
                <w:bCs/>
                <w:color w:val="282828"/>
              </w:rPr>
              <w:t xml:space="preserve">infrasonic </w:t>
            </w:r>
            <w:r w:rsidRPr="00AE6E07">
              <w:rPr>
                <w:rFonts w:ascii="Arial" w:eastAsia="Times New Roman" w:hAnsi="Arial" w:cs="Arial"/>
                <w:color w:val="282828"/>
              </w:rPr>
              <w:t xml:space="preserve">vibration, and another responds to </w:t>
            </w:r>
            <w:r w:rsidRPr="00AE6E07">
              <w:rPr>
                <w:rFonts w:ascii="Arial" w:eastAsia="Times New Roman" w:hAnsi="Arial" w:cs="Arial"/>
                <w:color w:val="282828"/>
                <w:shd w:val="clear" w:color="auto" w:fill="FFFF00"/>
              </w:rPr>
              <w:t>vibrations higher in frequencies.</w:t>
            </w:r>
          </w:p>
        </w:tc>
      </w:tr>
      <w:tr w:rsidR="00AE6E07" w:rsidRPr="00AE6E07" w14:paraId="548F20AE" w14:textId="77777777" w:rsidTr="00AE6E07">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B3150A"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b/>
                <w:bCs/>
                <w:color w:val="000000"/>
              </w:rPr>
              <w:t>Note</w:t>
            </w:r>
            <w:r w:rsidRPr="00AE6E07">
              <w:rPr>
                <w:rFonts w:ascii="Arial" w:eastAsia="Times New Roman" w:hAnsi="Arial" w:cs="Arial"/>
                <w:color w:val="000000"/>
              </w:rPr>
              <w:t xml:space="preserve">: </w:t>
            </w:r>
          </w:p>
          <w:p w14:paraId="263AFDB2" w14:textId="77777777" w:rsidR="00AE6E07" w:rsidRPr="00AE6E07" w:rsidRDefault="00AE6E07" w:rsidP="00AE6E07">
            <w:pPr>
              <w:spacing w:line="240" w:lineRule="auto"/>
              <w:jc w:val="both"/>
              <w:rPr>
                <w:rFonts w:ascii="Nunito" w:eastAsia="Times New Roman" w:hAnsi="Nunito" w:cs="Times New Roman"/>
                <w:color w:val="282828"/>
                <w:sz w:val="24"/>
                <w:szCs w:val="24"/>
              </w:rPr>
            </w:pPr>
            <w:r w:rsidRPr="00AE6E07">
              <w:rPr>
                <w:rFonts w:ascii="Arial" w:eastAsia="Times New Roman" w:hAnsi="Arial" w:cs="Arial"/>
                <w:color w:val="000000"/>
              </w:rPr>
              <w:t>We can assume that the answer for Q33 may an adjective.</w:t>
            </w:r>
          </w:p>
          <w:p w14:paraId="40236011" w14:textId="77777777" w:rsidR="00AE6E07" w:rsidRPr="00AE6E07" w:rsidRDefault="00AE6E07" w:rsidP="00AE6E07">
            <w:pPr>
              <w:spacing w:after="0" w:line="240" w:lineRule="auto"/>
              <w:rPr>
                <w:rFonts w:ascii="Nunito" w:eastAsia="Times New Roman" w:hAnsi="Nunito" w:cs="Times New Roman"/>
                <w:color w:val="282828"/>
                <w:sz w:val="24"/>
                <w:szCs w:val="24"/>
              </w:rPr>
            </w:pPr>
            <w:r w:rsidRPr="00AE6E07">
              <w:rPr>
                <w:rFonts w:ascii="Arial" w:eastAsia="Times New Roman" w:hAnsi="Arial" w:cs="Arial"/>
                <w:b/>
                <w:bCs/>
                <w:color w:val="000000"/>
              </w:rPr>
              <w:t xml:space="preserve">After reading paragraph 4, </w:t>
            </w:r>
            <w:r w:rsidRPr="00AE6E07">
              <w:rPr>
                <w:rFonts w:ascii="Arial" w:eastAsia="Times New Roman" w:hAnsi="Arial" w:cs="Arial"/>
                <w:color w:val="000000"/>
              </w:rPr>
              <w:t>we can easily read that “both trunk and feet contain two types of nerve endings, one detects infrasonic vibration, and one respond to vibrations higher in frequencies”. It means that two kinds of nerve ending respond to vibrations with both infrasonic and higher frequencies.</w:t>
            </w:r>
          </w:p>
          <w:p w14:paraId="2829542E" w14:textId="77777777" w:rsidR="00AE6E07" w:rsidRPr="00AE6E07" w:rsidRDefault="00AE6E07" w:rsidP="00AE6E07">
            <w:pPr>
              <w:spacing w:after="0" w:line="240" w:lineRule="auto"/>
              <w:rPr>
                <w:rFonts w:ascii="Nunito" w:eastAsia="Times New Roman" w:hAnsi="Nunito" w:cs="Times New Roman"/>
                <w:color w:val="282828"/>
                <w:sz w:val="24"/>
                <w:szCs w:val="24"/>
              </w:rPr>
            </w:pPr>
            <w:r w:rsidRPr="00AE6E07">
              <w:rPr>
                <w:rFonts w:ascii="Arial" w:eastAsia="Times New Roman" w:hAnsi="Arial" w:cs="Arial"/>
                <w:color w:val="000000"/>
              </w:rPr>
              <w:t xml:space="preserve">“Thus, </w:t>
            </w:r>
            <w:r w:rsidRPr="00AE6E07">
              <w:rPr>
                <w:rFonts w:ascii="Arial" w:eastAsia="Times New Roman" w:hAnsi="Arial" w:cs="Arial"/>
                <w:b/>
                <w:bCs/>
                <w:color w:val="000000"/>
              </w:rPr>
              <w:t xml:space="preserve">the correct answer </w:t>
            </w:r>
            <w:r w:rsidRPr="00AE6E07">
              <w:rPr>
                <w:rFonts w:ascii="Arial" w:eastAsia="Times New Roman" w:hAnsi="Arial" w:cs="Arial"/>
                <w:color w:val="000000"/>
              </w:rPr>
              <w:t>for</w:t>
            </w:r>
            <w:r w:rsidRPr="00AE6E07">
              <w:rPr>
                <w:rFonts w:ascii="Arial" w:eastAsia="Times New Roman" w:hAnsi="Arial" w:cs="Arial"/>
                <w:b/>
                <w:bCs/>
                <w:color w:val="000000"/>
              </w:rPr>
              <w:t xml:space="preserve"> Q33 </w:t>
            </w:r>
            <w:r w:rsidRPr="00AE6E07">
              <w:rPr>
                <w:rFonts w:ascii="Arial" w:eastAsia="Times New Roman" w:hAnsi="Arial" w:cs="Arial"/>
                <w:color w:val="000000"/>
              </w:rPr>
              <w:t>should be</w:t>
            </w:r>
            <w:r w:rsidRPr="00AE6E07">
              <w:rPr>
                <w:rFonts w:ascii="Arial" w:eastAsia="Times New Roman" w:hAnsi="Arial" w:cs="Arial"/>
                <w:b/>
                <w:bCs/>
                <w:color w:val="000000"/>
              </w:rPr>
              <w:t xml:space="preserve"> “</w:t>
            </w:r>
            <w:r w:rsidRPr="00AE6E07">
              <w:rPr>
                <w:rFonts w:ascii="Arial" w:eastAsia="Times New Roman" w:hAnsi="Arial" w:cs="Arial"/>
                <w:b/>
                <w:bCs/>
                <w:color w:val="282828"/>
              </w:rPr>
              <w:t>infrasonic”</w:t>
            </w:r>
          </w:p>
        </w:tc>
      </w:tr>
    </w:tbl>
    <w:p w14:paraId="7DD19DA3" w14:textId="0F23FBD5" w:rsidR="00AE6E07" w:rsidRDefault="00AE6E07"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00"/>
        <w:gridCol w:w="5990"/>
      </w:tblGrid>
      <w:tr w:rsidR="00706933" w:rsidRPr="00706933" w14:paraId="1EF6E192" w14:textId="77777777" w:rsidTr="0070693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CFEE4CA" w14:textId="77777777" w:rsidR="00706933" w:rsidRPr="00706933" w:rsidRDefault="00706933" w:rsidP="00706933">
            <w:pPr>
              <w:spacing w:after="0" w:line="240" w:lineRule="auto"/>
              <w:jc w:val="center"/>
              <w:rPr>
                <w:rFonts w:ascii="Nunito" w:eastAsia="Times New Roman" w:hAnsi="Nunito" w:cs="Times New Roman"/>
                <w:color w:val="282828"/>
                <w:sz w:val="24"/>
                <w:szCs w:val="24"/>
              </w:rPr>
            </w:pPr>
            <w:r w:rsidRPr="00706933">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699BF445" w14:textId="77777777" w:rsidR="00706933" w:rsidRPr="00706933" w:rsidRDefault="00706933" w:rsidP="00706933">
            <w:pPr>
              <w:spacing w:after="0" w:line="240" w:lineRule="auto"/>
              <w:jc w:val="center"/>
              <w:rPr>
                <w:rFonts w:ascii="Nunito" w:eastAsia="Times New Roman" w:hAnsi="Nunito" w:cs="Times New Roman"/>
                <w:color w:val="282828"/>
                <w:sz w:val="24"/>
                <w:szCs w:val="24"/>
              </w:rPr>
            </w:pPr>
            <w:r w:rsidRPr="00706933">
              <w:rPr>
                <w:rFonts w:ascii="Arial" w:eastAsia="Times New Roman" w:hAnsi="Arial" w:cs="Arial"/>
                <w:b/>
                <w:bCs/>
                <w:color w:val="262626"/>
              </w:rPr>
              <w:t>Similar words in Passage</w:t>
            </w:r>
          </w:p>
        </w:tc>
      </w:tr>
      <w:tr w:rsidR="00706933" w:rsidRPr="00706933" w14:paraId="68AFB3D4" w14:textId="77777777" w:rsidTr="0070693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38641A"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b/>
                <w:bCs/>
                <w:color w:val="262626"/>
              </w:rPr>
              <w:t>Q35</w:t>
            </w:r>
          </w:p>
          <w:p w14:paraId="0E64E68E"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color w:val="282828"/>
                <w:shd w:val="clear" w:color="auto" w:fill="FFFFFF"/>
              </w:rPr>
              <w:t xml:space="preserve">but O’Connell-Rodwell was the </w:t>
            </w:r>
            <w:r w:rsidRPr="00706933">
              <w:rPr>
                <w:rFonts w:ascii="Arial" w:eastAsia="Times New Roman" w:hAnsi="Arial" w:cs="Arial"/>
                <w:color w:val="282828"/>
                <w:shd w:val="clear" w:color="auto" w:fill="FFFF00"/>
              </w:rPr>
              <w:t>first person to indicate</w:t>
            </w:r>
            <w:r w:rsidRPr="00706933">
              <w:rPr>
                <w:rFonts w:ascii="Arial" w:eastAsia="Times New Roman" w:hAnsi="Arial" w:cs="Arial"/>
                <w:color w:val="282828"/>
                <w:shd w:val="clear" w:color="auto" w:fill="FFFFFF"/>
              </w:rPr>
              <w:t xml:space="preserve"> that </w:t>
            </w:r>
            <w:r w:rsidRPr="00706933">
              <w:rPr>
                <w:rFonts w:ascii="Arial" w:eastAsia="Times New Roman" w:hAnsi="Arial" w:cs="Arial"/>
                <w:color w:val="282828"/>
                <w:shd w:val="clear" w:color="auto" w:fill="00FF00"/>
              </w:rPr>
              <w:t>a large land animal</w:t>
            </w:r>
            <w:r w:rsidRPr="00706933">
              <w:rPr>
                <w:rFonts w:ascii="Arial" w:eastAsia="Times New Roman" w:hAnsi="Arial" w:cs="Arial"/>
                <w:color w:val="282828"/>
                <w:shd w:val="clear" w:color="auto" w:fill="FFFFFF"/>
              </w:rPr>
              <w:t xml:space="preserve"> would send and receive </w:t>
            </w:r>
            <w:r w:rsidRPr="00706933">
              <w:rPr>
                <w:rFonts w:ascii="Arial" w:eastAsia="Times New Roman" w:hAnsi="Arial" w:cs="Arial"/>
                <w:b/>
                <w:bCs/>
                <w:color w:val="262626"/>
              </w:rPr>
              <w:t xml:space="preserve">… </w:t>
            </w:r>
            <w:r w:rsidRPr="00706933">
              <w:rPr>
                <w:rFonts w:ascii="Arial" w:eastAsia="Times New Roman" w:hAnsi="Arial" w:cs="Arial"/>
                <w:color w:val="262626"/>
              </w:rPr>
              <w:t>too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ED9666"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color w:val="282828"/>
              </w:rPr>
              <w:t xml:space="preserve">Nevertheless, O’Connell-Rodwell </w:t>
            </w:r>
            <w:r w:rsidRPr="00706933">
              <w:rPr>
                <w:rFonts w:ascii="Arial" w:eastAsia="Times New Roman" w:hAnsi="Arial" w:cs="Arial"/>
                <w:color w:val="282828"/>
                <w:shd w:val="clear" w:color="auto" w:fill="FFFF00"/>
              </w:rPr>
              <w:t>first argued</w:t>
            </w:r>
            <w:r w:rsidRPr="00706933">
              <w:rPr>
                <w:rFonts w:ascii="Arial" w:eastAsia="Times New Roman" w:hAnsi="Arial" w:cs="Arial"/>
                <w:color w:val="282828"/>
              </w:rPr>
              <w:t xml:space="preserve"> that </w:t>
            </w:r>
            <w:r w:rsidRPr="00706933">
              <w:rPr>
                <w:rFonts w:ascii="Arial" w:eastAsia="Times New Roman" w:hAnsi="Arial" w:cs="Arial"/>
                <w:color w:val="282828"/>
                <w:shd w:val="clear" w:color="auto" w:fill="00FF00"/>
              </w:rPr>
              <w:t>a giant land animal</w:t>
            </w:r>
            <w:r w:rsidRPr="00706933">
              <w:rPr>
                <w:rFonts w:ascii="Arial" w:eastAsia="Times New Roman" w:hAnsi="Arial" w:cs="Arial"/>
                <w:color w:val="282828"/>
              </w:rPr>
              <w:t xml:space="preserve"> is also sending and receiving </w:t>
            </w:r>
            <w:r w:rsidRPr="00706933">
              <w:rPr>
                <w:rFonts w:ascii="Arial" w:eastAsia="Times New Roman" w:hAnsi="Arial" w:cs="Arial"/>
                <w:b/>
                <w:bCs/>
                <w:color w:val="282828"/>
              </w:rPr>
              <w:t>seismic signals</w:t>
            </w:r>
          </w:p>
        </w:tc>
      </w:tr>
      <w:tr w:rsidR="00706933" w:rsidRPr="00706933" w14:paraId="5F58F913" w14:textId="77777777" w:rsidTr="0070693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92CA32"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b/>
                <w:bCs/>
                <w:color w:val="000000"/>
              </w:rPr>
              <w:t>Note</w:t>
            </w:r>
            <w:r w:rsidRPr="00706933">
              <w:rPr>
                <w:rFonts w:ascii="Arial" w:eastAsia="Times New Roman" w:hAnsi="Arial" w:cs="Arial"/>
                <w:color w:val="000000"/>
              </w:rPr>
              <w:t xml:space="preserve">: </w:t>
            </w:r>
          </w:p>
          <w:p w14:paraId="1563B583" w14:textId="77777777" w:rsidR="00706933" w:rsidRPr="00706933" w:rsidRDefault="00706933" w:rsidP="00706933">
            <w:pPr>
              <w:spacing w:line="240" w:lineRule="auto"/>
              <w:jc w:val="both"/>
              <w:rPr>
                <w:rFonts w:ascii="Nunito" w:eastAsia="Times New Roman" w:hAnsi="Nunito" w:cs="Times New Roman"/>
                <w:color w:val="282828"/>
                <w:sz w:val="24"/>
                <w:szCs w:val="24"/>
              </w:rPr>
            </w:pPr>
            <w:r w:rsidRPr="00706933">
              <w:rPr>
                <w:rFonts w:ascii="Arial" w:eastAsia="Times New Roman" w:hAnsi="Arial" w:cs="Arial"/>
                <w:color w:val="000000"/>
              </w:rPr>
              <w:t>We can assume that the answer for Q34 may a noun.</w:t>
            </w:r>
          </w:p>
          <w:p w14:paraId="2D3711CC"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b/>
                <w:bCs/>
                <w:color w:val="000000"/>
              </w:rPr>
              <w:t xml:space="preserve">After reading paragraph 5, </w:t>
            </w:r>
            <w:r w:rsidRPr="00706933">
              <w:rPr>
                <w:rFonts w:ascii="Arial" w:eastAsia="Times New Roman" w:hAnsi="Arial" w:cs="Arial"/>
                <w:color w:val="000000"/>
              </w:rPr>
              <w:t>we can easily some synonyms between Q35 and information in context.</w:t>
            </w:r>
          </w:p>
          <w:p w14:paraId="34B28338"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“first person indicate” and “first argue” refer to the same meaning in this case.</w:t>
            </w:r>
          </w:p>
          <w:p w14:paraId="3F60D974"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“large” and “giant” are interchangeable in this case.</w:t>
            </w:r>
          </w:p>
          <w:p w14:paraId="01831661"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So, through paragraph 5, “large land animal would send and receive seismic signals”</w:t>
            </w:r>
          </w:p>
          <w:p w14:paraId="1CFE358C"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 xml:space="preserve">Thus, </w:t>
            </w:r>
            <w:r w:rsidRPr="00706933">
              <w:rPr>
                <w:rFonts w:ascii="Arial" w:eastAsia="Times New Roman" w:hAnsi="Arial" w:cs="Arial"/>
                <w:b/>
                <w:bCs/>
                <w:color w:val="000000"/>
              </w:rPr>
              <w:t xml:space="preserve">the correct answer </w:t>
            </w:r>
            <w:r w:rsidRPr="00706933">
              <w:rPr>
                <w:rFonts w:ascii="Arial" w:eastAsia="Times New Roman" w:hAnsi="Arial" w:cs="Arial"/>
                <w:color w:val="000000"/>
              </w:rPr>
              <w:t>for</w:t>
            </w:r>
            <w:r w:rsidRPr="00706933">
              <w:rPr>
                <w:rFonts w:ascii="Arial" w:eastAsia="Times New Roman" w:hAnsi="Arial" w:cs="Arial"/>
                <w:b/>
                <w:bCs/>
                <w:color w:val="000000"/>
              </w:rPr>
              <w:t xml:space="preserve"> Q35 </w:t>
            </w:r>
            <w:r w:rsidRPr="00706933">
              <w:rPr>
                <w:rFonts w:ascii="Arial" w:eastAsia="Times New Roman" w:hAnsi="Arial" w:cs="Arial"/>
                <w:color w:val="000000"/>
              </w:rPr>
              <w:t>should be</w:t>
            </w:r>
            <w:r w:rsidRPr="00706933">
              <w:rPr>
                <w:rFonts w:ascii="Arial" w:eastAsia="Times New Roman" w:hAnsi="Arial" w:cs="Arial"/>
                <w:b/>
                <w:bCs/>
                <w:color w:val="000000"/>
              </w:rPr>
              <w:t xml:space="preserve"> “</w:t>
            </w:r>
            <w:r w:rsidRPr="00706933">
              <w:rPr>
                <w:rFonts w:ascii="Arial" w:eastAsia="Times New Roman" w:hAnsi="Arial" w:cs="Arial"/>
                <w:b/>
                <w:bCs/>
                <w:color w:val="282828"/>
              </w:rPr>
              <w:t>seismic signals”</w:t>
            </w:r>
          </w:p>
        </w:tc>
      </w:tr>
    </w:tbl>
    <w:p w14:paraId="7280D233" w14:textId="229AE080" w:rsidR="00706933" w:rsidRDefault="00706933" w:rsidP="00C268E3">
      <w:pPr>
        <w:jc w:val="both"/>
      </w:pPr>
    </w:p>
    <w:p w14:paraId="2AA35E13" w14:textId="585CD4FE" w:rsidR="00BE46CC" w:rsidRDefault="00BE46CC" w:rsidP="00C268E3">
      <w:pPr>
        <w:jc w:val="both"/>
      </w:pPr>
    </w:p>
    <w:p w14:paraId="7C640929" w14:textId="24C05186" w:rsidR="00BE46CC" w:rsidRDefault="00BE46CC" w:rsidP="00C268E3">
      <w:pPr>
        <w:jc w:val="both"/>
      </w:pPr>
    </w:p>
    <w:p w14:paraId="01043D40" w14:textId="1AAE833D" w:rsidR="00BE46CC" w:rsidRDefault="00BE46CC" w:rsidP="00C268E3">
      <w:pPr>
        <w:jc w:val="both"/>
      </w:pPr>
    </w:p>
    <w:p w14:paraId="33ED7D79" w14:textId="38F366C8" w:rsidR="00BE46CC" w:rsidRDefault="00BE46CC" w:rsidP="00C268E3">
      <w:pPr>
        <w:jc w:val="both"/>
      </w:pPr>
    </w:p>
    <w:p w14:paraId="6CBAE45A" w14:textId="58D7432F" w:rsidR="00BE46CC" w:rsidRDefault="00BE46CC"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375"/>
        <w:gridCol w:w="4515"/>
      </w:tblGrid>
      <w:tr w:rsidR="00BE46CC" w:rsidRPr="00BE46CC" w14:paraId="4DA557F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3FEDBE9C"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EB62B3C"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Similar words in Passage</w:t>
            </w:r>
          </w:p>
        </w:tc>
      </w:tr>
      <w:tr w:rsidR="00BE46CC" w:rsidRPr="00BE46CC" w14:paraId="6E0DA8E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2D71C8"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262626"/>
              </w:rPr>
              <w:t>Q36</w:t>
            </w:r>
          </w:p>
          <w:p w14:paraId="7972DC92"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shd w:val="clear" w:color="auto" w:fill="FFFFFF"/>
              </w:rPr>
              <w:t xml:space="preserve">Also, he noticed the freezing behaviour by putting a male planthopper on a stem and play back a female call, which might prove the existence of other communicative approaches </w:t>
            </w:r>
            <w:r w:rsidRPr="00BE46CC">
              <w:rPr>
                <w:rFonts w:ascii="Arial" w:eastAsia="Times New Roman" w:hAnsi="Arial" w:cs="Arial"/>
                <w:color w:val="282828"/>
                <w:shd w:val="clear" w:color="auto" w:fill="00FF00"/>
              </w:rPr>
              <w:t>besides</w:t>
            </w:r>
            <w:r w:rsidRPr="00BE46CC">
              <w:rPr>
                <w:rFonts w:ascii="Arial" w:eastAsia="Times New Roman" w:hAnsi="Arial" w:cs="Arial"/>
                <w:color w:val="282828"/>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4C1DA" w14:textId="77777777" w:rsidR="00BE46CC" w:rsidRPr="00BE46CC" w:rsidRDefault="00BE46CC" w:rsidP="00BE46CC">
            <w:pPr>
              <w:spacing w:after="20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rPr>
              <w:t xml:space="preserve">I find it so fascinating, and it got me thinking that perhaps </w:t>
            </w:r>
            <w:r w:rsidRPr="00BE46CC">
              <w:rPr>
                <w:rFonts w:ascii="Arial" w:eastAsia="Times New Roman" w:hAnsi="Arial" w:cs="Arial"/>
                <w:b/>
                <w:bCs/>
                <w:color w:val="282828"/>
              </w:rPr>
              <w:t>auditory communication</w:t>
            </w:r>
            <w:r w:rsidRPr="00BE46CC">
              <w:rPr>
                <w:rFonts w:ascii="Arial" w:eastAsia="Times New Roman" w:hAnsi="Arial" w:cs="Arial"/>
                <w:color w:val="282828"/>
              </w:rPr>
              <w:t xml:space="preserve"> is </w:t>
            </w:r>
            <w:r w:rsidRPr="00BE46CC">
              <w:rPr>
                <w:rFonts w:ascii="Arial" w:eastAsia="Times New Roman" w:hAnsi="Arial" w:cs="Arial"/>
                <w:color w:val="282828"/>
                <w:shd w:val="clear" w:color="auto" w:fill="00FF00"/>
              </w:rPr>
              <w:t>not the only thing</w:t>
            </w:r>
            <w:r w:rsidRPr="00BE46CC">
              <w:rPr>
                <w:rFonts w:ascii="Arial" w:eastAsia="Times New Roman" w:hAnsi="Arial" w:cs="Arial"/>
                <w:color w:val="282828"/>
              </w:rPr>
              <w:t xml:space="preserve"> that is going on.’</w:t>
            </w:r>
          </w:p>
        </w:tc>
      </w:tr>
      <w:tr w:rsidR="00BE46CC" w:rsidRPr="00BE46CC" w14:paraId="39705623" w14:textId="77777777" w:rsidTr="00BE46C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16790C"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000000"/>
              </w:rPr>
              <w:t>Note</w:t>
            </w:r>
            <w:r w:rsidRPr="00BE46CC">
              <w:rPr>
                <w:rFonts w:ascii="Arial" w:eastAsia="Times New Roman" w:hAnsi="Arial" w:cs="Arial"/>
                <w:color w:val="000000"/>
              </w:rPr>
              <w:t xml:space="preserve">: </w:t>
            </w:r>
          </w:p>
          <w:p w14:paraId="022E7909" w14:textId="77777777" w:rsidR="00BE46CC" w:rsidRPr="00BE46CC" w:rsidRDefault="00BE46CC" w:rsidP="00BE46CC">
            <w:pPr>
              <w:spacing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We can assume that the answer for Q36 may a noun.</w:t>
            </w:r>
          </w:p>
          <w:p w14:paraId="4BE6002C"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b/>
                <w:bCs/>
                <w:color w:val="000000"/>
              </w:rPr>
              <w:t xml:space="preserve">After reading paragraph 5, </w:t>
            </w:r>
            <w:r w:rsidRPr="00BE46CC">
              <w:rPr>
                <w:rFonts w:ascii="Arial" w:eastAsia="Times New Roman" w:hAnsi="Arial" w:cs="Arial"/>
                <w:color w:val="000000"/>
              </w:rPr>
              <w:t>we can read “</w:t>
            </w:r>
            <w:r w:rsidRPr="00BE46CC">
              <w:rPr>
                <w:rFonts w:ascii="Arial" w:eastAsia="Times New Roman" w:hAnsi="Arial" w:cs="Arial"/>
                <w:color w:val="282828"/>
              </w:rPr>
              <w:t>perhaps auditory communication is not the only thing that is going on”, it means that besides auditory communication might have the existence of other communicative approaches”</w:t>
            </w:r>
          </w:p>
          <w:p w14:paraId="51A170C7" w14:textId="77777777" w:rsidR="00BE46CC" w:rsidRPr="00BE46CC" w:rsidRDefault="00BE46CC" w:rsidP="00BE46CC">
            <w:pPr>
              <w:spacing w:before="240" w:after="0" w:line="240" w:lineRule="auto"/>
              <w:rPr>
                <w:rFonts w:ascii="Nunito" w:eastAsia="Times New Roman" w:hAnsi="Nunito" w:cs="Times New Roman"/>
                <w:color w:val="282828"/>
                <w:sz w:val="24"/>
                <w:szCs w:val="24"/>
              </w:rPr>
            </w:pPr>
            <w:r w:rsidRPr="00BE46CC">
              <w:rPr>
                <w:rFonts w:ascii="Arial" w:eastAsia="Times New Roman" w:hAnsi="Arial" w:cs="Arial"/>
                <w:color w:val="000000"/>
              </w:rPr>
              <w:t xml:space="preserve">Thus, </w:t>
            </w:r>
            <w:r w:rsidRPr="00BE46CC">
              <w:rPr>
                <w:rFonts w:ascii="Arial" w:eastAsia="Times New Roman" w:hAnsi="Arial" w:cs="Arial"/>
                <w:b/>
                <w:bCs/>
                <w:color w:val="000000"/>
              </w:rPr>
              <w:t xml:space="preserve">the correct answer </w:t>
            </w:r>
            <w:r w:rsidRPr="00BE46CC">
              <w:rPr>
                <w:rFonts w:ascii="Arial" w:eastAsia="Times New Roman" w:hAnsi="Arial" w:cs="Arial"/>
                <w:color w:val="000000"/>
              </w:rPr>
              <w:t>for</w:t>
            </w:r>
            <w:r w:rsidRPr="00BE46CC">
              <w:rPr>
                <w:rFonts w:ascii="Arial" w:eastAsia="Times New Roman" w:hAnsi="Arial" w:cs="Arial"/>
                <w:b/>
                <w:bCs/>
                <w:color w:val="000000"/>
              </w:rPr>
              <w:t xml:space="preserve"> Q36 </w:t>
            </w:r>
            <w:r w:rsidRPr="00BE46CC">
              <w:rPr>
                <w:rFonts w:ascii="Arial" w:eastAsia="Times New Roman" w:hAnsi="Arial" w:cs="Arial"/>
                <w:color w:val="000000"/>
              </w:rPr>
              <w:t>should be</w:t>
            </w:r>
            <w:r w:rsidRPr="00BE46CC">
              <w:rPr>
                <w:rFonts w:ascii="Arial" w:eastAsia="Times New Roman" w:hAnsi="Arial" w:cs="Arial"/>
                <w:b/>
                <w:bCs/>
                <w:color w:val="000000"/>
              </w:rPr>
              <w:t xml:space="preserve"> “</w:t>
            </w:r>
            <w:r w:rsidRPr="00BE46CC">
              <w:rPr>
                <w:rFonts w:ascii="Arial" w:eastAsia="Times New Roman" w:hAnsi="Arial" w:cs="Arial"/>
                <w:b/>
                <w:bCs/>
                <w:color w:val="282828"/>
              </w:rPr>
              <w:t>auditory communication”</w:t>
            </w:r>
          </w:p>
        </w:tc>
      </w:tr>
    </w:tbl>
    <w:p w14:paraId="553950E4" w14:textId="32841CE5" w:rsidR="00BE46CC" w:rsidRDefault="00BE46CC"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66"/>
        <w:gridCol w:w="5624"/>
      </w:tblGrid>
      <w:tr w:rsidR="00BE46CC" w:rsidRPr="00BE46CC" w14:paraId="5B63B46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7E317FD"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3E1C3680"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Similar words in Passage</w:t>
            </w:r>
          </w:p>
        </w:tc>
      </w:tr>
      <w:tr w:rsidR="00BE46CC" w:rsidRPr="00BE46CC" w14:paraId="511A4618"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0D90F7"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262626"/>
              </w:rPr>
              <w:t>Q38</w:t>
            </w:r>
          </w:p>
          <w:p w14:paraId="727F25A0"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 xml:space="preserve">Finally, the </w:t>
            </w:r>
            <w:r w:rsidRPr="00BE46CC">
              <w:rPr>
                <w:rFonts w:ascii="Arial" w:eastAsia="Times New Roman" w:hAnsi="Arial" w:cs="Arial"/>
                <w:color w:val="000000"/>
                <w:shd w:val="clear" w:color="auto" w:fill="FFFF00"/>
              </w:rPr>
              <w:t>results of our 2002 study</w:t>
            </w:r>
            <w:r w:rsidRPr="00BE46CC">
              <w:rPr>
                <w:rFonts w:ascii="Arial" w:eastAsia="Times New Roman" w:hAnsi="Arial" w:cs="Arial"/>
                <w:color w:val="000000"/>
              </w:rPr>
              <w:t xml:space="preserve"> showed us that elephants could detect </w:t>
            </w:r>
            <w:r w:rsidRPr="00BE46CC">
              <w:rPr>
                <w:rFonts w:ascii="Arial" w:eastAsia="Times New Roman" w:hAnsi="Arial" w:cs="Arial"/>
                <w:color w:val="000000"/>
                <w:shd w:val="clear" w:color="auto" w:fill="00FF00"/>
              </w:rPr>
              <w:t>warning calls</w:t>
            </w:r>
            <w:r w:rsidRPr="00BE46CC">
              <w:rPr>
                <w:rFonts w:ascii="Arial" w:eastAsia="Times New Roman" w:hAnsi="Arial" w:cs="Arial"/>
                <w:color w:val="000000"/>
              </w:rPr>
              <w:t xml:space="preserve"> through the </w:t>
            </w:r>
            <w:r w:rsidRPr="00BE46CC">
              <w:rPr>
                <w:rFonts w:ascii="Arial" w:eastAsia="Times New Roman" w:hAnsi="Arial" w:cs="Arial"/>
                <w:b/>
                <w:bCs/>
                <w:color w:val="262626"/>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D3596C"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rPr>
              <w:t xml:space="preserve">‘The </w:t>
            </w:r>
            <w:r w:rsidRPr="00BE46CC">
              <w:rPr>
                <w:rFonts w:ascii="Arial" w:eastAsia="Times New Roman" w:hAnsi="Arial" w:cs="Arial"/>
                <w:color w:val="282828"/>
                <w:shd w:val="clear" w:color="auto" w:fill="FFFF00"/>
              </w:rPr>
              <w:t>outcomes of our 2002</w:t>
            </w:r>
            <w:r w:rsidRPr="00BE46CC">
              <w:rPr>
                <w:rFonts w:ascii="Arial" w:eastAsia="Times New Roman" w:hAnsi="Arial" w:cs="Arial"/>
                <w:color w:val="282828"/>
              </w:rPr>
              <w:t xml:space="preserve"> study revealed that elephants could indeed sense </w:t>
            </w:r>
            <w:r w:rsidRPr="00BE46CC">
              <w:rPr>
                <w:rFonts w:ascii="Arial" w:eastAsia="Times New Roman" w:hAnsi="Arial" w:cs="Arial"/>
                <w:color w:val="282828"/>
                <w:shd w:val="clear" w:color="auto" w:fill="00FF00"/>
              </w:rPr>
              <w:t>warning signals</w:t>
            </w:r>
            <w:r w:rsidRPr="00BE46CC">
              <w:rPr>
                <w:rFonts w:ascii="Arial" w:eastAsia="Times New Roman" w:hAnsi="Arial" w:cs="Arial"/>
                <w:color w:val="282828"/>
              </w:rPr>
              <w:t xml:space="preserve"> through the ground</w:t>
            </w:r>
          </w:p>
        </w:tc>
      </w:tr>
      <w:tr w:rsidR="00BE46CC" w:rsidRPr="00BE46CC" w14:paraId="6BAA71F1" w14:textId="77777777" w:rsidTr="00BE46C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FFF9F5"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000000"/>
              </w:rPr>
              <w:t>Note</w:t>
            </w:r>
            <w:r w:rsidRPr="00BE46CC">
              <w:rPr>
                <w:rFonts w:ascii="Arial" w:eastAsia="Times New Roman" w:hAnsi="Arial" w:cs="Arial"/>
                <w:color w:val="000000"/>
              </w:rPr>
              <w:t xml:space="preserve">: </w:t>
            </w:r>
          </w:p>
          <w:p w14:paraId="322513C8" w14:textId="77777777" w:rsidR="00BE46CC" w:rsidRPr="00BE46CC" w:rsidRDefault="00BE46CC" w:rsidP="00BE46CC">
            <w:pPr>
              <w:spacing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 xml:space="preserve">We can assume that the answer for Q38 may a noun </w:t>
            </w:r>
          </w:p>
          <w:p w14:paraId="5374A929"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b/>
                <w:bCs/>
                <w:color w:val="000000"/>
              </w:rPr>
              <w:t xml:space="preserve">After reading paragraph 7, </w:t>
            </w:r>
            <w:r w:rsidRPr="00BE46CC">
              <w:rPr>
                <w:rFonts w:ascii="Arial" w:eastAsia="Times New Roman" w:hAnsi="Arial" w:cs="Arial"/>
                <w:color w:val="000000"/>
              </w:rPr>
              <w:t>we can read “</w:t>
            </w:r>
            <w:r w:rsidRPr="00BE46CC">
              <w:rPr>
                <w:rFonts w:ascii="Arial" w:eastAsia="Times New Roman" w:hAnsi="Arial" w:cs="Arial"/>
                <w:color w:val="282828"/>
              </w:rPr>
              <w:t>The outcomes of our 2002 study revealed that elephants could indeed sense warning signals through the ground”, it means that “the results of 2002 study showed that elephants could detect warning signals through the ground”</w:t>
            </w:r>
          </w:p>
          <w:p w14:paraId="3D8A6B01"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color w:val="282828"/>
              </w:rPr>
              <w:t>“outcomes” and “results” are interchangeable in this case.</w:t>
            </w:r>
          </w:p>
          <w:p w14:paraId="0237C86E"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color w:val="282828"/>
              </w:rPr>
              <w:t>“warning signals” and “warning calls” refer to the same meaning in this context.</w:t>
            </w:r>
          </w:p>
          <w:p w14:paraId="3110C6E1" w14:textId="77777777" w:rsidR="00BE46CC" w:rsidRPr="00BE46CC" w:rsidRDefault="00BE46CC" w:rsidP="00BE46CC">
            <w:pPr>
              <w:spacing w:before="240" w:after="0" w:line="240" w:lineRule="auto"/>
              <w:rPr>
                <w:rFonts w:ascii="Nunito" w:eastAsia="Times New Roman" w:hAnsi="Nunito" w:cs="Times New Roman"/>
                <w:color w:val="282828"/>
                <w:sz w:val="24"/>
                <w:szCs w:val="24"/>
              </w:rPr>
            </w:pPr>
            <w:r w:rsidRPr="00BE46CC">
              <w:rPr>
                <w:rFonts w:ascii="Arial" w:eastAsia="Times New Roman" w:hAnsi="Arial" w:cs="Arial"/>
                <w:color w:val="000000"/>
              </w:rPr>
              <w:t xml:space="preserve">Thus, </w:t>
            </w:r>
            <w:r w:rsidRPr="00BE46CC">
              <w:rPr>
                <w:rFonts w:ascii="Arial" w:eastAsia="Times New Roman" w:hAnsi="Arial" w:cs="Arial"/>
                <w:b/>
                <w:bCs/>
                <w:color w:val="000000"/>
              </w:rPr>
              <w:t xml:space="preserve">the correct answer </w:t>
            </w:r>
            <w:r w:rsidRPr="00BE46CC">
              <w:rPr>
                <w:rFonts w:ascii="Arial" w:eastAsia="Times New Roman" w:hAnsi="Arial" w:cs="Arial"/>
                <w:color w:val="000000"/>
              </w:rPr>
              <w:t>for</w:t>
            </w:r>
            <w:r w:rsidRPr="00BE46CC">
              <w:rPr>
                <w:rFonts w:ascii="Arial" w:eastAsia="Times New Roman" w:hAnsi="Arial" w:cs="Arial"/>
                <w:b/>
                <w:bCs/>
                <w:color w:val="000000"/>
              </w:rPr>
              <w:t xml:space="preserve"> Q38 </w:t>
            </w:r>
            <w:r w:rsidRPr="00BE46CC">
              <w:rPr>
                <w:rFonts w:ascii="Arial" w:eastAsia="Times New Roman" w:hAnsi="Arial" w:cs="Arial"/>
                <w:color w:val="000000"/>
              </w:rPr>
              <w:t>should be</w:t>
            </w:r>
            <w:r w:rsidRPr="00BE46CC">
              <w:rPr>
                <w:rFonts w:ascii="Arial" w:eastAsia="Times New Roman" w:hAnsi="Arial" w:cs="Arial"/>
                <w:b/>
                <w:bCs/>
                <w:color w:val="000000"/>
              </w:rPr>
              <w:t xml:space="preserve"> “</w:t>
            </w:r>
            <w:r w:rsidRPr="00BE46CC">
              <w:rPr>
                <w:rFonts w:ascii="Arial" w:eastAsia="Times New Roman" w:hAnsi="Arial" w:cs="Arial"/>
                <w:b/>
                <w:bCs/>
                <w:color w:val="282828"/>
              </w:rPr>
              <w:t>ground”</w:t>
            </w:r>
          </w:p>
        </w:tc>
      </w:tr>
    </w:tbl>
    <w:p w14:paraId="11555C5A" w14:textId="50CC3849" w:rsidR="00BE46CC" w:rsidRDefault="00BE46CC" w:rsidP="00C268E3">
      <w:pPr>
        <w:jc w:val="both"/>
      </w:pPr>
      <w:r>
        <w:rPr>
          <w:rFonts w:hint="eastAsia"/>
        </w:rPr>
        <w:t>错因</w:t>
      </w:r>
      <w:r>
        <w:rPr>
          <w:rFonts w:hint="eastAsia"/>
        </w:rPr>
        <w:t>:</w:t>
      </w:r>
      <w:r>
        <w:t xml:space="preserve"> </w:t>
      </w:r>
      <w:r>
        <w:rPr>
          <w:rFonts w:hint="eastAsia"/>
        </w:rPr>
        <w:t>原文中有两个</w:t>
      </w:r>
      <w:r>
        <w:rPr>
          <w:rFonts w:hint="eastAsia"/>
        </w:rPr>
        <w:t>2</w:t>
      </w:r>
      <w:r>
        <w:t xml:space="preserve">002, </w:t>
      </w:r>
      <w:r>
        <w:rPr>
          <w:rFonts w:hint="eastAsia"/>
        </w:rPr>
        <w:t>而我之看到了第一个就填了</w:t>
      </w:r>
      <w:r>
        <w:rPr>
          <w:rFonts w:hint="eastAsia"/>
        </w:rPr>
        <w:t xml:space="preserve"> </w:t>
      </w:r>
      <w:r>
        <w:t>“</w:t>
      </w:r>
      <w:r>
        <w:rPr>
          <w:rFonts w:hint="eastAsia"/>
        </w:rPr>
        <w:t>电子设备</w:t>
      </w:r>
      <w:r>
        <w:t xml:space="preserve">” </w:t>
      </w:r>
      <w:r>
        <w:rPr>
          <w:rFonts w:hint="eastAsia"/>
        </w:rPr>
        <w:t>然而关键词是</w:t>
      </w:r>
      <w:r>
        <w:rPr>
          <w:rFonts w:hint="eastAsia"/>
        </w:rPr>
        <w:t xml:space="preserve"> </w:t>
      </w:r>
      <w:r>
        <w:t xml:space="preserve">warning calls </w:t>
      </w:r>
      <w:r>
        <w:rPr>
          <w:rFonts w:hint="eastAsia"/>
        </w:rPr>
        <w:t>,</w:t>
      </w:r>
      <w:r>
        <w:t xml:space="preserve"> </w:t>
      </w:r>
      <w:r>
        <w:rPr>
          <w:rFonts w:hint="eastAsia"/>
        </w:rPr>
        <w:t>在第二个才出现。</w:t>
      </w:r>
    </w:p>
    <w:p w14:paraId="68CC7DA8" w14:textId="0919D4E2" w:rsidR="00BE46CC" w:rsidRDefault="00BE46CC" w:rsidP="00C268E3">
      <w:pPr>
        <w:jc w:val="both"/>
        <w:rPr>
          <w:rFonts w:ascii="Nunito" w:hAnsi="Nunito"/>
          <w:color w:val="282828"/>
          <w:shd w:val="clear" w:color="auto" w:fill="D7E6DC"/>
        </w:rPr>
      </w:pPr>
      <w:r>
        <w:rPr>
          <w:rFonts w:ascii="Nunito" w:hAnsi="Nunito"/>
          <w:color w:val="282828"/>
          <w:shd w:val="clear" w:color="auto" w:fill="D7E6DC"/>
        </w:rPr>
        <w:t>We now know that elephants can respond to warning calls in the air, but can they detect signals transmitted solely through the ground? To look into that matter, the research team designed an experiment in 2002, which used electronic devices that enabled them to give out signals through the ground at Mushara. ‘The outcomes of our 2002 study revealed that elephants could indeed sense warning signals through the </w:t>
      </w:r>
      <w:r>
        <w:rPr>
          <w:rStyle w:val="explainq38"/>
          <w:rFonts w:ascii="Nunito" w:hAnsi="Nunito"/>
          <w:color w:val="282828"/>
          <w:shd w:val="clear" w:color="auto" w:fill="F9A95A"/>
        </w:rPr>
        <w:t>ground</w:t>
      </w:r>
      <w:r>
        <w:rPr>
          <w:rFonts w:ascii="Nunito" w:hAnsi="Nunito"/>
          <w:color w:val="282828"/>
          <w:shd w:val="clear" w:color="auto" w:fill="D7E6DC"/>
        </w:rPr>
        <w:t>,’ O’Connell-Rodwell observes.</w:t>
      </w:r>
    </w:p>
    <w:p w14:paraId="3F088A6A" w14:textId="45B2D3B5" w:rsidR="00D83E4D" w:rsidRDefault="00D83E4D" w:rsidP="00C268E3">
      <w:pPr>
        <w:jc w:val="both"/>
        <w:rPr>
          <w:rFonts w:ascii="Nunito" w:hAnsi="Nunito"/>
          <w:color w:val="282828"/>
          <w:shd w:val="clear" w:color="auto" w:fill="D7E6DC"/>
        </w:rPr>
      </w:pPr>
    </w:p>
    <w:p w14:paraId="7870A05D" w14:textId="13C51948" w:rsidR="00D83E4D" w:rsidRDefault="00D83E4D" w:rsidP="00C268E3">
      <w:pPr>
        <w:jc w:val="both"/>
        <w:rPr>
          <w:rFonts w:ascii="Nunito" w:hAnsi="Nunito"/>
          <w:color w:val="282828"/>
          <w:shd w:val="clear" w:color="auto" w:fill="D7E6DC"/>
        </w:rPr>
      </w:pPr>
    </w:p>
    <w:p w14:paraId="0B679EA0" w14:textId="213D0DD5" w:rsidR="00D83E4D" w:rsidRDefault="00D83E4D" w:rsidP="00C268E3">
      <w:pPr>
        <w:jc w:val="both"/>
        <w:rPr>
          <w:rFonts w:ascii="Nunito" w:hAnsi="Nunito"/>
          <w:color w:val="282828"/>
          <w:shd w:val="clear" w:color="auto" w:fill="D7E6DC"/>
        </w:rPr>
      </w:pPr>
    </w:p>
    <w:p w14:paraId="3E487693" w14:textId="7CF9C934" w:rsidR="00D83E4D" w:rsidRDefault="00D83E4D" w:rsidP="00C268E3">
      <w:pPr>
        <w:jc w:val="both"/>
        <w:rPr>
          <w:rFonts w:ascii="Nunito" w:hAnsi="Nunito"/>
          <w:color w:val="282828"/>
          <w:shd w:val="clear" w:color="auto" w:fill="D7E6DC"/>
        </w:rPr>
      </w:pPr>
    </w:p>
    <w:p w14:paraId="6C6FA2BB" w14:textId="1275C777" w:rsidR="00BE46CC" w:rsidRDefault="00BE46CC" w:rsidP="00C268E3">
      <w:pPr>
        <w:jc w:val="both"/>
      </w:pPr>
    </w:p>
    <w:p w14:paraId="2338F2A7" w14:textId="5AC1B048" w:rsidR="00D83E4D" w:rsidRDefault="00D83E4D" w:rsidP="00C268E3">
      <w:pPr>
        <w:jc w:val="both"/>
      </w:pPr>
    </w:p>
    <w:p w14:paraId="53949C29" w14:textId="625E7DAE" w:rsidR="00D83E4D" w:rsidRDefault="00D83E4D" w:rsidP="00C268E3">
      <w:pPr>
        <w:jc w:val="both"/>
      </w:pPr>
    </w:p>
    <w:p w14:paraId="5E086E1A" w14:textId="77777777" w:rsidR="00D83E4D" w:rsidRDefault="00D83E4D" w:rsidP="00C268E3">
      <w:pPr>
        <w:jc w:val="both"/>
      </w:pPr>
    </w:p>
    <w:p w14:paraId="00FC192D" w14:textId="77777777" w:rsidR="00D83E4D" w:rsidRDefault="00D83E4D" w:rsidP="00C268E3">
      <w:pPr>
        <w:jc w:val="both"/>
      </w:pPr>
    </w:p>
    <w:sectPr w:rsidR="00D83E4D" w:rsidSect="006B6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Nunito">
    <w:altName w:val="Nunito"/>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E29"/>
    <w:multiLevelType w:val="multilevel"/>
    <w:tmpl w:val="BCE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0E94"/>
    <w:multiLevelType w:val="multilevel"/>
    <w:tmpl w:val="E48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2F52"/>
    <w:multiLevelType w:val="multilevel"/>
    <w:tmpl w:val="2DF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875EA"/>
    <w:multiLevelType w:val="multilevel"/>
    <w:tmpl w:val="E76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923BD"/>
    <w:multiLevelType w:val="multilevel"/>
    <w:tmpl w:val="69EA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03B7F"/>
    <w:multiLevelType w:val="multilevel"/>
    <w:tmpl w:val="551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0"/>
  </w:num>
  <w:num w:numId="3">
    <w:abstractNumId w:val="1"/>
  </w:num>
  <w:num w:numId="4">
    <w:abstractNumId w:val="4"/>
    <w:lvlOverride w:ilvl="0">
      <w:lvl w:ilvl="0">
        <w:numFmt w:val="upperLetter"/>
        <w:lvlText w:val="%1."/>
        <w:lvlJc w:val="left"/>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F5"/>
    <w:rsid w:val="00024631"/>
    <w:rsid w:val="00047617"/>
    <w:rsid w:val="000512DF"/>
    <w:rsid w:val="00076A25"/>
    <w:rsid w:val="000B350A"/>
    <w:rsid w:val="000C0CB3"/>
    <w:rsid w:val="000D2195"/>
    <w:rsid w:val="000E6523"/>
    <w:rsid w:val="000F0974"/>
    <w:rsid w:val="000F1CDE"/>
    <w:rsid w:val="000F4B0B"/>
    <w:rsid w:val="001159D3"/>
    <w:rsid w:val="0012294A"/>
    <w:rsid w:val="001623FD"/>
    <w:rsid w:val="001A331D"/>
    <w:rsid w:val="001A36B3"/>
    <w:rsid w:val="002344F5"/>
    <w:rsid w:val="002E1718"/>
    <w:rsid w:val="002F36ED"/>
    <w:rsid w:val="00302839"/>
    <w:rsid w:val="003359CF"/>
    <w:rsid w:val="00336901"/>
    <w:rsid w:val="00342D9F"/>
    <w:rsid w:val="00360F81"/>
    <w:rsid w:val="003E6E7D"/>
    <w:rsid w:val="004C7F9F"/>
    <w:rsid w:val="004D1932"/>
    <w:rsid w:val="004F5FAE"/>
    <w:rsid w:val="00504D16"/>
    <w:rsid w:val="005135FC"/>
    <w:rsid w:val="00515241"/>
    <w:rsid w:val="0054607A"/>
    <w:rsid w:val="00583F0A"/>
    <w:rsid w:val="00593FB2"/>
    <w:rsid w:val="00596EBC"/>
    <w:rsid w:val="005A3B92"/>
    <w:rsid w:val="005B0903"/>
    <w:rsid w:val="005B18AC"/>
    <w:rsid w:val="005C2A1C"/>
    <w:rsid w:val="005C3328"/>
    <w:rsid w:val="006004CC"/>
    <w:rsid w:val="00663A50"/>
    <w:rsid w:val="006B6771"/>
    <w:rsid w:val="006D4816"/>
    <w:rsid w:val="006F13F7"/>
    <w:rsid w:val="006F3837"/>
    <w:rsid w:val="00706933"/>
    <w:rsid w:val="007733B6"/>
    <w:rsid w:val="007C3C95"/>
    <w:rsid w:val="007E0D9F"/>
    <w:rsid w:val="00853CD9"/>
    <w:rsid w:val="00897EBA"/>
    <w:rsid w:val="00956466"/>
    <w:rsid w:val="009D684B"/>
    <w:rsid w:val="00A068EC"/>
    <w:rsid w:val="00A11ADC"/>
    <w:rsid w:val="00A81238"/>
    <w:rsid w:val="00A83753"/>
    <w:rsid w:val="00A90D60"/>
    <w:rsid w:val="00AA3E0A"/>
    <w:rsid w:val="00AE6E07"/>
    <w:rsid w:val="00B06E2F"/>
    <w:rsid w:val="00B325D8"/>
    <w:rsid w:val="00B51B79"/>
    <w:rsid w:val="00B63AE1"/>
    <w:rsid w:val="00BB7163"/>
    <w:rsid w:val="00BC1E61"/>
    <w:rsid w:val="00BD1E32"/>
    <w:rsid w:val="00BD3FB8"/>
    <w:rsid w:val="00BE46CC"/>
    <w:rsid w:val="00BF76D3"/>
    <w:rsid w:val="00C268E3"/>
    <w:rsid w:val="00C37A97"/>
    <w:rsid w:val="00C578CF"/>
    <w:rsid w:val="00C6033D"/>
    <w:rsid w:val="00C93CBD"/>
    <w:rsid w:val="00CA341B"/>
    <w:rsid w:val="00CA66E3"/>
    <w:rsid w:val="00CC2BE5"/>
    <w:rsid w:val="00CF7ABB"/>
    <w:rsid w:val="00D172AE"/>
    <w:rsid w:val="00D83E4D"/>
    <w:rsid w:val="00DA7DDF"/>
    <w:rsid w:val="00DC2EF9"/>
    <w:rsid w:val="00E06453"/>
    <w:rsid w:val="00E56C5A"/>
    <w:rsid w:val="00E67CA9"/>
    <w:rsid w:val="00E81ED6"/>
    <w:rsid w:val="00E95C00"/>
    <w:rsid w:val="00EC3F48"/>
    <w:rsid w:val="00F35B80"/>
    <w:rsid w:val="00F6011C"/>
    <w:rsid w:val="00F60E7D"/>
    <w:rsid w:val="00FA1A4B"/>
    <w:rsid w:val="00FB5E79"/>
    <w:rsid w:val="00FE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44ACB65"/>
  <w15:chartTrackingRefBased/>
  <w15:docId w15:val="{153A6D38-6098-4CE9-BD1F-3BB45369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32"/>
    <w:rPr>
      <w:b/>
      <w:bCs/>
    </w:rPr>
  </w:style>
  <w:style w:type="paragraph" w:customStyle="1" w:styleId="text-align-justify">
    <w:name w:val="text-align-justify"/>
    <w:basedOn w:val="Normal"/>
    <w:rsid w:val="00047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lainq27">
    <w:name w:val="explainq27"/>
    <w:basedOn w:val="DefaultParagraphFont"/>
    <w:rsid w:val="00047617"/>
  </w:style>
  <w:style w:type="character" w:customStyle="1" w:styleId="explainq28">
    <w:name w:val="explainq28"/>
    <w:basedOn w:val="DefaultParagraphFont"/>
    <w:rsid w:val="00047617"/>
  </w:style>
  <w:style w:type="character" w:customStyle="1" w:styleId="explainq29">
    <w:name w:val="explainq29"/>
    <w:basedOn w:val="DefaultParagraphFont"/>
    <w:rsid w:val="00047617"/>
  </w:style>
  <w:style w:type="character" w:customStyle="1" w:styleId="explainq30">
    <w:name w:val="explainq30"/>
    <w:basedOn w:val="DefaultParagraphFont"/>
    <w:rsid w:val="00047617"/>
  </w:style>
  <w:style w:type="character" w:customStyle="1" w:styleId="explainq31">
    <w:name w:val="explainq31"/>
    <w:basedOn w:val="DefaultParagraphFont"/>
    <w:rsid w:val="00047617"/>
  </w:style>
  <w:style w:type="character" w:customStyle="1" w:styleId="explainq32">
    <w:name w:val="explainq32"/>
    <w:basedOn w:val="DefaultParagraphFont"/>
    <w:rsid w:val="00047617"/>
  </w:style>
  <w:style w:type="character" w:customStyle="1" w:styleId="explainq33">
    <w:name w:val="explainq33"/>
    <w:basedOn w:val="DefaultParagraphFont"/>
    <w:rsid w:val="00047617"/>
  </w:style>
  <w:style w:type="character" w:customStyle="1" w:styleId="explainq34">
    <w:name w:val="explainq34"/>
    <w:basedOn w:val="DefaultParagraphFont"/>
    <w:rsid w:val="00047617"/>
  </w:style>
  <w:style w:type="character" w:customStyle="1" w:styleId="number-wrap-inline">
    <w:name w:val="number-wrap-inline"/>
    <w:basedOn w:val="DefaultParagraphFont"/>
    <w:rsid w:val="007C3C95"/>
  </w:style>
  <w:style w:type="character" w:customStyle="1" w:styleId="number">
    <w:name w:val="number"/>
    <w:basedOn w:val="DefaultParagraphFont"/>
    <w:rsid w:val="007C3C95"/>
  </w:style>
  <w:style w:type="character" w:customStyle="1" w:styleId="explainq19">
    <w:name w:val="explainq19"/>
    <w:basedOn w:val="DefaultParagraphFont"/>
    <w:rsid w:val="00F6011C"/>
  </w:style>
  <w:style w:type="character" w:customStyle="1" w:styleId="explainq24">
    <w:name w:val="explainq24"/>
    <w:basedOn w:val="DefaultParagraphFont"/>
    <w:rsid w:val="00F6011C"/>
  </w:style>
  <w:style w:type="character" w:styleId="Hyperlink">
    <w:name w:val="Hyperlink"/>
    <w:basedOn w:val="DefaultParagraphFont"/>
    <w:uiPriority w:val="99"/>
    <w:semiHidden/>
    <w:unhideWhenUsed/>
    <w:rsid w:val="00B51B79"/>
    <w:rPr>
      <w:color w:val="0000FF"/>
      <w:u w:val="single"/>
    </w:rPr>
  </w:style>
  <w:style w:type="character" w:customStyle="1" w:styleId="explainq16">
    <w:name w:val="explainq16"/>
    <w:basedOn w:val="DefaultParagraphFont"/>
    <w:rsid w:val="00E06453"/>
  </w:style>
  <w:style w:type="character" w:customStyle="1" w:styleId="explainq14">
    <w:name w:val="explainq14"/>
    <w:basedOn w:val="DefaultParagraphFont"/>
    <w:rsid w:val="005B0903"/>
  </w:style>
  <w:style w:type="character" w:customStyle="1" w:styleId="explainq20">
    <w:name w:val="explainq20"/>
    <w:basedOn w:val="DefaultParagraphFont"/>
    <w:rsid w:val="00CA66E3"/>
  </w:style>
  <w:style w:type="character" w:customStyle="1" w:styleId="explainq38">
    <w:name w:val="explainq38"/>
    <w:basedOn w:val="DefaultParagraphFont"/>
    <w:rsid w:val="00BE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548">
      <w:bodyDiv w:val="1"/>
      <w:marLeft w:val="0"/>
      <w:marRight w:val="0"/>
      <w:marTop w:val="0"/>
      <w:marBottom w:val="0"/>
      <w:divBdr>
        <w:top w:val="none" w:sz="0" w:space="0" w:color="auto"/>
        <w:left w:val="none" w:sz="0" w:space="0" w:color="auto"/>
        <w:bottom w:val="none" w:sz="0" w:space="0" w:color="auto"/>
        <w:right w:val="none" w:sz="0" w:space="0" w:color="auto"/>
      </w:divBdr>
    </w:div>
    <w:div w:id="50807482">
      <w:bodyDiv w:val="1"/>
      <w:marLeft w:val="0"/>
      <w:marRight w:val="0"/>
      <w:marTop w:val="0"/>
      <w:marBottom w:val="0"/>
      <w:divBdr>
        <w:top w:val="none" w:sz="0" w:space="0" w:color="auto"/>
        <w:left w:val="none" w:sz="0" w:space="0" w:color="auto"/>
        <w:bottom w:val="none" w:sz="0" w:space="0" w:color="auto"/>
        <w:right w:val="none" w:sz="0" w:space="0" w:color="auto"/>
      </w:divBdr>
    </w:div>
    <w:div w:id="136337460">
      <w:bodyDiv w:val="1"/>
      <w:marLeft w:val="0"/>
      <w:marRight w:val="0"/>
      <w:marTop w:val="0"/>
      <w:marBottom w:val="0"/>
      <w:divBdr>
        <w:top w:val="none" w:sz="0" w:space="0" w:color="auto"/>
        <w:left w:val="none" w:sz="0" w:space="0" w:color="auto"/>
        <w:bottom w:val="none" w:sz="0" w:space="0" w:color="auto"/>
        <w:right w:val="none" w:sz="0" w:space="0" w:color="auto"/>
      </w:divBdr>
    </w:div>
    <w:div w:id="155459980">
      <w:bodyDiv w:val="1"/>
      <w:marLeft w:val="0"/>
      <w:marRight w:val="0"/>
      <w:marTop w:val="0"/>
      <w:marBottom w:val="0"/>
      <w:divBdr>
        <w:top w:val="none" w:sz="0" w:space="0" w:color="auto"/>
        <w:left w:val="none" w:sz="0" w:space="0" w:color="auto"/>
        <w:bottom w:val="none" w:sz="0" w:space="0" w:color="auto"/>
        <w:right w:val="none" w:sz="0" w:space="0" w:color="auto"/>
      </w:divBdr>
    </w:div>
    <w:div w:id="158347262">
      <w:bodyDiv w:val="1"/>
      <w:marLeft w:val="0"/>
      <w:marRight w:val="0"/>
      <w:marTop w:val="0"/>
      <w:marBottom w:val="0"/>
      <w:divBdr>
        <w:top w:val="none" w:sz="0" w:space="0" w:color="auto"/>
        <w:left w:val="none" w:sz="0" w:space="0" w:color="auto"/>
        <w:bottom w:val="none" w:sz="0" w:space="0" w:color="auto"/>
        <w:right w:val="none" w:sz="0" w:space="0" w:color="auto"/>
      </w:divBdr>
    </w:div>
    <w:div w:id="164979004">
      <w:bodyDiv w:val="1"/>
      <w:marLeft w:val="0"/>
      <w:marRight w:val="0"/>
      <w:marTop w:val="0"/>
      <w:marBottom w:val="0"/>
      <w:divBdr>
        <w:top w:val="none" w:sz="0" w:space="0" w:color="auto"/>
        <w:left w:val="none" w:sz="0" w:space="0" w:color="auto"/>
        <w:bottom w:val="none" w:sz="0" w:space="0" w:color="auto"/>
        <w:right w:val="none" w:sz="0" w:space="0" w:color="auto"/>
      </w:divBdr>
    </w:div>
    <w:div w:id="209147864">
      <w:bodyDiv w:val="1"/>
      <w:marLeft w:val="0"/>
      <w:marRight w:val="0"/>
      <w:marTop w:val="0"/>
      <w:marBottom w:val="0"/>
      <w:divBdr>
        <w:top w:val="none" w:sz="0" w:space="0" w:color="auto"/>
        <w:left w:val="none" w:sz="0" w:space="0" w:color="auto"/>
        <w:bottom w:val="none" w:sz="0" w:space="0" w:color="auto"/>
        <w:right w:val="none" w:sz="0" w:space="0" w:color="auto"/>
      </w:divBdr>
    </w:div>
    <w:div w:id="263854062">
      <w:bodyDiv w:val="1"/>
      <w:marLeft w:val="0"/>
      <w:marRight w:val="0"/>
      <w:marTop w:val="0"/>
      <w:marBottom w:val="0"/>
      <w:divBdr>
        <w:top w:val="none" w:sz="0" w:space="0" w:color="auto"/>
        <w:left w:val="none" w:sz="0" w:space="0" w:color="auto"/>
        <w:bottom w:val="none" w:sz="0" w:space="0" w:color="auto"/>
        <w:right w:val="none" w:sz="0" w:space="0" w:color="auto"/>
      </w:divBdr>
    </w:div>
    <w:div w:id="274598458">
      <w:bodyDiv w:val="1"/>
      <w:marLeft w:val="0"/>
      <w:marRight w:val="0"/>
      <w:marTop w:val="0"/>
      <w:marBottom w:val="0"/>
      <w:divBdr>
        <w:top w:val="none" w:sz="0" w:space="0" w:color="auto"/>
        <w:left w:val="none" w:sz="0" w:space="0" w:color="auto"/>
        <w:bottom w:val="none" w:sz="0" w:space="0" w:color="auto"/>
        <w:right w:val="none" w:sz="0" w:space="0" w:color="auto"/>
      </w:divBdr>
    </w:div>
    <w:div w:id="314723684">
      <w:bodyDiv w:val="1"/>
      <w:marLeft w:val="0"/>
      <w:marRight w:val="0"/>
      <w:marTop w:val="0"/>
      <w:marBottom w:val="0"/>
      <w:divBdr>
        <w:top w:val="none" w:sz="0" w:space="0" w:color="auto"/>
        <w:left w:val="none" w:sz="0" w:space="0" w:color="auto"/>
        <w:bottom w:val="none" w:sz="0" w:space="0" w:color="auto"/>
        <w:right w:val="none" w:sz="0" w:space="0" w:color="auto"/>
      </w:divBdr>
    </w:div>
    <w:div w:id="370620297">
      <w:bodyDiv w:val="1"/>
      <w:marLeft w:val="0"/>
      <w:marRight w:val="0"/>
      <w:marTop w:val="0"/>
      <w:marBottom w:val="0"/>
      <w:divBdr>
        <w:top w:val="none" w:sz="0" w:space="0" w:color="auto"/>
        <w:left w:val="none" w:sz="0" w:space="0" w:color="auto"/>
        <w:bottom w:val="none" w:sz="0" w:space="0" w:color="auto"/>
        <w:right w:val="none" w:sz="0" w:space="0" w:color="auto"/>
      </w:divBdr>
    </w:div>
    <w:div w:id="390813854">
      <w:bodyDiv w:val="1"/>
      <w:marLeft w:val="0"/>
      <w:marRight w:val="0"/>
      <w:marTop w:val="0"/>
      <w:marBottom w:val="0"/>
      <w:divBdr>
        <w:top w:val="none" w:sz="0" w:space="0" w:color="auto"/>
        <w:left w:val="none" w:sz="0" w:space="0" w:color="auto"/>
        <w:bottom w:val="none" w:sz="0" w:space="0" w:color="auto"/>
        <w:right w:val="none" w:sz="0" w:space="0" w:color="auto"/>
      </w:divBdr>
    </w:div>
    <w:div w:id="449520023">
      <w:bodyDiv w:val="1"/>
      <w:marLeft w:val="0"/>
      <w:marRight w:val="0"/>
      <w:marTop w:val="0"/>
      <w:marBottom w:val="0"/>
      <w:divBdr>
        <w:top w:val="none" w:sz="0" w:space="0" w:color="auto"/>
        <w:left w:val="none" w:sz="0" w:space="0" w:color="auto"/>
        <w:bottom w:val="none" w:sz="0" w:space="0" w:color="auto"/>
        <w:right w:val="none" w:sz="0" w:space="0" w:color="auto"/>
      </w:divBdr>
    </w:div>
    <w:div w:id="474445931">
      <w:bodyDiv w:val="1"/>
      <w:marLeft w:val="0"/>
      <w:marRight w:val="0"/>
      <w:marTop w:val="0"/>
      <w:marBottom w:val="0"/>
      <w:divBdr>
        <w:top w:val="none" w:sz="0" w:space="0" w:color="auto"/>
        <w:left w:val="none" w:sz="0" w:space="0" w:color="auto"/>
        <w:bottom w:val="none" w:sz="0" w:space="0" w:color="auto"/>
        <w:right w:val="none" w:sz="0" w:space="0" w:color="auto"/>
      </w:divBdr>
    </w:div>
    <w:div w:id="499732223">
      <w:bodyDiv w:val="1"/>
      <w:marLeft w:val="0"/>
      <w:marRight w:val="0"/>
      <w:marTop w:val="0"/>
      <w:marBottom w:val="0"/>
      <w:divBdr>
        <w:top w:val="none" w:sz="0" w:space="0" w:color="auto"/>
        <w:left w:val="none" w:sz="0" w:space="0" w:color="auto"/>
        <w:bottom w:val="none" w:sz="0" w:space="0" w:color="auto"/>
        <w:right w:val="none" w:sz="0" w:space="0" w:color="auto"/>
      </w:divBdr>
    </w:div>
    <w:div w:id="583033590">
      <w:bodyDiv w:val="1"/>
      <w:marLeft w:val="0"/>
      <w:marRight w:val="0"/>
      <w:marTop w:val="0"/>
      <w:marBottom w:val="0"/>
      <w:divBdr>
        <w:top w:val="none" w:sz="0" w:space="0" w:color="auto"/>
        <w:left w:val="none" w:sz="0" w:space="0" w:color="auto"/>
        <w:bottom w:val="none" w:sz="0" w:space="0" w:color="auto"/>
        <w:right w:val="none" w:sz="0" w:space="0" w:color="auto"/>
      </w:divBdr>
    </w:div>
    <w:div w:id="757293141">
      <w:bodyDiv w:val="1"/>
      <w:marLeft w:val="0"/>
      <w:marRight w:val="0"/>
      <w:marTop w:val="0"/>
      <w:marBottom w:val="0"/>
      <w:divBdr>
        <w:top w:val="none" w:sz="0" w:space="0" w:color="auto"/>
        <w:left w:val="none" w:sz="0" w:space="0" w:color="auto"/>
        <w:bottom w:val="none" w:sz="0" w:space="0" w:color="auto"/>
        <w:right w:val="none" w:sz="0" w:space="0" w:color="auto"/>
      </w:divBdr>
    </w:div>
    <w:div w:id="767774667">
      <w:bodyDiv w:val="1"/>
      <w:marLeft w:val="0"/>
      <w:marRight w:val="0"/>
      <w:marTop w:val="0"/>
      <w:marBottom w:val="0"/>
      <w:divBdr>
        <w:top w:val="none" w:sz="0" w:space="0" w:color="auto"/>
        <w:left w:val="none" w:sz="0" w:space="0" w:color="auto"/>
        <w:bottom w:val="none" w:sz="0" w:space="0" w:color="auto"/>
        <w:right w:val="none" w:sz="0" w:space="0" w:color="auto"/>
      </w:divBdr>
    </w:div>
    <w:div w:id="777793585">
      <w:bodyDiv w:val="1"/>
      <w:marLeft w:val="0"/>
      <w:marRight w:val="0"/>
      <w:marTop w:val="0"/>
      <w:marBottom w:val="0"/>
      <w:divBdr>
        <w:top w:val="none" w:sz="0" w:space="0" w:color="auto"/>
        <w:left w:val="none" w:sz="0" w:space="0" w:color="auto"/>
        <w:bottom w:val="none" w:sz="0" w:space="0" w:color="auto"/>
        <w:right w:val="none" w:sz="0" w:space="0" w:color="auto"/>
      </w:divBdr>
    </w:div>
    <w:div w:id="958681521">
      <w:bodyDiv w:val="1"/>
      <w:marLeft w:val="0"/>
      <w:marRight w:val="0"/>
      <w:marTop w:val="0"/>
      <w:marBottom w:val="0"/>
      <w:divBdr>
        <w:top w:val="none" w:sz="0" w:space="0" w:color="auto"/>
        <w:left w:val="none" w:sz="0" w:space="0" w:color="auto"/>
        <w:bottom w:val="none" w:sz="0" w:space="0" w:color="auto"/>
        <w:right w:val="none" w:sz="0" w:space="0" w:color="auto"/>
      </w:divBdr>
    </w:div>
    <w:div w:id="979265814">
      <w:bodyDiv w:val="1"/>
      <w:marLeft w:val="0"/>
      <w:marRight w:val="0"/>
      <w:marTop w:val="0"/>
      <w:marBottom w:val="0"/>
      <w:divBdr>
        <w:top w:val="none" w:sz="0" w:space="0" w:color="auto"/>
        <w:left w:val="none" w:sz="0" w:space="0" w:color="auto"/>
        <w:bottom w:val="none" w:sz="0" w:space="0" w:color="auto"/>
        <w:right w:val="none" w:sz="0" w:space="0" w:color="auto"/>
      </w:divBdr>
    </w:div>
    <w:div w:id="996491180">
      <w:bodyDiv w:val="1"/>
      <w:marLeft w:val="0"/>
      <w:marRight w:val="0"/>
      <w:marTop w:val="0"/>
      <w:marBottom w:val="0"/>
      <w:divBdr>
        <w:top w:val="none" w:sz="0" w:space="0" w:color="auto"/>
        <w:left w:val="none" w:sz="0" w:space="0" w:color="auto"/>
        <w:bottom w:val="none" w:sz="0" w:space="0" w:color="auto"/>
        <w:right w:val="none" w:sz="0" w:space="0" w:color="auto"/>
      </w:divBdr>
    </w:div>
    <w:div w:id="1002316492">
      <w:bodyDiv w:val="1"/>
      <w:marLeft w:val="0"/>
      <w:marRight w:val="0"/>
      <w:marTop w:val="0"/>
      <w:marBottom w:val="0"/>
      <w:divBdr>
        <w:top w:val="none" w:sz="0" w:space="0" w:color="auto"/>
        <w:left w:val="none" w:sz="0" w:space="0" w:color="auto"/>
        <w:bottom w:val="none" w:sz="0" w:space="0" w:color="auto"/>
        <w:right w:val="none" w:sz="0" w:space="0" w:color="auto"/>
      </w:divBdr>
    </w:div>
    <w:div w:id="1041905928">
      <w:bodyDiv w:val="1"/>
      <w:marLeft w:val="0"/>
      <w:marRight w:val="0"/>
      <w:marTop w:val="0"/>
      <w:marBottom w:val="0"/>
      <w:divBdr>
        <w:top w:val="none" w:sz="0" w:space="0" w:color="auto"/>
        <w:left w:val="none" w:sz="0" w:space="0" w:color="auto"/>
        <w:bottom w:val="none" w:sz="0" w:space="0" w:color="auto"/>
        <w:right w:val="none" w:sz="0" w:space="0" w:color="auto"/>
      </w:divBdr>
    </w:div>
    <w:div w:id="1050034576">
      <w:bodyDiv w:val="1"/>
      <w:marLeft w:val="0"/>
      <w:marRight w:val="0"/>
      <w:marTop w:val="0"/>
      <w:marBottom w:val="0"/>
      <w:divBdr>
        <w:top w:val="none" w:sz="0" w:space="0" w:color="auto"/>
        <w:left w:val="none" w:sz="0" w:space="0" w:color="auto"/>
        <w:bottom w:val="none" w:sz="0" w:space="0" w:color="auto"/>
        <w:right w:val="none" w:sz="0" w:space="0" w:color="auto"/>
      </w:divBdr>
    </w:div>
    <w:div w:id="1260413011">
      <w:bodyDiv w:val="1"/>
      <w:marLeft w:val="0"/>
      <w:marRight w:val="0"/>
      <w:marTop w:val="0"/>
      <w:marBottom w:val="0"/>
      <w:divBdr>
        <w:top w:val="none" w:sz="0" w:space="0" w:color="auto"/>
        <w:left w:val="none" w:sz="0" w:space="0" w:color="auto"/>
        <w:bottom w:val="none" w:sz="0" w:space="0" w:color="auto"/>
        <w:right w:val="none" w:sz="0" w:space="0" w:color="auto"/>
      </w:divBdr>
    </w:div>
    <w:div w:id="1294796559">
      <w:bodyDiv w:val="1"/>
      <w:marLeft w:val="0"/>
      <w:marRight w:val="0"/>
      <w:marTop w:val="0"/>
      <w:marBottom w:val="0"/>
      <w:divBdr>
        <w:top w:val="none" w:sz="0" w:space="0" w:color="auto"/>
        <w:left w:val="none" w:sz="0" w:space="0" w:color="auto"/>
        <w:bottom w:val="none" w:sz="0" w:space="0" w:color="auto"/>
        <w:right w:val="none" w:sz="0" w:space="0" w:color="auto"/>
      </w:divBdr>
    </w:div>
    <w:div w:id="1307707505">
      <w:bodyDiv w:val="1"/>
      <w:marLeft w:val="0"/>
      <w:marRight w:val="0"/>
      <w:marTop w:val="0"/>
      <w:marBottom w:val="0"/>
      <w:divBdr>
        <w:top w:val="none" w:sz="0" w:space="0" w:color="auto"/>
        <w:left w:val="none" w:sz="0" w:space="0" w:color="auto"/>
        <w:bottom w:val="none" w:sz="0" w:space="0" w:color="auto"/>
        <w:right w:val="none" w:sz="0" w:space="0" w:color="auto"/>
      </w:divBdr>
    </w:div>
    <w:div w:id="1368992082">
      <w:bodyDiv w:val="1"/>
      <w:marLeft w:val="0"/>
      <w:marRight w:val="0"/>
      <w:marTop w:val="0"/>
      <w:marBottom w:val="0"/>
      <w:divBdr>
        <w:top w:val="none" w:sz="0" w:space="0" w:color="auto"/>
        <w:left w:val="none" w:sz="0" w:space="0" w:color="auto"/>
        <w:bottom w:val="none" w:sz="0" w:space="0" w:color="auto"/>
        <w:right w:val="none" w:sz="0" w:space="0" w:color="auto"/>
      </w:divBdr>
    </w:div>
    <w:div w:id="1373456413">
      <w:bodyDiv w:val="1"/>
      <w:marLeft w:val="0"/>
      <w:marRight w:val="0"/>
      <w:marTop w:val="0"/>
      <w:marBottom w:val="0"/>
      <w:divBdr>
        <w:top w:val="none" w:sz="0" w:space="0" w:color="auto"/>
        <w:left w:val="none" w:sz="0" w:space="0" w:color="auto"/>
        <w:bottom w:val="none" w:sz="0" w:space="0" w:color="auto"/>
        <w:right w:val="none" w:sz="0" w:space="0" w:color="auto"/>
      </w:divBdr>
    </w:div>
    <w:div w:id="1498182647">
      <w:bodyDiv w:val="1"/>
      <w:marLeft w:val="0"/>
      <w:marRight w:val="0"/>
      <w:marTop w:val="0"/>
      <w:marBottom w:val="0"/>
      <w:divBdr>
        <w:top w:val="none" w:sz="0" w:space="0" w:color="auto"/>
        <w:left w:val="none" w:sz="0" w:space="0" w:color="auto"/>
        <w:bottom w:val="none" w:sz="0" w:space="0" w:color="auto"/>
        <w:right w:val="none" w:sz="0" w:space="0" w:color="auto"/>
      </w:divBdr>
    </w:div>
    <w:div w:id="1564948157">
      <w:bodyDiv w:val="1"/>
      <w:marLeft w:val="0"/>
      <w:marRight w:val="0"/>
      <w:marTop w:val="0"/>
      <w:marBottom w:val="0"/>
      <w:divBdr>
        <w:top w:val="none" w:sz="0" w:space="0" w:color="auto"/>
        <w:left w:val="none" w:sz="0" w:space="0" w:color="auto"/>
        <w:bottom w:val="none" w:sz="0" w:space="0" w:color="auto"/>
        <w:right w:val="none" w:sz="0" w:space="0" w:color="auto"/>
      </w:divBdr>
    </w:div>
    <w:div w:id="1607347205">
      <w:bodyDiv w:val="1"/>
      <w:marLeft w:val="0"/>
      <w:marRight w:val="0"/>
      <w:marTop w:val="0"/>
      <w:marBottom w:val="0"/>
      <w:divBdr>
        <w:top w:val="none" w:sz="0" w:space="0" w:color="auto"/>
        <w:left w:val="none" w:sz="0" w:space="0" w:color="auto"/>
        <w:bottom w:val="none" w:sz="0" w:space="0" w:color="auto"/>
        <w:right w:val="none" w:sz="0" w:space="0" w:color="auto"/>
      </w:divBdr>
    </w:div>
    <w:div w:id="1706325223">
      <w:bodyDiv w:val="1"/>
      <w:marLeft w:val="0"/>
      <w:marRight w:val="0"/>
      <w:marTop w:val="0"/>
      <w:marBottom w:val="0"/>
      <w:divBdr>
        <w:top w:val="none" w:sz="0" w:space="0" w:color="auto"/>
        <w:left w:val="none" w:sz="0" w:space="0" w:color="auto"/>
        <w:bottom w:val="none" w:sz="0" w:space="0" w:color="auto"/>
        <w:right w:val="none" w:sz="0" w:space="0" w:color="auto"/>
      </w:divBdr>
    </w:div>
    <w:div w:id="1708138561">
      <w:bodyDiv w:val="1"/>
      <w:marLeft w:val="0"/>
      <w:marRight w:val="0"/>
      <w:marTop w:val="0"/>
      <w:marBottom w:val="0"/>
      <w:divBdr>
        <w:top w:val="none" w:sz="0" w:space="0" w:color="auto"/>
        <w:left w:val="none" w:sz="0" w:space="0" w:color="auto"/>
        <w:bottom w:val="none" w:sz="0" w:space="0" w:color="auto"/>
        <w:right w:val="none" w:sz="0" w:space="0" w:color="auto"/>
      </w:divBdr>
    </w:div>
    <w:div w:id="1710184629">
      <w:bodyDiv w:val="1"/>
      <w:marLeft w:val="0"/>
      <w:marRight w:val="0"/>
      <w:marTop w:val="0"/>
      <w:marBottom w:val="0"/>
      <w:divBdr>
        <w:top w:val="none" w:sz="0" w:space="0" w:color="auto"/>
        <w:left w:val="none" w:sz="0" w:space="0" w:color="auto"/>
        <w:bottom w:val="none" w:sz="0" w:space="0" w:color="auto"/>
        <w:right w:val="none" w:sz="0" w:space="0" w:color="auto"/>
      </w:divBdr>
    </w:div>
    <w:div w:id="1720204716">
      <w:bodyDiv w:val="1"/>
      <w:marLeft w:val="0"/>
      <w:marRight w:val="0"/>
      <w:marTop w:val="0"/>
      <w:marBottom w:val="0"/>
      <w:divBdr>
        <w:top w:val="none" w:sz="0" w:space="0" w:color="auto"/>
        <w:left w:val="none" w:sz="0" w:space="0" w:color="auto"/>
        <w:bottom w:val="none" w:sz="0" w:space="0" w:color="auto"/>
        <w:right w:val="none" w:sz="0" w:space="0" w:color="auto"/>
      </w:divBdr>
    </w:div>
    <w:div w:id="1776704770">
      <w:bodyDiv w:val="1"/>
      <w:marLeft w:val="0"/>
      <w:marRight w:val="0"/>
      <w:marTop w:val="0"/>
      <w:marBottom w:val="0"/>
      <w:divBdr>
        <w:top w:val="none" w:sz="0" w:space="0" w:color="auto"/>
        <w:left w:val="none" w:sz="0" w:space="0" w:color="auto"/>
        <w:bottom w:val="none" w:sz="0" w:space="0" w:color="auto"/>
        <w:right w:val="none" w:sz="0" w:space="0" w:color="auto"/>
      </w:divBdr>
    </w:div>
    <w:div w:id="1790734782">
      <w:bodyDiv w:val="1"/>
      <w:marLeft w:val="0"/>
      <w:marRight w:val="0"/>
      <w:marTop w:val="0"/>
      <w:marBottom w:val="0"/>
      <w:divBdr>
        <w:top w:val="none" w:sz="0" w:space="0" w:color="auto"/>
        <w:left w:val="none" w:sz="0" w:space="0" w:color="auto"/>
        <w:bottom w:val="none" w:sz="0" w:space="0" w:color="auto"/>
        <w:right w:val="none" w:sz="0" w:space="0" w:color="auto"/>
      </w:divBdr>
    </w:div>
    <w:div w:id="1818566014">
      <w:bodyDiv w:val="1"/>
      <w:marLeft w:val="0"/>
      <w:marRight w:val="0"/>
      <w:marTop w:val="0"/>
      <w:marBottom w:val="0"/>
      <w:divBdr>
        <w:top w:val="none" w:sz="0" w:space="0" w:color="auto"/>
        <w:left w:val="none" w:sz="0" w:space="0" w:color="auto"/>
        <w:bottom w:val="none" w:sz="0" w:space="0" w:color="auto"/>
        <w:right w:val="none" w:sz="0" w:space="0" w:color="auto"/>
      </w:divBdr>
    </w:div>
    <w:div w:id="1834639439">
      <w:bodyDiv w:val="1"/>
      <w:marLeft w:val="0"/>
      <w:marRight w:val="0"/>
      <w:marTop w:val="0"/>
      <w:marBottom w:val="0"/>
      <w:divBdr>
        <w:top w:val="none" w:sz="0" w:space="0" w:color="auto"/>
        <w:left w:val="none" w:sz="0" w:space="0" w:color="auto"/>
        <w:bottom w:val="none" w:sz="0" w:space="0" w:color="auto"/>
        <w:right w:val="none" w:sz="0" w:space="0" w:color="auto"/>
      </w:divBdr>
    </w:div>
    <w:div w:id="1862084392">
      <w:bodyDiv w:val="1"/>
      <w:marLeft w:val="0"/>
      <w:marRight w:val="0"/>
      <w:marTop w:val="0"/>
      <w:marBottom w:val="0"/>
      <w:divBdr>
        <w:top w:val="none" w:sz="0" w:space="0" w:color="auto"/>
        <w:left w:val="none" w:sz="0" w:space="0" w:color="auto"/>
        <w:bottom w:val="none" w:sz="0" w:space="0" w:color="auto"/>
        <w:right w:val="none" w:sz="0" w:space="0" w:color="auto"/>
      </w:divBdr>
    </w:div>
    <w:div w:id="1964077414">
      <w:bodyDiv w:val="1"/>
      <w:marLeft w:val="0"/>
      <w:marRight w:val="0"/>
      <w:marTop w:val="0"/>
      <w:marBottom w:val="0"/>
      <w:divBdr>
        <w:top w:val="none" w:sz="0" w:space="0" w:color="auto"/>
        <w:left w:val="none" w:sz="0" w:space="0" w:color="auto"/>
        <w:bottom w:val="none" w:sz="0" w:space="0" w:color="auto"/>
        <w:right w:val="none" w:sz="0" w:space="0" w:color="auto"/>
      </w:divBdr>
    </w:div>
    <w:div w:id="1977417843">
      <w:bodyDiv w:val="1"/>
      <w:marLeft w:val="0"/>
      <w:marRight w:val="0"/>
      <w:marTop w:val="0"/>
      <w:marBottom w:val="0"/>
      <w:divBdr>
        <w:top w:val="none" w:sz="0" w:space="0" w:color="auto"/>
        <w:left w:val="none" w:sz="0" w:space="0" w:color="auto"/>
        <w:bottom w:val="none" w:sz="0" w:space="0" w:color="auto"/>
        <w:right w:val="none" w:sz="0" w:space="0" w:color="auto"/>
      </w:divBdr>
    </w:div>
    <w:div w:id="1980184409">
      <w:bodyDiv w:val="1"/>
      <w:marLeft w:val="0"/>
      <w:marRight w:val="0"/>
      <w:marTop w:val="0"/>
      <w:marBottom w:val="0"/>
      <w:divBdr>
        <w:top w:val="none" w:sz="0" w:space="0" w:color="auto"/>
        <w:left w:val="none" w:sz="0" w:space="0" w:color="auto"/>
        <w:bottom w:val="none" w:sz="0" w:space="0" w:color="auto"/>
        <w:right w:val="none" w:sz="0" w:space="0" w:color="auto"/>
      </w:divBdr>
    </w:div>
    <w:div w:id="1989240097">
      <w:bodyDiv w:val="1"/>
      <w:marLeft w:val="0"/>
      <w:marRight w:val="0"/>
      <w:marTop w:val="0"/>
      <w:marBottom w:val="0"/>
      <w:divBdr>
        <w:top w:val="none" w:sz="0" w:space="0" w:color="auto"/>
        <w:left w:val="none" w:sz="0" w:space="0" w:color="auto"/>
        <w:bottom w:val="none" w:sz="0" w:space="0" w:color="auto"/>
        <w:right w:val="none" w:sz="0" w:space="0" w:color="auto"/>
      </w:divBdr>
    </w:div>
    <w:div w:id="2009940537">
      <w:bodyDiv w:val="1"/>
      <w:marLeft w:val="0"/>
      <w:marRight w:val="0"/>
      <w:marTop w:val="0"/>
      <w:marBottom w:val="0"/>
      <w:divBdr>
        <w:top w:val="none" w:sz="0" w:space="0" w:color="auto"/>
        <w:left w:val="none" w:sz="0" w:space="0" w:color="auto"/>
        <w:bottom w:val="none" w:sz="0" w:space="0" w:color="auto"/>
        <w:right w:val="none" w:sz="0" w:space="0" w:color="auto"/>
      </w:divBdr>
    </w:div>
    <w:div w:id="2053731104">
      <w:bodyDiv w:val="1"/>
      <w:marLeft w:val="0"/>
      <w:marRight w:val="0"/>
      <w:marTop w:val="0"/>
      <w:marBottom w:val="0"/>
      <w:divBdr>
        <w:top w:val="none" w:sz="0" w:space="0" w:color="auto"/>
        <w:left w:val="none" w:sz="0" w:space="0" w:color="auto"/>
        <w:bottom w:val="none" w:sz="0" w:space="0" w:color="auto"/>
        <w:right w:val="none" w:sz="0" w:space="0" w:color="auto"/>
      </w:divBdr>
    </w:div>
    <w:div w:id="2115132775">
      <w:bodyDiv w:val="1"/>
      <w:marLeft w:val="0"/>
      <w:marRight w:val="0"/>
      <w:marTop w:val="0"/>
      <w:marBottom w:val="0"/>
      <w:divBdr>
        <w:top w:val="none" w:sz="0" w:space="0" w:color="auto"/>
        <w:left w:val="none" w:sz="0" w:space="0" w:color="auto"/>
        <w:bottom w:val="none" w:sz="0" w:space="0" w:color="auto"/>
        <w:right w:val="none" w:sz="0" w:space="0" w:color="auto"/>
      </w:divBdr>
    </w:div>
    <w:div w:id="21379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png"/><Relationship Id="rId18" Type="http://schemas.openxmlformats.org/officeDocument/2006/relationships/hyperlink" Target="https://ieltsonlinetests.com/22391216/result/ielts-recent-mock-tests-volume-6-reading-practice-test-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ieltsonlinetests.com/22344464/result/ielts-recent-mock-tests-volume-5-reading-practice-test-2" TargetMode="Externa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image" Target="media/image1.png"/><Relationship Id="rId15" Type="http://schemas.openxmlformats.org/officeDocument/2006/relationships/image" Target="media/image5.wmf"/><Relationship Id="rId10" Type="http://schemas.openxmlformats.org/officeDocument/2006/relationships/control" Target="activeX/activeX4.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80</cp:revision>
  <dcterms:created xsi:type="dcterms:W3CDTF">2022-02-19T15:20:00Z</dcterms:created>
  <dcterms:modified xsi:type="dcterms:W3CDTF">2022-02-27T17:45:00Z</dcterms:modified>
</cp:coreProperties>
</file>