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76"/>
      </w:tblGrid>
      <w:tr w:rsidR="006A61D3" w:rsidRPr="00B14C24" w14:paraId="007A2943" w14:textId="77777777">
        <w:trPr>
          <w:trHeight w:val="2511"/>
          <w:jc w:val="center"/>
        </w:trPr>
        <w:tc>
          <w:tcPr>
            <w:tcW w:w="9576" w:type="dxa"/>
            <w:vAlign w:val="center"/>
          </w:tcPr>
          <w:p w14:paraId="0B0F2441" w14:textId="77777777" w:rsidR="006A61D3" w:rsidRPr="00A539F9" w:rsidRDefault="000D0124" w:rsidP="00D01B2C">
            <w:pPr>
              <w:shd w:val="clear" w:color="auto" w:fill="FFFFFF"/>
              <w:spacing w:before="0" w:after="0"/>
              <w:jc w:val="center"/>
              <w:rPr>
                <w:b/>
                <w:sz w:val="36"/>
              </w:rPr>
            </w:pPr>
            <w:bookmarkStart w:id="0" w:name="_GoBack"/>
            <w:bookmarkEnd w:id="0"/>
            <w:r>
              <w:rPr>
                <w:b/>
                <w:sz w:val="36"/>
              </w:rPr>
              <w:t>Kenai</w:t>
            </w:r>
            <w:r w:rsidR="006A61D3" w:rsidRPr="00A539F9">
              <w:rPr>
                <w:b/>
                <w:sz w:val="36"/>
              </w:rPr>
              <w:t xml:space="preserve"> BEACH Water Quality Monitoring</w:t>
            </w:r>
          </w:p>
          <w:p w14:paraId="5EEE8BE8" w14:textId="77777777" w:rsidR="006A61D3" w:rsidRPr="00B14C24" w:rsidRDefault="006A61D3" w:rsidP="00D01B2C">
            <w:pPr>
              <w:shd w:val="clear" w:color="auto" w:fill="FFFFFF"/>
              <w:spacing w:before="0" w:after="0"/>
              <w:jc w:val="center"/>
              <w:rPr>
                <w:b/>
                <w:sz w:val="36"/>
              </w:rPr>
            </w:pPr>
            <w:r w:rsidRPr="00B14C24">
              <w:rPr>
                <w:b/>
                <w:sz w:val="36"/>
              </w:rPr>
              <w:t>and Pathogen Detection</w:t>
            </w:r>
          </w:p>
        </w:tc>
      </w:tr>
      <w:tr w:rsidR="006A61D3" w14:paraId="4A27D184" w14:textId="77777777">
        <w:trPr>
          <w:trHeight w:val="20"/>
          <w:jc w:val="center"/>
        </w:trPr>
        <w:tc>
          <w:tcPr>
            <w:tcW w:w="9576" w:type="dxa"/>
            <w:vAlign w:val="center"/>
          </w:tcPr>
          <w:p w14:paraId="698DAAFB" w14:textId="77777777" w:rsidR="006A61D3" w:rsidRDefault="00071663" w:rsidP="00D01B2C">
            <w:pPr>
              <w:shd w:val="clear" w:color="auto" w:fill="FFFFFF"/>
              <w:jc w:val="center"/>
              <w:rPr>
                <w:b/>
                <w:sz w:val="32"/>
              </w:rPr>
            </w:pPr>
            <w:r>
              <w:rPr>
                <w:b/>
                <w:sz w:val="32"/>
              </w:rPr>
              <w:t xml:space="preserve">August </w:t>
            </w:r>
            <w:r w:rsidR="006A61D3">
              <w:rPr>
                <w:b/>
                <w:sz w:val="32"/>
              </w:rPr>
              <w:t>201</w:t>
            </w:r>
            <w:r w:rsidR="00A30B8C">
              <w:rPr>
                <w:b/>
                <w:sz w:val="32"/>
              </w:rPr>
              <w:t>2</w:t>
            </w:r>
          </w:p>
          <w:p w14:paraId="1662C763" w14:textId="30915DAA" w:rsidR="00C77C93" w:rsidRDefault="00CF7627" w:rsidP="00D01B2C">
            <w:pPr>
              <w:shd w:val="clear" w:color="auto" w:fill="FFFFFF"/>
              <w:jc w:val="center"/>
              <w:rPr>
                <w:b/>
                <w:sz w:val="32"/>
              </w:rPr>
            </w:pPr>
            <w:r>
              <w:rPr>
                <w:b/>
                <w:sz w:val="32"/>
              </w:rPr>
              <w:t>Updated March 2019</w:t>
            </w:r>
          </w:p>
          <w:p w14:paraId="7AE54F80" w14:textId="710D46BE" w:rsidR="00CF7627" w:rsidRDefault="00516763" w:rsidP="00D01B2C">
            <w:pPr>
              <w:shd w:val="clear" w:color="auto" w:fill="FFFFFF"/>
              <w:jc w:val="center"/>
              <w:rPr>
                <w:b/>
                <w:sz w:val="32"/>
              </w:rPr>
            </w:pPr>
            <w:r>
              <w:rPr>
                <w:b/>
                <w:sz w:val="32"/>
              </w:rPr>
              <w:t>Updated March</w:t>
            </w:r>
            <w:r w:rsidR="00CF7627">
              <w:rPr>
                <w:b/>
                <w:sz w:val="32"/>
              </w:rPr>
              <w:t xml:space="preserve"> 2020</w:t>
            </w:r>
          </w:p>
        </w:tc>
      </w:tr>
      <w:tr w:rsidR="006A61D3" w:rsidRPr="00B14C24" w14:paraId="5EAC2EB0" w14:textId="77777777">
        <w:trPr>
          <w:trHeight w:val="1296"/>
          <w:jc w:val="center"/>
        </w:trPr>
        <w:tc>
          <w:tcPr>
            <w:tcW w:w="9576" w:type="dxa"/>
            <w:vAlign w:val="center"/>
          </w:tcPr>
          <w:p w14:paraId="749DA412" w14:textId="46DE1A91" w:rsidR="006A61D3" w:rsidRPr="00B14C24" w:rsidRDefault="006A61D3" w:rsidP="00D01B2C">
            <w:pPr>
              <w:shd w:val="clear" w:color="auto" w:fill="FFFFFF"/>
              <w:jc w:val="center"/>
              <w:rPr>
                <w:b/>
                <w:sz w:val="36"/>
              </w:rPr>
            </w:pPr>
            <w:r w:rsidRPr="00B14C24">
              <w:rPr>
                <w:b/>
                <w:sz w:val="36"/>
              </w:rPr>
              <w:t>Qualit</w:t>
            </w:r>
            <w:r w:rsidR="00CF7627">
              <w:rPr>
                <w:b/>
                <w:sz w:val="36"/>
              </w:rPr>
              <w:t>y Assurance Project Plan, Rev. 4</w:t>
            </w:r>
          </w:p>
        </w:tc>
      </w:tr>
      <w:tr w:rsidR="006A61D3" w14:paraId="12CF56E5" w14:textId="77777777">
        <w:trPr>
          <w:trHeight w:val="5589"/>
          <w:jc w:val="center"/>
        </w:trPr>
        <w:tc>
          <w:tcPr>
            <w:tcW w:w="9576" w:type="dxa"/>
            <w:vAlign w:val="center"/>
          </w:tcPr>
          <w:p w14:paraId="0E88025D" w14:textId="2D8BFD59" w:rsidR="006A61D3" w:rsidRDefault="00C26EB9" w:rsidP="00D01B2C">
            <w:pPr>
              <w:jc w:val="center"/>
              <w:rPr>
                <w:b/>
                <w:sz w:val="32"/>
              </w:rPr>
            </w:pPr>
            <w:r w:rsidRPr="00804476">
              <w:rPr>
                <w:noProof/>
              </w:rPr>
              <w:drawing>
                <wp:inline distT="0" distB="0" distL="0" distR="0" wp14:anchorId="6E830CCE" wp14:editId="348F33FF">
                  <wp:extent cx="2209800" cy="2200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9800" cy="2200275"/>
                          </a:xfrm>
                          <a:prstGeom prst="rect">
                            <a:avLst/>
                          </a:prstGeom>
                          <a:noFill/>
                          <a:ln>
                            <a:noFill/>
                          </a:ln>
                        </pic:spPr>
                      </pic:pic>
                    </a:graphicData>
                  </a:graphic>
                </wp:inline>
              </w:drawing>
            </w:r>
          </w:p>
        </w:tc>
      </w:tr>
      <w:tr w:rsidR="006A61D3" w14:paraId="1EF8C4AD" w14:textId="77777777">
        <w:trPr>
          <w:trHeight w:val="20"/>
          <w:jc w:val="center"/>
        </w:trPr>
        <w:tc>
          <w:tcPr>
            <w:tcW w:w="9576" w:type="dxa"/>
            <w:vAlign w:val="bottom"/>
          </w:tcPr>
          <w:p w14:paraId="37455001" w14:textId="77777777" w:rsidR="006A61D3" w:rsidRPr="005C3E03" w:rsidRDefault="006A61D3" w:rsidP="006A61D3">
            <w:pPr>
              <w:shd w:val="clear" w:color="auto" w:fill="FFFFFF"/>
              <w:jc w:val="center"/>
              <w:rPr>
                <w:b/>
                <w:sz w:val="28"/>
              </w:rPr>
            </w:pPr>
            <w:r w:rsidRPr="005C3E03">
              <w:rPr>
                <w:b/>
                <w:sz w:val="28"/>
              </w:rPr>
              <w:t>Alaska Department of Environmental Conservation</w:t>
            </w:r>
          </w:p>
          <w:p w14:paraId="791B14C5" w14:textId="77777777" w:rsidR="006A61D3" w:rsidRDefault="006A61D3" w:rsidP="006A61D3">
            <w:pPr>
              <w:shd w:val="clear" w:color="auto" w:fill="FFFFFF"/>
              <w:jc w:val="center"/>
              <w:rPr>
                <w:b/>
                <w:sz w:val="32"/>
              </w:rPr>
            </w:pPr>
            <w:r w:rsidRPr="005C3E03">
              <w:rPr>
                <w:b/>
                <w:sz w:val="28"/>
              </w:rPr>
              <w:t>Division of Water</w:t>
            </w:r>
          </w:p>
        </w:tc>
      </w:tr>
    </w:tbl>
    <w:p w14:paraId="489DE51B" w14:textId="77777777" w:rsidR="006A61D3" w:rsidRDefault="006A61D3" w:rsidP="006A61D3">
      <w:pPr>
        <w:pStyle w:val="NoSpacing"/>
      </w:pPr>
    </w:p>
    <w:p w14:paraId="6C6B28DA" w14:textId="77777777" w:rsidR="006A61D3" w:rsidRDefault="006A61D3">
      <w:pPr>
        <w:spacing w:before="0" w:after="200"/>
      </w:pPr>
      <w:r>
        <w:br w:type="page"/>
      </w:r>
    </w:p>
    <w:p w14:paraId="660B308C" w14:textId="77777777" w:rsidR="006A61D3" w:rsidRDefault="006A61D3">
      <w:pPr>
        <w:sectPr w:rsidR="006A61D3">
          <w:headerReference w:type="default" r:id="rId9"/>
          <w:footerReference w:type="default" r:id="rId10"/>
          <w:headerReference w:type="first" r:id="rId11"/>
          <w:footerReference w:type="first" r:id="rId12"/>
          <w:pgSz w:w="12240" w:h="15840" w:code="1"/>
          <w:pgMar w:top="1440" w:right="1080" w:bottom="1440" w:left="1080" w:header="720" w:footer="720" w:gutter="0"/>
          <w:cols w:space="720"/>
          <w:vAlign w:val="center"/>
          <w:titlePg/>
          <w:docGrid w:linePitch="360"/>
        </w:sectPr>
      </w:pPr>
    </w:p>
    <w:p w14:paraId="565266B7" w14:textId="560F19AC" w:rsidR="006A61D3" w:rsidRDefault="001858AA" w:rsidP="00064EFF">
      <w:pPr>
        <w:pStyle w:val="Heading1"/>
      </w:pPr>
      <w:bookmarkStart w:id="1" w:name="_Toc295403130"/>
      <w:bookmarkStart w:id="2" w:name="_Toc33022359"/>
      <w:r>
        <w:lastRenderedPageBreak/>
        <w:t xml:space="preserve">PROJECT </w:t>
      </w:r>
      <w:r w:rsidR="00A27884">
        <w:t>MANAGEMENT</w:t>
      </w:r>
      <w:r>
        <w:t xml:space="preserve"> ELEMENTS</w:t>
      </w:r>
      <w:bookmarkEnd w:id="1"/>
      <w:bookmarkEnd w:id="2"/>
    </w:p>
    <w:p w14:paraId="323B5DFD" w14:textId="77777777" w:rsidR="001858AA" w:rsidRDefault="001858AA" w:rsidP="001858AA">
      <w:pPr>
        <w:pStyle w:val="Heading2"/>
      </w:pPr>
      <w:bookmarkStart w:id="3" w:name="_Toc295403131"/>
      <w:bookmarkStart w:id="4" w:name="_Toc33022360"/>
      <w:r>
        <w:t>Title and Approvals</w:t>
      </w:r>
      <w:bookmarkEnd w:id="3"/>
      <w:bookmarkEnd w:id="4"/>
    </w:p>
    <w:p w14:paraId="2A916EC8" w14:textId="77777777" w:rsidR="001858AA" w:rsidRDefault="001858AA" w:rsidP="001858AA">
      <w:r>
        <w:t xml:space="preserve">Title: </w:t>
      </w:r>
      <w:r w:rsidR="00067FF4">
        <w:t xml:space="preserve">Kenai River Beach </w:t>
      </w:r>
      <w:r>
        <w:t xml:space="preserve">Tier 2 </w:t>
      </w:r>
      <w:r w:rsidRPr="001858AA">
        <w:t>Quality Assurance Project Plan for Water Quality Monitoring Sampling and Analysis Activities</w:t>
      </w:r>
    </w:p>
    <w:tbl>
      <w:tblPr>
        <w:tblW w:w="0" w:type="auto"/>
        <w:tblLook w:val="04A0" w:firstRow="1" w:lastRow="0" w:firstColumn="1" w:lastColumn="0" w:noHBand="0" w:noVBand="1"/>
      </w:tblPr>
      <w:tblGrid>
        <w:gridCol w:w="1210"/>
        <w:gridCol w:w="3675"/>
        <w:gridCol w:w="623"/>
        <w:gridCol w:w="1110"/>
        <w:gridCol w:w="2972"/>
      </w:tblGrid>
      <w:tr w:rsidR="00A22B19" w14:paraId="65B98936" w14:textId="77777777" w:rsidTr="00067FF4">
        <w:trPr>
          <w:trHeight w:val="864"/>
        </w:trPr>
        <w:tc>
          <w:tcPr>
            <w:tcW w:w="4885" w:type="dxa"/>
            <w:gridSpan w:val="2"/>
            <w:vAlign w:val="bottom"/>
          </w:tcPr>
          <w:p w14:paraId="2853A727" w14:textId="77777777" w:rsidR="00A22B19" w:rsidRPr="00B40568" w:rsidRDefault="00C77C93" w:rsidP="00D01B2C">
            <w:pPr>
              <w:contextualSpacing/>
            </w:pPr>
            <w:r>
              <w:t>Bob Frates</w:t>
            </w:r>
            <w:r w:rsidR="00A22B19" w:rsidRPr="00B40568">
              <w:t>, Project Manager</w:t>
            </w:r>
          </w:p>
          <w:p w14:paraId="2C405B5C" w14:textId="77777777" w:rsidR="00A22B19" w:rsidRDefault="00A22B19" w:rsidP="00D01B2C">
            <w:pPr>
              <w:contextualSpacing/>
            </w:pPr>
            <w:r>
              <w:t>Affiliation</w:t>
            </w:r>
            <w:r w:rsidR="000D0124">
              <w:t>: City of Kenai</w:t>
            </w:r>
            <w:r w:rsidR="00C77C93">
              <w:t xml:space="preserve"> Parks &amp; Recreation</w:t>
            </w:r>
          </w:p>
        </w:tc>
        <w:tc>
          <w:tcPr>
            <w:tcW w:w="623" w:type="dxa"/>
            <w:vAlign w:val="bottom"/>
          </w:tcPr>
          <w:p w14:paraId="3BFDAA3F" w14:textId="77777777" w:rsidR="00A22B19" w:rsidRDefault="00A22B19" w:rsidP="00D01B2C">
            <w:pPr>
              <w:contextualSpacing/>
            </w:pPr>
          </w:p>
        </w:tc>
        <w:tc>
          <w:tcPr>
            <w:tcW w:w="4082" w:type="dxa"/>
            <w:gridSpan w:val="2"/>
            <w:vAlign w:val="bottom"/>
          </w:tcPr>
          <w:p w14:paraId="0D78F3DA" w14:textId="77777777" w:rsidR="00A22B19" w:rsidRDefault="00A22B19" w:rsidP="00D01B2C">
            <w:pPr>
              <w:tabs>
                <w:tab w:val="left" w:pos="792"/>
              </w:tabs>
              <w:contextualSpacing/>
            </w:pPr>
            <w:r w:rsidRPr="005C3E03">
              <w:t>Phone:</w:t>
            </w:r>
            <w:r>
              <w:tab/>
            </w:r>
            <w:r w:rsidR="00940875">
              <w:t xml:space="preserve">(907) </w:t>
            </w:r>
            <w:r w:rsidR="00C77C93">
              <w:t>283-8261</w:t>
            </w:r>
          </w:p>
          <w:p w14:paraId="742FB82D" w14:textId="77777777" w:rsidR="00A22B19" w:rsidRPr="000D0124" w:rsidRDefault="00A22B19" w:rsidP="00D01B2C">
            <w:pPr>
              <w:tabs>
                <w:tab w:val="left" w:pos="792"/>
              </w:tabs>
              <w:contextualSpacing/>
              <w:rPr>
                <w:rStyle w:val="Hyperlink"/>
              </w:rPr>
            </w:pPr>
            <w:r w:rsidRPr="005C3E03">
              <w:t>email:</w:t>
            </w:r>
            <w:r w:rsidRPr="005C3E03">
              <w:tab/>
            </w:r>
            <w:hyperlink r:id="rId13" w:history="1">
              <w:r w:rsidR="00C618E5" w:rsidRPr="00F6041A">
                <w:rPr>
                  <w:rStyle w:val="Hyperlink"/>
                </w:rPr>
                <w:t>bfrates@kenai.city</w:t>
              </w:r>
            </w:hyperlink>
            <w:r w:rsidR="00C618E5">
              <w:rPr>
                <w:rStyle w:val="Hyperlink"/>
              </w:rPr>
              <w:t xml:space="preserve"> </w:t>
            </w:r>
          </w:p>
        </w:tc>
      </w:tr>
      <w:tr w:rsidR="00A22B19" w:rsidRPr="00D4377F" w14:paraId="2C7EF36E" w14:textId="77777777" w:rsidTr="00067FF4">
        <w:trPr>
          <w:trHeight w:val="576"/>
        </w:trPr>
        <w:tc>
          <w:tcPr>
            <w:tcW w:w="1210" w:type="dxa"/>
            <w:vAlign w:val="bottom"/>
          </w:tcPr>
          <w:p w14:paraId="19D1C7FE" w14:textId="77777777" w:rsidR="00A22B19" w:rsidRPr="00D4377F" w:rsidRDefault="00A22B19" w:rsidP="00D01B2C">
            <w:pPr>
              <w:contextualSpacing/>
            </w:pPr>
            <w:r w:rsidRPr="00D4377F">
              <w:t>Signature:</w:t>
            </w:r>
          </w:p>
        </w:tc>
        <w:tc>
          <w:tcPr>
            <w:tcW w:w="3675" w:type="dxa"/>
            <w:tcBorders>
              <w:bottom w:val="single" w:sz="4" w:space="0" w:color="auto"/>
            </w:tcBorders>
            <w:vAlign w:val="bottom"/>
          </w:tcPr>
          <w:p w14:paraId="1FF219EA" w14:textId="77777777" w:rsidR="00A22B19" w:rsidRPr="00D4377F" w:rsidRDefault="00A22B19" w:rsidP="00D01B2C">
            <w:pPr>
              <w:contextualSpacing/>
            </w:pPr>
          </w:p>
        </w:tc>
        <w:tc>
          <w:tcPr>
            <w:tcW w:w="623" w:type="dxa"/>
            <w:vAlign w:val="bottom"/>
          </w:tcPr>
          <w:p w14:paraId="25D8FA27" w14:textId="77777777" w:rsidR="00A22B19" w:rsidRPr="00D4377F" w:rsidRDefault="00A22B19" w:rsidP="00D01B2C">
            <w:pPr>
              <w:contextualSpacing/>
            </w:pPr>
          </w:p>
        </w:tc>
        <w:tc>
          <w:tcPr>
            <w:tcW w:w="1110" w:type="dxa"/>
            <w:vAlign w:val="bottom"/>
          </w:tcPr>
          <w:p w14:paraId="10018356" w14:textId="77777777" w:rsidR="00A22B19" w:rsidRPr="00D4377F" w:rsidRDefault="00A22B19" w:rsidP="00D01B2C">
            <w:pPr>
              <w:contextualSpacing/>
            </w:pPr>
            <w:r w:rsidRPr="00483900">
              <w:t>Date:</w:t>
            </w:r>
          </w:p>
        </w:tc>
        <w:tc>
          <w:tcPr>
            <w:tcW w:w="2972" w:type="dxa"/>
            <w:tcBorders>
              <w:bottom w:val="single" w:sz="4" w:space="0" w:color="auto"/>
            </w:tcBorders>
            <w:vAlign w:val="bottom"/>
          </w:tcPr>
          <w:p w14:paraId="25183390" w14:textId="77777777" w:rsidR="00A22B19" w:rsidRPr="00D4377F" w:rsidRDefault="00A22B19" w:rsidP="00D01B2C">
            <w:pPr>
              <w:contextualSpacing/>
            </w:pPr>
          </w:p>
        </w:tc>
      </w:tr>
      <w:tr w:rsidR="00A22B19" w14:paraId="0DCE6581" w14:textId="77777777" w:rsidTr="00067FF4">
        <w:trPr>
          <w:trHeight w:val="1152"/>
        </w:trPr>
        <w:tc>
          <w:tcPr>
            <w:tcW w:w="4885" w:type="dxa"/>
            <w:gridSpan w:val="2"/>
            <w:vAlign w:val="bottom"/>
          </w:tcPr>
          <w:p w14:paraId="76867E26" w14:textId="54C1BC32" w:rsidR="00E41C3A" w:rsidRDefault="006011D4" w:rsidP="00E41C3A">
            <w:pPr>
              <w:contextualSpacing/>
              <w:rPr>
                <w:color w:val="000000" w:themeColor="text1"/>
              </w:rPr>
            </w:pPr>
            <w:r>
              <w:rPr>
                <w:color w:val="000000" w:themeColor="text1"/>
              </w:rPr>
              <w:t>Margaret Harings</w:t>
            </w:r>
            <w:r w:rsidR="00E41C3A">
              <w:rPr>
                <w:color w:val="000000" w:themeColor="text1"/>
              </w:rPr>
              <w:t>, Project QA, Project Manager</w:t>
            </w:r>
          </w:p>
          <w:p w14:paraId="43465003" w14:textId="523FD977" w:rsidR="00A22B19" w:rsidRDefault="00A22B19" w:rsidP="00E41C3A">
            <w:pPr>
              <w:contextualSpacing/>
            </w:pPr>
            <w:r>
              <w:t>Affiliation</w:t>
            </w:r>
            <w:r w:rsidR="000D0124">
              <w:t>: Kenai Watershed Forum</w:t>
            </w:r>
          </w:p>
        </w:tc>
        <w:tc>
          <w:tcPr>
            <w:tcW w:w="623" w:type="dxa"/>
            <w:vAlign w:val="bottom"/>
          </w:tcPr>
          <w:p w14:paraId="7B7848B2" w14:textId="77777777" w:rsidR="00A22B19" w:rsidRDefault="00A22B19" w:rsidP="00D01B2C">
            <w:pPr>
              <w:contextualSpacing/>
            </w:pPr>
          </w:p>
        </w:tc>
        <w:tc>
          <w:tcPr>
            <w:tcW w:w="4082" w:type="dxa"/>
            <w:gridSpan w:val="2"/>
            <w:vAlign w:val="bottom"/>
          </w:tcPr>
          <w:p w14:paraId="5089CB0D" w14:textId="77777777" w:rsidR="00A22B19" w:rsidRDefault="00A22B19" w:rsidP="00D01B2C">
            <w:pPr>
              <w:tabs>
                <w:tab w:val="left" w:pos="792"/>
              </w:tabs>
              <w:contextualSpacing/>
            </w:pPr>
            <w:r w:rsidRPr="005C3E03">
              <w:t>Phone:</w:t>
            </w:r>
            <w:r>
              <w:tab/>
            </w:r>
            <w:r w:rsidR="00940875">
              <w:t xml:space="preserve">(907) </w:t>
            </w:r>
            <w:r w:rsidR="000D0124" w:rsidRPr="00C53049">
              <w:t>260-54</w:t>
            </w:r>
            <w:r w:rsidR="00F94613" w:rsidRPr="00C53049">
              <w:t>49</w:t>
            </w:r>
          </w:p>
          <w:p w14:paraId="513F8B43" w14:textId="17144767" w:rsidR="00A22B19" w:rsidRPr="000D0124" w:rsidRDefault="00A22B19" w:rsidP="000D0124">
            <w:pPr>
              <w:tabs>
                <w:tab w:val="left" w:pos="792"/>
              </w:tabs>
              <w:contextualSpacing/>
              <w:rPr>
                <w:rStyle w:val="Hyperlink"/>
              </w:rPr>
            </w:pPr>
            <w:r w:rsidRPr="005C3E03">
              <w:t>email:</w:t>
            </w:r>
            <w:r w:rsidRPr="005C3E03">
              <w:tab/>
            </w:r>
            <w:r w:rsidR="006011D4">
              <w:rPr>
                <w:rStyle w:val="Hyperlink"/>
              </w:rPr>
              <w:t>maggie</w:t>
            </w:r>
            <w:r w:rsidR="000D0124" w:rsidRPr="000D0124">
              <w:rPr>
                <w:rStyle w:val="Hyperlink"/>
              </w:rPr>
              <w:t>@kenaiwatershed.org</w:t>
            </w:r>
          </w:p>
        </w:tc>
      </w:tr>
      <w:tr w:rsidR="00A22B19" w:rsidRPr="00D4377F" w14:paraId="4BF95C87" w14:textId="77777777" w:rsidTr="00067FF4">
        <w:trPr>
          <w:trHeight w:val="576"/>
        </w:trPr>
        <w:tc>
          <w:tcPr>
            <w:tcW w:w="1210" w:type="dxa"/>
            <w:vAlign w:val="bottom"/>
          </w:tcPr>
          <w:p w14:paraId="4218C960" w14:textId="77777777" w:rsidR="00A22B19" w:rsidRPr="00D4377F" w:rsidRDefault="00A22B19" w:rsidP="00D01B2C">
            <w:pPr>
              <w:contextualSpacing/>
            </w:pPr>
            <w:r w:rsidRPr="00D4377F">
              <w:t>Signature:</w:t>
            </w:r>
          </w:p>
        </w:tc>
        <w:tc>
          <w:tcPr>
            <w:tcW w:w="3675" w:type="dxa"/>
            <w:tcBorders>
              <w:bottom w:val="single" w:sz="4" w:space="0" w:color="auto"/>
            </w:tcBorders>
            <w:vAlign w:val="bottom"/>
          </w:tcPr>
          <w:p w14:paraId="4BF2349A" w14:textId="77777777" w:rsidR="00A22B19" w:rsidRPr="00D4377F" w:rsidRDefault="00A22B19" w:rsidP="00D01B2C">
            <w:pPr>
              <w:contextualSpacing/>
            </w:pPr>
          </w:p>
        </w:tc>
        <w:tc>
          <w:tcPr>
            <w:tcW w:w="623" w:type="dxa"/>
            <w:vAlign w:val="bottom"/>
          </w:tcPr>
          <w:p w14:paraId="25D8D1C9" w14:textId="77777777" w:rsidR="00A22B19" w:rsidRPr="00D4377F" w:rsidRDefault="00A22B19" w:rsidP="00D01B2C">
            <w:pPr>
              <w:contextualSpacing/>
            </w:pPr>
          </w:p>
        </w:tc>
        <w:tc>
          <w:tcPr>
            <w:tcW w:w="1110" w:type="dxa"/>
            <w:vAlign w:val="bottom"/>
          </w:tcPr>
          <w:p w14:paraId="09F4DDB2" w14:textId="77777777" w:rsidR="00A22B19" w:rsidRPr="00D4377F" w:rsidRDefault="00A22B19" w:rsidP="00D01B2C">
            <w:pPr>
              <w:contextualSpacing/>
            </w:pPr>
            <w:r w:rsidRPr="00483900">
              <w:t>Date:</w:t>
            </w:r>
          </w:p>
        </w:tc>
        <w:tc>
          <w:tcPr>
            <w:tcW w:w="2972" w:type="dxa"/>
            <w:tcBorders>
              <w:bottom w:val="single" w:sz="4" w:space="0" w:color="auto"/>
            </w:tcBorders>
            <w:vAlign w:val="bottom"/>
          </w:tcPr>
          <w:p w14:paraId="11E9A8B2" w14:textId="77777777" w:rsidR="00A22B19" w:rsidRPr="00D4377F" w:rsidRDefault="00A22B19" w:rsidP="00D01B2C">
            <w:pPr>
              <w:contextualSpacing/>
            </w:pPr>
          </w:p>
        </w:tc>
      </w:tr>
      <w:tr w:rsidR="00067FF4" w14:paraId="50EE658C" w14:textId="77777777" w:rsidTr="00067FF4">
        <w:trPr>
          <w:trHeight w:val="1152"/>
        </w:trPr>
        <w:tc>
          <w:tcPr>
            <w:tcW w:w="4885" w:type="dxa"/>
            <w:gridSpan w:val="2"/>
            <w:vAlign w:val="bottom"/>
          </w:tcPr>
          <w:p w14:paraId="630890AE" w14:textId="1C387491" w:rsidR="00067FF4" w:rsidRDefault="00200D40" w:rsidP="00D01B2C">
            <w:pPr>
              <w:contextualSpacing/>
            </w:pPr>
            <w:r>
              <w:t>Sarah Apsens</w:t>
            </w:r>
            <w:r w:rsidR="00067FF4" w:rsidRPr="00A348C9">
              <w:t>,</w:t>
            </w:r>
            <w:r w:rsidR="00067FF4">
              <w:t xml:space="preserve"> </w:t>
            </w:r>
            <w:r w:rsidR="005D2146">
              <w:t>DEC</w:t>
            </w:r>
            <w:r w:rsidR="00067FF4" w:rsidRPr="005C3E03">
              <w:t xml:space="preserve"> DOW Project Manager</w:t>
            </w:r>
          </w:p>
          <w:p w14:paraId="5AA34058" w14:textId="2E65B4F2" w:rsidR="00067FF4" w:rsidRDefault="005D2146" w:rsidP="00D01B2C">
            <w:pPr>
              <w:contextualSpacing/>
            </w:pPr>
            <w:r>
              <w:t>DEC</w:t>
            </w:r>
            <w:r w:rsidR="00067FF4" w:rsidRPr="005C3E03">
              <w:t xml:space="preserve"> DOW WQS Program</w:t>
            </w:r>
          </w:p>
        </w:tc>
        <w:tc>
          <w:tcPr>
            <w:tcW w:w="623" w:type="dxa"/>
            <w:vAlign w:val="bottom"/>
          </w:tcPr>
          <w:p w14:paraId="43E867B4" w14:textId="77777777" w:rsidR="00067FF4" w:rsidRDefault="00067FF4" w:rsidP="00D01B2C">
            <w:pPr>
              <w:contextualSpacing/>
            </w:pPr>
          </w:p>
        </w:tc>
        <w:tc>
          <w:tcPr>
            <w:tcW w:w="4082" w:type="dxa"/>
            <w:gridSpan w:val="2"/>
            <w:vAlign w:val="bottom"/>
          </w:tcPr>
          <w:p w14:paraId="45DF4845" w14:textId="3CDC9629" w:rsidR="00067FF4" w:rsidRDefault="00067FF4" w:rsidP="00D01B2C">
            <w:pPr>
              <w:tabs>
                <w:tab w:val="left" w:pos="792"/>
              </w:tabs>
              <w:contextualSpacing/>
            </w:pPr>
            <w:r w:rsidRPr="00065A1C">
              <w:t>Phone:</w:t>
            </w:r>
            <w:r w:rsidRPr="00065A1C">
              <w:tab/>
              <w:t xml:space="preserve"> </w:t>
            </w:r>
            <w:r w:rsidRPr="005C3E03">
              <w:t xml:space="preserve">(907) </w:t>
            </w:r>
            <w:r w:rsidR="006F37A5">
              <w:t>26</w:t>
            </w:r>
            <w:r w:rsidR="00AB7162">
              <w:t>2-3411</w:t>
            </w:r>
          </w:p>
          <w:p w14:paraId="21E45DC7" w14:textId="50BA399B" w:rsidR="00067FF4" w:rsidRDefault="00067FF4" w:rsidP="00D01B2C">
            <w:pPr>
              <w:tabs>
                <w:tab w:val="left" w:pos="792"/>
              </w:tabs>
              <w:contextualSpacing/>
            </w:pPr>
            <w:r w:rsidRPr="00065A1C">
              <w:t>email:</w:t>
            </w:r>
            <w:r w:rsidRPr="00065A1C">
              <w:tab/>
            </w:r>
            <w:hyperlink r:id="rId14" w:history="1">
              <w:r w:rsidR="00AB7162" w:rsidRPr="00AB7162">
                <w:rPr>
                  <w:rStyle w:val="Hyperlink"/>
                </w:rPr>
                <w:t>sarah.apsens</w:t>
              </w:r>
              <w:r w:rsidR="00AB7162" w:rsidRPr="006111F5">
                <w:rPr>
                  <w:rStyle w:val="Hyperlink"/>
                </w:rPr>
                <w:t>@alaska.gov</w:t>
              </w:r>
            </w:hyperlink>
            <w:r w:rsidR="006F37A5">
              <w:t xml:space="preserve"> </w:t>
            </w:r>
          </w:p>
        </w:tc>
      </w:tr>
      <w:tr w:rsidR="00067FF4" w:rsidRPr="00D4377F" w14:paraId="4415F870" w14:textId="77777777" w:rsidTr="00067FF4">
        <w:trPr>
          <w:trHeight w:val="576"/>
        </w:trPr>
        <w:tc>
          <w:tcPr>
            <w:tcW w:w="1210" w:type="dxa"/>
            <w:vAlign w:val="bottom"/>
          </w:tcPr>
          <w:p w14:paraId="64BA85EC" w14:textId="77777777" w:rsidR="00067FF4" w:rsidRPr="00D4377F" w:rsidRDefault="00067FF4" w:rsidP="00D01B2C">
            <w:pPr>
              <w:contextualSpacing/>
            </w:pPr>
            <w:r w:rsidRPr="00D4377F">
              <w:t>Signature:</w:t>
            </w:r>
          </w:p>
        </w:tc>
        <w:tc>
          <w:tcPr>
            <w:tcW w:w="3675" w:type="dxa"/>
            <w:tcBorders>
              <w:bottom w:val="single" w:sz="4" w:space="0" w:color="auto"/>
            </w:tcBorders>
            <w:vAlign w:val="bottom"/>
          </w:tcPr>
          <w:p w14:paraId="62B0954F" w14:textId="77777777" w:rsidR="00067FF4" w:rsidRPr="00D4377F" w:rsidRDefault="00067FF4" w:rsidP="00D01B2C">
            <w:pPr>
              <w:contextualSpacing/>
            </w:pPr>
          </w:p>
        </w:tc>
        <w:tc>
          <w:tcPr>
            <w:tcW w:w="623" w:type="dxa"/>
            <w:vAlign w:val="bottom"/>
          </w:tcPr>
          <w:p w14:paraId="2B5CEB17" w14:textId="77777777" w:rsidR="00067FF4" w:rsidRPr="00D4377F" w:rsidRDefault="00067FF4" w:rsidP="00D01B2C">
            <w:pPr>
              <w:contextualSpacing/>
            </w:pPr>
          </w:p>
        </w:tc>
        <w:tc>
          <w:tcPr>
            <w:tcW w:w="1110" w:type="dxa"/>
            <w:vAlign w:val="bottom"/>
          </w:tcPr>
          <w:p w14:paraId="26B3A0B5" w14:textId="77777777" w:rsidR="00067FF4" w:rsidRPr="00D4377F" w:rsidRDefault="00067FF4" w:rsidP="00D01B2C">
            <w:pPr>
              <w:contextualSpacing/>
            </w:pPr>
            <w:r w:rsidRPr="00483900">
              <w:t>Date:</w:t>
            </w:r>
          </w:p>
        </w:tc>
        <w:tc>
          <w:tcPr>
            <w:tcW w:w="2972" w:type="dxa"/>
            <w:tcBorders>
              <w:bottom w:val="single" w:sz="4" w:space="0" w:color="auto"/>
            </w:tcBorders>
            <w:vAlign w:val="bottom"/>
          </w:tcPr>
          <w:p w14:paraId="542900F1" w14:textId="77777777" w:rsidR="00067FF4" w:rsidRPr="00D4377F" w:rsidRDefault="00067FF4" w:rsidP="00D01B2C">
            <w:pPr>
              <w:contextualSpacing/>
            </w:pPr>
          </w:p>
        </w:tc>
      </w:tr>
      <w:tr w:rsidR="00067FF4" w14:paraId="06EF1547" w14:textId="77777777" w:rsidTr="00067FF4">
        <w:trPr>
          <w:trHeight w:val="1152"/>
        </w:trPr>
        <w:tc>
          <w:tcPr>
            <w:tcW w:w="4885" w:type="dxa"/>
            <w:gridSpan w:val="2"/>
            <w:vAlign w:val="bottom"/>
          </w:tcPr>
          <w:p w14:paraId="19E8C731" w14:textId="4EF94591" w:rsidR="00067FF4" w:rsidRDefault="00200D40" w:rsidP="00D01B2C">
            <w:pPr>
              <w:contextualSpacing/>
            </w:pPr>
            <w:r>
              <w:t>John Clark</w:t>
            </w:r>
            <w:r w:rsidR="006F37A5" w:rsidRPr="006F37A5">
              <w:t xml:space="preserve">, DEC DOW QA Officer </w:t>
            </w:r>
            <w:r w:rsidR="005D2146">
              <w:t>DEC</w:t>
            </w:r>
            <w:r w:rsidR="00067FF4" w:rsidRPr="00483900">
              <w:t xml:space="preserve"> DOW WQSAR Program</w:t>
            </w:r>
          </w:p>
        </w:tc>
        <w:tc>
          <w:tcPr>
            <w:tcW w:w="623" w:type="dxa"/>
            <w:vAlign w:val="bottom"/>
          </w:tcPr>
          <w:p w14:paraId="122E68DD" w14:textId="77777777" w:rsidR="00067FF4" w:rsidRDefault="00067FF4" w:rsidP="00D01B2C">
            <w:pPr>
              <w:contextualSpacing/>
            </w:pPr>
          </w:p>
        </w:tc>
        <w:tc>
          <w:tcPr>
            <w:tcW w:w="4082" w:type="dxa"/>
            <w:gridSpan w:val="2"/>
            <w:vAlign w:val="bottom"/>
          </w:tcPr>
          <w:p w14:paraId="19799365" w14:textId="2AAB8E49" w:rsidR="00067FF4" w:rsidRDefault="00067FF4" w:rsidP="00D01B2C">
            <w:pPr>
              <w:tabs>
                <w:tab w:val="left" w:pos="792"/>
              </w:tabs>
              <w:contextualSpacing/>
            </w:pPr>
            <w:r w:rsidRPr="00065A1C">
              <w:t>Phone:</w:t>
            </w:r>
            <w:r w:rsidRPr="00065A1C">
              <w:tab/>
            </w:r>
            <w:r w:rsidR="00200D40">
              <w:t>(907)</w:t>
            </w:r>
            <w:r w:rsidR="00200D40" w:rsidRPr="00200D40">
              <w:t>269-3066</w:t>
            </w:r>
          </w:p>
          <w:p w14:paraId="68184A81" w14:textId="54CDAAF7" w:rsidR="00067FF4" w:rsidRDefault="00067FF4" w:rsidP="00200D40">
            <w:pPr>
              <w:tabs>
                <w:tab w:val="left" w:pos="792"/>
              </w:tabs>
              <w:contextualSpacing/>
            </w:pPr>
            <w:r w:rsidRPr="00065A1C">
              <w:t>email:</w:t>
            </w:r>
            <w:r w:rsidRPr="00065A1C">
              <w:tab/>
            </w:r>
            <w:hyperlink r:id="rId15" w:history="1">
              <w:proofErr w:type="spellStart"/>
              <w:r w:rsidR="00E41C3A">
                <w:rPr>
                  <w:rStyle w:val="Hyperlink"/>
                </w:rPr>
                <w:t>j</w:t>
              </w:r>
              <w:r w:rsidR="00200D40" w:rsidRPr="00200D40">
                <w:rPr>
                  <w:rStyle w:val="Hyperlink"/>
                </w:rPr>
                <w:t>ohn.clark</w:t>
              </w:r>
              <w:proofErr w:type="spellEnd"/>
              <w:r w:rsidR="00200D40" w:rsidRPr="00200D40" w:rsidDel="00200D40">
                <w:rPr>
                  <w:rStyle w:val="Hyperlink"/>
                </w:rPr>
                <w:t xml:space="preserve"> </w:t>
              </w:r>
              <w:r w:rsidR="00200D40" w:rsidRPr="00046B8E">
                <w:rPr>
                  <w:rStyle w:val="Hyperlink"/>
                </w:rPr>
                <w:t>@alaska.gov</w:t>
              </w:r>
            </w:hyperlink>
            <w:r w:rsidR="006F37A5">
              <w:t xml:space="preserve"> </w:t>
            </w:r>
          </w:p>
        </w:tc>
      </w:tr>
      <w:tr w:rsidR="00067FF4" w:rsidRPr="00D4377F" w14:paraId="0833B340" w14:textId="77777777" w:rsidTr="00067FF4">
        <w:trPr>
          <w:trHeight w:val="576"/>
        </w:trPr>
        <w:tc>
          <w:tcPr>
            <w:tcW w:w="1210" w:type="dxa"/>
            <w:vAlign w:val="bottom"/>
          </w:tcPr>
          <w:p w14:paraId="1D0FF32D" w14:textId="77777777" w:rsidR="00067FF4" w:rsidRPr="00D4377F" w:rsidRDefault="00067FF4" w:rsidP="00D01B2C">
            <w:pPr>
              <w:contextualSpacing/>
            </w:pPr>
            <w:r w:rsidRPr="00D4377F">
              <w:t>Signature:</w:t>
            </w:r>
          </w:p>
        </w:tc>
        <w:tc>
          <w:tcPr>
            <w:tcW w:w="3675" w:type="dxa"/>
            <w:tcBorders>
              <w:bottom w:val="single" w:sz="4" w:space="0" w:color="auto"/>
            </w:tcBorders>
            <w:vAlign w:val="bottom"/>
          </w:tcPr>
          <w:p w14:paraId="07F0C989" w14:textId="77777777" w:rsidR="00067FF4" w:rsidRPr="00D4377F" w:rsidRDefault="00067FF4" w:rsidP="00D01B2C">
            <w:pPr>
              <w:contextualSpacing/>
            </w:pPr>
          </w:p>
        </w:tc>
        <w:tc>
          <w:tcPr>
            <w:tcW w:w="623" w:type="dxa"/>
            <w:vAlign w:val="bottom"/>
          </w:tcPr>
          <w:p w14:paraId="3B704B7C" w14:textId="77777777" w:rsidR="00067FF4" w:rsidRPr="00D4377F" w:rsidRDefault="00067FF4" w:rsidP="00D01B2C">
            <w:pPr>
              <w:contextualSpacing/>
            </w:pPr>
          </w:p>
        </w:tc>
        <w:tc>
          <w:tcPr>
            <w:tcW w:w="1110" w:type="dxa"/>
            <w:vAlign w:val="bottom"/>
          </w:tcPr>
          <w:p w14:paraId="5E0CAF28" w14:textId="77777777" w:rsidR="00067FF4" w:rsidRPr="00D4377F" w:rsidRDefault="00067FF4" w:rsidP="00D01B2C">
            <w:pPr>
              <w:contextualSpacing/>
            </w:pPr>
            <w:r w:rsidRPr="00483900">
              <w:t>Date:</w:t>
            </w:r>
          </w:p>
        </w:tc>
        <w:tc>
          <w:tcPr>
            <w:tcW w:w="2972" w:type="dxa"/>
            <w:tcBorders>
              <w:bottom w:val="single" w:sz="4" w:space="0" w:color="auto"/>
            </w:tcBorders>
            <w:vAlign w:val="bottom"/>
          </w:tcPr>
          <w:p w14:paraId="27A88CF1" w14:textId="77777777" w:rsidR="00067FF4" w:rsidRPr="00D4377F" w:rsidRDefault="00067FF4" w:rsidP="00D01B2C">
            <w:pPr>
              <w:contextualSpacing/>
            </w:pPr>
          </w:p>
        </w:tc>
      </w:tr>
      <w:tr w:rsidR="00067FF4" w14:paraId="0FA8360B" w14:textId="77777777" w:rsidTr="00067FF4">
        <w:trPr>
          <w:trHeight w:val="1152"/>
        </w:trPr>
        <w:tc>
          <w:tcPr>
            <w:tcW w:w="4885" w:type="dxa"/>
            <w:gridSpan w:val="2"/>
            <w:vAlign w:val="bottom"/>
          </w:tcPr>
          <w:p w14:paraId="42704C7B" w14:textId="77777777" w:rsidR="00067FF4" w:rsidRDefault="00067FF4" w:rsidP="00D01B2C">
            <w:pPr>
              <w:contextualSpacing/>
            </w:pPr>
          </w:p>
        </w:tc>
        <w:tc>
          <w:tcPr>
            <w:tcW w:w="623" w:type="dxa"/>
            <w:vAlign w:val="bottom"/>
          </w:tcPr>
          <w:p w14:paraId="6932E74B" w14:textId="77777777" w:rsidR="00067FF4" w:rsidRDefault="00067FF4" w:rsidP="00D01B2C">
            <w:pPr>
              <w:contextualSpacing/>
            </w:pPr>
          </w:p>
        </w:tc>
        <w:tc>
          <w:tcPr>
            <w:tcW w:w="4082" w:type="dxa"/>
            <w:gridSpan w:val="2"/>
            <w:vAlign w:val="bottom"/>
          </w:tcPr>
          <w:p w14:paraId="60E01591" w14:textId="77777777" w:rsidR="00067FF4" w:rsidRDefault="00067FF4" w:rsidP="00D01B2C">
            <w:pPr>
              <w:tabs>
                <w:tab w:val="left" w:pos="792"/>
              </w:tabs>
              <w:contextualSpacing/>
            </w:pPr>
          </w:p>
        </w:tc>
      </w:tr>
      <w:tr w:rsidR="00067FF4" w:rsidRPr="00D4377F" w14:paraId="39E682F6" w14:textId="77777777" w:rsidTr="00067FF4">
        <w:trPr>
          <w:trHeight w:val="576"/>
        </w:trPr>
        <w:tc>
          <w:tcPr>
            <w:tcW w:w="1210" w:type="dxa"/>
            <w:vAlign w:val="bottom"/>
          </w:tcPr>
          <w:p w14:paraId="432DF9B8" w14:textId="77777777" w:rsidR="00067FF4" w:rsidRPr="00D4377F" w:rsidRDefault="00067FF4" w:rsidP="00D01B2C">
            <w:pPr>
              <w:contextualSpacing/>
            </w:pPr>
          </w:p>
        </w:tc>
        <w:tc>
          <w:tcPr>
            <w:tcW w:w="3675" w:type="dxa"/>
            <w:tcBorders>
              <w:bottom w:val="single" w:sz="4" w:space="0" w:color="auto"/>
            </w:tcBorders>
            <w:vAlign w:val="bottom"/>
          </w:tcPr>
          <w:p w14:paraId="55D1EAC0" w14:textId="77777777" w:rsidR="00067FF4" w:rsidRPr="00D4377F" w:rsidRDefault="00067FF4" w:rsidP="00D01B2C">
            <w:pPr>
              <w:contextualSpacing/>
            </w:pPr>
          </w:p>
        </w:tc>
        <w:tc>
          <w:tcPr>
            <w:tcW w:w="623" w:type="dxa"/>
            <w:vAlign w:val="bottom"/>
          </w:tcPr>
          <w:p w14:paraId="71279898" w14:textId="77777777" w:rsidR="00067FF4" w:rsidRPr="00D4377F" w:rsidRDefault="00067FF4" w:rsidP="00D01B2C">
            <w:pPr>
              <w:contextualSpacing/>
            </w:pPr>
          </w:p>
        </w:tc>
        <w:tc>
          <w:tcPr>
            <w:tcW w:w="1110" w:type="dxa"/>
            <w:vAlign w:val="bottom"/>
          </w:tcPr>
          <w:p w14:paraId="1715FF0D" w14:textId="77777777" w:rsidR="00067FF4" w:rsidRPr="00D4377F" w:rsidRDefault="00067FF4" w:rsidP="00D01B2C">
            <w:pPr>
              <w:contextualSpacing/>
            </w:pPr>
          </w:p>
        </w:tc>
        <w:tc>
          <w:tcPr>
            <w:tcW w:w="2972" w:type="dxa"/>
            <w:tcBorders>
              <w:bottom w:val="single" w:sz="4" w:space="0" w:color="auto"/>
            </w:tcBorders>
            <w:vAlign w:val="bottom"/>
          </w:tcPr>
          <w:p w14:paraId="41E644B4" w14:textId="77777777" w:rsidR="00067FF4" w:rsidRPr="00D4377F" w:rsidRDefault="00067FF4" w:rsidP="00D01B2C">
            <w:pPr>
              <w:contextualSpacing/>
            </w:pPr>
          </w:p>
        </w:tc>
      </w:tr>
    </w:tbl>
    <w:p w14:paraId="5B3ADB7A" w14:textId="77777777" w:rsidR="00A22B19" w:rsidRDefault="00A22B19" w:rsidP="001858AA">
      <w:pPr>
        <w:sectPr w:rsidR="00A22B19">
          <w:footerReference w:type="first" r:id="rId16"/>
          <w:pgSz w:w="12240" w:h="15840" w:code="1"/>
          <w:pgMar w:top="1440" w:right="1080" w:bottom="1440" w:left="1080" w:header="720" w:footer="720" w:gutter="0"/>
          <w:cols w:space="720"/>
          <w:titlePg/>
          <w:docGrid w:linePitch="360"/>
        </w:sectPr>
      </w:pPr>
    </w:p>
    <w:sdt>
      <w:sdtPr>
        <w:rPr>
          <w:rFonts w:asciiTheme="minorHAnsi" w:eastAsia="Times New Roman" w:hAnsiTheme="minorHAnsi" w:cs="Times New Roman"/>
          <w:color w:val="auto"/>
          <w:sz w:val="24"/>
          <w:szCs w:val="20"/>
        </w:rPr>
        <w:id w:val="-743020246"/>
        <w:docPartObj>
          <w:docPartGallery w:val="Table of Contents"/>
          <w:docPartUnique/>
        </w:docPartObj>
      </w:sdtPr>
      <w:sdtEndPr>
        <w:rPr>
          <w:b/>
          <w:bCs/>
          <w:noProof/>
        </w:rPr>
      </w:sdtEndPr>
      <w:sdtContent>
        <w:p w14:paraId="6B3A1BD8" w14:textId="5EE43492" w:rsidR="001C3D7D" w:rsidRPr="001C3D7D" w:rsidRDefault="001C3D7D" w:rsidP="001C3D7D">
          <w:pPr>
            <w:pStyle w:val="TOCHeading"/>
            <w:jc w:val="center"/>
            <w:rPr>
              <w:b/>
              <w:color w:val="auto"/>
            </w:rPr>
          </w:pPr>
          <w:r w:rsidRPr="001C3D7D">
            <w:rPr>
              <w:b/>
              <w:color w:val="auto"/>
            </w:rPr>
            <w:t>Table of Contents</w:t>
          </w:r>
        </w:p>
        <w:p w14:paraId="33F21F05" w14:textId="77777777" w:rsidR="00A27884" w:rsidRDefault="001C3D7D">
          <w:pPr>
            <w:pStyle w:val="TOC1"/>
            <w:tabs>
              <w:tab w:val="left" w:pos="475"/>
              <w:tab w:val="right" w:leader="dot" w:pos="10070"/>
            </w:tabs>
            <w:rPr>
              <w:rFonts w:eastAsiaTheme="minorEastAsia"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33022359" w:history="1">
            <w:r w:rsidR="00A27884" w:rsidRPr="00805369">
              <w:rPr>
                <w:rStyle w:val="Hyperlink"/>
                <w:rFonts w:eastAsiaTheme="majorEastAsia"/>
                <w:noProof/>
              </w:rPr>
              <w:t>A.</w:t>
            </w:r>
            <w:r w:rsidR="00A27884">
              <w:rPr>
                <w:rFonts w:eastAsiaTheme="minorEastAsia" w:cstheme="minorBidi"/>
                <w:noProof/>
                <w:sz w:val="22"/>
                <w:szCs w:val="22"/>
              </w:rPr>
              <w:tab/>
            </w:r>
            <w:r w:rsidR="00A27884" w:rsidRPr="00805369">
              <w:rPr>
                <w:rStyle w:val="Hyperlink"/>
                <w:rFonts w:eastAsiaTheme="majorEastAsia"/>
                <w:noProof/>
              </w:rPr>
              <w:t>PROJECT MANAGEMENT ELEMENTS</w:t>
            </w:r>
            <w:r w:rsidR="00A27884">
              <w:rPr>
                <w:noProof/>
                <w:webHidden/>
              </w:rPr>
              <w:tab/>
            </w:r>
            <w:r w:rsidR="00A27884">
              <w:rPr>
                <w:noProof/>
                <w:webHidden/>
              </w:rPr>
              <w:fldChar w:fldCharType="begin"/>
            </w:r>
            <w:r w:rsidR="00A27884">
              <w:rPr>
                <w:noProof/>
                <w:webHidden/>
              </w:rPr>
              <w:instrText xml:space="preserve"> PAGEREF _Toc33022359 \h </w:instrText>
            </w:r>
            <w:r w:rsidR="00A27884">
              <w:rPr>
                <w:noProof/>
                <w:webHidden/>
              </w:rPr>
            </w:r>
            <w:r w:rsidR="00A27884">
              <w:rPr>
                <w:noProof/>
                <w:webHidden/>
              </w:rPr>
              <w:fldChar w:fldCharType="separate"/>
            </w:r>
            <w:r w:rsidR="00516763">
              <w:rPr>
                <w:noProof/>
                <w:webHidden/>
              </w:rPr>
              <w:t>2</w:t>
            </w:r>
            <w:r w:rsidR="00A27884">
              <w:rPr>
                <w:noProof/>
                <w:webHidden/>
              </w:rPr>
              <w:fldChar w:fldCharType="end"/>
            </w:r>
          </w:hyperlink>
        </w:p>
        <w:p w14:paraId="6A9CE1AC" w14:textId="77777777" w:rsidR="00A27884" w:rsidRDefault="000E6B9C">
          <w:pPr>
            <w:pStyle w:val="TOC2"/>
            <w:rPr>
              <w:rFonts w:eastAsiaTheme="minorEastAsia" w:cstheme="minorBidi"/>
              <w:noProof/>
              <w:sz w:val="22"/>
              <w:szCs w:val="22"/>
            </w:rPr>
          </w:pPr>
          <w:hyperlink w:anchor="_Toc33022360" w:history="1">
            <w:r w:rsidR="00A27884" w:rsidRPr="00805369">
              <w:rPr>
                <w:rStyle w:val="Hyperlink"/>
                <w:rFonts w:eastAsiaTheme="majorEastAsia"/>
                <w:noProof/>
              </w:rPr>
              <w:t>A.1</w:t>
            </w:r>
            <w:r w:rsidR="00A27884">
              <w:rPr>
                <w:rFonts w:eastAsiaTheme="minorEastAsia" w:cstheme="minorBidi"/>
                <w:noProof/>
                <w:sz w:val="22"/>
                <w:szCs w:val="22"/>
              </w:rPr>
              <w:tab/>
            </w:r>
            <w:r w:rsidR="00A27884" w:rsidRPr="00805369">
              <w:rPr>
                <w:rStyle w:val="Hyperlink"/>
                <w:rFonts w:eastAsiaTheme="majorEastAsia"/>
                <w:noProof/>
              </w:rPr>
              <w:t>Title and Approvals</w:t>
            </w:r>
            <w:r w:rsidR="00A27884">
              <w:rPr>
                <w:noProof/>
                <w:webHidden/>
              </w:rPr>
              <w:tab/>
            </w:r>
            <w:r w:rsidR="00A27884">
              <w:rPr>
                <w:noProof/>
                <w:webHidden/>
              </w:rPr>
              <w:fldChar w:fldCharType="begin"/>
            </w:r>
            <w:r w:rsidR="00A27884">
              <w:rPr>
                <w:noProof/>
                <w:webHidden/>
              </w:rPr>
              <w:instrText xml:space="preserve"> PAGEREF _Toc33022360 \h </w:instrText>
            </w:r>
            <w:r w:rsidR="00A27884">
              <w:rPr>
                <w:noProof/>
                <w:webHidden/>
              </w:rPr>
            </w:r>
            <w:r w:rsidR="00A27884">
              <w:rPr>
                <w:noProof/>
                <w:webHidden/>
              </w:rPr>
              <w:fldChar w:fldCharType="separate"/>
            </w:r>
            <w:r w:rsidR="00516763">
              <w:rPr>
                <w:noProof/>
                <w:webHidden/>
              </w:rPr>
              <w:t>2</w:t>
            </w:r>
            <w:r w:rsidR="00A27884">
              <w:rPr>
                <w:noProof/>
                <w:webHidden/>
              </w:rPr>
              <w:fldChar w:fldCharType="end"/>
            </w:r>
          </w:hyperlink>
        </w:p>
        <w:p w14:paraId="1F8A820A" w14:textId="77777777" w:rsidR="00A27884" w:rsidRDefault="000E6B9C">
          <w:pPr>
            <w:pStyle w:val="TOC2"/>
            <w:rPr>
              <w:rFonts w:eastAsiaTheme="minorEastAsia" w:cstheme="minorBidi"/>
              <w:noProof/>
              <w:sz w:val="22"/>
              <w:szCs w:val="22"/>
            </w:rPr>
          </w:pPr>
          <w:hyperlink w:anchor="_Toc33022361" w:history="1">
            <w:r w:rsidR="00A27884" w:rsidRPr="00805369">
              <w:rPr>
                <w:rStyle w:val="Hyperlink"/>
                <w:rFonts w:eastAsiaTheme="majorEastAsia"/>
                <w:noProof/>
              </w:rPr>
              <w:t>A.2</w:t>
            </w:r>
            <w:r w:rsidR="00A27884">
              <w:rPr>
                <w:rFonts w:eastAsiaTheme="minorEastAsia" w:cstheme="minorBidi"/>
                <w:noProof/>
                <w:sz w:val="22"/>
                <w:szCs w:val="22"/>
              </w:rPr>
              <w:tab/>
            </w:r>
            <w:r w:rsidR="00A27884" w:rsidRPr="00805369">
              <w:rPr>
                <w:rStyle w:val="Hyperlink"/>
                <w:rFonts w:eastAsiaTheme="majorEastAsia"/>
                <w:noProof/>
              </w:rPr>
              <w:t>DISTRIBUTION LIST</w:t>
            </w:r>
            <w:r w:rsidR="00A27884">
              <w:rPr>
                <w:noProof/>
                <w:webHidden/>
              </w:rPr>
              <w:tab/>
            </w:r>
            <w:r w:rsidR="00A27884">
              <w:rPr>
                <w:noProof/>
                <w:webHidden/>
              </w:rPr>
              <w:fldChar w:fldCharType="begin"/>
            </w:r>
            <w:r w:rsidR="00A27884">
              <w:rPr>
                <w:noProof/>
                <w:webHidden/>
              </w:rPr>
              <w:instrText xml:space="preserve"> PAGEREF _Toc33022361 \h </w:instrText>
            </w:r>
            <w:r w:rsidR="00A27884">
              <w:rPr>
                <w:noProof/>
                <w:webHidden/>
              </w:rPr>
            </w:r>
            <w:r w:rsidR="00A27884">
              <w:rPr>
                <w:noProof/>
                <w:webHidden/>
              </w:rPr>
              <w:fldChar w:fldCharType="separate"/>
            </w:r>
            <w:r w:rsidR="00516763">
              <w:rPr>
                <w:noProof/>
                <w:webHidden/>
              </w:rPr>
              <w:t>6</w:t>
            </w:r>
            <w:r w:rsidR="00A27884">
              <w:rPr>
                <w:noProof/>
                <w:webHidden/>
              </w:rPr>
              <w:fldChar w:fldCharType="end"/>
            </w:r>
          </w:hyperlink>
        </w:p>
        <w:p w14:paraId="1FAB8B75" w14:textId="77777777" w:rsidR="00A27884" w:rsidRDefault="000E6B9C">
          <w:pPr>
            <w:pStyle w:val="TOC2"/>
            <w:rPr>
              <w:rFonts w:eastAsiaTheme="minorEastAsia" w:cstheme="minorBidi"/>
              <w:noProof/>
              <w:sz w:val="22"/>
              <w:szCs w:val="22"/>
            </w:rPr>
          </w:pPr>
          <w:hyperlink w:anchor="_Toc33022362" w:history="1">
            <w:r w:rsidR="00A27884" w:rsidRPr="00805369">
              <w:rPr>
                <w:rStyle w:val="Hyperlink"/>
                <w:rFonts w:eastAsiaTheme="majorEastAsia"/>
                <w:noProof/>
              </w:rPr>
              <w:t>A.3</w:t>
            </w:r>
            <w:r w:rsidR="00A27884">
              <w:rPr>
                <w:rFonts w:eastAsiaTheme="minorEastAsia" w:cstheme="minorBidi"/>
                <w:noProof/>
                <w:sz w:val="22"/>
                <w:szCs w:val="22"/>
              </w:rPr>
              <w:tab/>
            </w:r>
            <w:r w:rsidR="00A27884" w:rsidRPr="00805369">
              <w:rPr>
                <w:rStyle w:val="Hyperlink"/>
                <w:rFonts w:eastAsiaTheme="majorEastAsia"/>
                <w:noProof/>
              </w:rPr>
              <w:t>PROJECT TASK/ORGANIZATION</w:t>
            </w:r>
            <w:r w:rsidR="00A27884">
              <w:rPr>
                <w:noProof/>
                <w:webHidden/>
              </w:rPr>
              <w:tab/>
            </w:r>
            <w:r w:rsidR="00A27884">
              <w:rPr>
                <w:noProof/>
                <w:webHidden/>
              </w:rPr>
              <w:fldChar w:fldCharType="begin"/>
            </w:r>
            <w:r w:rsidR="00A27884">
              <w:rPr>
                <w:noProof/>
                <w:webHidden/>
              </w:rPr>
              <w:instrText xml:space="preserve"> PAGEREF _Toc33022362 \h </w:instrText>
            </w:r>
            <w:r w:rsidR="00A27884">
              <w:rPr>
                <w:noProof/>
                <w:webHidden/>
              </w:rPr>
            </w:r>
            <w:r w:rsidR="00A27884">
              <w:rPr>
                <w:noProof/>
                <w:webHidden/>
              </w:rPr>
              <w:fldChar w:fldCharType="separate"/>
            </w:r>
            <w:r w:rsidR="00516763">
              <w:rPr>
                <w:noProof/>
                <w:webHidden/>
              </w:rPr>
              <w:t>6</w:t>
            </w:r>
            <w:r w:rsidR="00A27884">
              <w:rPr>
                <w:noProof/>
                <w:webHidden/>
              </w:rPr>
              <w:fldChar w:fldCharType="end"/>
            </w:r>
          </w:hyperlink>
        </w:p>
        <w:p w14:paraId="1311C878" w14:textId="77777777" w:rsidR="00A27884" w:rsidRDefault="000E6B9C">
          <w:pPr>
            <w:pStyle w:val="TOC3"/>
            <w:tabs>
              <w:tab w:val="left" w:pos="1320"/>
              <w:tab w:val="right" w:leader="dot" w:pos="10070"/>
            </w:tabs>
            <w:rPr>
              <w:rFonts w:eastAsiaTheme="minorEastAsia" w:cstheme="minorBidi"/>
              <w:i w:val="0"/>
              <w:noProof/>
              <w:sz w:val="22"/>
              <w:szCs w:val="22"/>
            </w:rPr>
          </w:pPr>
          <w:hyperlink w:anchor="_Toc33022363" w:history="1">
            <w:r w:rsidR="00A27884" w:rsidRPr="00805369">
              <w:rPr>
                <w:rStyle w:val="Hyperlink"/>
                <w:rFonts w:eastAsiaTheme="majorEastAsia"/>
                <w:noProof/>
              </w:rPr>
              <w:t>A.3.1</w:t>
            </w:r>
            <w:r w:rsidR="00A27884">
              <w:rPr>
                <w:rFonts w:eastAsiaTheme="minorEastAsia" w:cstheme="minorBidi"/>
                <w:i w:val="0"/>
                <w:noProof/>
                <w:sz w:val="22"/>
                <w:szCs w:val="22"/>
              </w:rPr>
              <w:tab/>
            </w:r>
            <w:r w:rsidR="00A27884" w:rsidRPr="00805369">
              <w:rPr>
                <w:rStyle w:val="Hyperlink"/>
                <w:rFonts w:eastAsiaTheme="majorEastAsia"/>
                <w:noProof/>
              </w:rPr>
              <w:t>Project Grantee</w:t>
            </w:r>
            <w:r w:rsidR="00A27884">
              <w:rPr>
                <w:noProof/>
                <w:webHidden/>
              </w:rPr>
              <w:tab/>
            </w:r>
            <w:r w:rsidR="00A27884">
              <w:rPr>
                <w:noProof/>
                <w:webHidden/>
              </w:rPr>
              <w:fldChar w:fldCharType="begin"/>
            </w:r>
            <w:r w:rsidR="00A27884">
              <w:rPr>
                <w:noProof/>
                <w:webHidden/>
              </w:rPr>
              <w:instrText xml:space="preserve"> PAGEREF _Toc33022363 \h </w:instrText>
            </w:r>
            <w:r w:rsidR="00A27884">
              <w:rPr>
                <w:noProof/>
                <w:webHidden/>
              </w:rPr>
            </w:r>
            <w:r w:rsidR="00A27884">
              <w:rPr>
                <w:noProof/>
                <w:webHidden/>
              </w:rPr>
              <w:fldChar w:fldCharType="separate"/>
            </w:r>
            <w:r w:rsidR="00516763">
              <w:rPr>
                <w:noProof/>
                <w:webHidden/>
              </w:rPr>
              <w:t>6</w:t>
            </w:r>
            <w:r w:rsidR="00A27884">
              <w:rPr>
                <w:noProof/>
                <w:webHidden/>
              </w:rPr>
              <w:fldChar w:fldCharType="end"/>
            </w:r>
          </w:hyperlink>
        </w:p>
        <w:p w14:paraId="2C446994" w14:textId="77777777" w:rsidR="00A27884" w:rsidRDefault="000E6B9C">
          <w:pPr>
            <w:pStyle w:val="TOC3"/>
            <w:tabs>
              <w:tab w:val="left" w:pos="1320"/>
              <w:tab w:val="right" w:leader="dot" w:pos="10070"/>
            </w:tabs>
            <w:rPr>
              <w:rFonts w:eastAsiaTheme="minorEastAsia" w:cstheme="minorBidi"/>
              <w:i w:val="0"/>
              <w:noProof/>
              <w:sz w:val="22"/>
              <w:szCs w:val="22"/>
            </w:rPr>
          </w:pPr>
          <w:hyperlink w:anchor="_Toc33022364" w:history="1">
            <w:r w:rsidR="00A27884" w:rsidRPr="00805369">
              <w:rPr>
                <w:rStyle w:val="Hyperlink"/>
                <w:rFonts w:eastAsiaTheme="majorEastAsia"/>
                <w:noProof/>
              </w:rPr>
              <w:t>A.3.2</w:t>
            </w:r>
            <w:r w:rsidR="00A27884">
              <w:rPr>
                <w:rFonts w:eastAsiaTheme="minorEastAsia" w:cstheme="minorBidi"/>
                <w:i w:val="0"/>
                <w:noProof/>
                <w:sz w:val="22"/>
                <w:szCs w:val="22"/>
              </w:rPr>
              <w:tab/>
            </w:r>
            <w:r w:rsidR="00A27884" w:rsidRPr="00805369">
              <w:rPr>
                <w:rStyle w:val="Hyperlink"/>
                <w:rFonts w:eastAsiaTheme="majorEastAsia"/>
                <w:noProof/>
              </w:rPr>
              <w:t>DEC Staff:</w:t>
            </w:r>
            <w:r w:rsidR="00A27884">
              <w:rPr>
                <w:noProof/>
                <w:webHidden/>
              </w:rPr>
              <w:tab/>
            </w:r>
            <w:r w:rsidR="00A27884">
              <w:rPr>
                <w:noProof/>
                <w:webHidden/>
              </w:rPr>
              <w:fldChar w:fldCharType="begin"/>
            </w:r>
            <w:r w:rsidR="00A27884">
              <w:rPr>
                <w:noProof/>
                <w:webHidden/>
              </w:rPr>
              <w:instrText xml:space="preserve"> PAGEREF _Toc33022364 \h </w:instrText>
            </w:r>
            <w:r w:rsidR="00A27884">
              <w:rPr>
                <w:noProof/>
                <w:webHidden/>
              </w:rPr>
            </w:r>
            <w:r w:rsidR="00A27884">
              <w:rPr>
                <w:noProof/>
                <w:webHidden/>
              </w:rPr>
              <w:fldChar w:fldCharType="separate"/>
            </w:r>
            <w:r w:rsidR="00516763">
              <w:rPr>
                <w:noProof/>
                <w:webHidden/>
              </w:rPr>
              <w:t>7</w:t>
            </w:r>
            <w:r w:rsidR="00A27884">
              <w:rPr>
                <w:noProof/>
                <w:webHidden/>
              </w:rPr>
              <w:fldChar w:fldCharType="end"/>
            </w:r>
          </w:hyperlink>
        </w:p>
        <w:p w14:paraId="57931F44" w14:textId="77777777" w:rsidR="00A27884" w:rsidRDefault="000E6B9C">
          <w:pPr>
            <w:pStyle w:val="TOC2"/>
            <w:rPr>
              <w:rFonts w:eastAsiaTheme="minorEastAsia" w:cstheme="minorBidi"/>
              <w:noProof/>
              <w:sz w:val="22"/>
              <w:szCs w:val="22"/>
            </w:rPr>
          </w:pPr>
          <w:hyperlink w:anchor="_Toc33022365" w:history="1">
            <w:r w:rsidR="00A27884" w:rsidRPr="00805369">
              <w:rPr>
                <w:rStyle w:val="Hyperlink"/>
                <w:rFonts w:eastAsiaTheme="majorEastAsia"/>
                <w:noProof/>
              </w:rPr>
              <w:t>A.4</w:t>
            </w:r>
            <w:r w:rsidR="00A27884">
              <w:rPr>
                <w:rFonts w:eastAsiaTheme="minorEastAsia" w:cstheme="minorBidi"/>
                <w:noProof/>
                <w:sz w:val="22"/>
                <w:szCs w:val="22"/>
              </w:rPr>
              <w:tab/>
            </w:r>
            <w:r w:rsidR="00A27884" w:rsidRPr="00805369">
              <w:rPr>
                <w:rStyle w:val="Hyperlink"/>
                <w:rFonts w:eastAsiaTheme="majorEastAsia"/>
                <w:noProof/>
              </w:rPr>
              <w:t>PROBLEM DEFINITION/BACKGROUND AND PROJECT OBJECTIVES</w:t>
            </w:r>
            <w:r w:rsidR="00A27884">
              <w:rPr>
                <w:noProof/>
                <w:webHidden/>
              </w:rPr>
              <w:tab/>
            </w:r>
            <w:r w:rsidR="00A27884">
              <w:rPr>
                <w:noProof/>
                <w:webHidden/>
              </w:rPr>
              <w:fldChar w:fldCharType="begin"/>
            </w:r>
            <w:r w:rsidR="00A27884">
              <w:rPr>
                <w:noProof/>
                <w:webHidden/>
              </w:rPr>
              <w:instrText xml:space="preserve"> PAGEREF _Toc33022365 \h </w:instrText>
            </w:r>
            <w:r w:rsidR="00A27884">
              <w:rPr>
                <w:noProof/>
                <w:webHidden/>
              </w:rPr>
            </w:r>
            <w:r w:rsidR="00A27884">
              <w:rPr>
                <w:noProof/>
                <w:webHidden/>
              </w:rPr>
              <w:fldChar w:fldCharType="separate"/>
            </w:r>
            <w:r w:rsidR="00516763">
              <w:rPr>
                <w:noProof/>
                <w:webHidden/>
              </w:rPr>
              <w:t>8</w:t>
            </w:r>
            <w:r w:rsidR="00A27884">
              <w:rPr>
                <w:noProof/>
                <w:webHidden/>
              </w:rPr>
              <w:fldChar w:fldCharType="end"/>
            </w:r>
          </w:hyperlink>
        </w:p>
        <w:p w14:paraId="42235F00" w14:textId="77777777" w:rsidR="00A27884" w:rsidRDefault="000E6B9C">
          <w:pPr>
            <w:pStyle w:val="TOC3"/>
            <w:tabs>
              <w:tab w:val="left" w:pos="1320"/>
              <w:tab w:val="right" w:leader="dot" w:pos="10070"/>
            </w:tabs>
            <w:rPr>
              <w:rFonts w:eastAsiaTheme="minorEastAsia" w:cstheme="minorBidi"/>
              <w:i w:val="0"/>
              <w:noProof/>
              <w:sz w:val="22"/>
              <w:szCs w:val="22"/>
            </w:rPr>
          </w:pPr>
          <w:hyperlink w:anchor="_Toc33022366" w:history="1">
            <w:r w:rsidR="00A27884" w:rsidRPr="00805369">
              <w:rPr>
                <w:rStyle w:val="Hyperlink"/>
                <w:rFonts w:eastAsiaTheme="majorEastAsia"/>
                <w:noProof/>
              </w:rPr>
              <w:t>A.4.1</w:t>
            </w:r>
            <w:r w:rsidR="00A27884">
              <w:rPr>
                <w:rFonts w:eastAsiaTheme="minorEastAsia" w:cstheme="minorBidi"/>
                <w:i w:val="0"/>
                <w:noProof/>
                <w:sz w:val="22"/>
                <w:szCs w:val="22"/>
              </w:rPr>
              <w:tab/>
            </w:r>
            <w:r w:rsidR="00A27884" w:rsidRPr="00805369">
              <w:rPr>
                <w:rStyle w:val="Hyperlink"/>
                <w:rFonts w:eastAsiaTheme="majorEastAsia"/>
                <w:noProof/>
              </w:rPr>
              <w:t>Problem Definition</w:t>
            </w:r>
            <w:r w:rsidR="00A27884">
              <w:rPr>
                <w:noProof/>
                <w:webHidden/>
              </w:rPr>
              <w:tab/>
            </w:r>
            <w:r w:rsidR="00A27884">
              <w:rPr>
                <w:noProof/>
                <w:webHidden/>
              </w:rPr>
              <w:fldChar w:fldCharType="begin"/>
            </w:r>
            <w:r w:rsidR="00A27884">
              <w:rPr>
                <w:noProof/>
                <w:webHidden/>
              </w:rPr>
              <w:instrText xml:space="preserve"> PAGEREF _Toc33022366 \h </w:instrText>
            </w:r>
            <w:r w:rsidR="00A27884">
              <w:rPr>
                <w:noProof/>
                <w:webHidden/>
              </w:rPr>
            </w:r>
            <w:r w:rsidR="00A27884">
              <w:rPr>
                <w:noProof/>
                <w:webHidden/>
              </w:rPr>
              <w:fldChar w:fldCharType="separate"/>
            </w:r>
            <w:r w:rsidR="00516763">
              <w:rPr>
                <w:noProof/>
                <w:webHidden/>
              </w:rPr>
              <w:t>8</w:t>
            </w:r>
            <w:r w:rsidR="00A27884">
              <w:rPr>
                <w:noProof/>
                <w:webHidden/>
              </w:rPr>
              <w:fldChar w:fldCharType="end"/>
            </w:r>
          </w:hyperlink>
        </w:p>
        <w:p w14:paraId="62006109" w14:textId="77777777" w:rsidR="00A27884" w:rsidRDefault="000E6B9C">
          <w:pPr>
            <w:pStyle w:val="TOC3"/>
            <w:tabs>
              <w:tab w:val="left" w:pos="1320"/>
              <w:tab w:val="right" w:leader="dot" w:pos="10070"/>
            </w:tabs>
            <w:rPr>
              <w:rFonts w:eastAsiaTheme="minorEastAsia" w:cstheme="minorBidi"/>
              <w:i w:val="0"/>
              <w:noProof/>
              <w:sz w:val="22"/>
              <w:szCs w:val="22"/>
            </w:rPr>
          </w:pPr>
          <w:hyperlink w:anchor="_Toc33022367" w:history="1">
            <w:r w:rsidR="00A27884" w:rsidRPr="00805369">
              <w:rPr>
                <w:rStyle w:val="Hyperlink"/>
                <w:rFonts w:eastAsiaTheme="majorEastAsia"/>
                <w:noProof/>
              </w:rPr>
              <w:t>A.4.2</w:t>
            </w:r>
            <w:r w:rsidR="00A27884">
              <w:rPr>
                <w:rFonts w:eastAsiaTheme="minorEastAsia" w:cstheme="minorBidi"/>
                <w:i w:val="0"/>
                <w:noProof/>
                <w:sz w:val="22"/>
                <w:szCs w:val="22"/>
              </w:rPr>
              <w:tab/>
            </w:r>
            <w:r w:rsidR="00A27884" w:rsidRPr="00805369">
              <w:rPr>
                <w:rStyle w:val="Hyperlink"/>
                <w:rFonts w:eastAsiaTheme="majorEastAsia"/>
                <w:noProof/>
              </w:rPr>
              <w:t>Project Background</w:t>
            </w:r>
            <w:r w:rsidR="00A27884">
              <w:rPr>
                <w:noProof/>
                <w:webHidden/>
              </w:rPr>
              <w:tab/>
            </w:r>
            <w:r w:rsidR="00A27884">
              <w:rPr>
                <w:noProof/>
                <w:webHidden/>
              </w:rPr>
              <w:fldChar w:fldCharType="begin"/>
            </w:r>
            <w:r w:rsidR="00A27884">
              <w:rPr>
                <w:noProof/>
                <w:webHidden/>
              </w:rPr>
              <w:instrText xml:space="preserve"> PAGEREF _Toc33022367 \h </w:instrText>
            </w:r>
            <w:r w:rsidR="00A27884">
              <w:rPr>
                <w:noProof/>
                <w:webHidden/>
              </w:rPr>
            </w:r>
            <w:r w:rsidR="00A27884">
              <w:rPr>
                <w:noProof/>
                <w:webHidden/>
              </w:rPr>
              <w:fldChar w:fldCharType="separate"/>
            </w:r>
            <w:r w:rsidR="00516763">
              <w:rPr>
                <w:noProof/>
                <w:webHidden/>
              </w:rPr>
              <w:t>9</w:t>
            </w:r>
            <w:r w:rsidR="00A27884">
              <w:rPr>
                <w:noProof/>
                <w:webHidden/>
              </w:rPr>
              <w:fldChar w:fldCharType="end"/>
            </w:r>
          </w:hyperlink>
        </w:p>
        <w:p w14:paraId="43976E89" w14:textId="77777777" w:rsidR="00A27884" w:rsidRDefault="000E6B9C">
          <w:pPr>
            <w:pStyle w:val="TOC3"/>
            <w:tabs>
              <w:tab w:val="left" w:pos="1320"/>
              <w:tab w:val="right" w:leader="dot" w:pos="10070"/>
            </w:tabs>
            <w:rPr>
              <w:rFonts w:eastAsiaTheme="minorEastAsia" w:cstheme="minorBidi"/>
              <w:i w:val="0"/>
              <w:noProof/>
              <w:sz w:val="22"/>
              <w:szCs w:val="22"/>
            </w:rPr>
          </w:pPr>
          <w:hyperlink w:anchor="_Toc33022368" w:history="1">
            <w:r w:rsidR="00A27884" w:rsidRPr="00805369">
              <w:rPr>
                <w:rStyle w:val="Hyperlink"/>
                <w:rFonts w:eastAsiaTheme="majorEastAsia"/>
                <w:noProof/>
              </w:rPr>
              <w:t>A.4.3</w:t>
            </w:r>
            <w:r w:rsidR="00A27884">
              <w:rPr>
                <w:rFonts w:eastAsiaTheme="minorEastAsia" w:cstheme="minorBidi"/>
                <w:i w:val="0"/>
                <w:noProof/>
                <w:sz w:val="22"/>
                <w:szCs w:val="22"/>
              </w:rPr>
              <w:tab/>
            </w:r>
            <w:r w:rsidR="00A27884" w:rsidRPr="00805369">
              <w:rPr>
                <w:rStyle w:val="Hyperlink"/>
                <w:rFonts w:eastAsiaTheme="majorEastAsia"/>
                <w:noProof/>
              </w:rPr>
              <w:t>Project Objective(s)</w:t>
            </w:r>
            <w:r w:rsidR="00A27884">
              <w:rPr>
                <w:noProof/>
                <w:webHidden/>
              </w:rPr>
              <w:tab/>
            </w:r>
            <w:r w:rsidR="00A27884">
              <w:rPr>
                <w:noProof/>
                <w:webHidden/>
              </w:rPr>
              <w:fldChar w:fldCharType="begin"/>
            </w:r>
            <w:r w:rsidR="00A27884">
              <w:rPr>
                <w:noProof/>
                <w:webHidden/>
              </w:rPr>
              <w:instrText xml:space="preserve"> PAGEREF _Toc33022368 \h </w:instrText>
            </w:r>
            <w:r w:rsidR="00A27884">
              <w:rPr>
                <w:noProof/>
                <w:webHidden/>
              </w:rPr>
            </w:r>
            <w:r w:rsidR="00A27884">
              <w:rPr>
                <w:noProof/>
                <w:webHidden/>
              </w:rPr>
              <w:fldChar w:fldCharType="separate"/>
            </w:r>
            <w:r w:rsidR="00516763">
              <w:rPr>
                <w:noProof/>
                <w:webHidden/>
              </w:rPr>
              <w:t>9</w:t>
            </w:r>
            <w:r w:rsidR="00A27884">
              <w:rPr>
                <w:noProof/>
                <w:webHidden/>
              </w:rPr>
              <w:fldChar w:fldCharType="end"/>
            </w:r>
          </w:hyperlink>
        </w:p>
        <w:p w14:paraId="23785690" w14:textId="77777777" w:rsidR="00A27884" w:rsidRDefault="000E6B9C">
          <w:pPr>
            <w:pStyle w:val="TOC2"/>
            <w:rPr>
              <w:rFonts w:eastAsiaTheme="minorEastAsia" w:cstheme="minorBidi"/>
              <w:noProof/>
              <w:sz w:val="22"/>
              <w:szCs w:val="22"/>
            </w:rPr>
          </w:pPr>
          <w:hyperlink w:anchor="_Toc33022369" w:history="1">
            <w:r w:rsidR="00A27884" w:rsidRPr="00805369">
              <w:rPr>
                <w:rStyle w:val="Hyperlink"/>
                <w:rFonts w:eastAsiaTheme="majorEastAsia"/>
                <w:noProof/>
              </w:rPr>
              <w:t>A.5</w:t>
            </w:r>
            <w:r w:rsidR="00A27884">
              <w:rPr>
                <w:rFonts w:eastAsiaTheme="minorEastAsia" w:cstheme="minorBidi"/>
                <w:noProof/>
                <w:sz w:val="22"/>
                <w:szCs w:val="22"/>
              </w:rPr>
              <w:tab/>
            </w:r>
            <w:r w:rsidR="00A27884" w:rsidRPr="00805369">
              <w:rPr>
                <w:rStyle w:val="Hyperlink"/>
                <w:rFonts w:eastAsiaTheme="majorEastAsia"/>
                <w:noProof/>
              </w:rPr>
              <w:t>PROJECT/TASK DESCRIPTION and SCHEDULE</w:t>
            </w:r>
            <w:r w:rsidR="00A27884">
              <w:rPr>
                <w:noProof/>
                <w:webHidden/>
              </w:rPr>
              <w:tab/>
            </w:r>
            <w:r w:rsidR="00A27884">
              <w:rPr>
                <w:noProof/>
                <w:webHidden/>
              </w:rPr>
              <w:fldChar w:fldCharType="begin"/>
            </w:r>
            <w:r w:rsidR="00A27884">
              <w:rPr>
                <w:noProof/>
                <w:webHidden/>
              </w:rPr>
              <w:instrText xml:space="preserve"> PAGEREF _Toc33022369 \h </w:instrText>
            </w:r>
            <w:r w:rsidR="00A27884">
              <w:rPr>
                <w:noProof/>
                <w:webHidden/>
              </w:rPr>
            </w:r>
            <w:r w:rsidR="00A27884">
              <w:rPr>
                <w:noProof/>
                <w:webHidden/>
              </w:rPr>
              <w:fldChar w:fldCharType="separate"/>
            </w:r>
            <w:r w:rsidR="00516763">
              <w:rPr>
                <w:noProof/>
                <w:webHidden/>
              </w:rPr>
              <w:t>9</w:t>
            </w:r>
            <w:r w:rsidR="00A27884">
              <w:rPr>
                <w:noProof/>
                <w:webHidden/>
              </w:rPr>
              <w:fldChar w:fldCharType="end"/>
            </w:r>
          </w:hyperlink>
        </w:p>
        <w:p w14:paraId="5A9D8F27" w14:textId="77777777" w:rsidR="00A27884" w:rsidRDefault="000E6B9C">
          <w:pPr>
            <w:pStyle w:val="TOC3"/>
            <w:tabs>
              <w:tab w:val="left" w:pos="1320"/>
              <w:tab w:val="right" w:leader="dot" w:pos="10070"/>
            </w:tabs>
            <w:rPr>
              <w:rFonts w:eastAsiaTheme="minorEastAsia" w:cstheme="minorBidi"/>
              <w:i w:val="0"/>
              <w:noProof/>
              <w:sz w:val="22"/>
              <w:szCs w:val="22"/>
            </w:rPr>
          </w:pPr>
          <w:hyperlink w:anchor="_Toc33022370" w:history="1">
            <w:r w:rsidR="00A27884" w:rsidRPr="00805369">
              <w:rPr>
                <w:rStyle w:val="Hyperlink"/>
                <w:rFonts w:eastAsiaTheme="majorEastAsia"/>
                <w:noProof/>
              </w:rPr>
              <w:t>A.5.1</w:t>
            </w:r>
            <w:r w:rsidR="00A27884">
              <w:rPr>
                <w:rFonts w:eastAsiaTheme="minorEastAsia" w:cstheme="minorBidi"/>
                <w:i w:val="0"/>
                <w:noProof/>
                <w:sz w:val="22"/>
                <w:szCs w:val="22"/>
              </w:rPr>
              <w:tab/>
            </w:r>
            <w:r w:rsidR="00A27884" w:rsidRPr="00805369">
              <w:rPr>
                <w:rStyle w:val="Hyperlink"/>
                <w:rFonts w:eastAsiaTheme="majorEastAsia"/>
                <w:noProof/>
              </w:rPr>
              <w:t>Project Description</w:t>
            </w:r>
            <w:r w:rsidR="00A27884">
              <w:rPr>
                <w:noProof/>
                <w:webHidden/>
              </w:rPr>
              <w:tab/>
            </w:r>
            <w:r w:rsidR="00A27884">
              <w:rPr>
                <w:noProof/>
                <w:webHidden/>
              </w:rPr>
              <w:fldChar w:fldCharType="begin"/>
            </w:r>
            <w:r w:rsidR="00A27884">
              <w:rPr>
                <w:noProof/>
                <w:webHidden/>
              </w:rPr>
              <w:instrText xml:space="preserve"> PAGEREF _Toc33022370 \h </w:instrText>
            </w:r>
            <w:r w:rsidR="00A27884">
              <w:rPr>
                <w:noProof/>
                <w:webHidden/>
              </w:rPr>
            </w:r>
            <w:r w:rsidR="00A27884">
              <w:rPr>
                <w:noProof/>
                <w:webHidden/>
              </w:rPr>
              <w:fldChar w:fldCharType="separate"/>
            </w:r>
            <w:r w:rsidR="00516763">
              <w:rPr>
                <w:noProof/>
                <w:webHidden/>
              </w:rPr>
              <w:t>9</w:t>
            </w:r>
            <w:r w:rsidR="00A27884">
              <w:rPr>
                <w:noProof/>
                <w:webHidden/>
              </w:rPr>
              <w:fldChar w:fldCharType="end"/>
            </w:r>
          </w:hyperlink>
        </w:p>
        <w:p w14:paraId="6989B7E3" w14:textId="77777777" w:rsidR="00A27884" w:rsidRDefault="000E6B9C">
          <w:pPr>
            <w:pStyle w:val="TOC3"/>
            <w:tabs>
              <w:tab w:val="left" w:pos="1320"/>
              <w:tab w:val="right" w:leader="dot" w:pos="10070"/>
            </w:tabs>
            <w:rPr>
              <w:rFonts w:eastAsiaTheme="minorEastAsia" w:cstheme="minorBidi"/>
              <w:i w:val="0"/>
              <w:noProof/>
              <w:sz w:val="22"/>
              <w:szCs w:val="22"/>
            </w:rPr>
          </w:pPr>
          <w:hyperlink w:anchor="_Toc33022371" w:history="1">
            <w:r w:rsidR="00A27884" w:rsidRPr="00805369">
              <w:rPr>
                <w:rStyle w:val="Hyperlink"/>
                <w:rFonts w:eastAsiaTheme="majorEastAsia"/>
                <w:noProof/>
              </w:rPr>
              <w:t>A.5.2</w:t>
            </w:r>
            <w:r w:rsidR="00A27884">
              <w:rPr>
                <w:rFonts w:eastAsiaTheme="minorEastAsia" w:cstheme="minorBidi"/>
                <w:i w:val="0"/>
                <w:noProof/>
                <w:sz w:val="22"/>
                <w:szCs w:val="22"/>
              </w:rPr>
              <w:tab/>
            </w:r>
            <w:r w:rsidR="00A27884" w:rsidRPr="00805369">
              <w:rPr>
                <w:rStyle w:val="Hyperlink"/>
                <w:rFonts w:eastAsiaTheme="majorEastAsia"/>
                <w:noProof/>
              </w:rPr>
              <w:t>Project Implementation Schedule</w:t>
            </w:r>
            <w:r w:rsidR="00A27884">
              <w:rPr>
                <w:noProof/>
                <w:webHidden/>
              </w:rPr>
              <w:tab/>
            </w:r>
            <w:r w:rsidR="00A27884">
              <w:rPr>
                <w:noProof/>
                <w:webHidden/>
              </w:rPr>
              <w:fldChar w:fldCharType="begin"/>
            </w:r>
            <w:r w:rsidR="00A27884">
              <w:rPr>
                <w:noProof/>
                <w:webHidden/>
              </w:rPr>
              <w:instrText xml:space="preserve"> PAGEREF _Toc33022371 \h </w:instrText>
            </w:r>
            <w:r w:rsidR="00A27884">
              <w:rPr>
                <w:noProof/>
                <w:webHidden/>
              </w:rPr>
            </w:r>
            <w:r w:rsidR="00A27884">
              <w:rPr>
                <w:noProof/>
                <w:webHidden/>
              </w:rPr>
              <w:fldChar w:fldCharType="separate"/>
            </w:r>
            <w:r w:rsidR="00516763">
              <w:rPr>
                <w:noProof/>
                <w:webHidden/>
              </w:rPr>
              <w:t>10</w:t>
            </w:r>
            <w:r w:rsidR="00A27884">
              <w:rPr>
                <w:noProof/>
                <w:webHidden/>
              </w:rPr>
              <w:fldChar w:fldCharType="end"/>
            </w:r>
          </w:hyperlink>
        </w:p>
        <w:p w14:paraId="63606ECE" w14:textId="77777777" w:rsidR="00A27884" w:rsidRDefault="000E6B9C">
          <w:pPr>
            <w:pStyle w:val="TOC2"/>
            <w:rPr>
              <w:rFonts w:eastAsiaTheme="minorEastAsia" w:cstheme="minorBidi"/>
              <w:noProof/>
              <w:sz w:val="22"/>
              <w:szCs w:val="22"/>
            </w:rPr>
          </w:pPr>
          <w:hyperlink w:anchor="_Toc33022372" w:history="1">
            <w:r w:rsidR="00A27884" w:rsidRPr="00805369">
              <w:rPr>
                <w:rStyle w:val="Hyperlink"/>
                <w:rFonts w:eastAsiaTheme="majorEastAsia"/>
                <w:noProof/>
              </w:rPr>
              <w:t>A.6</w:t>
            </w:r>
            <w:r w:rsidR="00A27884">
              <w:rPr>
                <w:rFonts w:eastAsiaTheme="minorEastAsia" w:cstheme="minorBidi"/>
                <w:noProof/>
                <w:sz w:val="22"/>
                <w:szCs w:val="22"/>
              </w:rPr>
              <w:tab/>
            </w:r>
            <w:r w:rsidR="00A27884" w:rsidRPr="00805369">
              <w:rPr>
                <w:rStyle w:val="Hyperlink"/>
                <w:rFonts w:eastAsiaTheme="majorEastAsia"/>
                <w:noProof/>
              </w:rPr>
              <w:t>DATA QUALITY OBJECTIVES AND CRITERIA FOR MEASUREMENT DATA</w:t>
            </w:r>
            <w:r w:rsidR="00A27884">
              <w:rPr>
                <w:noProof/>
                <w:webHidden/>
              </w:rPr>
              <w:tab/>
            </w:r>
            <w:r w:rsidR="00A27884">
              <w:rPr>
                <w:noProof/>
                <w:webHidden/>
              </w:rPr>
              <w:fldChar w:fldCharType="begin"/>
            </w:r>
            <w:r w:rsidR="00A27884">
              <w:rPr>
                <w:noProof/>
                <w:webHidden/>
              </w:rPr>
              <w:instrText xml:space="preserve"> PAGEREF _Toc33022372 \h </w:instrText>
            </w:r>
            <w:r w:rsidR="00A27884">
              <w:rPr>
                <w:noProof/>
                <w:webHidden/>
              </w:rPr>
            </w:r>
            <w:r w:rsidR="00A27884">
              <w:rPr>
                <w:noProof/>
                <w:webHidden/>
              </w:rPr>
              <w:fldChar w:fldCharType="separate"/>
            </w:r>
            <w:r w:rsidR="00516763">
              <w:rPr>
                <w:noProof/>
                <w:webHidden/>
              </w:rPr>
              <w:t>10</w:t>
            </w:r>
            <w:r w:rsidR="00A27884">
              <w:rPr>
                <w:noProof/>
                <w:webHidden/>
              </w:rPr>
              <w:fldChar w:fldCharType="end"/>
            </w:r>
          </w:hyperlink>
        </w:p>
        <w:p w14:paraId="0587D1E5" w14:textId="77777777" w:rsidR="00A27884" w:rsidRDefault="000E6B9C">
          <w:pPr>
            <w:pStyle w:val="TOC3"/>
            <w:tabs>
              <w:tab w:val="left" w:pos="1320"/>
              <w:tab w:val="right" w:leader="dot" w:pos="10070"/>
            </w:tabs>
            <w:rPr>
              <w:rFonts w:eastAsiaTheme="minorEastAsia" w:cstheme="minorBidi"/>
              <w:i w:val="0"/>
              <w:noProof/>
              <w:sz w:val="22"/>
              <w:szCs w:val="22"/>
            </w:rPr>
          </w:pPr>
          <w:hyperlink w:anchor="_Toc33022373" w:history="1">
            <w:r w:rsidR="00A27884" w:rsidRPr="00805369">
              <w:rPr>
                <w:rStyle w:val="Hyperlink"/>
                <w:rFonts w:eastAsiaTheme="majorEastAsia"/>
                <w:noProof/>
              </w:rPr>
              <w:t>A.6.1</w:t>
            </w:r>
            <w:r w:rsidR="00A27884">
              <w:rPr>
                <w:rFonts w:eastAsiaTheme="minorEastAsia" w:cstheme="minorBidi"/>
                <w:i w:val="0"/>
                <w:noProof/>
                <w:sz w:val="22"/>
                <w:szCs w:val="22"/>
              </w:rPr>
              <w:tab/>
            </w:r>
            <w:r w:rsidR="00A27884" w:rsidRPr="00805369">
              <w:rPr>
                <w:rStyle w:val="Hyperlink"/>
                <w:rFonts w:eastAsiaTheme="majorEastAsia"/>
                <w:noProof/>
              </w:rPr>
              <w:t>Data Quality Objectives (DQOs)</w:t>
            </w:r>
            <w:r w:rsidR="00A27884">
              <w:rPr>
                <w:noProof/>
                <w:webHidden/>
              </w:rPr>
              <w:tab/>
            </w:r>
            <w:r w:rsidR="00A27884">
              <w:rPr>
                <w:noProof/>
                <w:webHidden/>
              </w:rPr>
              <w:fldChar w:fldCharType="begin"/>
            </w:r>
            <w:r w:rsidR="00A27884">
              <w:rPr>
                <w:noProof/>
                <w:webHidden/>
              </w:rPr>
              <w:instrText xml:space="preserve"> PAGEREF _Toc33022373 \h </w:instrText>
            </w:r>
            <w:r w:rsidR="00A27884">
              <w:rPr>
                <w:noProof/>
                <w:webHidden/>
              </w:rPr>
            </w:r>
            <w:r w:rsidR="00A27884">
              <w:rPr>
                <w:noProof/>
                <w:webHidden/>
              </w:rPr>
              <w:fldChar w:fldCharType="separate"/>
            </w:r>
            <w:r w:rsidR="00516763">
              <w:rPr>
                <w:noProof/>
                <w:webHidden/>
              </w:rPr>
              <w:t>10</w:t>
            </w:r>
            <w:r w:rsidR="00A27884">
              <w:rPr>
                <w:noProof/>
                <w:webHidden/>
              </w:rPr>
              <w:fldChar w:fldCharType="end"/>
            </w:r>
          </w:hyperlink>
        </w:p>
        <w:p w14:paraId="468BF7BC" w14:textId="77777777" w:rsidR="00A27884" w:rsidRDefault="000E6B9C">
          <w:pPr>
            <w:pStyle w:val="TOC3"/>
            <w:tabs>
              <w:tab w:val="left" w:pos="1320"/>
              <w:tab w:val="right" w:leader="dot" w:pos="10070"/>
            </w:tabs>
            <w:rPr>
              <w:rFonts w:eastAsiaTheme="minorEastAsia" w:cstheme="minorBidi"/>
              <w:i w:val="0"/>
              <w:noProof/>
              <w:sz w:val="22"/>
              <w:szCs w:val="22"/>
            </w:rPr>
          </w:pPr>
          <w:hyperlink w:anchor="_Toc33022374" w:history="1">
            <w:r w:rsidR="00A27884" w:rsidRPr="00805369">
              <w:rPr>
                <w:rStyle w:val="Hyperlink"/>
                <w:rFonts w:eastAsiaTheme="majorEastAsia"/>
                <w:noProof/>
              </w:rPr>
              <w:t>A.6.2</w:t>
            </w:r>
            <w:r w:rsidR="00A27884">
              <w:rPr>
                <w:rFonts w:eastAsiaTheme="minorEastAsia" w:cstheme="minorBidi"/>
                <w:i w:val="0"/>
                <w:noProof/>
                <w:sz w:val="22"/>
                <w:szCs w:val="22"/>
              </w:rPr>
              <w:tab/>
            </w:r>
            <w:r w:rsidR="00A27884" w:rsidRPr="00805369">
              <w:rPr>
                <w:rStyle w:val="Hyperlink"/>
                <w:rFonts w:eastAsiaTheme="majorEastAsia"/>
                <w:noProof/>
              </w:rPr>
              <w:t>Measurement Quality Objectives (MQOs)</w:t>
            </w:r>
            <w:r w:rsidR="00A27884">
              <w:rPr>
                <w:noProof/>
                <w:webHidden/>
              </w:rPr>
              <w:tab/>
            </w:r>
            <w:r w:rsidR="00A27884">
              <w:rPr>
                <w:noProof/>
                <w:webHidden/>
              </w:rPr>
              <w:fldChar w:fldCharType="begin"/>
            </w:r>
            <w:r w:rsidR="00A27884">
              <w:rPr>
                <w:noProof/>
                <w:webHidden/>
              </w:rPr>
              <w:instrText xml:space="preserve"> PAGEREF _Toc33022374 \h </w:instrText>
            </w:r>
            <w:r w:rsidR="00A27884">
              <w:rPr>
                <w:noProof/>
                <w:webHidden/>
              </w:rPr>
            </w:r>
            <w:r w:rsidR="00A27884">
              <w:rPr>
                <w:noProof/>
                <w:webHidden/>
              </w:rPr>
              <w:fldChar w:fldCharType="separate"/>
            </w:r>
            <w:r w:rsidR="00516763">
              <w:rPr>
                <w:noProof/>
                <w:webHidden/>
              </w:rPr>
              <w:t>11</w:t>
            </w:r>
            <w:r w:rsidR="00A27884">
              <w:rPr>
                <w:noProof/>
                <w:webHidden/>
              </w:rPr>
              <w:fldChar w:fldCharType="end"/>
            </w:r>
          </w:hyperlink>
        </w:p>
        <w:p w14:paraId="02ABD452" w14:textId="77777777" w:rsidR="00A27884" w:rsidRDefault="000E6B9C">
          <w:pPr>
            <w:pStyle w:val="TOC2"/>
            <w:rPr>
              <w:rFonts w:eastAsiaTheme="minorEastAsia" w:cstheme="minorBidi"/>
              <w:noProof/>
              <w:sz w:val="22"/>
              <w:szCs w:val="22"/>
            </w:rPr>
          </w:pPr>
          <w:hyperlink w:anchor="_Toc33022375" w:history="1">
            <w:r w:rsidR="00A27884" w:rsidRPr="00805369">
              <w:rPr>
                <w:rStyle w:val="Hyperlink"/>
                <w:rFonts w:eastAsiaTheme="majorEastAsia"/>
                <w:noProof/>
              </w:rPr>
              <w:t>A.7</w:t>
            </w:r>
            <w:r w:rsidR="00A27884">
              <w:rPr>
                <w:rFonts w:eastAsiaTheme="minorEastAsia" w:cstheme="minorBidi"/>
                <w:noProof/>
                <w:sz w:val="22"/>
                <w:szCs w:val="22"/>
              </w:rPr>
              <w:tab/>
            </w:r>
            <w:r w:rsidR="00A27884" w:rsidRPr="00805369">
              <w:rPr>
                <w:rStyle w:val="Hyperlink"/>
                <w:rFonts w:eastAsiaTheme="majorEastAsia"/>
                <w:noProof/>
              </w:rPr>
              <w:t>SPECIAL TRAINING REQUIREMENTS/CERTIFICATION</w:t>
            </w:r>
            <w:r w:rsidR="00A27884">
              <w:rPr>
                <w:noProof/>
                <w:webHidden/>
              </w:rPr>
              <w:tab/>
            </w:r>
            <w:r w:rsidR="00A27884">
              <w:rPr>
                <w:noProof/>
                <w:webHidden/>
              </w:rPr>
              <w:fldChar w:fldCharType="begin"/>
            </w:r>
            <w:r w:rsidR="00A27884">
              <w:rPr>
                <w:noProof/>
                <w:webHidden/>
              </w:rPr>
              <w:instrText xml:space="preserve"> PAGEREF _Toc33022375 \h </w:instrText>
            </w:r>
            <w:r w:rsidR="00A27884">
              <w:rPr>
                <w:noProof/>
                <w:webHidden/>
              </w:rPr>
            </w:r>
            <w:r w:rsidR="00A27884">
              <w:rPr>
                <w:noProof/>
                <w:webHidden/>
              </w:rPr>
              <w:fldChar w:fldCharType="separate"/>
            </w:r>
            <w:r w:rsidR="00516763">
              <w:rPr>
                <w:noProof/>
                <w:webHidden/>
              </w:rPr>
              <w:t>16</w:t>
            </w:r>
            <w:r w:rsidR="00A27884">
              <w:rPr>
                <w:noProof/>
                <w:webHidden/>
              </w:rPr>
              <w:fldChar w:fldCharType="end"/>
            </w:r>
          </w:hyperlink>
        </w:p>
        <w:p w14:paraId="14FD0C48" w14:textId="77777777" w:rsidR="00A27884" w:rsidRDefault="000E6B9C">
          <w:pPr>
            <w:pStyle w:val="TOC2"/>
            <w:rPr>
              <w:rFonts w:eastAsiaTheme="minorEastAsia" w:cstheme="minorBidi"/>
              <w:noProof/>
              <w:sz w:val="22"/>
              <w:szCs w:val="22"/>
            </w:rPr>
          </w:pPr>
          <w:hyperlink w:anchor="_Toc33022376" w:history="1">
            <w:r w:rsidR="00A27884" w:rsidRPr="00805369">
              <w:rPr>
                <w:rStyle w:val="Hyperlink"/>
                <w:rFonts w:eastAsiaTheme="majorEastAsia"/>
                <w:noProof/>
              </w:rPr>
              <w:t>A.8</w:t>
            </w:r>
            <w:r w:rsidR="00A27884">
              <w:rPr>
                <w:rFonts w:eastAsiaTheme="minorEastAsia" w:cstheme="minorBidi"/>
                <w:noProof/>
                <w:sz w:val="22"/>
                <w:szCs w:val="22"/>
              </w:rPr>
              <w:tab/>
            </w:r>
            <w:r w:rsidR="00A27884" w:rsidRPr="00805369">
              <w:rPr>
                <w:rStyle w:val="Hyperlink"/>
                <w:rFonts w:eastAsiaTheme="majorEastAsia"/>
                <w:noProof/>
              </w:rPr>
              <w:t>DOCUMENTS AND RECORDS</w:t>
            </w:r>
            <w:r w:rsidR="00A27884">
              <w:rPr>
                <w:noProof/>
                <w:webHidden/>
              </w:rPr>
              <w:tab/>
            </w:r>
            <w:r w:rsidR="00A27884">
              <w:rPr>
                <w:noProof/>
                <w:webHidden/>
              </w:rPr>
              <w:fldChar w:fldCharType="begin"/>
            </w:r>
            <w:r w:rsidR="00A27884">
              <w:rPr>
                <w:noProof/>
                <w:webHidden/>
              </w:rPr>
              <w:instrText xml:space="preserve"> PAGEREF _Toc33022376 \h </w:instrText>
            </w:r>
            <w:r w:rsidR="00A27884">
              <w:rPr>
                <w:noProof/>
                <w:webHidden/>
              </w:rPr>
            </w:r>
            <w:r w:rsidR="00A27884">
              <w:rPr>
                <w:noProof/>
                <w:webHidden/>
              </w:rPr>
              <w:fldChar w:fldCharType="separate"/>
            </w:r>
            <w:r w:rsidR="00516763">
              <w:rPr>
                <w:noProof/>
                <w:webHidden/>
              </w:rPr>
              <w:t>17</w:t>
            </w:r>
            <w:r w:rsidR="00A27884">
              <w:rPr>
                <w:noProof/>
                <w:webHidden/>
              </w:rPr>
              <w:fldChar w:fldCharType="end"/>
            </w:r>
          </w:hyperlink>
        </w:p>
        <w:p w14:paraId="4ACCEC5E" w14:textId="77777777" w:rsidR="00A27884" w:rsidRDefault="000E6B9C">
          <w:pPr>
            <w:pStyle w:val="TOC1"/>
            <w:tabs>
              <w:tab w:val="left" w:pos="475"/>
              <w:tab w:val="right" w:leader="dot" w:pos="10070"/>
            </w:tabs>
            <w:rPr>
              <w:rFonts w:eastAsiaTheme="minorEastAsia" w:cstheme="minorBidi"/>
              <w:noProof/>
              <w:sz w:val="22"/>
              <w:szCs w:val="22"/>
            </w:rPr>
          </w:pPr>
          <w:hyperlink w:anchor="_Toc33022377" w:history="1">
            <w:r w:rsidR="00A27884" w:rsidRPr="00805369">
              <w:rPr>
                <w:rStyle w:val="Hyperlink"/>
                <w:rFonts w:eastAsiaTheme="majorEastAsia"/>
                <w:noProof/>
              </w:rPr>
              <w:t>B.</w:t>
            </w:r>
            <w:r w:rsidR="00A27884">
              <w:rPr>
                <w:rFonts w:eastAsiaTheme="minorEastAsia" w:cstheme="minorBidi"/>
                <w:noProof/>
                <w:sz w:val="22"/>
                <w:szCs w:val="22"/>
              </w:rPr>
              <w:tab/>
            </w:r>
            <w:r w:rsidR="00A27884" w:rsidRPr="00805369">
              <w:rPr>
                <w:rStyle w:val="Hyperlink"/>
                <w:rFonts w:eastAsiaTheme="majorEastAsia"/>
                <w:noProof/>
              </w:rPr>
              <w:t>DATA GENERATION AND ACQUISITION</w:t>
            </w:r>
            <w:r w:rsidR="00A27884">
              <w:rPr>
                <w:noProof/>
                <w:webHidden/>
              </w:rPr>
              <w:tab/>
            </w:r>
            <w:r w:rsidR="00A27884">
              <w:rPr>
                <w:noProof/>
                <w:webHidden/>
              </w:rPr>
              <w:fldChar w:fldCharType="begin"/>
            </w:r>
            <w:r w:rsidR="00A27884">
              <w:rPr>
                <w:noProof/>
                <w:webHidden/>
              </w:rPr>
              <w:instrText xml:space="preserve"> PAGEREF _Toc33022377 \h </w:instrText>
            </w:r>
            <w:r w:rsidR="00A27884">
              <w:rPr>
                <w:noProof/>
                <w:webHidden/>
              </w:rPr>
            </w:r>
            <w:r w:rsidR="00A27884">
              <w:rPr>
                <w:noProof/>
                <w:webHidden/>
              </w:rPr>
              <w:fldChar w:fldCharType="separate"/>
            </w:r>
            <w:r w:rsidR="00516763">
              <w:rPr>
                <w:noProof/>
                <w:webHidden/>
              </w:rPr>
              <w:t>19</w:t>
            </w:r>
            <w:r w:rsidR="00A27884">
              <w:rPr>
                <w:noProof/>
                <w:webHidden/>
              </w:rPr>
              <w:fldChar w:fldCharType="end"/>
            </w:r>
          </w:hyperlink>
        </w:p>
        <w:p w14:paraId="3294A432" w14:textId="77777777" w:rsidR="00A27884" w:rsidRDefault="000E6B9C">
          <w:pPr>
            <w:pStyle w:val="TOC2"/>
            <w:rPr>
              <w:rFonts w:eastAsiaTheme="minorEastAsia" w:cstheme="minorBidi"/>
              <w:noProof/>
              <w:sz w:val="22"/>
              <w:szCs w:val="22"/>
            </w:rPr>
          </w:pPr>
          <w:hyperlink w:anchor="_Toc33022378" w:history="1">
            <w:r w:rsidR="00A27884" w:rsidRPr="00805369">
              <w:rPr>
                <w:rStyle w:val="Hyperlink"/>
                <w:rFonts w:eastAsiaTheme="majorEastAsia"/>
                <w:noProof/>
              </w:rPr>
              <w:t>B.1</w:t>
            </w:r>
            <w:r w:rsidR="00A27884">
              <w:rPr>
                <w:rFonts w:eastAsiaTheme="minorEastAsia" w:cstheme="minorBidi"/>
                <w:noProof/>
                <w:sz w:val="22"/>
                <w:szCs w:val="22"/>
              </w:rPr>
              <w:tab/>
            </w:r>
            <w:r w:rsidR="00A27884" w:rsidRPr="00805369">
              <w:rPr>
                <w:rStyle w:val="Hyperlink"/>
                <w:rFonts w:eastAsiaTheme="majorEastAsia"/>
                <w:noProof/>
              </w:rPr>
              <w:t>SAMPLING PROCESS DESIGN (Experimental Design)</w:t>
            </w:r>
            <w:r w:rsidR="00A27884">
              <w:rPr>
                <w:noProof/>
                <w:webHidden/>
              </w:rPr>
              <w:tab/>
            </w:r>
            <w:r w:rsidR="00A27884">
              <w:rPr>
                <w:noProof/>
                <w:webHidden/>
              </w:rPr>
              <w:fldChar w:fldCharType="begin"/>
            </w:r>
            <w:r w:rsidR="00A27884">
              <w:rPr>
                <w:noProof/>
                <w:webHidden/>
              </w:rPr>
              <w:instrText xml:space="preserve"> PAGEREF _Toc33022378 \h </w:instrText>
            </w:r>
            <w:r w:rsidR="00A27884">
              <w:rPr>
                <w:noProof/>
                <w:webHidden/>
              </w:rPr>
            </w:r>
            <w:r w:rsidR="00A27884">
              <w:rPr>
                <w:noProof/>
                <w:webHidden/>
              </w:rPr>
              <w:fldChar w:fldCharType="separate"/>
            </w:r>
            <w:r w:rsidR="00516763">
              <w:rPr>
                <w:noProof/>
                <w:webHidden/>
              </w:rPr>
              <w:t>19</w:t>
            </w:r>
            <w:r w:rsidR="00A27884">
              <w:rPr>
                <w:noProof/>
                <w:webHidden/>
              </w:rPr>
              <w:fldChar w:fldCharType="end"/>
            </w:r>
          </w:hyperlink>
        </w:p>
        <w:p w14:paraId="0B6BE809" w14:textId="77777777" w:rsidR="00A27884" w:rsidRDefault="000E6B9C">
          <w:pPr>
            <w:pStyle w:val="TOC3"/>
            <w:tabs>
              <w:tab w:val="left" w:pos="1320"/>
              <w:tab w:val="right" w:leader="dot" w:pos="10070"/>
            </w:tabs>
            <w:rPr>
              <w:rFonts w:eastAsiaTheme="minorEastAsia" w:cstheme="minorBidi"/>
              <w:i w:val="0"/>
              <w:noProof/>
              <w:sz w:val="22"/>
              <w:szCs w:val="22"/>
            </w:rPr>
          </w:pPr>
          <w:hyperlink w:anchor="_Toc33022379" w:history="1">
            <w:r w:rsidR="00A27884" w:rsidRPr="00805369">
              <w:rPr>
                <w:rStyle w:val="Hyperlink"/>
                <w:rFonts w:eastAsiaTheme="majorEastAsia"/>
                <w:noProof/>
              </w:rPr>
              <w:t>B.1.1</w:t>
            </w:r>
            <w:r w:rsidR="00A27884">
              <w:rPr>
                <w:rFonts w:eastAsiaTheme="minorEastAsia" w:cstheme="minorBidi"/>
                <w:i w:val="0"/>
                <w:noProof/>
                <w:sz w:val="22"/>
                <w:szCs w:val="22"/>
              </w:rPr>
              <w:tab/>
            </w:r>
            <w:r w:rsidR="00A27884" w:rsidRPr="00805369">
              <w:rPr>
                <w:rStyle w:val="Hyperlink"/>
                <w:rFonts w:eastAsiaTheme="majorEastAsia"/>
                <w:noProof/>
              </w:rPr>
              <w:t>Define Monitoring Objectives(s) and Appropriate Data Quality Objectives</w:t>
            </w:r>
            <w:r w:rsidR="00A27884">
              <w:rPr>
                <w:noProof/>
                <w:webHidden/>
              </w:rPr>
              <w:tab/>
            </w:r>
            <w:r w:rsidR="00A27884">
              <w:rPr>
                <w:noProof/>
                <w:webHidden/>
              </w:rPr>
              <w:fldChar w:fldCharType="begin"/>
            </w:r>
            <w:r w:rsidR="00A27884">
              <w:rPr>
                <w:noProof/>
                <w:webHidden/>
              </w:rPr>
              <w:instrText xml:space="preserve"> PAGEREF _Toc33022379 \h </w:instrText>
            </w:r>
            <w:r w:rsidR="00A27884">
              <w:rPr>
                <w:noProof/>
                <w:webHidden/>
              </w:rPr>
            </w:r>
            <w:r w:rsidR="00A27884">
              <w:rPr>
                <w:noProof/>
                <w:webHidden/>
              </w:rPr>
              <w:fldChar w:fldCharType="separate"/>
            </w:r>
            <w:r w:rsidR="00516763">
              <w:rPr>
                <w:noProof/>
                <w:webHidden/>
              </w:rPr>
              <w:t>20</w:t>
            </w:r>
            <w:r w:rsidR="00A27884">
              <w:rPr>
                <w:noProof/>
                <w:webHidden/>
              </w:rPr>
              <w:fldChar w:fldCharType="end"/>
            </w:r>
          </w:hyperlink>
        </w:p>
        <w:p w14:paraId="45B15AE4" w14:textId="77777777" w:rsidR="00A27884" w:rsidRDefault="000E6B9C">
          <w:pPr>
            <w:pStyle w:val="TOC3"/>
            <w:tabs>
              <w:tab w:val="left" w:pos="1320"/>
              <w:tab w:val="right" w:leader="dot" w:pos="10070"/>
            </w:tabs>
            <w:rPr>
              <w:rFonts w:eastAsiaTheme="minorEastAsia" w:cstheme="minorBidi"/>
              <w:i w:val="0"/>
              <w:noProof/>
              <w:sz w:val="22"/>
              <w:szCs w:val="22"/>
            </w:rPr>
          </w:pPr>
          <w:hyperlink w:anchor="_Toc33022380" w:history="1">
            <w:r w:rsidR="00A27884" w:rsidRPr="00805369">
              <w:rPr>
                <w:rStyle w:val="Hyperlink"/>
                <w:rFonts w:eastAsiaTheme="majorEastAsia"/>
                <w:noProof/>
              </w:rPr>
              <w:t>B.1.2</w:t>
            </w:r>
            <w:r w:rsidR="00A27884">
              <w:rPr>
                <w:rFonts w:eastAsiaTheme="minorEastAsia" w:cstheme="minorBidi"/>
                <w:i w:val="0"/>
                <w:noProof/>
                <w:sz w:val="22"/>
                <w:szCs w:val="22"/>
              </w:rPr>
              <w:tab/>
            </w:r>
            <w:r w:rsidR="00A27884" w:rsidRPr="00805369">
              <w:rPr>
                <w:rStyle w:val="Hyperlink"/>
                <w:rFonts w:eastAsiaTheme="majorEastAsia"/>
                <w:noProof/>
              </w:rPr>
              <w:t>Characterize the General Monitoring Location/s</w:t>
            </w:r>
            <w:r w:rsidR="00A27884">
              <w:rPr>
                <w:noProof/>
                <w:webHidden/>
              </w:rPr>
              <w:tab/>
            </w:r>
            <w:r w:rsidR="00A27884">
              <w:rPr>
                <w:noProof/>
                <w:webHidden/>
              </w:rPr>
              <w:fldChar w:fldCharType="begin"/>
            </w:r>
            <w:r w:rsidR="00A27884">
              <w:rPr>
                <w:noProof/>
                <w:webHidden/>
              </w:rPr>
              <w:instrText xml:space="preserve"> PAGEREF _Toc33022380 \h </w:instrText>
            </w:r>
            <w:r w:rsidR="00A27884">
              <w:rPr>
                <w:noProof/>
                <w:webHidden/>
              </w:rPr>
            </w:r>
            <w:r w:rsidR="00A27884">
              <w:rPr>
                <w:noProof/>
                <w:webHidden/>
              </w:rPr>
              <w:fldChar w:fldCharType="separate"/>
            </w:r>
            <w:r w:rsidR="00516763">
              <w:rPr>
                <w:noProof/>
                <w:webHidden/>
              </w:rPr>
              <w:t>24</w:t>
            </w:r>
            <w:r w:rsidR="00A27884">
              <w:rPr>
                <w:noProof/>
                <w:webHidden/>
              </w:rPr>
              <w:fldChar w:fldCharType="end"/>
            </w:r>
          </w:hyperlink>
        </w:p>
        <w:p w14:paraId="3FF8AA74" w14:textId="76098CB9" w:rsidR="00A27884" w:rsidRDefault="000E6B9C">
          <w:pPr>
            <w:pStyle w:val="TOC3"/>
            <w:tabs>
              <w:tab w:val="left" w:pos="1320"/>
              <w:tab w:val="right" w:leader="dot" w:pos="10070"/>
            </w:tabs>
            <w:rPr>
              <w:rFonts w:eastAsiaTheme="minorEastAsia" w:cstheme="minorBidi"/>
              <w:i w:val="0"/>
              <w:noProof/>
              <w:sz w:val="22"/>
              <w:szCs w:val="22"/>
            </w:rPr>
          </w:pPr>
          <w:hyperlink w:anchor="_Toc33022381" w:history="1">
            <w:r w:rsidR="00A27884" w:rsidRPr="00805369">
              <w:rPr>
                <w:rStyle w:val="Hyperlink"/>
                <w:rFonts w:eastAsiaTheme="majorEastAsia"/>
                <w:noProof/>
              </w:rPr>
              <w:t>B.1.3</w:t>
            </w:r>
            <w:r w:rsidR="00A27884">
              <w:rPr>
                <w:rFonts w:eastAsiaTheme="minorEastAsia" w:cstheme="minorBidi"/>
                <w:i w:val="0"/>
                <w:noProof/>
                <w:sz w:val="22"/>
                <w:szCs w:val="22"/>
              </w:rPr>
              <w:tab/>
            </w:r>
            <w:r w:rsidR="00A27884" w:rsidRPr="00805369">
              <w:rPr>
                <w:rStyle w:val="Hyperlink"/>
                <w:rFonts w:eastAsiaTheme="majorEastAsia"/>
                <w:noProof/>
              </w:rPr>
              <w:t>Identify the Site-Specific Sample Collection Location/s, Parameters to be measured and Frequencies of Collection</w:t>
            </w:r>
            <w:r w:rsidR="00A27884">
              <w:rPr>
                <w:noProof/>
                <w:webHidden/>
              </w:rPr>
              <w:tab/>
            </w:r>
            <w:r w:rsidR="00A27884">
              <w:rPr>
                <w:noProof/>
                <w:webHidden/>
              </w:rPr>
              <w:fldChar w:fldCharType="begin"/>
            </w:r>
            <w:r w:rsidR="00A27884">
              <w:rPr>
                <w:noProof/>
                <w:webHidden/>
              </w:rPr>
              <w:instrText xml:space="preserve"> PAGEREF _Toc33022381 \h </w:instrText>
            </w:r>
            <w:r w:rsidR="00A27884">
              <w:rPr>
                <w:noProof/>
                <w:webHidden/>
              </w:rPr>
            </w:r>
            <w:r w:rsidR="00A27884">
              <w:rPr>
                <w:noProof/>
                <w:webHidden/>
              </w:rPr>
              <w:fldChar w:fldCharType="separate"/>
            </w:r>
            <w:r w:rsidR="00516763">
              <w:rPr>
                <w:noProof/>
                <w:webHidden/>
              </w:rPr>
              <w:t>25</w:t>
            </w:r>
            <w:r w:rsidR="00A27884">
              <w:rPr>
                <w:noProof/>
                <w:webHidden/>
              </w:rPr>
              <w:fldChar w:fldCharType="end"/>
            </w:r>
          </w:hyperlink>
        </w:p>
        <w:p w14:paraId="41B004E0" w14:textId="77777777" w:rsidR="00A27884" w:rsidRDefault="000E6B9C">
          <w:pPr>
            <w:pStyle w:val="TOC2"/>
            <w:rPr>
              <w:rFonts w:eastAsiaTheme="minorEastAsia" w:cstheme="minorBidi"/>
              <w:noProof/>
              <w:sz w:val="22"/>
              <w:szCs w:val="22"/>
            </w:rPr>
          </w:pPr>
          <w:hyperlink w:anchor="_Toc33022382" w:history="1">
            <w:r w:rsidR="00A27884" w:rsidRPr="00805369">
              <w:rPr>
                <w:rStyle w:val="Hyperlink"/>
                <w:rFonts w:eastAsiaTheme="majorEastAsia"/>
                <w:noProof/>
              </w:rPr>
              <w:t>B.2</w:t>
            </w:r>
            <w:r w:rsidR="00A27884">
              <w:rPr>
                <w:rFonts w:eastAsiaTheme="minorEastAsia" w:cstheme="minorBidi"/>
                <w:noProof/>
                <w:sz w:val="22"/>
                <w:szCs w:val="22"/>
              </w:rPr>
              <w:tab/>
            </w:r>
            <w:r w:rsidR="00A27884" w:rsidRPr="00805369">
              <w:rPr>
                <w:rStyle w:val="Hyperlink"/>
                <w:rFonts w:eastAsiaTheme="majorEastAsia"/>
                <w:noProof/>
              </w:rPr>
              <w:t>SAMPLING METHOD REQUIREMENTS</w:t>
            </w:r>
            <w:r w:rsidR="00A27884">
              <w:rPr>
                <w:noProof/>
                <w:webHidden/>
              </w:rPr>
              <w:tab/>
            </w:r>
            <w:r w:rsidR="00A27884">
              <w:rPr>
                <w:noProof/>
                <w:webHidden/>
              </w:rPr>
              <w:fldChar w:fldCharType="begin"/>
            </w:r>
            <w:r w:rsidR="00A27884">
              <w:rPr>
                <w:noProof/>
                <w:webHidden/>
              </w:rPr>
              <w:instrText xml:space="preserve"> PAGEREF _Toc33022382 \h </w:instrText>
            </w:r>
            <w:r w:rsidR="00A27884">
              <w:rPr>
                <w:noProof/>
                <w:webHidden/>
              </w:rPr>
            </w:r>
            <w:r w:rsidR="00A27884">
              <w:rPr>
                <w:noProof/>
                <w:webHidden/>
              </w:rPr>
              <w:fldChar w:fldCharType="separate"/>
            </w:r>
            <w:r w:rsidR="00516763">
              <w:rPr>
                <w:noProof/>
                <w:webHidden/>
              </w:rPr>
              <w:t>25</w:t>
            </w:r>
            <w:r w:rsidR="00A27884">
              <w:rPr>
                <w:noProof/>
                <w:webHidden/>
              </w:rPr>
              <w:fldChar w:fldCharType="end"/>
            </w:r>
          </w:hyperlink>
        </w:p>
        <w:p w14:paraId="18B7CBF6" w14:textId="676880CD" w:rsidR="00A27884" w:rsidRDefault="000E6B9C">
          <w:pPr>
            <w:pStyle w:val="TOC3"/>
            <w:tabs>
              <w:tab w:val="left" w:pos="1320"/>
              <w:tab w:val="right" w:leader="dot" w:pos="10070"/>
            </w:tabs>
            <w:rPr>
              <w:rFonts w:eastAsiaTheme="minorEastAsia" w:cstheme="minorBidi"/>
              <w:i w:val="0"/>
              <w:noProof/>
              <w:sz w:val="22"/>
              <w:szCs w:val="22"/>
            </w:rPr>
          </w:pPr>
          <w:hyperlink w:anchor="_Toc33022383" w:history="1">
            <w:r w:rsidR="00A27884" w:rsidRPr="00805369">
              <w:rPr>
                <w:rStyle w:val="Hyperlink"/>
                <w:rFonts w:eastAsiaTheme="majorEastAsia"/>
                <w:noProof/>
              </w:rPr>
              <w:t>B.2.1</w:t>
            </w:r>
            <w:r w:rsidR="00A27884">
              <w:rPr>
                <w:rFonts w:eastAsiaTheme="minorEastAsia" w:cstheme="minorBidi"/>
                <w:i w:val="0"/>
                <w:noProof/>
                <w:sz w:val="22"/>
                <w:szCs w:val="22"/>
              </w:rPr>
              <w:tab/>
            </w:r>
            <w:r w:rsidR="00A27884" w:rsidRPr="00805369">
              <w:rPr>
                <w:rStyle w:val="Hyperlink"/>
                <w:rFonts w:eastAsiaTheme="majorEastAsia"/>
                <w:noProof/>
              </w:rPr>
              <w:t>Sample Types</w:t>
            </w:r>
            <w:r w:rsidR="00A27884">
              <w:rPr>
                <w:noProof/>
                <w:webHidden/>
              </w:rPr>
              <w:tab/>
            </w:r>
            <w:r w:rsidR="00A27884">
              <w:rPr>
                <w:noProof/>
                <w:webHidden/>
              </w:rPr>
              <w:fldChar w:fldCharType="begin"/>
            </w:r>
            <w:r w:rsidR="00A27884">
              <w:rPr>
                <w:noProof/>
                <w:webHidden/>
              </w:rPr>
              <w:instrText xml:space="preserve"> PAGEREF _Toc33022383 \h </w:instrText>
            </w:r>
            <w:r w:rsidR="00A27884">
              <w:rPr>
                <w:noProof/>
                <w:webHidden/>
              </w:rPr>
            </w:r>
            <w:r w:rsidR="00A27884">
              <w:rPr>
                <w:noProof/>
                <w:webHidden/>
              </w:rPr>
              <w:fldChar w:fldCharType="separate"/>
            </w:r>
            <w:r w:rsidR="00516763">
              <w:rPr>
                <w:noProof/>
                <w:webHidden/>
              </w:rPr>
              <w:t>26</w:t>
            </w:r>
            <w:r w:rsidR="00A27884">
              <w:rPr>
                <w:noProof/>
                <w:webHidden/>
              </w:rPr>
              <w:fldChar w:fldCharType="end"/>
            </w:r>
          </w:hyperlink>
        </w:p>
        <w:p w14:paraId="5E1853E3" w14:textId="2F223262" w:rsidR="00A27884" w:rsidRDefault="000E6B9C">
          <w:pPr>
            <w:pStyle w:val="TOC3"/>
            <w:tabs>
              <w:tab w:val="left" w:pos="1320"/>
              <w:tab w:val="right" w:leader="dot" w:pos="10070"/>
            </w:tabs>
            <w:rPr>
              <w:rFonts w:eastAsiaTheme="minorEastAsia" w:cstheme="minorBidi"/>
              <w:i w:val="0"/>
              <w:noProof/>
              <w:sz w:val="22"/>
              <w:szCs w:val="22"/>
            </w:rPr>
          </w:pPr>
          <w:hyperlink w:anchor="_Toc33022384" w:history="1">
            <w:r w:rsidR="00A27884" w:rsidRPr="00805369">
              <w:rPr>
                <w:rStyle w:val="Hyperlink"/>
                <w:rFonts w:eastAsiaTheme="majorEastAsia"/>
                <w:noProof/>
              </w:rPr>
              <w:t>B.2.2</w:t>
            </w:r>
            <w:r w:rsidR="00A27884">
              <w:rPr>
                <w:rFonts w:eastAsiaTheme="minorEastAsia" w:cstheme="minorBidi"/>
                <w:i w:val="0"/>
                <w:noProof/>
                <w:sz w:val="22"/>
                <w:szCs w:val="22"/>
              </w:rPr>
              <w:tab/>
            </w:r>
            <w:r w:rsidR="00A27884" w:rsidRPr="00805369">
              <w:rPr>
                <w:rStyle w:val="Hyperlink"/>
                <w:rFonts w:eastAsiaTheme="majorEastAsia"/>
                <w:noProof/>
              </w:rPr>
              <w:t>Sample Containers and Equipment</w:t>
            </w:r>
            <w:r w:rsidR="00A27884">
              <w:rPr>
                <w:noProof/>
                <w:webHidden/>
              </w:rPr>
              <w:tab/>
            </w:r>
            <w:r w:rsidR="00A27884">
              <w:rPr>
                <w:noProof/>
                <w:webHidden/>
              </w:rPr>
              <w:fldChar w:fldCharType="begin"/>
            </w:r>
            <w:r w:rsidR="00A27884">
              <w:rPr>
                <w:noProof/>
                <w:webHidden/>
              </w:rPr>
              <w:instrText xml:space="preserve"> PAGEREF _Toc33022384 \h </w:instrText>
            </w:r>
            <w:r w:rsidR="00A27884">
              <w:rPr>
                <w:noProof/>
                <w:webHidden/>
              </w:rPr>
            </w:r>
            <w:r w:rsidR="00A27884">
              <w:rPr>
                <w:noProof/>
                <w:webHidden/>
              </w:rPr>
              <w:fldChar w:fldCharType="separate"/>
            </w:r>
            <w:r w:rsidR="00516763">
              <w:rPr>
                <w:noProof/>
                <w:webHidden/>
              </w:rPr>
              <w:t>26</w:t>
            </w:r>
            <w:r w:rsidR="00A27884">
              <w:rPr>
                <w:noProof/>
                <w:webHidden/>
              </w:rPr>
              <w:fldChar w:fldCharType="end"/>
            </w:r>
          </w:hyperlink>
        </w:p>
        <w:p w14:paraId="66571C28" w14:textId="4DF3A162" w:rsidR="00A27884" w:rsidRDefault="000E6B9C">
          <w:pPr>
            <w:pStyle w:val="TOC3"/>
            <w:tabs>
              <w:tab w:val="left" w:pos="1320"/>
              <w:tab w:val="right" w:leader="dot" w:pos="10070"/>
            </w:tabs>
            <w:rPr>
              <w:rFonts w:eastAsiaTheme="minorEastAsia" w:cstheme="minorBidi"/>
              <w:i w:val="0"/>
              <w:noProof/>
              <w:sz w:val="22"/>
              <w:szCs w:val="22"/>
            </w:rPr>
          </w:pPr>
          <w:hyperlink w:anchor="_Toc33022385" w:history="1">
            <w:r w:rsidR="00A27884" w:rsidRPr="00805369">
              <w:rPr>
                <w:rStyle w:val="Hyperlink"/>
                <w:rFonts w:eastAsiaTheme="majorEastAsia"/>
                <w:noProof/>
              </w:rPr>
              <w:t>B.2.3</w:t>
            </w:r>
            <w:r w:rsidR="00A27884">
              <w:rPr>
                <w:rFonts w:eastAsiaTheme="minorEastAsia" w:cstheme="minorBidi"/>
                <w:i w:val="0"/>
                <w:noProof/>
                <w:sz w:val="22"/>
                <w:szCs w:val="22"/>
              </w:rPr>
              <w:tab/>
            </w:r>
            <w:r w:rsidR="00A27884" w:rsidRPr="00805369">
              <w:rPr>
                <w:rStyle w:val="Hyperlink"/>
                <w:rFonts w:eastAsiaTheme="majorEastAsia"/>
                <w:noProof/>
              </w:rPr>
              <w:t>Sampling Methods</w:t>
            </w:r>
            <w:r w:rsidR="00A27884">
              <w:rPr>
                <w:noProof/>
                <w:webHidden/>
              </w:rPr>
              <w:tab/>
            </w:r>
            <w:r w:rsidR="00A27884">
              <w:rPr>
                <w:noProof/>
                <w:webHidden/>
              </w:rPr>
              <w:fldChar w:fldCharType="begin"/>
            </w:r>
            <w:r w:rsidR="00A27884">
              <w:rPr>
                <w:noProof/>
                <w:webHidden/>
              </w:rPr>
              <w:instrText xml:space="preserve"> PAGEREF _Toc33022385 \h </w:instrText>
            </w:r>
            <w:r w:rsidR="00A27884">
              <w:rPr>
                <w:noProof/>
                <w:webHidden/>
              </w:rPr>
            </w:r>
            <w:r w:rsidR="00A27884">
              <w:rPr>
                <w:noProof/>
                <w:webHidden/>
              </w:rPr>
              <w:fldChar w:fldCharType="separate"/>
            </w:r>
            <w:r w:rsidR="00516763">
              <w:rPr>
                <w:noProof/>
                <w:webHidden/>
              </w:rPr>
              <w:t>28</w:t>
            </w:r>
            <w:r w:rsidR="00A27884">
              <w:rPr>
                <w:noProof/>
                <w:webHidden/>
              </w:rPr>
              <w:fldChar w:fldCharType="end"/>
            </w:r>
          </w:hyperlink>
        </w:p>
        <w:p w14:paraId="36E00B90" w14:textId="168306E5" w:rsidR="00A27884" w:rsidRDefault="000E6B9C">
          <w:pPr>
            <w:pStyle w:val="TOC2"/>
            <w:rPr>
              <w:rFonts w:eastAsiaTheme="minorEastAsia" w:cstheme="minorBidi"/>
              <w:noProof/>
              <w:sz w:val="22"/>
              <w:szCs w:val="22"/>
            </w:rPr>
          </w:pPr>
          <w:hyperlink w:anchor="_Toc33022386" w:history="1">
            <w:r w:rsidR="00A27884" w:rsidRPr="00805369">
              <w:rPr>
                <w:rStyle w:val="Hyperlink"/>
                <w:rFonts w:eastAsiaTheme="majorEastAsia"/>
                <w:noProof/>
              </w:rPr>
              <w:t>B.3</w:t>
            </w:r>
            <w:r w:rsidR="00A27884">
              <w:rPr>
                <w:rFonts w:eastAsiaTheme="minorEastAsia" w:cstheme="minorBidi"/>
                <w:noProof/>
                <w:sz w:val="22"/>
                <w:szCs w:val="22"/>
              </w:rPr>
              <w:tab/>
            </w:r>
            <w:r w:rsidR="00A27884" w:rsidRPr="00805369">
              <w:rPr>
                <w:rStyle w:val="Hyperlink"/>
                <w:rFonts w:eastAsiaTheme="majorEastAsia"/>
                <w:noProof/>
              </w:rPr>
              <w:t>SAMPLE HANDLING AND CUSTODY REQUIREMENTS</w:t>
            </w:r>
            <w:r w:rsidR="00A27884">
              <w:rPr>
                <w:noProof/>
                <w:webHidden/>
              </w:rPr>
              <w:tab/>
            </w:r>
            <w:r w:rsidR="00A27884">
              <w:rPr>
                <w:noProof/>
                <w:webHidden/>
              </w:rPr>
              <w:fldChar w:fldCharType="begin"/>
            </w:r>
            <w:r w:rsidR="00A27884">
              <w:rPr>
                <w:noProof/>
                <w:webHidden/>
              </w:rPr>
              <w:instrText xml:space="preserve"> PAGEREF _Toc33022386 \h </w:instrText>
            </w:r>
            <w:r w:rsidR="00A27884">
              <w:rPr>
                <w:noProof/>
                <w:webHidden/>
              </w:rPr>
            </w:r>
            <w:r w:rsidR="00A27884">
              <w:rPr>
                <w:noProof/>
                <w:webHidden/>
              </w:rPr>
              <w:fldChar w:fldCharType="separate"/>
            </w:r>
            <w:r w:rsidR="00516763">
              <w:rPr>
                <w:noProof/>
                <w:webHidden/>
              </w:rPr>
              <w:t>28</w:t>
            </w:r>
            <w:r w:rsidR="00A27884">
              <w:rPr>
                <w:noProof/>
                <w:webHidden/>
              </w:rPr>
              <w:fldChar w:fldCharType="end"/>
            </w:r>
          </w:hyperlink>
        </w:p>
        <w:p w14:paraId="4C2875C5" w14:textId="3BAC2DF2" w:rsidR="00A27884" w:rsidRDefault="000E6B9C">
          <w:pPr>
            <w:pStyle w:val="TOC3"/>
            <w:tabs>
              <w:tab w:val="left" w:pos="1320"/>
              <w:tab w:val="right" w:leader="dot" w:pos="10070"/>
            </w:tabs>
            <w:rPr>
              <w:rFonts w:eastAsiaTheme="minorEastAsia" w:cstheme="minorBidi"/>
              <w:i w:val="0"/>
              <w:noProof/>
              <w:sz w:val="22"/>
              <w:szCs w:val="22"/>
            </w:rPr>
          </w:pPr>
          <w:hyperlink w:anchor="_Toc33022387" w:history="1">
            <w:r w:rsidR="00A27884" w:rsidRPr="00805369">
              <w:rPr>
                <w:rStyle w:val="Hyperlink"/>
                <w:rFonts w:eastAsiaTheme="majorEastAsia"/>
                <w:noProof/>
              </w:rPr>
              <w:t>B.3.1</w:t>
            </w:r>
            <w:r w:rsidR="00A27884">
              <w:rPr>
                <w:rFonts w:eastAsiaTheme="minorEastAsia" w:cstheme="minorBidi"/>
                <w:i w:val="0"/>
                <w:noProof/>
                <w:sz w:val="22"/>
                <w:szCs w:val="22"/>
              </w:rPr>
              <w:tab/>
            </w:r>
            <w:r w:rsidR="00A27884" w:rsidRPr="00805369">
              <w:rPr>
                <w:rStyle w:val="Hyperlink"/>
                <w:rFonts w:eastAsiaTheme="majorEastAsia"/>
                <w:noProof/>
              </w:rPr>
              <w:t>Sampling Procedures</w:t>
            </w:r>
            <w:r w:rsidR="00A27884">
              <w:rPr>
                <w:noProof/>
                <w:webHidden/>
              </w:rPr>
              <w:tab/>
            </w:r>
            <w:r w:rsidR="00A27884">
              <w:rPr>
                <w:noProof/>
                <w:webHidden/>
              </w:rPr>
              <w:fldChar w:fldCharType="begin"/>
            </w:r>
            <w:r w:rsidR="00A27884">
              <w:rPr>
                <w:noProof/>
                <w:webHidden/>
              </w:rPr>
              <w:instrText xml:space="preserve"> PAGEREF _Toc33022387 \h </w:instrText>
            </w:r>
            <w:r w:rsidR="00A27884">
              <w:rPr>
                <w:noProof/>
                <w:webHidden/>
              </w:rPr>
            </w:r>
            <w:r w:rsidR="00A27884">
              <w:rPr>
                <w:noProof/>
                <w:webHidden/>
              </w:rPr>
              <w:fldChar w:fldCharType="separate"/>
            </w:r>
            <w:r w:rsidR="00516763">
              <w:rPr>
                <w:noProof/>
                <w:webHidden/>
              </w:rPr>
              <w:t>28</w:t>
            </w:r>
            <w:r w:rsidR="00A27884">
              <w:rPr>
                <w:noProof/>
                <w:webHidden/>
              </w:rPr>
              <w:fldChar w:fldCharType="end"/>
            </w:r>
          </w:hyperlink>
        </w:p>
        <w:p w14:paraId="473AD3F8" w14:textId="576B83F0" w:rsidR="00A27884" w:rsidRDefault="000E6B9C">
          <w:pPr>
            <w:pStyle w:val="TOC3"/>
            <w:tabs>
              <w:tab w:val="left" w:pos="1320"/>
              <w:tab w:val="right" w:leader="dot" w:pos="10070"/>
            </w:tabs>
            <w:rPr>
              <w:rFonts w:eastAsiaTheme="minorEastAsia" w:cstheme="minorBidi"/>
              <w:i w:val="0"/>
              <w:noProof/>
              <w:sz w:val="22"/>
              <w:szCs w:val="22"/>
            </w:rPr>
          </w:pPr>
          <w:hyperlink w:anchor="_Toc33022388" w:history="1">
            <w:r w:rsidR="00A27884" w:rsidRPr="00805369">
              <w:rPr>
                <w:rStyle w:val="Hyperlink"/>
                <w:rFonts w:eastAsiaTheme="majorEastAsia"/>
                <w:noProof/>
              </w:rPr>
              <w:t>B.3.2</w:t>
            </w:r>
            <w:r w:rsidR="00A27884">
              <w:rPr>
                <w:rFonts w:eastAsiaTheme="minorEastAsia" w:cstheme="minorBidi"/>
                <w:i w:val="0"/>
                <w:noProof/>
                <w:sz w:val="22"/>
                <w:szCs w:val="22"/>
              </w:rPr>
              <w:tab/>
            </w:r>
            <w:r w:rsidR="00A27884" w:rsidRPr="00805369">
              <w:rPr>
                <w:rStyle w:val="Hyperlink"/>
                <w:rFonts w:eastAsiaTheme="majorEastAsia"/>
                <w:noProof/>
              </w:rPr>
              <w:t>Sample Custody Procedures</w:t>
            </w:r>
            <w:r w:rsidR="00A27884">
              <w:rPr>
                <w:noProof/>
                <w:webHidden/>
              </w:rPr>
              <w:tab/>
            </w:r>
            <w:r w:rsidR="00A27884">
              <w:rPr>
                <w:noProof/>
                <w:webHidden/>
              </w:rPr>
              <w:fldChar w:fldCharType="begin"/>
            </w:r>
            <w:r w:rsidR="00A27884">
              <w:rPr>
                <w:noProof/>
                <w:webHidden/>
              </w:rPr>
              <w:instrText xml:space="preserve"> PAGEREF _Toc33022388 \h </w:instrText>
            </w:r>
            <w:r w:rsidR="00A27884">
              <w:rPr>
                <w:noProof/>
                <w:webHidden/>
              </w:rPr>
            </w:r>
            <w:r w:rsidR="00A27884">
              <w:rPr>
                <w:noProof/>
                <w:webHidden/>
              </w:rPr>
              <w:fldChar w:fldCharType="separate"/>
            </w:r>
            <w:r w:rsidR="00516763">
              <w:rPr>
                <w:noProof/>
                <w:webHidden/>
              </w:rPr>
              <w:t>28</w:t>
            </w:r>
            <w:r w:rsidR="00A27884">
              <w:rPr>
                <w:noProof/>
                <w:webHidden/>
              </w:rPr>
              <w:fldChar w:fldCharType="end"/>
            </w:r>
          </w:hyperlink>
        </w:p>
        <w:p w14:paraId="36E29CEC" w14:textId="77777777" w:rsidR="00A27884" w:rsidRDefault="000E6B9C">
          <w:pPr>
            <w:pStyle w:val="TOC3"/>
            <w:tabs>
              <w:tab w:val="left" w:pos="1320"/>
              <w:tab w:val="right" w:leader="dot" w:pos="10070"/>
            </w:tabs>
            <w:rPr>
              <w:rFonts w:eastAsiaTheme="minorEastAsia" w:cstheme="minorBidi"/>
              <w:i w:val="0"/>
              <w:noProof/>
              <w:sz w:val="22"/>
              <w:szCs w:val="22"/>
            </w:rPr>
          </w:pPr>
          <w:hyperlink w:anchor="_Toc33022389" w:history="1">
            <w:r w:rsidR="00A27884" w:rsidRPr="00805369">
              <w:rPr>
                <w:rStyle w:val="Hyperlink"/>
                <w:rFonts w:eastAsiaTheme="majorEastAsia"/>
                <w:noProof/>
              </w:rPr>
              <w:t>B.3.3</w:t>
            </w:r>
            <w:r w:rsidR="00A27884">
              <w:rPr>
                <w:rFonts w:eastAsiaTheme="minorEastAsia" w:cstheme="minorBidi"/>
                <w:i w:val="0"/>
                <w:noProof/>
                <w:sz w:val="22"/>
                <w:szCs w:val="22"/>
              </w:rPr>
              <w:tab/>
            </w:r>
            <w:r w:rsidR="00A27884" w:rsidRPr="00805369">
              <w:rPr>
                <w:rStyle w:val="Hyperlink"/>
                <w:rFonts w:eastAsiaTheme="majorEastAsia"/>
                <w:noProof/>
              </w:rPr>
              <w:t>Shipping Requirements</w:t>
            </w:r>
            <w:r w:rsidR="00A27884">
              <w:rPr>
                <w:noProof/>
                <w:webHidden/>
              </w:rPr>
              <w:tab/>
            </w:r>
            <w:r w:rsidR="00A27884">
              <w:rPr>
                <w:noProof/>
                <w:webHidden/>
              </w:rPr>
              <w:fldChar w:fldCharType="begin"/>
            </w:r>
            <w:r w:rsidR="00A27884">
              <w:rPr>
                <w:noProof/>
                <w:webHidden/>
              </w:rPr>
              <w:instrText xml:space="preserve"> PAGEREF _Toc33022389 \h </w:instrText>
            </w:r>
            <w:r w:rsidR="00A27884">
              <w:rPr>
                <w:noProof/>
                <w:webHidden/>
              </w:rPr>
            </w:r>
            <w:r w:rsidR="00A27884">
              <w:rPr>
                <w:noProof/>
                <w:webHidden/>
              </w:rPr>
              <w:fldChar w:fldCharType="separate"/>
            </w:r>
            <w:r w:rsidR="00516763">
              <w:rPr>
                <w:noProof/>
                <w:webHidden/>
              </w:rPr>
              <w:t>29</w:t>
            </w:r>
            <w:r w:rsidR="00A27884">
              <w:rPr>
                <w:noProof/>
                <w:webHidden/>
              </w:rPr>
              <w:fldChar w:fldCharType="end"/>
            </w:r>
          </w:hyperlink>
        </w:p>
        <w:p w14:paraId="2EAADCAE" w14:textId="77777777" w:rsidR="00A27884" w:rsidRDefault="000E6B9C">
          <w:pPr>
            <w:pStyle w:val="TOC2"/>
            <w:rPr>
              <w:rFonts w:eastAsiaTheme="minorEastAsia" w:cstheme="minorBidi"/>
              <w:noProof/>
              <w:sz w:val="22"/>
              <w:szCs w:val="22"/>
            </w:rPr>
          </w:pPr>
          <w:hyperlink w:anchor="_Toc33022390" w:history="1">
            <w:r w:rsidR="00A27884" w:rsidRPr="00805369">
              <w:rPr>
                <w:rStyle w:val="Hyperlink"/>
                <w:rFonts w:eastAsiaTheme="majorEastAsia"/>
                <w:noProof/>
              </w:rPr>
              <w:t>B.4</w:t>
            </w:r>
            <w:r w:rsidR="00A27884">
              <w:rPr>
                <w:rFonts w:eastAsiaTheme="minorEastAsia" w:cstheme="minorBidi"/>
                <w:noProof/>
                <w:sz w:val="22"/>
                <w:szCs w:val="22"/>
              </w:rPr>
              <w:tab/>
            </w:r>
            <w:r w:rsidR="00A27884" w:rsidRPr="00805369">
              <w:rPr>
                <w:rStyle w:val="Hyperlink"/>
                <w:rFonts w:eastAsiaTheme="majorEastAsia"/>
                <w:noProof/>
              </w:rPr>
              <w:t>ANALYTICAL METHODS AND REQUIREMENTS</w:t>
            </w:r>
            <w:r w:rsidR="00A27884">
              <w:rPr>
                <w:noProof/>
                <w:webHidden/>
              </w:rPr>
              <w:tab/>
            </w:r>
            <w:r w:rsidR="00A27884">
              <w:rPr>
                <w:noProof/>
                <w:webHidden/>
              </w:rPr>
              <w:fldChar w:fldCharType="begin"/>
            </w:r>
            <w:r w:rsidR="00A27884">
              <w:rPr>
                <w:noProof/>
                <w:webHidden/>
              </w:rPr>
              <w:instrText xml:space="preserve"> PAGEREF _Toc33022390 \h </w:instrText>
            </w:r>
            <w:r w:rsidR="00A27884">
              <w:rPr>
                <w:noProof/>
                <w:webHidden/>
              </w:rPr>
            </w:r>
            <w:r w:rsidR="00A27884">
              <w:rPr>
                <w:noProof/>
                <w:webHidden/>
              </w:rPr>
              <w:fldChar w:fldCharType="separate"/>
            </w:r>
            <w:r w:rsidR="00516763">
              <w:rPr>
                <w:noProof/>
                <w:webHidden/>
              </w:rPr>
              <w:t>30</w:t>
            </w:r>
            <w:r w:rsidR="00A27884">
              <w:rPr>
                <w:noProof/>
                <w:webHidden/>
              </w:rPr>
              <w:fldChar w:fldCharType="end"/>
            </w:r>
          </w:hyperlink>
        </w:p>
        <w:p w14:paraId="6BE0DBF8" w14:textId="52B18506" w:rsidR="00A27884" w:rsidRDefault="000E6B9C">
          <w:pPr>
            <w:pStyle w:val="TOC3"/>
            <w:tabs>
              <w:tab w:val="left" w:pos="1320"/>
              <w:tab w:val="right" w:leader="dot" w:pos="10070"/>
            </w:tabs>
            <w:rPr>
              <w:rFonts w:eastAsiaTheme="minorEastAsia" w:cstheme="minorBidi"/>
              <w:i w:val="0"/>
              <w:noProof/>
              <w:sz w:val="22"/>
              <w:szCs w:val="22"/>
            </w:rPr>
          </w:pPr>
          <w:hyperlink w:anchor="_Toc33022391" w:history="1">
            <w:r w:rsidR="00A27884" w:rsidRPr="00805369">
              <w:rPr>
                <w:rStyle w:val="Hyperlink"/>
                <w:rFonts w:eastAsiaTheme="majorEastAsia"/>
                <w:noProof/>
              </w:rPr>
              <w:t>B.4.1</w:t>
            </w:r>
            <w:r w:rsidR="00A27884">
              <w:rPr>
                <w:rFonts w:eastAsiaTheme="minorEastAsia" w:cstheme="minorBidi"/>
                <w:i w:val="0"/>
                <w:noProof/>
                <w:sz w:val="22"/>
                <w:szCs w:val="22"/>
              </w:rPr>
              <w:tab/>
            </w:r>
            <w:r w:rsidR="00A27884" w:rsidRPr="00805369">
              <w:rPr>
                <w:rStyle w:val="Hyperlink"/>
                <w:rFonts w:eastAsiaTheme="majorEastAsia"/>
                <w:noProof/>
              </w:rPr>
              <w:t>Sampling Parameters</w:t>
            </w:r>
            <w:r w:rsidR="00A27884">
              <w:rPr>
                <w:noProof/>
                <w:webHidden/>
              </w:rPr>
              <w:tab/>
            </w:r>
            <w:r w:rsidR="00A27884">
              <w:rPr>
                <w:noProof/>
                <w:webHidden/>
              </w:rPr>
              <w:fldChar w:fldCharType="begin"/>
            </w:r>
            <w:r w:rsidR="00A27884">
              <w:rPr>
                <w:noProof/>
                <w:webHidden/>
              </w:rPr>
              <w:instrText xml:space="preserve"> PAGEREF _Toc33022391 \h </w:instrText>
            </w:r>
            <w:r w:rsidR="00A27884">
              <w:rPr>
                <w:noProof/>
                <w:webHidden/>
              </w:rPr>
            </w:r>
            <w:r w:rsidR="00A27884">
              <w:rPr>
                <w:noProof/>
                <w:webHidden/>
              </w:rPr>
              <w:fldChar w:fldCharType="separate"/>
            </w:r>
            <w:r w:rsidR="00516763">
              <w:rPr>
                <w:noProof/>
                <w:webHidden/>
              </w:rPr>
              <w:t>30</w:t>
            </w:r>
            <w:r w:rsidR="00A27884">
              <w:rPr>
                <w:noProof/>
                <w:webHidden/>
              </w:rPr>
              <w:fldChar w:fldCharType="end"/>
            </w:r>
          </w:hyperlink>
        </w:p>
        <w:p w14:paraId="2C63B45A" w14:textId="7F49142A" w:rsidR="00A27884" w:rsidRDefault="000E6B9C">
          <w:pPr>
            <w:pStyle w:val="TOC2"/>
            <w:rPr>
              <w:rFonts w:eastAsiaTheme="minorEastAsia" w:cstheme="minorBidi"/>
              <w:noProof/>
              <w:sz w:val="22"/>
              <w:szCs w:val="22"/>
            </w:rPr>
          </w:pPr>
          <w:hyperlink w:anchor="_Toc33022392" w:history="1">
            <w:r w:rsidR="00A27884" w:rsidRPr="00805369">
              <w:rPr>
                <w:rStyle w:val="Hyperlink"/>
                <w:rFonts w:eastAsiaTheme="majorEastAsia"/>
                <w:noProof/>
              </w:rPr>
              <w:t>B.5</w:t>
            </w:r>
            <w:r w:rsidR="00A27884">
              <w:rPr>
                <w:rFonts w:eastAsiaTheme="minorEastAsia" w:cstheme="minorBidi"/>
                <w:noProof/>
                <w:sz w:val="22"/>
                <w:szCs w:val="22"/>
              </w:rPr>
              <w:tab/>
            </w:r>
            <w:r w:rsidR="00A27884" w:rsidRPr="00805369">
              <w:rPr>
                <w:rStyle w:val="Hyperlink"/>
                <w:rFonts w:eastAsiaTheme="majorEastAsia"/>
                <w:noProof/>
              </w:rPr>
              <w:t>QUALITY CONTROL REQUIREMENTS</w:t>
            </w:r>
            <w:r w:rsidR="00A27884">
              <w:rPr>
                <w:noProof/>
                <w:webHidden/>
              </w:rPr>
              <w:tab/>
            </w:r>
            <w:r w:rsidR="00A27884">
              <w:rPr>
                <w:noProof/>
                <w:webHidden/>
              </w:rPr>
              <w:fldChar w:fldCharType="begin"/>
            </w:r>
            <w:r w:rsidR="00A27884">
              <w:rPr>
                <w:noProof/>
                <w:webHidden/>
              </w:rPr>
              <w:instrText xml:space="preserve"> PAGEREF _Toc33022392 \h </w:instrText>
            </w:r>
            <w:r w:rsidR="00A27884">
              <w:rPr>
                <w:noProof/>
                <w:webHidden/>
              </w:rPr>
            </w:r>
            <w:r w:rsidR="00A27884">
              <w:rPr>
                <w:noProof/>
                <w:webHidden/>
              </w:rPr>
              <w:fldChar w:fldCharType="separate"/>
            </w:r>
            <w:r w:rsidR="00516763">
              <w:rPr>
                <w:noProof/>
                <w:webHidden/>
              </w:rPr>
              <w:t>32</w:t>
            </w:r>
            <w:r w:rsidR="00A27884">
              <w:rPr>
                <w:noProof/>
                <w:webHidden/>
              </w:rPr>
              <w:fldChar w:fldCharType="end"/>
            </w:r>
          </w:hyperlink>
        </w:p>
        <w:p w14:paraId="080AB2E5" w14:textId="77777777" w:rsidR="00A27884" w:rsidRDefault="000E6B9C">
          <w:pPr>
            <w:pStyle w:val="TOC3"/>
            <w:tabs>
              <w:tab w:val="left" w:pos="1320"/>
              <w:tab w:val="right" w:leader="dot" w:pos="10070"/>
            </w:tabs>
            <w:rPr>
              <w:rFonts w:eastAsiaTheme="minorEastAsia" w:cstheme="minorBidi"/>
              <w:i w:val="0"/>
              <w:noProof/>
              <w:sz w:val="22"/>
              <w:szCs w:val="22"/>
            </w:rPr>
          </w:pPr>
          <w:hyperlink w:anchor="_Toc33022393" w:history="1">
            <w:r w:rsidR="00A27884" w:rsidRPr="00805369">
              <w:rPr>
                <w:rStyle w:val="Hyperlink"/>
                <w:rFonts w:eastAsiaTheme="majorEastAsia"/>
                <w:noProof/>
              </w:rPr>
              <w:t>B.5.1</w:t>
            </w:r>
            <w:r w:rsidR="00A27884">
              <w:rPr>
                <w:rFonts w:eastAsiaTheme="minorEastAsia" w:cstheme="minorBidi"/>
                <w:i w:val="0"/>
                <w:noProof/>
                <w:sz w:val="22"/>
                <w:szCs w:val="22"/>
              </w:rPr>
              <w:tab/>
            </w:r>
            <w:r w:rsidR="00A27884" w:rsidRPr="00805369">
              <w:rPr>
                <w:rStyle w:val="Hyperlink"/>
                <w:rFonts w:eastAsiaTheme="majorEastAsia"/>
                <w:noProof/>
              </w:rPr>
              <w:t>Field Quality Control (QC)</w:t>
            </w:r>
            <w:r w:rsidR="00A27884">
              <w:rPr>
                <w:noProof/>
                <w:webHidden/>
              </w:rPr>
              <w:tab/>
            </w:r>
            <w:r w:rsidR="00A27884">
              <w:rPr>
                <w:noProof/>
                <w:webHidden/>
              </w:rPr>
              <w:fldChar w:fldCharType="begin"/>
            </w:r>
            <w:r w:rsidR="00A27884">
              <w:rPr>
                <w:noProof/>
                <w:webHidden/>
              </w:rPr>
              <w:instrText xml:space="preserve"> PAGEREF _Toc33022393 \h </w:instrText>
            </w:r>
            <w:r w:rsidR="00A27884">
              <w:rPr>
                <w:noProof/>
                <w:webHidden/>
              </w:rPr>
            </w:r>
            <w:r w:rsidR="00A27884">
              <w:rPr>
                <w:noProof/>
                <w:webHidden/>
              </w:rPr>
              <w:fldChar w:fldCharType="separate"/>
            </w:r>
            <w:r w:rsidR="00516763">
              <w:rPr>
                <w:noProof/>
                <w:webHidden/>
              </w:rPr>
              <w:t>32</w:t>
            </w:r>
            <w:r w:rsidR="00A27884">
              <w:rPr>
                <w:noProof/>
                <w:webHidden/>
              </w:rPr>
              <w:fldChar w:fldCharType="end"/>
            </w:r>
          </w:hyperlink>
        </w:p>
        <w:p w14:paraId="1D7DB8A3" w14:textId="77777777" w:rsidR="00A27884" w:rsidRDefault="000E6B9C">
          <w:pPr>
            <w:pStyle w:val="TOC3"/>
            <w:tabs>
              <w:tab w:val="left" w:pos="1320"/>
              <w:tab w:val="right" w:leader="dot" w:pos="10070"/>
            </w:tabs>
            <w:rPr>
              <w:rFonts w:eastAsiaTheme="minorEastAsia" w:cstheme="minorBidi"/>
              <w:i w:val="0"/>
              <w:noProof/>
              <w:sz w:val="22"/>
              <w:szCs w:val="22"/>
            </w:rPr>
          </w:pPr>
          <w:hyperlink w:anchor="_Toc33022394" w:history="1">
            <w:r w:rsidR="00A27884" w:rsidRPr="00805369">
              <w:rPr>
                <w:rStyle w:val="Hyperlink"/>
                <w:rFonts w:eastAsiaTheme="majorEastAsia"/>
                <w:noProof/>
              </w:rPr>
              <w:t>B.5.2</w:t>
            </w:r>
            <w:r w:rsidR="00A27884">
              <w:rPr>
                <w:rFonts w:eastAsiaTheme="minorEastAsia" w:cstheme="minorBidi"/>
                <w:i w:val="0"/>
                <w:noProof/>
                <w:sz w:val="22"/>
                <w:szCs w:val="22"/>
              </w:rPr>
              <w:tab/>
            </w:r>
            <w:r w:rsidR="00A27884" w:rsidRPr="00805369">
              <w:rPr>
                <w:rStyle w:val="Hyperlink"/>
                <w:rFonts w:eastAsiaTheme="majorEastAsia"/>
                <w:noProof/>
              </w:rPr>
              <w:t>Laboratory Quality Control (QC) Measures</w:t>
            </w:r>
            <w:r w:rsidR="00A27884">
              <w:rPr>
                <w:noProof/>
                <w:webHidden/>
              </w:rPr>
              <w:tab/>
            </w:r>
            <w:r w:rsidR="00A27884">
              <w:rPr>
                <w:noProof/>
                <w:webHidden/>
              </w:rPr>
              <w:fldChar w:fldCharType="begin"/>
            </w:r>
            <w:r w:rsidR="00A27884">
              <w:rPr>
                <w:noProof/>
                <w:webHidden/>
              </w:rPr>
              <w:instrText xml:space="preserve"> PAGEREF _Toc33022394 \h </w:instrText>
            </w:r>
            <w:r w:rsidR="00A27884">
              <w:rPr>
                <w:noProof/>
                <w:webHidden/>
              </w:rPr>
            </w:r>
            <w:r w:rsidR="00A27884">
              <w:rPr>
                <w:noProof/>
                <w:webHidden/>
              </w:rPr>
              <w:fldChar w:fldCharType="separate"/>
            </w:r>
            <w:r w:rsidR="00516763">
              <w:rPr>
                <w:noProof/>
                <w:webHidden/>
              </w:rPr>
              <w:t>33</w:t>
            </w:r>
            <w:r w:rsidR="00A27884">
              <w:rPr>
                <w:noProof/>
                <w:webHidden/>
              </w:rPr>
              <w:fldChar w:fldCharType="end"/>
            </w:r>
          </w:hyperlink>
        </w:p>
        <w:p w14:paraId="7B20F697" w14:textId="3197790F" w:rsidR="00A27884" w:rsidRDefault="000E6B9C">
          <w:pPr>
            <w:pStyle w:val="TOC2"/>
            <w:rPr>
              <w:rFonts w:eastAsiaTheme="minorEastAsia" w:cstheme="minorBidi"/>
              <w:noProof/>
              <w:sz w:val="22"/>
              <w:szCs w:val="22"/>
            </w:rPr>
          </w:pPr>
          <w:hyperlink w:anchor="_Toc33022395" w:history="1">
            <w:r w:rsidR="00A27884" w:rsidRPr="00805369">
              <w:rPr>
                <w:rStyle w:val="Hyperlink"/>
                <w:rFonts w:eastAsiaTheme="majorEastAsia"/>
                <w:noProof/>
              </w:rPr>
              <w:t>B.6</w:t>
            </w:r>
            <w:r w:rsidR="00A27884">
              <w:rPr>
                <w:rFonts w:eastAsiaTheme="minorEastAsia" w:cstheme="minorBidi"/>
                <w:noProof/>
                <w:sz w:val="22"/>
                <w:szCs w:val="22"/>
              </w:rPr>
              <w:tab/>
            </w:r>
            <w:r w:rsidR="00A27884" w:rsidRPr="00805369">
              <w:rPr>
                <w:rStyle w:val="Hyperlink"/>
                <w:rFonts w:eastAsiaTheme="majorEastAsia"/>
                <w:noProof/>
              </w:rPr>
              <w:t>INSTRUMENT/EQUIPMENT TESTING, INSPECTION AND MAINTENANCE REQUIREMENTS</w:t>
            </w:r>
            <w:r w:rsidR="00A27884">
              <w:rPr>
                <w:noProof/>
                <w:webHidden/>
              </w:rPr>
              <w:tab/>
            </w:r>
            <w:r w:rsidR="00A27884">
              <w:rPr>
                <w:noProof/>
                <w:webHidden/>
              </w:rPr>
              <w:fldChar w:fldCharType="begin"/>
            </w:r>
            <w:r w:rsidR="00A27884">
              <w:rPr>
                <w:noProof/>
                <w:webHidden/>
              </w:rPr>
              <w:instrText xml:space="preserve"> PAGEREF _Toc33022395 \h </w:instrText>
            </w:r>
            <w:r w:rsidR="00A27884">
              <w:rPr>
                <w:noProof/>
                <w:webHidden/>
              </w:rPr>
            </w:r>
            <w:r w:rsidR="00A27884">
              <w:rPr>
                <w:noProof/>
                <w:webHidden/>
              </w:rPr>
              <w:fldChar w:fldCharType="separate"/>
            </w:r>
            <w:r w:rsidR="00516763">
              <w:rPr>
                <w:noProof/>
                <w:webHidden/>
              </w:rPr>
              <w:t>34</w:t>
            </w:r>
            <w:r w:rsidR="00A27884">
              <w:rPr>
                <w:noProof/>
                <w:webHidden/>
              </w:rPr>
              <w:fldChar w:fldCharType="end"/>
            </w:r>
          </w:hyperlink>
        </w:p>
        <w:p w14:paraId="3AA0F398" w14:textId="1B0BFA36" w:rsidR="00A27884" w:rsidRDefault="000E6B9C">
          <w:pPr>
            <w:pStyle w:val="TOC2"/>
            <w:rPr>
              <w:rFonts w:eastAsiaTheme="minorEastAsia" w:cstheme="minorBidi"/>
              <w:noProof/>
              <w:sz w:val="22"/>
              <w:szCs w:val="22"/>
            </w:rPr>
          </w:pPr>
          <w:hyperlink w:anchor="_Toc33022396" w:history="1">
            <w:r w:rsidR="00A27884" w:rsidRPr="00805369">
              <w:rPr>
                <w:rStyle w:val="Hyperlink"/>
                <w:rFonts w:eastAsiaTheme="majorEastAsia"/>
                <w:noProof/>
              </w:rPr>
              <w:t>B.7</w:t>
            </w:r>
            <w:r w:rsidR="00A27884">
              <w:rPr>
                <w:rFonts w:eastAsiaTheme="minorEastAsia" w:cstheme="minorBidi"/>
                <w:noProof/>
                <w:sz w:val="22"/>
                <w:szCs w:val="22"/>
              </w:rPr>
              <w:tab/>
            </w:r>
            <w:r w:rsidR="00A27884" w:rsidRPr="00805369">
              <w:rPr>
                <w:rStyle w:val="Hyperlink"/>
                <w:rFonts w:eastAsiaTheme="majorEastAsia"/>
                <w:noProof/>
              </w:rPr>
              <w:t>INSTRUMENT CALIBRATION AND FREQUENCY</w:t>
            </w:r>
            <w:r w:rsidR="00A27884">
              <w:rPr>
                <w:noProof/>
                <w:webHidden/>
              </w:rPr>
              <w:tab/>
            </w:r>
            <w:r w:rsidR="00A27884">
              <w:rPr>
                <w:noProof/>
                <w:webHidden/>
              </w:rPr>
              <w:fldChar w:fldCharType="begin"/>
            </w:r>
            <w:r w:rsidR="00A27884">
              <w:rPr>
                <w:noProof/>
                <w:webHidden/>
              </w:rPr>
              <w:instrText xml:space="preserve"> PAGEREF _Toc33022396 \h </w:instrText>
            </w:r>
            <w:r w:rsidR="00A27884">
              <w:rPr>
                <w:noProof/>
                <w:webHidden/>
              </w:rPr>
            </w:r>
            <w:r w:rsidR="00A27884">
              <w:rPr>
                <w:noProof/>
                <w:webHidden/>
              </w:rPr>
              <w:fldChar w:fldCharType="separate"/>
            </w:r>
            <w:r w:rsidR="00516763">
              <w:rPr>
                <w:noProof/>
                <w:webHidden/>
              </w:rPr>
              <w:t>34</w:t>
            </w:r>
            <w:r w:rsidR="00A27884">
              <w:rPr>
                <w:noProof/>
                <w:webHidden/>
              </w:rPr>
              <w:fldChar w:fldCharType="end"/>
            </w:r>
          </w:hyperlink>
        </w:p>
        <w:p w14:paraId="4BADE80F" w14:textId="358AA137" w:rsidR="00A27884" w:rsidRDefault="000E6B9C">
          <w:pPr>
            <w:pStyle w:val="TOC2"/>
            <w:rPr>
              <w:rFonts w:eastAsiaTheme="minorEastAsia" w:cstheme="minorBidi"/>
              <w:noProof/>
              <w:sz w:val="22"/>
              <w:szCs w:val="22"/>
            </w:rPr>
          </w:pPr>
          <w:hyperlink w:anchor="_Toc33022397" w:history="1">
            <w:r w:rsidR="00A27884" w:rsidRPr="00805369">
              <w:rPr>
                <w:rStyle w:val="Hyperlink"/>
                <w:rFonts w:eastAsiaTheme="majorEastAsia"/>
                <w:noProof/>
              </w:rPr>
              <w:t>B.8</w:t>
            </w:r>
            <w:r w:rsidR="00A27884">
              <w:rPr>
                <w:rFonts w:eastAsiaTheme="minorEastAsia" w:cstheme="minorBidi"/>
                <w:noProof/>
                <w:sz w:val="22"/>
                <w:szCs w:val="22"/>
              </w:rPr>
              <w:tab/>
            </w:r>
            <w:r w:rsidR="00A27884" w:rsidRPr="00805369">
              <w:rPr>
                <w:rStyle w:val="Hyperlink"/>
                <w:rFonts w:eastAsiaTheme="majorEastAsia"/>
                <w:noProof/>
              </w:rPr>
              <w:t>INSPECTION/ACCEPTANCE OF SUPPLIES AND CONSUMABLES</w:t>
            </w:r>
            <w:r w:rsidR="00A27884">
              <w:rPr>
                <w:noProof/>
                <w:webHidden/>
              </w:rPr>
              <w:tab/>
            </w:r>
            <w:r w:rsidR="00A27884">
              <w:rPr>
                <w:noProof/>
                <w:webHidden/>
              </w:rPr>
              <w:fldChar w:fldCharType="begin"/>
            </w:r>
            <w:r w:rsidR="00A27884">
              <w:rPr>
                <w:noProof/>
                <w:webHidden/>
              </w:rPr>
              <w:instrText xml:space="preserve"> PAGEREF _Toc33022397 \h </w:instrText>
            </w:r>
            <w:r w:rsidR="00A27884">
              <w:rPr>
                <w:noProof/>
                <w:webHidden/>
              </w:rPr>
            </w:r>
            <w:r w:rsidR="00A27884">
              <w:rPr>
                <w:noProof/>
                <w:webHidden/>
              </w:rPr>
              <w:fldChar w:fldCharType="separate"/>
            </w:r>
            <w:r w:rsidR="00516763">
              <w:rPr>
                <w:noProof/>
                <w:webHidden/>
              </w:rPr>
              <w:t>35</w:t>
            </w:r>
            <w:r w:rsidR="00A27884">
              <w:rPr>
                <w:noProof/>
                <w:webHidden/>
              </w:rPr>
              <w:fldChar w:fldCharType="end"/>
            </w:r>
          </w:hyperlink>
        </w:p>
        <w:p w14:paraId="69AC591E" w14:textId="22578C48" w:rsidR="00A27884" w:rsidRDefault="000E6B9C">
          <w:pPr>
            <w:pStyle w:val="TOC2"/>
            <w:rPr>
              <w:rFonts w:eastAsiaTheme="minorEastAsia" w:cstheme="minorBidi"/>
              <w:noProof/>
              <w:sz w:val="22"/>
              <w:szCs w:val="22"/>
            </w:rPr>
          </w:pPr>
          <w:hyperlink w:anchor="_Toc33022398" w:history="1">
            <w:r w:rsidR="00A27884" w:rsidRPr="00805369">
              <w:rPr>
                <w:rStyle w:val="Hyperlink"/>
                <w:rFonts w:eastAsiaTheme="majorEastAsia"/>
                <w:noProof/>
              </w:rPr>
              <w:t>B.9</w:t>
            </w:r>
            <w:r w:rsidR="00A27884">
              <w:rPr>
                <w:rFonts w:eastAsiaTheme="minorEastAsia" w:cstheme="minorBidi"/>
                <w:noProof/>
                <w:sz w:val="22"/>
                <w:szCs w:val="22"/>
              </w:rPr>
              <w:tab/>
            </w:r>
            <w:r w:rsidR="00A27884" w:rsidRPr="00805369">
              <w:rPr>
                <w:rStyle w:val="Hyperlink"/>
                <w:rFonts w:eastAsiaTheme="majorEastAsia"/>
                <w:noProof/>
              </w:rPr>
              <w:t>DATA ACQUISITION REQUIREMENTS (NON-DIRECT MEASUREMENTS)</w:t>
            </w:r>
            <w:r w:rsidR="00A27884">
              <w:rPr>
                <w:noProof/>
                <w:webHidden/>
              </w:rPr>
              <w:tab/>
            </w:r>
            <w:r w:rsidR="00A27884">
              <w:rPr>
                <w:noProof/>
                <w:webHidden/>
              </w:rPr>
              <w:fldChar w:fldCharType="begin"/>
            </w:r>
            <w:r w:rsidR="00A27884">
              <w:rPr>
                <w:noProof/>
                <w:webHidden/>
              </w:rPr>
              <w:instrText xml:space="preserve"> PAGEREF _Toc33022398 \h </w:instrText>
            </w:r>
            <w:r w:rsidR="00A27884">
              <w:rPr>
                <w:noProof/>
                <w:webHidden/>
              </w:rPr>
            </w:r>
            <w:r w:rsidR="00A27884">
              <w:rPr>
                <w:noProof/>
                <w:webHidden/>
              </w:rPr>
              <w:fldChar w:fldCharType="separate"/>
            </w:r>
            <w:r w:rsidR="00516763">
              <w:rPr>
                <w:noProof/>
                <w:webHidden/>
              </w:rPr>
              <w:t>35</w:t>
            </w:r>
            <w:r w:rsidR="00A27884">
              <w:rPr>
                <w:noProof/>
                <w:webHidden/>
              </w:rPr>
              <w:fldChar w:fldCharType="end"/>
            </w:r>
          </w:hyperlink>
        </w:p>
        <w:p w14:paraId="13E3D3A7" w14:textId="77777777" w:rsidR="00A27884" w:rsidRDefault="000E6B9C">
          <w:pPr>
            <w:pStyle w:val="TOC2"/>
            <w:rPr>
              <w:rFonts w:eastAsiaTheme="minorEastAsia" w:cstheme="minorBidi"/>
              <w:noProof/>
              <w:sz w:val="22"/>
              <w:szCs w:val="22"/>
            </w:rPr>
          </w:pPr>
          <w:hyperlink w:anchor="_Toc33022399" w:history="1">
            <w:r w:rsidR="00A27884" w:rsidRPr="00805369">
              <w:rPr>
                <w:rStyle w:val="Hyperlink"/>
                <w:rFonts w:eastAsiaTheme="majorEastAsia"/>
                <w:noProof/>
              </w:rPr>
              <w:t>B.10</w:t>
            </w:r>
            <w:r w:rsidR="00A27884">
              <w:rPr>
                <w:rFonts w:eastAsiaTheme="minorEastAsia" w:cstheme="minorBidi"/>
                <w:noProof/>
                <w:sz w:val="22"/>
                <w:szCs w:val="22"/>
              </w:rPr>
              <w:tab/>
            </w:r>
            <w:r w:rsidR="00A27884" w:rsidRPr="00805369">
              <w:rPr>
                <w:rStyle w:val="Hyperlink"/>
                <w:rFonts w:eastAsiaTheme="majorEastAsia"/>
                <w:noProof/>
              </w:rPr>
              <w:t>DATA MANAGEMENT</w:t>
            </w:r>
            <w:r w:rsidR="00A27884">
              <w:rPr>
                <w:noProof/>
                <w:webHidden/>
              </w:rPr>
              <w:tab/>
            </w:r>
            <w:r w:rsidR="00A27884">
              <w:rPr>
                <w:noProof/>
                <w:webHidden/>
              </w:rPr>
              <w:fldChar w:fldCharType="begin"/>
            </w:r>
            <w:r w:rsidR="00A27884">
              <w:rPr>
                <w:noProof/>
                <w:webHidden/>
              </w:rPr>
              <w:instrText xml:space="preserve"> PAGEREF _Toc33022399 \h </w:instrText>
            </w:r>
            <w:r w:rsidR="00A27884">
              <w:rPr>
                <w:noProof/>
                <w:webHidden/>
              </w:rPr>
            </w:r>
            <w:r w:rsidR="00A27884">
              <w:rPr>
                <w:noProof/>
                <w:webHidden/>
              </w:rPr>
              <w:fldChar w:fldCharType="separate"/>
            </w:r>
            <w:r w:rsidR="00516763">
              <w:rPr>
                <w:noProof/>
                <w:webHidden/>
              </w:rPr>
              <w:t>35</w:t>
            </w:r>
            <w:r w:rsidR="00A27884">
              <w:rPr>
                <w:noProof/>
                <w:webHidden/>
              </w:rPr>
              <w:fldChar w:fldCharType="end"/>
            </w:r>
          </w:hyperlink>
        </w:p>
        <w:p w14:paraId="263B7BE5" w14:textId="13AD5CB5" w:rsidR="00A27884" w:rsidRDefault="000E6B9C">
          <w:pPr>
            <w:pStyle w:val="TOC1"/>
            <w:tabs>
              <w:tab w:val="left" w:pos="475"/>
              <w:tab w:val="right" w:leader="dot" w:pos="10070"/>
            </w:tabs>
            <w:rPr>
              <w:rFonts w:eastAsiaTheme="minorEastAsia" w:cstheme="minorBidi"/>
              <w:noProof/>
              <w:sz w:val="22"/>
              <w:szCs w:val="22"/>
            </w:rPr>
          </w:pPr>
          <w:hyperlink w:anchor="_Toc33022400" w:history="1">
            <w:r w:rsidR="00A27884" w:rsidRPr="00805369">
              <w:rPr>
                <w:rStyle w:val="Hyperlink"/>
                <w:rFonts w:eastAsiaTheme="majorEastAsia"/>
                <w:noProof/>
              </w:rPr>
              <w:t>C.</w:t>
            </w:r>
            <w:r w:rsidR="00A27884">
              <w:rPr>
                <w:rFonts w:eastAsiaTheme="minorEastAsia" w:cstheme="minorBidi"/>
                <w:noProof/>
                <w:sz w:val="22"/>
                <w:szCs w:val="22"/>
              </w:rPr>
              <w:tab/>
            </w:r>
            <w:r w:rsidR="00A27884" w:rsidRPr="00805369">
              <w:rPr>
                <w:rStyle w:val="Hyperlink"/>
                <w:rFonts w:eastAsiaTheme="majorEastAsia"/>
                <w:noProof/>
              </w:rPr>
              <w:t>ASSESSMENT AND OVERSIGHT</w:t>
            </w:r>
            <w:r w:rsidR="00A27884">
              <w:rPr>
                <w:noProof/>
                <w:webHidden/>
              </w:rPr>
              <w:tab/>
            </w:r>
            <w:r w:rsidR="00A27884">
              <w:rPr>
                <w:noProof/>
                <w:webHidden/>
              </w:rPr>
              <w:fldChar w:fldCharType="begin"/>
            </w:r>
            <w:r w:rsidR="00A27884">
              <w:rPr>
                <w:noProof/>
                <w:webHidden/>
              </w:rPr>
              <w:instrText xml:space="preserve"> PAGEREF _Toc33022400 \h </w:instrText>
            </w:r>
            <w:r w:rsidR="00A27884">
              <w:rPr>
                <w:noProof/>
                <w:webHidden/>
              </w:rPr>
            </w:r>
            <w:r w:rsidR="00A27884">
              <w:rPr>
                <w:noProof/>
                <w:webHidden/>
              </w:rPr>
              <w:fldChar w:fldCharType="separate"/>
            </w:r>
            <w:r w:rsidR="00516763">
              <w:rPr>
                <w:noProof/>
                <w:webHidden/>
              </w:rPr>
              <w:t>39</w:t>
            </w:r>
            <w:r w:rsidR="00A27884">
              <w:rPr>
                <w:noProof/>
                <w:webHidden/>
              </w:rPr>
              <w:fldChar w:fldCharType="end"/>
            </w:r>
          </w:hyperlink>
        </w:p>
        <w:p w14:paraId="530CCBF1" w14:textId="7CCA4838" w:rsidR="00A27884" w:rsidRDefault="000E6B9C">
          <w:pPr>
            <w:pStyle w:val="TOC2"/>
            <w:rPr>
              <w:rFonts w:eastAsiaTheme="minorEastAsia" w:cstheme="minorBidi"/>
              <w:noProof/>
              <w:sz w:val="22"/>
              <w:szCs w:val="22"/>
            </w:rPr>
          </w:pPr>
          <w:hyperlink w:anchor="_Toc33022401" w:history="1">
            <w:r w:rsidR="00A27884" w:rsidRPr="00805369">
              <w:rPr>
                <w:rStyle w:val="Hyperlink"/>
                <w:rFonts w:eastAsiaTheme="majorEastAsia"/>
                <w:noProof/>
              </w:rPr>
              <w:t>C.1</w:t>
            </w:r>
            <w:r w:rsidR="00A27884">
              <w:rPr>
                <w:rFonts w:eastAsiaTheme="minorEastAsia" w:cstheme="minorBidi"/>
                <w:noProof/>
                <w:sz w:val="22"/>
                <w:szCs w:val="22"/>
              </w:rPr>
              <w:tab/>
            </w:r>
            <w:r w:rsidR="00A27884" w:rsidRPr="00805369">
              <w:rPr>
                <w:rStyle w:val="Hyperlink"/>
                <w:rFonts w:eastAsiaTheme="majorEastAsia"/>
                <w:noProof/>
              </w:rPr>
              <w:t>ASSESSMENTS AND RESPONSE ACTIONS</w:t>
            </w:r>
            <w:r w:rsidR="00A27884">
              <w:rPr>
                <w:noProof/>
                <w:webHidden/>
              </w:rPr>
              <w:tab/>
            </w:r>
            <w:r w:rsidR="00A27884">
              <w:rPr>
                <w:noProof/>
                <w:webHidden/>
              </w:rPr>
              <w:fldChar w:fldCharType="begin"/>
            </w:r>
            <w:r w:rsidR="00A27884">
              <w:rPr>
                <w:noProof/>
                <w:webHidden/>
              </w:rPr>
              <w:instrText xml:space="preserve"> PAGEREF _Toc33022401 \h </w:instrText>
            </w:r>
            <w:r w:rsidR="00A27884">
              <w:rPr>
                <w:noProof/>
                <w:webHidden/>
              </w:rPr>
            </w:r>
            <w:r w:rsidR="00A27884">
              <w:rPr>
                <w:noProof/>
                <w:webHidden/>
              </w:rPr>
              <w:fldChar w:fldCharType="separate"/>
            </w:r>
            <w:r w:rsidR="00516763">
              <w:rPr>
                <w:noProof/>
                <w:webHidden/>
              </w:rPr>
              <w:t>39</w:t>
            </w:r>
            <w:r w:rsidR="00A27884">
              <w:rPr>
                <w:noProof/>
                <w:webHidden/>
              </w:rPr>
              <w:fldChar w:fldCharType="end"/>
            </w:r>
          </w:hyperlink>
        </w:p>
        <w:p w14:paraId="2CF8CEE5" w14:textId="77417C95" w:rsidR="00A27884" w:rsidRDefault="000E6B9C">
          <w:pPr>
            <w:pStyle w:val="TOC3"/>
            <w:tabs>
              <w:tab w:val="left" w:pos="1320"/>
              <w:tab w:val="right" w:leader="dot" w:pos="10070"/>
            </w:tabs>
            <w:rPr>
              <w:rFonts w:eastAsiaTheme="minorEastAsia" w:cstheme="minorBidi"/>
              <w:i w:val="0"/>
              <w:noProof/>
              <w:sz w:val="22"/>
              <w:szCs w:val="22"/>
            </w:rPr>
          </w:pPr>
          <w:hyperlink w:anchor="_Toc33022402" w:history="1">
            <w:r w:rsidR="00A27884" w:rsidRPr="00805369">
              <w:rPr>
                <w:rStyle w:val="Hyperlink"/>
                <w:rFonts w:eastAsiaTheme="majorEastAsia"/>
                <w:noProof/>
              </w:rPr>
              <w:t>C.1.1</w:t>
            </w:r>
            <w:r w:rsidR="00A27884">
              <w:rPr>
                <w:rFonts w:eastAsiaTheme="minorEastAsia" w:cstheme="minorBidi"/>
                <w:i w:val="0"/>
                <w:noProof/>
                <w:sz w:val="22"/>
                <w:szCs w:val="22"/>
              </w:rPr>
              <w:tab/>
            </w:r>
            <w:r w:rsidR="00A27884" w:rsidRPr="00805369">
              <w:rPr>
                <w:rStyle w:val="Hyperlink"/>
                <w:rFonts w:eastAsiaTheme="majorEastAsia"/>
                <w:noProof/>
              </w:rPr>
              <w:t>Lab Assessments to be performed under the BEACH Monitoring Program:</w:t>
            </w:r>
            <w:r w:rsidR="00A27884">
              <w:rPr>
                <w:noProof/>
                <w:webHidden/>
              </w:rPr>
              <w:tab/>
            </w:r>
            <w:r w:rsidR="00A27884">
              <w:rPr>
                <w:noProof/>
                <w:webHidden/>
              </w:rPr>
              <w:fldChar w:fldCharType="begin"/>
            </w:r>
            <w:r w:rsidR="00A27884">
              <w:rPr>
                <w:noProof/>
                <w:webHidden/>
              </w:rPr>
              <w:instrText xml:space="preserve"> PAGEREF _Toc33022402 \h </w:instrText>
            </w:r>
            <w:r w:rsidR="00A27884">
              <w:rPr>
                <w:noProof/>
                <w:webHidden/>
              </w:rPr>
            </w:r>
            <w:r w:rsidR="00A27884">
              <w:rPr>
                <w:noProof/>
                <w:webHidden/>
              </w:rPr>
              <w:fldChar w:fldCharType="separate"/>
            </w:r>
            <w:r w:rsidR="00516763">
              <w:rPr>
                <w:noProof/>
                <w:webHidden/>
              </w:rPr>
              <w:t>39</w:t>
            </w:r>
            <w:r w:rsidR="00A27884">
              <w:rPr>
                <w:noProof/>
                <w:webHidden/>
              </w:rPr>
              <w:fldChar w:fldCharType="end"/>
            </w:r>
          </w:hyperlink>
        </w:p>
        <w:p w14:paraId="6025E1B5" w14:textId="77777777" w:rsidR="00A27884" w:rsidRDefault="000E6B9C">
          <w:pPr>
            <w:pStyle w:val="TOC3"/>
            <w:tabs>
              <w:tab w:val="left" w:pos="1320"/>
              <w:tab w:val="right" w:leader="dot" w:pos="10070"/>
            </w:tabs>
            <w:rPr>
              <w:rFonts w:eastAsiaTheme="minorEastAsia" w:cstheme="minorBidi"/>
              <w:i w:val="0"/>
              <w:noProof/>
              <w:sz w:val="22"/>
              <w:szCs w:val="22"/>
            </w:rPr>
          </w:pPr>
          <w:hyperlink w:anchor="_Toc33022403" w:history="1">
            <w:r w:rsidR="00A27884" w:rsidRPr="00805369">
              <w:rPr>
                <w:rStyle w:val="Hyperlink"/>
                <w:rFonts w:eastAsiaTheme="majorEastAsia"/>
                <w:noProof/>
              </w:rPr>
              <w:t>C.1.2</w:t>
            </w:r>
            <w:r w:rsidR="00A27884">
              <w:rPr>
                <w:rFonts w:eastAsiaTheme="minorEastAsia" w:cstheme="minorBidi"/>
                <w:i w:val="0"/>
                <w:noProof/>
                <w:sz w:val="22"/>
                <w:szCs w:val="22"/>
              </w:rPr>
              <w:tab/>
            </w:r>
            <w:r w:rsidR="00A27884" w:rsidRPr="00805369">
              <w:rPr>
                <w:rStyle w:val="Hyperlink"/>
                <w:rFonts w:eastAsiaTheme="majorEastAsia"/>
                <w:noProof/>
              </w:rPr>
              <w:t>On-Site assessments to be performed under the BEACH Monitoring Program:</w:t>
            </w:r>
            <w:r w:rsidR="00A27884">
              <w:rPr>
                <w:noProof/>
                <w:webHidden/>
              </w:rPr>
              <w:tab/>
            </w:r>
            <w:r w:rsidR="00A27884">
              <w:rPr>
                <w:noProof/>
                <w:webHidden/>
              </w:rPr>
              <w:fldChar w:fldCharType="begin"/>
            </w:r>
            <w:r w:rsidR="00A27884">
              <w:rPr>
                <w:noProof/>
                <w:webHidden/>
              </w:rPr>
              <w:instrText xml:space="preserve"> PAGEREF _Toc33022403 \h </w:instrText>
            </w:r>
            <w:r w:rsidR="00A27884">
              <w:rPr>
                <w:noProof/>
                <w:webHidden/>
              </w:rPr>
            </w:r>
            <w:r w:rsidR="00A27884">
              <w:rPr>
                <w:noProof/>
                <w:webHidden/>
              </w:rPr>
              <w:fldChar w:fldCharType="separate"/>
            </w:r>
            <w:r w:rsidR="00516763">
              <w:rPr>
                <w:noProof/>
                <w:webHidden/>
              </w:rPr>
              <w:t>39</w:t>
            </w:r>
            <w:r w:rsidR="00A27884">
              <w:rPr>
                <w:noProof/>
                <w:webHidden/>
              </w:rPr>
              <w:fldChar w:fldCharType="end"/>
            </w:r>
          </w:hyperlink>
        </w:p>
        <w:p w14:paraId="2850D7A3" w14:textId="2655643B" w:rsidR="00A27884" w:rsidRDefault="000E6B9C">
          <w:pPr>
            <w:pStyle w:val="TOC3"/>
            <w:tabs>
              <w:tab w:val="left" w:pos="1320"/>
              <w:tab w:val="right" w:leader="dot" w:pos="10070"/>
            </w:tabs>
            <w:rPr>
              <w:rFonts w:eastAsiaTheme="minorEastAsia" w:cstheme="minorBidi"/>
              <w:i w:val="0"/>
              <w:noProof/>
              <w:sz w:val="22"/>
              <w:szCs w:val="22"/>
            </w:rPr>
          </w:pPr>
          <w:hyperlink w:anchor="_Toc33022404" w:history="1">
            <w:r w:rsidR="00A27884" w:rsidRPr="00805369">
              <w:rPr>
                <w:rStyle w:val="Hyperlink"/>
                <w:rFonts w:eastAsiaTheme="majorEastAsia"/>
                <w:noProof/>
              </w:rPr>
              <w:t>C.1.3</w:t>
            </w:r>
            <w:r w:rsidR="00A27884">
              <w:rPr>
                <w:rFonts w:eastAsiaTheme="minorEastAsia" w:cstheme="minorBidi"/>
                <w:i w:val="0"/>
                <w:noProof/>
                <w:sz w:val="22"/>
                <w:szCs w:val="22"/>
              </w:rPr>
              <w:tab/>
            </w:r>
            <w:r w:rsidR="00A27884" w:rsidRPr="00805369">
              <w:rPr>
                <w:rStyle w:val="Hyperlink"/>
                <w:rFonts w:eastAsiaTheme="majorEastAsia"/>
                <w:noProof/>
              </w:rPr>
              <w:t>Project Data Assessments:</w:t>
            </w:r>
            <w:r w:rsidR="00A27884">
              <w:rPr>
                <w:noProof/>
                <w:webHidden/>
              </w:rPr>
              <w:tab/>
            </w:r>
            <w:r w:rsidR="00A27884">
              <w:rPr>
                <w:noProof/>
                <w:webHidden/>
              </w:rPr>
              <w:fldChar w:fldCharType="begin"/>
            </w:r>
            <w:r w:rsidR="00A27884">
              <w:rPr>
                <w:noProof/>
                <w:webHidden/>
              </w:rPr>
              <w:instrText xml:space="preserve"> PAGEREF _Toc33022404 \h </w:instrText>
            </w:r>
            <w:r w:rsidR="00A27884">
              <w:rPr>
                <w:noProof/>
                <w:webHidden/>
              </w:rPr>
            </w:r>
            <w:r w:rsidR="00A27884">
              <w:rPr>
                <w:noProof/>
                <w:webHidden/>
              </w:rPr>
              <w:fldChar w:fldCharType="separate"/>
            </w:r>
            <w:r w:rsidR="00516763">
              <w:rPr>
                <w:noProof/>
                <w:webHidden/>
              </w:rPr>
              <w:t>40</w:t>
            </w:r>
            <w:r w:rsidR="00A27884">
              <w:rPr>
                <w:noProof/>
                <w:webHidden/>
              </w:rPr>
              <w:fldChar w:fldCharType="end"/>
            </w:r>
          </w:hyperlink>
        </w:p>
        <w:p w14:paraId="406D5DDC" w14:textId="77777777" w:rsidR="00A27884" w:rsidRDefault="000E6B9C">
          <w:pPr>
            <w:pStyle w:val="TOC2"/>
            <w:rPr>
              <w:rFonts w:eastAsiaTheme="minorEastAsia" w:cstheme="minorBidi"/>
              <w:noProof/>
              <w:sz w:val="22"/>
              <w:szCs w:val="22"/>
            </w:rPr>
          </w:pPr>
          <w:hyperlink w:anchor="_Toc33022405" w:history="1">
            <w:r w:rsidR="00A27884" w:rsidRPr="00805369">
              <w:rPr>
                <w:rStyle w:val="Hyperlink"/>
                <w:rFonts w:eastAsiaTheme="majorEastAsia"/>
                <w:noProof/>
              </w:rPr>
              <w:t>C.2</w:t>
            </w:r>
            <w:r w:rsidR="00A27884">
              <w:rPr>
                <w:rFonts w:eastAsiaTheme="minorEastAsia" w:cstheme="minorBidi"/>
                <w:noProof/>
                <w:sz w:val="22"/>
                <w:szCs w:val="22"/>
              </w:rPr>
              <w:tab/>
            </w:r>
            <w:r w:rsidR="00A27884" w:rsidRPr="00805369">
              <w:rPr>
                <w:rStyle w:val="Hyperlink"/>
                <w:rFonts w:eastAsiaTheme="majorEastAsia"/>
                <w:noProof/>
              </w:rPr>
              <w:t>REVISIONS TO QAPP</w:t>
            </w:r>
            <w:r w:rsidR="00A27884">
              <w:rPr>
                <w:noProof/>
                <w:webHidden/>
              </w:rPr>
              <w:tab/>
            </w:r>
            <w:r w:rsidR="00A27884">
              <w:rPr>
                <w:noProof/>
                <w:webHidden/>
              </w:rPr>
              <w:fldChar w:fldCharType="begin"/>
            </w:r>
            <w:r w:rsidR="00A27884">
              <w:rPr>
                <w:noProof/>
                <w:webHidden/>
              </w:rPr>
              <w:instrText xml:space="preserve"> PAGEREF _Toc33022405 \h </w:instrText>
            </w:r>
            <w:r w:rsidR="00A27884">
              <w:rPr>
                <w:noProof/>
                <w:webHidden/>
              </w:rPr>
            </w:r>
            <w:r w:rsidR="00A27884">
              <w:rPr>
                <w:noProof/>
                <w:webHidden/>
              </w:rPr>
              <w:fldChar w:fldCharType="separate"/>
            </w:r>
            <w:r w:rsidR="00516763">
              <w:rPr>
                <w:noProof/>
                <w:webHidden/>
              </w:rPr>
              <w:t>40</w:t>
            </w:r>
            <w:r w:rsidR="00A27884">
              <w:rPr>
                <w:noProof/>
                <w:webHidden/>
              </w:rPr>
              <w:fldChar w:fldCharType="end"/>
            </w:r>
          </w:hyperlink>
        </w:p>
        <w:p w14:paraId="3EB68C00" w14:textId="77777777" w:rsidR="00A27884" w:rsidRDefault="000E6B9C">
          <w:pPr>
            <w:pStyle w:val="TOC2"/>
            <w:rPr>
              <w:rFonts w:eastAsiaTheme="minorEastAsia" w:cstheme="minorBidi"/>
              <w:noProof/>
              <w:sz w:val="22"/>
              <w:szCs w:val="22"/>
            </w:rPr>
          </w:pPr>
          <w:hyperlink w:anchor="_Toc33022406" w:history="1">
            <w:r w:rsidR="00A27884" w:rsidRPr="00805369">
              <w:rPr>
                <w:rStyle w:val="Hyperlink"/>
                <w:rFonts w:eastAsiaTheme="majorEastAsia"/>
                <w:noProof/>
              </w:rPr>
              <w:t>C.3</w:t>
            </w:r>
            <w:r w:rsidR="00A27884">
              <w:rPr>
                <w:rFonts w:eastAsiaTheme="minorEastAsia" w:cstheme="minorBidi"/>
                <w:noProof/>
                <w:sz w:val="22"/>
                <w:szCs w:val="22"/>
              </w:rPr>
              <w:tab/>
            </w:r>
            <w:r w:rsidR="00A27884" w:rsidRPr="00805369">
              <w:rPr>
                <w:rStyle w:val="Hyperlink"/>
                <w:rFonts w:eastAsiaTheme="majorEastAsia"/>
                <w:noProof/>
              </w:rPr>
              <w:t>QA REPORTS TO MANAGEMENT</w:t>
            </w:r>
            <w:r w:rsidR="00A27884">
              <w:rPr>
                <w:noProof/>
                <w:webHidden/>
              </w:rPr>
              <w:tab/>
            </w:r>
            <w:r w:rsidR="00A27884">
              <w:rPr>
                <w:noProof/>
                <w:webHidden/>
              </w:rPr>
              <w:fldChar w:fldCharType="begin"/>
            </w:r>
            <w:r w:rsidR="00A27884">
              <w:rPr>
                <w:noProof/>
                <w:webHidden/>
              </w:rPr>
              <w:instrText xml:space="preserve"> PAGEREF _Toc33022406 \h </w:instrText>
            </w:r>
            <w:r w:rsidR="00A27884">
              <w:rPr>
                <w:noProof/>
                <w:webHidden/>
              </w:rPr>
            </w:r>
            <w:r w:rsidR="00A27884">
              <w:rPr>
                <w:noProof/>
                <w:webHidden/>
              </w:rPr>
              <w:fldChar w:fldCharType="separate"/>
            </w:r>
            <w:r w:rsidR="00516763">
              <w:rPr>
                <w:noProof/>
                <w:webHidden/>
              </w:rPr>
              <w:t>40</w:t>
            </w:r>
            <w:r w:rsidR="00A27884">
              <w:rPr>
                <w:noProof/>
                <w:webHidden/>
              </w:rPr>
              <w:fldChar w:fldCharType="end"/>
            </w:r>
          </w:hyperlink>
        </w:p>
        <w:p w14:paraId="7C25B5FC" w14:textId="77777777" w:rsidR="00A27884" w:rsidRDefault="000E6B9C">
          <w:pPr>
            <w:pStyle w:val="TOC1"/>
            <w:tabs>
              <w:tab w:val="left" w:pos="475"/>
              <w:tab w:val="right" w:leader="dot" w:pos="10070"/>
            </w:tabs>
            <w:rPr>
              <w:rFonts w:eastAsiaTheme="minorEastAsia" w:cstheme="minorBidi"/>
              <w:noProof/>
              <w:sz w:val="22"/>
              <w:szCs w:val="22"/>
            </w:rPr>
          </w:pPr>
          <w:hyperlink w:anchor="_Toc33022407" w:history="1">
            <w:r w:rsidR="00A27884" w:rsidRPr="00805369">
              <w:rPr>
                <w:rStyle w:val="Hyperlink"/>
                <w:rFonts w:eastAsiaTheme="majorEastAsia"/>
                <w:noProof/>
              </w:rPr>
              <w:t>D.</w:t>
            </w:r>
            <w:r w:rsidR="00A27884">
              <w:rPr>
                <w:rFonts w:eastAsiaTheme="minorEastAsia" w:cstheme="minorBidi"/>
                <w:noProof/>
                <w:sz w:val="22"/>
                <w:szCs w:val="22"/>
              </w:rPr>
              <w:tab/>
            </w:r>
            <w:r w:rsidR="00A27884" w:rsidRPr="00805369">
              <w:rPr>
                <w:rStyle w:val="Hyperlink"/>
                <w:rFonts w:eastAsiaTheme="majorEastAsia"/>
                <w:noProof/>
              </w:rPr>
              <w:t>DATA VALIDATION AND USABILITY</w:t>
            </w:r>
            <w:r w:rsidR="00A27884">
              <w:rPr>
                <w:noProof/>
                <w:webHidden/>
              </w:rPr>
              <w:tab/>
            </w:r>
            <w:r w:rsidR="00A27884">
              <w:rPr>
                <w:noProof/>
                <w:webHidden/>
              </w:rPr>
              <w:fldChar w:fldCharType="begin"/>
            </w:r>
            <w:r w:rsidR="00A27884">
              <w:rPr>
                <w:noProof/>
                <w:webHidden/>
              </w:rPr>
              <w:instrText xml:space="preserve"> PAGEREF _Toc33022407 \h </w:instrText>
            </w:r>
            <w:r w:rsidR="00A27884">
              <w:rPr>
                <w:noProof/>
                <w:webHidden/>
              </w:rPr>
            </w:r>
            <w:r w:rsidR="00A27884">
              <w:rPr>
                <w:noProof/>
                <w:webHidden/>
              </w:rPr>
              <w:fldChar w:fldCharType="separate"/>
            </w:r>
            <w:r w:rsidR="00516763">
              <w:rPr>
                <w:noProof/>
                <w:webHidden/>
              </w:rPr>
              <w:t>41</w:t>
            </w:r>
            <w:r w:rsidR="00A27884">
              <w:rPr>
                <w:noProof/>
                <w:webHidden/>
              </w:rPr>
              <w:fldChar w:fldCharType="end"/>
            </w:r>
          </w:hyperlink>
        </w:p>
        <w:p w14:paraId="4DC38A85" w14:textId="77777777" w:rsidR="00A27884" w:rsidRDefault="000E6B9C">
          <w:pPr>
            <w:pStyle w:val="TOC2"/>
            <w:rPr>
              <w:rFonts w:eastAsiaTheme="minorEastAsia" w:cstheme="minorBidi"/>
              <w:noProof/>
              <w:sz w:val="22"/>
              <w:szCs w:val="22"/>
            </w:rPr>
          </w:pPr>
          <w:hyperlink w:anchor="_Toc33022408" w:history="1">
            <w:r w:rsidR="00A27884" w:rsidRPr="00805369">
              <w:rPr>
                <w:rStyle w:val="Hyperlink"/>
                <w:rFonts w:eastAsiaTheme="majorEastAsia"/>
                <w:noProof/>
              </w:rPr>
              <w:t>D.1</w:t>
            </w:r>
            <w:r w:rsidR="00A27884">
              <w:rPr>
                <w:rFonts w:eastAsiaTheme="minorEastAsia" w:cstheme="minorBidi"/>
                <w:noProof/>
                <w:sz w:val="22"/>
                <w:szCs w:val="22"/>
              </w:rPr>
              <w:tab/>
            </w:r>
            <w:r w:rsidR="00A27884" w:rsidRPr="00805369">
              <w:rPr>
                <w:rStyle w:val="Hyperlink"/>
                <w:rFonts w:eastAsiaTheme="majorEastAsia"/>
                <w:noProof/>
              </w:rPr>
              <w:t>DATA REVIEW, VERIFICATIONAND VALIDATION REQUIREMENTS</w:t>
            </w:r>
            <w:r w:rsidR="00A27884">
              <w:rPr>
                <w:noProof/>
                <w:webHidden/>
              </w:rPr>
              <w:tab/>
            </w:r>
            <w:r w:rsidR="00A27884">
              <w:rPr>
                <w:noProof/>
                <w:webHidden/>
              </w:rPr>
              <w:fldChar w:fldCharType="begin"/>
            </w:r>
            <w:r w:rsidR="00A27884">
              <w:rPr>
                <w:noProof/>
                <w:webHidden/>
              </w:rPr>
              <w:instrText xml:space="preserve"> PAGEREF _Toc33022408 \h </w:instrText>
            </w:r>
            <w:r w:rsidR="00A27884">
              <w:rPr>
                <w:noProof/>
                <w:webHidden/>
              </w:rPr>
            </w:r>
            <w:r w:rsidR="00A27884">
              <w:rPr>
                <w:noProof/>
                <w:webHidden/>
              </w:rPr>
              <w:fldChar w:fldCharType="separate"/>
            </w:r>
            <w:r w:rsidR="00516763">
              <w:rPr>
                <w:noProof/>
                <w:webHidden/>
              </w:rPr>
              <w:t>41</w:t>
            </w:r>
            <w:r w:rsidR="00A27884">
              <w:rPr>
                <w:noProof/>
                <w:webHidden/>
              </w:rPr>
              <w:fldChar w:fldCharType="end"/>
            </w:r>
          </w:hyperlink>
        </w:p>
        <w:p w14:paraId="61A5E176" w14:textId="34F2E7E7" w:rsidR="00A27884" w:rsidRDefault="000E6B9C">
          <w:pPr>
            <w:pStyle w:val="TOC3"/>
            <w:tabs>
              <w:tab w:val="left" w:pos="1320"/>
              <w:tab w:val="right" w:leader="dot" w:pos="10070"/>
            </w:tabs>
            <w:rPr>
              <w:rFonts w:eastAsiaTheme="minorEastAsia" w:cstheme="minorBidi"/>
              <w:i w:val="0"/>
              <w:noProof/>
              <w:sz w:val="22"/>
              <w:szCs w:val="22"/>
            </w:rPr>
          </w:pPr>
          <w:hyperlink w:anchor="_Toc33022409" w:history="1">
            <w:r w:rsidR="00A27884" w:rsidRPr="00805369">
              <w:rPr>
                <w:rStyle w:val="Hyperlink"/>
                <w:rFonts w:eastAsiaTheme="majorEastAsia"/>
                <w:noProof/>
              </w:rPr>
              <w:t>D.1.1</w:t>
            </w:r>
            <w:r w:rsidR="00A27884">
              <w:rPr>
                <w:rFonts w:eastAsiaTheme="minorEastAsia" w:cstheme="minorBidi"/>
                <w:i w:val="0"/>
                <w:noProof/>
                <w:sz w:val="22"/>
                <w:szCs w:val="22"/>
              </w:rPr>
              <w:tab/>
            </w:r>
            <w:r w:rsidR="00A27884" w:rsidRPr="00805369">
              <w:rPr>
                <w:rStyle w:val="Hyperlink"/>
                <w:rFonts w:eastAsiaTheme="majorEastAsia"/>
                <w:noProof/>
              </w:rPr>
              <w:t>Data Validation</w:t>
            </w:r>
            <w:r w:rsidR="00A27884">
              <w:rPr>
                <w:noProof/>
                <w:webHidden/>
              </w:rPr>
              <w:tab/>
            </w:r>
            <w:r w:rsidR="00A27884">
              <w:rPr>
                <w:noProof/>
                <w:webHidden/>
              </w:rPr>
              <w:fldChar w:fldCharType="begin"/>
            </w:r>
            <w:r w:rsidR="00A27884">
              <w:rPr>
                <w:noProof/>
                <w:webHidden/>
              </w:rPr>
              <w:instrText xml:space="preserve"> PAGEREF _Toc33022409 \h </w:instrText>
            </w:r>
            <w:r w:rsidR="00A27884">
              <w:rPr>
                <w:noProof/>
                <w:webHidden/>
              </w:rPr>
            </w:r>
            <w:r w:rsidR="00A27884">
              <w:rPr>
                <w:noProof/>
                <w:webHidden/>
              </w:rPr>
              <w:fldChar w:fldCharType="separate"/>
            </w:r>
            <w:r w:rsidR="00516763">
              <w:rPr>
                <w:noProof/>
                <w:webHidden/>
              </w:rPr>
              <w:t>42</w:t>
            </w:r>
            <w:r w:rsidR="00A27884">
              <w:rPr>
                <w:noProof/>
                <w:webHidden/>
              </w:rPr>
              <w:fldChar w:fldCharType="end"/>
            </w:r>
          </w:hyperlink>
        </w:p>
        <w:p w14:paraId="33C76135" w14:textId="65B752CC" w:rsidR="00A27884" w:rsidRDefault="000E6B9C">
          <w:pPr>
            <w:pStyle w:val="TOC3"/>
            <w:tabs>
              <w:tab w:val="left" w:pos="1320"/>
              <w:tab w:val="right" w:leader="dot" w:pos="10070"/>
            </w:tabs>
            <w:rPr>
              <w:rFonts w:eastAsiaTheme="minorEastAsia" w:cstheme="minorBidi"/>
              <w:i w:val="0"/>
              <w:noProof/>
              <w:sz w:val="22"/>
              <w:szCs w:val="22"/>
            </w:rPr>
          </w:pPr>
          <w:hyperlink w:anchor="_Toc33022410" w:history="1">
            <w:r w:rsidR="00A27884" w:rsidRPr="00805369">
              <w:rPr>
                <w:rStyle w:val="Hyperlink"/>
                <w:rFonts w:eastAsiaTheme="majorEastAsia"/>
                <w:noProof/>
              </w:rPr>
              <w:t>D.1.2</w:t>
            </w:r>
            <w:r w:rsidR="00A27884">
              <w:rPr>
                <w:rFonts w:eastAsiaTheme="minorEastAsia" w:cstheme="minorBidi"/>
                <w:i w:val="0"/>
                <w:noProof/>
                <w:sz w:val="22"/>
                <w:szCs w:val="22"/>
              </w:rPr>
              <w:tab/>
            </w:r>
            <w:r w:rsidR="00A27884" w:rsidRPr="00805369">
              <w:rPr>
                <w:rStyle w:val="Hyperlink"/>
                <w:rFonts w:eastAsiaTheme="majorEastAsia"/>
                <w:noProof/>
              </w:rPr>
              <w:t>Data Verification</w:t>
            </w:r>
            <w:r w:rsidR="00A27884">
              <w:rPr>
                <w:noProof/>
                <w:webHidden/>
              </w:rPr>
              <w:tab/>
            </w:r>
            <w:r w:rsidR="00A27884">
              <w:rPr>
                <w:noProof/>
                <w:webHidden/>
              </w:rPr>
              <w:fldChar w:fldCharType="begin"/>
            </w:r>
            <w:r w:rsidR="00A27884">
              <w:rPr>
                <w:noProof/>
                <w:webHidden/>
              </w:rPr>
              <w:instrText xml:space="preserve"> PAGEREF _Toc33022410 \h </w:instrText>
            </w:r>
            <w:r w:rsidR="00A27884">
              <w:rPr>
                <w:noProof/>
                <w:webHidden/>
              </w:rPr>
            </w:r>
            <w:r w:rsidR="00A27884">
              <w:rPr>
                <w:noProof/>
                <w:webHidden/>
              </w:rPr>
              <w:fldChar w:fldCharType="separate"/>
            </w:r>
            <w:r w:rsidR="00516763">
              <w:rPr>
                <w:noProof/>
                <w:webHidden/>
              </w:rPr>
              <w:t>42</w:t>
            </w:r>
            <w:r w:rsidR="00A27884">
              <w:rPr>
                <w:noProof/>
                <w:webHidden/>
              </w:rPr>
              <w:fldChar w:fldCharType="end"/>
            </w:r>
          </w:hyperlink>
        </w:p>
        <w:p w14:paraId="02E8F2F8" w14:textId="44F039B2" w:rsidR="00A27884" w:rsidRDefault="000E6B9C">
          <w:pPr>
            <w:pStyle w:val="TOC3"/>
            <w:tabs>
              <w:tab w:val="left" w:pos="1320"/>
              <w:tab w:val="right" w:leader="dot" w:pos="10070"/>
            </w:tabs>
            <w:rPr>
              <w:rFonts w:eastAsiaTheme="minorEastAsia" w:cstheme="minorBidi"/>
              <w:i w:val="0"/>
              <w:noProof/>
              <w:sz w:val="22"/>
              <w:szCs w:val="22"/>
            </w:rPr>
          </w:pPr>
          <w:hyperlink w:anchor="_Toc33022411" w:history="1">
            <w:r w:rsidR="00A27884" w:rsidRPr="00805369">
              <w:rPr>
                <w:rStyle w:val="Hyperlink"/>
                <w:rFonts w:eastAsiaTheme="majorEastAsia"/>
                <w:noProof/>
              </w:rPr>
              <w:t>D.1.3</w:t>
            </w:r>
            <w:r w:rsidR="00A27884">
              <w:rPr>
                <w:rFonts w:eastAsiaTheme="minorEastAsia" w:cstheme="minorBidi"/>
                <w:i w:val="0"/>
                <w:noProof/>
                <w:sz w:val="22"/>
                <w:szCs w:val="22"/>
              </w:rPr>
              <w:tab/>
            </w:r>
            <w:r w:rsidR="00A27884" w:rsidRPr="00805369">
              <w:rPr>
                <w:rStyle w:val="Hyperlink"/>
                <w:rFonts w:eastAsiaTheme="majorEastAsia"/>
                <w:noProof/>
              </w:rPr>
              <w:t>Data Review</w:t>
            </w:r>
            <w:r w:rsidR="00A27884">
              <w:rPr>
                <w:noProof/>
                <w:webHidden/>
              </w:rPr>
              <w:tab/>
            </w:r>
            <w:r w:rsidR="00A27884">
              <w:rPr>
                <w:noProof/>
                <w:webHidden/>
              </w:rPr>
              <w:fldChar w:fldCharType="begin"/>
            </w:r>
            <w:r w:rsidR="00A27884">
              <w:rPr>
                <w:noProof/>
                <w:webHidden/>
              </w:rPr>
              <w:instrText xml:space="preserve"> PAGEREF _Toc33022411 \h </w:instrText>
            </w:r>
            <w:r w:rsidR="00A27884">
              <w:rPr>
                <w:noProof/>
                <w:webHidden/>
              </w:rPr>
            </w:r>
            <w:r w:rsidR="00A27884">
              <w:rPr>
                <w:noProof/>
                <w:webHidden/>
              </w:rPr>
              <w:fldChar w:fldCharType="separate"/>
            </w:r>
            <w:r w:rsidR="00516763">
              <w:rPr>
                <w:noProof/>
                <w:webHidden/>
              </w:rPr>
              <w:t>42</w:t>
            </w:r>
            <w:r w:rsidR="00A27884">
              <w:rPr>
                <w:noProof/>
                <w:webHidden/>
              </w:rPr>
              <w:fldChar w:fldCharType="end"/>
            </w:r>
          </w:hyperlink>
        </w:p>
        <w:p w14:paraId="3DBDB6DC" w14:textId="4EE2367B" w:rsidR="00A27884" w:rsidRDefault="000E6B9C">
          <w:pPr>
            <w:pStyle w:val="TOC2"/>
            <w:rPr>
              <w:rFonts w:eastAsiaTheme="minorEastAsia" w:cstheme="minorBidi"/>
              <w:noProof/>
              <w:sz w:val="22"/>
              <w:szCs w:val="22"/>
            </w:rPr>
          </w:pPr>
          <w:hyperlink w:anchor="_Toc33022412" w:history="1">
            <w:r w:rsidR="00A27884" w:rsidRPr="00805369">
              <w:rPr>
                <w:rStyle w:val="Hyperlink"/>
                <w:rFonts w:eastAsiaTheme="majorEastAsia"/>
                <w:noProof/>
              </w:rPr>
              <w:t>D.2</w:t>
            </w:r>
            <w:r w:rsidR="00A27884">
              <w:rPr>
                <w:rFonts w:eastAsiaTheme="minorEastAsia" w:cstheme="minorBidi"/>
                <w:noProof/>
                <w:sz w:val="22"/>
                <w:szCs w:val="22"/>
              </w:rPr>
              <w:tab/>
            </w:r>
            <w:r w:rsidR="00A27884" w:rsidRPr="00805369">
              <w:rPr>
                <w:rStyle w:val="Hyperlink"/>
                <w:rFonts w:eastAsiaTheme="majorEastAsia"/>
                <w:noProof/>
              </w:rPr>
              <w:t>VERIFICATION AND VALIDATION METHODS</w:t>
            </w:r>
            <w:r w:rsidR="00A27884">
              <w:rPr>
                <w:noProof/>
                <w:webHidden/>
              </w:rPr>
              <w:tab/>
            </w:r>
            <w:r w:rsidR="00A27884">
              <w:rPr>
                <w:noProof/>
                <w:webHidden/>
              </w:rPr>
              <w:fldChar w:fldCharType="begin"/>
            </w:r>
            <w:r w:rsidR="00A27884">
              <w:rPr>
                <w:noProof/>
                <w:webHidden/>
              </w:rPr>
              <w:instrText xml:space="preserve"> PAGEREF _Toc33022412 \h </w:instrText>
            </w:r>
            <w:r w:rsidR="00A27884">
              <w:rPr>
                <w:noProof/>
                <w:webHidden/>
              </w:rPr>
            </w:r>
            <w:r w:rsidR="00A27884">
              <w:rPr>
                <w:noProof/>
                <w:webHidden/>
              </w:rPr>
              <w:fldChar w:fldCharType="separate"/>
            </w:r>
            <w:r w:rsidR="00516763">
              <w:rPr>
                <w:noProof/>
                <w:webHidden/>
              </w:rPr>
              <w:t>42</w:t>
            </w:r>
            <w:r w:rsidR="00A27884">
              <w:rPr>
                <w:noProof/>
                <w:webHidden/>
              </w:rPr>
              <w:fldChar w:fldCharType="end"/>
            </w:r>
          </w:hyperlink>
        </w:p>
        <w:p w14:paraId="321CFA8E" w14:textId="5750FE33" w:rsidR="00A27884" w:rsidRDefault="000E6B9C">
          <w:pPr>
            <w:pStyle w:val="TOC3"/>
            <w:tabs>
              <w:tab w:val="left" w:pos="1320"/>
              <w:tab w:val="right" w:leader="dot" w:pos="10070"/>
            </w:tabs>
            <w:rPr>
              <w:rFonts w:eastAsiaTheme="minorEastAsia" w:cstheme="minorBidi"/>
              <w:i w:val="0"/>
              <w:noProof/>
              <w:sz w:val="22"/>
              <w:szCs w:val="22"/>
            </w:rPr>
          </w:pPr>
          <w:hyperlink w:anchor="_Toc33022413" w:history="1">
            <w:r w:rsidR="00A27884" w:rsidRPr="00805369">
              <w:rPr>
                <w:rStyle w:val="Hyperlink"/>
                <w:rFonts w:eastAsiaTheme="majorEastAsia"/>
                <w:noProof/>
              </w:rPr>
              <w:t>D.2.1</w:t>
            </w:r>
            <w:r w:rsidR="00A27884">
              <w:rPr>
                <w:rFonts w:eastAsiaTheme="minorEastAsia" w:cstheme="minorBidi"/>
                <w:i w:val="0"/>
                <w:noProof/>
                <w:sz w:val="22"/>
                <w:szCs w:val="22"/>
              </w:rPr>
              <w:tab/>
            </w:r>
            <w:r w:rsidR="00A27884" w:rsidRPr="00805369">
              <w:rPr>
                <w:rStyle w:val="Hyperlink"/>
                <w:rFonts w:eastAsiaTheme="majorEastAsia"/>
                <w:noProof/>
              </w:rPr>
              <w:t>Validation Methods</w:t>
            </w:r>
            <w:r w:rsidR="00A27884">
              <w:rPr>
                <w:noProof/>
                <w:webHidden/>
              </w:rPr>
              <w:tab/>
            </w:r>
            <w:r w:rsidR="00A27884">
              <w:rPr>
                <w:noProof/>
                <w:webHidden/>
              </w:rPr>
              <w:fldChar w:fldCharType="begin"/>
            </w:r>
            <w:r w:rsidR="00A27884">
              <w:rPr>
                <w:noProof/>
                <w:webHidden/>
              </w:rPr>
              <w:instrText xml:space="preserve"> PAGEREF _Toc33022413 \h </w:instrText>
            </w:r>
            <w:r w:rsidR="00A27884">
              <w:rPr>
                <w:noProof/>
                <w:webHidden/>
              </w:rPr>
            </w:r>
            <w:r w:rsidR="00A27884">
              <w:rPr>
                <w:noProof/>
                <w:webHidden/>
              </w:rPr>
              <w:fldChar w:fldCharType="separate"/>
            </w:r>
            <w:r w:rsidR="00516763">
              <w:rPr>
                <w:noProof/>
                <w:webHidden/>
              </w:rPr>
              <w:t>42</w:t>
            </w:r>
            <w:r w:rsidR="00A27884">
              <w:rPr>
                <w:noProof/>
                <w:webHidden/>
              </w:rPr>
              <w:fldChar w:fldCharType="end"/>
            </w:r>
          </w:hyperlink>
        </w:p>
        <w:p w14:paraId="1CC4E1E5" w14:textId="77777777" w:rsidR="00A27884" w:rsidRDefault="000E6B9C">
          <w:pPr>
            <w:pStyle w:val="TOC3"/>
            <w:tabs>
              <w:tab w:val="left" w:pos="1320"/>
              <w:tab w:val="right" w:leader="dot" w:pos="10070"/>
            </w:tabs>
            <w:rPr>
              <w:rFonts w:eastAsiaTheme="minorEastAsia" w:cstheme="minorBidi"/>
              <w:i w:val="0"/>
              <w:noProof/>
              <w:sz w:val="22"/>
              <w:szCs w:val="22"/>
            </w:rPr>
          </w:pPr>
          <w:hyperlink w:anchor="_Toc33022414" w:history="1">
            <w:r w:rsidR="00A27884" w:rsidRPr="00805369">
              <w:rPr>
                <w:rStyle w:val="Hyperlink"/>
                <w:rFonts w:eastAsiaTheme="majorEastAsia"/>
                <w:noProof/>
              </w:rPr>
              <w:t>D.2.2</w:t>
            </w:r>
            <w:r w:rsidR="00A27884">
              <w:rPr>
                <w:rFonts w:eastAsiaTheme="minorEastAsia" w:cstheme="minorBidi"/>
                <w:i w:val="0"/>
                <w:noProof/>
                <w:sz w:val="22"/>
                <w:szCs w:val="22"/>
              </w:rPr>
              <w:tab/>
            </w:r>
            <w:r w:rsidR="00A27884" w:rsidRPr="00805369">
              <w:rPr>
                <w:rStyle w:val="Hyperlink"/>
                <w:rFonts w:eastAsiaTheme="majorEastAsia"/>
                <w:noProof/>
              </w:rPr>
              <w:t>Verification Methods</w:t>
            </w:r>
            <w:r w:rsidR="00A27884">
              <w:rPr>
                <w:noProof/>
                <w:webHidden/>
              </w:rPr>
              <w:tab/>
            </w:r>
            <w:r w:rsidR="00A27884">
              <w:rPr>
                <w:noProof/>
                <w:webHidden/>
              </w:rPr>
              <w:fldChar w:fldCharType="begin"/>
            </w:r>
            <w:r w:rsidR="00A27884">
              <w:rPr>
                <w:noProof/>
                <w:webHidden/>
              </w:rPr>
              <w:instrText xml:space="preserve"> PAGEREF _Toc33022414 \h </w:instrText>
            </w:r>
            <w:r w:rsidR="00A27884">
              <w:rPr>
                <w:noProof/>
                <w:webHidden/>
              </w:rPr>
            </w:r>
            <w:r w:rsidR="00A27884">
              <w:rPr>
                <w:noProof/>
                <w:webHidden/>
              </w:rPr>
              <w:fldChar w:fldCharType="separate"/>
            </w:r>
            <w:r w:rsidR="00516763">
              <w:rPr>
                <w:noProof/>
                <w:webHidden/>
              </w:rPr>
              <w:t>43</w:t>
            </w:r>
            <w:r w:rsidR="00A27884">
              <w:rPr>
                <w:noProof/>
                <w:webHidden/>
              </w:rPr>
              <w:fldChar w:fldCharType="end"/>
            </w:r>
          </w:hyperlink>
        </w:p>
        <w:p w14:paraId="481ACC88" w14:textId="5934CB7C" w:rsidR="00A27884" w:rsidRDefault="000E6B9C">
          <w:pPr>
            <w:pStyle w:val="TOC2"/>
            <w:rPr>
              <w:rFonts w:eastAsiaTheme="minorEastAsia" w:cstheme="minorBidi"/>
              <w:noProof/>
              <w:sz w:val="22"/>
              <w:szCs w:val="22"/>
            </w:rPr>
          </w:pPr>
          <w:hyperlink w:anchor="_Toc33022415" w:history="1">
            <w:r w:rsidR="00A27884" w:rsidRPr="00805369">
              <w:rPr>
                <w:rStyle w:val="Hyperlink"/>
                <w:rFonts w:eastAsiaTheme="majorEastAsia"/>
                <w:noProof/>
              </w:rPr>
              <w:t>D.3</w:t>
            </w:r>
            <w:r w:rsidR="00A27884">
              <w:rPr>
                <w:rFonts w:eastAsiaTheme="minorEastAsia" w:cstheme="minorBidi"/>
                <w:noProof/>
                <w:sz w:val="22"/>
                <w:szCs w:val="22"/>
              </w:rPr>
              <w:tab/>
            </w:r>
            <w:r w:rsidR="00A27884" w:rsidRPr="00805369">
              <w:rPr>
                <w:rStyle w:val="Hyperlink"/>
                <w:rFonts w:eastAsiaTheme="majorEastAsia"/>
                <w:noProof/>
              </w:rPr>
              <w:t>RECONCILIATION WITH USER REQUIREMENTS</w:t>
            </w:r>
            <w:r w:rsidR="00A27884">
              <w:rPr>
                <w:noProof/>
                <w:webHidden/>
              </w:rPr>
              <w:tab/>
            </w:r>
            <w:r w:rsidR="00A27884">
              <w:rPr>
                <w:noProof/>
                <w:webHidden/>
              </w:rPr>
              <w:fldChar w:fldCharType="begin"/>
            </w:r>
            <w:r w:rsidR="00A27884">
              <w:rPr>
                <w:noProof/>
                <w:webHidden/>
              </w:rPr>
              <w:instrText xml:space="preserve"> PAGEREF _Toc33022415 \h </w:instrText>
            </w:r>
            <w:r w:rsidR="00A27884">
              <w:rPr>
                <w:noProof/>
                <w:webHidden/>
              </w:rPr>
            </w:r>
            <w:r w:rsidR="00A27884">
              <w:rPr>
                <w:noProof/>
                <w:webHidden/>
              </w:rPr>
              <w:fldChar w:fldCharType="separate"/>
            </w:r>
            <w:r w:rsidR="00516763">
              <w:rPr>
                <w:noProof/>
                <w:webHidden/>
              </w:rPr>
              <w:t>44</w:t>
            </w:r>
            <w:r w:rsidR="00A27884">
              <w:rPr>
                <w:noProof/>
                <w:webHidden/>
              </w:rPr>
              <w:fldChar w:fldCharType="end"/>
            </w:r>
          </w:hyperlink>
        </w:p>
        <w:p w14:paraId="47255C0A" w14:textId="596F2F88" w:rsidR="00A27884" w:rsidRDefault="000E6B9C">
          <w:pPr>
            <w:pStyle w:val="TOC1"/>
            <w:tabs>
              <w:tab w:val="left" w:pos="475"/>
              <w:tab w:val="right" w:leader="dot" w:pos="10070"/>
            </w:tabs>
            <w:rPr>
              <w:rFonts w:eastAsiaTheme="minorEastAsia" w:cstheme="minorBidi"/>
              <w:noProof/>
              <w:sz w:val="22"/>
              <w:szCs w:val="22"/>
            </w:rPr>
          </w:pPr>
          <w:hyperlink w:anchor="_Toc33022416" w:history="1">
            <w:r w:rsidR="00A27884" w:rsidRPr="00805369">
              <w:rPr>
                <w:rStyle w:val="Hyperlink"/>
                <w:rFonts w:eastAsiaTheme="majorEastAsia"/>
                <w:noProof/>
              </w:rPr>
              <w:t>E.</w:t>
            </w:r>
            <w:r w:rsidR="00A27884">
              <w:rPr>
                <w:rFonts w:eastAsiaTheme="minorEastAsia" w:cstheme="minorBidi"/>
                <w:noProof/>
                <w:sz w:val="22"/>
                <w:szCs w:val="22"/>
              </w:rPr>
              <w:tab/>
            </w:r>
            <w:r w:rsidR="00A27884" w:rsidRPr="00805369">
              <w:rPr>
                <w:rStyle w:val="Hyperlink"/>
                <w:rFonts w:eastAsiaTheme="majorEastAsia"/>
                <w:noProof/>
              </w:rPr>
              <w:t>DECISION CRITERIA</w:t>
            </w:r>
            <w:r w:rsidR="00A27884">
              <w:rPr>
                <w:noProof/>
                <w:webHidden/>
              </w:rPr>
              <w:tab/>
            </w:r>
            <w:r w:rsidR="00A27884">
              <w:rPr>
                <w:noProof/>
                <w:webHidden/>
              </w:rPr>
              <w:fldChar w:fldCharType="begin"/>
            </w:r>
            <w:r w:rsidR="00A27884">
              <w:rPr>
                <w:noProof/>
                <w:webHidden/>
              </w:rPr>
              <w:instrText xml:space="preserve"> PAGEREF _Toc33022416 \h </w:instrText>
            </w:r>
            <w:r w:rsidR="00A27884">
              <w:rPr>
                <w:noProof/>
                <w:webHidden/>
              </w:rPr>
            </w:r>
            <w:r w:rsidR="00A27884">
              <w:rPr>
                <w:noProof/>
                <w:webHidden/>
              </w:rPr>
              <w:fldChar w:fldCharType="separate"/>
            </w:r>
            <w:r w:rsidR="00516763">
              <w:rPr>
                <w:noProof/>
                <w:webHidden/>
              </w:rPr>
              <w:t>44</w:t>
            </w:r>
            <w:r w:rsidR="00A27884">
              <w:rPr>
                <w:noProof/>
                <w:webHidden/>
              </w:rPr>
              <w:fldChar w:fldCharType="end"/>
            </w:r>
          </w:hyperlink>
        </w:p>
        <w:p w14:paraId="2F4B2834" w14:textId="1357E466" w:rsidR="001C3D7D" w:rsidRDefault="001C3D7D">
          <w:r>
            <w:rPr>
              <w:b/>
              <w:bCs/>
              <w:noProof/>
            </w:rPr>
            <w:fldChar w:fldCharType="end"/>
          </w:r>
        </w:p>
      </w:sdtContent>
    </w:sdt>
    <w:p w14:paraId="463F7317" w14:textId="73C1A5B2" w:rsidR="00A8369D" w:rsidRDefault="00DB0497" w:rsidP="001C3D7D">
      <w:pPr>
        <w:pStyle w:val="TOC1"/>
        <w:tabs>
          <w:tab w:val="left" w:pos="475"/>
          <w:tab w:val="right" w:leader="dot" w:pos="10070"/>
        </w:tabs>
        <w:rPr>
          <w:rFonts w:eastAsiaTheme="minorEastAsia" w:cstheme="minorBidi"/>
          <w:noProof/>
          <w:sz w:val="22"/>
          <w:szCs w:val="22"/>
        </w:rPr>
      </w:pPr>
      <w:r>
        <w:rPr>
          <w:i/>
        </w:rPr>
        <w:fldChar w:fldCharType="begin"/>
      </w:r>
      <w:r w:rsidR="000647B4">
        <w:rPr>
          <w:i/>
        </w:rPr>
        <w:instrText xml:space="preserve"> TOC \o "1-3" \h \z \u \t "Heading 6,1,Heading 7,2,Heading 8,3" </w:instrText>
      </w:r>
      <w:r>
        <w:rPr>
          <w:i/>
        </w:rPr>
        <w:fldChar w:fldCharType="separate"/>
      </w:r>
    </w:p>
    <w:p w14:paraId="66FE83A4" w14:textId="317F0B79" w:rsidR="001C3D7D" w:rsidRDefault="00DB0497" w:rsidP="001C3D7D">
      <w:pPr>
        <w:pStyle w:val="Style1-TOCTitle"/>
      </w:pPr>
      <w:r>
        <w:rPr>
          <w:i/>
        </w:rPr>
        <w:lastRenderedPageBreak/>
        <w:fldChar w:fldCharType="end"/>
      </w:r>
      <w:r w:rsidR="00A22B19" w:rsidRPr="00A22B19">
        <w:t>TABLE OF TABLES</w:t>
      </w:r>
    </w:p>
    <w:p w14:paraId="6183FC7A" w14:textId="77777777" w:rsidR="001C3D7D" w:rsidRDefault="001C3D7D">
      <w:pPr>
        <w:pStyle w:val="TableofFigures"/>
        <w:tabs>
          <w:tab w:val="right" w:leader="dot" w:pos="10070"/>
        </w:tabs>
        <w:rPr>
          <w:rFonts w:eastAsiaTheme="minorEastAsia" w:cstheme="minorBidi"/>
          <w:noProof/>
          <w:sz w:val="22"/>
          <w:szCs w:val="22"/>
        </w:rPr>
      </w:pPr>
      <w:r>
        <w:fldChar w:fldCharType="begin"/>
      </w:r>
      <w:r>
        <w:instrText xml:space="preserve"> TOC \h \z \c "Table" </w:instrText>
      </w:r>
      <w:r>
        <w:fldChar w:fldCharType="separate"/>
      </w:r>
      <w:hyperlink w:anchor="_Toc33019287" w:history="1">
        <w:r w:rsidRPr="00773C4F">
          <w:rPr>
            <w:rStyle w:val="Hyperlink"/>
            <w:noProof/>
          </w:rPr>
          <w:t>Table 1: Distribution List</w:t>
        </w:r>
        <w:r>
          <w:rPr>
            <w:noProof/>
            <w:webHidden/>
          </w:rPr>
          <w:tab/>
        </w:r>
        <w:r>
          <w:rPr>
            <w:noProof/>
            <w:webHidden/>
          </w:rPr>
          <w:fldChar w:fldCharType="begin"/>
        </w:r>
        <w:r>
          <w:rPr>
            <w:noProof/>
            <w:webHidden/>
          </w:rPr>
          <w:instrText xml:space="preserve"> PAGEREF _Toc33019287 \h </w:instrText>
        </w:r>
        <w:r>
          <w:rPr>
            <w:noProof/>
            <w:webHidden/>
          </w:rPr>
        </w:r>
        <w:r>
          <w:rPr>
            <w:noProof/>
            <w:webHidden/>
          </w:rPr>
          <w:fldChar w:fldCharType="separate"/>
        </w:r>
        <w:r w:rsidR="00516763">
          <w:rPr>
            <w:noProof/>
            <w:webHidden/>
          </w:rPr>
          <w:t>6</w:t>
        </w:r>
        <w:r>
          <w:rPr>
            <w:noProof/>
            <w:webHidden/>
          </w:rPr>
          <w:fldChar w:fldCharType="end"/>
        </w:r>
      </w:hyperlink>
    </w:p>
    <w:p w14:paraId="1F79C40A" w14:textId="77777777" w:rsidR="001C3D7D" w:rsidRDefault="000E6B9C">
      <w:pPr>
        <w:pStyle w:val="TableofFigures"/>
        <w:tabs>
          <w:tab w:val="right" w:leader="dot" w:pos="10070"/>
        </w:tabs>
        <w:rPr>
          <w:rFonts w:eastAsiaTheme="minorEastAsia" w:cstheme="minorBidi"/>
          <w:noProof/>
          <w:sz w:val="22"/>
          <w:szCs w:val="22"/>
        </w:rPr>
      </w:pPr>
      <w:hyperlink w:anchor="_Toc33019288" w:history="1">
        <w:r w:rsidR="001C3D7D" w:rsidRPr="00773C4F">
          <w:rPr>
            <w:rStyle w:val="Hyperlink"/>
            <w:noProof/>
          </w:rPr>
          <w:t>Table 2. Beach Names and Locations</w:t>
        </w:r>
        <w:r w:rsidR="001C3D7D">
          <w:rPr>
            <w:noProof/>
            <w:webHidden/>
          </w:rPr>
          <w:tab/>
        </w:r>
        <w:r w:rsidR="001C3D7D">
          <w:rPr>
            <w:noProof/>
            <w:webHidden/>
          </w:rPr>
          <w:fldChar w:fldCharType="begin"/>
        </w:r>
        <w:r w:rsidR="001C3D7D">
          <w:rPr>
            <w:noProof/>
            <w:webHidden/>
          </w:rPr>
          <w:instrText xml:space="preserve"> PAGEREF _Toc33019288 \h </w:instrText>
        </w:r>
        <w:r w:rsidR="001C3D7D">
          <w:rPr>
            <w:noProof/>
            <w:webHidden/>
          </w:rPr>
        </w:r>
        <w:r w:rsidR="001C3D7D">
          <w:rPr>
            <w:noProof/>
            <w:webHidden/>
          </w:rPr>
          <w:fldChar w:fldCharType="separate"/>
        </w:r>
        <w:r w:rsidR="00516763">
          <w:rPr>
            <w:noProof/>
            <w:webHidden/>
          </w:rPr>
          <w:t>8</w:t>
        </w:r>
        <w:r w:rsidR="001C3D7D">
          <w:rPr>
            <w:noProof/>
            <w:webHidden/>
          </w:rPr>
          <w:fldChar w:fldCharType="end"/>
        </w:r>
      </w:hyperlink>
    </w:p>
    <w:p w14:paraId="1D6286CE" w14:textId="77777777" w:rsidR="001C3D7D" w:rsidRDefault="000E6B9C">
      <w:pPr>
        <w:pStyle w:val="TableofFigures"/>
        <w:tabs>
          <w:tab w:val="right" w:leader="dot" w:pos="10070"/>
        </w:tabs>
        <w:rPr>
          <w:rFonts w:eastAsiaTheme="minorEastAsia" w:cstheme="minorBidi"/>
          <w:noProof/>
          <w:sz w:val="22"/>
          <w:szCs w:val="22"/>
        </w:rPr>
      </w:pPr>
      <w:hyperlink w:anchor="_Toc33019289" w:history="1">
        <w:r w:rsidR="001C3D7D" w:rsidRPr="00773C4F">
          <w:rPr>
            <w:rStyle w:val="Hyperlink"/>
            <w:noProof/>
          </w:rPr>
          <w:t>Table 3: Project Implementation Schedule</w:t>
        </w:r>
        <w:r w:rsidR="001C3D7D">
          <w:rPr>
            <w:noProof/>
            <w:webHidden/>
          </w:rPr>
          <w:tab/>
        </w:r>
        <w:r w:rsidR="001C3D7D">
          <w:rPr>
            <w:noProof/>
            <w:webHidden/>
          </w:rPr>
          <w:fldChar w:fldCharType="begin"/>
        </w:r>
        <w:r w:rsidR="001C3D7D">
          <w:rPr>
            <w:noProof/>
            <w:webHidden/>
          </w:rPr>
          <w:instrText xml:space="preserve"> PAGEREF _Toc33019289 \h </w:instrText>
        </w:r>
        <w:r w:rsidR="001C3D7D">
          <w:rPr>
            <w:noProof/>
            <w:webHidden/>
          </w:rPr>
        </w:r>
        <w:r w:rsidR="001C3D7D">
          <w:rPr>
            <w:noProof/>
            <w:webHidden/>
          </w:rPr>
          <w:fldChar w:fldCharType="separate"/>
        </w:r>
        <w:r w:rsidR="00516763">
          <w:rPr>
            <w:noProof/>
            <w:webHidden/>
          </w:rPr>
          <w:t>10</w:t>
        </w:r>
        <w:r w:rsidR="001C3D7D">
          <w:rPr>
            <w:noProof/>
            <w:webHidden/>
          </w:rPr>
          <w:fldChar w:fldCharType="end"/>
        </w:r>
      </w:hyperlink>
    </w:p>
    <w:p w14:paraId="67DA5823" w14:textId="77777777" w:rsidR="001C3D7D" w:rsidRDefault="000E6B9C">
      <w:pPr>
        <w:pStyle w:val="TableofFigures"/>
        <w:tabs>
          <w:tab w:val="right" w:leader="dot" w:pos="10070"/>
        </w:tabs>
        <w:rPr>
          <w:rFonts w:eastAsiaTheme="minorEastAsia" w:cstheme="minorBidi"/>
          <w:noProof/>
          <w:sz w:val="22"/>
          <w:szCs w:val="22"/>
        </w:rPr>
      </w:pPr>
      <w:hyperlink w:anchor="_Toc33019290" w:history="1">
        <w:r w:rsidR="001C3D7D" w:rsidRPr="00773C4F">
          <w:rPr>
            <w:rStyle w:val="Hyperlink"/>
            <w:noProof/>
          </w:rPr>
          <w:t>Table 4: Project Measurement Quality Objectives (MQOs)</w:t>
        </w:r>
        <w:r w:rsidR="001C3D7D">
          <w:rPr>
            <w:noProof/>
            <w:webHidden/>
          </w:rPr>
          <w:tab/>
        </w:r>
        <w:r w:rsidR="001C3D7D">
          <w:rPr>
            <w:noProof/>
            <w:webHidden/>
          </w:rPr>
          <w:fldChar w:fldCharType="begin"/>
        </w:r>
        <w:r w:rsidR="001C3D7D">
          <w:rPr>
            <w:noProof/>
            <w:webHidden/>
          </w:rPr>
          <w:instrText xml:space="preserve"> PAGEREF _Toc33019290 \h </w:instrText>
        </w:r>
        <w:r w:rsidR="001C3D7D">
          <w:rPr>
            <w:noProof/>
            <w:webHidden/>
          </w:rPr>
        </w:r>
        <w:r w:rsidR="001C3D7D">
          <w:rPr>
            <w:noProof/>
            <w:webHidden/>
          </w:rPr>
          <w:fldChar w:fldCharType="separate"/>
        </w:r>
        <w:r w:rsidR="00516763">
          <w:rPr>
            <w:noProof/>
            <w:webHidden/>
          </w:rPr>
          <w:t>14</w:t>
        </w:r>
        <w:r w:rsidR="001C3D7D">
          <w:rPr>
            <w:noProof/>
            <w:webHidden/>
          </w:rPr>
          <w:fldChar w:fldCharType="end"/>
        </w:r>
      </w:hyperlink>
    </w:p>
    <w:p w14:paraId="3E74259C" w14:textId="77777777" w:rsidR="001C3D7D" w:rsidRDefault="000E6B9C">
      <w:pPr>
        <w:pStyle w:val="TableofFigures"/>
        <w:tabs>
          <w:tab w:val="right" w:leader="dot" w:pos="10070"/>
        </w:tabs>
        <w:rPr>
          <w:rFonts w:eastAsiaTheme="minorEastAsia" w:cstheme="minorBidi"/>
          <w:noProof/>
          <w:sz w:val="22"/>
          <w:szCs w:val="22"/>
        </w:rPr>
      </w:pPr>
      <w:hyperlink w:anchor="_Toc33019291" w:history="1">
        <w:r w:rsidR="001C3D7D" w:rsidRPr="00773C4F">
          <w:rPr>
            <w:rStyle w:val="Hyperlink"/>
            <w:noProof/>
          </w:rPr>
          <w:t>Table 5: Training</w:t>
        </w:r>
        <w:r w:rsidR="001C3D7D">
          <w:rPr>
            <w:noProof/>
            <w:webHidden/>
          </w:rPr>
          <w:tab/>
        </w:r>
        <w:r w:rsidR="001C3D7D">
          <w:rPr>
            <w:noProof/>
            <w:webHidden/>
          </w:rPr>
          <w:fldChar w:fldCharType="begin"/>
        </w:r>
        <w:r w:rsidR="001C3D7D">
          <w:rPr>
            <w:noProof/>
            <w:webHidden/>
          </w:rPr>
          <w:instrText xml:space="preserve"> PAGEREF _Toc33019291 \h </w:instrText>
        </w:r>
        <w:r w:rsidR="001C3D7D">
          <w:rPr>
            <w:noProof/>
            <w:webHidden/>
          </w:rPr>
        </w:r>
        <w:r w:rsidR="001C3D7D">
          <w:rPr>
            <w:noProof/>
            <w:webHidden/>
          </w:rPr>
          <w:fldChar w:fldCharType="separate"/>
        </w:r>
        <w:r w:rsidR="00516763">
          <w:rPr>
            <w:noProof/>
            <w:webHidden/>
          </w:rPr>
          <w:t>17</w:t>
        </w:r>
        <w:r w:rsidR="001C3D7D">
          <w:rPr>
            <w:noProof/>
            <w:webHidden/>
          </w:rPr>
          <w:fldChar w:fldCharType="end"/>
        </w:r>
      </w:hyperlink>
    </w:p>
    <w:p w14:paraId="08D3A4EC" w14:textId="77777777" w:rsidR="001C3D7D" w:rsidRDefault="000E6B9C">
      <w:pPr>
        <w:pStyle w:val="TableofFigures"/>
        <w:tabs>
          <w:tab w:val="right" w:leader="dot" w:pos="10070"/>
        </w:tabs>
        <w:rPr>
          <w:rFonts w:eastAsiaTheme="minorEastAsia" w:cstheme="minorBidi"/>
          <w:noProof/>
          <w:sz w:val="22"/>
          <w:szCs w:val="22"/>
        </w:rPr>
      </w:pPr>
      <w:hyperlink w:anchor="_Toc33019292" w:history="1">
        <w:r w:rsidR="001C3D7D" w:rsidRPr="00773C4F">
          <w:rPr>
            <w:rStyle w:val="Hyperlink"/>
            <w:noProof/>
          </w:rPr>
          <w:t>Table 6: Project Documents and Records</w:t>
        </w:r>
        <w:r w:rsidR="001C3D7D">
          <w:rPr>
            <w:noProof/>
            <w:webHidden/>
          </w:rPr>
          <w:tab/>
        </w:r>
        <w:r w:rsidR="001C3D7D">
          <w:rPr>
            <w:noProof/>
            <w:webHidden/>
          </w:rPr>
          <w:fldChar w:fldCharType="begin"/>
        </w:r>
        <w:r w:rsidR="001C3D7D">
          <w:rPr>
            <w:noProof/>
            <w:webHidden/>
          </w:rPr>
          <w:instrText xml:space="preserve"> PAGEREF _Toc33019292 \h </w:instrText>
        </w:r>
        <w:r w:rsidR="001C3D7D">
          <w:rPr>
            <w:noProof/>
            <w:webHidden/>
          </w:rPr>
        </w:r>
        <w:r w:rsidR="001C3D7D">
          <w:rPr>
            <w:noProof/>
            <w:webHidden/>
          </w:rPr>
          <w:fldChar w:fldCharType="separate"/>
        </w:r>
        <w:r w:rsidR="00516763">
          <w:rPr>
            <w:noProof/>
            <w:webHidden/>
          </w:rPr>
          <w:t>19</w:t>
        </w:r>
        <w:r w:rsidR="001C3D7D">
          <w:rPr>
            <w:noProof/>
            <w:webHidden/>
          </w:rPr>
          <w:fldChar w:fldCharType="end"/>
        </w:r>
      </w:hyperlink>
    </w:p>
    <w:p w14:paraId="3A6A9DA5" w14:textId="77777777" w:rsidR="001C3D7D" w:rsidRDefault="000E6B9C">
      <w:pPr>
        <w:pStyle w:val="TableofFigures"/>
        <w:tabs>
          <w:tab w:val="right" w:leader="dot" w:pos="10070"/>
        </w:tabs>
        <w:rPr>
          <w:rFonts w:eastAsiaTheme="minorEastAsia" w:cstheme="minorBidi"/>
          <w:noProof/>
          <w:sz w:val="22"/>
          <w:szCs w:val="22"/>
        </w:rPr>
      </w:pPr>
      <w:hyperlink w:anchor="_Toc33019293" w:history="1">
        <w:r w:rsidR="001C3D7D" w:rsidRPr="001C3D7D">
          <w:rPr>
            <w:rStyle w:val="Hyperlink"/>
            <w:noProof/>
          </w:rPr>
          <w:t>Table 7. Sampling Dates and Locations</w:t>
        </w:r>
        <w:r w:rsidR="001C3D7D">
          <w:rPr>
            <w:noProof/>
            <w:webHidden/>
          </w:rPr>
          <w:tab/>
        </w:r>
        <w:r w:rsidR="001C3D7D">
          <w:rPr>
            <w:noProof/>
            <w:webHidden/>
          </w:rPr>
          <w:fldChar w:fldCharType="begin"/>
        </w:r>
        <w:r w:rsidR="001C3D7D">
          <w:rPr>
            <w:noProof/>
            <w:webHidden/>
          </w:rPr>
          <w:instrText xml:space="preserve"> PAGEREF _Toc33019293 \h </w:instrText>
        </w:r>
        <w:r w:rsidR="001C3D7D">
          <w:rPr>
            <w:noProof/>
            <w:webHidden/>
          </w:rPr>
        </w:r>
        <w:r w:rsidR="001C3D7D">
          <w:rPr>
            <w:noProof/>
            <w:webHidden/>
          </w:rPr>
          <w:fldChar w:fldCharType="separate"/>
        </w:r>
        <w:r w:rsidR="00516763">
          <w:rPr>
            <w:noProof/>
            <w:webHidden/>
          </w:rPr>
          <w:t>22</w:t>
        </w:r>
        <w:r w:rsidR="001C3D7D">
          <w:rPr>
            <w:noProof/>
            <w:webHidden/>
          </w:rPr>
          <w:fldChar w:fldCharType="end"/>
        </w:r>
      </w:hyperlink>
    </w:p>
    <w:p w14:paraId="272E875A" w14:textId="77777777" w:rsidR="001C3D7D" w:rsidRDefault="000E6B9C">
      <w:pPr>
        <w:pStyle w:val="TableofFigures"/>
        <w:tabs>
          <w:tab w:val="right" w:leader="dot" w:pos="10070"/>
        </w:tabs>
        <w:rPr>
          <w:rFonts w:eastAsiaTheme="minorEastAsia" w:cstheme="minorBidi"/>
          <w:noProof/>
          <w:sz w:val="22"/>
          <w:szCs w:val="22"/>
        </w:rPr>
      </w:pPr>
      <w:hyperlink w:anchor="_Toc33019294" w:history="1">
        <w:r w:rsidR="001C3D7D" w:rsidRPr="00773C4F">
          <w:rPr>
            <w:rStyle w:val="Hyperlink"/>
            <w:noProof/>
          </w:rPr>
          <w:t>Table 8: Site Location and Rationale</w:t>
        </w:r>
        <w:r w:rsidR="001C3D7D">
          <w:rPr>
            <w:noProof/>
            <w:webHidden/>
          </w:rPr>
          <w:tab/>
        </w:r>
        <w:r w:rsidR="001C3D7D">
          <w:rPr>
            <w:noProof/>
            <w:webHidden/>
          </w:rPr>
          <w:fldChar w:fldCharType="begin"/>
        </w:r>
        <w:r w:rsidR="001C3D7D">
          <w:rPr>
            <w:noProof/>
            <w:webHidden/>
          </w:rPr>
          <w:instrText xml:space="preserve"> PAGEREF _Toc33019294 \h </w:instrText>
        </w:r>
        <w:r w:rsidR="001C3D7D">
          <w:rPr>
            <w:noProof/>
            <w:webHidden/>
          </w:rPr>
        </w:r>
        <w:r w:rsidR="001C3D7D">
          <w:rPr>
            <w:noProof/>
            <w:webHidden/>
          </w:rPr>
          <w:fldChar w:fldCharType="separate"/>
        </w:r>
        <w:r w:rsidR="00516763">
          <w:rPr>
            <w:noProof/>
            <w:webHidden/>
          </w:rPr>
          <w:t>24</w:t>
        </w:r>
        <w:r w:rsidR="001C3D7D">
          <w:rPr>
            <w:noProof/>
            <w:webHidden/>
          </w:rPr>
          <w:fldChar w:fldCharType="end"/>
        </w:r>
      </w:hyperlink>
    </w:p>
    <w:p w14:paraId="3F0B5B51" w14:textId="77777777" w:rsidR="001C3D7D" w:rsidRDefault="000E6B9C">
      <w:pPr>
        <w:pStyle w:val="TableofFigures"/>
        <w:tabs>
          <w:tab w:val="right" w:leader="dot" w:pos="10070"/>
        </w:tabs>
        <w:rPr>
          <w:rFonts w:eastAsiaTheme="minorEastAsia" w:cstheme="minorBidi"/>
          <w:noProof/>
          <w:sz w:val="22"/>
          <w:szCs w:val="22"/>
        </w:rPr>
      </w:pPr>
      <w:hyperlink w:anchor="_Toc33019295" w:history="1">
        <w:r w:rsidR="001C3D7D" w:rsidRPr="00773C4F">
          <w:rPr>
            <w:rStyle w:val="Hyperlink"/>
            <w:noProof/>
          </w:rPr>
          <w:t>Table 9: Site-Specific Sample Parameters to be Measured and Collection Frequency</w:t>
        </w:r>
        <w:r w:rsidR="001C3D7D">
          <w:rPr>
            <w:noProof/>
            <w:webHidden/>
          </w:rPr>
          <w:tab/>
        </w:r>
        <w:r w:rsidR="001C3D7D">
          <w:rPr>
            <w:noProof/>
            <w:webHidden/>
          </w:rPr>
          <w:fldChar w:fldCharType="begin"/>
        </w:r>
        <w:r w:rsidR="001C3D7D">
          <w:rPr>
            <w:noProof/>
            <w:webHidden/>
          </w:rPr>
          <w:instrText xml:space="preserve"> PAGEREF _Toc33019295 \h </w:instrText>
        </w:r>
        <w:r w:rsidR="001C3D7D">
          <w:rPr>
            <w:noProof/>
            <w:webHidden/>
          </w:rPr>
        </w:r>
        <w:r w:rsidR="001C3D7D">
          <w:rPr>
            <w:noProof/>
            <w:webHidden/>
          </w:rPr>
          <w:fldChar w:fldCharType="separate"/>
        </w:r>
        <w:r w:rsidR="00516763">
          <w:rPr>
            <w:noProof/>
            <w:webHidden/>
          </w:rPr>
          <w:t>25</w:t>
        </w:r>
        <w:r w:rsidR="001C3D7D">
          <w:rPr>
            <w:noProof/>
            <w:webHidden/>
          </w:rPr>
          <w:fldChar w:fldCharType="end"/>
        </w:r>
      </w:hyperlink>
    </w:p>
    <w:p w14:paraId="31BB012D" w14:textId="77777777" w:rsidR="001C3D7D" w:rsidRDefault="000E6B9C">
      <w:pPr>
        <w:pStyle w:val="TableofFigures"/>
        <w:tabs>
          <w:tab w:val="right" w:leader="dot" w:pos="10070"/>
        </w:tabs>
        <w:rPr>
          <w:rFonts w:eastAsiaTheme="minorEastAsia" w:cstheme="minorBidi"/>
          <w:noProof/>
          <w:sz w:val="22"/>
          <w:szCs w:val="22"/>
        </w:rPr>
      </w:pPr>
      <w:hyperlink w:anchor="_Toc33019296" w:history="1">
        <w:r w:rsidR="001C3D7D" w:rsidRPr="00773C4F">
          <w:rPr>
            <w:rStyle w:val="Hyperlink"/>
            <w:noProof/>
          </w:rPr>
          <w:t>Table 10: Preservation and Holding Times for the Analysis of Samples</w:t>
        </w:r>
        <w:r w:rsidR="001C3D7D">
          <w:rPr>
            <w:noProof/>
            <w:webHidden/>
          </w:rPr>
          <w:tab/>
        </w:r>
        <w:r w:rsidR="001C3D7D">
          <w:rPr>
            <w:noProof/>
            <w:webHidden/>
          </w:rPr>
          <w:fldChar w:fldCharType="begin"/>
        </w:r>
        <w:r w:rsidR="001C3D7D">
          <w:rPr>
            <w:noProof/>
            <w:webHidden/>
          </w:rPr>
          <w:instrText xml:space="preserve"> PAGEREF _Toc33019296 \h </w:instrText>
        </w:r>
        <w:r w:rsidR="001C3D7D">
          <w:rPr>
            <w:noProof/>
            <w:webHidden/>
          </w:rPr>
        </w:r>
        <w:r w:rsidR="001C3D7D">
          <w:rPr>
            <w:noProof/>
            <w:webHidden/>
          </w:rPr>
          <w:fldChar w:fldCharType="separate"/>
        </w:r>
        <w:r w:rsidR="00516763">
          <w:rPr>
            <w:noProof/>
            <w:webHidden/>
          </w:rPr>
          <w:t>27</w:t>
        </w:r>
        <w:r w:rsidR="001C3D7D">
          <w:rPr>
            <w:noProof/>
            <w:webHidden/>
          </w:rPr>
          <w:fldChar w:fldCharType="end"/>
        </w:r>
      </w:hyperlink>
    </w:p>
    <w:p w14:paraId="6E28F183" w14:textId="77777777" w:rsidR="001C3D7D" w:rsidRDefault="000E6B9C">
      <w:pPr>
        <w:pStyle w:val="TableofFigures"/>
        <w:tabs>
          <w:tab w:val="right" w:leader="dot" w:pos="10070"/>
        </w:tabs>
        <w:rPr>
          <w:rFonts w:eastAsiaTheme="minorEastAsia" w:cstheme="minorBidi"/>
          <w:noProof/>
          <w:sz w:val="22"/>
          <w:szCs w:val="22"/>
        </w:rPr>
      </w:pPr>
      <w:hyperlink w:anchor="_Toc33019297" w:history="1">
        <w:r w:rsidR="001C3D7D" w:rsidRPr="00773C4F">
          <w:rPr>
            <w:rStyle w:val="Hyperlink"/>
            <w:noProof/>
          </w:rPr>
          <w:t>Table 11: Sample Transport Chain Information</w:t>
        </w:r>
        <w:r w:rsidR="001C3D7D">
          <w:rPr>
            <w:noProof/>
            <w:webHidden/>
          </w:rPr>
          <w:tab/>
        </w:r>
        <w:r w:rsidR="001C3D7D">
          <w:rPr>
            <w:noProof/>
            <w:webHidden/>
          </w:rPr>
          <w:fldChar w:fldCharType="begin"/>
        </w:r>
        <w:r w:rsidR="001C3D7D">
          <w:rPr>
            <w:noProof/>
            <w:webHidden/>
          </w:rPr>
          <w:instrText xml:space="preserve"> PAGEREF _Toc33019297 \h </w:instrText>
        </w:r>
        <w:r w:rsidR="001C3D7D">
          <w:rPr>
            <w:noProof/>
            <w:webHidden/>
          </w:rPr>
        </w:r>
        <w:r w:rsidR="001C3D7D">
          <w:rPr>
            <w:noProof/>
            <w:webHidden/>
          </w:rPr>
          <w:fldChar w:fldCharType="separate"/>
        </w:r>
        <w:r w:rsidR="00516763">
          <w:rPr>
            <w:noProof/>
            <w:webHidden/>
          </w:rPr>
          <w:t>30</w:t>
        </w:r>
        <w:r w:rsidR="001C3D7D">
          <w:rPr>
            <w:noProof/>
            <w:webHidden/>
          </w:rPr>
          <w:fldChar w:fldCharType="end"/>
        </w:r>
      </w:hyperlink>
    </w:p>
    <w:p w14:paraId="33C62A73" w14:textId="77777777" w:rsidR="001C3D7D" w:rsidRDefault="000E6B9C">
      <w:pPr>
        <w:pStyle w:val="TableofFigures"/>
        <w:tabs>
          <w:tab w:val="right" w:leader="dot" w:pos="10070"/>
        </w:tabs>
        <w:rPr>
          <w:rFonts w:eastAsiaTheme="minorEastAsia" w:cstheme="minorBidi"/>
          <w:noProof/>
          <w:sz w:val="22"/>
          <w:szCs w:val="22"/>
        </w:rPr>
      </w:pPr>
      <w:hyperlink w:anchor="_Toc33019298" w:history="1">
        <w:r w:rsidR="001C3D7D" w:rsidRPr="00773C4F">
          <w:rPr>
            <w:rStyle w:val="Hyperlink"/>
            <w:rFonts w:cstheme="minorHAnsi"/>
            <w:noProof/>
          </w:rPr>
          <w:t>Table 12: Field Quality Control Samples</w:t>
        </w:r>
        <w:r w:rsidR="001C3D7D">
          <w:rPr>
            <w:noProof/>
            <w:webHidden/>
          </w:rPr>
          <w:tab/>
        </w:r>
        <w:r w:rsidR="001C3D7D">
          <w:rPr>
            <w:noProof/>
            <w:webHidden/>
          </w:rPr>
          <w:fldChar w:fldCharType="begin"/>
        </w:r>
        <w:r w:rsidR="001C3D7D">
          <w:rPr>
            <w:noProof/>
            <w:webHidden/>
          </w:rPr>
          <w:instrText xml:space="preserve"> PAGEREF _Toc33019298 \h </w:instrText>
        </w:r>
        <w:r w:rsidR="001C3D7D">
          <w:rPr>
            <w:noProof/>
            <w:webHidden/>
          </w:rPr>
        </w:r>
        <w:r w:rsidR="001C3D7D">
          <w:rPr>
            <w:noProof/>
            <w:webHidden/>
          </w:rPr>
          <w:fldChar w:fldCharType="separate"/>
        </w:r>
        <w:r w:rsidR="00516763">
          <w:rPr>
            <w:noProof/>
            <w:webHidden/>
          </w:rPr>
          <w:t>33</w:t>
        </w:r>
        <w:r w:rsidR="001C3D7D">
          <w:rPr>
            <w:noProof/>
            <w:webHidden/>
          </w:rPr>
          <w:fldChar w:fldCharType="end"/>
        </w:r>
      </w:hyperlink>
    </w:p>
    <w:p w14:paraId="54573AFE" w14:textId="77777777" w:rsidR="001C3D7D" w:rsidRDefault="000E6B9C">
      <w:pPr>
        <w:pStyle w:val="TableofFigures"/>
        <w:tabs>
          <w:tab w:val="right" w:leader="dot" w:pos="10070"/>
        </w:tabs>
        <w:rPr>
          <w:rFonts w:eastAsiaTheme="minorEastAsia" w:cstheme="minorBidi"/>
          <w:noProof/>
          <w:sz w:val="22"/>
          <w:szCs w:val="22"/>
        </w:rPr>
      </w:pPr>
      <w:hyperlink w:anchor="_Toc33019299" w:history="1">
        <w:r w:rsidR="001C3D7D" w:rsidRPr="00773C4F">
          <w:rPr>
            <w:rStyle w:val="Hyperlink"/>
            <w:noProof/>
          </w:rPr>
          <w:t>Table 13: QA Reports to Management</w:t>
        </w:r>
        <w:r w:rsidR="001C3D7D">
          <w:rPr>
            <w:noProof/>
            <w:webHidden/>
          </w:rPr>
          <w:tab/>
        </w:r>
        <w:r w:rsidR="001C3D7D">
          <w:rPr>
            <w:noProof/>
            <w:webHidden/>
          </w:rPr>
          <w:fldChar w:fldCharType="begin"/>
        </w:r>
        <w:r w:rsidR="001C3D7D">
          <w:rPr>
            <w:noProof/>
            <w:webHidden/>
          </w:rPr>
          <w:instrText xml:space="preserve"> PAGEREF _Toc33019299 \h </w:instrText>
        </w:r>
        <w:r w:rsidR="001C3D7D">
          <w:rPr>
            <w:noProof/>
            <w:webHidden/>
          </w:rPr>
        </w:r>
        <w:r w:rsidR="001C3D7D">
          <w:rPr>
            <w:noProof/>
            <w:webHidden/>
          </w:rPr>
          <w:fldChar w:fldCharType="separate"/>
        </w:r>
        <w:r w:rsidR="00516763">
          <w:rPr>
            <w:noProof/>
            <w:webHidden/>
          </w:rPr>
          <w:t>40</w:t>
        </w:r>
        <w:r w:rsidR="001C3D7D">
          <w:rPr>
            <w:noProof/>
            <w:webHidden/>
          </w:rPr>
          <w:fldChar w:fldCharType="end"/>
        </w:r>
      </w:hyperlink>
    </w:p>
    <w:p w14:paraId="0EA440BB" w14:textId="468646EB" w:rsidR="00A22B19" w:rsidRPr="000F7996" w:rsidRDefault="001C3D7D" w:rsidP="000F7996">
      <w:r>
        <w:fldChar w:fldCharType="end"/>
      </w:r>
    </w:p>
    <w:p w14:paraId="4E53F224" w14:textId="77777777" w:rsidR="00A22B19" w:rsidRDefault="00A22B19" w:rsidP="00A22B19">
      <w:pPr>
        <w:pStyle w:val="Style1-TOCTitle"/>
      </w:pPr>
      <w:r w:rsidRPr="00A22B19">
        <w:t>TABLE OF FIGURES</w:t>
      </w:r>
    </w:p>
    <w:p w14:paraId="78C346F6" w14:textId="77777777" w:rsidR="001C3D7D" w:rsidRDefault="00DB0497">
      <w:pPr>
        <w:pStyle w:val="TableofFigures"/>
        <w:tabs>
          <w:tab w:val="right" w:leader="dot" w:pos="10070"/>
        </w:tabs>
        <w:rPr>
          <w:rFonts w:eastAsiaTheme="minorEastAsia" w:cstheme="minorBidi"/>
          <w:noProof/>
          <w:sz w:val="22"/>
          <w:szCs w:val="22"/>
        </w:rPr>
      </w:pPr>
      <w:r>
        <w:fldChar w:fldCharType="begin"/>
      </w:r>
      <w:r w:rsidR="000F7996">
        <w:instrText xml:space="preserve"> TOC \h \z \c "Figure" </w:instrText>
      </w:r>
      <w:r>
        <w:fldChar w:fldCharType="separate"/>
      </w:r>
      <w:hyperlink r:id="rId17" w:anchor="_Toc33019308" w:history="1">
        <w:r w:rsidR="001C3D7D" w:rsidRPr="00A13961">
          <w:rPr>
            <w:rStyle w:val="Hyperlink"/>
            <w:noProof/>
          </w:rPr>
          <w:t>Figure 1: BEACH Project Organizational Structure</w:t>
        </w:r>
        <w:r w:rsidR="001C3D7D">
          <w:rPr>
            <w:noProof/>
            <w:webHidden/>
          </w:rPr>
          <w:tab/>
        </w:r>
        <w:r w:rsidR="001C3D7D">
          <w:rPr>
            <w:noProof/>
            <w:webHidden/>
          </w:rPr>
          <w:fldChar w:fldCharType="begin"/>
        </w:r>
        <w:r w:rsidR="001C3D7D">
          <w:rPr>
            <w:noProof/>
            <w:webHidden/>
          </w:rPr>
          <w:instrText xml:space="preserve"> PAGEREF _Toc33019308 \h </w:instrText>
        </w:r>
        <w:r w:rsidR="001C3D7D">
          <w:rPr>
            <w:noProof/>
            <w:webHidden/>
          </w:rPr>
        </w:r>
        <w:r w:rsidR="001C3D7D">
          <w:rPr>
            <w:noProof/>
            <w:webHidden/>
          </w:rPr>
          <w:fldChar w:fldCharType="separate"/>
        </w:r>
        <w:r w:rsidR="00516763">
          <w:rPr>
            <w:noProof/>
            <w:webHidden/>
          </w:rPr>
          <w:t>8</w:t>
        </w:r>
        <w:r w:rsidR="001C3D7D">
          <w:rPr>
            <w:noProof/>
            <w:webHidden/>
          </w:rPr>
          <w:fldChar w:fldCharType="end"/>
        </w:r>
      </w:hyperlink>
    </w:p>
    <w:p w14:paraId="76863AC8" w14:textId="77777777" w:rsidR="001C3D7D" w:rsidRDefault="000E6B9C">
      <w:pPr>
        <w:pStyle w:val="TableofFigures"/>
        <w:tabs>
          <w:tab w:val="right" w:leader="dot" w:pos="10070"/>
        </w:tabs>
        <w:rPr>
          <w:rFonts w:eastAsiaTheme="minorEastAsia" w:cstheme="minorBidi"/>
          <w:noProof/>
          <w:sz w:val="22"/>
          <w:szCs w:val="22"/>
        </w:rPr>
      </w:pPr>
      <w:hyperlink r:id="rId18" w:anchor="_Toc33019309" w:history="1">
        <w:r w:rsidR="001C3D7D" w:rsidRPr="00A13961">
          <w:rPr>
            <w:rStyle w:val="Hyperlink"/>
            <w:noProof/>
          </w:rPr>
          <w:t>Figure 2: Data Management Flow Chart</w:t>
        </w:r>
        <w:r w:rsidR="001C3D7D">
          <w:rPr>
            <w:noProof/>
            <w:webHidden/>
          </w:rPr>
          <w:tab/>
        </w:r>
        <w:r w:rsidR="001C3D7D">
          <w:rPr>
            <w:noProof/>
            <w:webHidden/>
          </w:rPr>
          <w:fldChar w:fldCharType="begin"/>
        </w:r>
        <w:r w:rsidR="001C3D7D">
          <w:rPr>
            <w:noProof/>
            <w:webHidden/>
          </w:rPr>
          <w:instrText xml:space="preserve"> PAGEREF _Toc33019309 \h </w:instrText>
        </w:r>
        <w:r w:rsidR="001C3D7D">
          <w:rPr>
            <w:noProof/>
            <w:webHidden/>
          </w:rPr>
        </w:r>
        <w:r w:rsidR="001C3D7D">
          <w:rPr>
            <w:noProof/>
            <w:webHidden/>
          </w:rPr>
          <w:fldChar w:fldCharType="separate"/>
        </w:r>
        <w:r w:rsidR="00516763">
          <w:rPr>
            <w:noProof/>
            <w:webHidden/>
          </w:rPr>
          <w:t>38</w:t>
        </w:r>
        <w:r w:rsidR="001C3D7D">
          <w:rPr>
            <w:noProof/>
            <w:webHidden/>
          </w:rPr>
          <w:fldChar w:fldCharType="end"/>
        </w:r>
      </w:hyperlink>
    </w:p>
    <w:p w14:paraId="06E53EFC" w14:textId="77777777" w:rsidR="00A22B19" w:rsidRPr="000F7996" w:rsidRDefault="00DB0497" w:rsidP="000F7996">
      <w:r>
        <w:fldChar w:fldCharType="end"/>
      </w:r>
    </w:p>
    <w:p w14:paraId="23AE0258" w14:textId="77777777" w:rsidR="00A22B19" w:rsidRDefault="00A22B19" w:rsidP="00A22B19">
      <w:pPr>
        <w:sectPr w:rsidR="00A22B19">
          <w:pgSz w:w="12240" w:h="15840" w:code="1"/>
          <w:pgMar w:top="1440" w:right="1080" w:bottom="1440" w:left="1080" w:header="720" w:footer="720" w:gutter="0"/>
          <w:cols w:space="720"/>
          <w:titlePg/>
          <w:docGrid w:linePitch="360"/>
        </w:sectPr>
      </w:pPr>
    </w:p>
    <w:p w14:paraId="659CB7AB" w14:textId="77777777" w:rsidR="00A22B19" w:rsidRDefault="00A22B19" w:rsidP="00A22B19">
      <w:pPr>
        <w:pStyle w:val="Heading2"/>
      </w:pPr>
      <w:bookmarkStart w:id="5" w:name="_Toc295403132"/>
      <w:bookmarkStart w:id="6" w:name="_Toc33022361"/>
      <w:r>
        <w:lastRenderedPageBreak/>
        <w:t>DISTRIBUTION LIST</w:t>
      </w:r>
      <w:bookmarkEnd w:id="5"/>
      <w:bookmarkEnd w:id="6"/>
    </w:p>
    <w:p w14:paraId="483F02D2" w14:textId="77777777" w:rsidR="00A22B19" w:rsidRDefault="00A22B19" w:rsidP="00A22B19">
      <w:r>
        <w:t>This list includes the names and addresses of those who receive copies of the approved QAPP and subsequent revisions.</w:t>
      </w:r>
    </w:p>
    <w:tbl>
      <w:tblPr>
        <w:tblStyle w:val="TableGrid"/>
        <w:tblW w:w="10296" w:type="dxa"/>
        <w:tblBorders>
          <w:top w:val="thinThickSmallGap" w:sz="18" w:space="0" w:color="auto"/>
          <w:left w:val="thinThickSmallGap" w:sz="18" w:space="0" w:color="auto"/>
          <w:bottom w:val="thickThinSmallGap" w:sz="18" w:space="0" w:color="auto"/>
          <w:right w:val="thickThinSmallGap" w:sz="18" w:space="0" w:color="auto"/>
        </w:tblBorders>
        <w:tblLayout w:type="fixed"/>
        <w:tblLook w:val="04A0" w:firstRow="1" w:lastRow="0" w:firstColumn="1" w:lastColumn="0" w:noHBand="0" w:noVBand="1"/>
      </w:tblPr>
      <w:tblGrid>
        <w:gridCol w:w="1268"/>
        <w:gridCol w:w="1900"/>
        <w:gridCol w:w="1080"/>
        <w:gridCol w:w="2880"/>
        <w:gridCol w:w="3168"/>
      </w:tblGrid>
      <w:tr w:rsidR="00A22B19" w:rsidRPr="00BB66B2" w14:paraId="4C8905CB" w14:textId="77777777" w:rsidTr="00940875">
        <w:tc>
          <w:tcPr>
            <w:tcW w:w="10296" w:type="dxa"/>
            <w:gridSpan w:val="5"/>
            <w:tcBorders>
              <w:bottom w:val="thickThinSmallGap" w:sz="18" w:space="0" w:color="auto"/>
            </w:tcBorders>
            <w:shd w:val="clear" w:color="auto" w:fill="D9D9D9" w:themeFill="background1" w:themeFillShade="D9"/>
            <w:vAlign w:val="center"/>
          </w:tcPr>
          <w:p w14:paraId="345C1B1D" w14:textId="51BECDCC" w:rsidR="00A22B19" w:rsidRPr="00BB66B2" w:rsidRDefault="00A22B19" w:rsidP="00372CFE">
            <w:pPr>
              <w:pStyle w:val="Caption"/>
            </w:pPr>
            <w:bookmarkStart w:id="7" w:name="_Toc33019287"/>
            <w:r w:rsidRPr="00BB66B2">
              <w:t xml:space="preserve">Table </w:t>
            </w:r>
            <w:r w:rsidR="00346BA6">
              <w:rPr>
                <w:noProof/>
              </w:rPr>
              <w:fldChar w:fldCharType="begin"/>
            </w:r>
            <w:r w:rsidR="00346BA6">
              <w:rPr>
                <w:rFonts w:asciiTheme="minorHAnsi" w:hAnsiTheme="minorHAnsi"/>
                <w:noProof/>
              </w:rPr>
              <w:instrText xml:space="preserve"> SEQ Table \* ARABIC </w:instrText>
            </w:r>
            <w:r w:rsidR="00346BA6">
              <w:rPr>
                <w:noProof/>
              </w:rPr>
              <w:fldChar w:fldCharType="separate"/>
            </w:r>
            <w:r w:rsidR="002E3165">
              <w:rPr>
                <w:noProof/>
              </w:rPr>
              <w:t>1</w:t>
            </w:r>
            <w:r w:rsidR="00346BA6">
              <w:rPr>
                <w:noProof/>
              </w:rPr>
              <w:fldChar w:fldCharType="end"/>
            </w:r>
            <w:r w:rsidRPr="00BB66B2">
              <w:t>: Distribution List</w:t>
            </w:r>
            <w:bookmarkEnd w:id="7"/>
          </w:p>
        </w:tc>
      </w:tr>
      <w:tr w:rsidR="00A22B19" w:rsidRPr="00BB66B2" w14:paraId="4536C4BE" w14:textId="77777777" w:rsidTr="00940875">
        <w:trPr>
          <w:trHeight w:val="384"/>
        </w:trPr>
        <w:tc>
          <w:tcPr>
            <w:tcW w:w="1268" w:type="dxa"/>
            <w:tcBorders>
              <w:top w:val="thickThinSmallGap" w:sz="18" w:space="0" w:color="auto"/>
              <w:bottom w:val="single" w:sz="12" w:space="0" w:color="000000"/>
            </w:tcBorders>
            <w:shd w:val="clear" w:color="auto" w:fill="F2F2F2" w:themeFill="background1" w:themeFillShade="F2"/>
            <w:vAlign w:val="center"/>
          </w:tcPr>
          <w:p w14:paraId="3FB029EB" w14:textId="77777777" w:rsidR="00A22B19" w:rsidRPr="00BB66B2" w:rsidRDefault="00A22B19" w:rsidP="001A3DD1">
            <w:pPr>
              <w:spacing w:before="0" w:after="0"/>
              <w:rPr>
                <w:rFonts w:asciiTheme="minorHAnsi" w:hAnsiTheme="minorHAnsi"/>
                <w:sz w:val="20"/>
              </w:rPr>
            </w:pPr>
            <w:r w:rsidRPr="00BB66B2">
              <w:rPr>
                <w:rFonts w:asciiTheme="minorHAnsi" w:hAnsiTheme="minorHAnsi"/>
                <w:sz w:val="20"/>
              </w:rPr>
              <w:t>NAME</w:t>
            </w:r>
          </w:p>
        </w:tc>
        <w:tc>
          <w:tcPr>
            <w:tcW w:w="1900" w:type="dxa"/>
            <w:tcBorders>
              <w:top w:val="thickThinSmallGap" w:sz="18" w:space="0" w:color="auto"/>
              <w:bottom w:val="single" w:sz="12" w:space="0" w:color="000000"/>
            </w:tcBorders>
            <w:shd w:val="clear" w:color="auto" w:fill="F2F2F2" w:themeFill="background1" w:themeFillShade="F2"/>
            <w:vAlign w:val="center"/>
          </w:tcPr>
          <w:p w14:paraId="6444E8CC" w14:textId="77777777" w:rsidR="00A22B19" w:rsidRPr="00BB66B2" w:rsidRDefault="00A22B19" w:rsidP="001A3DD1">
            <w:pPr>
              <w:spacing w:before="0" w:after="0"/>
              <w:rPr>
                <w:rFonts w:asciiTheme="minorHAnsi" w:hAnsiTheme="minorHAnsi"/>
                <w:sz w:val="20"/>
              </w:rPr>
            </w:pPr>
            <w:r w:rsidRPr="00BB66B2">
              <w:rPr>
                <w:rFonts w:asciiTheme="minorHAnsi" w:hAnsiTheme="minorHAnsi"/>
                <w:sz w:val="20"/>
              </w:rPr>
              <w:t>POSITION</w:t>
            </w:r>
          </w:p>
        </w:tc>
        <w:tc>
          <w:tcPr>
            <w:tcW w:w="1080" w:type="dxa"/>
            <w:tcBorders>
              <w:top w:val="thickThinSmallGap" w:sz="18" w:space="0" w:color="auto"/>
              <w:bottom w:val="single" w:sz="12" w:space="0" w:color="000000"/>
            </w:tcBorders>
            <w:shd w:val="clear" w:color="auto" w:fill="F2F2F2" w:themeFill="background1" w:themeFillShade="F2"/>
            <w:vAlign w:val="center"/>
          </w:tcPr>
          <w:p w14:paraId="42A3BE70" w14:textId="77777777" w:rsidR="001A3DD1" w:rsidRDefault="00A22B19" w:rsidP="001A3DD1">
            <w:pPr>
              <w:spacing w:before="0" w:after="0"/>
              <w:jc w:val="center"/>
              <w:rPr>
                <w:rFonts w:asciiTheme="minorHAnsi" w:hAnsiTheme="minorHAnsi"/>
                <w:sz w:val="20"/>
              </w:rPr>
            </w:pPr>
            <w:r w:rsidRPr="00BB66B2">
              <w:rPr>
                <w:rFonts w:asciiTheme="minorHAnsi" w:hAnsiTheme="minorHAnsi"/>
                <w:sz w:val="20"/>
              </w:rPr>
              <w:t>AGENCY/</w:t>
            </w:r>
          </w:p>
          <w:p w14:paraId="1ECDB0D9" w14:textId="77777777" w:rsidR="00A22B19" w:rsidRPr="00BB66B2" w:rsidRDefault="00A22B19" w:rsidP="001A3DD1">
            <w:pPr>
              <w:spacing w:before="0" w:after="0"/>
              <w:jc w:val="center"/>
              <w:rPr>
                <w:rFonts w:asciiTheme="minorHAnsi" w:hAnsiTheme="minorHAnsi"/>
                <w:sz w:val="20"/>
              </w:rPr>
            </w:pPr>
            <w:r w:rsidRPr="00BB66B2">
              <w:rPr>
                <w:rFonts w:asciiTheme="minorHAnsi" w:hAnsiTheme="minorHAnsi"/>
                <w:sz w:val="20"/>
              </w:rPr>
              <w:t>Company</w:t>
            </w:r>
          </w:p>
        </w:tc>
        <w:tc>
          <w:tcPr>
            <w:tcW w:w="2880" w:type="dxa"/>
            <w:tcBorders>
              <w:top w:val="thickThinSmallGap" w:sz="18" w:space="0" w:color="auto"/>
              <w:bottom w:val="single" w:sz="12" w:space="0" w:color="000000"/>
            </w:tcBorders>
            <w:shd w:val="clear" w:color="auto" w:fill="F2F2F2" w:themeFill="background1" w:themeFillShade="F2"/>
            <w:vAlign w:val="center"/>
          </w:tcPr>
          <w:p w14:paraId="5406265C" w14:textId="77777777" w:rsidR="00A22B19" w:rsidRPr="00BB66B2" w:rsidRDefault="00A22B19" w:rsidP="001A3DD1">
            <w:pPr>
              <w:spacing w:before="0" w:after="0"/>
              <w:rPr>
                <w:rFonts w:asciiTheme="minorHAnsi" w:hAnsiTheme="minorHAnsi"/>
                <w:sz w:val="20"/>
              </w:rPr>
            </w:pPr>
            <w:r w:rsidRPr="00BB66B2">
              <w:rPr>
                <w:rFonts w:asciiTheme="minorHAnsi" w:hAnsiTheme="minorHAnsi"/>
                <w:sz w:val="20"/>
              </w:rPr>
              <w:t>DIVISION/BRANCH/SECTION</w:t>
            </w:r>
          </w:p>
        </w:tc>
        <w:tc>
          <w:tcPr>
            <w:tcW w:w="3168" w:type="dxa"/>
            <w:tcBorders>
              <w:top w:val="thickThinSmallGap" w:sz="18" w:space="0" w:color="auto"/>
              <w:bottom w:val="single" w:sz="12" w:space="0" w:color="000000"/>
            </w:tcBorders>
            <w:shd w:val="clear" w:color="auto" w:fill="F2F2F2" w:themeFill="background1" w:themeFillShade="F2"/>
            <w:vAlign w:val="center"/>
          </w:tcPr>
          <w:p w14:paraId="0AFA73BD" w14:textId="77777777" w:rsidR="00A22B19" w:rsidRPr="00BB66B2" w:rsidRDefault="00A22B19" w:rsidP="001A3DD1">
            <w:pPr>
              <w:spacing w:before="0" w:after="0"/>
              <w:rPr>
                <w:rFonts w:asciiTheme="minorHAnsi" w:hAnsiTheme="minorHAnsi"/>
                <w:sz w:val="20"/>
              </w:rPr>
            </w:pPr>
            <w:r w:rsidRPr="00BB66B2">
              <w:rPr>
                <w:rFonts w:asciiTheme="minorHAnsi" w:hAnsiTheme="minorHAnsi"/>
                <w:sz w:val="20"/>
              </w:rPr>
              <w:t>CONTACT INFORMATION</w:t>
            </w:r>
          </w:p>
        </w:tc>
      </w:tr>
      <w:tr w:rsidR="00A22B19" w:rsidRPr="00BB66B2" w14:paraId="466126E4" w14:textId="77777777" w:rsidTr="00940875">
        <w:trPr>
          <w:trHeight w:val="852"/>
        </w:trPr>
        <w:tc>
          <w:tcPr>
            <w:tcW w:w="1268" w:type="dxa"/>
            <w:vAlign w:val="center"/>
          </w:tcPr>
          <w:p w14:paraId="612697DF" w14:textId="152A429D" w:rsidR="006F37A5" w:rsidRPr="006F37A5" w:rsidRDefault="00046B8E" w:rsidP="00BB66B2">
            <w:pPr>
              <w:rPr>
                <w:rFonts w:asciiTheme="minorHAnsi" w:hAnsiTheme="minorHAnsi" w:cstheme="minorHAnsi"/>
                <w:sz w:val="20"/>
              </w:rPr>
            </w:pPr>
            <w:r>
              <w:rPr>
                <w:rFonts w:asciiTheme="minorHAnsi" w:hAnsiTheme="minorHAnsi" w:cstheme="minorHAnsi"/>
                <w:sz w:val="20"/>
              </w:rPr>
              <w:t>Sarah Apsens</w:t>
            </w:r>
          </w:p>
        </w:tc>
        <w:tc>
          <w:tcPr>
            <w:tcW w:w="1900" w:type="dxa"/>
            <w:vAlign w:val="center"/>
          </w:tcPr>
          <w:p w14:paraId="209D209A" w14:textId="77777777" w:rsidR="00A22B19" w:rsidRPr="006F37A5" w:rsidRDefault="00940875" w:rsidP="00BB66B2">
            <w:pPr>
              <w:rPr>
                <w:rFonts w:asciiTheme="minorHAnsi" w:hAnsiTheme="minorHAnsi" w:cstheme="minorHAnsi"/>
                <w:sz w:val="20"/>
              </w:rPr>
            </w:pPr>
            <w:r>
              <w:rPr>
                <w:rFonts w:asciiTheme="minorHAnsi" w:hAnsiTheme="minorHAnsi" w:cstheme="minorHAnsi"/>
                <w:sz w:val="20"/>
              </w:rPr>
              <w:t>Project Manager</w:t>
            </w:r>
          </w:p>
        </w:tc>
        <w:tc>
          <w:tcPr>
            <w:tcW w:w="1080" w:type="dxa"/>
            <w:vAlign w:val="center"/>
          </w:tcPr>
          <w:p w14:paraId="46F87E93" w14:textId="77777777" w:rsidR="00A22B19" w:rsidRPr="006F37A5" w:rsidRDefault="00A22B19" w:rsidP="001A3DD1">
            <w:pPr>
              <w:jc w:val="center"/>
              <w:rPr>
                <w:rFonts w:asciiTheme="minorHAnsi" w:hAnsiTheme="minorHAnsi" w:cstheme="minorHAnsi"/>
                <w:sz w:val="20"/>
              </w:rPr>
            </w:pPr>
            <w:r w:rsidRPr="006F37A5">
              <w:rPr>
                <w:rFonts w:asciiTheme="minorHAnsi" w:hAnsiTheme="minorHAnsi" w:cstheme="minorHAnsi"/>
                <w:sz w:val="20"/>
              </w:rPr>
              <w:t>DEC</w:t>
            </w:r>
          </w:p>
        </w:tc>
        <w:tc>
          <w:tcPr>
            <w:tcW w:w="2880" w:type="dxa"/>
            <w:vAlign w:val="center"/>
          </w:tcPr>
          <w:p w14:paraId="461CA3F2" w14:textId="77777777" w:rsidR="00A22B19" w:rsidRPr="006F37A5" w:rsidRDefault="00A22B19" w:rsidP="00BB66B2">
            <w:pPr>
              <w:rPr>
                <w:rFonts w:asciiTheme="minorHAnsi" w:hAnsiTheme="minorHAnsi" w:cstheme="minorHAnsi"/>
                <w:sz w:val="20"/>
              </w:rPr>
            </w:pPr>
            <w:r w:rsidRPr="006F37A5">
              <w:rPr>
                <w:rFonts w:asciiTheme="minorHAnsi" w:hAnsiTheme="minorHAnsi" w:cstheme="minorHAnsi"/>
                <w:sz w:val="20"/>
              </w:rPr>
              <w:t xml:space="preserve">Division of Water/ </w:t>
            </w:r>
            <w:r w:rsidR="00940875">
              <w:rPr>
                <w:rFonts w:asciiTheme="minorHAnsi" w:hAnsiTheme="minorHAnsi" w:cstheme="minorHAnsi"/>
                <w:sz w:val="20"/>
              </w:rPr>
              <w:t>WQSAR</w:t>
            </w:r>
          </w:p>
        </w:tc>
        <w:tc>
          <w:tcPr>
            <w:tcW w:w="3168" w:type="dxa"/>
            <w:vAlign w:val="center"/>
          </w:tcPr>
          <w:p w14:paraId="53CA4CE2" w14:textId="657FE643" w:rsidR="00A22B19" w:rsidRPr="006F37A5" w:rsidRDefault="006F37A5" w:rsidP="00BB66B2">
            <w:pPr>
              <w:contextualSpacing/>
              <w:rPr>
                <w:rFonts w:asciiTheme="minorHAnsi" w:hAnsiTheme="minorHAnsi" w:cstheme="minorHAnsi"/>
                <w:sz w:val="20"/>
              </w:rPr>
            </w:pPr>
            <w:r w:rsidRPr="006F37A5">
              <w:rPr>
                <w:rFonts w:asciiTheme="minorHAnsi" w:hAnsiTheme="minorHAnsi" w:cstheme="minorHAnsi"/>
                <w:sz w:val="20"/>
              </w:rPr>
              <w:t>907-26</w:t>
            </w:r>
            <w:r w:rsidR="00AB7162">
              <w:rPr>
                <w:rFonts w:asciiTheme="minorHAnsi" w:hAnsiTheme="minorHAnsi" w:cstheme="minorHAnsi"/>
                <w:sz w:val="20"/>
              </w:rPr>
              <w:t>2</w:t>
            </w:r>
            <w:r w:rsidRPr="006F37A5">
              <w:rPr>
                <w:rFonts w:asciiTheme="minorHAnsi" w:hAnsiTheme="minorHAnsi" w:cstheme="minorHAnsi"/>
                <w:sz w:val="20"/>
              </w:rPr>
              <w:t>-</w:t>
            </w:r>
            <w:r w:rsidR="00AB7162">
              <w:rPr>
                <w:rFonts w:asciiTheme="minorHAnsi" w:hAnsiTheme="minorHAnsi" w:cstheme="minorHAnsi"/>
                <w:sz w:val="20"/>
              </w:rPr>
              <w:t>3411</w:t>
            </w:r>
          </w:p>
          <w:p w14:paraId="12F46F5E" w14:textId="76B18369" w:rsidR="002E362D" w:rsidRPr="006F37A5" w:rsidRDefault="000E6B9C" w:rsidP="00BB66B2">
            <w:pPr>
              <w:rPr>
                <w:rFonts w:asciiTheme="minorHAnsi" w:hAnsiTheme="minorHAnsi" w:cstheme="minorHAnsi"/>
                <w:sz w:val="20"/>
              </w:rPr>
            </w:pPr>
            <w:hyperlink r:id="rId19" w:history="1">
              <w:r w:rsidR="00AB7162" w:rsidRPr="004C165E">
                <w:rPr>
                  <w:rStyle w:val="Hyperlink"/>
                  <w:rFonts w:cstheme="minorHAnsi"/>
                  <w:sz w:val="20"/>
                </w:rPr>
                <w:t>sarah.apsens@alaska.gov</w:t>
              </w:r>
            </w:hyperlink>
          </w:p>
        </w:tc>
      </w:tr>
      <w:tr w:rsidR="00A22B19" w:rsidRPr="00BB66B2" w14:paraId="332070FF" w14:textId="77777777" w:rsidTr="00940875">
        <w:tc>
          <w:tcPr>
            <w:tcW w:w="1268" w:type="dxa"/>
            <w:vAlign w:val="center"/>
          </w:tcPr>
          <w:p w14:paraId="181DC615" w14:textId="130B42A4" w:rsidR="00A22B19" w:rsidRPr="006F37A5" w:rsidDel="00C30415" w:rsidRDefault="00AB7162" w:rsidP="00BB66B2">
            <w:pPr>
              <w:rPr>
                <w:rFonts w:asciiTheme="minorHAnsi" w:hAnsiTheme="minorHAnsi" w:cstheme="minorHAnsi"/>
                <w:sz w:val="20"/>
              </w:rPr>
            </w:pPr>
            <w:r>
              <w:rPr>
                <w:rFonts w:asciiTheme="minorHAnsi" w:hAnsiTheme="minorHAnsi" w:cstheme="minorHAnsi"/>
                <w:sz w:val="20"/>
              </w:rPr>
              <w:t>John Clark</w:t>
            </w:r>
          </w:p>
        </w:tc>
        <w:tc>
          <w:tcPr>
            <w:tcW w:w="1900" w:type="dxa"/>
            <w:vAlign w:val="center"/>
          </w:tcPr>
          <w:p w14:paraId="4944D185" w14:textId="4BEEBD31" w:rsidR="00A22B19" w:rsidRPr="006F37A5" w:rsidRDefault="00A22B19" w:rsidP="00BB66B2">
            <w:pPr>
              <w:rPr>
                <w:rFonts w:asciiTheme="minorHAnsi" w:hAnsiTheme="minorHAnsi" w:cstheme="minorHAnsi"/>
                <w:sz w:val="20"/>
              </w:rPr>
            </w:pPr>
            <w:r w:rsidRPr="006F37A5">
              <w:rPr>
                <w:rFonts w:asciiTheme="minorHAnsi" w:hAnsiTheme="minorHAnsi" w:cstheme="minorHAnsi"/>
                <w:sz w:val="20"/>
              </w:rPr>
              <w:t>QA Officer</w:t>
            </w:r>
          </w:p>
        </w:tc>
        <w:tc>
          <w:tcPr>
            <w:tcW w:w="1080" w:type="dxa"/>
            <w:vAlign w:val="center"/>
          </w:tcPr>
          <w:p w14:paraId="7026B680" w14:textId="77777777" w:rsidR="00A22B19" w:rsidRPr="006F37A5" w:rsidRDefault="00A22B19" w:rsidP="001A3DD1">
            <w:pPr>
              <w:jc w:val="center"/>
              <w:rPr>
                <w:rFonts w:asciiTheme="minorHAnsi" w:hAnsiTheme="minorHAnsi" w:cstheme="minorHAnsi"/>
                <w:sz w:val="20"/>
              </w:rPr>
            </w:pPr>
            <w:r w:rsidRPr="006F37A5">
              <w:rPr>
                <w:rFonts w:asciiTheme="minorHAnsi" w:hAnsiTheme="minorHAnsi" w:cstheme="minorHAnsi"/>
                <w:sz w:val="20"/>
              </w:rPr>
              <w:t>DEC</w:t>
            </w:r>
          </w:p>
        </w:tc>
        <w:tc>
          <w:tcPr>
            <w:tcW w:w="2880" w:type="dxa"/>
            <w:vAlign w:val="center"/>
          </w:tcPr>
          <w:p w14:paraId="18344EE1" w14:textId="77777777" w:rsidR="00A22B19" w:rsidRPr="006F37A5" w:rsidRDefault="00A22B19" w:rsidP="00BB66B2">
            <w:pPr>
              <w:rPr>
                <w:rFonts w:asciiTheme="minorHAnsi" w:hAnsiTheme="minorHAnsi" w:cstheme="minorHAnsi"/>
                <w:sz w:val="20"/>
              </w:rPr>
            </w:pPr>
            <w:r w:rsidRPr="006F37A5">
              <w:rPr>
                <w:rFonts w:asciiTheme="minorHAnsi" w:hAnsiTheme="minorHAnsi" w:cstheme="minorHAnsi"/>
                <w:sz w:val="20"/>
              </w:rPr>
              <w:t>Division of Water/ WQSAR/QA</w:t>
            </w:r>
          </w:p>
        </w:tc>
        <w:tc>
          <w:tcPr>
            <w:tcW w:w="3168" w:type="dxa"/>
            <w:vAlign w:val="center"/>
          </w:tcPr>
          <w:p w14:paraId="29C2C350" w14:textId="32084BD8" w:rsidR="00A22B19" w:rsidRPr="006F37A5" w:rsidRDefault="00A22B19" w:rsidP="00BB66B2">
            <w:pPr>
              <w:contextualSpacing/>
              <w:rPr>
                <w:rFonts w:asciiTheme="minorHAnsi" w:hAnsiTheme="minorHAnsi" w:cstheme="minorHAnsi"/>
                <w:sz w:val="20"/>
              </w:rPr>
            </w:pPr>
            <w:r w:rsidRPr="006F37A5">
              <w:rPr>
                <w:rFonts w:asciiTheme="minorHAnsi" w:hAnsiTheme="minorHAnsi" w:cstheme="minorHAnsi"/>
                <w:sz w:val="20"/>
              </w:rPr>
              <w:t>907-</w:t>
            </w:r>
            <w:r w:rsidR="00AB7162">
              <w:rPr>
                <w:rFonts w:asciiTheme="minorHAnsi" w:hAnsiTheme="minorHAnsi" w:cstheme="minorHAnsi"/>
                <w:sz w:val="20"/>
              </w:rPr>
              <w:t>269-3066</w:t>
            </w:r>
          </w:p>
          <w:p w14:paraId="2FCBA908" w14:textId="03527524" w:rsidR="00A22B19" w:rsidRPr="006F37A5" w:rsidRDefault="000E6B9C" w:rsidP="00BB66B2">
            <w:pPr>
              <w:rPr>
                <w:rFonts w:asciiTheme="minorHAnsi" w:hAnsiTheme="minorHAnsi" w:cstheme="minorHAnsi"/>
                <w:sz w:val="20"/>
              </w:rPr>
            </w:pPr>
            <w:hyperlink r:id="rId20" w:history="1">
              <w:r w:rsidR="00AB7162" w:rsidRPr="004C165E">
                <w:rPr>
                  <w:rStyle w:val="Hyperlink"/>
                  <w:rFonts w:cstheme="minorHAnsi"/>
                  <w:sz w:val="20"/>
                </w:rPr>
                <w:t>john.clark@alaska.gov</w:t>
              </w:r>
            </w:hyperlink>
          </w:p>
        </w:tc>
      </w:tr>
      <w:tr w:rsidR="00A22B19" w:rsidRPr="00BB66B2" w14:paraId="1D378937" w14:textId="77777777" w:rsidTr="00940875">
        <w:tc>
          <w:tcPr>
            <w:tcW w:w="1268" w:type="dxa"/>
            <w:vAlign w:val="center"/>
          </w:tcPr>
          <w:p w14:paraId="7E9BBF59" w14:textId="0D648720" w:rsidR="00A22B19" w:rsidRPr="006F37A5" w:rsidRDefault="00D15E58" w:rsidP="00BB66B2">
            <w:pPr>
              <w:rPr>
                <w:rFonts w:asciiTheme="minorHAnsi" w:hAnsiTheme="minorHAnsi" w:cstheme="minorHAnsi"/>
                <w:sz w:val="20"/>
              </w:rPr>
            </w:pPr>
            <w:r>
              <w:rPr>
                <w:rFonts w:asciiTheme="minorHAnsi" w:hAnsiTheme="minorHAnsi" w:cstheme="minorHAnsi"/>
                <w:sz w:val="20"/>
              </w:rPr>
              <w:t>Margaret Harings</w:t>
            </w:r>
          </w:p>
        </w:tc>
        <w:tc>
          <w:tcPr>
            <w:tcW w:w="1900" w:type="dxa"/>
            <w:vAlign w:val="center"/>
          </w:tcPr>
          <w:p w14:paraId="3808BBEF" w14:textId="77777777" w:rsidR="00A22B19" w:rsidRPr="006F37A5" w:rsidRDefault="00A22B19" w:rsidP="00940875">
            <w:pPr>
              <w:rPr>
                <w:rFonts w:asciiTheme="minorHAnsi" w:hAnsiTheme="minorHAnsi" w:cstheme="minorHAnsi"/>
                <w:sz w:val="20"/>
              </w:rPr>
            </w:pPr>
            <w:r w:rsidRPr="006F37A5">
              <w:rPr>
                <w:rFonts w:asciiTheme="minorHAnsi" w:hAnsiTheme="minorHAnsi" w:cstheme="minorHAnsi"/>
                <w:sz w:val="20"/>
              </w:rPr>
              <w:t>Grantee Project Manager</w:t>
            </w:r>
            <w:r w:rsidR="00940875">
              <w:rPr>
                <w:rFonts w:asciiTheme="minorHAnsi" w:hAnsiTheme="minorHAnsi" w:cstheme="minorHAnsi"/>
                <w:sz w:val="20"/>
              </w:rPr>
              <w:t>/Beach Water Sampler</w:t>
            </w:r>
          </w:p>
        </w:tc>
        <w:tc>
          <w:tcPr>
            <w:tcW w:w="1080" w:type="dxa"/>
            <w:vAlign w:val="center"/>
          </w:tcPr>
          <w:p w14:paraId="421E8A61" w14:textId="77777777" w:rsidR="00A22B19" w:rsidRPr="006F37A5" w:rsidRDefault="00085BEB" w:rsidP="001A3DD1">
            <w:pPr>
              <w:jc w:val="center"/>
              <w:rPr>
                <w:rFonts w:asciiTheme="minorHAnsi" w:hAnsiTheme="minorHAnsi" w:cstheme="minorHAnsi"/>
                <w:sz w:val="20"/>
              </w:rPr>
            </w:pPr>
            <w:r w:rsidRPr="006F37A5">
              <w:rPr>
                <w:rFonts w:asciiTheme="minorHAnsi" w:hAnsiTheme="minorHAnsi" w:cstheme="minorHAnsi"/>
                <w:sz w:val="20"/>
              </w:rPr>
              <w:t>KWF</w:t>
            </w:r>
          </w:p>
        </w:tc>
        <w:tc>
          <w:tcPr>
            <w:tcW w:w="2880" w:type="dxa"/>
            <w:vAlign w:val="center"/>
          </w:tcPr>
          <w:p w14:paraId="28AF7AD0" w14:textId="77777777" w:rsidR="00A22B19" w:rsidRPr="006F37A5" w:rsidRDefault="00085BEB" w:rsidP="00BB66B2">
            <w:pPr>
              <w:rPr>
                <w:rFonts w:asciiTheme="minorHAnsi" w:hAnsiTheme="minorHAnsi" w:cstheme="minorHAnsi"/>
                <w:sz w:val="20"/>
              </w:rPr>
            </w:pPr>
            <w:r w:rsidRPr="006F37A5">
              <w:rPr>
                <w:rFonts w:asciiTheme="minorHAnsi" w:hAnsiTheme="minorHAnsi" w:cstheme="minorHAnsi"/>
                <w:sz w:val="20"/>
              </w:rPr>
              <w:t>KWF</w:t>
            </w:r>
          </w:p>
        </w:tc>
        <w:tc>
          <w:tcPr>
            <w:tcW w:w="3168" w:type="dxa"/>
            <w:vAlign w:val="center"/>
          </w:tcPr>
          <w:p w14:paraId="6F0753A7" w14:textId="7E774943" w:rsidR="00A22B19" w:rsidRPr="006F37A5" w:rsidRDefault="00085BEB" w:rsidP="00BB66B2">
            <w:pPr>
              <w:contextualSpacing/>
              <w:rPr>
                <w:rFonts w:asciiTheme="minorHAnsi" w:hAnsiTheme="minorHAnsi" w:cstheme="minorHAnsi"/>
                <w:sz w:val="20"/>
              </w:rPr>
            </w:pPr>
            <w:r w:rsidRPr="006F37A5">
              <w:rPr>
                <w:rFonts w:asciiTheme="minorHAnsi" w:hAnsiTheme="minorHAnsi" w:cstheme="minorHAnsi"/>
                <w:sz w:val="20"/>
              </w:rPr>
              <w:t>907-260</w:t>
            </w:r>
            <w:r w:rsidR="00D15E58">
              <w:rPr>
                <w:rFonts w:asciiTheme="minorHAnsi" w:hAnsiTheme="minorHAnsi" w:cstheme="minorHAnsi"/>
                <w:sz w:val="20"/>
              </w:rPr>
              <w:t>-5449</w:t>
            </w:r>
          </w:p>
          <w:p w14:paraId="0721228F" w14:textId="414291CA" w:rsidR="00A22B19" w:rsidRPr="006F37A5" w:rsidRDefault="00D15E58" w:rsidP="00BB66B2">
            <w:pPr>
              <w:rPr>
                <w:rFonts w:asciiTheme="minorHAnsi" w:hAnsiTheme="minorHAnsi" w:cstheme="minorHAnsi"/>
                <w:sz w:val="20"/>
              </w:rPr>
            </w:pPr>
            <w:r>
              <w:rPr>
                <w:rStyle w:val="Hyperlink"/>
                <w:rFonts w:asciiTheme="minorHAnsi" w:hAnsiTheme="minorHAnsi" w:cstheme="minorHAnsi"/>
                <w:sz w:val="20"/>
              </w:rPr>
              <w:t>maggie</w:t>
            </w:r>
            <w:r w:rsidR="00085BEB" w:rsidRPr="006F37A5">
              <w:rPr>
                <w:rStyle w:val="Hyperlink"/>
                <w:rFonts w:asciiTheme="minorHAnsi" w:hAnsiTheme="minorHAnsi" w:cstheme="minorHAnsi"/>
                <w:sz w:val="20"/>
              </w:rPr>
              <w:t>@kenaiwatershed.org</w:t>
            </w:r>
          </w:p>
        </w:tc>
      </w:tr>
      <w:tr w:rsidR="00085BEB" w:rsidRPr="00BB66B2" w14:paraId="03FBF171" w14:textId="77777777" w:rsidTr="00940875">
        <w:tc>
          <w:tcPr>
            <w:tcW w:w="1268" w:type="dxa"/>
            <w:vAlign w:val="center"/>
          </w:tcPr>
          <w:p w14:paraId="7697BE78" w14:textId="31DFD55D" w:rsidR="00085BEB" w:rsidRPr="001C3D7D" w:rsidRDefault="00D15E58" w:rsidP="00BB66B2">
            <w:pPr>
              <w:rPr>
                <w:rFonts w:asciiTheme="minorHAnsi" w:hAnsiTheme="minorHAnsi" w:cstheme="minorHAnsi"/>
                <w:sz w:val="20"/>
              </w:rPr>
            </w:pPr>
            <w:r w:rsidRPr="001C3D7D">
              <w:rPr>
                <w:rFonts w:asciiTheme="minorHAnsi" w:hAnsiTheme="minorHAnsi" w:cstheme="minorHAnsi"/>
                <w:sz w:val="20"/>
              </w:rPr>
              <w:t>Margaret Harings</w:t>
            </w:r>
          </w:p>
        </w:tc>
        <w:tc>
          <w:tcPr>
            <w:tcW w:w="1900" w:type="dxa"/>
            <w:vAlign w:val="center"/>
          </w:tcPr>
          <w:p w14:paraId="36730A57" w14:textId="77777777" w:rsidR="00085BEB" w:rsidRPr="001C3D7D" w:rsidRDefault="00085BEB" w:rsidP="00BB66B2">
            <w:pPr>
              <w:rPr>
                <w:rFonts w:asciiTheme="minorHAnsi" w:hAnsiTheme="minorHAnsi" w:cstheme="minorHAnsi"/>
                <w:sz w:val="20"/>
              </w:rPr>
            </w:pPr>
            <w:r w:rsidRPr="001C3D7D">
              <w:rPr>
                <w:rFonts w:asciiTheme="minorHAnsi" w:hAnsiTheme="minorHAnsi" w:cstheme="minorHAnsi"/>
                <w:sz w:val="20"/>
              </w:rPr>
              <w:t>Grantee Project QA Officer</w:t>
            </w:r>
          </w:p>
        </w:tc>
        <w:tc>
          <w:tcPr>
            <w:tcW w:w="1080" w:type="dxa"/>
            <w:vAlign w:val="center"/>
          </w:tcPr>
          <w:p w14:paraId="7660721C" w14:textId="77777777" w:rsidR="00085BEB" w:rsidRPr="001C3D7D" w:rsidRDefault="00085BEB" w:rsidP="001A3DD1">
            <w:pPr>
              <w:jc w:val="center"/>
              <w:rPr>
                <w:rFonts w:asciiTheme="minorHAnsi" w:hAnsiTheme="minorHAnsi" w:cstheme="minorHAnsi"/>
                <w:sz w:val="20"/>
              </w:rPr>
            </w:pPr>
            <w:r w:rsidRPr="001C3D7D">
              <w:rPr>
                <w:rFonts w:asciiTheme="minorHAnsi" w:hAnsiTheme="minorHAnsi" w:cstheme="minorHAnsi"/>
                <w:sz w:val="20"/>
              </w:rPr>
              <w:t>KWF</w:t>
            </w:r>
          </w:p>
        </w:tc>
        <w:tc>
          <w:tcPr>
            <w:tcW w:w="2880" w:type="dxa"/>
            <w:vAlign w:val="center"/>
          </w:tcPr>
          <w:p w14:paraId="6D069973" w14:textId="77777777" w:rsidR="00085BEB" w:rsidRPr="001C3D7D" w:rsidRDefault="00085BEB" w:rsidP="00BB66B2">
            <w:pPr>
              <w:rPr>
                <w:rFonts w:asciiTheme="minorHAnsi" w:hAnsiTheme="minorHAnsi" w:cstheme="minorHAnsi"/>
                <w:sz w:val="20"/>
              </w:rPr>
            </w:pPr>
            <w:r w:rsidRPr="001C3D7D">
              <w:rPr>
                <w:rFonts w:asciiTheme="minorHAnsi" w:hAnsiTheme="minorHAnsi" w:cstheme="minorHAnsi"/>
                <w:sz w:val="20"/>
              </w:rPr>
              <w:t>KWF</w:t>
            </w:r>
          </w:p>
        </w:tc>
        <w:tc>
          <w:tcPr>
            <w:tcW w:w="3168" w:type="dxa"/>
            <w:vAlign w:val="center"/>
          </w:tcPr>
          <w:p w14:paraId="3139C597" w14:textId="77777777" w:rsidR="00085BEB" w:rsidRPr="001C3D7D" w:rsidRDefault="00085BEB" w:rsidP="00085BEB">
            <w:pPr>
              <w:contextualSpacing/>
              <w:rPr>
                <w:rFonts w:asciiTheme="minorHAnsi" w:hAnsiTheme="minorHAnsi" w:cstheme="minorHAnsi"/>
                <w:sz w:val="20"/>
              </w:rPr>
            </w:pPr>
            <w:r w:rsidRPr="001C3D7D">
              <w:rPr>
                <w:rFonts w:asciiTheme="minorHAnsi" w:hAnsiTheme="minorHAnsi" w:cstheme="minorHAnsi"/>
                <w:sz w:val="20"/>
              </w:rPr>
              <w:t>907-260-54</w:t>
            </w:r>
            <w:r w:rsidR="00AC323B" w:rsidRPr="001C3D7D">
              <w:rPr>
                <w:rFonts w:asciiTheme="minorHAnsi" w:hAnsiTheme="minorHAnsi" w:cstheme="minorHAnsi"/>
                <w:sz w:val="20"/>
              </w:rPr>
              <w:t>49</w:t>
            </w:r>
          </w:p>
          <w:p w14:paraId="105E1297" w14:textId="73092899" w:rsidR="00085BEB" w:rsidRPr="001C3D7D" w:rsidRDefault="00D15E58" w:rsidP="00BB66B2">
            <w:pPr>
              <w:rPr>
                <w:rFonts w:asciiTheme="minorHAnsi" w:hAnsiTheme="minorHAnsi" w:cstheme="minorHAnsi"/>
                <w:sz w:val="20"/>
              </w:rPr>
            </w:pPr>
            <w:r w:rsidRPr="001C3D7D">
              <w:rPr>
                <w:rStyle w:val="Hyperlink"/>
                <w:rFonts w:asciiTheme="minorHAnsi" w:hAnsiTheme="minorHAnsi" w:cstheme="minorHAnsi"/>
                <w:sz w:val="20"/>
              </w:rPr>
              <w:t>maggie</w:t>
            </w:r>
            <w:r w:rsidR="00085BEB" w:rsidRPr="001C3D7D">
              <w:rPr>
                <w:rStyle w:val="Hyperlink"/>
                <w:rFonts w:asciiTheme="minorHAnsi" w:hAnsiTheme="minorHAnsi" w:cstheme="minorHAnsi"/>
                <w:sz w:val="20"/>
              </w:rPr>
              <w:t>@kenaiwatershed.org</w:t>
            </w:r>
          </w:p>
        </w:tc>
      </w:tr>
      <w:tr w:rsidR="00085BEB" w:rsidRPr="00BB66B2" w14:paraId="0BE535F0" w14:textId="77777777" w:rsidTr="00940875">
        <w:trPr>
          <w:trHeight w:val="926"/>
        </w:trPr>
        <w:tc>
          <w:tcPr>
            <w:tcW w:w="1268" w:type="dxa"/>
            <w:shd w:val="clear" w:color="auto" w:fill="auto"/>
            <w:vAlign w:val="center"/>
          </w:tcPr>
          <w:p w14:paraId="736A3392" w14:textId="4167714A" w:rsidR="00085BEB" w:rsidRPr="001C3D7D" w:rsidRDefault="00D15E58" w:rsidP="00BB66B2">
            <w:pPr>
              <w:spacing w:line="276" w:lineRule="auto"/>
              <w:rPr>
                <w:rFonts w:asciiTheme="minorHAnsi" w:hAnsiTheme="minorHAnsi" w:cstheme="minorHAnsi"/>
                <w:sz w:val="20"/>
              </w:rPr>
            </w:pPr>
            <w:r w:rsidRPr="001C3D7D">
              <w:rPr>
                <w:rFonts w:asciiTheme="minorHAnsi" w:hAnsiTheme="minorHAnsi" w:cstheme="minorHAnsi"/>
                <w:sz w:val="20"/>
              </w:rPr>
              <w:t>Justin Nelson</w:t>
            </w:r>
          </w:p>
        </w:tc>
        <w:tc>
          <w:tcPr>
            <w:tcW w:w="1900" w:type="dxa"/>
            <w:vAlign w:val="center"/>
          </w:tcPr>
          <w:p w14:paraId="4C4958BB" w14:textId="77777777" w:rsidR="00085BEB" w:rsidRPr="001C3D7D" w:rsidRDefault="00CC5B79" w:rsidP="00BB66B2">
            <w:pPr>
              <w:spacing w:line="276" w:lineRule="auto"/>
              <w:rPr>
                <w:rFonts w:asciiTheme="minorHAnsi" w:hAnsiTheme="minorHAnsi" w:cstheme="minorHAnsi"/>
                <w:sz w:val="20"/>
              </w:rPr>
            </w:pPr>
            <w:r w:rsidRPr="001C3D7D">
              <w:rPr>
                <w:rFonts w:asciiTheme="minorHAnsi" w:hAnsiTheme="minorHAnsi" w:cstheme="minorHAnsi"/>
                <w:sz w:val="20"/>
              </w:rPr>
              <w:t>Lab Manager</w:t>
            </w:r>
          </w:p>
        </w:tc>
        <w:tc>
          <w:tcPr>
            <w:tcW w:w="1080" w:type="dxa"/>
            <w:vAlign w:val="center"/>
          </w:tcPr>
          <w:p w14:paraId="34DDDEF7" w14:textId="077E7B20" w:rsidR="00085BEB" w:rsidRPr="001C3D7D" w:rsidRDefault="006111F5" w:rsidP="001A3DD1">
            <w:pPr>
              <w:spacing w:line="276" w:lineRule="auto"/>
              <w:jc w:val="center"/>
              <w:rPr>
                <w:rFonts w:asciiTheme="minorHAnsi" w:hAnsiTheme="minorHAnsi" w:cstheme="minorHAnsi"/>
                <w:sz w:val="20"/>
              </w:rPr>
            </w:pPr>
            <w:r w:rsidRPr="001C3D7D">
              <w:rPr>
                <w:rFonts w:asciiTheme="minorHAnsi" w:hAnsiTheme="minorHAnsi" w:cstheme="minorHAnsi"/>
                <w:sz w:val="20"/>
              </w:rPr>
              <w:t>SGS North America Inc.</w:t>
            </w:r>
          </w:p>
        </w:tc>
        <w:tc>
          <w:tcPr>
            <w:tcW w:w="2880" w:type="dxa"/>
            <w:vAlign w:val="center"/>
          </w:tcPr>
          <w:p w14:paraId="3EBF8C30" w14:textId="1A462E41" w:rsidR="00085BEB" w:rsidRPr="001C3D7D" w:rsidRDefault="00AB7162" w:rsidP="00BB66B2">
            <w:pPr>
              <w:spacing w:line="276" w:lineRule="auto"/>
              <w:rPr>
                <w:rFonts w:asciiTheme="minorHAnsi" w:hAnsiTheme="minorHAnsi" w:cstheme="minorHAnsi"/>
                <w:sz w:val="20"/>
              </w:rPr>
            </w:pPr>
            <w:r w:rsidRPr="001C3D7D">
              <w:rPr>
                <w:rFonts w:asciiTheme="minorHAnsi" w:hAnsiTheme="minorHAnsi" w:cstheme="minorHAnsi"/>
                <w:sz w:val="20"/>
              </w:rPr>
              <w:t>SGS North America Inc.</w:t>
            </w:r>
          </w:p>
        </w:tc>
        <w:tc>
          <w:tcPr>
            <w:tcW w:w="3168" w:type="dxa"/>
            <w:vAlign w:val="center"/>
          </w:tcPr>
          <w:p w14:paraId="5571DAD6" w14:textId="0AEAC513" w:rsidR="00D528E2" w:rsidRPr="001C3D7D" w:rsidRDefault="00D15E58" w:rsidP="00D15E58">
            <w:pPr>
              <w:spacing w:line="276" w:lineRule="auto"/>
              <w:rPr>
                <w:rFonts w:asciiTheme="minorHAnsi" w:hAnsiTheme="minorHAnsi" w:cstheme="minorHAnsi"/>
                <w:sz w:val="20"/>
              </w:rPr>
            </w:pPr>
            <w:r w:rsidRPr="001C3D7D">
              <w:rPr>
                <w:rFonts w:asciiTheme="minorHAnsi" w:hAnsiTheme="minorHAnsi" w:cstheme="minorHAnsi"/>
                <w:sz w:val="20"/>
              </w:rPr>
              <w:t>907-562-2343</w:t>
            </w:r>
            <w:r w:rsidR="00CC5B79" w:rsidRPr="001C3D7D">
              <w:rPr>
                <w:rFonts w:asciiTheme="minorHAnsi" w:hAnsiTheme="minorHAnsi" w:cstheme="minorHAnsi"/>
                <w:sz w:val="20"/>
              </w:rPr>
              <w:t xml:space="preserve"> </w:t>
            </w:r>
            <w:hyperlink r:id="rId21" w:history="1">
              <w:r w:rsidRPr="001C3D7D">
                <w:rPr>
                  <w:rStyle w:val="Hyperlink"/>
                  <w:rFonts w:cstheme="minorHAnsi"/>
                  <w:sz w:val="20"/>
                </w:rPr>
                <w:t>justin.nelson@sgs.com</w:t>
              </w:r>
            </w:hyperlink>
          </w:p>
        </w:tc>
      </w:tr>
      <w:tr w:rsidR="00474053" w:rsidRPr="00BB66B2" w14:paraId="0784CC61" w14:textId="77777777" w:rsidTr="00940875">
        <w:tc>
          <w:tcPr>
            <w:tcW w:w="1268" w:type="dxa"/>
            <w:vAlign w:val="center"/>
          </w:tcPr>
          <w:p w14:paraId="7352E4C4" w14:textId="6B971283" w:rsidR="00474053" w:rsidRPr="006F37A5" w:rsidRDefault="00046B8E" w:rsidP="00BB66B2">
            <w:pPr>
              <w:rPr>
                <w:rFonts w:asciiTheme="minorHAnsi" w:hAnsiTheme="minorHAnsi" w:cstheme="minorHAnsi"/>
                <w:sz w:val="20"/>
              </w:rPr>
            </w:pPr>
            <w:r>
              <w:rPr>
                <w:rFonts w:asciiTheme="minorHAnsi" w:hAnsiTheme="minorHAnsi" w:cstheme="minorHAnsi"/>
                <w:sz w:val="20"/>
              </w:rPr>
              <w:t>Bevin Horn</w:t>
            </w:r>
          </w:p>
        </w:tc>
        <w:tc>
          <w:tcPr>
            <w:tcW w:w="1900" w:type="dxa"/>
            <w:vAlign w:val="center"/>
          </w:tcPr>
          <w:p w14:paraId="4E1F3654" w14:textId="77777777" w:rsidR="00474053" w:rsidRPr="006F37A5" w:rsidRDefault="00474053" w:rsidP="00BB66B2">
            <w:pPr>
              <w:rPr>
                <w:rFonts w:asciiTheme="minorHAnsi" w:hAnsiTheme="minorHAnsi" w:cstheme="minorHAnsi"/>
                <w:sz w:val="20"/>
              </w:rPr>
            </w:pPr>
            <w:r w:rsidRPr="006F37A5">
              <w:rPr>
                <w:rFonts w:asciiTheme="minorHAnsi" w:hAnsiTheme="minorHAnsi" w:cstheme="minorHAnsi"/>
                <w:sz w:val="20"/>
              </w:rPr>
              <w:t>EPA Beach Grant Oversight</w:t>
            </w:r>
          </w:p>
        </w:tc>
        <w:tc>
          <w:tcPr>
            <w:tcW w:w="1080" w:type="dxa"/>
            <w:vAlign w:val="center"/>
          </w:tcPr>
          <w:p w14:paraId="1E740990" w14:textId="77777777" w:rsidR="00474053" w:rsidRPr="006F37A5" w:rsidRDefault="00474053" w:rsidP="001A3DD1">
            <w:pPr>
              <w:jc w:val="center"/>
              <w:rPr>
                <w:rFonts w:asciiTheme="minorHAnsi" w:hAnsiTheme="minorHAnsi" w:cstheme="minorHAnsi"/>
                <w:sz w:val="20"/>
              </w:rPr>
            </w:pPr>
            <w:r w:rsidRPr="006F37A5">
              <w:rPr>
                <w:rFonts w:asciiTheme="minorHAnsi" w:hAnsiTheme="minorHAnsi" w:cstheme="minorHAnsi"/>
                <w:sz w:val="20"/>
              </w:rPr>
              <w:t>EPA</w:t>
            </w:r>
          </w:p>
        </w:tc>
        <w:tc>
          <w:tcPr>
            <w:tcW w:w="2880" w:type="dxa"/>
            <w:vAlign w:val="center"/>
          </w:tcPr>
          <w:p w14:paraId="649F9301" w14:textId="77777777" w:rsidR="00474053" w:rsidRPr="006F37A5" w:rsidRDefault="00474053" w:rsidP="00BB66B2">
            <w:pPr>
              <w:rPr>
                <w:rFonts w:asciiTheme="minorHAnsi" w:hAnsiTheme="minorHAnsi" w:cstheme="minorHAnsi"/>
                <w:sz w:val="20"/>
              </w:rPr>
            </w:pPr>
            <w:r w:rsidRPr="006F37A5">
              <w:rPr>
                <w:rFonts w:asciiTheme="minorHAnsi" w:hAnsiTheme="minorHAnsi" w:cstheme="minorHAnsi"/>
                <w:sz w:val="20"/>
              </w:rPr>
              <w:t>EPA Region 10</w:t>
            </w:r>
          </w:p>
        </w:tc>
        <w:tc>
          <w:tcPr>
            <w:tcW w:w="3168" w:type="dxa"/>
            <w:vAlign w:val="center"/>
          </w:tcPr>
          <w:p w14:paraId="38D9AB92" w14:textId="77777777" w:rsidR="000E17DD" w:rsidRDefault="00046B8E" w:rsidP="00BB66B2">
            <w:pPr>
              <w:rPr>
                <w:rFonts w:asciiTheme="minorHAnsi" w:hAnsiTheme="minorHAnsi" w:cstheme="minorHAnsi"/>
                <w:sz w:val="20"/>
              </w:rPr>
            </w:pPr>
            <w:r>
              <w:rPr>
                <w:rFonts w:asciiTheme="minorHAnsi" w:hAnsiTheme="minorHAnsi" w:cstheme="minorHAnsi"/>
                <w:sz w:val="20"/>
              </w:rPr>
              <w:t>206-553-1566</w:t>
            </w:r>
          </w:p>
          <w:p w14:paraId="5F958E66" w14:textId="1197CB02" w:rsidR="00474053" w:rsidRPr="006F37A5" w:rsidRDefault="000E6B9C" w:rsidP="00BB66B2">
            <w:pPr>
              <w:rPr>
                <w:rFonts w:asciiTheme="minorHAnsi" w:hAnsiTheme="minorHAnsi" w:cstheme="minorHAnsi"/>
                <w:sz w:val="20"/>
              </w:rPr>
            </w:pPr>
            <w:hyperlink r:id="rId22" w:history="1">
              <w:r w:rsidR="00046B8E" w:rsidRPr="004C165E">
                <w:rPr>
                  <w:rStyle w:val="Hyperlink"/>
                  <w:rFonts w:cstheme="minorHAnsi"/>
                  <w:sz w:val="20"/>
                </w:rPr>
                <w:t>horn.bevin@epa.gov</w:t>
              </w:r>
            </w:hyperlink>
            <w:r w:rsidR="006F37A5" w:rsidRPr="006F37A5">
              <w:rPr>
                <w:rFonts w:asciiTheme="minorHAnsi" w:hAnsiTheme="minorHAnsi" w:cstheme="minorHAnsi"/>
                <w:sz w:val="20"/>
              </w:rPr>
              <w:t xml:space="preserve"> </w:t>
            </w:r>
            <w:r w:rsidR="00474053" w:rsidRPr="006F37A5">
              <w:rPr>
                <w:rFonts w:asciiTheme="minorHAnsi" w:hAnsiTheme="minorHAnsi" w:cstheme="minorHAnsi"/>
                <w:sz w:val="20"/>
              </w:rPr>
              <w:t xml:space="preserve"> </w:t>
            </w:r>
          </w:p>
        </w:tc>
      </w:tr>
      <w:tr w:rsidR="00940875" w:rsidRPr="00BB66B2" w14:paraId="485362F0" w14:textId="77777777" w:rsidTr="00940875">
        <w:tc>
          <w:tcPr>
            <w:tcW w:w="1268" w:type="dxa"/>
            <w:vAlign w:val="center"/>
          </w:tcPr>
          <w:p w14:paraId="0CA1593E" w14:textId="7AE567F1" w:rsidR="00940875" w:rsidRPr="006F37A5" w:rsidRDefault="00D66E7B" w:rsidP="00BB66B2">
            <w:pPr>
              <w:rPr>
                <w:rFonts w:cstheme="minorHAnsi"/>
                <w:sz w:val="20"/>
              </w:rPr>
            </w:pPr>
            <w:r>
              <w:rPr>
                <w:rFonts w:asciiTheme="minorHAnsi" w:hAnsiTheme="minorHAnsi" w:cstheme="minorHAnsi"/>
                <w:sz w:val="20"/>
              </w:rPr>
              <w:t>Gretchen Augat</w:t>
            </w:r>
          </w:p>
        </w:tc>
        <w:tc>
          <w:tcPr>
            <w:tcW w:w="1900" w:type="dxa"/>
            <w:vAlign w:val="center"/>
          </w:tcPr>
          <w:p w14:paraId="24E95540" w14:textId="77777777" w:rsidR="00940875" w:rsidRPr="00940875" w:rsidRDefault="00940875" w:rsidP="00BB66B2">
            <w:pPr>
              <w:rPr>
                <w:rFonts w:asciiTheme="minorHAnsi" w:hAnsiTheme="minorHAnsi" w:cstheme="minorHAnsi"/>
                <w:sz w:val="20"/>
              </w:rPr>
            </w:pPr>
            <w:r w:rsidRPr="00940875">
              <w:rPr>
                <w:rFonts w:asciiTheme="minorHAnsi" w:hAnsiTheme="minorHAnsi" w:cstheme="minorHAnsi"/>
                <w:sz w:val="20"/>
              </w:rPr>
              <w:t>Alaska Beach Grant Manager</w:t>
            </w:r>
          </w:p>
        </w:tc>
        <w:tc>
          <w:tcPr>
            <w:tcW w:w="1080" w:type="dxa"/>
            <w:vAlign w:val="center"/>
          </w:tcPr>
          <w:p w14:paraId="267834CB" w14:textId="77777777" w:rsidR="00940875" w:rsidRPr="00940875" w:rsidRDefault="00940875" w:rsidP="001A3DD1">
            <w:pPr>
              <w:jc w:val="center"/>
              <w:rPr>
                <w:rFonts w:asciiTheme="minorHAnsi" w:hAnsiTheme="minorHAnsi" w:cstheme="minorHAnsi"/>
                <w:sz w:val="20"/>
              </w:rPr>
            </w:pPr>
            <w:r w:rsidRPr="00940875">
              <w:rPr>
                <w:rFonts w:asciiTheme="minorHAnsi" w:hAnsiTheme="minorHAnsi" w:cstheme="minorHAnsi"/>
                <w:sz w:val="20"/>
              </w:rPr>
              <w:t>DEC</w:t>
            </w:r>
          </w:p>
        </w:tc>
        <w:tc>
          <w:tcPr>
            <w:tcW w:w="2880" w:type="dxa"/>
            <w:vAlign w:val="center"/>
          </w:tcPr>
          <w:p w14:paraId="6C8E2097" w14:textId="77777777" w:rsidR="00940875" w:rsidRPr="00940875" w:rsidRDefault="00940875" w:rsidP="00BB66B2">
            <w:pPr>
              <w:rPr>
                <w:rFonts w:asciiTheme="minorHAnsi" w:hAnsiTheme="minorHAnsi" w:cstheme="minorHAnsi"/>
                <w:sz w:val="20"/>
              </w:rPr>
            </w:pPr>
            <w:r w:rsidRPr="00940875">
              <w:rPr>
                <w:rFonts w:asciiTheme="minorHAnsi" w:hAnsiTheme="minorHAnsi" w:cstheme="minorHAnsi"/>
                <w:sz w:val="20"/>
              </w:rPr>
              <w:t>Division of Water/ WQSAR/Beach Grant</w:t>
            </w:r>
          </w:p>
        </w:tc>
        <w:tc>
          <w:tcPr>
            <w:tcW w:w="3168" w:type="dxa"/>
            <w:vAlign w:val="center"/>
          </w:tcPr>
          <w:p w14:paraId="238540AF" w14:textId="7A052B08" w:rsidR="00940875" w:rsidRPr="00940875" w:rsidRDefault="00940875" w:rsidP="00BB66B2">
            <w:pPr>
              <w:rPr>
                <w:rFonts w:asciiTheme="minorHAnsi" w:hAnsiTheme="minorHAnsi" w:cstheme="minorHAnsi"/>
                <w:sz w:val="20"/>
              </w:rPr>
            </w:pPr>
            <w:r w:rsidRPr="00940875">
              <w:rPr>
                <w:rFonts w:asciiTheme="minorHAnsi" w:hAnsiTheme="minorHAnsi" w:cstheme="minorHAnsi"/>
                <w:sz w:val="20"/>
              </w:rPr>
              <w:t>907</w:t>
            </w:r>
            <w:r w:rsidR="00046B8E">
              <w:rPr>
                <w:rFonts w:asciiTheme="minorHAnsi" w:hAnsiTheme="minorHAnsi" w:cstheme="minorHAnsi"/>
                <w:sz w:val="20"/>
              </w:rPr>
              <w:t>-</w:t>
            </w:r>
            <w:r w:rsidR="00D66E7B">
              <w:rPr>
                <w:rFonts w:asciiTheme="minorHAnsi" w:hAnsiTheme="minorHAnsi" w:cstheme="minorHAnsi"/>
                <w:sz w:val="20"/>
              </w:rPr>
              <w:t>465-5023</w:t>
            </w:r>
          </w:p>
          <w:p w14:paraId="4A0F4EEB" w14:textId="38E30428" w:rsidR="00940875" w:rsidRPr="00940875" w:rsidRDefault="000E6B9C" w:rsidP="00046B8E">
            <w:pPr>
              <w:rPr>
                <w:rFonts w:asciiTheme="minorHAnsi" w:hAnsiTheme="minorHAnsi" w:cstheme="minorHAnsi"/>
                <w:sz w:val="20"/>
              </w:rPr>
            </w:pPr>
            <w:hyperlink r:id="rId23" w:history="1">
              <w:r w:rsidR="00D66E7B" w:rsidRPr="009403F4">
                <w:rPr>
                  <w:rStyle w:val="Hyperlink"/>
                  <w:rFonts w:cstheme="minorHAnsi"/>
                  <w:sz w:val="20"/>
                </w:rPr>
                <w:t>gretchen.augat@alaska.gov</w:t>
              </w:r>
            </w:hyperlink>
            <w:r w:rsidR="00940875">
              <w:rPr>
                <w:rFonts w:asciiTheme="minorHAnsi" w:hAnsiTheme="minorHAnsi" w:cstheme="minorHAnsi"/>
                <w:sz w:val="20"/>
              </w:rPr>
              <w:t xml:space="preserve"> </w:t>
            </w:r>
          </w:p>
        </w:tc>
      </w:tr>
    </w:tbl>
    <w:p w14:paraId="42077BA9" w14:textId="77777777" w:rsidR="00A22B19" w:rsidRDefault="00D866B6" w:rsidP="00D866B6">
      <w:pPr>
        <w:pStyle w:val="Heading2"/>
      </w:pPr>
      <w:bookmarkStart w:id="8" w:name="_Toc295403133"/>
      <w:bookmarkStart w:id="9" w:name="_Toc33022362"/>
      <w:r w:rsidRPr="00D866B6">
        <w:t>PROJECT TASK/ORGANIZATION</w:t>
      </w:r>
      <w:bookmarkEnd w:id="8"/>
      <w:bookmarkEnd w:id="9"/>
    </w:p>
    <w:p w14:paraId="341FE081" w14:textId="77777777" w:rsidR="00D866B6" w:rsidRDefault="00D866B6" w:rsidP="00D866B6">
      <w:r>
        <w:t>Duties and responsibilities of key individuals are listed below:</w:t>
      </w:r>
    </w:p>
    <w:p w14:paraId="45F49419" w14:textId="77777777" w:rsidR="00D866B6" w:rsidRDefault="00D866B6" w:rsidP="000E7E3C">
      <w:pPr>
        <w:pStyle w:val="Heading3"/>
      </w:pPr>
      <w:bookmarkStart w:id="10" w:name="_Toc295403134"/>
      <w:bookmarkStart w:id="11" w:name="_Toc33022363"/>
      <w:r>
        <w:t>Project Grantee</w:t>
      </w:r>
      <w:bookmarkEnd w:id="10"/>
      <w:bookmarkEnd w:id="11"/>
    </w:p>
    <w:p w14:paraId="52E257C0" w14:textId="0CE8FE45" w:rsidR="00D866B6" w:rsidRDefault="00D866B6" w:rsidP="00D66E7B">
      <w:pPr>
        <w:pStyle w:val="ListBullet2"/>
      </w:pPr>
      <w:r w:rsidRPr="00D866B6">
        <w:rPr>
          <w:b/>
        </w:rPr>
        <w:t>Lead Field Sampler/Project Manager</w:t>
      </w:r>
      <w:r>
        <w:t xml:space="preserve"> – </w:t>
      </w:r>
      <w:r w:rsidR="00D66E7B" w:rsidRPr="00D66E7B">
        <w:t xml:space="preserve">Responsible for sampling preparation, sample collection, sample preservation, transportation of samples to commercial air carrier for shipping, receipt of data and transmittal of data to Project Manager. The individual will: procure personal equipment of field personnel, coordinate with laboratories in planning sampling equipment needs, obtain supplies for and prepare daily sampling kits prior to departure for field location, travel to the field location, prepare necessary preservatives while in the field, perform site reconnaissance, collect site specific parameters, collect water samples, prepare samples for shipping, transport samples to an air carrier, arrange for sample shipping, alert </w:t>
      </w:r>
      <w:r w:rsidR="00D66E7B" w:rsidRPr="00D66E7B">
        <w:lastRenderedPageBreak/>
        <w:t>couriers and laboratories of successful sampling event, receive data from laboratory, validate data, input data into a specified excel spreadsheet, verify sample result data is reliable and submit the data and all applicable QA/QC results to the DEC Project Manager.</w:t>
      </w:r>
    </w:p>
    <w:p w14:paraId="504D4454" w14:textId="7DE3CEEA" w:rsidR="00D866B6" w:rsidRDefault="00D866B6" w:rsidP="00651B7A">
      <w:pPr>
        <w:pStyle w:val="ListBullet2"/>
      </w:pPr>
      <w:r w:rsidRPr="00D866B6">
        <w:rPr>
          <w:b/>
        </w:rPr>
        <w:t>Project QA Officer</w:t>
      </w:r>
      <w:r>
        <w:t xml:space="preserve"> – </w:t>
      </w:r>
      <w:r w:rsidR="00651B7A" w:rsidRPr="00651B7A">
        <w:t>Responsible to ensure all monitoring complies with the QAPP specified criteria. This is accomplished through routine technical assessments of the sample collection, analysis and data reporting process. Assessments may include, but are not limited to: on-site field audits, data audits, QA review of blind lab performance evaluation samples, lab audits, etc. These assessments are performed independent of overall project management. Because the Kenai Watershed Forum is a small organization, the Project Manager also serves as QA Officer for this project. The Project Manager will work closely with the DEC Project Manager in the design, and implementation of this project. All data submitted to DEC undergoes quality assurance by Branden Bornemann (KWF Director), the DEC Project Manager, and the DEC QA Officer.</w:t>
      </w:r>
    </w:p>
    <w:p w14:paraId="3F4333B7" w14:textId="72635033" w:rsidR="00A74947" w:rsidRDefault="00D866B6" w:rsidP="00651B7A">
      <w:pPr>
        <w:pStyle w:val="ListBullet2"/>
      </w:pPr>
      <w:r w:rsidRPr="00D866B6">
        <w:rPr>
          <w:b/>
        </w:rPr>
        <w:t>Field Support Personnel</w:t>
      </w:r>
      <w:r>
        <w:t xml:space="preserve">- </w:t>
      </w:r>
      <w:r w:rsidR="00651B7A" w:rsidRPr="00651B7A">
        <w:t>Responsible for assisting Lead Field Sampler. The individual will travel with the Lead Field Sampler to the field location, accompany the Lead Field Sampler to sampling sites, and support Lead Field Sampler in sampling tasks.</w:t>
      </w:r>
    </w:p>
    <w:p w14:paraId="1023CE39" w14:textId="10A76AA1" w:rsidR="00D866B6" w:rsidRDefault="00D866B6" w:rsidP="00651B7A">
      <w:pPr>
        <w:pStyle w:val="ListBullet2"/>
      </w:pPr>
      <w:r w:rsidRPr="00D866B6">
        <w:rPr>
          <w:b/>
        </w:rPr>
        <w:t>Laboratory Manager</w:t>
      </w:r>
      <w:r>
        <w:t xml:space="preserve"> – </w:t>
      </w:r>
      <w:r w:rsidR="00651B7A" w:rsidRPr="00651B7A">
        <w:t>Responsible for the overall review and approval of contracted laboratory analytical work, responding to sample result inquiries and method specific details. Responsible for QA/QC of laboratory analysis as specified in the QAPP and reviews and verifies the validity of sample data results as specified in the QAPP and appropriate EPA approved analytical methods.</w:t>
      </w:r>
    </w:p>
    <w:p w14:paraId="48AB12E9" w14:textId="209C0E98" w:rsidR="00D866B6" w:rsidRDefault="005D2146" w:rsidP="000E7E3C">
      <w:pPr>
        <w:pStyle w:val="Heading3"/>
      </w:pPr>
      <w:bookmarkStart w:id="12" w:name="_Toc295403135"/>
      <w:bookmarkStart w:id="13" w:name="_Toc33022364"/>
      <w:r>
        <w:t>DEC</w:t>
      </w:r>
      <w:r w:rsidR="00D866B6">
        <w:t xml:space="preserve"> Staff:</w:t>
      </w:r>
      <w:bookmarkEnd w:id="12"/>
      <w:bookmarkEnd w:id="13"/>
    </w:p>
    <w:p w14:paraId="660142F1" w14:textId="504C85E3" w:rsidR="00D866B6" w:rsidRDefault="00D866B6" w:rsidP="00651B7A">
      <w:pPr>
        <w:pStyle w:val="ListBullet2"/>
      </w:pPr>
      <w:r w:rsidRPr="00D866B6">
        <w:rPr>
          <w:b/>
        </w:rPr>
        <w:t>DEC Project Managers</w:t>
      </w:r>
      <w:r>
        <w:t xml:space="preserve"> –</w:t>
      </w:r>
      <w:r w:rsidR="00651B7A" w:rsidRPr="00651B7A">
        <w:t xml:space="preserve"> Responsible for overall technical and contractual management of the project. If DEC staff have direct responsibility for sample collection and analysis of data results, the DEC Project Manager/s assume the responsibilities of the Lead Field Sampler/Project Manager.</w:t>
      </w:r>
    </w:p>
    <w:p w14:paraId="597210A2" w14:textId="48535E34" w:rsidR="00D866B6" w:rsidRDefault="005D2146" w:rsidP="00651B7A">
      <w:pPr>
        <w:pStyle w:val="ListBullet2"/>
      </w:pPr>
      <w:r>
        <w:rPr>
          <w:b/>
        </w:rPr>
        <w:t>DEC</w:t>
      </w:r>
      <w:r w:rsidR="00D866B6" w:rsidRPr="00D866B6">
        <w:rPr>
          <w:b/>
        </w:rPr>
        <w:t xml:space="preserve"> Water Quality Assurance Officer (WQAO)</w:t>
      </w:r>
      <w:r w:rsidR="00D866B6">
        <w:t xml:space="preserve"> –</w:t>
      </w:r>
      <w:r w:rsidR="00651B7A" w:rsidRPr="00651B7A">
        <w:t xml:space="preserve"> Responsible for QA review and approval of plan and oversight of QA activities ensuring collected data meets project’s stated data quality goals. If DEC staff have direct responsibility for sample collection and analysis of data results, the DEC WQAO assumes the responsibilities of the Project QA Officer.</w:t>
      </w:r>
    </w:p>
    <w:p w14:paraId="07F50513" w14:textId="77777777" w:rsidR="00DA190E" w:rsidRDefault="00C77C93" w:rsidP="00D866B6">
      <w:r>
        <w:rPr>
          <w:noProof/>
        </w:rPr>
        <w:lastRenderedPageBreak/>
        <mc:AlternateContent>
          <mc:Choice Requires="wps">
            <w:drawing>
              <wp:anchor distT="0" distB="0" distL="114300" distR="114300" simplePos="0" relativeHeight="251658240" behindDoc="0" locked="0" layoutInCell="1" allowOverlap="1" wp14:anchorId="562C3D40" wp14:editId="7A369BBC">
                <wp:simplePos x="0" y="0"/>
                <wp:positionH relativeFrom="column">
                  <wp:posOffset>10160</wp:posOffset>
                </wp:positionH>
                <wp:positionV relativeFrom="paragraph">
                  <wp:posOffset>2712720</wp:posOffset>
                </wp:positionV>
                <wp:extent cx="6280150" cy="186055"/>
                <wp:effectExtent l="0" t="0" r="6350" b="4445"/>
                <wp:wrapNone/>
                <wp:docPr id="411"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0" cy="186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7504DD" w14:textId="6712EAD2" w:rsidR="00827C3C" w:rsidRPr="00AB7F62" w:rsidRDefault="00827C3C" w:rsidP="00EF20A3">
                            <w:pPr>
                              <w:pStyle w:val="Caption"/>
                              <w:rPr>
                                <w:szCs w:val="20"/>
                              </w:rPr>
                            </w:pPr>
                            <w:bookmarkStart w:id="14" w:name="_Toc33019308"/>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BEACH Project Organizational Structure</w:t>
                            </w:r>
                            <w:bookmarkEnd w:id="1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62C3D40" id="_x0000_t202" coordsize="21600,21600" o:spt="202" path="m,l,21600r21600,l21600,xe">
                <v:stroke joinstyle="miter"/>
                <v:path gradientshapeok="t" o:connecttype="rect"/>
              </v:shapetype>
              <v:shape id="Text Box 240" o:spid="_x0000_s1026" type="#_x0000_t202" style="position:absolute;margin-left:.8pt;margin-top:213.6pt;width:494.5pt;height:14.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" stroked="f">
                <v:textbox style="mso-fit-shape-to-text:t" inset="0,0,0,0">
                  <w:txbxContent>
                    <w:p w14:paraId="697504DD" w14:textId="6712EAD2" w:rsidR="00827C3C" w:rsidRPr="00AB7F62" w:rsidRDefault="00827C3C" w:rsidP="00EF20A3">
                      <w:pPr>
                        <w:pStyle w:val="Caption"/>
                        <w:rPr>
                          <w:szCs w:val="20"/>
                        </w:rPr>
                      </w:pPr>
                      <w:bookmarkStart w:id="14" w:name="_Toc33019308"/>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BEACH Project Organizational Structure</w:t>
                      </w:r>
                      <w:bookmarkEnd w:id="14"/>
                    </w:p>
                  </w:txbxContent>
                </v:textbox>
              </v:shape>
            </w:pict>
          </mc:Fallback>
        </mc:AlternateContent>
      </w:r>
      <w:r>
        <w:rPr>
          <w:noProof/>
        </w:rPr>
        <mc:AlternateContent>
          <mc:Choice Requires="wpc">
            <w:drawing>
              <wp:anchor distT="0" distB="0" distL="114300" distR="114300" simplePos="0" relativeHeight="251657216" behindDoc="0" locked="0" layoutInCell="1" allowOverlap="1" wp14:anchorId="1C01732F" wp14:editId="7EAC9D86">
                <wp:simplePos x="0" y="0"/>
                <wp:positionH relativeFrom="character">
                  <wp:posOffset>0</wp:posOffset>
                </wp:positionH>
                <wp:positionV relativeFrom="line">
                  <wp:posOffset>0</wp:posOffset>
                </wp:positionV>
                <wp:extent cx="6280150" cy="2645410"/>
                <wp:effectExtent l="0" t="0" r="25400" b="21590"/>
                <wp:wrapTopAndBottom/>
                <wp:docPr id="47" name="Canvas 1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dash"/>
                          <a:miter lim="800000"/>
                          <a:headEnd type="none" w="med" len="med"/>
                          <a:tailEnd type="none" w="med" len="med"/>
                        </a:ln>
                      </wpc:whole>
                      <wpg:wgp>
                        <wpg:cNvPr id="77" name="Group 239"/>
                        <wpg:cNvGrpSpPr>
                          <a:grpSpLocks/>
                        </wpg:cNvGrpSpPr>
                        <wpg:grpSpPr bwMode="auto">
                          <a:xfrm>
                            <a:off x="170180" y="123825"/>
                            <a:ext cx="5961380" cy="2351405"/>
                            <a:chOff x="1633" y="1832"/>
                            <a:chExt cx="9388" cy="3703"/>
                          </a:xfrm>
                        </wpg:grpSpPr>
                        <wps:wsp>
                          <wps:cNvPr id="78" name="Text Box 186"/>
                          <wps:cNvSpPr txBox="1">
                            <a:spLocks noChangeAspect="1" noChangeArrowheads="1"/>
                          </wps:cNvSpPr>
                          <wps:spPr bwMode="auto">
                            <a:xfrm>
                              <a:off x="1633" y="2827"/>
                              <a:ext cx="5818" cy="2708"/>
                            </a:xfrm>
                            <a:prstGeom prst="rect">
                              <a:avLst/>
                            </a:prstGeom>
                            <a:solidFill>
                              <a:srgbClr val="FFFFFF"/>
                            </a:solidFill>
                            <a:ln w="9525">
                              <a:solidFill>
                                <a:srgbClr val="000000"/>
                              </a:solidFill>
                              <a:miter lim="800000"/>
                              <a:headEnd/>
                              <a:tailEnd/>
                            </a:ln>
                          </wps:spPr>
                          <wps:txbx>
                            <w:txbxContent>
                              <w:p w14:paraId="007353B9" w14:textId="77777777" w:rsidR="00827C3C" w:rsidRDefault="00827C3C" w:rsidP="0028618E"/>
                            </w:txbxContent>
                          </wps:txbx>
                          <wps:bodyPr rot="0" vert="horz" wrap="square" lIns="91440" tIns="45720" rIns="91440" bIns="45720" anchor="t" anchorCtr="0" upright="1">
                            <a:noAutofit/>
                          </wps:bodyPr>
                        </wps:wsp>
                        <wps:wsp>
                          <wps:cNvPr id="79" name="Line 190"/>
                          <wps:cNvCnPr/>
                          <wps:spPr bwMode="auto">
                            <a:xfrm>
                              <a:off x="4345" y="2437"/>
                              <a:ext cx="1" cy="390"/>
                            </a:xfrm>
                            <a:prstGeom prst="line">
                              <a:avLst/>
                            </a:prstGeom>
                            <a:noFill/>
                            <a:ln w="9525">
                              <a:solidFill>
                                <a:srgbClr val="0070C0"/>
                              </a:solidFill>
                              <a:round/>
                              <a:headEnd/>
                              <a:tailEnd type="triangle" w="med" len="med"/>
                            </a:ln>
                            <a:extLst>
                              <a:ext uri="{909E8E84-426E-40DD-AFC4-6F175D3DCCD1}">
                                <a14:hiddenFill xmlns:a14="http://schemas.microsoft.com/office/drawing/2010/main">
                                  <a:noFill/>
                                </a14:hiddenFill>
                              </a:ext>
                            </a:extLst>
                          </wps:spPr>
                          <wps:bodyPr/>
                        </wps:wsp>
                        <wpg:grpSp>
                          <wpg:cNvPr id="80" name="Group 191"/>
                          <wpg:cNvGrpSpPr>
                            <a:grpSpLocks noChangeAspect="1"/>
                          </wpg:cNvGrpSpPr>
                          <wpg:grpSpPr bwMode="auto">
                            <a:xfrm>
                              <a:off x="1984" y="3631"/>
                              <a:ext cx="4283" cy="983"/>
                              <a:chOff x="2058" y="10832"/>
                              <a:chExt cx="5366" cy="1230"/>
                            </a:xfrm>
                          </wpg:grpSpPr>
                          <wps:wsp>
                            <wps:cNvPr id="81" name="Line 192"/>
                            <wps:cNvCnPr/>
                            <wps:spPr bwMode="auto">
                              <a:xfrm flipV="1">
                                <a:off x="2058" y="11342"/>
                                <a:ext cx="5365" cy="7"/>
                              </a:xfrm>
                              <a:prstGeom prst="line">
                                <a:avLst/>
                              </a:prstGeom>
                              <a:noFill/>
                              <a:ln w="9525">
                                <a:solidFill>
                                  <a:srgbClr val="C00000"/>
                                </a:solidFill>
                                <a:prstDash val="dash"/>
                                <a:round/>
                                <a:headEnd/>
                                <a:tailEnd/>
                              </a:ln>
                              <a:extLst>
                                <a:ext uri="{909E8E84-426E-40DD-AFC4-6F175D3DCCD1}">
                                  <a14:hiddenFill xmlns:a14="http://schemas.microsoft.com/office/drawing/2010/main">
                                    <a:noFill/>
                                  </a14:hiddenFill>
                                </a:ext>
                              </a:extLst>
                            </wps:spPr>
                            <wps:bodyPr/>
                          </wps:wsp>
                          <wpg:grpSp>
                            <wpg:cNvPr id="83" name="Group 193"/>
                            <wpg:cNvGrpSpPr>
                              <a:grpSpLocks noChangeAspect="1"/>
                            </wpg:cNvGrpSpPr>
                            <wpg:grpSpPr bwMode="auto">
                              <a:xfrm>
                                <a:off x="2058" y="10832"/>
                                <a:ext cx="5366" cy="1230"/>
                                <a:chOff x="2058" y="10832"/>
                                <a:chExt cx="5366" cy="1230"/>
                              </a:xfrm>
                            </wpg:grpSpPr>
                            <wps:wsp>
                              <wps:cNvPr id="84" name="Line 194"/>
                              <wps:cNvCnPr/>
                              <wps:spPr bwMode="auto">
                                <a:xfrm>
                                  <a:off x="2058" y="11342"/>
                                  <a:ext cx="0" cy="720"/>
                                </a:xfrm>
                                <a:prstGeom prst="line">
                                  <a:avLst/>
                                </a:prstGeom>
                                <a:noFill/>
                                <a:ln w="9525">
                                  <a:solidFill>
                                    <a:srgbClr val="C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85" name="Line 195"/>
                              <wps:cNvCnPr/>
                              <wps:spPr bwMode="auto">
                                <a:xfrm>
                                  <a:off x="5117" y="11342"/>
                                  <a:ext cx="1" cy="720"/>
                                </a:xfrm>
                                <a:prstGeom prst="line">
                                  <a:avLst/>
                                </a:prstGeom>
                                <a:noFill/>
                                <a:ln w="9525">
                                  <a:solidFill>
                                    <a:srgbClr val="C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86" name="Line 196"/>
                              <wps:cNvCnPr/>
                              <wps:spPr bwMode="auto">
                                <a:xfrm>
                                  <a:off x="7423" y="10832"/>
                                  <a:ext cx="1" cy="1230"/>
                                </a:xfrm>
                                <a:prstGeom prst="line">
                                  <a:avLst/>
                                </a:prstGeom>
                                <a:noFill/>
                                <a:ln w="9525">
                                  <a:solidFill>
                                    <a:srgbClr val="C00000"/>
                                  </a:solidFill>
                                  <a:prstDash val="dash"/>
                                  <a:round/>
                                  <a:headEnd/>
                                  <a:tailEnd type="triangle" w="med" len="med"/>
                                </a:ln>
                                <a:extLst>
                                  <a:ext uri="{909E8E84-426E-40DD-AFC4-6F175D3DCCD1}">
                                    <a14:hiddenFill xmlns:a14="http://schemas.microsoft.com/office/drawing/2010/main">
                                      <a:noFill/>
                                    </a14:hiddenFill>
                                  </a:ext>
                                </a:extLst>
                              </wps:spPr>
                              <wps:bodyPr/>
                            </wps:wsp>
                          </wpg:grpSp>
                        </wpg:grpSp>
                        <wps:wsp>
                          <wps:cNvPr id="87" name="AutoShape 219"/>
                          <wps:cNvCnPr>
                            <a:cxnSpLocks noChangeAspect="1" noChangeShapeType="1"/>
                          </wps:cNvCnPr>
                          <wps:spPr bwMode="auto">
                            <a:xfrm>
                              <a:off x="6267" y="2437"/>
                              <a:ext cx="1" cy="390"/>
                            </a:xfrm>
                            <a:prstGeom prst="straightConnector1">
                              <a:avLst/>
                            </a:prstGeom>
                            <a:noFill/>
                            <a:ln w="9525">
                              <a:solidFill>
                                <a:srgbClr val="C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88" name="AutoShape 220"/>
                          <wps:cNvCnPr>
                            <a:cxnSpLocks noChangeAspect="1" noChangeShapeType="1"/>
                          </wps:cNvCnPr>
                          <wps:spPr bwMode="auto">
                            <a:xfrm flipV="1">
                              <a:off x="4165" y="2437"/>
                              <a:ext cx="1" cy="390"/>
                            </a:xfrm>
                            <a:prstGeom prst="straightConnector1">
                              <a:avLst/>
                            </a:prstGeom>
                            <a:noFill/>
                            <a:ln w="19050">
                              <a:solidFill>
                                <a:srgbClr val="00B050"/>
                              </a:solidFill>
                              <a:prstDash val="sysDot"/>
                              <a:round/>
                              <a:headEnd/>
                              <a:tailEnd type="triangle" w="med" len="med"/>
                            </a:ln>
                            <a:extLst>
                              <a:ext uri="{909E8E84-426E-40DD-AFC4-6F175D3DCCD1}">
                                <a14:hiddenFill xmlns:a14="http://schemas.microsoft.com/office/drawing/2010/main">
                                  <a:noFill/>
                                </a14:hiddenFill>
                              </a:ext>
                            </a:extLst>
                          </wps:spPr>
                          <wps:bodyPr/>
                        </wps:wsp>
                        <wpg:grpSp>
                          <wpg:cNvPr id="89" name="Group 238"/>
                          <wpg:cNvGrpSpPr>
                            <a:grpSpLocks/>
                          </wpg:cNvGrpSpPr>
                          <wpg:grpSpPr bwMode="auto">
                            <a:xfrm>
                              <a:off x="1641" y="1832"/>
                              <a:ext cx="5485" cy="543"/>
                              <a:chOff x="1641" y="1720"/>
                              <a:chExt cx="5485" cy="543"/>
                            </a:xfrm>
                          </wpg:grpSpPr>
                          <wps:wsp>
                            <wps:cNvPr id="90" name="Text Box 187"/>
                            <wps:cNvSpPr txBox="1">
                              <a:spLocks noChangeAspect="1" noChangeArrowheads="1"/>
                            </wps:cNvSpPr>
                            <wps:spPr bwMode="auto">
                              <a:xfrm>
                                <a:off x="3909" y="1720"/>
                                <a:ext cx="1490" cy="543"/>
                              </a:xfrm>
                              <a:prstGeom prst="rect">
                                <a:avLst/>
                              </a:prstGeom>
                              <a:solidFill>
                                <a:srgbClr val="FFFFFF"/>
                              </a:solidFill>
                              <a:ln w="9525">
                                <a:solidFill>
                                  <a:srgbClr val="000000"/>
                                </a:solidFill>
                                <a:miter lim="800000"/>
                                <a:headEnd/>
                                <a:tailEnd/>
                              </a:ln>
                            </wps:spPr>
                            <wps:txbx>
                              <w:txbxContent>
                                <w:p w14:paraId="65D0E550" w14:textId="1C87E02F" w:rsidR="00827C3C" w:rsidRPr="0028618E" w:rsidRDefault="00827C3C" w:rsidP="0028618E">
                                  <w:pPr>
                                    <w:spacing w:before="0" w:after="0" w:line="240" w:lineRule="auto"/>
                                    <w:jc w:val="center"/>
                                    <w:rPr>
                                      <w:sz w:val="16"/>
                                      <w:szCs w:val="16"/>
                                    </w:rPr>
                                  </w:pPr>
                                  <w:r w:rsidRPr="0028618E">
                                    <w:rPr>
                                      <w:sz w:val="16"/>
                                      <w:szCs w:val="16"/>
                                    </w:rPr>
                                    <w:t>DEC DOW</w:t>
                                  </w:r>
                                </w:p>
                                <w:p w14:paraId="19FA1CCF" w14:textId="77777777" w:rsidR="00827C3C" w:rsidRPr="0028618E" w:rsidRDefault="00827C3C" w:rsidP="0028618E">
                                  <w:pPr>
                                    <w:spacing w:before="0" w:after="0" w:line="240" w:lineRule="auto"/>
                                    <w:jc w:val="center"/>
                                    <w:rPr>
                                      <w:sz w:val="16"/>
                                      <w:szCs w:val="16"/>
                                    </w:rPr>
                                  </w:pPr>
                                  <w:r w:rsidRPr="0028618E">
                                    <w:rPr>
                                      <w:sz w:val="16"/>
                                      <w:szCs w:val="16"/>
                                    </w:rPr>
                                    <w:t>Project Manager</w:t>
                                  </w:r>
                                </w:p>
                              </w:txbxContent>
                            </wps:txbx>
                            <wps:bodyPr rot="0" vert="horz" wrap="square" lIns="91440" tIns="45720" rIns="91440" bIns="45720" anchor="t" anchorCtr="0" upright="1">
                              <a:noAutofit/>
                            </wps:bodyPr>
                          </wps:wsp>
                          <wps:wsp>
                            <wps:cNvPr id="91" name="Text Box 188"/>
                            <wps:cNvSpPr txBox="1">
                              <a:spLocks noChangeAspect="1" noChangeArrowheads="1"/>
                            </wps:cNvSpPr>
                            <wps:spPr bwMode="auto">
                              <a:xfrm>
                                <a:off x="5905" y="1720"/>
                                <a:ext cx="1221" cy="543"/>
                              </a:xfrm>
                              <a:prstGeom prst="rect">
                                <a:avLst/>
                              </a:prstGeom>
                              <a:solidFill>
                                <a:srgbClr val="FFFFFF"/>
                              </a:solidFill>
                              <a:ln w="9525">
                                <a:solidFill>
                                  <a:srgbClr val="000000"/>
                                </a:solidFill>
                                <a:miter lim="800000"/>
                                <a:headEnd/>
                                <a:tailEnd/>
                              </a:ln>
                            </wps:spPr>
                            <wps:txbx>
                              <w:txbxContent>
                                <w:p w14:paraId="6A10B3BD" w14:textId="23B02FDC" w:rsidR="00827C3C" w:rsidRPr="0028618E" w:rsidRDefault="00827C3C" w:rsidP="000079C3">
                                  <w:pPr>
                                    <w:pStyle w:val="NoSpacing"/>
                                    <w:jc w:val="center"/>
                                    <w:rPr>
                                      <w:sz w:val="16"/>
                                    </w:rPr>
                                  </w:pPr>
                                  <w:r w:rsidRPr="0028618E">
                                    <w:rPr>
                                      <w:sz w:val="16"/>
                                    </w:rPr>
                                    <w:t>DEC DOW</w:t>
                                  </w:r>
                                </w:p>
                                <w:p w14:paraId="1DCC43B0" w14:textId="77777777" w:rsidR="00827C3C" w:rsidRPr="0028618E" w:rsidRDefault="00827C3C" w:rsidP="000079C3">
                                  <w:pPr>
                                    <w:pStyle w:val="NoSpacing"/>
                                    <w:jc w:val="center"/>
                                    <w:rPr>
                                      <w:sz w:val="16"/>
                                    </w:rPr>
                                  </w:pPr>
                                  <w:r w:rsidRPr="0028618E">
                                    <w:rPr>
                                      <w:sz w:val="16"/>
                                    </w:rPr>
                                    <w:t>QA Officer</w:t>
                                  </w:r>
                                </w:p>
                              </w:txbxContent>
                            </wps:txbx>
                            <wps:bodyPr rot="0" vert="horz" wrap="square" lIns="91440" tIns="45720" rIns="91440" bIns="45720" anchor="t" anchorCtr="0" upright="1">
                              <a:noAutofit/>
                            </wps:bodyPr>
                          </wps:wsp>
                          <wps:wsp>
                            <wps:cNvPr id="92" name="Line 189"/>
                            <wps:cNvCnPr/>
                            <wps:spPr bwMode="auto">
                              <a:xfrm>
                                <a:off x="5431" y="2088"/>
                                <a:ext cx="459" cy="1"/>
                              </a:xfrm>
                              <a:prstGeom prst="line">
                                <a:avLst/>
                              </a:prstGeom>
                              <a:noFill/>
                              <a:ln w="9525">
                                <a:solidFill>
                                  <a:srgbClr val="0070C0"/>
                                </a:solidFill>
                                <a:round/>
                                <a:headEnd/>
                                <a:tailEnd type="triangle" w="med" len="med"/>
                              </a:ln>
                              <a:extLst>
                                <a:ext uri="{909E8E84-426E-40DD-AFC4-6F175D3DCCD1}">
                                  <a14:hiddenFill xmlns:a14="http://schemas.microsoft.com/office/drawing/2010/main">
                                    <a:noFill/>
                                  </a14:hiddenFill>
                                </a:ext>
                              </a:extLst>
                            </wps:spPr>
                            <wps:bodyPr/>
                          </wps:wsp>
                          <wps:wsp>
                            <wps:cNvPr id="93" name="Line 197"/>
                            <wps:cNvCnPr/>
                            <wps:spPr bwMode="auto">
                              <a:xfrm flipH="1">
                                <a:off x="5428" y="1934"/>
                                <a:ext cx="445" cy="1"/>
                              </a:xfrm>
                              <a:prstGeom prst="line">
                                <a:avLst/>
                              </a:prstGeom>
                              <a:noFill/>
                              <a:ln w="9525">
                                <a:solidFill>
                                  <a:srgbClr val="C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94" name="Text Box 198"/>
                            <wps:cNvSpPr txBox="1">
                              <a:spLocks noChangeAspect="1" noChangeArrowheads="1"/>
                            </wps:cNvSpPr>
                            <wps:spPr bwMode="auto">
                              <a:xfrm>
                                <a:off x="1641" y="1728"/>
                                <a:ext cx="1798" cy="519"/>
                              </a:xfrm>
                              <a:prstGeom prst="rect">
                                <a:avLst/>
                              </a:prstGeom>
                              <a:solidFill>
                                <a:srgbClr val="FFFFFF"/>
                              </a:solidFill>
                              <a:ln w="9525">
                                <a:solidFill>
                                  <a:srgbClr val="000000"/>
                                </a:solidFill>
                                <a:miter lim="800000"/>
                                <a:headEnd/>
                                <a:tailEnd/>
                              </a:ln>
                            </wps:spPr>
                            <wps:txbx>
                              <w:txbxContent>
                                <w:p w14:paraId="7517D4C1" w14:textId="77777777" w:rsidR="00827C3C" w:rsidRPr="000079C3" w:rsidRDefault="00827C3C" w:rsidP="0028618E">
                                  <w:pPr>
                                    <w:spacing w:before="0" w:after="0" w:line="240" w:lineRule="auto"/>
                                    <w:rPr>
                                      <w:sz w:val="16"/>
                                    </w:rPr>
                                  </w:pPr>
                                  <w:r w:rsidRPr="000079C3">
                                    <w:rPr>
                                      <w:sz w:val="16"/>
                                    </w:rPr>
                                    <w:t>DEC DOW Data Base (AWQMS, DROPS)</w:t>
                                  </w:r>
                                </w:p>
                              </w:txbxContent>
                            </wps:txbx>
                            <wps:bodyPr rot="0" vert="horz" wrap="square" lIns="91440" tIns="45720" rIns="91440" bIns="45720" anchor="t" anchorCtr="0" upright="1">
                              <a:noAutofit/>
                            </wps:bodyPr>
                          </wps:wsp>
                          <wps:wsp>
                            <wps:cNvPr id="95" name="AutoShape 221"/>
                            <wps:cNvCnPr>
                              <a:cxnSpLocks noChangeAspect="1" noChangeShapeType="1"/>
                              <a:stCxn id="90" idx="1"/>
                              <a:endCxn id="94" idx="3"/>
                            </wps:cNvCnPr>
                            <wps:spPr bwMode="auto">
                              <a:xfrm flipH="1" flipV="1">
                                <a:off x="3439" y="1988"/>
                                <a:ext cx="470" cy="4"/>
                              </a:xfrm>
                              <a:prstGeom prst="straightConnector1">
                                <a:avLst/>
                              </a:prstGeom>
                              <a:noFill/>
                              <a:ln w="19050">
                                <a:solidFill>
                                  <a:srgbClr val="00B050"/>
                                </a:solidFill>
                                <a:prstDash val="sysDot"/>
                                <a:round/>
                                <a:headEnd/>
                                <a:tailEnd type="triangle" w="med" len="med"/>
                              </a:ln>
                              <a:extLst>
                                <a:ext uri="{909E8E84-426E-40DD-AFC4-6F175D3DCCD1}">
                                  <a14:hiddenFill xmlns:a14="http://schemas.microsoft.com/office/drawing/2010/main">
                                    <a:noFill/>
                                  </a14:hiddenFill>
                                </a:ext>
                              </a:extLst>
                            </wps:spPr>
                            <wps:bodyPr/>
                          </wps:wsp>
                        </wpg:grpSp>
                        <wpg:grpSp>
                          <wpg:cNvPr id="384" name="Group 232"/>
                          <wpg:cNvGrpSpPr>
                            <a:grpSpLocks noChangeAspect="1"/>
                          </wpg:cNvGrpSpPr>
                          <wpg:grpSpPr bwMode="auto">
                            <a:xfrm>
                              <a:off x="2343" y="3629"/>
                              <a:ext cx="4156" cy="985"/>
                              <a:chOff x="3554" y="3754"/>
                              <a:chExt cx="3718" cy="881"/>
                            </a:xfrm>
                          </wpg:grpSpPr>
                          <wpg:grpSp>
                            <wpg:cNvPr id="385" name="Group 200"/>
                            <wpg:cNvGrpSpPr>
                              <a:grpSpLocks noChangeAspect="1"/>
                            </wpg:cNvGrpSpPr>
                            <wpg:grpSpPr bwMode="auto">
                              <a:xfrm>
                                <a:off x="3554" y="3754"/>
                                <a:ext cx="3718" cy="881"/>
                                <a:chOff x="2433" y="10829"/>
                                <a:chExt cx="5206" cy="1233"/>
                              </a:xfrm>
                            </wpg:grpSpPr>
                            <wps:wsp>
                              <wps:cNvPr id="386" name="Line 201"/>
                              <wps:cNvCnPr/>
                              <wps:spPr bwMode="auto">
                                <a:xfrm>
                                  <a:off x="2433" y="11522"/>
                                  <a:ext cx="5205" cy="2"/>
                                </a:xfrm>
                                <a:prstGeom prst="line">
                                  <a:avLst/>
                                </a:prstGeom>
                                <a:noFill/>
                                <a:ln w="9525">
                                  <a:solidFill>
                                    <a:srgbClr val="0070C0"/>
                                  </a:solidFill>
                                  <a:round/>
                                  <a:headEnd/>
                                  <a:tailEnd/>
                                </a:ln>
                                <a:extLst>
                                  <a:ext uri="{909E8E84-426E-40DD-AFC4-6F175D3DCCD1}">
                                    <a14:hiddenFill xmlns:a14="http://schemas.microsoft.com/office/drawing/2010/main">
                                      <a:noFill/>
                                    </a14:hiddenFill>
                                  </a:ext>
                                </a:extLst>
                              </wps:spPr>
                              <wps:bodyPr/>
                            </wps:wsp>
                            <wpg:grpSp>
                              <wpg:cNvPr id="387" name="Group 202"/>
                              <wpg:cNvGrpSpPr>
                                <a:grpSpLocks noChangeAspect="1"/>
                              </wpg:cNvGrpSpPr>
                              <wpg:grpSpPr bwMode="auto">
                                <a:xfrm>
                                  <a:off x="2433" y="10829"/>
                                  <a:ext cx="5206" cy="1233"/>
                                  <a:chOff x="2433" y="10829"/>
                                  <a:chExt cx="5206" cy="1233"/>
                                </a:xfrm>
                              </wpg:grpSpPr>
                              <wps:wsp>
                                <wps:cNvPr id="388" name="Line 203"/>
                                <wps:cNvCnPr/>
                                <wps:spPr bwMode="auto">
                                  <a:xfrm>
                                    <a:off x="4939" y="10832"/>
                                    <a:ext cx="1" cy="1230"/>
                                  </a:xfrm>
                                  <a:prstGeom prst="line">
                                    <a:avLst/>
                                  </a:prstGeom>
                                  <a:noFill/>
                                  <a:ln w="9525">
                                    <a:solidFill>
                                      <a:srgbClr val="0070C0"/>
                                    </a:solidFill>
                                    <a:round/>
                                    <a:headEnd/>
                                    <a:tailEnd type="triangle" w="med" len="med"/>
                                  </a:ln>
                                  <a:extLst>
                                    <a:ext uri="{909E8E84-426E-40DD-AFC4-6F175D3DCCD1}">
                                      <a14:hiddenFill xmlns:a14="http://schemas.microsoft.com/office/drawing/2010/main">
                                        <a:noFill/>
                                      </a14:hiddenFill>
                                    </a:ext>
                                  </a:extLst>
                                </wps:spPr>
                                <wps:bodyPr/>
                              </wps:wsp>
                              <wps:wsp>
                                <wps:cNvPr id="389" name="Line 204"/>
                                <wps:cNvCnPr/>
                                <wps:spPr bwMode="auto">
                                  <a:xfrm>
                                    <a:off x="2433" y="11522"/>
                                    <a:ext cx="1" cy="540"/>
                                  </a:xfrm>
                                  <a:prstGeom prst="line">
                                    <a:avLst/>
                                  </a:prstGeom>
                                  <a:noFill/>
                                  <a:ln w="9525">
                                    <a:solidFill>
                                      <a:srgbClr val="0070C0"/>
                                    </a:solidFill>
                                    <a:round/>
                                    <a:headEnd/>
                                    <a:tailEnd type="triangle" w="med" len="med"/>
                                  </a:ln>
                                  <a:extLst>
                                    <a:ext uri="{909E8E84-426E-40DD-AFC4-6F175D3DCCD1}">
                                      <a14:hiddenFill xmlns:a14="http://schemas.microsoft.com/office/drawing/2010/main">
                                        <a:noFill/>
                                      </a14:hiddenFill>
                                    </a:ext>
                                  </a:extLst>
                                </wps:spPr>
                                <wps:bodyPr/>
                              </wps:wsp>
                              <wps:wsp>
                                <wps:cNvPr id="390" name="Line 205"/>
                                <wps:cNvCnPr/>
                                <wps:spPr bwMode="auto">
                                  <a:xfrm>
                                    <a:off x="7638" y="11522"/>
                                    <a:ext cx="1" cy="540"/>
                                  </a:xfrm>
                                  <a:prstGeom prst="line">
                                    <a:avLst/>
                                  </a:prstGeom>
                                  <a:noFill/>
                                  <a:ln w="9525">
                                    <a:solidFill>
                                      <a:srgbClr val="0070C0"/>
                                    </a:solidFill>
                                    <a:round/>
                                    <a:headEnd/>
                                    <a:tailEnd type="triangle" w="med" len="med"/>
                                  </a:ln>
                                  <a:extLst>
                                    <a:ext uri="{909E8E84-426E-40DD-AFC4-6F175D3DCCD1}">
                                      <a14:hiddenFill xmlns:a14="http://schemas.microsoft.com/office/drawing/2010/main">
                                        <a:noFill/>
                                      </a14:hiddenFill>
                                    </a:ext>
                                  </a:extLst>
                                </wps:spPr>
                                <wps:bodyPr/>
                              </wps:wsp>
                              <wps:wsp>
                                <wps:cNvPr id="391" name="Line 206"/>
                                <wps:cNvCnPr/>
                                <wps:spPr bwMode="auto">
                                  <a:xfrm flipV="1">
                                    <a:off x="4714" y="10829"/>
                                    <a:ext cx="1" cy="1233"/>
                                  </a:xfrm>
                                  <a:prstGeom prst="line">
                                    <a:avLst/>
                                  </a:prstGeom>
                                  <a:noFill/>
                                  <a:ln w="19050">
                                    <a:solidFill>
                                      <a:srgbClr val="00B050"/>
                                    </a:solidFill>
                                    <a:prstDash val="sysDot"/>
                                    <a:round/>
                                    <a:headEnd/>
                                    <a:tailEnd type="triangle" w="med" len="med"/>
                                  </a:ln>
                                  <a:extLst>
                                    <a:ext uri="{909E8E84-426E-40DD-AFC4-6F175D3DCCD1}">
                                      <a14:hiddenFill xmlns:a14="http://schemas.microsoft.com/office/drawing/2010/main">
                                        <a:noFill/>
                                      </a14:hiddenFill>
                                    </a:ext>
                                  </a:extLst>
                                </wps:spPr>
                                <wps:bodyPr/>
                              </wps:wsp>
                            </wpg:grpSp>
                          </wpg:grpSp>
                        </wpg:grpSp>
                        <wpg:grpSp>
                          <wpg:cNvPr id="392" name="Group 228"/>
                          <wpg:cNvGrpSpPr>
                            <a:grpSpLocks noChangeAspect="1"/>
                          </wpg:cNvGrpSpPr>
                          <wpg:grpSpPr bwMode="auto">
                            <a:xfrm>
                              <a:off x="1778" y="4612"/>
                              <a:ext cx="5459" cy="652"/>
                              <a:chOff x="3048" y="4633"/>
                              <a:chExt cx="4885" cy="583"/>
                            </a:xfrm>
                          </wpg:grpSpPr>
                          <wps:wsp>
                            <wps:cNvPr id="393" name="Text Box 209"/>
                            <wps:cNvSpPr txBox="1">
                              <a:spLocks noChangeAspect="1" noChangeArrowheads="1"/>
                            </wps:cNvSpPr>
                            <wps:spPr bwMode="auto">
                              <a:xfrm>
                                <a:off x="3048" y="4633"/>
                                <a:ext cx="1144" cy="482"/>
                              </a:xfrm>
                              <a:prstGeom prst="rect">
                                <a:avLst/>
                              </a:prstGeom>
                              <a:solidFill>
                                <a:srgbClr val="FFFFFF"/>
                              </a:solidFill>
                              <a:ln w="9525">
                                <a:solidFill>
                                  <a:srgbClr val="000000"/>
                                </a:solidFill>
                                <a:miter lim="800000"/>
                                <a:headEnd/>
                                <a:tailEnd/>
                              </a:ln>
                            </wps:spPr>
                            <wps:txbx>
                              <w:txbxContent>
                                <w:p w14:paraId="647891E6" w14:textId="77777777" w:rsidR="00827C3C" w:rsidRPr="0028618E" w:rsidRDefault="00827C3C" w:rsidP="0028618E">
                                  <w:pPr>
                                    <w:pStyle w:val="NoSpacing"/>
                                    <w:rPr>
                                      <w:sz w:val="16"/>
                                    </w:rPr>
                                  </w:pPr>
                                  <w:r w:rsidRPr="0028618E">
                                    <w:rPr>
                                      <w:sz w:val="16"/>
                                    </w:rPr>
                                    <w:t>Field Sampling</w:t>
                                  </w:r>
                                </w:p>
                              </w:txbxContent>
                            </wps:txbx>
                            <wps:bodyPr rot="0" vert="horz" wrap="square" lIns="91440" tIns="45720" rIns="91440" bIns="45720" anchor="t" anchorCtr="0" upright="1">
                              <a:noAutofit/>
                            </wps:bodyPr>
                          </wps:wsp>
                          <wps:wsp>
                            <wps:cNvPr id="394" name="Text Box 210"/>
                            <wps:cNvSpPr txBox="1">
                              <a:spLocks noChangeAspect="1" noChangeArrowheads="1"/>
                            </wps:cNvSpPr>
                            <wps:spPr bwMode="auto">
                              <a:xfrm>
                                <a:off x="6878" y="4634"/>
                                <a:ext cx="1055" cy="481"/>
                              </a:xfrm>
                              <a:prstGeom prst="rect">
                                <a:avLst/>
                              </a:prstGeom>
                              <a:solidFill>
                                <a:srgbClr val="FFFFFF"/>
                              </a:solidFill>
                              <a:ln w="9525">
                                <a:solidFill>
                                  <a:srgbClr val="000000"/>
                                </a:solidFill>
                                <a:miter lim="800000"/>
                                <a:headEnd/>
                                <a:tailEnd/>
                              </a:ln>
                            </wps:spPr>
                            <wps:txbx>
                              <w:txbxContent>
                                <w:p w14:paraId="199E311C" w14:textId="77777777" w:rsidR="00827C3C" w:rsidRPr="000079C3" w:rsidRDefault="00827C3C" w:rsidP="000079C3">
                                  <w:pPr>
                                    <w:pStyle w:val="NoSpacing"/>
                                    <w:rPr>
                                      <w:sz w:val="16"/>
                                    </w:rPr>
                                  </w:pPr>
                                  <w:r w:rsidRPr="000079C3">
                                    <w:rPr>
                                      <w:sz w:val="16"/>
                                    </w:rPr>
                                    <w:t>Laboratory</w:t>
                                  </w:r>
                                </w:p>
                              </w:txbxContent>
                            </wps:txbx>
                            <wps:bodyPr rot="0" vert="horz" wrap="square" lIns="91440" tIns="45720" rIns="91440" bIns="45720" anchor="t" anchorCtr="0" upright="1">
                              <a:noAutofit/>
                            </wps:bodyPr>
                          </wps:wsp>
                          <wps:wsp>
                            <wps:cNvPr id="395" name="Text Box 211"/>
                            <wps:cNvSpPr txBox="1">
                              <a:spLocks noChangeAspect="1" noChangeArrowheads="1"/>
                            </wps:cNvSpPr>
                            <wps:spPr bwMode="auto">
                              <a:xfrm>
                                <a:off x="4572" y="4634"/>
                                <a:ext cx="1791" cy="582"/>
                              </a:xfrm>
                              <a:prstGeom prst="rect">
                                <a:avLst/>
                              </a:prstGeom>
                              <a:solidFill>
                                <a:srgbClr val="FFFFFF"/>
                              </a:solidFill>
                              <a:ln w="9525">
                                <a:solidFill>
                                  <a:srgbClr val="000000"/>
                                </a:solidFill>
                                <a:miter lim="800000"/>
                                <a:headEnd/>
                                <a:tailEnd/>
                              </a:ln>
                            </wps:spPr>
                            <wps:txbx>
                              <w:txbxContent>
                                <w:p w14:paraId="6CCD17C1" w14:textId="77777777" w:rsidR="00827C3C" w:rsidRPr="000079C3" w:rsidRDefault="00827C3C" w:rsidP="000079C3">
                                  <w:pPr>
                                    <w:pStyle w:val="NoSpacing"/>
                                    <w:jc w:val="center"/>
                                    <w:rPr>
                                      <w:sz w:val="16"/>
                                    </w:rPr>
                                  </w:pPr>
                                  <w:r w:rsidRPr="000079C3">
                                    <w:rPr>
                                      <w:sz w:val="16"/>
                                    </w:rPr>
                                    <w:t>Sampling &amp; Analysis Manager</w:t>
                                  </w:r>
                                </w:p>
                              </w:txbxContent>
                            </wps:txbx>
                            <wps:bodyPr rot="0" vert="horz" wrap="square" lIns="91440" tIns="45720" rIns="91440" bIns="45720" anchor="t" anchorCtr="0" upright="1">
                              <a:noAutofit/>
                            </wps:bodyPr>
                          </wps:wsp>
                          <wps:wsp>
                            <wps:cNvPr id="397" name="AutoShape 212"/>
                            <wps:cNvCnPr>
                              <a:cxnSpLocks noChangeAspect="1" noChangeShapeType="1"/>
                              <a:stCxn id="393" idx="3"/>
                              <a:endCxn id="395" idx="1"/>
                            </wps:cNvCnPr>
                            <wps:spPr bwMode="auto">
                              <a:xfrm>
                                <a:off x="4192" y="4874"/>
                                <a:ext cx="380" cy="51"/>
                              </a:xfrm>
                              <a:prstGeom prst="straightConnector1">
                                <a:avLst/>
                              </a:prstGeom>
                              <a:noFill/>
                              <a:ln w="19050">
                                <a:solidFill>
                                  <a:srgbClr val="00B05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398" name="AutoShape 213"/>
                            <wps:cNvCnPr>
                              <a:cxnSpLocks noChangeAspect="1" noChangeShapeType="1"/>
                              <a:stCxn id="394" idx="1"/>
                              <a:endCxn id="395" idx="3"/>
                            </wps:cNvCnPr>
                            <wps:spPr bwMode="auto">
                              <a:xfrm flipH="1">
                                <a:off x="6363" y="4875"/>
                                <a:ext cx="515" cy="50"/>
                              </a:xfrm>
                              <a:prstGeom prst="straightConnector1">
                                <a:avLst/>
                              </a:prstGeom>
                              <a:noFill/>
                              <a:ln w="19050">
                                <a:solidFill>
                                  <a:srgbClr val="00B050"/>
                                </a:solidFill>
                                <a:prstDash val="sysDot"/>
                                <a:round/>
                                <a:headEnd/>
                                <a:tailEnd type="triangle" w="med" len="med"/>
                              </a:ln>
                              <a:extLst>
                                <a:ext uri="{909E8E84-426E-40DD-AFC4-6F175D3DCCD1}">
                                  <a14:hiddenFill xmlns:a14="http://schemas.microsoft.com/office/drawing/2010/main">
                                    <a:noFill/>
                                  </a14:hiddenFill>
                                </a:ext>
                              </a:extLst>
                            </wps:spPr>
                            <wps:bodyPr/>
                          </wps:wsp>
                        </wpg:grpSp>
                        <wpg:grpSp>
                          <wpg:cNvPr id="399" name="Group 229"/>
                          <wpg:cNvGrpSpPr>
                            <a:grpSpLocks noChangeAspect="1"/>
                          </wpg:cNvGrpSpPr>
                          <wpg:grpSpPr bwMode="auto">
                            <a:xfrm>
                              <a:off x="3227" y="3168"/>
                              <a:ext cx="3807" cy="444"/>
                              <a:chOff x="4345" y="3358"/>
                              <a:chExt cx="3406" cy="398"/>
                            </a:xfrm>
                          </wpg:grpSpPr>
                          <wpg:grpSp>
                            <wpg:cNvPr id="400" name="Group 214"/>
                            <wpg:cNvGrpSpPr>
                              <a:grpSpLocks noChangeAspect="1"/>
                            </wpg:cNvGrpSpPr>
                            <wpg:grpSpPr bwMode="auto">
                              <a:xfrm>
                                <a:off x="4345" y="3358"/>
                                <a:ext cx="3406" cy="398"/>
                                <a:chOff x="3540" y="10275"/>
                                <a:chExt cx="4769" cy="557"/>
                              </a:xfrm>
                            </wpg:grpSpPr>
                            <wps:wsp>
                              <wps:cNvPr id="401" name="Text Box 215"/>
                              <wps:cNvSpPr txBox="1">
                                <a:spLocks noChangeAspect="1" noChangeArrowheads="1"/>
                              </wps:cNvSpPr>
                              <wps:spPr bwMode="auto">
                                <a:xfrm>
                                  <a:off x="3540" y="10275"/>
                                  <a:ext cx="2323" cy="557"/>
                                </a:xfrm>
                                <a:prstGeom prst="rect">
                                  <a:avLst/>
                                </a:prstGeom>
                                <a:solidFill>
                                  <a:srgbClr val="FFFFFF"/>
                                </a:solidFill>
                                <a:ln w="9525">
                                  <a:solidFill>
                                    <a:srgbClr val="000000"/>
                                  </a:solidFill>
                                  <a:miter lim="800000"/>
                                  <a:headEnd/>
                                  <a:tailEnd/>
                                </a:ln>
                              </wps:spPr>
                              <wps:txbx>
                                <w:txbxContent>
                                  <w:p w14:paraId="30D3F1F7" w14:textId="77777777" w:rsidR="00827C3C" w:rsidRPr="0028618E" w:rsidRDefault="00827C3C" w:rsidP="000079C3">
                                    <w:pPr>
                                      <w:pStyle w:val="NoSpacing"/>
                                      <w:jc w:val="center"/>
                                      <w:rPr>
                                        <w:sz w:val="16"/>
                                      </w:rPr>
                                    </w:pPr>
                                    <w:r w:rsidRPr="0028618E">
                                      <w:rPr>
                                        <w:sz w:val="16"/>
                                      </w:rPr>
                                      <w:t>Project Manager</w:t>
                                    </w:r>
                                  </w:p>
                                </w:txbxContent>
                              </wps:txbx>
                              <wps:bodyPr rot="0" vert="horz" wrap="square" lIns="91440" tIns="45720" rIns="91440" bIns="45720" anchor="t" anchorCtr="0" upright="1">
                                <a:noAutofit/>
                              </wps:bodyPr>
                            </wps:wsp>
                            <wps:wsp>
                              <wps:cNvPr id="402" name="Text Box 216"/>
                              <wps:cNvSpPr txBox="1">
                                <a:spLocks noChangeAspect="1" noChangeArrowheads="1"/>
                              </wps:cNvSpPr>
                              <wps:spPr bwMode="auto">
                                <a:xfrm>
                                  <a:off x="6406" y="10275"/>
                                  <a:ext cx="1903" cy="554"/>
                                </a:xfrm>
                                <a:prstGeom prst="rect">
                                  <a:avLst/>
                                </a:prstGeom>
                                <a:solidFill>
                                  <a:srgbClr val="FFFFFF"/>
                                </a:solidFill>
                                <a:ln w="9525">
                                  <a:solidFill>
                                    <a:srgbClr val="000000"/>
                                  </a:solidFill>
                                  <a:miter lim="800000"/>
                                  <a:headEnd/>
                                  <a:tailEnd/>
                                </a:ln>
                              </wps:spPr>
                              <wps:txbx>
                                <w:txbxContent>
                                  <w:p w14:paraId="01C7D030" w14:textId="77777777" w:rsidR="00827C3C" w:rsidRPr="0028618E" w:rsidRDefault="00827C3C" w:rsidP="000079C3">
                                    <w:pPr>
                                      <w:pStyle w:val="NoSpacing"/>
                                      <w:jc w:val="center"/>
                                      <w:rPr>
                                        <w:sz w:val="16"/>
                                      </w:rPr>
                                    </w:pPr>
                                    <w:r w:rsidRPr="0028618E">
                                      <w:rPr>
                                        <w:sz w:val="16"/>
                                      </w:rPr>
                                      <w:t>Project QA Officer</w:t>
                                    </w:r>
                                  </w:p>
                                </w:txbxContent>
                              </wps:txbx>
                              <wps:bodyPr rot="0" vert="horz" wrap="square" lIns="91440" tIns="45720" rIns="91440" bIns="45720" anchor="t" anchorCtr="0" upright="1">
                                <a:noAutofit/>
                              </wps:bodyPr>
                            </wps:wsp>
                            <wps:wsp>
                              <wps:cNvPr id="403" name="AutoShape 217"/>
                              <wps:cNvCnPr>
                                <a:cxnSpLocks noChangeAspect="1" noChangeShapeType="1"/>
                              </wps:cNvCnPr>
                              <wps:spPr bwMode="auto">
                                <a:xfrm flipH="1">
                                  <a:off x="5863" y="10432"/>
                                  <a:ext cx="543" cy="2"/>
                                </a:xfrm>
                                <a:prstGeom prst="straightConnector1">
                                  <a:avLst/>
                                </a:prstGeom>
                                <a:noFill/>
                                <a:ln w="9525">
                                  <a:solidFill>
                                    <a:srgbClr val="C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404" name="AutoShape 218"/>
                              <wps:cNvCnPr>
                                <a:cxnSpLocks noChangeAspect="1" noChangeShapeType="1"/>
                              </wps:cNvCnPr>
                              <wps:spPr bwMode="auto">
                                <a:xfrm flipV="1">
                                  <a:off x="5863" y="10672"/>
                                  <a:ext cx="543" cy="2"/>
                                </a:xfrm>
                                <a:prstGeom prst="straightConnector1">
                                  <a:avLst/>
                                </a:prstGeom>
                                <a:noFill/>
                                <a:ln w="9525">
                                  <a:solidFill>
                                    <a:srgbClr val="0070C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405" name="Group 237"/>
                          <wpg:cNvGrpSpPr>
                            <a:grpSpLocks/>
                          </wpg:cNvGrpSpPr>
                          <wpg:grpSpPr bwMode="auto">
                            <a:xfrm>
                              <a:off x="7700" y="3270"/>
                              <a:ext cx="3321" cy="879"/>
                              <a:chOff x="7993" y="6514"/>
                              <a:chExt cx="3321" cy="879"/>
                            </a:xfrm>
                          </wpg:grpSpPr>
                          <wps:wsp>
                            <wps:cNvPr id="406" name="Text Box 223"/>
                            <wps:cNvSpPr txBox="1">
                              <a:spLocks noChangeArrowheads="1"/>
                            </wps:cNvSpPr>
                            <wps:spPr bwMode="auto">
                              <a:xfrm>
                                <a:off x="7993" y="6514"/>
                                <a:ext cx="3321" cy="879"/>
                              </a:xfrm>
                              <a:prstGeom prst="rect">
                                <a:avLst/>
                              </a:prstGeom>
                              <a:solidFill>
                                <a:srgbClr val="FFFFFF"/>
                              </a:solidFill>
                              <a:ln w="9525">
                                <a:solidFill>
                                  <a:srgbClr val="000000"/>
                                </a:solidFill>
                                <a:miter lim="800000"/>
                                <a:headEnd/>
                                <a:tailEnd/>
                              </a:ln>
                            </wps:spPr>
                            <wps:txbx>
                              <w:txbxContent>
                                <w:p w14:paraId="0104578E" w14:textId="77777777" w:rsidR="00827C3C" w:rsidRPr="009D2452" w:rsidRDefault="00827C3C" w:rsidP="0028618E">
                                  <w:pPr>
                                    <w:spacing w:before="0" w:after="0"/>
                                    <w:jc w:val="both"/>
                                    <w:rPr>
                                      <w:color w:val="0070C0"/>
                                      <w:sz w:val="18"/>
                                      <w:szCs w:val="18"/>
                                    </w:rPr>
                                  </w:pPr>
                                  <w:r w:rsidRPr="009D2452">
                                    <w:rPr>
                                      <w:color w:val="0070C0"/>
                                      <w:sz w:val="18"/>
                                      <w:szCs w:val="18"/>
                                    </w:rPr>
                                    <w:t>Management Direction</w:t>
                                  </w:r>
                                </w:p>
                                <w:p w14:paraId="1E9F96D0" w14:textId="77777777" w:rsidR="00827C3C" w:rsidRPr="009D2452" w:rsidRDefault="00827C3C" w:rsidP="0028618E">
                                  <w:pPr>
                                    <w:spacing w:before="0" w:after="0"/>
                                    <w:rPr>
                                      <w:color w:val="00B050"/>
                                      <w:sz w:val="18"/>
                                      <w:szCs w:val="18"/>
                                    </w:rPr>
                                  </w:pPr>
                                  <w:r w:rsidRPr="009D2452">
                                    <w:rPr>
                                      <w:color w:val="00B050"/>
                                      <w:sz w:val="18"/>
                                      <w:szCs w:val="18"/>
                                    </w:rPr>
                                    <w:t>Data Reporting</w:t>
                                  </w:r>
                                </w:p>
                                <w:p w14:paraId="6B697431" w14:textId="77777777" w:rsidR="00827C3C" w:rsidRPr="009D2452" w:rsidRDefault="00827C3C" w:rsidP="0028618E">
                                  <w:pPr>
                                    <w:spacing w:before="0" w:after="0"/>
                                    <w:rPr>
                                      <w:color w:val="C00000"/>
                                      <w:sz w:val="18"/>
                                      <w:szCs w:val="18"/>
                                    </w:rPr>
                                  </w:pPr>
                                  <w:r w:rsidRPr="009D2452">
                                    <w:rPr>
                                      <w:color w:val="C00000"/>
                                      <w:sz w:val="18"/>
                                      <w:szCs w:val="18"/>
                                    </w:rPr>
                                    <w:t>QA Assessment/Reporting</w:t>
                                  </w:r>
                                </w:p>
                              </w:txbxContent>
                            </wps:txbx>
                            <wps:bodyPr rot="0" vert="horz" wrap="square" lIns="91440" tIns="45720" rIns="91440" bIns="45720" anchor="t" anchorCtr="0" upright="1">
                              <a:noAutofit/>
                            </wps:bodyPr>
                          </wps:wsp>
                          <wpg:grpSp>
                            <wpg:cNvPr id="407" name="Group 224"/>
                            <wpg:cNvGrpSpPr>
                              <a:grpSpLocks/>
                            </wpg:cNvGrpSpPr>
                            <wpg:grpSpPr bwMode="auto">
                              <a:xfrm>
                                <a:off x="10240" y="6644"/>
                                <a:ext cx="913" cy="602"/>
                                <a:chOff x="11034" y="13742"/>
                                <a:chExt cx="912" cy="421"/>
                              </a:xfrm>
                            </wpg:grpSpPr>
                            <wps:wsp>
                              <wps:cNvPr id="408" name="Line 225"/>
                              <wps:cNvCnPr/>
                              <wps:spPr bwMode="auto">
                                <a:xfrm>
                                  <a:off x="11034" y="13742"/>
                                  <a:ext cx="900" cy="1"/>
                                </a:xfrm>
                                <a:prstGeom prst="line">
                                  <a:avLst/>
                                </a:prstGeom>
                                <a:noFill/>
                                <a:ln w="6350">
                                  <a:solidFill>
                                    <a:srgbClr val="0070C0"/>
                                  </a:solidFill>
                                  <a:round/>
                                  <a:headEnd/>
                                  <a:tailEnd/>
                                </a:ln>
                                <a:extLst>
                                  <a:ext uri="{909E8E84-426E-40DD-AFC4-6F175D3DCCD1}">
                                    <a14:hiddenFill xmlns:a14="http://schemas.microsoft.com/office/drawing/2010/main">
                                      <a:noFill/>
                                    </a14:hiddenFill>
                                  </a:ext>
                                </a:extLst>
                              </wps:spPr>
                              <wps:bodyPr/>
                            </wps:wsp>
                            <wps:wsp>
                              <wps:cNvPr id="409" name="Line 226"/>
                              <wps:cNvCnPr/>
                              <wps:spPr bwMode="auto">
                                <a:xfrm>
                                  <a:off x="11046" y="13958"/>
                                  <a:ext cx="900" cy="1"/>
                                </a:xfrm>
                                <a:prstGeom prst="line">
                                  <a:avLst/>
                                </a:prstGeom>
                                <a:noFill/>
                                <a:ln w="19050">
                                  <a:solidFill>
                                    <a:srgbClr val="00B050"/>
                                  </a:solidFill>
                                  <a:prstDash val="sysDot"/>
                                  <a:round/>
                                  <a:headEnd/>
                                  <a:tailEnd/>
                                </a:ln>
                                <a:extLst>
                                  <a:ext uri="{909E8E84-426E-40DD-AFC4-6F175D3DCCD1}">
                                    <a14:hiddenFill xmlns:a14="http://schemas.microsoft.com/office/drawing/2010/main">
                                      <a:noFill/>
                                    </a14:hiddenFill>
                                  </a:ext>
                                </a:extLst>
                              </wps:spPr>
                              <wps:bodyPr/>
                            </wps:wsp>
                            <wps:wsp>
                              <wps:cNvPr id="410" name="Line 227"/>
                              <wps:cNvCnPr/>
                              <wps:spPr bwMode="auto">
                                <a:xfrm>
                                  <a:off x="11046" y="14162"/>
                                  <a:ext cx="900" cy="1"/>
                                </a:xfrm>
                                <a:prstGeom prst="line">
                                  <a:avLst/>
                                </a:prstGeom>
                                <a:noFill/>
                                <a:ln w="6350">
                                  <a:solidFill>
                                    <a:srgbClr val="C00000"/>
                                  </a:solidFill>
                                  <a:prstDash val="dash"/>
                                  <a:round/>
                                  <a:headEnd/>
                                  <a:tailEnd/>
                                </a:ln>
                                <a:extLst>
                                  <a:ext uri="{909E8E84-426E-40DD-AFC4-6F175D3DCCD1}">
                                    <a14:hiddenFill xmlns:a14="http://schemas.microsoft.com/office/drawing/2010/main">
                                      <a:noFill/>
                                    </a14:hiddenFill>
                                  </a:ext>
                                </a:extLst>
                              </wps:spPr>
                              <wps:bodyPr/>
                            </wps:wsp>
                          </wpg:grpSp>
                        </wpg:grpSp>
                      </wpg:wgp>
                    </wpc:wpc>
                  </a:graphicData>
                </a:graphic>
                <wp14:sizeRelH relativeFrom="page">
                  <wp14:pctWidth>0</wp14:pctWidth>
                </wp14:sizeRelH>
                <wp14:sizeRelV relativeFrom="page">
                  <wp14:pctHeight>0</wp14:pctHeight>
                </wp14:sizeRelV>
              </wp:anchor>
            </w:drawing>
          </mc:Choice>
          <mc:Fallback>
            <w:pict>
              <v:group w14:anchorId="1C01732F" id="Canvas 184" o:spid="_x0000_s1027" editas="canvas" style="position:absolute;margin-left:0;margin-top:0;width:494.5pt;height:208.3pt;z-index:251657216;mso-position-horizontal-relative:char;mso-position-vertical-relative:line" coordsize="62801,26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2801;height:26454;visibility:visible;mso-wrap-style:square" stroked="t">
                  <v:fill o:detectmouseclick="t"/>
                  <v:stroke dashstyle="dash"/>
                  <v:path o:connecttype="none"/>
                </v:shape>
                <v:group id="Group 239" o:spid="_x0000_s1029" style="position:absolute;left:1701;top:1238;width:59614;height:23514" coordorigin="1633,1832" coordsize="9388,37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shape id="Text Box 186" o:spid="_x0000_s1030" type="#_x0000_t202" style="position:absolute;left:1633;top:2827;width:5818;height:2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5lcMIA&#10;AADbAAAADwAAAGRycy9kb3ducmV2LnhtbERPy2rCQBTdF/yH4QrdFDOxLTGNjiKCxe58lHZ7yVyT&#10;YOZOnBlj+vedRaHLw3kvVoNpRU/ON5YVTJMUBHFpdcOVgs/TdpKD8AFZY2uZFPyQh9Vy9LDAQts7&#10;H6g/hkrEEPYFKqhD6AopfVmTQZ/YjjhyZ+sMhghdJbXDeww3rXxO00wabDg21NjRpqbycrwZBfnr&#10;rv/2Hy/7rzI7t2/hada/X51Sj+NhPQcRaAj/4j/3TiuYxbHxS/wB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3mVwwgAAANsAAAAPAAAAAAAAAAAAAAAAAJgCAABkcnMvZG93&#10;bnJldi54bWxQSwUGAAAAAAQABAD1AAAAhwMAAAAA&#10;">
                    <o:lock v:ext="edit" aspectratio="t"/>
                    <v:textbox>
                      <w:txbxContent>
                        <w:p w14:paraId="007353B9" w14:textId="77777777" w:rsidR="00827C3C" w:rsidRDefault="00827C3C" w:rsidP="0028618E"/>
                      </w:txbxContent>
                    </v:textbox>
                  </v:shape>
                  <v:line id="Line 190" o:spid="_x0000_s1031" style="position:absolute;visibility:visible;mso-wrap-style:square" from="4345,2437" to="4346,2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Qlb8MAAADbAAAADwAAAGRycy9kb3ducmV2LnhtbESPT2vCQBTE7wW/w/KE3upGW6pGN0FK&#10;/4Eno+D1kX1mQ7JvQ3Yb47fvFgoeh5n5DbPNR9uKgXpfO1YwnyUgiEuna64UnI4fTysQPiBrbB2T&#10;ght5yLPJwxZT7a58oKEIlYgQ9ikqMCF0qZS+NGTRz1xHHL2L6y2GKPtK6h6vEW5buUiSV2mx5rhg&#10;sKM3Q2VT/FgFen/bf3LTPr+b5Uv9NRzPRSNZqcfpuNuACDSGe/i//a0VLNfw9yX+AJ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0JW/DAAAA2wAAAA8AAAAAAAAAAAAA&#10;AAAAoQIAAGRycy9kb3ducmV2LnhtbFBLBQYAAAAABAAEAPkAAACRAwAAAAA=&#10;" strokecolor="#0070c0">
                    <v:stroke endarrow="block"/>
                  </v:line>
                  <v:group id="Group 191" o:spid="_x0000_s1032" style="position:absolute;left:1984;top:3631;width:4283;height:983" coordorigin="2058,10832" coordsize="5366,1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o:lock v:ext="edit" aspectratio="t"/>
                    <v:line id="Line 192" o:spid="_x0000_s1033" style="position:absolute;flip:y;visibility:visible;mso-wrap-style:square" from="2058,11342" to="7423,11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rbvsMAAADbAAAADwAAAGRycy9kb3ducmV2LnhtbESP3WoCMRSE7wt9h3CE3tXE0hZZjSJC&#10;oaAI/rTeHjbHzeLmZEniur69KQi9HGbmG2Y6710jOgqx9qxhNFQgiEtvaq40HPZfr2MQMSEbbDyT&#10;hhtFmM+en6ZYGH/lLXW7VIkM4VigBptSW0gZS0sO49C3xNk7+eAwZRkqaQJeM9w18k2pT+mw5rxg&#10;saWlpfK8uzgNvyvXndX6ff3hws+pQrs8qs1N65dBv5iASNSn//Cj/W00jEfw9yX/ADm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q277DAAAA2wAAAA8AAAAAAAAAAAAA&#10;AAAAoQIAAGRycy9kb3ducmV2LnhtbFBLBQYAAAAABAAEAPkAAACRAwAAAAA=&#10;" strokecolor="#c00000">
                      <v:stroke dashstyle="dash"/>
                    </v:line>
                    <v:group id="Group 193" o:spid="_x0000_s1034" style="position:absolute;left:2058;top:10832;width:5366;height:1230" coordorigin="2058,10832" coordsize="5366,1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o:lock v:ext="edit" aspectratio="t"/>
                      <v:line id="Line 194" o:spid="_x0000_s1035" style="position:absolute;visibility:visible;mso-wrap-style:square" from="2058,11342" to="2058,12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5zGMEAAADbAAAADwAAAGRycy9kb3ducmV2LnhtbESPQYvCMBSE74L/ITzBm6bKKtI1liII&#10;7nG1eH40z7Y0eek2Wdv992ZB8DjMzDfMPhutEQ/qfeNYwWqZgCAunW64UlBcT4sdCB+QNRrHpOCP&#10;PGSH6WSPqXYDf9PjEioRIexTVFCH0KVS+rImi37pOuLo3V1vMUTZV1L3OES4NXKdJFtpseG4UGNH&#10;x5rK9vJrFYzmlG9uP+6raptjMZhVcb6uW6XmszH/BBFoDO/wq33WCnYf8P8l/gB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vnMYwQAAANsAAAAPAAAAAAAAAAAAAAAA&#10;AKECAABkcnMvZG93bnJldi54bWxQSwUGAAAAAAQABAD5AAAAjwMAAAAA&#10;" strokecolor="#c00000">
                        <v:stroke dashstyle="dash" endarrow="block"/>
                      </v:line>
                      <v:line id="Line 195" o:spid="_x0000_s1036" style="position:absolute;visibility:visible;mso-wrap-style:square" from="5117,11342" to="5118,12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LWg8AAAADbAAAADwAAAGRycy9kb3ducmV2LnhtbESPQYvCMBSE74L/IbwFbzZVUKQaRQRB&#10;j6vF86N5tqXJS7eJtv77jSB4HGbmG2azG6wRT+p87VjBLElBEBdO11wqyK/H6QqED8gajWNS8CIP&#10;u+14tMFMu55/6XkJpYgQ9hkqqEJoMyl9UZFFn7iWOHp311kMUXal1B32EW6NnKfpUlqsOS5U2NKh&#10;oqK5PKyCwRz3i9ufO5dNfch7M8tP13mj1ORn2K9BBBrCN/xpn7SC1QLeX+IPkN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zy1oPAAAAA2wAAAA8AAAAAAAAAAAAAAAAA&#10;oQIAAGRycy9kb3ducmV2LnhtbFBLBQYAAAAABAAEAPkAAACOAwAAAAA=&#10;" strokecolor="#c00000">
                        <v:stroke dashstyle="dash" endarrow="block"/>
                      </v:line>
                      <v:line id="Line 196" o:spid="_x0000_s1037" style="position:absolute;visibility:visible;mso-wrap-style:square" from="7423,10832" to="7424,12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BI9MAAAADbAAAADwAAAGRycy9kb3ducmV2LnhtbESPQYvCMBSE74L/IbwFbzZVUKQaRQRB&#10;j6vF86N5tqXJS7eJtv77jSB4HGbmG2azG6wRT+p87VjBLElBEBdO11wqyK/H6QqED8gajWNS8CIP&#10;u+14tMFMu55/6XkJpYgQ9hkqqEJoMyl9UZFFn7iWOHp311kMUXal1B32EW6NnKfpUlqsOS5U2NKh&#10;oqK5PKyCwRz3i9ufO5dNfch7M8tP13mj1ORn2K9BBBrCN/xpn7SC1RLeX+IPkN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gSPTAAAAA2wAAAA8AAAAAAAAAAAAAAAAA&#10;oQIAAGRycy9kb3ducmV2LnhtbFBLBQYAAAAABAAEAPkAAACOAwAAAAA=&#10;" strokecolor="#c00000">
                        <v:stroke dashstyle="dash" endarrow="block"/>
                      </v:line>
                    </v:group>
                  </v:group>
                  <v:shapetype id="_x0000_t32" coordsize="21600,21600" o:spt="32" o:oned="t" path="m,l21600,21600e" filled="f">
                    <v:path arrowok="t" fillok="f" o:connecttype="none"/>
                    <o:lock v:ext="edit" shapetype="t"/>
                  </v:shapetype>
                  <v:shape id="AutoShape 219" o:spid="_x0000_s1038" type="#_x0000_t32" style="position:absolute;left:6267;top:2437;width:1;height:3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t3scIAAADbAAAADwAAAGRycy9kb3ducmV2LnhtbESPQWvCQBSE7wX/w/IEb3VTDzZEV5GC&#10;oF5KVfT6yL4mobtvQ/aZpP++Wyj0OMzMN8x6O3qneupiE9jAyzwDRVwG23Bl4HrZP+egoiBbdIHJ&#10;wDdF2G4mT2ssbBj4g/qzVCpBOBZooBZpC61jWZPHOA8tcfI+Q+dRkuwqbTscEtw7vciypfbYcFqo&#10;saW3msqv88MbaO6O+/eRToO4W3vfXfLsKKUxs+m4W4ESGuU//Nc+WAP5K/x+ST9Ab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ct3scIAAADbAAAADwAAAAAAAAAAAAAA&#10;AAChAgAAZHJzL2Rvd25yZXYueG1sUEsFBgAAAAAEAAQA+QAAAJADAAAAAA==&#10;" strokecolor="#c00000">
                    <v:stroke dashstyle="dash" endarrow="block"/>
                    <o:lock v:ext="edit" aspectratio="t"/>
                  </v:shape>
                  <v:shape id="AutoShape 220" o:spid="_x0000_s1039" type="#_x0000_t32" style="position:absolute;left:4165;top:2437;width:1;height:3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XsD8AAAADbAAAADwAAAGRycy9kb3ducmV2LnhtbERPy4rCMBTdC/5DuMJsRFNlRrQaRdQB&#10;Ydz4QHB3aa5tsbkpSUbr35uF4PJw3rNFYypxJ+dLywoG/QQEcWZ1ybmC0/G3NwbhA7LGyjIpeJKH&#10;xbzdmmGq7YP3dD+EXMQQ9ikqKEKoUyl9VpBB37c1ceSu1hkMEbpcaoePGG4qOUySkTRYcmwosKZV&#10;Qdnt8G8UMK7Pl/P6Z9P8adf91m7TnewSpb46zXIKIlATPuK3e6sVjOPY+CX+ADl/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Hl7A/AAAAA2wAAAA8AAAAAAAAAAAAAAAAA&#10;oQIAAGRycy9kb3ducmV2LnhtbFBLBQYAAAAABAAEAPkAAACOAwAAAAA=&#10;" strokecolor="#00b050" strokeweight="1.5pt">
                    <v:stroke dashstyle="1 1" endarrow="block"/>
                    <o:lock v:ext="edit" aspectratio="t"/>
                  </v:shape>
                  <v:group id="Group 238" o:spid="_x0000_s1040" style="position:absolute;left:1641;top:1832;width:5485;height:543" coordorigin="1641,1720" coordsize="5485,5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shape id="Text Box 187" o:spid="_x0000_s1041" type="#_x0000_t202" style="position:absolute;left:3909;top:1720;width:1490;height: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PjMIA&#10;AADbAAAADwAAAGRycy9kb3ducmV2LnhtbERPz2vCMBS+C/4P4Qm7DJs6R2c7o4zBxN3UiV4fzbMt&#10;a15qktXuv18OA48f3+/lejCt6Mn5xrKCWZKCIC6tbrhScPz6mC5A+ICssbVMCn7Jw3o1Hi2x0PbG&#10;e+oPoRIxhH2BCuoQukJKX9Zk0Ce2I47cxTqDIUJXSe3wFsNNK5/SNJMGG44NNXb0XlP5ffgxChbP&#10;2/7sP+e7U5ld2jw8vvSbq1PqYTK8vYIINIS7+N+91QryuD5+iT9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pI+MwgAAANsAAAAPAAAAAAAAAAAAAAAAAJgCAABkcnMvZG93&#10;bnJldi54bWxQSwUGAAAAAAQABAD1AAAAhwMAAAAA&#10;">
                      <o:lock v:ext="edit" aspectratio="t"/>
                      <v:textbox>
                        <w:txbxContent>
                          <w:p w14:paraId="65D0E550" w14:textId="1C87E02F" w:rsidR="00827C3C" w:rsidRPr="0028618E" w:rsidRDefault="00827C3C" w:rsidP="0028618E">
                            <w:pPr>
                              <w:spacing w:before="0" w:after="0" w:line="240" w:lineRule="auto"/>
                              <w:jc w:val="center"/>
                              <w:rPr>
                                <w:sz w:val="16"/>
                                <w:szCs w:val="16"/>
                              </w:rPr>
                            </w:pPr>
                            <w:r w:rsidRPr="0028618E">
                              <w:rPr>
                                <w:sz w:val="16"/>
                                <w:szCs w:val="16"/>
                              </w:rPr>
                              <w:t>DEC DOW</w:t>
                            </w:r>
                          </w:p>
                          <w:p w14:paraId="19FA1CCF" w14:textId="77777777" w:rsidR="00827C3C" w:rsidRPr="0028618E" w:rsidRDefault="00827C3C" w:rsidP="0028618E">
                            <w:pPr>
                              <w:spacing w:before="0" w:after="0" w:line="240" w:lineRule="auto"/>
                              <w:jc w:val="center"/>
                              <w:rPr>
                                <w:sz w:val="16"/>
                                <w:szCs w:val="16"/>
                              </w:rPr>
                            </w:pPr>
                            <w:r w:rsidRPr="0028618E">
                              <w:rPr>
                                <w:sz w:val="16"/>
                                <w:szCs w:val="16"/>
                              </w:rPr>
                              <w:t>Project Manager</w:t>
                            </w:r>
                          </w:p>
                        </w:txbxContent>
                      </v:textbox>
                    </v:shape>
                    <v:shape id="Text Box 188" o:spid="_x0000_s1042" type="#_x0000_t202" style="position:absolute;left:5905;top:1720;width:1221;height: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gqF8QA&#10;AADbAAAADwAAAGRycy9kb3ducmV2LnhtbESPT2sCMRTE7wW/Q3hCL6VmrWJ1axQRFHvzH/b62Dx3&#10;FzcvaxLX7bdvCoLHYWZ+w0znralEQ86XlhX0ewkI4szqknMFx8PqfQzCB2SNlWVS8Ese5rPOyxRT&#10;be+8o2YfchEh7FNUUIRQp1L6rCCDvmdr4uidrTMYonS51A7vEW4q+ZEkI2mw5LhQYE3LgrLL/mYU&#10;jIeb5sd/D7anbHSuJuHts1lfnVKv3XbxBSJQG57hR3ujFUz68P8l/gA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oKhfEAAAA2wAAAA8AAAAAAAAAAAAAAAAAmAIAAGRycy9k&#10;b3ducmV2LnhtbFBLBQYAAAAABAAEAPUAAACJAwAAAAA=&#10;">
                      <o:lock v:ext="edit" aspectratio="t"/>
                      <v:textbox>
                        <w:txbxContent>
                          <w:p w14:paraId="6A10B3BD" w14:textId="23B02FDC" w:rsidR="00827C3C" w:rsidRPr="0028618E" w:rsidRDefault="00827C3C" w:rsidP="000079C3">
                            <w:pPr>
                              <w:pStyle w:val="NoSpacing"/>
                              <w:jc w:val="center"/>
                              <w:rPr>
                                <w:sz w:val="16"/>
                              </w:rPr>
                            </w:pPr>
                            <w:r w:rsidRPr="0028618E">
                              <w:rPr>
                                <w:sz w:val="16"/>
                              </w:rPr>
                              <w:t>DEC DOW</w:t>
                            </w:r>
                          </w:p>
                          <w:p w14:paraId="1DCC43B0" w14:textId="77777777" w:rsidR="00827C3C" w:rsidRPr="0028618E" w:rsidRDefault="00827C3C" w:rsidP="000079C3">
                            <w:pPr>
                              <w:pStyle w:val="NoSpacing"/>
                              <w:jc w:val="center"/>
                              <w:rPr>
                                <w:sz w:val="16"/>
                              </w:rPr>
                            </w:pPr>
                            <w:r w:rsidRPr="0028618E">
                              <w:rPr>
                                <w:sz w:val="16"/>
                              </w:rPr>
                              <w:t>QA Officer</w:t>
                            </w:r>
                          </w:p>
                        </w:txbxContent>
                      </v:textbox>
                    </v:shape>
                    <v:line id="Line 189" o:spid="_x0000_s1043" style="position:absolute;visibility:visible;mso-wrap-style:square" from="5431,2088" to="5890,2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xR5MMAAADbAAAADwAAAGRycy9kb3ducmV2LnhtbESPQWvCQBSE74X+h+UJ3upGLVVTVymi&#10;teDJKHh9ZF+zIdm3IbvG+O/dQsHjMDPfMMt1b2vRUetLxwrGowQEce50yYWC82n3NgfhA7LG2jEp&#10;uJOH9er1ZYmpdjc+UpeFQkQI+xQVmBCaVEqfG7LoR64hjt6vay2GKNtC6hZvEW5rOUmSD2mx5Lhg&#10;sKGNobzKrlaBPtwP31zV062ZvZf77nTJKslKDQf91yeIQH14hv/bP1rBYgJ/X+IP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cUeTDAAAA2wAAAA8AAAAAAAAAAAAA&#10;AAAAoQIAAGRycy9kb3ducmV2LnhtbFBLBQYAAAAABAAEAPkAAACRAwAAAAA=&#10;" strokecolor="#0070c0">
                      <v:stroke endarrow="block"/>
                    </v:line>
                    <v:line id="Line 197" o:spid="_x0000_s1044" style="position:absolute;flip:x;visibility:visible;mso-wrap-style:square" from="5428,1934" to="5873,1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6ACsUAAADbAAAADwAAAGRycy9kb3ducmV2LnhtbESPW2vCQBSE3wv9D8sp9K1ubEFqdBXp&#10;hVYoqPHyfMges8Hs2ZDdJvHfu4Lg4zAz3zDTeW8r0VLjS8cKhoMEBHHudMmFgt32++UdhA/IGivH&#10;pOBMHuazx4cpptp1vKE2C4WIEPYpKjAh1KmUPjdk0Q9cTRy9o2sshiibQuoGuwi3lXxNkpG0WHJc&#10;MFjTh6H8lP1bBW6zOtjs9Pn3s+3Wy9V+JL9M3ir1/NQvJiAC9eEevrV/tYLxG1y/xB8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l6ACsUAAADbAAAADwAAAAAAAAAA&#10;AAAAAAChAgAAZHJzL2Rvd25yZXYueG1sUEsFBgAAAAAEAAQA+QAAAJMDAAAAAA==&#10;" strokecolor="#c00000">
                      <v:stroke dashstyle="dash" endarrow="block"/>
                    </v:line>
                    <v:shape id="Text Box 198" o:spid="_x0000_s1045" type="#_x0000_t202" style="position:absolute;left:1641;top:1728;width:1798;height: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Jj8UA&#10;AADbAAAADwAAAGRycy9kb3ducmV2LnhtbESPW2sCMRSE3wv+h3AEX0rNesHq1igitOhbvWBfD5vj&#10;7uLmZE3iuv77piD0cZiZb5j5sjWVaMj50rKCQT8BQZxZXXKu4Hj4fJuC8AFZY2WZFDzIw3LReZlj&#10;qu2dd9TsQy4ihH2KCooQ6lRKnxVk0PdtTRy9s3UGQ5Qul9rhPcJNJYdJMpEGS44LBda0Lii77G9G&#10;wXS8aX78dvR9yibnahZe35uvq1Oq121XHyACteE//GxvtILZGP6+xB8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n4mPxQAAANsAAAAPAAAAAAAAAAAAAAAAAJgCAABkcnMv&#10;ZG93bnJldi54bWxQSwUGAAAAAAQABAD1AAAAigMAAAAA&#10;">
                      <o:lock v:ext="edit" aspectratio="t"/>
                      <v:textbox>
                        <w:txbxContent>
                          <w:p w14:paraId="7517D4C1" w14:textId="77777777" w:rsidR="00827C3C" w:rsidRPr="000079C3" w:rsidRDefault="00827C3C" w:rsidP="0028618E">
                            <w:pPr>
                              <w:spacing w:before="0" w:after="0" w:line="240" w:lineRule="auto"/>
                              <w:rPr>
                                <w:sz w:val="16"/>
                              </w:rPr>
                            </w:pPr>
                            <w:r w:rsidRPr="000079C3">
                              <w:rPr>
                                <w:sz w:val="16"/>
                              </w:rPr>
                              <w:t>DEC DOW Data Base (AWQMS, DROPS)</w:t>
                            </w:r>
                          </w:p>
                        </w:txbxContent>
                      </v:textbox>
                    </v:shape>
                    <v:shape id="AutoShape 221" o:spid="_x0000_s1046" type="#_x0000_t32" style="position:absolute;left:3439;top:1988;width:470;height: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Q02MUAAADbAAAADwAAAGRycy9kb3ducmV2LnhtbESPQWvCQBSE74X+h+UVvIhuDFQ0ukop&#10;Ch4qoi2U3h7ZZxKSfbtmVxP/fbcg9DjMzDfMct2bRtyo9ZVlBZNxAoI4t7riQsHX53Y0A+EDssbG&#10;Mim4k4f16vlpiZm2HR/pdgqFiBD2GSooQ3CZlD4vyaAfW0ccvbNtDYYo20LqFrsIN41Mk2QqDVYc&#10;F0p09F5SXp+uRsFlM3T7It27g77/fF/S2oeu/lBq8NK/LUAE6sN/+NHeaQXzV/j7En+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7Q02MUAAADbAAAADwAAAAAAAAAA&#10;AAAAAAChAgAAZHJzL2Rvd25yZXYueG1sUEsFBgAAAAAEAAQA+QAAAJMDAAAAAA==&#10;" strokecolor="#00b050" strokeweight="1.5pt">
                      <v:stroke dashstyle="1 1" endarrow="block"/>
                      <o:lock v:ext="edit" aspectratio="t"/>
                    </v:shape>
                  </v:group>
                  <v:group id="Group 232" o:spid="_x0000_s1047" style="position:absolute;left:2343;top:3629;width:4156;height:985" coordorigin="3554,3754" coordsize="3718,8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Ojx5MYAAADcAAAADwAAAGRycy9kb3ducmV2LnhtbESPQWvCQBSE7wX/w/KE&#10;3uom2hZJ3YQgtvQgQlWQ3h7ZZxKSfRuy2yT++25B6HGYmW+YTTaZVgzUu9qygngRgSAurK65VHA+&#10;vT+tQTiPrLG1TApu5CBLZw8bTLQd+YuGoy9FgLBLUEHlfZdI6YqKDLqF7YiDd7W9QR9kX0rd4xjg&#10;ppXLKHqVBmsOCxV2tK2oaI4/RsHHiGO+infDvrlub9+nl8NlH5NSj/MpfwPhafL/4Xv7UytYrZ/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06PHkxgAAANwA&#10;AAAPAAAAAAAAAAAAAAAAAKoCAABkcnMvZG93bnJldi54bWxQSwUGAAAAAAQABAD6AAAAnQMAAAAA&#10;">
                    <o:lock v:ext="edit" aspectratio="t"/>
                    <v:group id="Group 200" o:spid="_x0000_s1048" style="position:absolute;left:3554;top:3754;width:3718;height:881" coordorigin="2433,10829" coordsize="5206,1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6RUf8QAAADcAAAADwAAAGRycy9kb3ducmV2LnhtbESPQYvCMBSE74L/ITzB&#10;m6ZVXKQaRURlD7KwdWHx9miebbF5KU1s67/fLAgeh5n5hllve1OJlhpXWlYQTyMQxJnVJecKfi7H&#10;yRKE88gaK8uk4EkOtpvhYI2Jth1/U5v6XAQIuwQVFN7XiZQuK8igm9qaOHg32xj0QTa51A12AW4q&#10;OYuiD2mw5LBQYE37grJ7+jAKTh12u3l8aM/32/55vSy+fs8xKTUe9bsVCE+9f4df7U+tYL5cwP+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6RUf8QAAADcAAAA&#10;DwAAAAAAAAAAAAAAAACqAgAAZHJzL2Rvd25yZXYueG1sUEsFBgAAAAAEAAQA+gAAAJsDAAAAAA==&#10;">
                      <o:lock v:ext="edit" aspectratio="t"/>
                      <v:line id="Line 201" o:spid="_x0000_s1049" style="position:absolute;visibility:visible;mso-wrap-style:square" from="2433,11522" to="7638,11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kOpMQAAADcAAAADwAAAGRycy9kb3ducmV2LnhtbESPQYvCMBSE7wv+h/AEb2uqqyLVKOqy&#10;sEetitdn82yrzUttotZ/v1kQPA4z8w0znTemFHeqXWFZQa8bgSBOrS44U7Db/nyOQTiPrLG0TAqe&#10;5GA+a31MMdb2wRu6Jz4TAcIuRgW591UspUtzMui6tiIO3snWBn2QdSZ1jY8AN6XsR9FIGiw4LORY&#10;0Sqn9JLcjAJ93V7tYX3YLxfDpRkcz8nze5Uo1Wk3iwkIT41/h1/tX63gazyC/zPhCM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6Q6kxAAAANwAAAAPAAAAAAAAAAAA&#10;AAAAAKECAABkcnMvZG93bnJldi54bWxQSwUGAAAAAAQABAD5AAAAkgMAAAAA&#10;" strokecolor="#0070c0"/>
                      <v:group id="Group 202" o:spid="_x0000_s1050" style="position:absolute;left:2433;top:10829;width:5206;height:1233" coordorigin="2433,10829" coordsize="5206,1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Dpvk8YAAADcAAAADwAAAGRycy9kb3ducmV2LnhtbESPQWvCQBSE7wX/w/KE&#10;3uomSltJ3YQgtvQgQlWQ3h7ZZxKSfRuy2yT++25B6HGYmW+YTTaZVgzUu9qygngRgSAurK65VHA+&#10;vT+tQTiPrLG1TApu5CBLZw8bTLQd+YuGoy9FgLBLUEHlfZdI6YqKDLqF7YiDd7W9QR9kX0rd4xjg&#10;ppXLKHqRBmsOCxV2tK2oaI4/RsHHiGO+infDvrlub9+n58NlH5NSj/MpfwPhafL/4Xv7UytYrV/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Om+TxgAAANwA&#10;AAAPAAAAAAAAAAAAAAAAAKoCAABkcnMvZG93bnJldi54bWxQSwUGAAAAAAQABAD6AAAAnQMAAAAA&#10;">
                        <o:lock v:ext="edit" aspectratio="t"/>
                        <v:line id="Line 203" o:spid="_x0000_s1051" style="position:absolute;visibility:visible;mso-wrap-style:square" from="4939,10832" to="4940,12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a6d8AAAADcAAAADwAAAGRycy9kb3ducmV2LnhtbERPy4rCMBTdC/MP4Q6403RUVKpRBvEx&#10;4Mo6MNtLc21Km5vSxFr/3iwGXB7Oe73tbS06an3pWMHXOAFBnDtdcqHg93oYLUH4gKyxdkwKnuRh&#10;u/kYrDHV7sEX6rJQiBjCPkUFJoQmldLnhiz6sWuII3dzrcUQYVtI3eIjhttaTpJkLi2WHBsMNrQz&#10;lFfZ3SrQ5+f5yFU93ZvFrDx117+skqzU8LP/XoEI1Ie3+N/9oxVMl3FtPBOPgNy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emunfAAAAA3AAAAA8AAAAAAAAAAAAAAAAA&#10;oQIAAGRycy9kb3ducmV2LnhtbFBLBQYAAAAABAAEAPkAAACOAwAAAAA=&#10;" strokecolor="#0070c0">
                          <v:stroke endarrow="block"/>
                        </v:line>
                        <v:line id="Line 204" o:spid="_x0000_s1052" style="position:absolute;visibility:visible;mso-wrap-style:square" from="2433,11522" to="2434,12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of7MQAAADcAAAADwAAAGRycy9kb3ducmV2LnhtbESPT2vCQBTE70K/w/IK3nRTFWtTVylS&#10;/4AnY6HXR/Y1G5J9G7LbGL+9Kwgeh5n5DbNc97YWHbW+dKzgbZyAIM6dLrlQ8HPejhYgfEDWWDsm&#10;BVfysF69DJaYanfhE3VZKESEsE9RgQmhSaX0uSGLfuwa4uj9udZiiLItpG7xEuG2lpMkmUuLJccF&#10;gw1tDOVV9m8V6OP1uOOqnn6b91m5786/WSVZqeFr//UJIlAfnuFH+6AVTBcfcD8Tj4B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6h/sxAAAANwAAAAPAAAAAAAAAAAA&#10;AAAAAKECAABkcnMvZG93bnJldi54bWxQSwUGAAAAAAQABAD5AAAAkgMAAAAA&#10;" strokecolor="#0070c0">
                          <v:stroke endarrow="block"/>
                        </v:line>
                        <v:line id="Line 205" o:spid="_x0000_s1053" style="position:absolute;visibility:visible;mso-wrap-style:square" from="7638,11522" to="7639,12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kgrMEAAADcAAAADwAAAGRycy9kb3ducmV2LnhtbERPy4rCMBTdD/gP4QqzG1MfzGg1ioij&#10;A66mCm4vzbUpbW5KE2v9e7MYmOXhvFeb3taio9aXjhWMRwkI4tzpkgsFl/P3xxyED8gaa8ek4Eke&#10;NuvB2wpT7R78S10WChFD2KeowITQpFL63JBFP3INceRurrUYImwLqVt8xHBby0mSfEqLJccGgw3t&#10;DOVVdrcK9Ol5OnBVT/fma1Yeu/M1qyQr9T7st0sQgfrwL/5z/2gF00WcH8/EIyD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CSCswQAAANwAAAAPAAAAAAAAAAAAAAAA&#10;AKECAABkcnMvZG93bnJldi54bWxQSwUGAAAAAAQABAD5AAAAjwMAAAAA&#10;" strokecolor="#0070c0">
                          <v:stroke endarrow="block"/>
                        </v:line>
                        <v:line id="Line 206" o:spid="_x0000_s1054" style="position:absolute;flip:y;visibility:visible;mso-wrap-style:square" from="4714,10829" to="4715,12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LHhMQAAADcAAAADwAAAGRycy9kb3ducmV2LnhtbESPT4vCMBTE7wt+h/AEb5qqKG41ioqC&#10;F/HPCnt92zzbYvNSmljrtzeCsMdhZn7DzBaNKURNlcstK+j3IhDEidU5pwouP9vuBITzyBoLy6Tg&#10;SQ4W89bXDGNtH3yi+uxTESDsYlSQeV/GUrokI4OuZ0vi4F1tZdAHWaVSV/gIcFPIQRSNpcGcw0KG&#10;Ja0zSm7nu1FQR6P1yu9/68Nmuyr/9rfUji5HpTrtZjkF4anx/+FPe6cVDL/78D4TjoCc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8seExAAAANwAAAAPAAAAAAAAAAAA&#10;AAAAAKECAABkcnMvZG93bnJldi54bWxQSwUGAAAAAAQABAD5AAAAkgMAAAAA&#10;" strokecolor="#00b050" strokeweight="1.5pt">
                          <v:stroke dashstyle="1 1" endarrow="block"/>
                        </v:line>
                      </v:group>
                    </v:group>
                  </v:group>
                  <v:group id="Group 228" o:spid="_x0000_s1055" style="position:absolute;left:1778;top:4612;width:5459;height:652" coordorigin="3048,4633" coordsize="4885,5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Ra1sYAAADcAAAADwAAAGRycy9kb3ducmV2LnhtbESPT2vCQBTE7wW/w/IK&#10;vdXNHyw1dQ0itngQoSqU3h7ZZxKSfRuy2yR++25B6HGYmd8wq3wyrRiod7VlBfE8AkFcWF1zqeBy&#10;fn9+BeE8ssbWMim4kYN8PXtYYabtyJ80nHwpAoRdhgoq77tMSldUZNDNbUccvKvtDfog+1LqHscA&#10;N61MouhFGqw5LFTY0baiojn9GAUfI46bNN4Nh+a6vX2fF8evQ0xKPT1OmzcQnib/H76391pBuk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lFrWxgAAANwA&#10;AAAPAAAAAAAAAAAAAAAAAKoCAABkcnMvZG93bnJldi54bWxQSwUGAAAAAAQABAD6AAAAnQMAAAAA&#10;">
                    <o:lock v:ext="edit" aspectratio="t"/>
                    <v:shape id="Text Box 209" o:spid="_x0000_s1056" type="#_x0000_t202" style="position:absolute;left:3048;top:4633;width:1144;height: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xZN8YA&#10;AADcAAAADwAAAGRycy9kb3ducmV2LnhtbESPT2vCQBTE74V+h+UVvBTd1BT/pK5SBEVv1oq9PrLP&#10;JDT7Nt1dY/z2rlDwOMzMb5jZojO1aMn5yrKCt0ECgji3uuJCweF71Z+A8AFZY22ZFFzJw2L+/DTD&#10;TNsLf1G7D4WIEPYZKihDaDIpfV6SQT+wDXH0TtYZDFG6QmqHlwg3tRwmyUgarDgulNjQsqT8d382&#10;Cibvm/bHb9PdMR+d6ml4HbfrP6dU76X7/AARqAuP8H97oxWk0xTu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xZN8YAAADcAAAADwAAAAAAAAAAAAAAAACYAgAAZHJz&#10;L2Rvd25yZXYueG1sUEsFBgAAAAAEAAQA9QAAAIsDAAAAAA==&#10;">
                      <o:lock v:ext="edit" aspectratio="t"/>
                      <v:textbox>
                        <w:txbxContent>
                          <w:p w14:paraId="647891E6" w14:textId="77777777" w:rsidR="00827C3C" w:rsidRPr="0028618E" w:rsidRDefault="00827C3C" w:rsidP="0028618E">
                            <w:pPr>
                              <w:pStyle w:val="NoSpacing"/>
                              <w:rPr>
                                <w:sz w:val="16"/>
                              </w:rPr>
                            </w:pPr>
                            <w:r w:rsidRPr="0028618E">
                              <w:rPr>
                                <w:sz w:val="16"/>
                              </w:rPr>
                              <w:t>Field Sampling</w:t>
                            </w:r>
                          </w:p>
                        </w:txbxContent>
                      </v:textbox>
                    </v:shape>
                    <v:shape id="Text Box 210" o:spid="_x0000_s1057" type="#_x0000_t202" style="position:absolute;left:6878;top:4634;width:1055;height: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XBQ8UA&#10;AADcAAAADwAAAGRycy9kb3ducmV2LnhtbESPQWsCMRSE74L/ITzBi2i2Kla3RhGhYm/Wil4fm+fu&#10;0s3LNknX9d8bodDjMDPfMMt1ayrRkPOlZQUvowQEcWZ1ybmC09f7cA7CB2SNlWVScCcP61W3s8RU&#10;2xt/UnMMuYgQ9ikqKEKoUyl9VpBBP7I1cfSu1hkMUbpcaoe3CDeVHCfJTBosOS4UWNO2oOz7+GsU&#10;zKf75uI/JodzNrtWizB4bXY/Tql+r928gQjUhv/wX3uvFUwWU3iei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JcFDxQAAANwAAAAPAAAAAAAAAAAAAAAAAJgCAABkcnMv&#10;ZG93bnJldi54bWxQSwUGAAAAAAQABAD1AAAAigMAAAAA&#10;">
                      <o:lock v:ext="edit" aspectratio="t"/>
                      <v:textbox>
                        <w:txbxContent>
                          <w:p w14:paraId="199E311C" w14:textId="77777777" w:rsidR="00827C3C" w:rsidRPr="000079C3" w:rsidRDefault="00827C3C" w:rsidP="000079C3">
                            <w:pPr>
                              <w:pStyle w:val="NoSpacing"/>
                              <w:rPr>
                                <w:sz w:val="16"/>
                              </w:rPr>
                            </w:pPr>
                            <w:r w:rsidRPr="000079C3">
                              <w:rPr>
                                <w:sz w:val="16"/>
                              </w:rPr>
                              <w:t>Laboratory</w:t>
                            </w:r>
                          </w:p>
                        </w:txbxContent>
                      </v:textbox>
                    </v:shape>
                    <v:shape id="Text Box 211" o:spid="_x0000_s1058" type="#_x0000_t202" style="position:absolute;left:4572;top:4634;width:1791;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k2MYA&#10;AADcAAAADwAAAGRycy9kb3ducmV2LnhtbESPS2vDMBCE74X+B7GFXEoi5+UmTpRQCi3JLS+a62Jt&#10;bBNr5Uqq4/77KlDocZiZb5jlujO1aMn5yrKC4SABQZxbXXGh4HR8789A+ICssbZMCn7Iw3r1+LDE&#10;TNsb76k9hEJECPsMFZQhNJmUPi/JoB/Yhjh6F+sMhihdIbXDW4SbWo6SJJUGK44LJTb0VlJ+PXwb&#10;BbPJpj377Xj3maeXeh6eX9qPL6dU76l7XYAI1IX/8F97oxWM51O4n4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k2MYAAADcAAAADwAAAAAAAAAAAAAAAACYAgAAZHJz&#10;L2Rvd25yZXYueG1sUEsFBgAAAAAEAAQA9QAAAIsDAAAAAA==&#10;">
                      <o:lock v:ext="edit" aspectratio="t"/>
                      <v:textbox>
                        <w:txbxContent>
                          <w:p w14:paraId="6CCD17C1" w14:textId="77777777" w:rsidR="00827C3C" w:rsidRPr="000079C3" w:rsidRDefault="00827C3C" w:rsidP="000079C3">
                            <w:pPr>
                              <w:pStyle w:val="NoSpacing"/>
                              <w:jc w:val="center"/>
                              <w:rPr>
                                <w:sz w:val="16"/>
                              </w:rPr>
                            </w:pPr>
                            <w:r w:rsidRPr="000079C3">
                              <w:rPr>
                                <w:sz w:val="16"/>
                              </w:rPr>
                              <w:t>Sampling &amp; Analysis Manager</w:t>
                            </w:r>
                          </w:p>
                        </w:txbxContent>
                      </v:textbox>
                    </v:shape>
                    <v:shape id="AutoShape 212" o:spid="_x0000_s1059" type="#_x0000_t32" style="position:absolute;left:4192;top:4874;width:380;height: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RwiMUAAADcAAAADwAAAGRycy9kb3ducmV2LnhtbESPQWvCQBSE74X+h+UVeil10wg1Rlcp&#10;UsVTQQ30+sg+s8Hs25Bd1/Tfd4VCj8PMfMMs16PtRKTBt44VvE0yEMS10y03CqrT9rUA4QOyxs4x&#10;KfghD+vV48MSS+1ufKB4DI1IEPYlKjAh9KWUvjZk0U9cT5y8sxsshiSHRuoBbwluO5ln2bu02HJa&#10;MNjTxlB9OV6tgpfvaayKfFfFzc58zsbiK+bbq1LPT+PHAkSgMfyH/9p7rWA6n8H9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SRwiMUAAADcAAAADwAAAAAAAAAA&#10;AAAAAAChAgAAZHJzL2Rvd25yZXYueG1sUEsFBgAAAAAEAAQA+QAAAJMDAAAAAA==&#10;" strokecolor="#00b050" strokeweight="1.5pt">
                      <v:stroke dashstyle="1 1" endarrow="block"/>
                      <o:lock v:ext="edit" aspectratio="t"/>
                    </v:shape>
                    <v:shape id="AutoShape 213" o:spid="_x0000_s1060" type="#_x0000_t32" style="position:absolute;left:6363;top:4875;width:515;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CRYcIAAADcAAAADwAAAGRycy9kb3ducmV2LnhtbERPy4rCMBTdC/5DuIIb0VRnFK1GGUYH&#10;BN34QHB3aa5tsbkpSUY7f28WAy4P571YNaYSD3K+tKxgOEhAEGdWl5wrOJ9++lMQPiBrrCyTgj/y&#10;sFq2WwtMtX3ygR7HkIsYwj5FBUUIdSqlzwoy6Ae2Jo7czTqDIUKXS+3wGcNNJUdJMpEGS44NBdb0&#10;XVB2P/4aBYzry/WyHm+anXa9T+02vdk+Uarbab7mIAI14S3+d2+1go9ZXBvPxCM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tCRYcIAAADcAAAADwAAAAAAAAAAAAAA&#10;AAChAgAAZHJzL2Rvd25yZXYueG1sUEsFBgAAAAAEAAQA+QAAAJADAAAAAA==&#10;" strokecolor="#00b050" strokeweight="1.5pt">
                      <v:stroke dashstyle="1 1" endarrow="block"/>
                      <o:lock v:ext="edit" aspectratio="t"/>
                    </v:shape>
                  </v:group>
                  <v:group id="Group 229" o:spid="_x0000_s1061" style="position:absolute;left:3227;top:3168;width:3807;height:444" coordorigin="4345,3358" coordsize="3406,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DIp8YAAADcAAAADwAAAGRycy9kb3ducmV2LnhtbESPQWvCQBSE7wX/w/KE&#10;3uomSktN3YQgtvQgQlWQ3h7ZZxKSfRuy2yT++25B6HGYmW+YTTaZVgzUu9qygngRgSAurK65VHA+&#10;vT+9gnAeWWNrmRTcyEGWzh42mGg78hcNR1+KAGGXoILK+y6R0hUVGXQL2xEH72p7gz7IvpS6xzHA&#10;TSuXUfQiDdYcFirsaFtR0Rx/jIKPEcd8Fe+GfXPd3r5Pz4fLPialHudT/gbC0+T/w/f2p1awWq/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MMinxgAAANwA&#10;AAAPAAAAAAAAAAAAAAAAAKoCAABkcnMvZG93bnJldi54bWxQSwUGAAAAAAQABAD6AAAAnQMAAAAA&#10;">
                    <o:lock v:ext="edit" aspectratio="t"/>
                    <v:group id="Group 214" o:spid="_x0000_s1062" style="position:absolute;left:4345;top:3358;width:3406;height:398" coordorigin="3540,10275" coordsize="4769,5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qo52MIAAADcAAAADwAAAGRycy9kb3ducmV2LnhtbERPTYvCMBC9C/sfwizs&#10;TdO6Kks1ioiKBxGswuJtaMa22ExKE9v6781hYY+P971Y9aYSLTWutKwgHkUgiDOrS84VXC+74Q8I&#10;55E1VpZJwYscrJYfgwUm2nZ8pjb1uQgh7BJUUHhfJ1K6rCCDbmRr4sDdbWPQB9jkUjfYhXBTyXEU&#10;zaTBkkNDgTVtCsoe6dMo2HfYrb/jbXt83Dev22V6+j3GpNTXZ7+eg/DU+3/xn/ugFUyiMD+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aqOdjCAAAA3AAAAA8A&#10;AAAAAAAAAAAAAAAAqgIAAGRycy9kb3ducmV2LnhtbFBLBQYAAAAABAAEAPoAAACZAwAAAAA=&#10;">
                      <o:lock v:ext="edit" aspectratio="t"/>
                      <v:shape id="Text Box 215" o:spid="_x0000_s1063" type="#_x0000_t202" style="position:absolute;left:3540;top:10275;width:2323;height: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6OcUA&#10;AADcAAAADwAAAGRycy9kb3ducmV2LnhtbESPT2sCMRTE7wW/Q3hCL6VmrWLtahQpKHqrf7DXx+a5&#10;u7h5WZN0Xb+9EYQeh5n5DTOdt6YSDTlfWlbQ7yUgiDOrS84VHPbL9zEIH5A1VpZJwY08zGedlymm&#10;2l55S80u5CJC2KeooAihTqX0WUEGfc/WxNE7WWcwROlyqR1eI9xU8iNJRtJgyXGhwJq+C8rOuz+j&#10;YDxcN79+M/g5ZqNT9RXePpvVxSn12m0XExCB2vAffrbXWsEw6cPjTDwC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8jo5xQAAANwAAAAPAAAAAAAAAAAAAAAAAJgCAABkcnMv&#10;ZG93bnJldi54bWxQSwUGAAAAAAQABAD1AAAAigMAAAAA&#10;">
                        <o:lock v:ext="edit" aspectratio="t"/>
                        <v:textbox>
                          <w:txbxContent>
                            <w:p w14:paraId="30D3F1F7" w14:textId="77777777" w:rsidR="00827C3C" w:rsidRPr="0028618E" w:rsidRDefault="00827C3C" w:rsidP="000079C3">
                              <w:pPr>
                                <w:pStyle w:val="NoSpacing"/>
                                <w:jc w:val="center"/>
                                <w:rPr>
                                  <w:sz w:val="16"/>
                                </w:rPr>
                              </w:pPr>
                              <w:r w:rsidRPr="0028618E">
                                <w:rPr>
                                  <w:sz w:val="16"/>
                                </w:rPr>
                                <w:t>Project Manager</w:t>
                              </w:r>
                            </w:p>
                          </w:txbxContent>
                        </v:textbox>
                      </v:shape>
                      <v:shape id="Text Box 216" o:spid="_x0000_s1064" type="#_x0000_t202" style="position:absolute;left:6406;top:10275;width:1903;height: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CkTsYA&#10;AADcAAAADwAAAGRycy9kb3ducmV2LnhtbESPT2vCQBTE74LfYXlCL1I3WrE2ZiOl0GJv/sNeH9ln&#10;Esy+jbvbmH77bqHgcZiZ3zDZujeN6Mj52rKC6SQBQVxYXXOp4Hh4f1yC8AFZY2OZFPyQh3U+HGSY&#10;anvjHXX7UIoIYZ+igiqENpXSFxUZ9BPbEkfvbJ3BEKUrpXZ4i3DTyFmSLKTBmuNChS29VVRc9t9G&#10;wXK+6b7859P2VCzOzUsYP3cfV6fUw6h/XYEI1Id7+L+90QrmyQz+zsQj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CkTsYAAADcAAAADwAAAAAAAAAAAAAAAACYAgAAZHJz&#10;L2Rvd25yZXYueG1sUEsFBgAAAAAEAAQA9QAAAIsDAAAAAA==&#10;">
                        <o:lock v:ext="edit" aspectratio="t"/>
                        <v:textbox>
                          <w:txbxContent>
                            <w:p w14:paraId="01C7D030" w14:textId="77777777" w:rsidR="00827C3C" w:rsidRPr="0028618E" w:rsidRDefault="00827C3C" w:rsidP="000079C3">
                              <w:pPr>
                                <w:pStyle w:val="NoSpacing"/>
                                <w:jc w:val="center"/>
                                <w:rPr>
                                  <w:sz w:val="16"/>
                                </w:rPr>
                              </w:pPr>
                              <w:r w:rsidRPr="0028618E">
                                <w:rPr>
                                  <w:sz w:val="16"/>
                                </w:rPr>
                                <w:t>Project QA Officer</w:t>
                              </w:r>
                            </w:p>
                          </w:txbxContent>
                        </v:textbox>
                      </v:shape>
                      <v:shape id="AutoShape 217" o:spid="_x0000_s1065" type="#_x0000_t32" style="position:absolute;left:5863;top:10432;width:543;height: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4OfcUAAADcAAAADwAAAGRycy9kb3ducmV2LnhtbESPUWvCMBSF3wf7D+EO9jZT6za0GmUK&#10;G75MmPoDrs21KWtuQhPb+u+NMNjj4ZzzHc5iNdhGdNSG2rGC8SgDQVw6XXOl4Hj4fJmCCBFZY+OY&#10;FFwpwGr5+LDAQruef6jbx0okCIcCFZgYfSFlKA1ZDCPniZN3dq3FmGRbSd1in+C2kXmWvUuLNacF&#10;g542hsrf/cUqyK/rTXfa+vHkbUbe6GPef+++lHp+Gj7mICIN8T/8195qBa/ZBO5n0hGQy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4OfcUAAADcAAAADwAAAAAAAAAA&#10;AAAAAAChAgAAZHJzL2Rvd25yZXYueG1sUEsFBgAAAAAEAAQA+QAAAJMDAAAAAA==&#10;" strokecolor="#c00000">
                        <v:stroke dashstyle="dash" endarrow="block"/>
                        <o:lock v:ext="edit" aspectratio="t"/>
                      </v:shape>
                      <v:shape id="AutoShape 218" o:spid="_x0000_s1066" type="#_x0000_t32" style="position:absolute;left:5863;top:10672;width:543;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BOd8MAAADcAAAADwAAAGRycy9kb3ducmV2LnhtbESPS4vCMBSF94L/IVzBnaY6jkg1ShEH&#10;BDfjA3R5aa5tsbkpSbSdfz8RBmZ5OI+Ps9p0phYvcr6yrGAyTkAQ51ZXXCi4nL9GCxA+IGusLZOC&#10;H/KwWfd7K0y1bflIr1MoRBxhn6KCMoQmldLnJRn0Y9sQR+9uncEQpSukdtjGcVPLaZLMpcGKI6HE&#10;hrYl5Y/T00SIu94+t9/zQzvddXj+qLOju2RKDQddtgQRqAv/4b/2XiuYJTN4n4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gTnfDAAAA3AAAAA8AAAAAAAAAAAAA&#10;AAAAoQIAAGRycy9kb3ducmV2LnhtbFBLBQYAAAAABAAEAPkAAACRAwAAAAA=&#10;" strokecolor="#0070c0">
                        <v:stroke endarrow="block"/>
                        <o:lock v:ext="edit" aspectratio="t"/>
                      </v:shape>
                    </v:group>
                  </v:group>
                  <v:group id="Group 237" o:spid="_x0000_s1067" style="position:absolute;left:7700;top:3270;width:3321;height:879" coordorigin="7993,6514" coordsize="3321,8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2aQMYAAADcAAAADwAAAGRycy9kb3ducmV2LnhtbESPT2vCQBTE74V+h+UV&#10;ejObtFokZhWRtvQQBLUg3h7ZZxLMvg3Zbf58e7dQ6HGYmd8w2WY0jeipc7VlBUkUgyAurK65VPB9&#10;+pgtQTiPrLGxTAomcrBZPz5kmGo78IH6oy9FgLBLUUHlfZtK6YqKDLrItsTBu9rOoA+yK6XucAhw&#10;08iXOH6TBmsOCxW2tKuouB1/jILPAYfta/Le57frbrqcFvtznpBSz0/jdgXC0+j/w3/tL61gHi/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23ZpAxgAAANwA&#10;AAAPAAAAAAAAAAAAAAAAAKoCAABkcnMvZG93bnJldi54bWxQSwUGAAAAAAQABAD6AAAAnQMAAAAA&#10;">
                    <v:shape id="Text Box 223" o:spid="_x0000_s1068" type="#_x0000_t202" style="position:absolute;left:7993;top:6514;width:3321;height: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uiTcUA&#10;AADcAAAADwAAAGRycy9kb3ducmV2LnhtbESPQWvCQBSE7wX/w/IKXkrdaCXV6CoitOhN09JeH9ln&#10;Epp9G3fXmP77bkHwOMzMN8xy3ZtGdOR8bVnBeJSAIC6srrlU8Pnx9jwD4QOyxsYyKfglD+vV4GGJ&#10;mbZXPlKXh1JECPsMFVQhtJmUvqjIoB/Zljh6J+sMhihdKbXDa4SbRk6SJJUGa44LFba0raj4yS9G&#10;wWy66779/uXwVaSnZh6eXrv3s1Nq+NhvFiAC9eEevrV3WsE0SeH/TD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G6JNxQAAANwAAAAPAAAAAAAAAAAAAAAAAJgCAABkcnMv&#10;ZG93bnJldi54bWxQSwUGAAAAAAQABAD1AAAAigMAAAAA&#10;">
                      <v:textbox>
                        <w:txbxContent>
                          <w:p w14:paraId="0104578E" w14:textId="77777777" w:rsidR="00827C3C" w:rsidRPr="009D2452" w:rsidRDefault="00827C3C" w:rsidP="0028618E">
                            <w:pPr>
                              <w:spacing w:before="0" w:after="0"/>
                              <w:jc w:val="both"/>
                              <w:rPr>
                                <w:color w:val="0070C0"/>
                                <w:sz w:val="18"/>
                                <w:szCs w:val="18"/>
                              </w:rPr>
                            </w:pPr>
                            <w:r w:rsidRPr="009D2452">
                              <w:rPr>
                                <w:color w:val="0070C0"/>
                                <w:sz w:val="18"/>
                                <w:szCs w:val="18"/>
                              </w:rPr>
                              <w:t>Management Direction</w:t>
                            </w:r>
                          </w:p>
                          <w:p w14:paraId="1E9F96D0" w14:textId="77777777" w:rsidR="00827C3C" w:rsidRPr="009D2452" w:rsidRDefault="00827C3C" w:rsidP="0028618E">
                            <w:pPr>
                              <w:spacing w:before="0" w:after="0"/>
                              <w:rPr>
                                <w:color w:val="00B050"/>
                                <w:sz w:val="18"/>
                                <w:szCs w:val="18"/>
                              </w:rPr>
                            </w:pPr>
                            <w:r w:rsidRPr="009D2452">
                              <w:rPr>
                                <w:color w:val="00B050"/>
                                <w:sz w:val="18"/>
                                <w:szCs w:val="18"/>
                              </w:rPr>
                              <w:t>Data Reporting</w:t>
                            </w:r>
                          </w:p>
                          <w:p w14:paraId="6B697431" w14:textId="77777777" w:rsidR="00827C3C" w:rsidRPr="009D2452" w:rsidRDefault="00827C3C" w:rsidP="0028618E">
                            <w:pPr>
                              <w:spacing w:before="0" w:after="0"/>
                              <w:rPr>
                                <w:color w:val="C00000"/>
                                <w:sz w:val="18"/>
                                <w:szCs w:val="18"/>
                              </w:rPr>
                            </w:pPr>
                            <w:r w:rsidRPr="009D2452">
                              <w:rPr>
                                <w:color w:val="C00000"/>
                                <w:sz w:val="18"/>
                                <w:szCs w:val="18"/>
                              </w:rPr>
                              <w:t>QA Assessment/Reporting</w:t>
                            </w:r>
                          </w:p>
                        </w:txbxContent>
                      </v:textbox>
                    </v:shape>
                    <v:group id="Group 224" o:spid="_x0000_s1069" style="position:absolute;left:10240;top:6644;width:913;height:602" coordorigin="11034,13742" coordsize="912,4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OhrMYAAADcAAAADwAAAGRycy9kb3ducmV2LnhtbESPW2vCQBSE3wv+h+UI&#10;faub2FYlZhURW/ogghcQ3w7Zkwtmz4bsNon/vlso9HGYmW+YdD2YWnTUusqygngSgSDOrK64UHA5&#10;f7wsQDiPrLG2TAoe5GC9Gj2lmGjb85G6ky9EgLBLUEHpfZNI6bKSDLqJbYiDl9vWoA+yLaRusQ9w&#10;U8tpFM2kwYrDQokNbUvK7qdvo+Czx37zGu+6/T3fPm7n98N1H5NSz+NhswThafD/4b/2l1bwFs3h&#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Q6GsxgAAANwA&#10;AAAPAAAAAAAAAAAAAAAAAKoCAABkcnMvZG93bnJldi54bWxQSwUGAAAAAAQABAD6AAAAnQMAAAAA&#10;">
                      <v:line id="Line 225" o:spid="_x0000_s1070" style="position:absolute;visibility:visible;mso-wrap-style:square" from="11034,13742" to="11934,13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1nQL4AAADcAAAADwAAAGRycy9kb3ducmV2LnhtbERPyQrCMBC9C/5DGMGbpi6IVKOoKCh4&#10;cUE8Ds3YFptJaaKtf28OgsfH2+fLxhTiTZXLLSsY9CMQxInVOacKrpddbwrCeWSNhWVS8CEHy0W7&#10;NcdY25pP9D77VIQQdjEqyLwvYyldkpFB17clceAetjLoA6xSqSusQ7gp5DCKJtJgzqEhw5I2GSXP&#10;88so0NNDftPrcjSofbLdrY63enMfKtXtNKsZCE+N/4t/7r1WMI7C2nAmHAG5+A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6fWdAvgAAANwAAAAPAAAAAAAAAAAAAAAAAKEC&#10;AABkcnMvZG93bnJldi54bWxQSwUGAAAAAAQABAD5AAAAjAMAAAAA&#10;" strokecolor="#0070c0" strokeweight=".5pt"/>
                      <v:line id="Line 226" o:spid="_x0000_s1071" style="position:absolute;visibility:visible;mso-wrap-style:square" from="11046,13958" to="11946,13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n1BscAAADcAAAADwAAAGRycy9kb3ducmV2LnhtbESPT2vCQBTE74V+h+UVequbimiNboK2&#10;lYo5+Qe9PrPPJDT7Ns1uNX57t1DwOMzMb5hp2planKl1lWUFr70IBHFudcWFgt128fIGwnlkjbVl&#10;UnAlB2ny+DDFWNsLr+m88YUIEHYxKii9b2IpXV6SQdezDXHwTrY16INsC6lbvAS4qWU/iobSYMVh&#10;ocSG3kvKvze/RsFicNgN5XG1z0arr4/l53z9k2VzpZ6futkEhKfO38P/7aVWMIjG8HcmHAGZ3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efUGxwAAANwAAAAPAAAAAAAA&#10;AAAAAAAAAKECAABkcnMvZG93bnJldi54bWxQSwUGAAAAAAQABAD5AAAAlQMAAAAA&#10;" strokecolor="#00b050" strokeweight="1.5pt">
                        <v:stroke dashstyle="1 1"/>
                      </v:line>
                      <v:line id="Line 227" o:spid="_x0000_s1072" style="position:absolute;visibility:visible;mso-wrap-style:square" from="11046,14162" to="11946,14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F1dMMAAADcAAAADwAAAGRycy9kb3ducmV2LnhtbESPwU7DMAyG70i8Q2QkbixdQQx1y6Zp&#10;EtJu0G0PYBqvKTROlWRr9/b4gMTR+v1/9rfaTL5XV4qpC2xgPitAETfBdtwaOB3fn95ApYxssQ9M&#10;Bm6UYLO+v1thZcPINV0PuVUC4VShAZfzUGmdGkce0ywMxJKdQ/SYZYytthFHgftel0Xxqj12LBcc&#10;DrRz1PwcLl4otWuDLb4/9unyOT5/lbG81QtjHh+m7RJUpin/L/+199bAy1zeFxkRAb3+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BdXTDAAAA3AAAAA8AAAAAAAAAAAAA&#10;AAAAoQIAAGRycy9kb3ducmV2LnhtbFBLBQYAAAAABAAEAPkAAACRAwAAAAA=&#10;" strokecolor="#c00000" strokeweight=".5pt">
                        <v:stroke dashstyle="dash"/>
                      </v:line>
                    </v:group>
                  </v:group>
                </v:group>
                <w10:wrap type="topAndBottom" anchory="line"/>
              </v:group>
            </w:pict>
          </mc:Fallback>
        </mc:AlternateContent>
      </w:r>
      <w:r>
        <w:rPr>
          <w:noProof/>
        </w:rPr>
        <mc:AlternateContent>
          <mc:Choice Requires="wps">
            <w:drawing>
              <wp:inline distT="0" distB="0" distL="0" distR="0" wp14:anchorId="3F241A83" wp14:editId="6719DEBE">
                <wp:extent cx="6286500" cy="276225"/>
                <wp:effectExtent l="0" t="0" r="0" b="0"/>
                <wp:docPr id="46"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8650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C399F6" id="AutoShape 1" o:spid="_x0000_s1026" style="width:49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" filled="f" stroked="f">
                <o:lock v:ext="edit" aspectratio="t"/>
                <w10:anchorlock/>
              </v:rect>
            </w:pict>
          </mc:Fallback>
        </mc:AlternateContent>
      </w:r>
    </w:p>
    <w:p w14:paraId="5DD064CB" w14:textId="77777777" w:rsidR="00EF20A3" w:rsidRDefault="00EF20A3" w:rsidP="00EF20A3">
      <w:pPr>
        <w:pStyle w:val="Heading2"/>
      </w:pPr>
      <w:bookmarkStart w:id="15" w:name="_Toc295403136"/>
      <w:bookmarkStart w:id="16" w:name="_Toc33022365"/>
      <w:r>
        <w:t>PROBLEM DEFINITION/BACKGROUND AND PROJECT OBJECTIVES</w:t>
      </w:r>
      <w:bookmarkEnd w:id="15"/>
      <w:bookmarkEnd w:id="16"/>
    </w:p>
    <w:p w14:paraId="1EB7B71C" w14:textId="77777777" w:rsidR="00EF20A3" w:rsidRDefault="00EF20A3" w:rsidP="000E7E3C">
      <w:pPr>
        <w:pStyle w:val="Heading3"/>
      </w:pPr>
      <w:bookmarkStart w:id="17" w:name="_Toc295403137"/>
      <w:bookmarkStart w:id="18" w:name="_Toc33022366"/>
      <w:r>
        <w:t>Problem Definition</w:t>
      </w:r>
      <w:bookmarkEnd w:id="17"/>
      <w:bookmarkEnd w:id="18"/>
    </w:p>
    <w:p w14:paraId="08F86E37" w14:textId="1136427E" w:rsidR="00EF20A3" w:rsidRDefault="005D2146" w:rsidP="00EF20A3">
      <w:r>
        <w:t>DEC</w:t>
      </w:r>
      <w:r w:rsidR="00EF20A3">
        <w:t xml:space="preserve"> identified the following beaches through a public nomination process; the Recreational Beach Survey is available at:  </w:t>
      </w:r>
      <w:hyperlink r:id="rId24" w:history="1">
        <w:r w:rsidR="00EF20A3" w:rsidRPr="004E7D38">
          <w:rPr>
            <w:rStyle w:val="Hyperlink"/>
          </w:rPr>
          <w:t>http://www.dec.state.ak.us/water/wqsar/wqs/pdfs/Beach_Survey.pdf</w:t>
        </w:r>
      </w:hyperlink>
      <w:r w:rsidR="00A74947">
        <w:t xml:space="preserve">.  </w:t>
      </w:r>
      <w:r w:rsidR="00EF20A3">
        <w:t>The qualifying Beaches are:</w:t>
      </w:r>
    </w:p>
    <w:p w14:paraId="35D56DC2" w14:textId="7C3E1489" w:rsidR="00651B7A" w:rsidRDefault="00651B7A" w:rsidP="00651B7A">
      <w:pPr>
        <w:pStyle w:val="Caption"/>
        <w:keepNext/>
      </w:pPr>
      <w:bookmarkStart w:id="19" w:name="_Toc33019288"/>
      <w:r>
        <w:t xml:space="preserve">Table </w:t>
      </w:r>
      <w:r w:rsidR="00346BA6">
        <w:rPr>
          <w:noProof/>
        </w:rPr>
        <w:fldChar w:fldCharType="begin"/>
      </w:r>
      <w:r w:rsidR="00346BA6">
        <w:rPr>
          <w:noProof/>
        </w:rPr>
        <w:instrText xml:space="preserve"> SEQ Table \* ARABIC </w:instrText>
      </w:r>
      <w:r w:rsidR="00346BA6">
        <w:rPr>
          <w:noProof/>
        </w:rPr>
        <w:fldChar w:fldCharType="separate"/>
      </w:r>
      <w:r w:rsidR="002E3165">
        <w:rPr>
          <w:noProof/>
        </w:rPr>
        <w:t>2</w:t>
      </w:r>
      <w:r w:rsidR="00346BA6">
        <w:rPr>
          <w:noProof/>
        </w:rPr>
        <w:fldChar w:fldCharType="end"/>
      </w:r>
      <w:r>
        <w:t>. Beach Names and Locations</w:t>
      </w:r>
      <w:bookmarkEnd w:id="19"/>
    </w:p>
    <w:tbl>
      <w:tblPr>
        <w:tblStyle w:val="TableGrid"/>
        <w:tblW w:w="5000" w:type="pct"/>
        <w:tblLook w:val="04A0" w:firstRow="1" w:lastRow="0" w:firstColumn="1" w:lastColumn="0" w:noHBand="0" w:noVBand="1"/>
      </w:tblPr>
      <w:tblGrid>
        <w:gridCol w:w="3887"/>
        <w:gridCol w:w="2430"/>
        <w:gridCol w:w="1791"/>
        <w:gridCol w:w="1942"/>
      </w:tblGrid>
      <w:tr w:rsidR="00B80CDC" w:rsidRPr="00B80CDC" w14:paraId="1968A4C1" w14:textId="77777777" w:rsidTr="00651B7A">
        <w:trPr>
          <w:trHeight w:val="288"/>
        </w:trPr>
        <w:tc>
          <w:tcPr>
            <w:tcW w:w="1934" w:type="pct"/>
            <w:tcBorders>
              <w:top w:val="double" w:sz="4" w:space="0" w:color="auto"/>
              <w:left w:val="double" w:sz="4" w:space="0" w:color="auto"/>
              <w:bottom w:val="double" w:sz="4" w:space="0" w:color="auto"/>
            </w:tcBorders>
            <w:shd w:val="clear" w:color="auto" w:fill="D9D9D9" w:themeFill="background1" w:themeFillShade="D9"/>
            <w:noWrap/>
            <w:hideMark/>
          </w:tcPr>
          <w:p w14:paraId="3DA8DA92" w14:textId="77777777" w:rsidR="00B80CDC" w:rsidRPr="00B80CDC" w:rsidRDefault="00B80CDC">
            <w:r w:rsidRPr="00B80CDC">
              <w:t xml:space="preserve">Beach Name </w:t>
            </w:r>
          </w:p>
        </w:tc>
        <w:tc>
          <w:tcPr>
            <w:tcW w:w="1209" w:type="pct"/>
            <w:tcBorders>
              <w:top w:val="double" w:sz="4" w:space="0" w:color="auto"/>
              <w:bottom w:val="double" w:sz="4" w:space="0" w:color="auto"/>
            </w:tcBorders>
            <w:shd w:val="clear" w:color="auto" w:fill="D9D9D9" w:themeFill="background1" w:themeFillShade="D9"/>
            <w:noWrap/>
            <w:hideMark/>
          </w:tcPr>
          <w:p w14:paraId="11D5DB6C" w14:textId="77777777" w:rsidR="00B80CDC" w:rsidRPr="00B80CDC" w:rsidRDefault="00B80CDC">
            <w:r w:rsidRPr="00B80CDC">
              <w:t>PRAWN ID</w:t>
            </w:r>
          </w:p>
        </w:tc>
        <w:tc>
          <w:tcPr>
            <w:tcW w:w="891" w:type="pct"/>
            <w:tcBorders>
              <w:top w:val="double" w:sz="4" w:space="0" w:color="auto"/>
              <w:bottom w:val="double" w:sz="4" w:space="0" w:color="auto"/>
            </w:tcBorders>
            <w:shd w:val="clear" w:color="auto" w:fill="D9D9D9" w:themeFill="background1" w:themeFillShade="D9"/>
            <w:noWrap/>
            <w:hideMark/>
          </w:tcPr>
          <w:p w14:paraId="544F838B" w14:textId="77777777" w:rsidR="00B80CDC" w:rsidRPr="00B80CDC" w:rsidRDefault="00B80CDC">
            <w:r w:rsidRPr="00B80CDC">
              <w:t>Latitude</w:t>
            </w:r>
          </w:p>
        </w:tc>
        <w:tc>
          <w:tcPr>
            <w:tcW w:w="966" w:type="pct"/>
            <w:tcBorders>
              <w:top w:val="double" w:sz="4" w:space="0" w:color="auto"/>
              <w:bottom w:val="double" w:sz="4" w:space="0" w:color="auto"/>
              <w:right w:val="double" w:sz="4" w:space="0" w:color="auto"/>
            </w:tcBorders>
            <w:shd w:val="clear" w:color="auto" w:fill="D9D9D9" w:themeFill="background1" w:themeFillShade="D9"/>
            <w:noWrap/>
            <w:hideMark/>
          </w:tcPr>
          <w:p w14:paraId="09764603" w14:textId="77777777" w:rsidR="00B80CDC" w:rsidRPr="00B80CDC" w:rsidRDefault="00B80CDC">
            <w:r w:rsidRPr="00B80CDC">
              <w:t>Longitude</w:t>
            </w:r>
          </w:p>
        </w:tc>
      </w:tr>
      <w:tr w:rsidR="00487E2B" w:rsidRPr="00B80CDC" w14:paraId="185CB8EC" w14:textId="77777777" w:rsidTr="00651B7A">
        <w:trPr>
          <w:trHeight w:val="288"/>
        </w:trPr>
        <w:tc>
          <w:tcPr>
            <w:tcW w:w="1934" w:type="pct"/>
            <w:tcBorders>
              <w:left w:val="double" w:sz="4" w:space="0" w:color="auto"/>
            </w:tcBorders>
            <w:noWrap/>
          </w:tcPr>
          <w:p w14:paraId="3686C40C" w14:textId="1B3ACDBA" w:rsidR="00487E2B" w:rsidRPr="00B80CDC" w:rsidRDefault="00487E2B" w:rsidP="00487E2B">
            <w:r w:rsidRPr="00B80CDC">
              <w:t>South Kenai Beach</w:t>
            </w:r>
            <w:r>
              <w:t xml:space="preserve"> 3</w:t>
            </w:r>
            <w:r w:rsidR="00D01603">
              <w:t xml:space="preserve"> (SKB3)</w:t>
            </w:r>
          </w:p>
        </w:tc>
        <w:tc>
          <w:tcPr>
            <w:tcW w:w="1209" w:type="pct"/>
            <w:noWrap/>
          </w:tcPr>
          <w:p w14:paraId="6B1BE104" w14:textId="2A4D74DE" w:rsidR="00487E2B" w:rsidRPr="00B80CDC" w:rsidRDefault="00487E2B" w:rsidP="00487E2B">
            <w:r>
              <w:t>AK802097-003</w:t>
            </w:r>
          </w:p>
        </w:tc>
        <w:tc>
          <w:tcPr>
            <w:tcW w:w="891" w:type="pct"/>
            <w:noWrap/>
          </w:tcPr>
          <w:p w14:paraId="27943C6F" w14:textId="5620644F" w:rsidR="00487E2B" w:rsidRPr="00B80CDC" w:rsidRDefault="00487E2B" w:rsidP="00487E2B">
            <w:r w:rsidRPr="00487E2B">
              <w:t>60.54332</w:t>
            </w:r>
          </w:p>
        </w:tc>
        <w:tc>
          <w:tcPr>
            <w:tcW w:w="966" w:type="pct"/>
            <w:tcBorders>
              <w:right w:val="double" w:sz="4" w:space="0" w:color="auto"/>
            </w:tcBorders>
            <w:noWrap/>
          </w:tcPr>
          <w:p w14:paraId="7CDF2A0A" w14:textId="6DF710B1" w:rsidR="00487E2B" w:rsidRPr="00B80CDC" w:rsidRDefault="00487E2B" w:rsidP="00487E2B">
            <w:r w:rsidRPr="00487E2B">
              <w:t>-151.26532</w:t>
            </w:r>
          </w:p>
        </w:tc>
      </w:tr>
      <w:tr w:rsidR="005C3D9C" w:rsidRPr="00B80CDC" w14:paraId="24E01C9E" w14:textId="77777777" w:rsidTr="00651B7A">
        <w:trPr>
          <w:trHeight w:val="288"/>
        </w:trPr>
        <w:tc>
          <w:tcPr>
            <w:tcW w:w="1934" w:type="pct"/>
            <w:tcBorders>
              <w:left w:val="double" w:sz="4" w:space="0" w:color="auto"/>
            </w:tcBorders>
            <w:noWrap/>
          </w:tcPr>
          <w:p w14:paraId="5B899114" w14:textId="6457E6B6" w:rsidR="005C3D9C" w:rsidRPr="00B80CDC" w:rsidRDefault="005C3D9C" w:rsidP="005C3D9C">
            <w:r w:rsidRPr="00B80CDC">
              <w:t>North Kenai Beach</w:t>
            </w:r>
            <w:r>
              <w:t xml:space="preserve"> 4</w:t>
            </w:r>
            <w:r w:rsidR="00D01603">
              <w:t xml:space="preserve"> (NKB4)</w:t>
            </w:r>
          </w:p>
        </w:tc>
        <w:tc>
          <w:tcPr>
            <w:tcW w:w="1209" w:type="pct"/>
            <w:noWrap/>
          </w:tcPr>
          <w:p w14:paraId="478F868E" w14:textId="185200B1" w:rsidR="005C3D9C" w:rsidRDefault="005C3D9C" w:rsidP="005C3D9C">
            <w:r>
              <w:t>AK551272-004</w:t>
            </w:r>
          </w:p>
        </w:tc>
        <w:tc>
          <w:tcPr>
            <w:tcW w:w="891" w:type="pct"/>
            <w:noWrap/>
          </w:tcPr>
          <w:p w14:paraId="6829D62B" w14:textId="16A52F9D" w:rsidR="005C3D9C" w:rsidRPr="00B80CDC" w:rsidRDefault="005C3D9C" w:rsidP="005C3D9C">
            <w:r w:rsidRPr="00FD79F0">
              <w:t>60.54978</w:t>
            </w:r>
          </w:p>
        </w:tc>
        <w:tc>
          <w:tcPr>
            <w:tcW w:w="966" w:type="pct"/>
            <w:tcBorders>
              <w:right w:val="double" w:sz="4" w:space="0" w:color="auto"/>
            </w:tcBorders>
            <w:noWrap/>
          </w:tcPr>
          <w:p w14:paraId="280A0EA2" w14:textId="5A204C03" w:rsidR="005C3D9C" w:rsidRPr="00B80CDC" w:rsidRDefault="005C3D9C" w:rsidP="005C3D9C">
            <w:r w:rsidRPr="00FD79F0">
              <w:t>-151.26804</w:t>
            </w:r>
          </w:p>
        </w:tc>
      </w:tr>
      <w:tr w:rsidR="00D01603" w:rsidRPr="00B80CDC" w14:paraId="67F48AC8" w14:textId="77777777" w:rsidTr="00651B7A">
        <w:trPr>
          <w:trHeight w:val="288"/>
        </w:trPr>
        <w:tc>
          <w:tcPr>
            <w:tcW w:w="1934" w:type="pct"/>
            <w:tcBorders>
              <w:left w:val="double" w:sz="4" w:space="0" w:color="auto"/>
            </w:tcBorders>
            <w:noWrap/>
          </w:tcPr>
          <w:p w14:paraId="38B2CF7C" w14:textId="2B7D16D0" w:rsidR="00D01603" w:rsidRPr="00B80CDC" w:rsidRDefault="00D01603" w:rsidP="005C3D9C">
            <w:r>
              <w:t>Kenai River Gull Rookery (KRGR1)</w:t>
            </w:r>
          </w:p>
        </w:tc>
        <w:tc>
          <w:tcPr>
            <w:tcW w:w="1209" w:type="pct"/>
            <w:noWrap/>
          </w:tcPr>
          <w:p w14:paraId="3ECE9B25" w14:textId="379F5C5B" w:rsidR="00D01603" w:rsidRDefault="00D432E9" w:rsidP="005C3D9C">
            <w:r>
              <w:t>N/A</w:t>
            </w:r>
          </w:p>
        </w:tc>
        <w:tc>
          <w:tcPr>
            <w:tcW w:w="891" w:type="pct"/>
            <w:noWrap/>
          </w:tcPr>
          <w:p w14:paraId="17229EC7" w14:textId="1C78288B" w:rsidR="00D01603" w:rsidRPr="00FD79F0" w:rsidRDefault="00D15E58" w:rsidP="005C3D9C">
            <w:r>
              <w:t>60.53660</w:t>
            </w:r>
          </w:p>
        </w:tc>
        <w:tc>
          <w:tcPr>
            <w:tcW w:w="966" w:type="pct"/>
            <w:tcBorders>
              <w:right w:val="double" w:sz="4" w:space="0" w:color="auto"/>
            </w:tcBorders>
            <w:noWrap/>
          </w:tcPr>
          <w:p w14:paraId="263204F2" w14:textId="48B817FD" w:rsidR="00D01603" w:rsidRPr="00FD79F0" w:rsidRDefault="00D15E58" w:rsidP="005C3D9C">
            <w:r>
              <w:t>-151.25400</w:t>
            </w:r>
          </w:p>
        </w:tc>
      </w:tr>
      <w:tr w:rsidR="00D01603" w:rsidRPr="00B80CDC" w14:paraId="345193E5" w14:textId="77777777" w:rsidTr="00651B7A">
        <w:trPr>
          <w:trHeight w:val="288"/>
        </w:trPr>
        <w:tc>
          <w:tcPr>
            <w:tcW w:w="1934" w:type="pct"/>
            <w:tcBorders>
              <w:left w:val="double" w:sz="4" w:space="0" w:color="auto"/>
            </w:tcBorders>
            <w:noWrap/>
          </w:tcPr>
          <w:p w14:paraId="46268F7D" w14:textId="650495A4" w:rsidR="00D01603" w:rsidRDefault="00D01603" w:rsidP="005C3D9C">
            <w:r>
              <w:t>Kenai River Gull Rookery (KRGR2)</w:t>
            </w:r>
          </w:p>
        </w:tc>
        <w:tc>
          <w:tcPr>
            <w:tcW w:w="1209" w:type="pct"/>
            <w:noWrap/>
          </w:tcPr>
          <w:p w14:paraId="505B99A2" w14:textId="1E7FA4ED" w:rsidR="00D01603" w:rsidRDefault="00D432E9" w:rsidP="005C3D9C">
            <w:r>
              <w:t>N/A</w:t>
            </w:r>
          </w:p>
        </w:tc>
        <w:tc>
          <w:tcPr>
            <w:tcW w:w="891" w:type="pct"/>
            <w:noWrap/>
          </w:tcPr>
          <w:p w14:paraId="6521B2EB" w14:textId="597D274A" w:rsidR="00D01603" w:rsidRPr="00FD79F0" w:rsidRDefault="00D15E58" w:rsidP="005C3D9C">
            <w:r>
              <w:t>60.55180</w:t>
            </w:r>
          </w:p>
        </w:tc>
        <w:tc>
          <w:tcPr>
            <w:tcW w:w="966" w:type="pct"/>
            <w:tcBorders>
              <w:right w:val="double" w:sz="4" w:space="0" w:color="auto"/>
            </w:tcBorders>
            <w:noWrap/>
          </w:tcPr>
          <w:p w14:paraId="58D9BDC2" w14:textId="25E08C78" w:rsidR="00D15E58" w:rsidRPr="00FD79F0" w:rsidRDefault="00D15E58" w:rsidP="005C3D9C">
            <w:r>
              <w:t>-151.24400</w:t>
            </w:r>
          </w:p>
        </w:tc>
      </w:tr>
      <w:tr w:rsidR="00B80CDC" w:rsidRPr="00B80CDC" w14:paraId="42ADCFB1" w14:textId="77777777" w:rsidTr="00651B7A">
        <w:trPr>
          <w:trHeight w:val="288"/>
        </w:trPr>
        <w:tc>
          <w:tcPr>
            <w:tcW w:w="1934" w:type="pct"/>
            <w:tcBorders>
              <w:left w:val="double" w:sz="4" w:space="0" w:color="auto"/>
              <w:bottom w:val="double" w:sz="4" w:space="0" w:color="auto"/>
            </w:tcBorders>
            <w:noWrap/>
            <w:hideMark/>
          </w:tcPr>
          <w:p w14:paraId="63E721A6" w14:textId="45609929" w:rsidR="00B80CDC" w:rsidRPr="00B80CDC" w:rsidRDefault="00B80CDC">
            <w:r w:rsidRPr="00B80CDC">
              <w:t>Warren Ames Bridge</w:t>
            </w:r>
            <w:r w:rsidR="00D01603">
              <w:t xml:space="preserve"> (BRG1)</w:t>
            </w:r>
          </w:p>
        </w:tc>
        <w:tc>
          <w:tcPr>
            <w:tcW w:w="1209" w:type="pct"/>
            <w:tcBorders>
              <w:bottom w:val="double" w:sz="4" w:space="0" w:color="auto"/>
            </w:tcBorders>
            <w:noWrap/>
            <w:hideMark/>
          </w:tcPr>
          <w:p w14:paraId="3502CBFA" w14:textId="77777777" w:rsidR="00B80CDC" w:rsidRPr="00B80CDC" w:rsidRDefault="00B80CDC">
            <w:r w:rsidRPr="00B80CDC">
              <w:t>AK574820-001</w:t>
            </w:r>
          </w:p>
        </w:tc>
        <w:tc>
          <w:tcPr>
            <w:tcW w:w="891" w:type="pct"/>
            <w:tcBorders>
              <w:bottom w:val="double" w:sz="4" w:space="0" w:color="auto"/>
            </w:tcBorders>
            <w:noWrap/>
            <w:hideMark/>
          </w:tcPr>
          <w:p w14:paraId="4757F429" w14:textId="77777777" w:rsidR="00B80CDC" w:rsidRPr="00B80CDC" w:rsidRDefault="00B80CDC" w:rsidP="00B80CDC">
            <w:r w:rsidRPr="00B80CDC">
              <w:t>60.5259</w:t>
            </w:r>
          </w:p>
        </w:tc>
        <w:tc>
          <w:tcPr>
            <w:tcW w:w="966" w:type="pct"/>
            <w:tcBorders>
              <w:bottom w:val="double" w:sz="4" w:space="0" w:color="auto"/>
              <w:right w:val="double" w:sz="4" w:space="0" w:color="auto"/>
            </w:tcBorders>
            <w:noWrap/>
            <w:hideMark/>
          </w:tcPr>
          <w:p w14:paraId="143EA788" w14:textId="77777777" w:rsidR="00B80CDC" w:rsidRPr="00B80CDC" w:rsidRDefault="00B80CDC" w:rsidP="00651B7A">
            <w:pPr>
              <w:keepNext/>
            </w:pPr>
            <w:r w:rsidRPr="00B80CDC">
              <w:t>-151.20647</w:t>
            </w:r>
          </w:p>
        </w:tc>
      </w:tr>
    </w:tbl>
    <w:p w14:paraId="74A6D363" w14:textId="59F346F4" w:rsidR="00651B7A" w:rsidRDefault="00651B7A" w:rsidP="00EF20A3">
      <w:r>
        <w:t>*PRAWN is an EPA database specific to the EPA BEACH program. Each beach has a unique PRAWN ID number.</w:t>
      </w:r>
    </w:p>
    <w:p w14:paraId="6E91563F" w14:textId="74F04834" w:rsidR="00EF20A3" w:rsidRDefault="00EF20A3" w:rsidP="00EF20A3">
      <w:r>
        <w:t xml:space="preserve">Based on the information provided by respondents, </w:t>
      </w:r>
      <w:r w:rsidR="005D2146">
        <w:t>DEC</w:t>
      </w:r>
      <w:r>
        <w:t xml:space="preserve"> ranked these beaches as Tier 1</w:t>
      </w:r>
      <w:r w:rsidR="00A74947">
        <w:t xml:space="preserve">.  </w:t>
      </w:r>
      <w:r>
        <w:t>Tier 1 includes high priority beaches that pose the greatest threat of human contact with contaminated waters during recreational use</w:t>
      </w:r>
      <w:r w:rsidR="00A74947">
        <w:t xml:space="preserve">.  </w:t>
      </w:r>
      <w:r>
        <w:t>Contact with waters containing fecal contamination increases the risk of becoming ill due to pathogens contained in feces.</w:t>
      </w:r>
    </w:p>
    <w:p w14:paraId="58A6A5CC" w14:textId="77777777" w:rsidR="00EF20A3" w:rsidRDefault="00EF20A3" w:rsidP="000E7E3C">
      <w:pPr>
        <w:pStyle w:val="Heading3"/>
      </w:pPr>
      <w:bookmarkStart w:id="20" w:name="_Toc295403138"/>
      <w:bookmarkStart w:id="21" w:name="_Toc33022367"/>
      <w:r>
        <w:lastRenderedPageBreak/>
        <w:t>Project Background</w:t>
      </w:r>
      <w:bookmarkEnd w:id="20"/>
      <w:bookmarkEnd w:id="21"/>
    </w:p>
    <w:p w14:paraId="0C336724" w14:textId="4ED3B2A9" w:rsidR="00EF20A3" w:rsidRDefault="00651B7A" w:rsidP="00EF20A3">
      <w:r w:rsidRPr="00651B7A">
        <w:t>DEC has, and continues to implement a Beach Grant monitoring model which partners with local interested organizations and the general public to monitor levels of fecal contamination and evaluate the potential risks associated with recreational beach use. While this model is effective in providing support to communities monitoring marine water quality adjacent to high use beaches, it has not been successful in monitoring all high priority, Tier 1, beaches in Alaska on a desirable basis. Data associated with monitoring efforts at these beaches are on file and can be obtained by</w:t>
      </w:r>
      <w:r>
        <w:t xml:space="preserve"> contacting the Project Manager</w:t>
      </w:r>
      <w:r w:rsidR="00EF20A3">
        <w:t>.</w:t>
      </w:r>
    </w:p>
    <w:p w14:paraId="2B08965D" w14:textId="77777777" w:rsidR="00EF20A3" w:rsidRDefault="00EF20A3" w:rsidP="000E7E3C">
      <w:pPr>
        <w:pStyle w:val="Heading3"/>
      </w:pPr>
      <w:bookmarkStart w:id="22" w:name="_Toc295403139"/>
      <w:bookmarkStart w:id="23" w:name="_Toc33022368"/>
      <w:r>
        <w:t>Project Objective(s)</w:t>
      </w:r>
      <w:bookmarkEnd w:id="22"/>
      <w:bookmarkEnd w:id="23"/>
    </w:p>
    <w:p w14:paraId="2D1A22C4" w14:textId="77777777" w:rsidR="00651B7A" w:rsidRDefault="00651B7A" w:rsidP="00651B7A">
      <w:r>
        <w:t>The primary objective of this DEC BEACH Monitoring Program project is to sample identified beaches for fecal indicator organisms (fecal coliforms and enterococci bacteria) that signify the presence of fecal contamination. This information will be used to notify the public in the event an exceedance of allowable levels of indicator organisms in accordance to Alaska Water Quality Standards (WQS). In addition to determining bacteria exceedances, sources of fecal bacteria will be identified using Molecular Source Tracking (MST). Samples for MST will be collected before, and during the salmon dipnet fishery. Host markers will include human, gull, and dog.</w:t>
      </w:r>
    </w:p>
    <w:p w14:paraId="749F7FEB" w14:textId="5EB48B53" w:rsidR="00A74947" w:rsidRDefault="00651B7A" w:rsidP="00651B7A">
      <w:r>
        <w:t>The secondary objective is to obtain a set of at least five samples per beach within a 30-day period. The geometric mean of these samples will then be used when reevaluating the ranking of these beaches as Tier 1. If the geometric mean of a beach meets WQS standards, it is possible the beach will be downgraded to a lower Tier. This would reduce the number of beaches categorized as high priority and, assuming no new beaches are nominated and ranked as high priority, increase the percentage of high priority beaches that can be monitored at a desirable frequency using grantees.</w:t>
      </w:r>
    </w:p>
    <w:p w14:paraId="25FB6045" w14:textId="77777777" w:rsidR="00EF20A3" w:rsidRDefault="00EF20A3" w:rsidP="00EE1388">
      <w:pPr>
        <w:pStyle w:val="Heading2"/>
      </w:pPr>
      <w:bookmarkStart w:id="24" w:name="_Toc295403140"/>
      <w:bookmarkStart w:id="25" w:name="_Toc33022369"/>
      <w:r>
        <w:t>PROJECT/TASK DESCRIPTION and SCHEDULE</w:t>
      </w:r>
      <w:bookmarkEnd w:id="24"/>
      <w:bookmarkEnd w:id="25"/>
    </w:p>
    <w:p w14:paraId="37A90152" w14:textId="77777777" w:rsidR="00EF20A3" w:rsidRDefault="00EF20A3" w:rsidP="000E7E3C">
      <w:pPr>
        <w:pStyle w:val="Heading3"/>
      </w:pPr>
      <w:bookmarkStart w:id="26" w:name="_Toc295403141"/>
      <w:bookmarkStart w:id="27" w:name="_Toc33022370"/>
      <w:r>
        <w:t>Project Description</w:t>
      </w:r>
      <w:bookmarkEnd w:id="26"/>
      <w:bookmarkEnd w:id="27"/>
    </w:p>
    <w:p w14:paraId="66F011C5" w14:textId="26F71A0C" w:rsidR="00EF20A3" w:rsidRDefault="00105F5A" w:rsidP="00A7789C">
      <w:r w:rsidRPr="00105F5A">
        <w:t xml:space="preserve">The Kenai Watershed Forum (KWF) as a contractor for the City of Kenai will collect water samples from two (2) Tier 1 beaches and one (1) reference site. Samples will be analyzed at a DEC-approved laboratory for presence of fecal coliforms by SM 9222 D, and Enterococci by ASTM D6503. MST will be used to help assess fecal bacteria sources. The goal of this project is to gather enough data to determine whether these beaches are meeting the water quality standards for fecal coliforms and enterococci based on single sample and/or geometric mean calculations. A list of DEC-approved microbiological laboratories is available at: </w:t>
      </w:r>
      <w:hyperlink r:id="rId25" w:history="1">
        <w:r w:rsidRPr="009403F4">
          <w:rPr>
            <w:rStyle w:val="Hyperlink"/>
          </w:rPr>
          <w:t>http://dec.alaska.gov/applications/eh/EHLabStatus/MicroReport/Index</w:t>
        </w:r>
      </w:hyperlink>
      <w:r w:rsidRPr="00105F5A">
        <w:t>.</w:t>
      </w:r>
      <w:r>
        <w:t xml:space="preserve"> </w:t>
      </w:r>
      <w:r w:rsidR="00EE1388">
        <w:t xml:space="preserve"> </w:t>
      </w:r>
    </w:p>
    <w:p w14:paraId="0579775B" w14:textId="77777777" w:rsidR="00EE1388" w:rsidRDefault="00EE1388" w:rsidP="000E7E3C">
      <w:pPr>
        <w:pStyle w:val="Heading3"/>
      </w:pPr>
      <w:bookmarkStart w:id="28" w:name="_Toc295403142"/>
      <w:bookmarkStart w:id="29" w:name="_Toc33022371"/>
      <w:r w:rsidRPr="00EE1388">
        <w:lastRenderedPageBreak/>
        <w:t>Project Implementation Schedule</w:t>
      </w:r>
      <w:bookmarkEnd w:id="28"/>
      <w:bookmarkEnd w:id="2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6"/>
        <w:gridCol w:w="3092"/>
        <w:gridCol w:w="1224"/>
        <w:gridCol w:w="2247"/>
        <w:gridCol w:w="1798"/>
      </w:tblGrid>
      <w:tr w:rsidR="00EE1388" w:rsidRPr="005C3E03" w14:paraId="20BE0EC7" w14:textId="77777777">
        <w:trPr>
          <w:jc w:val="center"/>
        </w:trPr>
        <w:tc>
          <w:tcPr>
            <w:tcW w:w="10008" w:type="dxa"/>
            <w:gridSpan w:val="5"/>
            <w:tcBorders>
              <w:top w:val="thickThinSmallGap" w:sz="24" w:space="0" w:color="auto"/>
              <w:left w:val="thickThinSmallGap" w:sz="24" w:space="0" w:color="auto"/>
              <w:bottom w:val="single" w:sz="18" w:space="0" w:color="auto"/>
              <w:right w:val="thinThickSmallGap" w:sz="18" w:space="0" w:color="auto"/>
            </w:tcBorders>
            <w:shd w:val="clear" w:color="auto" w:fill="D9D9D9"/>
          </w:tcPr>
          <w:p w14:paraId="1FE49F40" w14:textId="2B7E6EE9" w:rsidR="00EE1388" w:rsidRPr="00A56CF6" w:rsidRDefault="00EE1388" w:rsidP="005B5C29">
            <w:pPr>
              <w:pStyle w:val="Caption"/>
              <w:keepNext/>
            </w:pPr>
            <w:bookmarkStart w:id="30" w:name="_Toc295235465"/>
            <w:bookmarkStart w:id="31" w:name="_Toc33019289"/>
            <w:r>
              <w:t xml:space="preserve">Table </w:t>
            </w:r>
            <w:r w:rsidR="00346BA6">
              <w:rPr>
                <w:noProof/>
              </w:rPr>
              <w:fldChar w:fldCharType="begin"/>
            </w:r>
            <w:r w:rsidR="00346BA6">
              <w:rPr>
                <w:noProof/>
              </w:rPr>
              <w:instrText xml:space="preserve"> SEQ Table \* ARABIC </w:instrText>
            </w:r>
            <w:r w:rsidR="00346BA6">
              <w:rPr>
                <w:noProof/>
              </w:rPr>
              <w:fldChar w:fldCharType="separate"/>
            </w:r>
            <w:r w:rsidR="002E3165">
              <w:rPr>
                <w:noProof/>
              </w:rPr>
              <w:t>3</w:t>
            </w:r>
            <w:r w:rsidR="00346BA6">
              <w:rPr>
                <w:noProof/>
              </w:rPr>
              <w:fldChar w:fldCharType="end"/>
            </w:r>
            <w:r>
              <w:t xml:space="preserve">: </w:t>
            </w:r>
            <w:r w:rsidRPr="000D0767">
              <w:t>Project Implementation Schedule</w:t>
            </w:r>
            <w:bookmarkEnd w:id="30"/>
            <w:bookmarkEnd w:id="31"/>
          </w:p>
        </w:tc>
      </w:tr>
      <w:tr w:rsidR="00EE1388" w:rsidRPr="005C3E03" w14:paraId="5E4E0192" w14:textId="77777777">
        <w:trPr>
          <w:jc w:val="center"/>
        </w:trPr>
        <w:tc>
          <w:tcPr>
            <w:tcW w:w="1638" w:type="dxa"/>
            <w:tcBorders>
              <w:top w:val="thickThinSmallGap" w:sz="18" w:space="0" w:color="auto"/>
              <w:left w:val="thickThinSmallGap" w:sz="24" w:space="0" w:color="auto"/>
              <w:bottom w:val="single" w:sz="18" w:space="0" w:color="auto"/>
            </w:tcBorders>
            <w:shd w:val="clear" w:color="auto" w:fill="F2F2F2" w:themeFill="background1" w:themeFillShade="F2"/>
            <w:vAlign w:val="center"/>
          </w:tcPr>
          <w:p w14:paraId="3649A86F" w14:textId="77777777" w:rsidR="00EE1388" w:rsidRPr="005A7781" w:rsidRDefault="00EE1388" w:rsidP="005B5C29">
            <w:pPr>
              <w:spacing w:before="0" w:after="0" w:line="240" w:lineRule="auto"/>
              <w:rPr>
                <w:b/>
              </w:rPr>
            </w:pPr>
            <w:r w:rsidRPr="005A7781">
              <w:rPr>
                <w:b/>
              </w:rPr>
              <w:t>Product</w:t>
            </w:r>
          </w:p>
        </w:tc>
        <w:tc>
          <w:tcPr>
            <w:tcW w:w="3096" w:type="dxa"/>
            <w:tcBorders>
              <w:top w:val="thickThinSmallGap" w:sz="18" w:space="0" w:color="auto"/>
              <w:bottom w:val="single" w:sz="18" w:space="0" w:color="auto"/>
            </w:tcBorders>
            <w:shd w:val="clear" w:color="auto" w:fill="F2F2F2" w:themeFill="background1" w:themeFillShade="F2"/>
            <w:vAlign w:val="center"/>
          </w:tcPr>
          <w:p w14:paraId="42CF7062" w14:textId="77777777" w:rsidR="00EE1388" w:rsidRPr="005A7781" w:rsidRDefault="00EE1388" w:rsidP="005B5C29">
            <w:pPr>
              <w:spacing w:before="0" w:after="0" w:line="240" w:lineRule="auto"/>
              <w:rPr>
                <w:b/>
              </w:rPr>
            </w:pPr>
            <w:r w:rsidRPr="005A7781">
              <w:rPr>
                <w:b/>
              </w:rPr>
              <w:t>Measurement/ Parameter(s)</w:t>
            </w:r>
          </w:p>
        </w:tc>
        <w:tc>
          <w:tcPr>
            <w:tcW w:w="1224" w:type="dxa"/>
            <w:tcBorders>
              <w:top w:val="thickThinSmallGap" w:sz="18" w:space="0" w:color="auto"/>
              <w:bottom w:val="single" w:sz="18" w:space="0" w:color="auto"/>
            </w:tcBorders>
            <w:shd w:val="clear" w:color="auto" w:fill="F2F2F2" w:themeFill="background1" w:themeFillShade="F2"/>
            <w:vAlign w:val="center"/>
          </w:tcPr>
          <w:p w14:paraId="2B173313" w14:textId="77777777" w:rsidR="00EE1388" w:rsidRPr="005A7781" w:rsidRDefault="00EE1388" w:rsidP="005B5C29">
            <w:pPr>
              <w:spacing w:before="0" w:after="0" w:line="240" w:lineRule="auto"/>
              <w:jc w:val="center"/>
              <w:rPr>
                <w:b/>
              </w:rPr>
            </w:pPr>
            <w:r w:rsidRPr="005A7781">
              <w:rPr>
                <w:b/>
              </w:rPr>
              <w:t>Sampling Site</w:t>
            </w:r>
          </w:p>
        </w:tc>
        <w:tc>
          <w:tcPr>
            <w:tcW w:w="2250" w:type="dxa"/>
            <w:tcBorders>
              <w:top w:val="thickThinSmallGap" w:sz="18" w:space="0" w:color="auto"/>
              <w:bottom w:val="single" w:sz="18" w:space="0" w:color="auto"/>
            </w:tcBorders>
            <w:shd w:val="clear" w:color="auto" w:fill="F2F2F2" w:themeFill="background1" w:themeFillShade="F2"/>
            <w:vAlign w:val="center"/>
          </w:tcPr>
          <w:p w14:paraId="340F20B7" w14:textId="77777777" w:rsidR="00EE1388" w:rsidRPr="005A7781" w:rsidRDefault="00EE1388" w:rsidP="005B5C29">
            <w:pPr>
              <w:spacing w:before="0" w:after="0" w:line="240" w:lineRule="auto"/>
              <w:jc w:val="center"/>
              <w:rPr>
                <w:b/>
              </w:rPr>
            </w:pPr>
            <w:r w:rsidRPr="005A7781">
              <w:rPr>
                <w:b/>
              </w:rPr>
              <w:t>Sampling Frequency</w:t>
            </w:r>
          </w:p>
        </w:tc>
        <w:tc>
          <w:tcPr>
            <w:tcW w:w="1800" w:type="dxa"/>
            <w:tcBorders>
              <w:top w:val="thickThinSmallGap" w:sz="18" w:space="0" w:color="auto"/>
              <w:bottom w:val="single" w:sz="18" w:space="0" w:color="auto"/>
              <w:right w:val="thinThickSmallGap" w:sz="18" w:space="0" w:color="auto"/>
            </w:tcBorders>
            <w:shd w:val="clear" w:color="auto" w:fill="F2F2F2" w:themeFill="background1" w:themeFillShade="F2"/>
            <w:vAlign w:val="center"/>
          </w:tcPr>
          <w:p w14:paraId="4366EAE4" w14:textId="77777777" w:rsidR="00EE1388" w:rsidRPr="005A7781" w:rsidRDefault="00EE1388" w:rsidP="005B5C29">
            <w:pPr>
              <w:spacing w:before="0" w:after="0" w:line="240" w:lineRule="auto"/>
              <w:jc w:val="center"/>
              <w:rPr>
                <w:b/>
              </w:rPr>
            </w:pPr>
            <w:r w:rsidRPr="005A7781">
              <w:rPr>
                <w:b/>
              </w:rPr>
              <w:t>Time Frame</w:t>
            </w:r>
          </w:p>
        </w:tc>
      </w:tr>
      <w:tr w:rsidR="00EE1388" w:rsidRPr="005C3E03" w14:paraId="56EF5D17" w14:textId="77777777">
        <w:trPr>
          <w:jc w:val="center"/>
        </w:trPr>
        <w:tc>
          <w:tcPr>
            <w:tcW w:w="1638" w:type="dxa"/>
            <w:tcBorders>
              <w:top w:val="single" w:sz="18" w:space="0" w:color="auto"/>
              <w:left w:val="thickThinSmallGap" w:sz="24" w:space="0" w:color="auto"/>
            </w:tcBorders>
            <w:vAlign w:val="center"/>
          </w:tcPr>
          <w:p w14:paraId="719F2896" w14:textId="77777777" w:rsidR="00EE1388" w:rsidRPr="005C3E03" w:rsidRDefault="00EE1388" w:rsidP="005B5C29">
            <w:pPr>
              <w:spacing w:before="0" w:after="0" w:line="240" w:lineRule="auto"/>
            </w:pPr>
            <w:r>
              <w:t xml:space="preserve">QAPP </w:t>
            </w:r>
            <w:r w:rsidRPr="00483900">
              <w:t>Preparation</w:t>
            </w:r>
          </w:p>
        </w:tc>
        <w:tc>
          <w:tcPr>
            <w:tcW w:w="3096" w:type="dxa"/>
            <w:tcBorders>
              <w:top w:val="single" w:sz="18" w:space="0" w:color="auto"/>
            </w:tcBorders>
            <w:vAlign w:val="center"/>
          </w:tcPr>
          <w:p w14:paraId="01E4E793" w14:textId="77777777" w:rsidR="00EE1388" w:rsidRPr="005C3E03" w:rsidRDefault="00EE1388" w:rsidP="005B5C29">
            <w:pPr>
              <w:spacing w:before="0" w:after="0" w:line="240" w:lineRule="auto"/>
              <w:jc w:val="center"/>
            </w:pPr>
          </w:p>
        </w:tc>
        <w:tc>
          <w:tcPr>
            <w:tcW w:w="1224" w:type="dxa"/>
            <w:tcBorders>
              <w:top w:val="single" w:sz="18" w:space="0" w:color="auto"/>
            </w:tcBorders>
            <w:vAlign w:val="center"/>
          </w:tcPr>
          <w:p w14:paraId="4594A73A" w14:textId="77777777" w:rsidR="00EE1388" w:rsidRPr="005C3E03" w:rsidRDefault="00EE1388" w:rsidP="005B5C29">
            <w:pPr>
              <w:spacing w:before="0" w:after="0" w:line="240" w:lineRule="auto"/>
              <w:jc w:val="center"/>
            </w:pPr>
          </w:p>
        </w:tc>
        <w:tc>
          <w:tcPr>
            <w:tcW w:w="2250" w:type="dxa"/>
            <w:tcBorders>
              <w:top w:val="single" w:sz="18" w:space="0" w:color="auto"/>
            </w:tcBorders>
            <w:vAlign w:val="center"/>
          </w:tcPr>
          <w:p w14:paraId="72E03815" w14:textId="77777777" w:rsidR="00EE1388" w:rsidRPr="005C3E03" w:rsidRDefault="00EE1388" w:rsidP="005B5C29">
            <w:pPr>
              <w:spacing w:before="0" w:after="0" w:line="240" w:lineRule="auto"/>
              <w:jc w:val="center"/>
            </w:pPr>
          </w:p>
        </w:tc>
        <w:tc>
          <w:tcPr>
            <w:tcW w:w="1800" w:type="dxa"/>
            <w:tcBorders>
              <w:top w:val="single" w:sz="18" w:space="0" w:color="auto"/>
              <w:right w:val="thinThickSmallGap" w:sz="18" w:space="0" w:color="auto"/>
            </w:tcBorders>
            <w:vAlign w:val="center"/>
          </w:tcPr>
          <w:p w14:paraId="1ED47092" w14:textId="42042B99" w:rsidR="00EE1388" w:rsidRPr="005C3E03" w:rsidRDefault="00105F5A" w:rsidP="005B5C29">
            <w:pPr>
              <w:spacing w:before="0" w:after="0" w:line="240" w:lineRule="auto"/>
              <w:jc w:val="center"/>
            </w:pPr>
            <w:r>
              <w:t>Spring 2020</w:t>
            </w:r>
          </w:p>
        </w:tc>
      </w:tr>
      <w:tr w:rsidR="00EE1388" w:rsidRPr="005C3E03" w14:paraId="0C062BCD" w14:textId="77777777">
        <w:trPr>
          <w:jc w:val="center"/>
        </w:trPr>
        <w:tc>
          <w:tcPr>
            <w:tcW w:w="1638" w:type="dxa"/>
            <w:tcBorders>
              <w:left w:val="thickThinSmallGap" w:sz="24" w:space="0" w:color="auto"/>
            </w:tcBorders>
            <w:vAlign w:val="center"/>
          </w:tcPr>
          <w:p w14:paraId="37D32335" w14:textId="77777777" w:rsidR="00EE1388" w:rsidRPr="005C3E03" w:rsidRDefault="00EE1388" w:rsidP="005B5C29">
            <w:pPr>
              <w:spacing w:before="0" w:after="0" w:line="240" w:lineRule="auto"/>
            </w:pPr>
            <w:r w:rsidRPr="00483900">
              <w:t>Field Sampling</w:t>
            </w:r>
          </w:p>
        </w:tc>
        <w:tc>
          <w:tcPr>
            <w:tcW w:w="3096" w:type="dxa"/>
            <w:vAlign w:val="center"/>
          </w:tcPr>
          <w:p w14:paraId="39FA78A7" w14:textId="339BA220" w:rsidR="00EE1388" w:rsidRPr="005C3E03" w:rsidRDefault="00EE1388" w:rsidP="00BB6E67">
            <w:pPr>
              <w:spacing w:before="0" w:after="0" w:line="240" w:lineRule="auto"/>
              <w:jc w:val="center"/>
            </w:pPr>
            <w:r>
              <w:t>A</w:t>
            </w:r>
            <w:r w:rsidRPr="00483900">
              <w:t xml:space="preserve">mbient </w:t>
            </w:r>
            <w:r>
              <w:t xml:space="preserve">air </w:t>
            </w:r>
            <w:r w:rsidRPr="00483900">
              <w:t xml:space="preserve">temperature, </w:t>
            </w:r>
            <w:r w:rsidR="00105F5A">
              <w:t>HANNA handheld tester (pH, conductivity, TDS, water temperature)</w:t>
            </w:r>
            <w:r w:rsidRPr="00483900">
              <w:t>,</w:t>
            </w:r>
            <w:r w:rsidR="00BB6E67">
              <w:t>turbidity</w:t>
            </w:r>
          </w:p>
        </w:tc>
        <w:tc>
          <w:tcPr>
            <w:tcW w:w="1224" w:type="dxa"/>
            <w:vAlign w:val="center"/>
          </w:tcPr>
          <w:p w14:paraId="58F374AF" w14:textId="77777777" w:rsidR="00EE1388" w:rsidRDefault="00EE1388" w:rsidP="005B5C29">
            <w:pPr>
              <w:spacing w:before="0" w:after="0" w:line="240" w:lineRule="auto"/>
              <w:ind w:left="-10" w:right="-108"/>
              <w:jc w:val="center"/>
            </w:pPr>
            <w:r w:rsidRPr="00483900">
              <w:t>All sites</w:t>
            </w:r>
          </w:p>
        </w:tc>
        <w:tc>
          <w:tcPr>
            <w:tcW w:w="2250" w:type="dxa"/>
            <w:vAlign w:val="center"/>
          </w:tcPr>
          <w:p w14:paraId="0ED04B7F" w14:textId="77777777" w:rsidR="00EE1388" w:rsidRPr="005C3E03" w:rsidRDefault="005E4D13" w:rsidP="005B5C29">
            <w:pPr>
              <w:spacing w:before="0" w:after="0" w:line="240" w:lineRule="auto"/>
              <w:jc w:val="center"/>
            </w:pPr>
            <w:r>
              <w:t>On sample collection dates</w:t>
            </w:r>
          </w:p>
        </w:tc>
        <w:tc>
          <w:tcPr>
            <w:tcW w:w="1800" w:type="dxa"/>
            <w:tcBorders>
              <w:right w:val="thinThickSmallGap" w:sz="18" w:space="0" w:color="auto"/>
            </w:tcBorders>
            <w:vAlign w:val="center"/>
          </w:tcPr>
          <w:p w14:paraId="67ED0C85" w14:textId="65DA53AD" w:rsidR="00EE1388" w:rsidRPr="00C32E9D" w:rsidRDefault="00BB6E67" w:rsidP="005B5C29">
            <w:pPr>
              <w:pStyle w:val="Style1-AddInfo"/>
              <w:spacing w:before="0" w:after="0" w:line="240" w:lineRule="auto"/>
              <w:jc w:val="center"/>
              <w:rPr>
                <w:color w:val="auto"/>
              </w:rPr>
            </w:pPr>
            <w:r>
              <w:rPr>
                <w:color w:val="auto"/>
              </w:rPr>
              <w:t>May-September 2020</w:t>
            </w:r>
          </w:p>
        </w:tc>
      </w:tr>
      <w:tr w:rsidR="00EE1388" w:rsidRPr="005C3E03" w14:paraId="0A916C20" w14:textId="77777777">
        <w:trPr>
          <w:jc w:val="center"/>
        </w:trPr>
        <w:tc>
          <w:tcPr>
            <w:tcW w:w="1638" w:type="dxa"/>
            <w:tcBorders>
              <w:left w:val="thickThinSmallGap" w:sz="24" w:space="0" w:color="auto"/>
            </w:tcBorders>
            <w:vAlign w:val="center"/>
          </w:tcPr>
          <w:p w14:paraId="63CB1703" w14:textId="77777777" w:rsidR="00EE1388" w:rsidRPr="005C3E03" w:rsidRDefault="00EE1388" w:rsidP="005B5C29">
            <w:pPr>
              <w:spacing w:before="0" w:after="0" w:line="240" w:lineRule="auto"/>
            </w:pPr>
            <w:r w:rsidRPr="00483900">
              <w:t>Lab Analysis</w:t>
            </w:r>
          </w:p>
        </w:tc>
        <w:tc>
          <w:tcPr>
            <w:tcW w:w="3096" w:type="dxa"/>
            <w:vAlign w:val="center"/>
          </w:tcPr>
          <w:p w14:paraId="013EA922" w14:textId="77777777" w:rsidR="00EE1388" w:rsidRPr="005C3E03" w:rsidRDefault="00EE1388" w:rsidP="005B5C29">
            <w:pPr>
              <w:spacing w:before="0" w:after="0" w:line="240" w:lineRule="auto"/>
              <w:jc w:val="center"/>
            </w:pPr>
            <w:r w:rsidRPr="00483900">
              <w:t>Fecal coliforms and Enterococci</w:t>
            </w:r>
          </w:p>
        </w:tc>
        <w:tc>
          <w:tcPr>
            <w:tcW w:w="1224" w:type="dxa"/>
            <w:vAlign w:val="center"/>
          </w:tcPr>
          <w:p w14:paraId="5BEB2510" w14:textId="77777777" w:rsidR="00EE1388" w:rsidRPr="005C3E03" w:rsidRDefault="00EE1388" w:rsidP="005B5C29">
            <w:pPr>
              <w:spacing w:before="0" w:after="0" w:line="240" w:lineRule="auto"/>
              <w:jc w:val="center"/>
            </w:pPr>
            <w:r w:rsidRPr="00483900">
              <w:t>All sites</w:t>
            </w:r>
          </w:p>
        </w:tc>
        <w:tc>
          <w:tcPr>
            <w:tcW w:w="2250" w:type="dxa"/>
            <w:vAlign w:val="center"/>
          </w:tcPr>
          <w:p w14:paraId="66F9BAFE" w14:textId="77777777" w:rsidR="00EE1388" w:rsidRPr="005C3E03" w:rsidRDefault="00EE1388" w:rsidP="005B5C29">
            <w:pPr>
              <w:spacing w:before="0" w:after="0" w:line="240" w:lineRule="auto"/>
              <w:jc w:val="center"/>
            </w:pPr>
            <w:r w:rsidRPr="00483900">
              <w:t>Analyses within sample holding time requirements</w:t>
            </w:r>
          </w:p>
        </w:tc>
        <w:tc>
          <w:tcPr>
            <w:tcW w:w="1800" w:type="dxa"/>
            <w:tcBorders>
              <w:right w:val="thinThickSmallGap" w:sz="18" w:space="0" w:color="auto"/>
            </w:tcBorders>
            <w:vAlign w:val="center"/>
          </w:tcPr>
          <w:p w14:paraId="158781F6" w14:textId="31427354" w:rsidR="00EE1388" w:rsidRPr="00C32E9D" w:rsidRDefault="00D01603" w:rsidP="005B5C29">
            <w:pPr>
              <w:pStyle w:val="Style1-AddInfo"/>
              <w:spacing w:before="0" w:after="0" w:line="240" w:lineRule="auto"/>
              <w:jc w:val="center"/>
              <w:rPr>
                <w:color w:val="auto"/>
              </w:rPr>
            </w:pPr>
            <w:r>
              <w:rPr>
                <w:color w:val="auto"/>
              </w:rPr>
              <w:t>May</w:t>
            </w:r>
            <w:r w:rsidR="00CC5B79" w:rsidRPr="00CC5B79">
              <w:rPr>
                <w:color w:val="auto"/>
              </w:rPr>
              <w:t>-</w:t>
            </w:r>
            <w:r w:rsidR="00BB6E67">
              <w:rPr>
                <w:color w:val="auto"/>
              </w:rPr>
              <w:t xml:space="preserve"> September 2020</w:t>
            </w:r>
          </w:p>
        </w:tc>
      </w:tr>
      <w:tr w:rsidR="00EE1388" w:rsidRPr="005C3E03" w14:paraId="7FA0FEC9" w14:textId="77777777">
        <w:trPr>
          <w:jc w:val="center"/>
        </w:trPr>
        <w:tc>
          <w:tcPr>
            <w:tcW w:w="1638" w:type="dxa"/>
            <w:tcBorders>
              <w:left w:val="thickThinSmallGap" w:sz="24" w:space="0" w:color="auto"/>
            </w:tcBorders>
            <w:vAlign w:val="center"/>
          </w:tcPr>
          <w:p w14:paraId="07EDAC1E" w14:textId="77777777" w:rsidR="00EE1388" w:rsidRPr="005C3E03" w:rsidRDefault="00EE1388" w:rsidP="005B5C29">
            <w:pPr>
              <w:spacing w:before="0" w:after="0" w:line="240" w:lineRule="auto"/>
            </w:pPr>
            <w:r w:rsidRPr="00483900">
              <w:t>Field Audit</w:t>
            </w:r>
          </w:p>
        </w:tc>
        <w:tc>
          <w:tcPr>
            <w:tcW w:w="3096" w:type="dxa"/>
            <w:vAlign w:val="center"/>
          </w:tcPr>
          <w:p w14:paraId="43F0BFFB" w14:textId="77777777" w:rsidR="00EE1388" w:rsidRPr="005C3E03" w:rsidRDefault="00EE1388" w:rsidP="005B5C29">
            <w:pPr>
              <w:spacing w:before="0" w:after="0" w:line="240" w:lineRule="auto"/>
              <w:jc w:val="center"/>
            </w:pPr>
            <w:r w:rsidRPr="00483900">
              <w:t>Audit of field monitoring operations</w:t>
            </w:r>
          </w:p>
        </w:tc>
        <w:tc>
          <w:tcPr>
            <w:tcW w:w="1224" w:type="dxa"/>
            <w:vAlign w:val="center"/>
          </w:tcPr>
          <w:p w14:paraId="0601EC29" w14:textId="77777777" w:rsidR="00EE1388" w:rsidRPr="005C3E03" w:rsidRDefault="00EE1388" w:rsidP="005B5C29">
            <w:pPr>
              <w:spacing w:before="0" w:after="0" w:line="240" w:lineRule="auto"/>
              <w:jc w:val="center"/>
            </w:pPr>
            <w:r w:rsidRPr="00483900">
              <w:t>All sites</w:t>
            </w:r>
          </w:p>
        </w:tc>
        <w:tc>
          <w:tcPr>
            <w:tcW w:w="2250" w:type="dxa"/>
            <w:vAlign w:val="center"/>
          </w:tcPr>
          <w:p w14:paraId="12CD8A8F" w14:textId="77777777" w:rsidR="00EE1388" w:rsidRPr="005C3E03" w:rsidRDefault="00EE1388" w:rsidP="005B5C29">
            <w:pPr>
              <w:spacing w:before="0" w:after="0" w:line="240" w:lineRule="auto"/>
              <w:jc w:val="center"/>
            </w:pPr>
            <w:r w:rsidRPr="00483900">
              <w:t>&lt; 30 days of project start-up</w:t>
            </w:r>
          </w:p>
        </w:tc>
        <w:tc>
          <w:tcPr>
            <w:tcW w:w="1800" w:type="dxa"/>
            <w:tcBorders>
              <w:right w:val="thinThickSmallGap" w:sz="18" w:space="0" w:color="auto"/>
            </w:tcBorders>
            <w:vAlign w:val="center"/>
          </w:tcPr>
          <w:p w14:paraId="7249431F" w14:textId="77777777" w:rsidR="00EE1388" w:rsidRPr="005C3E03" w:rsidRDefault="00EE1388" w:rsidP="005B5C29">
            <w:pPr>
              <w:spacing w:before="0" w:after="0" w:line="240" w:lineRule="auto"/>
              <w:jc w:val="center"/>
            </w:pPr>
            <w:r w:rsidRPr="00483900">
              <w:t>1/project</w:t>
            </w:r>
          </w:p>
        </w:tc>
      </w:tr>
      <w:tr w:rsidR="00EE1388" w:rsidRPr="005C3E03" w14:paraId="48FCD59E" w14:textId="77777777">
        <w:trPr>
          <w:jc w:val="center"/>
        </w:trPr>
        <w:tc>
          <w:tcPr>
            <w:tcW w:w="1638" w:type="dxa"/>
            <w:tcBorders>
              <w:left w:val="thickThinSmallGap" w:sz="24" w:space="0" w:color="auto"/>
            </w:tcBorders>
            <w:vAlign w:val="center"/>
          </w:tcPr>
          <w:p w14:paraId="5E5B4F0B" w14:textId="77777777" w:rsidR="00EE1388" w:rsidRPr="005C3E03" w:rsidRDefault="00EE1388" w:rsidP="005B5C29">
            <w:pPr>
              <w:spacing w:before="0" w:after="0" w:line="240" w:lineRule="auto"/>
            </w:pPr>
            <w:r w:rsidRPr="00483900">
              <w:t>Data Analysis</w:t>
            </w:r>
          </w:p>
        </w:tc>
        <w:tc>
          <w:tcPr>
            <w:tcW w:w="3096" w:type="dxa"/>
            <w:vAlign w:val="center"/>
          </w:tcPr>
          <w:p w14:paraId="6FF433BB" w14:textId="77777777" w:rsidR="00EE1388" w:rsidRPr="005C3E03" w:rsidRDefault="00EE1388" w:rsidP="005B5C29">
            <w:pPr>
              <w:spacing w:before="0" w:after="0" w:line="240" w:lineRule="auto"/>
              <w:jc w:val="center"/>
            </w:pPr>
            <w:r>
              <w:t>All parameters</w:t>
            </w:r>
          </w:p>
        </w:tc>
        <w:tc>
          <w:tcPr>
            <w:tcW w:w="1224" w:type="dxa"/>
            <w:vAlign w:val="center"/>
          </w:tcPr>
          <w:p w14:paraId="06718BDE" w14:textId="77777777" w:rsidR="00EE1388" w:rsidRPr="005C3E03" w:rsidRDefault="00EE1388" w:rsidP="005B5C29">
            <w:pPr>
              <w:spacing w:before="0" w:after="0" w:line="240" w:lineRule="auto"/>
              <w:jc w:val="center"/>
            </w:pPr>
            <w:r w:rsidRPr="00483900">
              <w:t>All sites</w:t>
            </w:r>
          </w:p>
        </w:tc>
        <w:tc>
          <w:tcPr>
            <w:tcW w:w="2250" w:type="dxa"/>
            <w:vAlign w:val="center"/>
          </w:tcPr>
          <w:p w14:paraId="4D0F6BBC" w14:textId="77777777" w:rsidR="00EE1388" w:rsidRPr="005C3E03" w:rsidRDefault="00EE1388" w:rsidP="005B5C29">
            <w:pPr>
              <w:spacing w:before="0" w:after="0" w:line="240" w:lineRule="auto"/>
              <w:jc w:val="center"/>
            </w:pPr>
          </w:p>
        </w:tc>
        <w:tc>
          <w:tcPr>
            <w:tcW w:w="1800" w:type="dxa"/>
            <w:tcBorders>
              <w:right w:val="thinThickSmallGap" w:sz="18" w:space="0" w:color="auto"/>
            </w:tcBorders>
            <w:vAlign w:val="center"/>
          </w:tcPr>
          <w:p w14:paraId="63A4EBF4" w14:textId="3C89C99B" w:rsidR="00EE1388" w:rsidRPr="005C3E03" w:rsidRDefault="00A43E32" w:rsidP="005B5C29">
            <w:pPr>
              <w:spacing w:before="0" w:after="0" w:line="240" w:lineRule="auto"/>
              <w:jc w:val="center"/>
            </w:pPr>
            <w:r>
              <w:t>November</w:t>
            </w:r>
            <w:r w:rsidR="00BB6E67">
              <w:t xml:space="preserve"> 2020</w:t>
            </w:r>
          </w:p>
        </w:tc>
      </w:tr>
      <w:tr w:rsidR="00EE1388" w:rsidRPr="005C3E03" w14:paraId="443F3E48" w14:textId="77777777">
        <w:trPr>
          <w:jc w:val="center"/>
        </w:trPr>
        <w:tc>
          <w:tcPr>
            <w:tcW w:w="1638" w:type="dxa"/>
            <w:tcBorders>
              <w:left w:val="thickThinSmallGap" w:sz="24" w:space="0" w:color="auto"/>
            </w:tcBorders>
            <w:vAlign w:val="center"/>
          </w:tcPr>
          <w:p w14:paraId="269BF068" w14:textId="77777777" w:rsidR="00EE1388" w:rsidRPr="005C3E03" w:rsidRDefault="00EE1388" w:rsidP="005B5C29">
            <w:pPr>
              <w:spacing w:before="0" w:after="0" w:line="240" w:lineRule="auto"/>
            </w:pPr>
            <w:r w:rsidRPr="00483900">
              <w:t>Data Review</w:t>
            </w:r>
          </w:p>
        </w:tc>
        <w:tc>
          <w:tcPr>
            <w:tcW w:w="3096" w:type="dxa"/>
            <w:vAlign w:val="center"/>
          </w:tcPr>
          <w:p w14:paraId="47628FBC" w14:textId="77777777" w:rsidR="00EE1388" w:rsidRPr="005C3E03" w:rsidRDefault="00EE1388" w:rsidP="005B5C29">
            <w:pPr>
              <w:spacing w:before="0" w:after="0" w:line="240" w:lineRule="auto"/>
              <w:jc w:val="center"/>
            </w:pPr>
            <w:r>
              <w:t>All parameters</w:t>
            </w:r>
          </w:p>
        </w:tc>
        <w:tc>
          <w:tcPr>
            <w:tcW w:w="1224" w:type="dxa"/>
            <w:vAlign w:val="center"/>
          </w:tcPr>
          <w:p w14:paraId="2B3103DA" w14:textId="77777777" w:rsidR="00EE1388" w:rsidRPr="005C3E03" w:rsidRDefault="00EE1388" w:rsidP="005B5C29">
            <w:pPr>
              <w:spacing w:before="0" w:after="0" w:line="240" w:lineRule="auto"/>
              <w:jc w:val="center"/>
            </w:pPr>
            <w:r w:rsidRPr="00483900">
              <w:t>All sites</w:t>
            </w:r>
          </w:p>
        </w:tc>
        <w:tc>
          <w:tcPr>
            <w:tcW w:w="2250" w:type="dxa"/>
            <w:vAlign w:val="center"/>
          </w:tcPr>
          <w:p w14:paraId="126D92E5" w14:textId="77777777" w:rsidR="00EE1388" w:rsidRPr="005C3E03" w:rsidRDefault="00EE1388" w:rsidP="005B5C29">
            <w:pPr>
              <w:spacing w:before="0" w:after="0" w:line="240" w:lineRule="auto"/>
              <w:jc w:val="center"/>
            </w:pPr>
          </w:p>
        </w:tc>
        <w:tc>
          <w:tcPr>
            <w:tcW w:w="1800" w:type="dxa"/>
            <w:tcBorders>
              <w:right w:val="thinThickSmallGap" w:sz="18" w:space="0" w:color="auto"/>
            </w:tcBorders>
            <w:vAlign w:val="center"/>
          </w:tcPr>
          <w:p w14:paraId="10A926B9" w14:textId="2B37310F" w:rsidR="00EE1388" w:rsidRPr="005C3E03" w:rsidRDefault="00BB6E67" w:rsidP="005B5C29">
            <w:pPr>
              <w:spacing w:before="0" w:after="0" w:line="240" w:lineRule="auto"/>
              <w:jc w:val="center"/>
            </w:pPr>
            <w:r>
              <w:t>December 2020</w:t>
            </w:r>
          </w:p>
        </w:tc>
      </w:tr>
      <w:tr w:rsidR="00EE1388" w:rsidRPr="005C3E03" w14:paraId="3A7CFAC0" w14:textId="77777777">
        <w:trPr>
          <w:jc w:val="center"/>
        </w:trPr>
        <w:tc>
          <w:tcPr>
            <w:tcW w:w="1638" w:type="dxa"/>
            <w:tcBorders>
              <w:left w:val="thickThinSmallGap" w:sz="24" w:space="0" w:color="auto"/>
              <w:bottom w:val="single" w:sz="18" w:space="0" w:color="000000"/>
            </w:tcBorders>
            <w:vAlign w:val="center"/>
          </w:tcPr>
          <w:p w14:paraId="4945170A" w14:textId="77777777" w:rsidR="00EE1388" w:rsidRPr="005C3E03" w:rsidRDefault="00EE1388" w:rsidP="005B5C29">
            <w:pPr>
              <w:spacing w:before="0" w:after="0" w:line="240" w:lineRule="auto"/>
            </w:pPr>
            <w:r w:rsidRPr="00483900">
              <w:t>Data Report</w:t>
            </w:r>
          </w:p>
        </w:tc>
        <w:tc>
          <w:tcPr>
            <w:tcW w:w="3096" w:type="dxa"/>
            <w:tcBorders>
              <w:bottom w:val="single" w:sz="18" w:space="0" w:color="000000"/>
            </w:tcBorders>
            <w:vAlign w:val="center"/>
          </w:tcPr>
          <w:p w14:paraId="7A91AE06" w14:textId="77777777" w:rsidR="00EE1388" w:rsidRPr="005C3E03" w:rsidRDefault="00EE1388" w:rsidP="005B5C29">
            <w:pPr>
              <w:spacing w:before="0" w:after="0" w:line="240" w:lineRule="auto"/>
              <w:jc w:val="center"/>
            </w:pPr>
            <w:r>
              <w:t>All parameters</w:t>
            </w:r>
          </w:p>
        </w:tc>
        <w:tc>
          <w:tcPr>
            <w:tcW w:w="1224" w:type="dxa"/>
            <w:tcBorders>
              <w:bottom w:val="single" w:sz="18" w:space="0" w:color="000000"/>
            </w:tcBorders>
            <w:vAlign w:val="center"/>
          </w:tcPr>
          <w:p w14:paraId="41CE22C0" w14:textId="77777777" w:rsidR="00EE1388" w:rsidRPr="005C3E03" w:rsidRDefault="00EE1388" w:rsidP="005B5C29">
            <w:pPr>
              <w:spacing w:before="0" w:after="0" w:line="240" w:lineRule="auto"/>
              <w:jc w:val="center"/>
            </w:pPr>
            <w:r w:rsidRPr="00483900">
              <w:t>All sites</w:t>
            </w:r>
          </w:p>
        </w:tc>
        <w:tc>
          <w:tcPr>
            <w:tcW w:w="2250" w:type="dxa"/>
            <w:tcBorders>
              <w:bottom w:val="single" w:sz="18" w:space="0" w:color="000000"/>
            </w:tcBorders>
            <w:vAlign w:val="center"/>
          </w:tcPr>
          <w:p w14:paraId="1C180249" w14:textId="77777777" w:rsidR="00EE1388" w:rsidRPr="005C3E03" w:rsidRDefault="00EE1388" w:rsidP="005B5C29">
            <w:pPr>
              <w:spacing w:before="0" w:after="0" w:line="240" w:lineRule="auto"/>
              <w:jc w:val="center"/>
            </w:pPr>
          </w:p>
        </w:tc>
        <w:tc>
          <w:tcPr>
            <w:tcW w:w="1800" w:type="dxa"/>
            <w:tcBorders>
              <w:bottom w:val="single" w:sz="18" w:space="0" w:color="000000"/>
              <w:right w:val="thinThickSmallGap" w:sz="18" w:space="0" w:color="auto"/>
            </w:tcBorders>
            <w:vAlign w:val="center"/>
          </w:tcPr>
          <w:p w14:paraId="601C5886" w14:textId="44868021" w:rsidR="00EE1388" w:rsidRPr="005C3E03" w:rsidRDefault="0065639B" w:rsidP="005B5C29">
            <w:pPr>
              <w:spacing w:before="0" w:after="0" w:line="240" w:lineRule="auto"/>
              <w:jc w:val="center"/>
            </w:pPr>
            <w:r>
              <w:t>February 2021</w:t>
            </w:r>
          </w:p>
        </w:tc>
      </w:tr>
    </w:tbl>
    <w:p w14:paraId="67AC6B11" w14:textId="3C6F9332" w:rsidR="00E0025A" w:rsidRDefault="00E0025A" w:rsidP="00E0025A">
      <w:pPr>
        <w:pStyle w:val="Heading2"/>
      </w:pPr>
      <w:bookmarkStart w:id="32" w:name="_Ref295322756"/>
      <w:bookmarkStart w:id="33" w:name="_Toc295403143"/>
      <w:bookmarkStart w:id="34" w:name="_Toc33022372"/>
      <w:r>
        <w:t xml:space="preserve">DATA QUALITY </w:t>
      </w:r>
      <w:r w:rsidR="001C3D7D">
        <w:t>OBJECTIVES</w:t>
      </w:r>
      <w:r>
        <w:t xml:space="preserve"> AND CRITERIA FOR MEASUREMENT DATA</w:t>
      </w:r>
      <w:bookmarkEnd w:id="32"/>
      <w:bookmarkEnd w:id="33"/>
      <w:bookmarkEnd w:id="34"/>
    </w:p>
    <w:p w14:paraId="5C946AC7" w14:textId="77777777" w:rsidR="00E0025A" w:rsidRDefault="00E0025A" w:rsidP="000E7E3C">
      <w:pPr>
        <w:pStyle w:val="Heading3"/>
      </w:pPr>
      <w:bookmarkStart w:id="35" w:name="_Toc295403144"/>
      <w:bookmarkStart w:id="36" w:name="_Toc33022373"/>
      <w:r>
        <w:t>Data Quality Objectives (DQOs)</w:t>
      </w:r>
      <w:bookmarkEnd w:id="35"/>
      <w:bookmarkEnd w:id="36"/>
      <w:r>
        <w:t xml:space="preserve"> </w:t>
      </w:r>
    </w:p>
    <w:p w14:paraId="44D13AF2" w14:textId="77777777" w:rsidR="00E0025A" w:rsidRDefault="00E0025A" w:rsidP="00B343E2">
      <w:r w:rsidRPr="00B343E2">
        <w:rPr>
          <w:rFonts w:eastAsiaTheme="majorEastAsia"/>
        </w:rPr>
        <w:t>Data Quality Objectives (DQOs, EPAQA/G4)</w:t>
      </w:r>
      <w:r w:rsidR="00A74947">
        <w:t xml:space="preserve">.  </w:t>
      </w:r>
      <w:r w:rsidRPr="00B343E2">
        <w:t>DQOs</w:t>
      </w:r>
      <w:r w:rsidRPr="00E0025A">
        <w:t xml:space="preserve"> are qualitative and quantitative statements derived from the DQO Process that</w:t>
      </w:r>
      <w:r>
        <w:t>:</w:t>
      </w:r>
    </w:p>
    <w:p w14:paraId="29CF29E9" w14:textId="77777777" w:rsidR="00E0025A" w:rsidRDefault="00E0025A" w:rsidP="00364D29">
      <w:pPr>
        <w:pStyle w:val="ListBullet2"/>
      </w:pPr>
      <w:r>
        <w:t>Determine ambient beach water concentrations of indicator organisms (fecal coliforms and enterococci) and compare these values to water quality standards regulatory limits for fecal coliform bacteria in marine waters.</w:t>
      </w:r>
    </w:p>
    <w:p w14:paraId="0B879AE0" w14:textId="49F7D06A" w:rsidR="00E0025A" w:rsidRDefault="000339F8" w:rsidP="000339F8">
      <w:pPr>
        <w:pStyle w:val="ListBullet2"/>
      </w:pPr>
      <w:r w:rsidRPr="000339F8">
        <w:t>The data needed for this project is indicator organism concentrations. The ultimate goal of the project is to intensively monitor beaches that are currently considered Tier I to determine if there truly is a problem with fecal contamination. If so, beaches may be listed as impaired waters. If not, beaches will be down-tiered to a lower priority level. In order to accomplish the monitoring objectives, the appropriate type of data needed is defined by the WQS for bacteria (fecal coliform and enterococci). For WQS pollutants, compliance with the WQS is determined by specific measurement requirements. The measurement system is designed to produce water pollutant concentration data that are of the appropriate quantity and quality to assess compliance.</w:t>
      </w:r>
      <w:r>
        <w:t xml:space="preserve"> </w:t>
      </w:r>
    </w:p>
    <w:p w14:paraId="6C4D44EF" w14:textId="540C22F0" w:rsidR="00E0025A" w:rsidRDefault="00E0025A" w:rsidP="000E7E3C">
      <w:pPr>
        <w:pStyle w:val="Heading3"/>
      </w:pPr>
      <w:bookmarkStart w:id="37" w:name="_Ref295320309"/>
      <w:bookmarkStart w:id="38" w:name="_Ref295321305"/>
      <w:bookmarkStart w:id="39" w:name="_Ref295321392"/>
      <w:bookmarkStart w:id="40" w:name="_Ref295321537"/>
      <w:bookmarkStart w:id="41" w:name="_Ref295321736"/>
      <w:bookmarkStart w:id="42" w:name="_Toc295403145"/>
      <w:bookmarkStart w:id="43" w:name="_Toc33022374"/>
      <w:r>
        <w:lastRenderedPageBreak/>
        <w:t>Measurement Quality Objectives (MQOs)</w:t>
      </w:r>
      <w:bookmarkEnd w:id="37"/>
      <w:bookmarkEnd w:id="38"/>
      <w:bookmarkEnd w:id="39"/>
      <w:bookmarkEnd w:id="40"/>
      <w:bookmarkEnd w:id="41"/>
      <w:bookmarkEnd w:id="42"/>
      <w:bookmarkEnd w:id="43"/>
      <w:r>
        <w:t xml:space="preserve"> </w:t>
      </w:r>
    </w:p>
    <w:p w14:paraId="6B5A828D" w14:textId="39C25E9F" w:rsidR="00EE1388" w:rsidRDefault="000339F8" w:rsidP="00E0025A">
      <w:r w:rsidRPr="000339F8">
        <w:t>Measurement Quality Objectives (MQOs) are a subset of DQOs. MQOs are derived from the monitoring project’s DQOs. MQOs are designed to evaluate and control various phases (sampling, preparation, and analysis) of the measurement process to ensure that total measurement uncertainty is within the range prescribed by the project’s DQOs. MQOs define the acceptable quality (data validity) of field and laboratory data for the project. MQOs are defined in terms of the fo</w:t>
      </w:r>
      <w:r>
        <w:t>llowing data quality indicators</w:t>
      </w:r>
      <w:r w:rsidR="00E0025A">
        <w:t>:</w:t>
      </w:r>
    </w:p>
    <w:p w14:paraId="0A4F53A3" w14:textId="77777777" w:rsidR="00E0025A" w:rsidRPr="00E0025A" w:rsidRDefault="00E0025A" w:rsidP="00364D29">
      <w:pPr>
        <w:pStyle w:val="ListBullet2"/>
      </w:pPr>
      <w:r w:rsidRPr="00E0025A">
        <w:t>Detectability</w:t>
      </w:r>
    </w:p>
    <w:p w14:paraId="204843CC" w14:textId="77777777" w:rsidR="00E0025A" w:rsidRPr="00E0025A" w:rsidRDefault="005B7B2B" w:rsidP="00364D29">
      <w:pPr>
        <w:pStyle w:val="ListBullet2"/>
      </w:pPr>
      <w:r>
        <w:t>Precision</w:t>
      </w:r>
    </w:p>
    <w:p w14:paraId="0F5DA9B3" w14:textId="77777777" w:rsidR="00E0025A" w:rsidRPr="00E0025A" w:rsidRDefault="00E0025A" w:rsidP="00364D29">
      <w:pPr>
        <w:pStyle w:val="ListBullet2"/>
      </w:pPr>
      <w:r w:rsidRPr="00E0025A">
        <w:t>Bias/Accuracy</w:t>
      </w:r>
    </w:p>
    <w:p w14:paraId="17440189" w14:textId="77777777" w:rsidR="00E0025A" w:rsidRPr="00E0025A" w:rsidRDefault="00E0025A" w:rsidP="00364D29">
      <w:pPr>
        <w:pStyle w:val="ListBullet2"/>
      </w:pPr>
      <w:r w:rsidRPr="00E0025A">
        <w:t>Completeness</w:t>
      </w:r>
    </w:p>
    <w:p w14:paraId="26FB9F84" w14:textId="77777777" w:rsidR="00E0025A" w:rsidRPr="00E0025A" w:rsidRDefault="00E0025A" w:rsidP="00364D29">
      <w:pPr>
        <w:pStyle w:val="ListBullet2"/>
      </w:pPr>
      <w:r w:rsidRPr="00E0025A">
        <w:t>Representativeness</w:t>
      </w:r>
    </w:p>
    <w:p w14:paraId="1E234E04" w14:textId="77777777" w:rsidR="00E0025A" w:rsidRDefault="00E0025A" w:rsidP="00364D29">
      <w:pPr>
        <w:pStyle w:val="ListBullet2"/>
      </w:pPr>
      <w:r w:rsidRPr="00E0025A">
        <w:t>Comparability</w:t>
      </w:r>
    </w:p>
    <w:p w14:paraId="4B74B8BC" w14:textId="77777777" w:rsidR="00C419A1" w:rsidRDefault="00C419A1" w:rsidP="00C419A1">
      <w:r w:rsidRPr="00E46433">
        <w:rPr>
          <w:rStyle w:val="Style1-EmphasisChar"/>
        </w:rPr>
        <w:t>Detectability</w:t>
      </w:r>
      <w:r>
        <w:t xml:space="preserve"> is the ability of the method to reliably measure a pollutant concentration above background</w:t>
      </w:r>
      <w:r w:rsidR="00A74947">
        <w:t xml:space="preserve">.  </w:t>
      </w:r>
      <w:r>
        <w:t xml:space="preserve">DEC DOW uses two components to define detectability: method detection limit (MDL) and practical quantification limit </w:t>
      </w:r>
      <w:r w:rsidR="005B7B2B">
        <w:t>(PQL) or reporting limit (RL).</w:t>
      </w:r>
    </w:p>
    <w:p w14:paraId="57DFD07F" w14:textId="77777777" w:rsidR="00C419A1" w:rsidRPr="00C419A1" w:rsidRDefault="00C419A1" w:rsidP="00364D29">
      <w:pPr>
        <w:pStyle w:val="ListBullet2"/>
      </w:pPr>
      <w:r w:rsidRPr="00C419A1">
        <w:t>The MDL is the minimum value which the instrument can discern above background but no certainty to the accuracy of the measured value</w:t>
      </w:r>
      <w:r w:rsidR="00A74947">
        <w:t xml:space="preserve">.  </w:t>
      </w:r>
      <w:r w:rsidRPr="00C419A1">
        <w:t>For field measurements the manufacturer’s listed instrument detection limit (IDL) can be used.</w:t>
      </w:r>
    </w:p>
    <w:p w14:paraId="404E8DED" w14:textId="77777777" w:rsidR="00C419A1" w:rsidRPr="00C419A1" w:rsidRDefault="00C419A1" w:rsidP="00364D29">
      <w:pPr>
        <w:pStyle w:val="ListBullet2"/>
      </w:pPr>
      <w:r w:rsidRPr="00C419A1">
        <w:t>The PQL or RL is the minimum value that can be reported with confidence (usually some multiple of the MDL).</w:t>
      </w:r>
    </w:p>
    <w:p w14:paraId="20A78541" w14:textId="77777777" w:rsidR="00C419A1" w:rsidRDefault="00C419A1" w:rsidP="00200873">
      <w:pPr>
        <w:pStyle w:val="Style1-Note"/>
      </w:pPr>
      <w:r>
        <w:t>Note:</w:t>
      </w:r>
      <w:r>
        <w:tab/>
        <w:t xml:space="preserve">The measurement method of choice should at a minimum have a practical quantification limit or reporting </w:t>
      </w:r>
      <w:r w:rsidRPr="00200873">
        <w:t>limit</w:t>
      </w:r>
      <w:r>
        <w:t xml:space="preserve"> 3 times more sensitive than the respective DEC WQS and/or permitted pollutant level (for permitted facilities).</w:t>
      </w:r>
    </w:p>
    <w:p w14:paraId="55AFE561" w14:textId="77777777" w:rsidR="00C419A1" w:rsidRDefault="00C419A1" w:rsidP="00C419A1">
      <w:r>
        <w:t>Sample data measured below the MDL is reported as ND or non-detect</w:t>
      </w:r>
      <w:r w:rsidR="00A74947">
        <w:t xml:space="preserve">.  </w:t>
      </w:r>
      <w:r>
        <w:t>Sample data measured ≥ MDL but ≤ PQL or RL is reported as estimated data</w:t>
      </w:r>
      <w:r w:rsidR="00A74947">
        <w:t xml:space="preserve">.  </w:t>
      </w:r>
      <w:r>
        <w:t>Sample data measured above the PQL or RL is reported as reliable data unless otherwise qualified per the specific sample analysis.</w:t>
      </w:r>
    </w:p>
    <w:p w14:paraId="57FFA11D" w14:textId="77777777" w:rsidR="00E46433" w:rsidRDefault="00C419A1" w:rsidP="00E46433">
      <w:r w:rsidRPr="00E46433">
        <w:rPr>
          <w:rStyle w:val="Style1-EmphasisChar"/>
        </w:rPr>
        <w:t>Precision</w:t>
      </w:r>
      <w:r w:rsidRPr="00E46433">
        <w:t xml:space="preserve"> is the degree of agreement among repeated measurements of the same parameter and provides information about the consistency of methods</w:t>
      </w:r>
      <w:r w:rsidR="00A74947">
        <w:t xml:space="preserve">.  </w:t>
      </w:r>
      <w:r w:rsidRPr="00E46433">
        <w:t>Precision is expressed in terms of the relative percent difference (RPD) betw</w:t>
      </w:r>
      <w:r w:rsidR="00E46433">
        <w:t>een two measurements (A and B).</w:t>
      </w:r>
    </w:p>
    <w:p w14:paraId="04D4BE70" w14:textId="77777777" w:rsidR="00C419A1" w:rsidRPr="00E46433" w:rsidRDefault="00C419A1" w:rsidP="00E46433">
      <w:r w:rsidRPr="00E46433">
        <w:t>For field measurements, precision is assessed by measuring replicate (paired) samples at the same locations and as soon as possible to limit temporal variance in sample results</w:t>
      </w:r>
      <w:r w:rsidR="00A74947">
        <w:t xml:space="preserve">.  </w:t>
      </w:r>
      <w:r w:rsidRPr="00E46433">
        <w:t xml:space="preserve">Field and laboratory </w:t>
      </w:r>
      <w:r w:rsidRPr="00E46433">
        <w:lastRenderedPageBreak/>
        <w:t>precision is measured by collecting blind (to the laboratory) field replicate or duplicate lab samples</w:t>
      </w:r>
      <w:r w:rsidR="00A74947">
        <w:t xml:space="preserve">.  </w:t>
      </w:r>
      <w:r w:rsidRPr="00E46433">
        <w:t>For paired and small data sets project precision is calculated using the following formula:</w:t>
      </w:r>
    </w:p>
    <w:p w14:paraId="709A8D8D" w14:textId="77777777" w:rsidR="00C419A1" w:rsidRDefault="00C419A1" w:rsidP="00C419A1">
      <m:oMathPara>
        <m:oMath>
          <m:r>
            <w:rPr>
              <w:rFonts w:ascii="Cambria Math" w:hAnsi="Cambria Math"/>
            </w:rPr>
            <m:t xml:space="preserve">Precision = </m:t>
          </m:r>
          <m:f>
            <m:fPr>
              <m:ctrlPr>
                <w:rPr>
                  <w:rFonts w:ascii="Cambria Math" w:hAnsi="Cambria Math"/>
                  <w:i/>
                </w:rPr>
              </m:ctrlPr>
            </m:fPr>
            <m:num>
              <m:d>
                <m:dPr>
                  <m:ctrlPr>
                    <w:rPr>
                      <w:rFonts w:ascii="Cambria Math" w:hAnsi="Cambria Math"/>
                      <w:i/>
                    </w:rPr>
                  </m:ctrlPr>
                </m:dPr>
                <m:e>
                  <m:r>
                    <w:rPr>
                      <w:rFonts w:ascii="Cambria Math" w:hAnsi="Cambria Math"/>
                    </w:rPr>
                    <m:t>A-B</m:t>
                  </m:r>
                </m:e>
              </m:d>
            </m:num>
            <m:den>
              <m:d>
                <m:dPr>
                  <m:ctrlPr>
                    <w:rPr>
                      <w:rFonts w:ascii="Cambria Math" w:hAnsi="Cambria Math"/>
                      <w:i/>
                    </w:rPr>
                  </m:ctrlPr>
                </m:dPr>
                <m:e>
                  <m:d>
                    <m:dPr>
                      <m:ctrlPr>
                        <w:rPr>
                          <w:rFonts w:ascii="Cambria Math" w:hAnsi="Cambria Math"/>
                          <w:i/>
                        </w:rPr>
                      </m:ctrlPr>
                    </m:dPr>
                    <m:e>
                      <m:r>
                        <w:rPr>
                          <w:rFonts w:ascii="Cambria Math" w:hAnsi="Cambria Math"/>
                        </w:rPr>
                        <m:t>A+B</m:t>
                      </m:r>
                    </m:e>
                  </m:d>
                  <m:r>
                    <w:rPr>
                      <w:rFonts w:ascii="Cambria Math" w:hAnsi="Cambria Math"/>
                    </w:rPr>
                    <m:t>/2</m:t>
                  </m:r>
                </m:e>
              </m:d>
            </m:den>
          </m:f>
          <m:r>
            <w:rPr>
              <w:rFonts w:ascii="Cambria Math" w:hAnsi="Cambria Math"/>
            </w:rPr>
            <m:t>×100</m:t>
          </m:r>
        </m:oMath>
      </m:oMathPara>
    </w:p>
    <w:p w14:paraId="74354345" w14:textId="77777777" w:rsidR="003B6E52" w:rsidRDefault="003B6E52" w:rsidP="003B6E52">
      <w:r>
        <w:t>For larger sets of paired precision data sets (e.g.</w:t>
      </w:r>
      <w:r w:rsidR="00A74947">
        <w:t>,</w:t>
      </w:r>
      <w:r>
        <w:t xml:space="preserve"> overall project precision) or multiple replicate precision data, the following formula may be used:</w:t>
      </w:r>
    </w:p>
    <w:p w14:paraId="3A62A162" w14:textId="77777777" w:rsidR="003B6E52" w:rsidRDefault="003B6E52" w:rsidP="003B6E52">
      <w:pPr>
        <w:jc w:val="center"/>
      </w:pPr>
      <w:r>
        <w:t>RSD = 100*(standard deviation/mean)</w:t>
      </w:r>
    </w:p>
    <w:p w14:paraId="74D5F50E" w14:textId="77777777" w:rsidR="003B6E52" w:rsidRDefault="003B6E52" w:rsidP="00200873">
      <w:pPr>
        <w:pStyle w:val="Style1-Note"/>
      </w:pPr>
      <w:r>
        <w:t>Note:</w:t>
      </w:r>
      <w:r>
        <w:tab/>
        <w:t>Precision assessed only when both paired values ≥:</w:t>
      </w:r>
    </w:p>
    <w:p w14:paraId="4F270CBA" w14:textId="77777777" w:rsidR="003B6E52" w:rsidRPr="00E46433" w:rsidRDefault="003B6E52" w:rsidP="00364D29">
      <w:pPr>
        <w:pStyle w:val="ListBullet2"/>
      </w:pPr>
      <w:r w:rsidRPr="00E46433">
        <w:t>5 times PQL (fecal coliforms SM 9222D)</w:t>
      </w:r>
    </w:p>
    <w:p w14:paraId="2820121D" w14:textId="73998E94" w:rsidR="003B6E52" w:rsidRPr="00E46433" w:rsidRDefault="003B6E52" w:rsidP="00364D29">
      <w:pPr>
        <w:pStyle w:val="ListBullet2"/>
      </w:pPr>
      <w:r w:rsidRPr="00E46433">
        <w:t>2 times PQL (</w:t>
      </w:r>
      <w:r w:rsidR="00227CA6" w:rsidRPr="00E46433">
        <w:t>enterococci</w:t>
      </w:r>
      <w:r w:rsidRPr="00E46433">
        <w:t xml:space="preserve"> D-6503-99)</w:t>
      </w:r>
    </w:p>
    <w:p w14:paraId="7163B481" w14:textId="77777777" w:rsidR="003B6E52" w:rsidRDefault="003B6E52" w:rsidP="00E46433">
      <w:r w:rsidRPr="00E46433">
        <w:rPr>
          <w:rStyle w:val="Style1-EmphasisChar"/>
        </w:rPr>
        <w:t>Bias (Accuracy)</w:t>
      </w:r>
      <w:r>
        <w:t xml:space="preserve"> </w:t>
      </w:r>
      <w:r w:rsidRPr="00E46433">
        <w:t>is a measure of confidence that describes how close a measurement is to its “true” value</w:t>
      </w:r>
      <w:r w:rsidR="00A74947">
        <w:t xml:space="preserve">.  </w:t>
      </w:r>
      <w:r w:rsidRPr="00E46433">
        <w:t>Methods to determine and assess accuracy of field and laboratory measurements include, instrument calibrations, various types of QC checks (e.g., sample split measurements, sample spike recoveries, matrix spike duplicates, continuing calibration verification checks, internal standards, sample blank measurements (field and lab blanks), external standards), performance audit samples (DMRQA, blind Water Supply or Water Pollution PE samples from A2LA certified, etc</w:t>
      </w:r>
      <w:r w:rsidR="00A74947">
        <w:t xml:space="preserve">., </w:t>
      </w:r>
      <w:r w:rsidRPr="00E46433">
        <w:t>Bias/Accuracy is usually assessed using the following formula:</w:t>
      </w:r>
    </w:p>
    <w:p w14:paraId="1910AE21" w14:textId="77777777" w:rsidR="004B1C30" w:rsidRPr="00E46433" w:rsidRDefault="004B1C30" w:rsidP="00E46433">
      <m:oMathPara>
        <m:oMath>
          <m:r>
            <w:rPr>
              <w:rFonts w:ascii="Cambria Math" w:hAnsi="Cambria Math"/>
            </w:rPr>
            <m:t xml:space="preserve">Accuracy = </m:t>
          </m:r>
          <m:f>
            <m:fPr>
              <m:ctrlPr>
                <w:rPr>
                  <w:rFonts w:ascii="Cambria Math" w:hAnsi="Cambria Math"/>
                  <w:i/>
                </w:rPr>
              </m:ctrlPr>
            </m:fPr>
            <m:num>
              <m:r>
                <w:rPr>
                  <w:rFonts w:ascii="Cambria Math" w:hAnsi="Cambria Math"/>
                </w:rPr>
                <m:t>Measured Value</m:t>
              </m:r>
            </m:num>
            <m:den>
              <m:r>
                <w:rPr>
                  <w:rFonts w:ascii="Cambria Math" w:hAnsi="Cambria Math"/>
                </w:rPr>
                <m:t>True Value</m:t>
              </m:r>
            </m:den>
          </m:f>
          <m:r>
            <w:rPr>
              <w:rFonts w:ascii="Cambria Math" w:hAnsi="Cambria Math"/>
            </w:rPr>
            <m:t>×100</m:t>
          </m:r>
        </m:oMath>
      </m:oMathPara>
    </w:p>
    <w:p w14:paraId="2FF4E5CE" w14:textId="77777777" w:rsidR="003B6E52" w:rsidRDefault="003B6E52" w:rsidP="003B6E52">
      <w:r w:rsidRPr="00E46433">
        <w:rPr>
          <w:rStyle w:val="Style1-EmphasisChar"/>
        </w:rPr>
        <w:t>Completeness</w:t>
      </w:r>
      <w:r>
        <w:t xml:space="preserve"> is a measure of the percentage of valid samples collected and analyzed to yield sufficient information to make informed decisions with statistical confidence</w:t>
      </w:r>
      <w:r w:rsidR="00A74947">
        <w:t xml:space="preserve">.  </w:t>
      </w:r>
      <w:r>
        <w:t>As with representativeness, data completeness is determined during project development and specified in the QAPP</w:t>
      </w:r>
      <w:r w:rsidR="00A74947">
        <w:t xml:space="preserve">.  </w:t>
      </w:r>
      <w:r>
        <w:t>Project completeness is determined for each pollutant parameter using the following formula:</w:t>
      </w:r>
    </w:p>
    <w:p w14:paraId="6120E40E" w14:textId="77777777" w:rsidR="00E46433" w:rsidRDefault="000E6B9C" w:rsidP="003B6E52">
      <m:oMathPara>
        <m:oMath>
          <m:f>
            <m:fPr>
              <m:ctrlPr>
                <w:rPr>
                  <w:rFonts w:ascii="Cambria Math" w:hAnsi="Cambria Math"/>
                  <w:i/>
                </w:rPr>
              </m:ctrlPr>
            </m:fPr>
            <m:num>
              <m:r>
                <w:rPr>
                  <w:rFonts w:ascii="Cambria Math" w:hAnsi="Cambria Math"/>
                </w:rPr>
                <m:t xml:space="preserve">T- </m:t>
              </m:r>
              <m:d>
                <m:dPr>
                  <m:ctrlPr>
                    <w:rPr>
                      <w:rFonts w:ascii="Cambria Math" w:hAnsi="Cambria Math"/>
                      <w:i/>
                    </w:rPr>
                  </m:ctrlPr>
                </m:dPr>
                <m:e>
                  <m:r>
                    <w:rPr>
                      <w:rFonts w:ascii="Cambria Math" w:hAnsi="Cambria Math"/>
                    </w:rPr>
                    <m:t>I+NC</m:t>
                  </m:r>
                </m:e>
              </m:d>
            </m:num>
            <m:den>
              <m:r>
                <w:rPr>
                  <w:rFonts w:ascii="Cambria Math" w:hAnsi="Cambria Math"/>
                </w:rPr>
                <m:t>T</m:t>
              </m:r>
            </m:den>
          </m:f>
          <m:r>
            <w:rPr>
              <w:rFonts w:ascii="Cambria Math" w:hAnsi="Cambria Math"/>
            </w:rPr>
            <m:t>×100%=Completness</m:t>
          </m:r>
        </m:oMath>
      </m:oMathPara>
    </w:p>
    <w:p w14:paraId="45D9CD38" w14:textId="77777777" w:rsidR="003B6E52" w:rsidRDefault="004D7CCB" w:rsidP="005E6DA5">
      <w:pPr>
        <w:tabs>
          <w:tab w:val="left" w:pos="1620"/>
          <w:tab w:val="left" w:pos="2070"/>
        </w:tabs>
        <w:ind w:left="720"/>
        <w:contextualSpacing/>
      </w:pPr>
      <w:r>
        <w:t xml:space="preserve">Where: </w:t>
      </w:r>
      <w:r>
        <w:tab/>
        <w:t>T</w:t>
      </w:r>
      <w:r>
        <w:tab/>
      </w:r>
      <w:r w:rsidR="003B6E52">
        <w:t>= Total number of expected sample measurements.</w:t>
      </w:r>
    </w:p>
    <w:p w14:paraId="4FA2B8E8" w14:textId="77777777" w:rsidR="003B6E52" w:rsidRDefault="005A4220" w:rsidP="005E6DA5">
      <w:pPr>
        <w:tabs>
          <w:tab w:val="left" w:pos="1620"/>
          <w:tab w:val="left" w:pos="2070"/>
        </w:tabs>
        <w:ind w:left="720"/>
        <w:contextualSpacing/>
      </w:pPr>
      <w:r>
        <w:tab/>
        <w:t>I</w:t>
      </w:r>
      <w:r w:rsidR="004D7CCB">
        <w:tab/>
      </w:r>
      <w:r w:rsidR="003B6E52">
        <w:t>= Number of invalid sample measured results.</w:t>
      </w:r>
    </w:p>
    <w:p w14:paraId="309C74C6" w14:textId="41AC42AC" w:rsidR="003B6E52" w:rsidRDefault="003B6E52" w:rsidP="004D7CCB">
      <w:pPr>
        <w:tabs>
          <w:tab w:val="left" w:pos="1620"/>
          <w:tab w:val="left" w:pos="2070"/>
        </w:tabs>
        <w:ind w:left="720"/>
      </w:pPr>
      <w:r>
        <w:tab/>
        <w:t>NC</w:t>
      </w:r>
      <w:r w:rsidR="004D7CCB">
        <w:tab/>
      </w:r>
      <w:r>
        <w:t>= Number of sample measurements not produced (e.g.</w:t>
      </w:r>
      <w:r w:rsidR="00A74947">
        <w:t>,</w:t>
      </w:r>
      <w:r w:rsidR="00227CA6">
        <w:t xml:space="preserve"> spilled sample</w:t>
      </w:r>
      <w:r>
        <w:t>).</w:t>
      </w:r>
    </w:p>
    <w:p w14:paraId="7D389742" w14:textId="77777777" w:rsidR="00A74947" w:rsidRDefault="003B6E52" w:rsidP="003B6E52">
      <w:r>
        <w:t>This project has a goal of 80% data completeness</w:t>
      </w:r>
      <w:r w:rsidR="00A74947">
        <w:t xml:space="preserve">.  </w:t>
      </w:r>
      <w:r>
        <w:t>Completeness will be assessed on an individual basis for every beach</w:t>
      </w:r>
      <w:r w:rsidR="00A74947">
        <w:t xml:space="preserve">.  </w:t>
      </w:r>
      <w:r>
        <w:t>For comparison with the geometric mean standard, ten individual sampling events are planned and a minimum of five unique and valid samples (per sample location) are required to assess compliance with the beach monitoring water quality indicator standards</w:t>
      </w:r>
      <w:r w:rsidR="00A74947">
        <w:t>.</w:t>
      </w:r>
    </w:p>
    <w:p w14:paraId="7F0FBC2E" w14:textId="77777777" w:rsidR="00A74947" w:rsidRDefault="003B6E52" w:rsidP="003B6E52">
      <w:r w:rsidRPr="004D7CCB">
        <w:rPr>
          <w:rStyle w:val="Style1-EmphasisChar"/>
        </w:rPr>
        <w:lastRenderedPageBreak/>
        <w:t>Representativeness</w:t>
      </w:r>
      <w:r>
        <w:t xml:space="preserve"> is determined during project development and specified in the QAPP</w:t>
      </w:r>
      <w:r w:rsidR="00A74947">
        <w:t xml:space="preserve">.  </w:t>
      </w:r>
      <w:r>
        <w:t>Representativeness assigns what parameters to sample for, where to sample, type of sample (grab, continuous, composite, etc.) and frequency of sample collection</w:t>
      </w:r>
      <w:r w:rsidR="00A74947">
        <w:t>.</w:t>
      </w:r>
    </w:p>
    <w:p w14:paraId="19B31EA2" w14:textId="77777777" w:rsidR="003B6E52" w:rsidRDefault="003B6E52" w:rsidP="003B6E52">
      <w:r w:rsidRPr="004D7CCB">
        <w:rPr>
          <w:rStyle w:val="Style1-EmphasisChar"/>
        </w:rPr>
        <w:t>Comparability</w:t>
      </w:r>
      <w:r>
        <w:t xml:space="preserve"> is a measure that shows how data can be compared to other data collected by using standardized methods of sampling and analysis.</w:t>
      </w:r>
    </w:p>
    <w:p w14:paraId="07AAF250" w14:textId="77777777" w:rsidR="003B6E52" w:rsidRDefault="003B6E52" w:rsidP="003B6E52">
      <w:r>
        <w:t>Each sampling station is fixed and located by reference to a permanent landmark at each beach</w:t>
      </w:r>
      <w:r w:rsidR="00A74947">
        <w:t xml:space="preserve">.  </w:t>
      </w:r>
      <w:r>
        <w:t>The stations do not change throughout the sampling season, but may vary with tidal stage</w:t>
      </w:r>
      <w:r w:rsidR="00A74947">
        <w:t xml:space="preserve">.  </w:t>
      </w:r>
      <w:r>
        <w:t>Sampling is conducted in accordance with Alaska Beach Grant Program’s Standard Operating Procedures</w:t>
      </w:r>
      <w:r w:rsidR="00A74947">
        <w:t xml:space="preserve">.  </w:t>
      </w:r>
      <w:r>
        <w:t>The SOP’s are contained within the Sample Handbook available at:</w:t>
      </w:r>
    </w:p>
    <w:p w14:paraId="441EA926" w14:textId="0B164504" w:rsidR="003B6E52" w:rsidRDefault="003B6E52" w:rsidP="003B6E52">
      <w:r>
        <w:t xml:space="preserve"> </w:t>
      </w:r>
      <w:hyperlink r:id="rId26" w:history="1">
        <w:r w:rsidR="00B0631B" w:rsidRPr="00B0631B">
          <w:rPr>
            <w:color w:val="0000FF"/>
            <w:u w:val="single"/>
          </w:rPr>
          <w:t>https://dec.alaska.gov/water/water-quality/beach-program/</w:t>
        </w:r>
      </w:hyperlink>
    </w:p>
    <w:p w14:paraId="674BF896" w14:textId="77777777" w:rsidR="004D7CCB" w:rsidRDefault="003B6E52" w:rsidP="003B6E52">
      <w:pPr>
        <w:sectPr w:rsidR="004D7CCB">
          <w:pgSz w:w="12240" w:h="15840" w:code="1"/>
          <w:pgMar w:top="1440" w:right="1080" w:bottom="1440" w:left="1080" w:header="720" w:footer="720" w:gutter="0"/>
          <w:cols w:space="720"/>
          <w:titlePg/>
          <w:docGrid w:linePitch="360"/>
        </w:sectPr>
      </w:pPr>
      <w:r>
        <w:t>Standardized EPA-approved analytical procedures methods are used by state certified microbiological laboratories</w:t>
      </w:r>
      <w:r w:rsidR="00A74947">
        <w:t xml:space="preserve">.  </w:t>
      </w:r>
      <w:r>
        <w:t>Escherichia coli colony forming units are enumerated using EPA Method 9222D</w:t>
      </w:r>
      <w:r w:rsidR="00A74947">
        <w:t xml:space="preserve">.  </w:t>
      </w:r>
      <w:r>
        <w:t>Enterococci colony forming units are enumerated using Standard Test Method D6503-99.</w:t>
      </w:r>
    </w:p>
    <w:tbl>
      <w:tblPr>
        <w:tblW w:w="0" w:type="auto"/>
        <w:jc w:val="center"/>
        <w:tblBorders>
          <w:top w:val="thickThinSmallGap" w:sz="18" w:space="0" w:color="auto"/>
          <w:left w:val="thickThinSmallGap" w:sz="18" w:space="0" w:color="auto"/>
          <w:bottom w:val="thickThinSmallGap" w:sz="18" w:space="0" w:color="auto"/>
          <w:right w:val="thickThinSmallGap" w:sz="18" w:space="0" w:color="auto"/>
          <w:insideH w:val="thickThinSmallGap" w:sz="18" w:space="0" w:color="auto"/>
          <w:insideV w:val="thickThinSmallGap" w:sz="18" w:space="0" w:color="auto"/>
        </w:tblBorders>
        <w:tblLook w:val="0000" w:firstRow="0" w:lastRow="0" w:firstColumn="0" w:lastColumn="0" w:noHBand="0" w:noVBand="0"/>
      </w:tblPr>
      <w:tblGrid>
        <w:gridCol w:w="677"/>
        <w:gridCol w:w="1214"/>
        <w:gridCol w:w="1258"/>
        <w:gridCol w:w="1205"/>
        <w:gridCol w:w="1205"/>
        <w:gridCol w:w="1892"/>
        <w:gridCol w:w="1770"/>
        <w:gridCol w:w="1892"/>
        <w:gridCol w:w="897"/>
        <w:gridCol w:w="874"/>
      </w:tblGrid>
      <w:tr w:rsidR="00346BA6" w:rsidRPr="00B8789B" w14:paraId="6E6127D5" w14:textId="77777777" w:rsidTr="00B8789B">
        <w:trPr>
          <w:trHeight w:val="461"/>
          <w:tblHeader/>
          <w:jc w:val="center"/>
        </w:trPr>
        <w:tc>
          <w:tcPr>
            <w:tcW w:w="0" w:type="auto"/>
            <w:gridSpan w:val="10"/>
            <w:tcBorders>
              <w:right w:val="thinThickSmallGap" w:sz="18" w:space="0" w:color="auto"/>
            </w:tcBorders>
            <w:shd w:val="clear" w:color="auto" w:fill="D9D9D9" w:themeFill="background1" w:themeFillShade="D9"/>
            <w:vAlign w:val="center"/>
          </w:tcPr>
          <w:p w14:paraId="688C6DE7" w14:textId="576BC8BD" w:rsidR="00346BA6" w:rsidRPr="00B8789B" w:rsidRDefault="00346BA6" w:rsidP="00346BA6">
            <w:pPr>
              <w:pStyle w:val="Caption"/>
              <w:rPr>
                <w:rFonts w:cstheme="minorHAnsi"/>
                <w:sz w:val="18"/>
              </w:rPr>
            </w:pPr>
            <w:bookmarkStart w:id="44" w:name="_Ref295320190"/>
            <w:bookmarkStart w:id="45" w:name="_Toc295235466"/>
            <w:bookmarkStart w:id="46" w:name="_Toc33019290"/>
            <w:r w:rsidRPr="00B8789B">
              <w:rPr>
                <w:rFonts w:cstheme="minorHAnsi"/>
                <w:sz w:val="18"/>
              </w:rPr>
              <w:lastRenderedPageBreak/>
              <w:t xml:space="preserve">Table </w:t>
            </w:r>
            <w:r w:rsidRPr="00B8789B">
              <w:rPr>
                <w:rFonts w:cstheme="minorHAnsi"/>
                <w:noProof/>
                <w:sz w:val="18"/>
              </w:rPr>
              <w:fldChar w:fldCharType="begin"/>
            </w:r>
            <w:r w:rsidRPr="00B8789B">
              <w:rPr>
                <w:rFonts w:cstheme="minorHAnsi"/>
                <w:noProof/>
                <w:sz w:val="18"/>
              </w:rPr>
              <w:instrText xml:space="preserve"> SEQ Table \* ARABIC </w:instrText>
            </w:r>
            <w:r w:rsidRPr="00B8789B">
              <w:rPr>
                <w:rFonts w:cstheme="minorHAnsi"/>
                <w:noProof/>
                <w:sz w:val="18"/>
              </w:rPr>
              <w:fldChar w:fldCharType="separate"/>
            </w:r>
            <w:r w:rsidRPr="00B8789B">
              <w:rPr>
                <w:rFonts w:cstheme="minorHAnsi"/>
                <w:noProof/>
                <w:sz w:val="18"/>
              </w:rPr>
              <w:t>4</w:t>
            </w:r>
            <w:r w:rsidRPr="00B8789B">
              <w:rPr>
                <w:rFonts w:cstheme="minorHAnsi"/>
                <w:noProof/>
                <w:sz w:val="18"/>
              </w:rPr>
              <w:fldChar w:fldCharType="end"/>
            </w:r>
            <w:bookmarkEnd w:id="44"/>
            <w:r w:rsidRPr="00B8789B">
              <w:rPr>
                <w:rFonts w:cstheme="minorHAnsi"/>
                <w:sz w:val="18"/>
              </w:rPr>
              <w:t>: Project Measurement Quality Objectives (MQOs)</w:t>
            </w:r>
            <w:bookmarkEnd w:id="45"/>
            <w:bookmarkEnd w:id="46"/>
          </w:p>
        </w:tc>
      </w:tr>
      <w:tr w:rsidR="00346BA6" w:rsidRPr="00B8789B" w14:paraId="6BDE0FAC" w14:textId="77777777" w:rsidTr="00B878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210"/>
          <w:tblHeader/>
          <w:jc w:val="center"/>
        </w:trPr>
        <w:tc>
          <w:tcPr>
            <w:tcW w:w="0" w:type="auto"/>
            <w:vMerge w:val="restart"/>
            <w:tcBorders>
              <w:top w:val="single" w:sz="18" w:space="0" w:color="auto"/>
              <w:left w:val="thickThinSmallGap" w:sz="18" w:space="0" w:color="auto"/>
              <w:right w:val="single" w:sz="12" w:space="0" w:color="auto"/>
            </w:tcBorders>
            <w:shd w:val="clear" w:color="auto" w:fill="F2F2F2" w:themeFill="background1" w:themeFillShade="F2"/>
            <w:vAlign w:val="center"/>
          </w:tcPr>
          <w:p w14:paraId="20420C51" w14:textId="77777777" w:rsidR="00346BA6" w:rsidRPr="00B8789B" w:rsidRDefault="00346BA6" w:rsidP="00346BA6">
            <w:pPr>
              <w:contextualSpacing/>
              <w:jc w:val="center"/>
              <w:rPr>
                <w:rFonts w:cstheme="minorHAnsi"/>
                <w:sz w:val="18"/>
                <w:szCs w:val="18"/>
              </w:rPr>
            </w:pPr>
            <w:r w:rsidRPr="00B8789B">
              <w:rPr>
                <w:rFonts w:cstheme="minorHAnsi"/>
                <w:sz w:val="18"/>
                <w:szCs w:val="18"/>
              </w:rPr>
              <w:t>Group</w:t>
            </w:r>
          </w:p>
        </w:tc>
        <w:tc>
          <w:tcPr>
            <w:tcW w:w="0" w:type="auto"/>
            <w:vMerge w:val="restart"/>
            <w:tcBorders>
              <w:top w:val="single" w:sz="18" w:space="0" w:color="auto"/>
              <w:left w:val="single" w:sz="12" w:space="0" w:color="auto"/>
              <w:right w:val="single" w:sz="12" w:space="0" w:color="auto"/>
            </w:tcBorders>
            <w:shd w:val="clear" w:color="auto" w:fill="F2F2F2" w:themeFill="background1" w:themeFillShade="F2"/>
            <w:vAlign w:val="center"/>
          </w:tcPr>
          <w:p w14:paraId="20DF55AC" w14:textId="77777777" w:rsidR="00346BA6" w:rsidRPr="00B8789B" w:rsidRDefault="00346BA6" w:rsidP="00346BA6">
            <w:pPr>
              <w:contextualSpacing/>
              <w:jc w:val="center"/>
              <w:rPr>
                <w:rFonts w:cstheme="minorHAnsi"/>
                <w:sz w:val="18"/>
                <w:szCs w:val="18"/>
              </w:rPr>
            </w:pPr>
            <w:r w:rsidRPr="00B8789B">
              <w:rPr>
                <w:rFonts w:cstheme="minorHAnsi"/>
                <w:sz w:val="18"/>
                <w:szCs w:val="18"/>
              </w:rPr>
              <w:t>Analyte</w:t>
            </w:r>
          </w:p>
        </w:tc>
        <w:tc>
          <w:tcPr>
            <w:tcW w:w="0" w:type="auto"/>
            <w:vMerge w:val="restart"/>
            <w:tcBorders>
              <w:top w:val="single" w:sz="18" w:space="0" w:color="auto"/>
              <w:left w:val="single" w:sz="12" w:space="0" w:color="auto"/>
              <w:right w:val="single" w:sz="12" w:space="0" w:color="auto"/>
            </w:tcBorders>
            <w:shd w:val="clear" w:color="auto" w:fill="F2F2F2" w:themeFill="background1" w:themeFillShade="F2"/>
            <w:vAlign w:val="center"/>
          </w:tcPr>
          <w:p w14:paraId="32E65D95" w14:textId="77777777" w:rsidR="00346BA6" w:rsidRPr="00B8789B" w:rsidRDefault="00346BA6" w:rsidP="00346BA6">
            <w:pPr>
              <w:contextualSpacing/>
              <w:jc w:val="center"/>
              <w:rPr>
                <w:rFonts w:cstheme="minorHAnsi"/>
                <w:sz w:val="18"/>
                <w:szCs w:val="18"/>
              </w:rPr>
            </w:pPr>
            <w:r w:rsidRPr="00B8789B">
              <w:rPr>
                <w:rFonts w:cstheme="minorHAnsi"/>
                <w:sz w:val="18"/>
                <w:szCs w:val="18"/>
              </w:rPr>
              <w:t>Method</w:t>
            </w:r>
          </w:p>
        </w:tc>
        <w:tc>
          <w:tcPr>
            <w:tcW w:w="0" w:type="auto"/>
            <w:vMerge w:val="restart"/>
            <w:tcBorders>
              <w:top w:val="single" w:sz="18" w:space="0" w:color="auto"/>
              <w:left w:val="single" w:sz="12" w:space="0" w:color="auto"/>
              <w:right w:val="single" w:sz="12" w:space="0" w:color="auto"/>
            </w:tcBorders>
            <w:shd w:val="clear" w:color="auto" w:fill="F2F2F2" w:themeFill="background1" w:themeFillShade="F2"/>
            <w:vAlign w:val="center"/>
          </w:tcPr>
          <w:p w14:paraId="4AA0FC83" w14:textId="77777777" w:rsidR="00346BA6" w:rsidRPr="00B8789B" w:rsidRDefault="00346BA6" w:rsidP="00346BA6">
            <w:pPr>
              <w:contextualSpacing/>
              <w:jc w:val="center"/>
              <w:rPr>
                <w:rFonts w:cstheme="minorHAnsi"/>
                <w:sz w:val="18"/>
                <w:szCs w:val="18"/>
              </w:rPr>
            </w:pPr>
            <w:r w:rsidRPr="00B8789B">
              <w:rPr>
                <w:rFonts w:cstheme="minorHAnsi"/>
                <w:sz w:val="18"/>
                <w:szCs w:val="18"/>
              </w:rPr>
              <w:t>MDL</w:t>
            </w:r>
          </w:p>
        </w:tc>
        <w:tc>
          <w:tcPr>
            <w:tcW w:w="0" w:type="auto"/>
            <w:vMerge w:val="restart"/>
            <w:tcBorders>
              <w:top w:val="single" w:sz="18" w:space="0" w:color="auto"/>
              <w:left w:val="single" w:sz="12" w:space="0" w:color="auto"/>
              <w:bottom w:val="single" w:sz="8" w:space="0" w:color="auto"/>
              <w:right w:val="single" w:sz="12" w:space="0" w:color="auto"/>
            </w:tcBorders>
            <w:shd w:val="clear" w:color="auto" w:fill="F2F2F2" w:themeFill="background1" w:themeFillShade="F2"/>
            <w:vAlign w:val="center"/>
          </w:tcPr>
          <w:p w14:paraId="1D041033" w14:textId="77777777" w:rsidR="00346BA6" w:rsidRPr="00B8789B" w:rsidRDefault="00346BA6" w:rsidP="00346BA6">
            <w:pPr>
              <w:contextualSpacing/>
              <w:jc w:val="center"/>
              <w:rPr>
                <w:rFonts w:cstheme="minorHAnsi"/>
                <w:sz w:val="18"/>
                <w:szCs w:val="18"/>
              </w:rPr>
            </w:pPr>
            <w:r w:rsidRPr="00B8789B">
              <w:rPr>
                <w:rFonts w:cstheme="minorHAnsi"/>
                <w:sz w:val="18"/>
                <w:szCs w:val="18"/>
              </w:rPr>
              <w:t>PQL</w:t>
            </w:r>
          </w:p>
        </w:tc>
        <w:tc>
          <w:tcPr>
            <w:tcW w:w="0" w:type="auto"/>
            <w:gridSpan w:val="3"/>
            <w:tcBorders>
              <w:top w:val="single" w:sz="18" w:space="0" w:color="auto"/>
              <w:left w:val="single" w:sz="12" w:space="0" w:color="auto"/>
              <w:bottom w:val="single" w:sz="8" w:space="0" w:color="auto"/>
              <w:right w:val="single" w:sz="12" w:space="0" w:color="auto"/>
            </w:tcBorders>
            <w:shd w:val="clear" w:color="auto" w:fill="F2F2F2" w:themeFill="background1" w:themeFillShade="F2"/>
            <w:vAlign w:val="center"/>
          </w:tcPr>
          <w:p w14:paraId="215E2B30" w14:textId="0ADD2987" w:rsidR="00346BA6" w:rsidRPr="00B8789B" w:rsidRDefault="00346BA6" w:rsidP="00346BA6">
            <w:pPr>
              <w:contextualSpacing/>
              <w:jc w:val="center"/>
              <w:rPr>
                <w:rFonts w:cstheme="minorHAnsi"/>
                <w:sz w:val="18"/>
                <w:szCs w:val="18"/>
              </w:rPr>
            </w:pPr>
            <w:r w:rsidRPr="00B8789B">
              <w:rPr>
                <w:rFonts w:cstheme="minorHAnsi"/>
                <w:sz w:val="18"/>
                <w:szCs w:val="18"/>
              </w:rPr>
              <w:t>Alaska Water Quality Standards</w:t>
            </w:r>
          </w:p>
        </w:tc>
        <w:tc>
          <w:tcPr>
            <w:tcW w:w="0" w:type="auto"/>
            <w:vMerge w:val="restart"/>
            <w:tcBorders>
              <w:top w:val="single" w:sz="18" w:space="0" w:color="auto"/>
              <w:left w:val="single" w:sz="12" w:space="0" w:color="auto"/>
              <w:right w:val="single" w:sz="12" w:space="0" w:color="auto"/>
            </w:tcBorders>
            <w:shd w:val="clear" w:color="auto" w:fill="F2F2F2" w:themeFill="background1" w:themeFillShade="F2"/>
            <w:vAlign w:val="center"/>
          </w:tcPr>
          <w:p w14:paraId="2EBAFD73" w14:textId="041E8197" w:rsidR="00346BA6" w:rsidRPr="00B8789B" w:rsidRDefault="00346BA6" w:rsidP="00346BA6">
            <w:pPr>
              <w:contextualSpacing/>
              <w:jc w:val="center"/>
              <w:rPr>
                <w:rFonts w:cstheme="minorHAnsi"/>
                <w:sz w:val="18"/>
                <w:szCs w:val="18"/>
              </w:rPr>
            </w:pPr>
            <w:r w:rsidRPr="00B8789B">
              <w:rPr>
                <w:rFonts w:cstheme="minorHAnsi"/>
                <w:sz w:val="18"/>
                <w:szCs w:val="18"/>
              </w:rPr>
              <w:t>Precision (RPD)</w:t>
            </w:r>
          </w:p>
        </w:tc>
        <w:tc>
          <w:tcPr>
            <w:tcW w:w="0" w:type="auto"/>
            <w:vMerge w:val="restart"/>
            <w:tcBorders>
              <w:top w:val="single" w:sz="18" w:space="0" w:color="auto"/>
              <w:left w:val="single" w:sz="12" w:space="0" w:color="auto"/>
              <w:right w:val="thinThickSmallGap" w:sz="18" w:space="0" w:color="auto"/>
            </w:tcBorders>
            <w:shd w:val="clear" w:color="auto" w:fill="F2F2F2" w:themeFill="background1" w:themeFillShade="F2"/>
            <w:vAlign w:val="center"/>
          </w:tcPr>
          <w:p w14:paraId="5699F879" w14:textId="77777777" w:rsidR="00346BA6" w:rsidRPr="00B8789B" w:rsidRDefault="00346BA6" w:rsidP="00346BA6">
            <w:pPr>
              <w:contextualSpacing/>
              <w:jc w:val="center"/>
              <w:rPr>
                <w:rFonts w:cstheme="minorHAnsi"/>
                <w:sz w:val="18"/>
                <w:szCs w:val="18"/>
              </w:rPr>
            </w:pPr>
            <w:r w:rsidRPr="00B8789B">
              <w:rPr>
                <w:rFonts w:cstheme="minorHAnsi"/>
                <w:sz w:val="18"/>
                <w:szCs w:val="18"/>
              </w:rPr>
              <w:t>Accuracy</w:t>
            </w:r>
          </w:p>
        </w:tc>
      </w:tr>
      <w:tr w:rsidR="00346BA6" w:rsidRPr="00B8789B" w14:paraId="28FBB3EA" w14:textId="77777777" w:rsidTr="00B878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979"/>
          <w:tblHeader/>
          <w:jc w:val="center"/>
        </w:trPr>
        <w:tc>
          <w:tcPr>
            <w:tcW w:w="0" w:type="auto"/>
            <w:vMerge/>
            <w:tcBorders>
              <w:left w:val="thickThinSmallGap" w:sz="18" w:space="0" w:color="auto"/>
              <w:bottom w:val="single" w:sz="18" w:space="0" w:color="auto"/>
              <w:right w:val="single" w:sz="12" w:space="0" w:color="auto"/>
            </w:tcBorders>
            <w:shd w:val="clear" w:color="auto" w:fill="D9D9D9"/>
            <w:vAlign w:val="center"/>
          </w:tcPr>
          <w:p w14:paraId="410C31E5" w14:textId="77777777" w:rsidR="00346BA6" w:rsidRPr="00B8789B" w:rsidRDefault="00346BA6" w:rsidP="00346BA6">
            <w:pPr>
              <w:contextualSpacing/>
              <w:jc w:val="center"/>
              <w:rPr>
                <w:rFonts w:cstheme="minorHAnsi"/>
                <w:sz w:val="18"/>
                <w:szCs w:val="18"/>
              </w:rPr>
            </w:pPr>
          </w:p>
        </w:tc>
        <w:tc>
          <w:tcPr>
            <w:tcW w:w="0" w:type="auto"/>
            <w:vMerge/>
            <w:tcBorders>
              <w:left w:val="single" w:sz="12" w:space="0" w:color="auto"/>
              <w:bottom w:val="single" w:sz="18" w:space="0" w:color="auto"/>
              <w:right w:val="single" w:sz="12" w:space="0" w:color="auto"/>
            </w:tcBorders>
            <w:vAlign w:val="center"/>
          </w:tcPr>
          <w:p w14:paraId="0BE2F423" w14:textId="77777777" w:rsidR="00346BA6" w:rsidRPr="00B8789B" w:rsidRDefault="00346BA6" w:rsidP="00346BA6">
            <w:pPr>
              <w:contextualSpacing/>
              <w:jc w:val="center"/>
              <w:rPr>
                <w:rFonts w:cstheme="minorHAnsi"/>
                <w:sz w:val="18"/>
                <w:szCs w:val="18"/>
              </w:rPr>
            </w:pPr>
          </w:p>
        </w:tc>
        <w:tc>
          <w:tcPr>
            <w:tcW w:w="0" w:type="auto"/>
            <w:vMerge/>
            <w:tcBorders>
              <w:left w:val="single" w:sz="12" w:space="0" w:color="auto"/>
              <w:bottom w:val="single" w:sz="18" w:space="0" w:color="auto"/>
              <w:right w:val="single" w:sz="12" w:space="0" w:color="auto"/>
            </w:tcBorders>
            <w:vAlign w:val="center"/>
          </w:tcPr>
          <w:p w14:paraId="1CBCA34E" w14:textId="77777777" w:rsidR="00346BA6" w:rsidRPr="00B8789B" w:rsidRDefault="00346BA6" w:rsidP="00346BA6">
            <w:pPr>
              <w:contextualSpacing/>
              <w:jc w:val="center"/>
              <w:rPr>
                <w:rFonts w:cstheme="minorHAnsi"/>
                <w:sz w:val="18"/>
                <w:szCs w:val="18"/>
              </w:rPr>
            </w:pPr>
          </w:p>
        </w:tc>
        <w:tc>
          <w:tcPr>
            <w:tcW w:w="0" w:type="auto"/>
            <w:vMerge/>
            <w:tcBorders>
              <w:left w:val="single" w:sz="12" w:space="0" w:color="auto"/>
              <w:bottom w:val="single" w:sz="18" w:space="0" w:color="auto"/>
              <w:right w:val="single" w:sz="12" w:space="0" w:color="auto"/>
            </w:tcBorders>
            <w:vAlign w:val="center"/>
          </w:tcPr>
          <w:p w14:paraId="0BD1B0D8" w14:textId="77777777" w:rsidR="00346BA6" w:rsidRPr="00B8789B" w:rsidRDefault="00346BA6" w:rsidP="00346BA6">
            <w:pPr>
              <w:contextualSpacing/>
              <w:jc w:val="center"/>
              <w:rPr>
                <w:rFonts w:cstheme="minorHAnsi"/>
                <w:sz w:val="18"/>
                <w:szCs w:val="18"/>
              </w:rPr>
            </w:pPr>
          </w:p>
        </w:tc>
        <w:tc>
          <w:tcPr>
            <w:tcW w:w="0" w:type="auto"/>
            <w:vMerge/>
            <w:tcBorders>
              <w:top w:val="single" w:sz="8" w:space="0" w:color="auto"/>
              <w:left w:val="single" w:sz="12" w:space="0" w:color="auto"/>
              <w:bottom w:val="single" w:sz="18" w:space="0" w:color="auto"/>
              <w:right w:val="single" w:sz="12" w:space="0" w:color="auto"/>
            </w:tcBorders>
            <w:shd w:val="clear" w:color="auto" w:fill="D9D9D9" w:themeFill="background1" w:themeFillShade="D9"/>
            <w:vAlign w:val="center"/>
          </w:tcPr>
          <w:p w14:paraId="067A0937" w14:textId="77777777" w:rsidR="00346BA6" w:rsidRPr="00B8789B" w:rsidRDefault="00346BA6" w:rsidP="00346BA6">
            <w:pPr>
              <w:contextualSpacing/>
              <w:jc w:val="center"/>
              <w:rPr>
                <w:rFonts w:cstheme="minorHAnsi"/>
                <w:sz w:val="18"/>
                <w:szCs w:val="18"/>
              </w:rPr>
            </w:pPr>
          </w:p>
        </w:tc>
        <w:tc>
          <w:tcPr>
            <w:tcW w:w="0" w:type="auto"/>
            <w:tcBorders>
              <w:top w:val="single" w:sz="8" w:space="0" w:color="auto"/>
              <w:left w:val="single" w:sz="12" w:space="0" w:color="auto"/>
              <w:bottom w:val="single" w:sz="18" w:space="0" w:color="auto"/>
              <w:right w:val="single" w:sz="12" w:space="0" w:color="auto"/>
            </w:tcBorders>
            <w:shd w:val="clear" w:color="auto" w:fill="F2F2F2" w:themeFill="background1" w:themeFillShade="F2"/>
            <w:vAlign w:val="center"/>
          </w:tcPr>
          <w:p w14:paraId="12C0460B" w14:textId="77777777" w:rsidR="00346BA6" w:rsidRPr="00B8789B" w:rsidRDefault="00346BA6" w:rsidP="00346BA6">
            <w:pPr>
              <w:contextualSpacing/>
              <w:jc w:val="center"/>
              <w:rPr>
                <w:rFonts w:cstheme="minorHAnsi"/>
                <w:sz w:val="18"/>
                <w:szCs w:val="18"/>
              </w:rPr>
            </w:pPr>
            <w:r w:rsidRPr="00B8789B">
              <w:rPr>
                <w:rFonts w:cstheme="minorHAnsi"/>
                <w:sz w:val="18"/>
                <w:szCs w:val="18"/>
              </w:rPr>
              <w:t>Aquatic Life</w:t>
            </w:r>
          </w:p>
        </w:tc>
        <w:tc>
          <w:tcPr>
            <w:tcW w:w="0" w:type="auto"/>
            <w:tcBorders>
              <w:top w:val="single" w:sz="8" w:space="0" w:color="auto"/>
              <w:left w:val="single" w:sz="12" w:space="0" w:color="auto"/>
              <w:bottom w:val="single" w:sz="18" w:space="0" w:color="auto"/>
              <w:right w:val="single" w:sz="12" w:space="0" w:color="auto"/>
            </w:tcBorders>
            <w:shd w:val="clear" w:color="auto" w:fill="F2F2F2" w:themeFill="background1" w:themeFillShade="F2"/>
            <w:vAlign w:val="center"/>
          </w:tcPr>
          <w:p w14:paraId="754BDD46" w14:textId="77777777" w:rsidR="00346BA6" w:rsidRPr="00B8789B" w:rsidRDefault="00346BA6" w:rsidP="00346BA6">
            <w:pPr>
              <w:contextualSpacing/>
              <w:jc w:val="center"/>
              <w:rPr>
                <w:rFonts w:cstheme="minorHAnsi"/>
                <w:sz w:val="18"/>
                <w:szCs w:val="18"/>
              </w:rPr>
            </w:pPr>
            <w:r w:rsidRPr="00B8789B">
              <w:rPr>
                <w:rFonts w:cstheme="minorHAnsi"/>
                <w:sz w:val="18"/>
                <w:szCs w:val="18"/>
              </w:rPr>
              <w:t>Recreation Water</w:t>
            </w:r>
          </w:p>
        </w:tc>
        <w:tc>
          <w:tcPr>
            <w:tcW w:w="0" w:type="auto"/>
            <w:tcBorders>
              <w:left w:val="single" w:sz="12" w:space="0" w:color="auto"/>
              <w:bottom w:val="single" w:sz="18" w:space="0" w:color="auto"/>
              <w:right w:val="single" w:sz="12" w:space="0" w:color="auto"/>
            </w:tcBorders>
            <w:shd w:val="clear" w:color="auto" w:fill="F2F2F2" w:themeFill="background1" w:themeFillShade="F2"/>
            <w:vAlign w:val="center"/>
          </w:tcPr>
          <w:p w14:paraId="38121E94" w14:textId="4319E6A3" w:rsidR="00346BA6" w:rsidRPr="00B8789B" w:rsidRDefault="00346BA6" w:rsidP="00346BA6">
            <w:pPr>
              <w:contextualSpacing/>
              <w:jc w:val="center"/>
              <w:rPr>
                <w:rFonts w:cstheme="minorHAnsi"/>
                <w:sz w:val="18"/>
                <w:szCs w:val="18"/>
              </w:rPr>
            </w:pPr>
            <w:r w:rsidRPr="00B8789B">
              <w:rPr>
                <w:rFonts w:cstheme="minorHAnsi"/>
                <w:sz w:val="18"/>
                <w:szCs w:val="18"/>
              </w:rPr>
              <w:t>Harvest for Consumption of Raw Mollusks or Other Raw Aquatic Life</w:t>
            </w:r>
          </w:p>
        </w:tc>
        <w:tc>
          <w:tcPr>
            <w:tcW w:w="0" w:type="auto"/>
            <w:vMerge/>
            <w:tcBorders>
              <w:left w:val="single" w:sz="12" w:space="0" w:color="auto"/>
              <w:bottom w:val="single" w:sz="18" w:space="0" w:color="auto"/>
              <w:right w:val="single" w:sz="12" w:space="0" w:color="auto"/>
            </w:tcBorders>
            <w:vAlign w:val="center"/>
          </w:tcPr>
          <w:p w14:paraId="7A74B8FE" w14:textId="34ABA628" w:rsidR="00346BA6" w:rsidRPr="00B8789B" w:rsidRDefault="00346BA6" w:rsidP="00346BA6">
            <w:pPr>
              <w:contextualSpacing/>
              <w:jc w:val="center"/>
              <w:rPr>
                <w:rFonts w:cstheme="minorHAnsi"/>
                <w:sz w:val="18"/>
                <w:szCs w:val="18"/>
              </w:rPr>
            </w:pPr>
          </w:p>
        </w:tc>
        <w:tc>
          <w:tcPr>
            <w:tcW w:w="0" w:type="auto"/>
            <w:vMerge/>
            <w:tcBorders>
              <w:left w:val="single" w:sz="12" w:space="0" w:color="auto"/>
              <w:bottom w:val="single" w:sz="18" w:space="0" w:color="auto"/>
              <w:right w:val="thinThickSmallGap" w:sz="18" w:space="0" w:color="auto"/>
            </w:tcBorders>
            <w:vAlign w:val="center"/>
          </w:tcPr>
          <w:p w14:paraId="6AE9DE22" w14:textId="77777777" w:rsidR="00346BA6" w:rsidRPr="00B8789B" w:rsidRDefault="00346BA6" w:rsidP="00346BA6">
            <w:pPr>
              <w:contextualSpacing/>
              <w:jc w:val="center"/>
              <w:rPr>
                <w:rFonts w:cstheme="minorHAnsi"/>
                <w:sz w:val="18"/>
                <w:szCs w:val="18"/>
              </w:rPr>
            </w:pPr>
          </w:p>
        </w:tc>
      </w:tr>
      <w:tr w:rsidR="00346BA6" w:rsidRPr="00B8789B" w14:paraId="63D455D7" w14:textId="77777777" w:rsidTr="00B878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147"/>
          <w:tblHeader/>
          <w:jc w:val="center"/>
        </w:trPr>
        <w:tc>
          <w:tcPr>
            <w:tcW w:w="0" w:type="auto"/>
            <w:tcBorders>
              <w:top w:val="single" w:sz="12" w:space="0" w:color="auto"/>
              <w:left w:val="thickThinSmallGap" w:sz="18" w:space="0" w:color="auto"/>
              <w:right w:val="single" w:sz="12" w:space="0" w:color="auto"/>
            </w:tcBorders>
            <w:shd w:val="clear" w:color="auto" w:fill="auto"/>
            <w:vAlign w:val="center"/>
          </w:tcPr>
          <w:p w14:paraId="5B31F1B2" w14:textId="77777777" w:rsidR="00346BA6" w:rsidRPr="00B8789B" w:rsidRDefault="00346BA6" w:rsidP="00346BA6">
            <w:pPr>
              <w:ind w:left="-316"/>
              <w:contextualSpacing/>
              <w:jc w:val="center"/>
              <w:rPr>
                <w:rFonts w:cstheme="minorHAnsi"/>
                <w:sz w:val="18"/>
                <w:szCs w:val="18"/>
              </w:rPr>
            </w:pPr>
          </w:p>
        </w:tc>
        <w:tc>
          <w:tcPr>
            <w:tcW w:w="0" w:type="auto"/>
            <w:tcBorders>
              <w:top w:val="single" w:sz="12" w:space="0" w:color="auto"/>
              <w:left w:val="single" w:sz="12" w:space="0" w:color="auto"/>
              <w:bottom w:val="single" w:sz="12" w:space="0" w:color="auto"/>
              <w:right w:val="single" w:sz="12" w:space="0" w:color="auto"/>
            </w:tcBorders>
            <w:shd w:val="clear" w:color="auto" w:fill="auto"/>
            <w:vAlign w:val="center"/>
          </w:tcPr>
          <w:p w14:paraId="261223C4" w14:textId="77777777" w:rsidR="00346BA6" w:rsidRPr="00B8789B" w:rsidRDefault="00346BA6" w:rsidP="00346BA6">
            <w:pPr>
              <w:contextualSpacing/>
              <w:jc w:val="center"/>
              <w:rPr>
                <w:rFonts w:cstheme="minorHAnsi"/>
                <w:sz w:val="18"/>
                <w:szCs w:val="18"/>
              </w:rPr>
            </w:pPr>
            <w:r w:rsidRPr="00B8789B">
              <w:rPr>
                <w:rFonts w:cstheme="minorHAnsi"/>
                <w:sz w:val="18"/>
                <w:szCs w:val="18"/>
              </w:rPr>
              <w:t>Temperature</w:t>
            </w:r>
          </w:p>
        </w:tc>
        <w:tc>
          <w:tcPr>
            <w:tcW w:w="0" w:type="auto"/>
            <w:tcBorders>
              <w:top w:val="single" w:sz="12" w:space="0" w:color="auto"/>
              <w:left w:val="single" w:sz="12" w:space="0" w:color="auto"/>
              <w:bottom w:val="single" w:sz="12" w:space="0" w:color="auto"/>
              <w:right w:val="single" w:sz="12" w:space="0" w:color="auto"/>
            </w:tcBorders>
            <w:vAlign w:val="center"/>
          </w:tcPr>
          <w:p w14:paraId="20F2D179" w14:textId="77777777" w:rsidR="00346BA6" w:rsidRPr="00B8789B" w:rsidRDefault="00346BA6" w:rsidP="00346BA6">
            <w:pPr>
              <w:contextualSpacing/>
              <w:jc w:val="center"/>
              <w:rPr>
                <w:rFonts w:cstheme="minorHAnsi"/>
                <w:sz w:val="18"/>
                <w:szCs w:val="18"/>
              </w:rPr>
            </w:pPr>
            <w:r w:rsidRPr="00B8789B">
              <w:rPr>
                <w:rFonts w:cstheme="minorHAnsi"/>
                <w:sz w:val="18"/>
                <w:szCs w:val="18"/>
              </w:rPr>
              <w:t>In situ (electronic probe)</w:t>
            </w:r>
          </w:p>
          <w:p w14:paraId="1E5ADC6F" w14:textId="77777777" w:rsidR="00346BA6" w:rsidRPr="00B8789B" w:rsidRDefault="00346BA6" w:rsidP="00346BA6">
            <w:pPr>
              <w:contextualSpacing/>
              <w:jc w:val="center"/>
              <w:rPr>
                <w:rFonts w:cstheme="minorHAnsi"/>
                <w:sz w:val="18"/>
                <w:szCs w:val="18"/>
              </w:rPr>
            </w:pPr>
            <w:r w:rsidRPr="00B8789B">
              <w:rPr>
                <w:rFonts w:cstheme="minorHAnsi"/>
                <w:sz w:val="18"/>
                <w:szCs w:val="18"/>
              </w:rPr>
              <w:t>EPA 170.1</w:t>
            </w:r>
          </w:p>
        </w:tc>
        <w:tc>
          <w:tcPr>
            <w:tcW w:w="0" w:type="auto"/>
            <w:tcBorders>
              <w:top w:val="single" w:sz="12" w:space="0" w:color="auto"/>
              <w:left w:val="single" w:sz="12" w:space="0" w:color="auto"/>
              <w:bottom w:val="single" w:sz="12" w:space="0" w:color="auto"/>
              <w:right w:val="single" w:sz="12" w:space="0" w:color="auto"/>
            </w:tcBorders>
            <w:vAlign w:val="center"/>
          </w:tcPr>
          <w:p w14:paraId="1EC7611F" w14:textId="77777777" w:rsidR="00346BA6" w:rsidRPr="00B8789B" w:rsidDel="000A5658" w:rsidRDefault="00346BA6" w:rsidP="00346BA6">
            <w:pPr>
              <w:contextualSpacing/>
              <w:jc w:val="center"/>
              <w:rPr>
                <w:rFonts w:cstheme="minorHAnsi"/>
                <w:sz w:val="18"/>
                <w:szCs w:val="18"/>
              </w:rPr>
            </w:pPr>
            <w:r w:rsidRPr="00B8789B">
              <w:rPr>
                <w:rFonts w:cstheme="minorHAnsi"/>
                <w:sz w:val="18"/>
                <w:szCs w:val="18"/>
              </w:rPr>
              <w:t>NA</w:t>
            </w:r>
          </w:p>
        </w:tc>
        <w:tc>
          <w:tcPr>
            <w:tcW w:w="0" w:type="auto"/>
            <w:tcBorders>
              <w:top w:val="single" w:sz="12" w:space="0" w:color="auto"/>
              <w:left w:val="single" w:sz="12" w:space="0" w:color="auto"/>
              <w:bottom w:val="single" w:sz="12" w:space="0" w:color="auto"/>
              <w:right w:val="single" w:sz="12" w:space="0" w:color="auto"/>
            </w:tcBorders>
            <w:vAlign w:val="center"/>
          </w:tcPr>
          <w:p w14:paraId="61E5B116" w14:textId="77777777" w:rsidR="00346BA6" w:rsidRPr="00B8789B" w:rsidRDefault="00346BA6" w:rsidP="00346BA6">
            <w:pPr>
              <w:contextualSpacing/>
              <w:jc w:val="center"/>
              <w:rPr>
                <w:rFonts w:cstheme="minorHAnsi"/>
                <w:sz w:val="18"/>
                <w:szCs w:val="18"/>
              </w:rPr>
            </w:pPr>
            <w:r w:rsidRPr="00B8789B">
              <w:rPr>
                <w:rFonts w:cstheme="minorHAnsi"/>
                <w:sz w:val="18"/>
                <w:szCs w:val="18"/>
              </w:rPr>
              <w:t>0.1°C</w:t>
            </w:r>
          </w:p>
        </w:tc>
        <w:tc>
          <w:tcPr>
            <w:tcW w:w="0" w:type="auto"/>
            <w:tcBorders>
              <w:top w:val="single" w:sz="12" w:space="0" w:color="auto"/>
              <w:left w:val="single" w:sz="12" w:space="0" w:color="auto"/>
              <w:bottom w:val="single" w:sz="12" w:space="0" w:color="auto"/>
              <w:right w:val="single" w:sz="12" w:space="0" w:color="auto"/>
            </w:tcBorders>
            <w:vAlign w:val="center"/>
          </w:tcPr>
          <w:p w14:paraId="173A2A4E" w14:textId="250F704D" w:rsidR="00346BA6" w:rsidRPr="00B8789B" w:rsidRDefault="00346BA6" w:rsidP="00346BA6">
            <w:pPr>
              <w:contextualSpacing/>
              <w:jc w:val="center"/>
              <w:rPr>
                <w:rFonts w:cstheme="minorHAnsi"/>
                <w:sz w:val="18"/>
                <w:szCs w:val="18"/>
              </w:rPr>
            </w:pPr>
            <w:r w:rsidRPr="00B8789B">
              <w:rPr>
                <w:rFonts w:cstheme="minorHAnsi"/>
                <w:sz w:val="18"/>
                <w:szCs w:val="18"/>
              </w:rPr>
              <w:t>May not cause the weekly average temperature to increase more than 1</w:t>
            </w:r>
            <w:r w:rsidRPr="00B8789B">
              <w:rPr>
                <w:rFonts w:ascii="Calibri" w:hAnsi="Calibri" w:cs="Calibri"/>
                <w:sz w:val="18"/>
                <w:szCs w:val="18"/>
              </w:rPr>
              <w:t>°</w:t>
            </w:r>
            <w:r w:rsidRPr="00B8789B">
              <w:rPr>
                <w:rFonts w:cstheme="minorHAnsi"/>
                <w:sz w:val="18"/>
                <w:szCs w:val="18"/>
              </w:rPr>
              <w:t>C. The maximum rate of change may not exceed 0.5</w:t>
            </w:r>
            <w:r w:rsidRPr="00B8789B">
              <w:rPr>
                <w:rFonts w:ascii="Calibri" w:hAnsi="Calibri" w:cs="Calibri"/>
                <w:sz w:val="18"/>
                <w:szCs w:val="18"/>
              </w:rPr>
              <w:t>°</w:t>
            </w:r>
            <w:r w:rsidRPr="00B8789B">
              <w:rPr>
                <w:rFonts w:cstheme="minorHAnsi"/>
                <w:sz w:val="18"/>
                <w:szCs w:val="18"/>
              </w:rPr>
              <w:t>C per hour. Normal daily temperature cycles may not be altered in amplitude or frequency.</w:t>
            </w:r>
          </w:p>
        </w:tc>
        <w:tc>
          <w:tcPr>
            <w:tcW w:w="0" w:type="auto"/>
            <w:tcBorders>
              <w:top w:val="single" w:sz="12" w:space="0" w:color="auto"/>
              <w:left w:val="single" w:sz="12" w:space="0" w:color="auto"/>
              <w:bottom w:val="single" w:sz="12" w:space="0" w:color="auto"/>
              <w:right w:val="single" w:sz="12" w:space="0" w:color="auto"/>
            </w:tcBorders>
            <w:vAlign w:val="center"/>
          </w:tcPr>
          <w:p w14:paraId="2D75AAAF" w14:textId="49C38642" w:rsidR="00346BA6" w:rsidRPr="00B8789B" w:rsidRDefault="00346BA6" w:rsidP="00346BA6">
            <w:pPr>
              <w:contextualSpacing/>
              <w:jc w:val="center"/>
              <w:rPr>
                <w:rFonts w:cstheme="minorHAnsi"/>
                <w:sz w:val="18"/>
                <w:szCs w:val="18"/>
              </w:rPr>
            </w:pPr>
            <w:r w:rsidRPr="00B8789B">
              <w:rPr>
                <w:rFonts w:cstheme="minorHAnsi"/>
                <w:sz w:val="18"/>
                <w:szCs w:val="18"/>
              </w:rPr>
              <w:t>NA</w:t>
            </w:r>
          </w:p>
        </w:tc>
        <w:tc>
          <w:tcPr>
            <w:tcW w:w="0" w:type="auto"/>
            <w:tcBorders>
              <w:top w:val="single" w:sz="12" w:space="0" w:color="auto"/>
              <w:left w:val="single" w:sz="12" w:space="0" w:color="auto"/>
              <w:bottom w:val="single" w:sz="12" w:space="0" w:color="auto"/>
              <w:right w:val="single" w:sz="12" w:space="0" w:color="auto"/>
            </w:tcBorders>
            <w:vAlign w:val="center"/>
          </w:tcPr>
          <w:p w14:paraId="71AECBD5" w14:textId="5903B652" w:rsidR="00346BA6" w:rsidRPr="00B8789B" w:rsidRDefault="00346BA6" w:rsidP="00346BA6">
            <w:pPr>
              <w:contextualSpacing/>
              <w:jc w:val="center"/>
              <w:rPr>
                <w:rFonts w:cstheme="minorHAnsi"/>
                <w:sz w:val="18"/>
                <w:szCs w:val="18"/>
              </w:rPr>
            </w:pPr>
            <w:r w:rsidRPr="00B8789B">
              <w:rPr>
                <w:rFonts w:cstheme="minorHAnsi"/>
                <w:sz w:val="18"/>
                <w:szCs w:val="18"/>
              </w:rPr>
              <w:t>May not cause the weekly average temperature to increase more than 1</w:t>
            </w:r>
            <w:r w:rsidRPr="00B8789B">
              <w:rPr>
                <w:rFonts w:ascii="Calibri" w:hAnsi="Calibri" w:cs="Calibri"/>
                <w:sz w:val="18"/>
                <w:szCs w:val="18"/>
              </w:rPr>
              <w:t>°</w:t>
            </w:r>
            <w:r w:rsidRPr="00B8789B">
              <w:rPr>
                <w:rFonts w:cstheme="minorHAnsi"/>
                <w:sz w:val="18"/>
                <w:szCs w:val="18"/>
              </w:rPr>
              <w:t>C. The maximum rate of change may not exceed 0.5</w:t>
            </w:r>
            <w:r w:rsidRPr="00B8789B">
              <w:rPr>
                <w:rFonts w:ascii="Calibri" w:hAnsi="Calibri" w:cs="Calibri"/>
                <w:sz w:val="18"/>
                <w:szCs w:val="18"/>
              </w:rPr>
              <w:t>°</w:t>
            </w:r>
            <w:r w:rsidRPr="00B8789B">
              <w:rPr>
                <w:rFonts w:cstheme="minorHAnsi"/>
                <w:sz w:val="18"/>
                <w:szCs w:val="18"/>
              </w:rPr>
              <w:t>C per hour. Normal daily temperature cycles may not be altered in amplitude or frequency.</w:t>
            </w:r>
          </w:p>
        </w:tc>
        <w:tc>
          <w:tcPr>
            <w:tcW w:w="0" w:type="auto"/>
            <w:tcBorders>
              <w:top w:val="single" w:sz="12" w:space="0" w:color="auto"/>
              <w:left w:val="single" w:sz="12" w:space="0" w:color="auto"/>
              <w:bottom w:val="single" w:sz="12" w:space="0" w:color="auto"/>
              <w:right w:val="single" w:sz="12" w:space="0" w:color="auto"/>
            </w:tcBorders>
            <w:vAlign w:val="center"/>
          </w:tcPr>
          <w:p w14:paraId="1621C5D5" w14:textId="2A2BE9A3" w:rsidR="00346BA6" w:rsidRPr="00B8789B" w:rsidRDefault="00346BA6" w:rsidP="00346BA6">
            <w:pPr>
              <w:contextualSpacing/>
              <w:jc w:val="center"/>
              <w:rPr>
                <w:rFonts w:cstheme="minorHAnsi"/>
                <w:sz w:val="18"/>
                <w:szCs w:val="18"/>
              </w:rPr>
            </w:pPr>
            <w:r w:rsidRPr="00B8789B">
              <w:rPr>
                <w:rFonts w:cstheme="minorHAnsi"/>
                <w:sz w:val="18"/>
                <w:szCs w:val="18"/>
              </w:rPr>
              <w:t>±0.2°C</w:t>
            </w:r>
          </w:p>
        </w:tc>
        <w:tc>
          <w:tcPr>
            <w:tcW w:w="0" w:type="auto"/>
            <w:tcBorders>
              <w:top w:val="single" w:sz="12" w:space="0" w:color="auto"/>
              <w:left w:val="single" w:sz="12" w:space="0" w:color="auto"/>
              <w:bottom w:val="single" w:sz="12" w:space="0" w:color="auto"/>
              <w:right w:val="thinThickSmallGap" w:sz="18" w:space="0" w:color="auto"/>
            </w:tcBorders>
            <w:vAlign w:val="center"/>
          </w:tcPr>
          <w:p w14:paraId="28AF3015" w14:textId="77777777" w:rsidR="00346BA6" w:rsidRPr="00B8789B" w:rsidRDefault="00346BA6" w:rsidP="00346BA6">
            <w:pPr>
              <w:contextualSpacing/>
              <w:jc w:val="center"/>
              <w:rPr>
                <w:rFonts w:cstheme="minorHAnsi"/>
                <w:sz w:val="18"/>
                <w:szCs w:val="18"/>
              </w:rPr>
            </w:pPr>
            <w:r w:rsidRPr="00B8789B">
              <w:rPr>
                <w:rFonts w:cstheme="minorHAnsi"/>
                <w:sz w:val="18"/>
                <w:szCs w:val="18"/>
              </w:rPr>
              <w:t>±0.2°C</w:t>
            </w:r>
          </w:p>
        </w:tc>
      </w:tr>
      <w:tr w:rsidR="00346BA6" w:rsidRPr="00B8789B" w14:paraId="58F6F33F" w14:textId="77777777" w:rsidTr="00B878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147"/>
          <w:tblHeader/>
          <w:jc w:val="center"/>
        </w:trPr>
        <w:tc>
          <w:tcPr>
            <w:tcW w:w="0" w:type="auto"/>
            <w:tcBorders>
              <w:top w:val="single" w:sz="12" w:space="0" w:color="auto"/>
              <w:left w:val="thickThinSmallGap" w:sz="18" w:space="0" w:color="auto"/>
              <w:right w:val="single" w:sz="12" w:space="0" w:color="auto"/>
            </w:tcBorders>
            <w:shd w:val="clear" w:color="auto" w:fill="auto"/>
            <w:vAlign w:val="center"/>
          </w:tcPr>
          <w:p w14:paraId="5B22DB47" w14:textId="77777777" w:rsidR="00346BA6" w:rsidRPr="00B8789B" w:rsidRDefault="00346BA6" w:rsidP="00346BA6">
            <w:pPr>
              <w:ind w:left="-316"/>
              <w:contextualSpacing/>
              <w:jc w:val="center"/>
              <w:rPr>
                <w:rFonts w:cstheme="minorHAnsi"/>
                <w:sz w:val="18"/>
                <w:szCs w:val="18"/>
              </w:rPr>
            </w:pPr>
          </w:p>
        </w:tc>
        <w:tc>
          <w:tcPr>
            <w:tcW w:w="0" w:type="auto"/>
            <w:tcBorders>
              <w:top w:val="single" w:sz="12" w:space="0" w:color="auto"/>
              <w:left w:val="single" w:sz="12" w:space="0" w:color="auto"/>
              <w:bottom w:val="single" w:sz="12" w:space="0" w:color="auto"/>
              <w:right w:val="single" w:sz="12" w:space="0" w:color="auto"/>
            </w:tcBorders>
            <w:shd w:val="clear" w:color="auto" w:fill="auto"/>
            <w:vAlign w:val="center"/>
          </w:tcPr>
          <w:p w14:paraId="634307D6" w14:textId="397AFEE4" w:rsidR="00346BA6" w:rsidRPr="00B8789B" w:rsidRDefault="00346BA6" w:rsidP="00346BA6">
            <w:pPr>
              <w:contextualSpacing/>
              <w:jc w:val="center"/>
              <w:rPr>
                <w:rFonts w:cstheme="minorHAnsi"/>
                <w:sz w:val="18"/>
                <w:szCs w:val="18"/>
              </w:rPr>
            </w:pPr>
            <w:r w:rsidRPr="00B8789B">
              <w:rPr>
                <w:rFonts w:cstheme="minorHAnsi"/>
                <w:sz w:val="18"/>
                <w:szCs w:val="18"/>
              </w:rPr>
              <w:t>pH</w:t>
            </w:r>
          </w:p>
        </w:tc>
        <w:tc>
          <w:tcPr>
            <w:tcW w:w="0" w:type="auto"/>
            <w:tcBorders>
              <w:top w:val="single" w:sz="12" w:space="0" w:color="auto"/>
              <w:left w:val="single" w:sz="12" w:space="0" w:color="auto"/>
              <w:bottom w:val="single" w:sz="12" w:space="0" w:color="auto"/>
              <w:right w:val="single" w:sz="12" w:space="0" w:color="auto"/>
            </w:tcBorders>
            <w:vAlign w:val="center"/>
          </w:tcPr>
          <w:p w14:paraId="1D907CCD" w14:textId="1AE80E6E" w:rsidR="00346BA6" w:rsidRPr="00B8789B" w:rsidRDefault="00346BA6" w:rsidP="00346BA6">
            <w:pPr>
              <w:contextualSpacing/>
              <w:jc w:val="center"/>
              <w:rPr>
                <w:rFonts w:cstheme="minorHAnsi"/>
                <w:sz w:val="18"/>
                <w:szCs w:val="18"/>
              </w:rPr>
            </w:pPr>
            <w:r w:rsidRPr="00B8789B">
              <w:rPr>
                <w:rFonts w:cstheme="minorHAnsi"/>
                <w:sz w:val="18"/>
                <w:szCs w:val="18"/>
              </w:rPr>
              <w:t>In situ (electronic probe) EPA 150.2</w:t>
            </w:r>
          </w:p>
        </w:tc>
        <w:tc>
          <w:tcPr>
            <w:tcW w:w="0" w:type="auto"/>
            <w:tcBorders>
              <w:top w:val="single" w:sz="12" w:space="0" w:color="auto"/>
              <w:left w:val="single" w:sz="12" w:space="0" w:color="auto"/>
              <w:bottom w:val="single" w:sz="12" w:space="0" w:color="auto"/>
              <w:right w:val="single" w:sz="12" w:space="0" w:color="auto"/>
            </w:tcBorders>
            <w:vAlign w:val="center"/>
          </w:tcPr>
          <w:p w14:paraId="4B109911" w14:textId="77777777" w:rsidR="00346BA6" w:rsidRPr="00B8789B" w:rsidRDefault="00346BA6" w:rsidP="00346BA6">
            <w:pPr>
              <w:contextualSpacing/>
              <w:jc w:val="center"/>
              <w:rPr>
                <w:rFonts w:cstheme="minorHAnsi"/>
                <w:sz w:val="18"/>
                <w:szCs w:val="18"/>
              </w:rPr>
            </w:pPr>
          </w:p>
        </w:tc>
        <w:tc>
          <w:tcPr>
            <w:tcW w:w="0" w:type="auto"/>
            <w:tcBorders>
              <w:top w:val="single" w:sz="12" w:space="0" w:color="auto"/>
              <w:left w:val="single" w:sz="12" w:space="0" w:color="auto"/>
              <w:bottom w:val="single" w:sz="12" w:space="0" w:color="auto"/>
              <w:right w:val="single" w:sz="12" w:space="0" w:color="auto"/>
            </w:tcBorders>
            <w:vAlign w:val="center"/>
          </w:tcPr>
          <w:p w14:paraId="56CCFDC9" w14:textId="77777777" w:rsidR="00346BA6" w:rsidRPr="00B8789B" w:rsidRDefault="00346BA6" w:rsidP="00346BA6">
            <w:pPr>
              <w:contextualSpacing/>
              <w:jc w:val="center"/>
              <w:rPr>
                <w:rFonts w:cstheme="minorHAnsi"/>
                <w:sz w:val="18"/>
                <w:szCs w:val="18"/>
              </w:rPr>
            </w:pPr>
          </w:p>
        </w:tc>
        <w:tc>
          <w:tcPr>
            <w:tcW w:w="0" w:type="auto"/>
            <w:tcBorders>
              <w:top w:val="single" w:sz="12" w:space="0" w:color="auto"/>
              <w:left w:val="single" w:sz="12" w:space="0" w:color="auto"/>
              <w:bottom w:val="single" w:sz="12" w:space="0" w:color="auto"/>
              <w:right w:val="single" w:sz="12" w:space="0" w:color="auto"/>
            </w:tcBorders>
            <w:vAlign w:val="center"/>
          </w:tcPr>
          <w:p w14:paraId="1130F558" w14:textId="7E7653E8" w:rsidR="00346BA6" w:rsidRPr="00B8789B" w:rsidRDefault="00346BA6" w:rsidP="00346BA6">
            <w:pPr>
              <w:contextualSpacing/>
              <w:jc w:val="center"/>
              <w:rPr>
                <w:rFonts w:cstheme="minorHAnsi"/>
                <w:sz w:val="18"/>
                <w:szCs w:val="18"/>
              </w:rPr>
            </w:pPr>
            <w:r w:rsidRPr="00B8789B">
              <w:rPr>
                <w:rFonts w:cstheme="minorHAnsi"/>
                <w:sz w:val="18"/>
                <w:szCs w:val="18"/>
              </w:rPr>
              <w:t>May not be less than 6.5 or greater than 8.5, and may not vary more than 0.2 pH units outside of the naturally occurring range.</w:t>
            </w:r>
          </w:p>
        </w:tc>
        <w:tc>
          <w:tcPr>
            <w:tcW w:w="0" w:type="auto"/>
            <w:tcBorders>
              <w:top w:val="single" w:sz="12" w:space="0" w:color="auto"/>
              <w:left w:val="single" w:sz="12" w:space="0" w:color="auto"/>
              <w:bottom w:val="single" w:sz="12" w:space="0" w:color="auto"/>
              <w:right w:val="single" w:sz="12" w:space="0" w:color="auto"/>
            </w:tcBorders>
            <w:vAlign w:val="center"/>
          </w:tcPr>
          <w:p w14:paraId="1E40E4F9" w14:textId="1E2767B7" w:rsidR="00346BA6" w:rsidRPr="00B8789B" w:rsidRDefault="00346BA6" w:rsidP="00346BA6">
            <w:pPr>
              <w:contextualSpacing/>
              <w:jc w:val="center"/>
              <w:rPr>
                <w:rFonts w:cstheme="minorHAnsi"/>
                <w:sz w:val="18"/>
                <w:szCs w:val="18"/>
              </w:rPr>
            </w:pPr>
            <w:r w:rsidRPr="00B8789B">
              <w:rPr>
                <w:rFonts w:cstheme="minorHAnsi"/>
                <w:sz w:val="18"/>
                <w:szCs w:val="18"/>
              </w:rPr>
              <w:t>May not be less than 6.0 or greater than 8.5. If the natural pH condition is outside this range, substances may not be added that cause any increase in buffering capacity of the water.</w:t>
            </w:r>
          </w:p>
        </w:tc>
        <w:tc>
          <w:tcPr>
            <w:tcW w:w="0" w:type="auto"/>
            <w:tcBorders>
              <w:top w:val="single" w:sz="12" w:space="0" w:color="auto"/>
              <w:left w:val="single" w:sz="12" w:space="0" w:color="auto"/>
              <w:bottom w:val="single" w:sz="12" w:space="0" w:color="auto"/>
              <w:right w:val="single" w:sz="12" w:space="0" w:color="auto"/>
            </w:tcBorders>
            <w:vAlign w:val="center"/>
          </w:tcPr>
          <w:p w14:paraId="669E5CE1" w14:textId="1C7DEF9B" w:rsidR="00346BA6" w:rsidRPr="00B8789B" w:rsidRDefault="00346BA6" w:rsidP="00346BA6">
            <w:pPr>
              <w:contextualSpacing/>
              <w:jc w:val="center"/>
              <w:rPr>
                <w:rFonts w:cstheme="minorHAnsi"/>
                <w:sz w:val="18"/>
                <w:szCs w:val="18"/>
              </w:rPr>
            </w:pPr>
            <w:r w:rsidRPr="00B8789B">
              <w:rPr>
                <w:rFonts w:cstheme="minorHAnsi"/>
                <w:sz w:val="18"/>
                <w:szCs w:val="18"/>
              </w:rPr>
              <w:t>May not be less than 6.0 or greater than 8.5.</w:t>
            </w:r>
          </w:p>
        </w:tc>
        <w:tc>
          <w:tcPr>
            <w:tcW w:w="0" w:type="auto"/>
            <w:tcBorders>
              <w:top w:val="single" w:sz="12" w:space="0" w:color="auto"/>
              <w:left w:val="single" w:sz="12" w:space="0" w:color="auto"/>
              <w:bottom w:val="single" w:sz="12" w:space="0" w:color="auto"/>
              <w:right w:val="single" w:sz="12" w:space="0" w:color="auto"/>
            </w:tcBorders>
            <w:vAlign w:val="center"/>
          </w:tcPr>
          <w:p w14:paraId="3A9CDA2E" w14:textId="59CE9E5E" w:rsidR="00346BA6" w:rsidRPr="00B8789B" w:rsidRDefault="00346BA6" w:rsidP="00346BA6">
            <w:pPr>
              <w:contextualSpacing/>
              <w:jc w:val="center"/>
              <w:rPr>
                <w:rFonts w:cstheme="minorHAnsi"/>
                <w:sz w:val="18"/>
                <w:szCs w:val="18"/>
              </w:rPr>
            </w:pPr>
          </w:p>
        </w:tc>
        <w:tc>
          <w:tcPr>
            <w:tcW w:w="0" w:type="auto"/>
            <w:tcBorders>
              <w:top w:val="single" w:sz="12" w:space="0" w:color="auto"/>
              <w:left w:val="single" w:sz="12" w:space="0" w:color="auto"/>
              <w:bottom w:val="single" w:sz="12" w:space="0" w:color="auto"/>
              <w:right w:val="thinThickSmallGap" w:sz="18" w:space="0" w:color="auto"/>
            </w:tcBorders>
            <w:vAlign w:val="center"/>
          </w:tcPr>
          <w:p w14:paraId="2E6AF99E" w14:textId="2756A77F" w:rsidR="00346BA6" w:rsidRPr="00B8789B" w:rsidRDefault="00346BA6" w:rsidP="00346BA6">
            <w:pPr>
              <w:contextualSpacing/>
              <w:jc w:val="center"/>
              <w:rPr>
                <w:rFonts w:cstheme="minorHAnsi"/>
                <w:sz w:val="18"/>
                <w:szCs w:val="18"/>
              </w:rPr>
            </w:pPr>
            <w:r w:rsidRPr="00B8789B">
              <w:rPr>
                <w:rFonts w:cstheme="minorHAnsi"/>
                <w:sz w:val="18"/>
                <w:szCs w:val="18"/>
              </w:rPr>
              <w:t>±0.05</w:t>
            </w:r>
          </w:p>
        </w:tc>
      </w:tr>
      <w:tr w:rsidR="00346BA6" w:rsidRPr="00B8789B" w14:paraId="301F977B" w14:textId="77777777" w:rsidTr="00B878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147"/>
          <w:tblHeader/>
          <w:jc w:val="center"/>
        </w:trPr>
        <w:tc>
          <w:tcPr>
            <w:tcW w:w="0" w:type="auto"/>
            <w:tcBorders>
              <w:top w:val="single" w:sz="12" w:space="0" w:color="auto"/>
              <w:left w:val="thickThinSmallGap" w:sz="18" w:space="0" w:color="auto"/>
              <w:right w:val="single" w:sz="12" w:space="0" w:color="auto"/>
            </w:tcBorders>
            <w:shd w:val="clear" w:color="auto" w:fill="auto"/>
            <w:vAlign w:val="center"/>
          </w:tcPr>
          <w:p w14:paraId="51A62348" w14:textId="77777777" w:rsidR="00346BA6" w:rsidRPr="00B8789B" w:rsidRDefault="00346BA6" w:rsidP="00346BA6">
            <w:pPr>
              <w:ind w:left="-316"/>
              <w:contextualSpacing/>
              <w:jc w:val="center"/>
              <w:rPr>
                <w:rFonts w:cstheme="minorHAnsi"/>
                <w:sz w:val="18"/>
                <w:szCs w:val="18"/>
              </w:rPr>
            </w:pPr>
          </w:p>
        </w:tc>
        <w:tc>
          <w:tcPr>
            <w:tcW w:w="0" w:type="auto"/>
            <w:tcBorders>
              <w:top w:val="single" w:sz="12" w:space="0" w:color="auto"/>
              <w:left w:val="single" w:sz="12" w:space="0" w:color="auto"/>
              <w:bottom w:val="single" w:sz="12" w:space="0" w:color="auto"/>
              <w:right w:val="single" w:sz="12" w:space="0" w:color="auto"/>
            </w:tcBorders>
            <w:shd w:val="clear" w:color="auto" w:fill="auto"/>
            <w:vAlign w:val="center"/>
          </w:tcPr>
          <w:p w14:paraId="6DA469AE" w14:textId="5BE17B18" w:rsidR="00346BA6" w:rsidRPr="00B8789B" w:rsidRDefault="00346BA6" w:rsidP="00346BA6">
            <w:pPr>
              <w:contextualSpacing/>
              <w:jc w:val="center"/>
              <w:rPr>
                <w:rFonts w:cstheme="minorHAnsi"/>
                <w:sz w:val="18"/>
                <w:szCs w:val="18"/>
              </w:rPr>
            </w:pPr>
            <w:r w:rsidRPr="00B8789B">
              <w:rPr>
                <w:rFonts w:cstheme="minorHAnsi"/>
                <w:sz w:val="18"/>
                <w:szCs w:val="18"/>
              </w:rPr>
              <w:t>Turbidity</w:t>
            </w:r>
          </w:p>
        </w:tc>
        <w:tc>
          <w:tcPr>
            <w:tcW w:w="0" w:type="auto"/>
            <w:tcBorders>
              <w:top w:val="single" w:sz="12" w:space="0" w:color="auto"/>
              <w:left w:val="single" w:sz="12" w:space="0" w:color="auto"/>
              <w:bottom w:val="single" w:sz="12" w:space="0" w:color="auto"/>
              <w:right w:val="single" w:sz="12" w:space="0" w:color="auto"/>
            </w:tcBorders>
            <w:vAlign w:val="center"/>
          </w:tcPr>
          <w:p w14:paraId="577720F6" w14:textId="0A0CD28A" w:rsidR="00346BA6" w:rsidRPr="00B8789B" w:rsidRDefault="00346BA6" w:rsidP="00346BA6">
            <w:pPr>
              <w:contextualSpacing/>
              <w:jc w:val="center"/>
              <w:rPr>
                <w:rFonts w:cstheme="minorHAnsi"/>
                <w:sz w:val="18"/>
                <w:szCs w:val="18"/>
              </w:rPr>
            </w:pPr>
            <w:r w:rsidRPr="00B8789B">
              <w:rPr>
                <w:rFonts w:cstheme="minorHAnsi"/>
                <w:sz w:val="18"/>
                <w:szCs w:val="18"/>
              </w:rPr>
              <w:t>EPA 180.1 ASTM D1889, SM 2130 B</w:t>
            </w:r>
          </w:p>
        </w:tc>
        <w:tc>
          <w:tcPr>
            <w:tcW w:w="0" w:type="auto"/>
            <w:tcBorders>
              <w:top w:val="single" w:sz="12" w:space="0" w:color="auto"/>
              <w:left w:val="single" w:sz="12" w:space="0" w:color="auto"/>
              <w:bottom w:val="single" w:sz="12" w:space="0" w:color="auto"/>
              <w:right w:val="single" w:sz="12" w:space="0" w:color="auto"/>
            </w:tcBorders>
            <w:vAlign w:val="center"/>
          </w:tcPr>
          <w:p w14:paraId="103854D0" w14:textId="77777777" w:rsidR="00346BA6" w:rsidRPr="00B8789B" w:rsidRDefault="00346BA6" w:rsidP="00346BA6">
            <w:pPr>
              <w:contextualSpacing/>
              <w:jc w:val="center"/>
              <w:rPr>
                <w:rFonts w:cstheme="minorHAnsi"/>
                <w:sz w:val="18"/>
                <w:szCs w:val="18"/>
              </w:rPr>
            </w:pPr>
          </w:p>
        </w:tc>
        <w:tc>
          <w:tcPr>
            <w:tcW w:w="0" w:type="auto"/>
            <w:tcBorders>
              <w:top w:val="single" w:sz="12" w:space="0" w:color="auto"/>
              <w:left w:val="single" w:sz="12" w:space="0" w:color="auto"/>
              <w:bottom w:val="single" w:sz="12" w:space="0" w:color="auto"/>
              <w:right w:val="single" w:sz="12" w:space="0" w:color="auto"/>
            </w:tcBorders>
            <w:vAlign w:val="center"/>
          </w:tcPr>
          <w:p w14:paraId="5C1A6210" w14:textId="77777777" w:rsidR="00346BA6" w:rsidRPr="00B8789B" w:rsidRDefault="00346BA6" w:rsidP="00346BA6">
            <w:pPr>
              <w:contextualSpacing/>
              <w:jc w:val="center"/>
              <w:rPr>
                <w:rFonts w:cstheme="minorHAnsi"/>
                <w:sz w:val="18"/>
                <w:szCs w:val="18"/>
              </w:rPr>
            </w:pPr>
          </w:p>
        </w:tc>
        <w:tc>
          <w:tcPr>
            <w:tcW w:w="0" w:type="auto"/>
            <w:tcBorders>
              <w:top w:val="single" w:sz="12" w:space="0" w:color="auto"/>
              <w:left w:val="single" w:sz="12" w:space="0" w:color="auto"/>
              <w:bottom w:val="single" w:sz="12" w:space="0" w:color="auto"/>
              <w:right w:val="single" w:sz="12" w:space="0" w:color="auto"/>
            </w:tcBorders>
            <w:vAlign w:val="center"/>
          </w:tcPr>
          <w:p w14:paraId="7B30E9FC" w14:textId="330F6201" w:rsidR="00346BA6" w:rsidRPr="00B8789B" w:rsidRDefault="00346BA6" w:rsidP="00346BA6">
            <w:pPr>
              <w:contextualSpacing/>
              <w:jc w:val="center"/>
              <w:rPr>
                <w:rFonts w:cstheme="minorHAnsi"/>
                <w:sz w:val="18"/>
                <w:szCs w:val="18"/>
              </w:rPr>
            </w:pPr>
            <w:r w:rsidRPr="00B8789B">
              <w:rPr>
                <w:rFonts w:cstheme="minorHAnsi"/>
                <w:sz w:val="18"/>
                <w:szCs w:val="18"/>
              </w:rPr>
              <w:t xml:space="preserve">May not reduce the depth of compensation point for photosynthetic activity by more than 10%. May not reduce the maximum </w:t>
            </w:r>
            <w:proofErr w:type="spellStart"/>
            <w:r w:rsidRPr="00B8789B">
              <w:rPr>
                <w:rFonts w:cstheme="minorHAnsi"/>
                <w:sz w:val="18"/>
                <w:szCs w:val="18"/>
              </w:rPr>
              <w:t>secchi</w:t>
            </w:r>
            <w:proofErr w:type="spellEnd"/>
            <w:r w:rsidRPr="00B8789B">
              <w:rPr>
                <w:rFonts w:cstheme="minorHAnsi"/>
                <w:sz w:val="18"/>
                <w:szCs w:val="18"/>
              </w:rPr>
              <w:t xml:space="preserve"> disk depth by more than 10%</w:t>
            </w:r>
          </w:p>
        </w:tc>
        <w:tc>
          <w:tcPr>
            <w:tcW w:w="0" w:type="auto"/>
            <w:tcBorders>
              <w:top w:val="single" w:sz="12" w:space="0" w:color="auto"/>
              <w:left w:val="single" w:sz="12" w:space="0" w:color="auto"/>
              <w:bottom w:val="single" w:sz="12" w:space="0" w:color="auto"/>
              <w:right w:val="single" w:sz="12" w:space="0" w:color="auto"/>
            </w:tcBorders>
            <w:vAlign w:val="center"/>
          </w:tcPr>
          <w:p w14:paraId="1E8D5126" w14:textId="4C8CFEA1" w:rsidR="00346BA6" w:rsidRPr="00B8789B" w:rsidRDefault="00346BA6" w:rsidP="00346BA6">
            <w:pPr>
              <w:contextualSpacing/>
              <w:jc w:val="center"/>
              <w:rPr>
                <w:rFonts w:cstheme="minorHAnsi"/>
                <w:sz w:val="18"/>
                <w:szCs w:val="18"/>
              </w:rPr>
            </w:pPr>
            <w:r w:rsidRPr="00B8789B">
              <w:rPr>
                <w:rFonts w:cstheme="minorHAnsi"/>
                <w:sz w:val="18"/>
                <w:szCs w:val="18"/>
              </w:rPr>
              <w:t>May not exceed 25 nephelometric turbidity units (NTU)</w:t>
            </w:r>
          </w:p>
        </w:tc>
        <w:tc>
          <w:tcPr>
            <w:tcW w:w="0" w:type="auto"/>
            <w:tcBorders>
              <w:top w:val="single" w:sz="12" w:space="0" w:color="auto"/>
              <w:left w:val="single" w:sz="12" w:space="0" w:color="auto"/>
              <w:bottom w:val="single" w:sz="12" w:space="0" w:color="auto"/>
              <w:right w:val="single" w:sz="12" w:space="0" w:color="auto"/>
            </w:tcBorders>
            <w:vAlign w:val="center"/>
          </w:tcPr>
          <w:p w14:paraId="07B2E777" w14:textId="0FE8EEF5" w:rsidR="00346BA6" w:rsidRPr="00B8789B" w:rsidRDefault="00346BA6" w:rsidP="00346BA6">
            <w:pPr>
              <w:contextualSpacing/>
              <w:jc w:val="center"/>
              <w:rPr>
                <w:rFonts w:cstheme="minorHAnsi"/>
                <w:sz w:val="18"/>
                <w:szCs w:val="18"/>
              </w:rPr>
            </w:pPr>
            <w:r w:rsidRPr="00B8789B">
              <w:rPr>
                <w:rFonts w:cstheme="minorHAnsi"/>
                <w:sz w:val="18"/>
                <w:szCs w:val="18"/>
              </w:rPr>
              <w:t xml:space="preserve">May not reduce the depth of the compensation point for photosynthetic activity by more than 10%. May </w:t>
            </w:r>
            <w:r w:rsidR="00B8789B" w:rsidRPr="00B8789B">
              <w:rPr>
                <w:rFonts w:cstheme="minorHAnsi"/>
                <w:sz w:val="18"/>
                <w:szCs w:val="18"/>
              </w:rPr>
              <w:t>not</w:t>
            </w:r>
            <w:r w:rsidRPr="00B8789B">
              <w:rPr>
                <w:rFonts w:cstheme="minorHAnsi"/>
                <w:sz w:val="18"/>
                <w:szCs w:val="18"/>
              </w:rPr>
              <w:t xml:space="preserve"> reduce the maximum </w:t>
            </w:r>
            <w:proofErr w:type="spellStart"/>
            <w:r w:rsidRPr="00B8789B">
              <w:rPr>
                <w:rFonts w:cstheme="minorHAnsi"/>
                <w:sz w:val="18"/>
                <w:szCs w:val="18"/>
              </w:rPr>
              <w:t>secchi</w:t>
            </w:r>
            <w:proofErr w:type="spellEnd"/>
            <w:r w:rsidRPr="00B8789B">
              <w:rPr>
                <w:rFonts w:cstheme="minorHAnsi"/>
                <w:sz w:val="18"/>
                <w:szCs w:val="18"/>
              </w:rPr>
              <w:t xml:space="preserve"> disk depth by more than 10%. </w:t>
            </w:r>
          </w:p>
        </w:tc>
        <w:tc>
          <w:tcPr>
            <w:tcW w:w="0" w:type="auto"/>
            <w:tcBorders>
              <w:top w:val="single" w:sz="12" w:space="0" w:color="auto"/>
              <w:left w:val="single" w:sz="12" w:space="0" w:color="auto"/>
              <w:bottom w:val="single" w:sz="12" w:space="0" w:color="auto"/>
              <w:right w:val="single" w:sz="12" w:space="0" w:color="auto"/>
            </w:tcBorders>
            <w:vAlign w:val="center"/>
          </w:tcPr>
          <w:p w14:paraId="2E6EE829" w14:textId="645E10AF" w:rsidR="00346BA6" w:rsidRPr="00B8789B" w:rsidRDefault="00346BA6" w:rsidP="00346BA6">
            <w:pPr>
              <w:contextualSpacing/>
              <w:jc w:val="center"/>
              <w:rPr>
                <w:rFonts w:cstheme="minorHAnsi"/>
                <w:sz w:val="18"/>
                <w:szCs w:val="18"/>
              </w:rPr>
            </w:pPr>
          </w:p>
        </w:tc>
        <w:tc>
          <w:tcPr>
            <w:tcW w:w="0" w:type="auto"/>
            <w:tcBorders>
              <w:top w:val="single" w:sz="12" w:space="0" w:color="auto"/>
              <w:left w:val="single" w:sz="12" w:space="0" w:color="auto"/>
              <w:bottom w:val="single" w:sz="12" w:space="0" w:color="auto"/>
              <w:right w:val="thinThickSmallGap" w:sz="18" w:space="0" w:color="auto"/>
            </w:tcBorders>
            <w:vAlign w:val="center"/>
          </w:tcPr>
          <w:p w14:paraId="6FCD4010" w14:textId="77777777" w:rsidR="00346BA6" w:rsidRPr="00B8789B" w:rsidRDefault="00346BA6" w:rsidP="00346BA6">
            <w:pPr>
              <w:contextualSpacing/>
              <w:jc w:val="center"/>
              <w:rPr>
                <w:rFonts w:cstheme="minorHAnsi"/>
                <w:sz w:val="18"/>
                <w:szCs w:val="18"/>
              </w:rPr>
            </w:pPr>
          </w:p>
        </w:tc>
      </w:tr>
      <w:tr w:rsidR="00B8789B" w:rsidRPr="00B8789B" w14:paraId="15103E12" w14:textId="77777777" w:rsidTr="00B878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1176"/>
          <w:tblHeader/>
          <w:jc w:val="center"/>
        </w:trPr>
        <w:tc>
          <w:tcPr>
            <w:tcW w:w="0" w:type="auto"/>
            <w:vMerge w:val="restart"/>
            <w:tcBorders>
              <w:top w:val="single" w:sz="12" w:space="0" w:color="auto"/>
              <w:left w:val="thickThinSmallGap" w:sz="18" w:space="0" w:color="auto"/>
              <w:right w:val="single" w:sz="12" w:space="0" w:color="auto"/>
            </w:tcBorders>
            <w:textDirection w:val="btLr"/>
            <w:vAlign w:val="center"/>
          </w:tcPr>
          <w:p w14:paraId="63EE0C7E" w14:textId="77777777" w:rsidR="00B8789B" w:rsidRPr="00B8789B" w:rsidRDefault="00B8789B" w:rsidP="00346BA6">
            <w:pPr>
              <w:ind w:left="113" w:right="113"/>
              <w:contextualSpacing/>
              <w:jc w:val="center"/>
              <w:rPr>
                <w:rFonts w:cstheme="minorHAnsi"/>
                <w:sz w:val="18"/>
                <w:szCs w:val="18"/>
              </w:rPr>
            </w:pPr>
            <w:r w:rsidRPr="00B8789B">
              <w:rPr>
                <w:rFonts w:cstheme="minorHAnsi"/>
                <w:sz w:val="18"/>
                <w:szCs w:val="18"/>
              </w:rPr>
              <w:t>Fecal Indicator Organisms</w:t>
            </w:r>
          </w:p>
        </w:tc>
        <w:tc>
          <w:tcPr>
            <w:tcW w:w="0" w:type="auto"/>
            <w:vMerge w:val="restart"/>
            <w:tcBorders>
              <w:top w:val="single" w:sz="12" w:space="0" w:color="auto"/>
              <w:left w:val="single" w:sz="12" w:space="0" w:color="auto"/>
              <w:right w:val="single" w:sz="12" w:space="0" w:color="auto"/>
            </w:tcBorders>
            <w:vAlign w:val="center"/>
          </w:tcPr>
          <w:p w14:paraId="3E62337C" w14:textId="77777777" w:rsidR="00B8789B" w:rsidRPr="00B8789B" w:rsidRDefault="00B8789B" w:rsidP="00346BA6">
            <w:pPr>
              <w:contextualSpacing/>
              <w:jc w:val="center"/>
              <w:rPr>
                <w:rFonts w:cstheme="minorHAnsi"/>
                <w:sz w:val="18"/>
                <w:szCs w:val="18"/>
              </w:rPr>
            </w:pPr>
            <w:r w:rsidRPr="00B8789B">
              <w:rPr>
                <w:rFonts w:cstheme="minorHAnsi"/>
                <w:sz w:val="18"/>
                <w:szCs w:val="18"/>
              </w:rPr>
              <w:t>Fecal coliforms</w:t>
            </w:r>
          </w:p>
        </w:tc>
        <w:tc>
          <w:tcPr>
            <w:tcW w:w="0" w:type="auto"/>
            <w:tcBorders>
              <w:top w:val="single" w:sz="12" w:space="0" w:color="auto"/>
              <w:left w:val="single" w:sz="12" w:space="0" w:color="auto"/>
              <w:bottom w:val="single" w:sz="12" w:space="0" w:color="auto"/>
              <w:right w:val="single" w:sz="12" w:space="0" w:color="auto"/>
            </w:tcBorders>
            <w:vAlign w:val="center"/>
          </w:tcPr>
          <w:p w14:paraId="585E0399" w14:textId="77777777" w:rsidR="00B8789B" w:rsidRPr="00B8789B" w:rsidRDefault="00B8789B" w:rsidP="00346BA6">
            <w:pPr>
              <w:contextualSpacing/>
              <w:jc w:val="center"/>
              <w:rPr>
                <w:rFonts w:cstheme="minorHAnsi"/>
                <w:sz w:val="18"/>
                <w:szCs w:val="18"/>
              </w:rPr>
            </w:pPr>
            <w:r w:rsidRPr="00B8789B">
              <w:rPr>
                <w:rFonts w:cstheme="minorHAnsi"/>
                <w:sz w:val="18"/>
                <w:szCs w:val="18"/>
              </w:rPr>
              <w:t>SM 9222D, membrane filtration (MF)</w:t>
            </w:r>
          </w:p>
        </w:tc>
        <w:tc>
          <w:tcPr>
            <w:tcW w:w="0" w:type="auto"/>
            <w:tcBorders>
              <w:top w:val="single" w:sz="12" w:space="0" w:color="auto"/>
              <w:left w:val="single" w:sz="12" w:space="0" w:color="auto"/>
              <w:bottom w:val="single" w:sz="12" w:space="0" w:color="auto"/>
              <w:right w:val="single" w:sz="12" w:space="0" w:color="auto"/>
            </w:tcBorders>
            <w:vAlign w:val="center"/>
          </w:tcPr>
          <w:p w14:paraId="29BCDF79" w14:textId="77777777" w:rsidR="00B8789B" w:rsidRPr="00B8789B" w:rsidRDefault="00B8789B" w:rsidP="00346BA6">
            <w:pPr>
              <w:contextualSpacing/>
              <w:jc w:val="center"/>
              <w:rPr>
                <w:rFonts w:cstheme="minorHAnsi"/>
                <w:sz w:val="18"/>
                <w:szCs w:val="18"/>
              </w:rPr>
            </w:pPr>
            <w:r w:rsidRPr="00B8789B">
              <w:rPr>
                <w:rFonts w:cstheme="minorHAnsi"/>
                <w:sz w:val="18"/>
                <w:szCs w:val="18"/>
              </w:rPr>
              <w:t>1cfu/100mL</w:t>
            </w:r>
          </w:p>
        </w:tc>
        <w:tc>
          <w:tcPr>
            <w:tcW w:w="0" w:type="auto"/>
            <w:tcBorders>
              <w:top w:val="single" w:sz="12" w:space="0" w:color="auto"/>
              <w:left w:val="single" w:sz="12" w:space="0" w:color="auto"/>
              <w:bottom w:val="single" w:sz="12" w:space="0" w:color="auto"/>
              <w:right w:val="single" w:sz="12" w:space="0" w:color="auto"/>
            </w:tcBorders>
            <w:vAlign w:val="center"/>
          </w:tcPr>
          <w:p w14:paraId="4DD5E518" w14:textId="77777777" w:rsidR="00B8789B" w:rsidRPr="00B8789B" w:rsidRDefault="00B8789B" w:rsidP="00346BA6">
            <w:pPr>
              <w:contextualSpacing/>
              <w:jc w:val="center"/>
              <w:rPr>
                <w:rFonts w:cstheme="minorHAnsi"/>
                <w:sz w:val="18"/>
                <w:szCs w:val="18"/>
              </w:rPr>
            </w:pPr>
            <w:r w:rsidRPr="00B8789B">
              <w:rPr>
                <w:rFonts w:cstheme="minorHAnsi"/>
                <w:sz w:val="18"/>
                <w:szCs w:val="18"/>
              </w:rPr>
              <w:t>1cfu/100mL</w:t>
            </w:r>
          </w:p>
        </w:tc>
        <w:tc>
          <w:tcPr>
            <w:tcW w:w="0" w:type="auto"/>
            <w:vMerge w:val="restart"/>
            <w:tcBorders>
              <w:top w:val="single" w:sz="12" w:space="0" w:color="auto"/>
              <w:left w:val="single" w:sz="12" w:space="0" w:color="auto"/>
              <w:right w:val="single" w:sz="12" w:space="0" w:color="auto"/>
            </w:tcBorders>
            <w:vAlign w:val="center"/>
          </w:tcPr>
          <w:p w14:paraId="21C2B624" w14:textId="77777777" w:rsidR="00B8789B" w:rsidRPr="00B8789B" w:rsidRDefault="00B8789B" w:rsidP="00346BA6">
            <w:pPr>
              <w:contextualSpacing/>
              <w:jc w:val="center"/>
              <w:rPr>
                <w:rFonts w:cstheme="minorHAnsi"/>
                <w:sz w:val="18"/>
                <w:szCs w:val="18"/>
              </w:rPr>
            </w:pPr>
            <w:r w:rsidRPr="00B8789B">
              <w:rPr>
                <w:rFonts w:cstheme="minorHAnsi"/>
                <w:sz w:val="18"/>
                <w:szCs w:val="18"/>
              </w:rPr>
              <w:t>NA</w:t>
            </w:r>
          </w:p>
        </w:tc>
        <w:tc>
          <w:tcPr>
            <w:tcW w:w="0" w:type="auto"/>
            <w:vMerge w:val="restart"/>
            <w:tcBorders>
              <w:top w:val="single" w:sz="12" w:space="0" w:color="auto"/>
              <w:left w:val="single" w:sz="12" w:space="0" w:color="auto"/>
              <w:right w:val="single" w:sz="12" w:space="0" w:color="auto"/>
            </w:tcBorders>
            <w:vAlign w:val="center"/>
          </w:tcPr>
          <w:p w14:paraId="0D3B02F5" w14:textId="4163DF70" w:rsidR="00B8789B" w:rsidRPr="00B8789B" w:rsidRDefault="00B8789B" w:rsidP="00346BA6">
            <w:pPr>
              <w:contextualSpacing/>
              <w:jc w:val="center"/>
              <w:rPr>
                <w:rFonts w:cstheme="minorHAnsi"/>
                <w:sz w:val="18"/>
                <w:szCs w:val="18"/>
              </w:rPr>
            </w:pPr>
            <w:r w:rsidRPr="00B8789B">
              <w:rPr>
                <w:rFonts w:cstheme="minorHAnsi"/>
                <w:sz w:val="18"/>
                <w:szCs w:val="18"/>
              </w:rPr>
              <w:t>In a 30-day period, the geometric mean of samples may not exceed 200 fecal coliform/100 ml, and not more than 10% of the samples may exceed 400 fecal coliform/100 ml.</w:t>
            </w:r>
          </w:p>
        </w:tc>
        <w:tc>
          <w:tcPr>
            <w:tcW w:w="0" w:type="auto"/>
            <w:vMerge w:val="restart"/>
            <w:tcBorders>
              <w:top w:val="single" w:sz="12" w:space="0" w:color="auto"/>
              <w:left w:val="single" w:sz="12" w:space="0" w:color="auto"/>
              <w:right w:val="single" w:sz="12" w:space="0" w:color="auto"/>
            </w:tcBorders>
            <w:vAlign w:val="center"/>
          </w:tcPr>
          <w:p w14:paraId="741EB331" w14:textId="33BDD6CB" w:rsidR="00B8789B" w:rsidRPr="00B8789B" w:rsidRDefault="00B8789B" w:rsidP="00346BA6">
            <w:pPr>
              <w:contextualSpacing/>
              <w:jc w:val="center"/>
              <w:rPr>
                <w:rFonts w:cstheme="minorHAnsi"/>
                <w:sz w:val="18"/>
                <w:szCs w:val="18"/>
              </w:rPr>
            </w:pPr>
            <w:r w:rsidRPr="00B8789B">
              <w:rPr>
                <w:rFonts w:cstheme="minorHAnsi"/>
                <w:sz w:val="18"/>
                <w:szCs w:val="18"/>
              </w:rPr>
              <w:t>The geometric mean of samples may not exceed 14 fecal coliform/100 ml; and not more than 10% of the samples may exceed 31 CFU per 100 ml for a membrane filtration test.</w:t>
            </w:r>
          </w:p>
        </w:tc>
        <w:tc>
          <w:tcPr>
            <w:tcW w:w="0" w:type="auto"/>
            <w:vMerge w:val="restart"/>
            <w:tcBorders>
              <w:top w:val="single" w:sz="12" w:space="0" w:color="auto"/>
              <w:left w:val="single" w:sz="12" w:space="0" w:color="auto"/>
              <w:right w:val="single" w:sz="12" w:space="0" w:color="auto"/>
            </w:tcBorders>
            <w:vAlign w:val="center"/>
          </w:tcPr>
          <w:p w14:paraId="2BED3531" w14:textId="75666431" w:rsidR="00B8789B" w:rsidRPr="00B8789B" w:rsidRDefault="00B8789B" w:rsidP="00346BA6">
            <w:pPr>
              <w:contextualSpacing/>
              <w:jc w:val="center"/>
              <w:rPr>
                <w:rFonts w:cstheme="minorHAnsi"/>
                <w:sz w:val="18"/>
                <w:szCs w:val="18"/>
              </w:rPr>
            </w:pPr>
            <w:r w:rsidRPr="00B8789B">
              <w:rPr>
                <w:rFonts w:cstheme="minorHAnsi"/>
                <w:sz w:val="18"/>
                <w:szCs w:val="18"/>
              </w:rPr>
              <w:t>± 60%</w:t>
            </w:r>
          </w:p>
        </w:tc>
        <w:tc>
          <w:tcPr>
            <w:tcW w:w="0" w:type="auto"/>
            <w:vMerge w:val="restart"/>
            <w:tcBorders>
              <w:top w:val="single" w:sz="12" w:space="0" w:color="auto"/>
              <w:left w:val="single" w:sz="12" w:space="0" w:color="auto"/>
              <w:right w:val="thinThickSmallGap" w:sz="18" w:space="0" w:color="auto"/>
            </w:tcBorders>
            <w:vAlign w:val="center"/>
          </w:tcPr>
          <w:p w14:paraId="461E5784" w14:textId="77777777" w:rsidR="00B8789B" w:rsidRPr="00B8789B" w:rsidRDefault="00B8789B" w:rsidP="00346BA6">
            <w:pPr>
              <w:contextualSpacing/>
              <w:jc w:val="center"/>
              <w:rPr>
                <w:rFonts w:cstheme="minorHAnsi"/>
                <w:sz w:val="18"/>
                <w:szCs w:val="18"/>
              </w:rPr>
            </w:pPr>
            <w:r w:rsidRPr="00B8789B">
              <w:rPr>
                <w:rFonts w:cstheme="minorHAnsi"/>
                <w:sz w:val="18"/>
                <w:szCs w:val="18"/>
              </w:rPr>
              <w:t>NA</w:t>
            </w:r>
          </w:p>
        </w:tc>
      </w:tr>
      <w:tr w:rsidR="00B8789B" w:rsidRPr="00B8789B" w14:paraId="41146BA6" w14:textId="77777777" w:rsidTr="00B878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28"/>
          <w:tblHeader/>
          <w:jc w:val="center"/>
        </w:trPr>
        <w:tc>
          <w:tcPr>
            <w:tcW w:w="0" w:type="auto"/>
            <w:vMerge/>
            <w:tcBorders>
              <w:top w:val="single" w:sz="12" w:space="0" w:color="auto"/>
              <w:left w:val="thickThinSmallGap" w:sz="18" w:space="0" w:color="auto"/>
              <w:right w:val="single" w:sz="12" w:space="0" w:color="auto"/>
            </w:tcBorders>
            <w:textDirection w:val="btLr"/>
            <w:vAlign w:val="center"/>
          </w:tcPr>
          <w:p w14:paraId="6E2258D1" w14:textId="77777777" w:rsidR="00B8789B" w:rsidRPr="00B8789B" w:rsidRDefault="00B8789B" w:rsidP="00346BA6">
            <w:pPr>
              <w:ind w:left="113" w:right="113"/>
              <w:contextualSpacing/>
              <w:jc w:val="center"/>
              <w:rPr>
                <w:rFonts w:cstheme="minorHAnsi"/>
                <w:sz w:val="18"/>
                <w:szCs w:val="18"/>
              </w:rPr>
            </w:pPr>
          </w:p>
        </w:tc>
        <w:tc>
          <w:tcPr>
            <w:tcW w:w="0" w:type="auto"/>
            <w:vMerge/>
            <w:tcBorders>
              <w:left w:val="single" w:sz="12" w:space="0" w:color="auto"/>
              <w:bottom w:val="single" w:sz="12" w:space="0" w:color="auto"/>
              <w:right w:val="single" w:sz="12" w:space="0" w:color="auto"/>
            </w:tcBorders>
            <w:vAlign w:val="center"/>
          </w:tcPr>
          <w:p w14:paraId="36B633F3" w14:textId="77777777" w:rsidR="00B8789B" w:rsidRPr="00B8789B" w:rsidRDefault="00B8789B" w:rsidP="00346BA6">
            <w:pPr>
              <w:contextualSpacing/>
              <w:jc w:val="center"/>
              <w:rPr>
                <w:rFonts w:cstheme="minorHAnsi"/>
                <w:sz w:val="18"/>
                <w:szCs w:val="18"/>
              </w:rPr>
            </w:pPr>
          </w:p>
        </w:tc>
        <w:tc>
          <w:tcPr>
            <w:tcW w:w="0" w:type="auto"/>
            <w:tcBorders>
              <w:top w:val="single" w:sz="12" w:space="0" w:color="auto"/>
              <w:left w:val="single" w:sz="12" w:space="0" w:color="auto"/>
              <w:bottom w:val="single" w:sz="12" w:space="0" w:color="auto"/>
              <w:right w:val="single" w:sz="12" w:space="0" w:color="auto"/>
            </w:tcBorders>
            <w:vAlign w:val="center"/>
          </w:tcPr>
          <w:p w14:paraId="06F3CC05" w14:textId="4DFDF563" w:rsidR="00B8789B" w:rsidRPr="00B8789B" w:rsidRDefault="00B8789B" w:rsidP="00B8789B">
            <w:pPr>
              <w:contextualSpacing/>
              <w:jc w:val="center"/>
              <w:rPr>
                <w:rFonts w:cstheme="minorHAnsi"/>
                <w:sz w:val="18"/>
                <w:szCs w:val="18"/>
              </w:rPr>
            </w:pPr>
            <w:r w:rsidRPr="00B8789B">
              <w:rPr>
                <w:rFonts w:cstheme="minorHAnsi"/>
                <w:sz w:val="18"/>
                <w:szCs w:val="18"/>
              </w:rPr>
              <w:t>SM9221 E (2) with A-1 media, MPN, marine waters method</w:t>
            </w:r>
          </w:p>
        </w:tc>
        <w:tc>
          <w:tcPr>
            <w:tcW w:w="0" w:type="auto"/>
            <w:tcBorders>
              <w:top w:val="single" w:sz="12" w:space="0" w:color="auto"/>
              <w:left w:val="single" w:sz="12" w:space="0" w:color="auto"/>
              <w:bottom w:val="single" w:sz="12" w:space="0" w:color="auto"/>
              <w:right w:val="single" w:sz="12" w:space="0" w:color="auto"/>
            </w:tcBorders>
            <w:vAlign w:val="center"/>
          </w:tcPr>
          <w:p w14:paraId="51E68E05" w14:textId="2817C6AD" w:rsidR="00B8789B" w:rsidRPr="00B8789B" w:rsidRDefault="00B8789B" w:rsidP="00346BA6">
            <w:pPr>
              <w:contextualSpacing/>
              <w:jc w:val="center"/>
              <w:rPr>
                <w:rFonts w:cstheme="minorHAnsi"/>
                <w:sz w:val="18"/>
                <w:szCs w:val="18"/>
              </w:rPr>
            </w:pPr>
            <w:r w:rsidRPr="00B8789B">
              <w:rPr>
                <w:rFonts w:cstheme="minorHAnsi"/>
                <w:sz w:val="18"/>
                <w:szCs w:val="18"/>
              </w:rPr>
              <w:t>2-1600 MPN/100ml</w:t>
            </w:r>
          </w:p>
        </w:tc>
        <w:tc>
          <w:tcPr>
            <w:tcW w:w="0" w:type="auto"/>
            <w:tcBorders>
              <w:top w:val="single" w:sz="12" w:space="0" w:color="auto"/>
              <w:left w:val="single" w:sz="12" w:space="0" w:color="auto"/>
              <w:bottom w:val="single" w:sz="12" w:space="0" w:color="auto"/>
              <w:right w:val="single" w:sz="12" w:space="0" w:color="auto"/>
            </w:tcBorders>
            <w:vAlign w:val="center"/>
          </w:tcPr>
          <w:p w14:paraId="14E3241F" w14:textId="7CF6E915" w:rsidR="00B8789B" w:rsidRPr="00B8789B" w:rsidRDefault="00B8789B" w:rsidP="00346BA6">
            <w:pPr>
              <w:contextualSpacing/>
              <w:jc w:val="center"/>
              <w:rPr>
                <w:rFonts w:cstheme="minorHAnsi"/>
                <w:sz w:val="18"/>
                <w:szCs w:val="18"/>
              </w:rPr>
            </w:pPr>
            <w:r w:rsidRPr="00B8789B">
              <w:rPr>
                <w:rFonts w:cstheme="minorHAnsi"/>
                <w:sz w:val="18"/>
                <w:szCs w:val="18"/>
              </w:rPr>
              <w:t>2-1600 MPN/100ml</w:t>
            </w:r>
          </w:p>
        </w:tc>
        <w:tc>
          <w:tcPr>
            <w:tcW w:w="0" w:type="auto"/>
            <w:vMerge/>
            <w:tcBorders>
              <w:left w:val="single" w:sz="12" w:space="0" w:color="auto"/>
              <w:bottom w:val="single" w:sz="12" w:space="0" w:color="auto"/>
              <w:right w:val="single" w:sz="12" w:space="0" w:color="auto"/>
            </w:tcBorders>
            <w:vAlign w:val="center"/>
          </w:tcPr>
          <w:p w14:paraId="68ED659E" w14:textId="77777777" w:rsidR="00B8789B" w:rsidRPr="00B8789B" w:rsidRDefault="00B8789B" w:rsidP="00346BA6">
            <w:pPr>
              <w:contextualSpacing/>
              <w:jc w:val="center"/>
              <w:rPr>
                <w:rFonts w:cstheme="minorHAnsi"/>
                <w:sz w:val="18"/>
                <w:szCs w:val="18"/>
              </w:rPr>
            </w:pPr>
          </w:p>
        </w:tc>
        <w:tc>
          <w:tcPr>
            <w:tcW w:w="0" w:type="auto"/>
            <w:vMerge/>
            <w:tcBorders>
              <w:left w:val="single" w:sz="12" w:space="0" w:color="auto"/>
              <w:bottom w:val="single" w:sz="12" w:space="0" w:color="auto"/>
              <w:right w:val="single" w:sz="12" w:space="0" w:color="auto"/>
            </w:tcBorders>
            <w:vAlign w:val="center"/>
          </w:tcPr>
          <w:p w14:paraId="76604C9D" w14:textId="77777777" w:rsidR="00B8789B" w:rsidRPr="00B8789B" w:rsidRDefault="00B8789B" w:rsidP="00346BA6">
            <w:pPr>
              <w:contextualSpacing/>
              <w:jc w:val="center"/>
              <w:rPr>
                <w:rFonts w:cstheme="minorHAnsi"/>
                <w:sz w:val="18"/>
                <w:szCs w:val="18"/>
              </w:rPr>
            </w:pPr>
          </w:p>
        </w:tc>
        <w:tc>
          <w:tcPr>
            <w:tcW w:w="0" w:type="auto"/>
            <w:vMerge/>
            <w:tcBorders>
              <w:left w:val="single" w:sz="12" w:space="0" w:color="auto"/>
              <w:bottom w:val="single" w:sz="12" w:space="0" w:color="auto"/>
              <w:right w:val="single" w:sz="12" w:space="0" w:color="auto"/>
            </w:tcBorders>
            <w:vAlign w:val="center"/>
          </w:tcPr>
          <w:p w14:paraId="67682AA7" w14:textId="77777777" w:rsidR="00B8789B" w:rsidRPr="00B8789B" w:rsidRDefault="00B8789B" w:rsidP="00346BA6">
            <w:pPr>
              <w:contextualSpacing/>
              <w:jc w:val="center"/>
              <w:rPr>
                <w:rFonts w:cstheme="minorHAnsi"/>
                <w:sz w:val="18"/>
                <w:szCs w:val="18"/>
              </w:rPr>
            </w:pPr>
          </w:p>
        </w:tc>
        <w:tc>
          <w:tcPr>
            <w:tcW w:w="0" w:type="auto"/>
            <w:vMerge/>
            <w:tcBorders>
              <w:left w:val="single" w:sz="12" w:space="0" w:color="auto"/>
              <w:bottom w:val="single" w:sz="12" w:space="0" w:color="auto"/>
              <w:right w:val="single" w:sz="12" w:space="0" w:color="auto"/>
            </w:tcBorders>
            <w:vAlign w:val="center"/>
          </w:tcPr>
          <w:p w14:paraId="2239402E" w14:textId="77777777" w:rsidR="00B8789B" w:rsidRPr="00B8789B" w:rsidRDefault="00B8789B" w:rsidP="00346BA6">
            <w:pPr>
              <w:contextualSpacing/>
              <w:jc w:val="center"/>
              <w:rPr>
                <w:rFonts w:cstheme="minorHAnsi"/>
                <w:sz w:val="18"/>
                <w:szCs w:val="18"/>
              </w:rPr>
            </w:pPr>
          </w:p>
        </w:tc>
        <w:tc>
          <w:tcPr>
            <w:tcW w:w="0" w:type="auto"/>
            <w:vMerge/>
            <w:tcBorders>
              <w:left w:val="single" w:sz="12" w:space="0" w:color="auto"/>
              <w:bottom w:val="single" w:sz="12" w:space="0" w:color="auto"/>
              <w:right w:val="thinThickSmallGap" w:sz="18" w:space="0" w:color="auto"/>
            </w:tcBorders>
            <w:vAlign w:val="center"/>
          </w:tcPr>
          <w:p w14:paraId="095FF3B0" w14:textId="77777777" w:rsidR="00B8789B" w:rsidRPr="00B8789B" w:rsidRDefault="00B8789B" w:rsidP="00346BA6">
            <w:pPr>
              <w:contextualSpacing/>
              <w:jc w:val="center"/>
              <w:rPr>
                <w:rFonts w:cstheme="minorHAnsi"/>
                <w:sz w:val="18"/>
                <w:szCs w:val="18"/>
              </w:rPr>
            </w:pPr>
          </w:p>
        </w:tc>
      </w:tr>
      <w:tr w:rsidR="00346BA6" w:rsidRPr="00B8789B" w14:paraId="0B27D480" w14:textId="77777777" w:rsidTr="00B878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2679"/>
          <w:tblHeader/>
          <w:jc w:val="center"/>
        </w:trPr>
        <w:tc>
          <w:tcPr>
            <w:tcW w:w="0" w:type="auto"/>
            <w:vMerge/>
            <w:tcBorders>
              <w:left w:val="thickThinSmallGap" w:sz="18" w:space="0" w:color="auto"/>
              <w:right w:val="single" w:sz="12" w:space="0" w:color="auto"/>
            </w:tcBorders>
            <w:vAlign w:val="center"/>
          </w:tcPr>
          <w:p w14:paraId="2B29E739" w14:textId="77777777" w:rsidR="00346BA6" w:rsidRPr="00B8789B" w:rsidRDefault="00346BA6" w:rsidP="00346BA6">
            <w:pPr>
              <w:contextualSpacing/>
              <w:jc w:val="center"/>
              <w:rPr>
                <w:rFonts w:cstheme="minorHAnsi"/>
                <w:sz w:val="18"/>
                <w:szCs w:val="18"/>
              </w:rPr>
            </w:pPr>
          </w:p>
        </w:tc>
        <w:tc>
          <w:tcPr>
            <w:tcW w:w="0" w:type="auto"/>
            <w:tcBorders>
              <w:top w:val="single" w:sz="12" w:space="0" w:color="auto"/>
              <w:left w:val="single" w:sz="12" w:space="0" w:color="auto"/>
              <w:bottom w:val="single" w:sz="12" w:space="0" w:color="auto"/>
              <w:right w:val="single" w:sz="12" w:space="0" w:color="auto"/>
            </w:tcBorders>
            <w:vAlign w:val="center"/>
          </w:tcPr>
          <w:p w14:paraId="01982F68" w14:textId="77777777" w:rsidR="00346BA6" w:rsidRPr="00B8789B" w:rsidRDefault="00346BA6" w:rsidP="00346BA6">
            <w:pPr>
              <w:contextualSpacing/>
              <w:jc w:val="center"/>
              <w:rPr>
                <w:rFonts w:cstheme="minorHAnsi"/>
                <w:sz w:val="18"/>
                <w:szCs w:val="18"/>
              </w:rPr>
            </w:pPr>
            <w:r w:rsidRPr="00B8789B">
              <w:rPr>
                <w:rFonts w:cstheme="minorHAnsi"/>
                <w:sz w:val="18"/>
                <w:szCs w:val="18"/>
              </w:rPr>
              <w:t>Enterococci</w:t>
            </w:r>
          </w:p>
        </w:tc>
        <w:tc>
          <w:tcPr>
            <w:tcW w:w="0" w:type="auto"/>
            <w:tcBorders>
              <w:top w:val="single" w:sz="12" w:space="0" w:color="auto"/>
              <w:left w:val="single" w:sz="12" w:space="0" w:color="auto"/>
              <w:bottom w:val="single" w:sz="12" w:space="0" w:color="auto"/>
              <w:right w:val="single" w:sz="12" w:space="0" w:color="auto"/>
            </w:tcBorders>
            <w:vAlign w:val="center"/>
          </w:tcPr>
          <w:p w14:paraId="465F5703" w14:textId="77777777" w:rsidR="00346BA6" w:rsidRPr="00B8789B" w:rsidRDefault="00346BA6" w:rsidP="00346BA6">
            <w:pPr>
              <w:contextualSpacing/>
              <w:jc w:val="center"/>
              <w:rPr>
                <w:rFonts w:cstheme="minorHAnsi"/>
                <w:sz w:val="18"/>
                <w:szCs w:val="18"/>
              </w:rPr>
            </w:pPr>
            <w:r w:rsidRPr="00B8789B">
              <w:rPr>
                <w:rFonts w:cstheme="minorHAnsi"/>
                <w:sz w:val="18"/>
                <w:szCs w:val="18"/>
              </w:rPr>
              <w:t xml:space="preserve">D6503-99 (Enterococci by </w:t>
            </w:r>
            <w:proofErr w:type="spellStart"/>
            <w:r w:rsidRPr="00B8789B">
              <w:rPr>
                <w:rFonts w:cstheme="minorHAnsi"/>
                <w:sz w:val="18"/>
                <w:szCs w:val="18"/>
              </w:rPr>
              <w:t>Enterolert</w:t>
            </w:r>
            <w:proofErr w:type="spellEnd"/>
            <w:r w:rsidRPr="00B8789B">
              <w:rPr>
                <w:rFonts w:cstheme="minorHAnsi"/>
                <w:sz w:val="18"/>
                <w:szCs w:val="18"/>
              </w:rPr>
              <w:t>)</w:t>
            </w:r>
          </w:p>
        </w:tc>
        <w:tc>
          <w:tcPr>
            <w:tcW w:w="0" w:type="auto"/>
            <w:tcBorders>
              <w:top w:val="single" w:sz="12" w:space="0" w:color="auto"/>
              <w:left w:val="single" w:sz="12" w:space="0" w:color="auto"/>
              <w:bottom w:val="single" w:sz="12" w:space="0" w:color="auto"/>
              <w:right w:val="single" w:sz="12" w:space="0" w:color="auto"/>
            </w:tcBorders>
            <w:vAlign w:val="center"/>
          </w:tcPr>
          <w:p w14:paraId="5299EAB4" w14:textId="77777777" w:rsidR="00346BA6" w:rsidRPr="00B8789B" w:rsidRDefault="00346BA6" w:rsidP="00346BA6">
            <w:pPr>
              <w:contextualSpacing/>
              <w:jc w:val="center"/>
              <w:rPr>
                <w:rFonts w:cstheme="minorHAnsi"/>
                <w:sz w:val="18"/>
                <w:szCs w:val="18"/>
              </w:rPr>
            </w:pPr>
            <w:r w:rsidRPr="00B8789B">
              <w:rPr>
                <w:rFonts w:cstheme="minorHAnsi"/>
                <w:sz w:val="18"/>
                <w:szCs w:val="18"/>
              </w:rPr>
              <w:t>10cfu/100mL</w:t>
            </w:r>
          </w:p>
        </w:tc>
        <w:tc>
          <w:tcPr>
            <w:tcW w:w="0" w:type="auto"/>
            <w:tcBorders>
              <w:top w:val="single" w:sz="12" w:space="0" w:color="auto"/>
              <w:left w:val="single" w:sz="12" w:space="0" w:color="auto"/>
              <w:bottom w:val="single" w:sz="12" w:space="0" w:color="auto"/>
              <w:right w:val="single" w:sz="12" w:space="0" w:color="auto"/>
            </w:tcBorders>
            <w:vAlign w:val="center"/>
          </w:tcPr>
          <w:p w14:paraId="75CDCDCF" w14:textId="77777777" w:rsidR="00346BA6" w:rsidRPr="00B8789B" w:rsidRDefault="00346BA6" w:rsidP="00346BA6">
            <w:pPr>
              <w:contextualSpacing/>
              <w:jc w:val="center"/>
              <w:rPr>
                <w:rFonts w:cstheme="minorHAnsi"/>
                <w:sz w:val="18"/>
                <w:szCs w:val="18"/>
              </w:rPr>
            </w:pPr>
            <w:r w:rsidRPr="00B8789B">
              <w:rPr>
                <w:rFonts w:cstheme="minorHAnsi"/>
                <w:sz w:val="18"/>
                <w:szCs w:val="18"/>
              </w:rPr>
              <w:t>10cfu/100mL</w:t>
            </w:r>
          </w:p>
        </w:tc>
        <w:tc>
          <w:tcPr>
            <w:tcW w:w="0" w:type="auto"/>
            <w:tcBorders>
              <w:top w:val="single" w:sz="12" w:space="0" w:color="auto"/>
              <w:left w:val="single" w:sz="12" w:space="0" w:color="auto"/>
              <w:bottom w:val="single" w:sz="12" w:space="0" w:color="auto"/>
              <w:right w:val="single" w:sz="12" w:space="0" w:color="auto"/>
            </w:tcBorders>
            <w:vAlign w:val="center"/>
          </w:tcPr>
          <w:p w14:paraId="735D76E8" w14:textId="77777777" w:rsidR="00346BA6" w:rsidRPr="00B8789B" w:rsidRDefault="00346BA6" w:rsidP="00346BA6">
            <w:pPr>
              <w:contextualSpacing/>
              <w:jc w:val="center"/>
              <w:rPr>
                <w:rFonts w:cstheme="minorHAnsi"/>
                <w:sz w:val="18"/>
                <w:szCs w:val="18"/>
              </w:rPr>
            </w:pPr>
            <w:r w:rsidRPr="00B8789B">
              <w:rPr>
                <w:rFonts w:cstheme="minorHAnsi"/>
                <w:sz w:val="18"/>
                <w:szCs w:val="18"/>
              </w:rPr>
              <w:t>NA</w:t>
            </w:r>
          </w:p>
        </w:tc>
        <w:tc>
          <w:tcPr>
            <w:tcW w:w="0" w:type="auto"/>
            <w:tcBorders>
              <w:top w:val="single" w:sz="12" w:space="0" w:color="auto"/>
              <w:left w:val="single" w:sz="12" w:space="0" w:color="auto"/>
              <w:bottom w:val="single" w:sz="12" w:space="0" w:color="auto"/>
              <w:right w:val="single" w:sz="12" w:space="0" w:color="auto"/>
            </w:tcBorders>
            <w:vAlign w:val="center"/>
          </w:tcPr>
          <w:p w14:paraId="26BAA34A" w14:textId="67C8D60F" w:rsidR="00346BA6" w:rsidRPr="00B8789B" w:rsidRDefault="00346BA6" w:rsidP="00346BA6">
            <w:pPr>
              <w:contextualSpacing/>
              <w:jc w:val="center"/>
              <w:rPr>
                <w:rFonts w:cstheme="minorHAnsi"/>
                <w:sz w:val="18"/>
                <w:szCs w:val="18"/>
              </w:rPr>
            </w:pPr>
            <w:r w:rsidRPr="00B8789B">
              <w:rPr>
                <w:rFonts w:cstheme="minorHAnsi"/>
                <w:sz w:val="18"/>
                <w:szCs w:val="18"/>
              </w:rPr>
              <w:t>In a 30-day period, the geometric mean of samples may not exceed 35 enterococci CFU/100 ml, and not more than 10% of the samples may exceed a STV of 130 enterococci CFU/100 ml.</w:t>
            </w:r>
          </w:p>
        </w:tc>
        <w:tc>
          <w:tcPr>
            <w:tcW w:w="0" w:type="auto"/>
            <w:tcBorders>
              <w:top w:val="single" w:sz="12" w:space="0" w:color="auto"/>
              <w:left w:val="single" w:sz="12" w:space="0" w:color="auto"/>
              <w:bottom w:val="single" w:sz="12" w:space="0" w:color="auto"/>
              <w:right w:val="single" w:sz="12" w:space="0" w:color="auto"/>
            </w:tcBorders>
            <w:vAlign w:val="center"/>
          </w:tcPr>
          <w:p w14:paraId="5B0FEC1B" w14:textId="2820A2EE" w:rsidR="00346BA6" w:rsidRPr="00B8789B" w:rsidRDefault="00B8789B" w:rsidP="00346BA6">
            <w:pPr>
              <w:contextualSpacing/>
              <w:jc w:val="center"/>
              <w:rPr>
                <w:rFonts w:cstheme="minorHAnsi"/>
                <w:sz w:val="18"/>
                <w:szCs w:val="18"/>
              </w:rPr>
            </w:pPr>
            <w:r>
              <w:rPr>
                <w:rFonts w:cstheme="minorHAnsi"/>
                <w:sz w:val="18"/>
                <w:szCs w:val="18"/>
              </w:rPr>
              <w:t>NA</w:t>
            </w:r>
          </w:p>
        </w:tc>
        <w:tc>
          <w:tcPr>
            <w:tcW w:w="0" w:type="auto"/>
            <w:tcBorders>
              <w:top w:val="single" w:sz="12" w:space="0" w:color="auto"/>
              <w:left w:val="single" w:sz="12" w:space="0" w:color="auto"/>
              <w:bottom w:val="single" w:sz="12" w:space="0" w:color="auto"/>
              <w:right w:val="single" w:sz="12" w:space="0" w:color="auto"/>
            </w:tcBorders>
            <w:vAlign w:val="center"/>
          </w:tcPr>
          <w:p w14:paraId="61171B22" w14:textId="58CD67B2" w:rsidR="00346BA6" w:rsidRPr="00B8789B" w:rsidRDefault="00346BA6" w:rsidP="00346BA6">
            <w:pPr>
              <w:contextualSpacing/>
              <w:jc w:val="center"/>
              <w:rPr>
                <w:rFonts w:cstheme="minorHAnsi"/>
                <w:sz w:val="18"/>
                <w:szCs w:val="18"/>
              </w:rPr>
            </w:pPr>
            <w:r w:rsidRPr="00B8789B">
              <w:rPr>
                <w:rFonts w:cstheme="minorHAnsi"/>
                <w:sz w:val="18"/>
                <w:szCs w:val="18"/>
              </w:rPr>
              <w:t>± 60%</w:t>
            </w:r>
          </w:p>
        </w:tc>
        <w:tc>
          <w:tcPr>
            <w:tcW w:w="0" w:type="auto"/>
            <w:tcBorders>
              <w:top w:val="single" w:sz="12" w:space="0" w:color="auto"/>
              <w:left w:val="single" w:sz="12" w:space="0" w:color="auto"/>
              <w:bottom w:val="single" w:sz="12" w:space="0" w:color="auto"/>
              <w:right w:val="thinThickSmallGap" w:sz="18" w:space="0" w:color="auto"/>
            </w:tcBorders>
            <w:vAlign w:val="center"/>
          </w:tcPr>
          <w:p w14:paraId="4E78CB9B" w14:textId="77777777" w:rsidR="00346BA6" w:rsidRPr="00B8789B" w:rsidRDefault="00346BA6" w:rsidP="00346BA6">
            <w:pPr>
              <w:contextualSpacing/>
              <w:jc w:val="center"/>
              <w:rPr>
                <w:rFonts w:cstheme="minorHAnsi"/>
                <w:sz w:val="18"/>
                <w:szCs w:val="18"/>
              </w:rPr>
            </w:pPr>
            <w:r w:rsidRPr="00B8789B">
              <w:rPr>
                <w:rFonts w:cstheme="minorHAnsi"/>
                <w:sz w:val="18"/>
                <w:szCs w:val="18"/>
              </w:rPr>
              <w:t>NA</w:t>
            </w:r>
          </w:p>
        </w:tc>
      </w:tr>
      <w:tr w:rsidR="00346BA6" w:rsidRPr="00B8789B" w14:paraId="1636A60A" w14:textId="77777777" w:rsidTr="00B878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852"/>
          <w:tblHeader/>
          <w:jc w:val="center"/>
        </w:trPr>
        <w:tc>
          <w:tcPr>
            <w:tcW w:w="0" w:type="auto"/>
            <w:vMerge/>
            <w:tcBorders>
              <w:left w:val="thickThinSmallGap" w:sz="18" w:space="0" w:color="auto"/>
              <w:bottom w:val="thinThickSmallGap" w:sz="18" w:space="0" w:color="auto"/>
              <w:right w:val="single" w:sz="12" w:space="0" w:color="auto"/>
            </w:tcBorders>
            <w:vAlign w:val="center"/>
          </w:tcPr>
          <w:p w14:paraId="65FD42B0" w14:textId="77777777" w:rsidR="00346BA6" w:rsidRPr="00B8789B" w:rsidRDefault="00346BA6" w:rsidP="00346BA6">
            <w:pPr>
              <w:contextualSpacing/>
              <w:jc w:val="center"/>
              <w:rPr>
                <w:rFonts w:cstheme="minorHAnsi"/>
                <w:sz w:val="18"/>
                <w:szCs w:val="18"/>
              </w:rPr>
            </w:pPr>
          </w:p>
        </w:tc>
        <w:tc>
          <w:tcPr>
            <w:tcW w:w="0" w:type="auto"/>
            <w:tcBorders>
              <w:top w:val="single" w:sz="12" w:space="0" w:color="auto"/>
              <w:left w:val="single" w:sz="12" w:space="0" w:color="auto"/>
              <w:bottom w:val="thinThickSmallGap" w:sz="18" w:space="0" w:color="auto"/>
              <w:right w:val="single" w:sz="12" w:space="0" w:color="auto"/>
            </w:tcBorders>
            <w:vAlign w:val="center"/>
          </w:tcPr>
          <w:p w14:paraId="3FF44682" w14:textId="46CF1F24" w:rsidR="00346BA6" w:rsidRPr="00B8789B" w:rsidRDefault="00346BA6" w:rsidP="00346BA6">
            <w:pPr>
              <w:contextualSpacing/>
              <w:jc w:val="center"/>
              <w:rPr>
                <w:rFonts w:cstheme="minorHAnsi"/>
                <w:sz w:val="18"/>
                <w:szCs w:val="18"/>
              </w:rPr>
            </w:pPr>
            <w:r w:rsidRPr="00B8789B">
              <w:rPr>
                <w:rFonts w:cstheme="minorHAnsi"/>
                <w:sz w:val="18"/>
                <w:szCs w:val="18"/>
              </w:rPr>
              <w:t>Microbial Source Tracking</w:t>
            </w:r>
          </w:p>
        </w:tc>
        <w:tc>
          <w:tcPr>
            <w:tcW w:w="0" w:type="auto"/>
            <w:tcBorders>
              <w:top w:val="single" w:sz="12" w:space="0" w:color="auto"/>
              <w:left w:val="single" w:sz="12" w:space="0" w:color="auto"/>
              <w:bottom w:val="thinThickSmallGap" w:sz="18" w:space="0" w:color="auto"/>
              <w:right w:val="single" w:sz="12" w:space="0" w:color="auto"/>
            </w:tcBorders>
            <w:vAlign w:val="center"/>
          </w:tcPr>
          <w:p w14:paraId="1941CAA3" w14:textId="34814138" w:rsidR="00346BA6" w:rsidRPr="00B8789B" w:rsidRDefault="00346BA6" w:rsidP="00346BA6">
            <w:pPr>
              <w:contextualSpacing/>
              <w:jc w:val="center"/>
              <w:rPr>
                <w:rFonts w:cstheme="minorHAnsi"/>
                <w:sz w:val="18"/>
                <w:szCs w:val="18"/>
              </w:rPr>
            </w:pPr>
            <w:r w:rsidRPr="00B8789B">
              <w:rPr>
                <w:rFonts w:cstheme="minorHAnsi"/>
                <w:sz w:val="18"/>
                <w:szCs w:val="18"/>
              </w:rPr>
              <w:t>Polymerase Chain Reaction (PCR)</w:t>
            </w:r>
          </w:p>
        </w:tc>
        <w:tc>
          <w:tcPr>
            <w:tcW w:w="0" w:type="auto"/>
            <w:tcBorders>
              <w:top w:val="single" w:sz="12" w:space="0" w:color="auto"/>
              <w:left w:val="single" w:sz="12" w:space="0" w:color="auto"/>
              <w:bottom w:val="thinThickSmallGap" w:sz="18" w:space="0" w:color="auto"/>
              <w:right w:val="single" w:sz="12" w:space="0" w:color="auto"/>
            </w:tcBorders>
            <w:vAlign w:val="center"/>
          </w:tcPr>
          <w:p w14:paraId="0C0787CA" w14:textId="5DAFC839" w:rsidR="00346BA6" w:rsidRPr="00B8789B" w:rsidRDefault="00346BA6" w:rsidP="00346BA6">
            <w:pPr>
              <w:contextualSpacing/>
              <w:jc w:val="center"/>
              <w:rPr>
                <w:rFonts w:cstheme="minorHAnsi"/>
                <w:sz w:val="18"/>
                <w:szCs w:val="18"/>
              </w:rPr>
            </w:pPr>
            <w:r w:rsidRPr="00B8789B">
              <w:rPr>
                <w:rFonts w:cstheme="minorHAnsi"/>
                <w:sz w:val="18"/>
                <w:szCs w:val="18"/>
              </w:rPr>
              <w:t>NA</w:t>
            </w:r>
          </w:p>
        </w:tc>
        <w:tc>
          <w:tcPr>
            <w:tcW w:w="0" w:type="auto"/>
            <w:tcBorders>
              <w:top w:val="single" w:sz="12" w:space="0" w:color="auto"/>
              <w:left w:val="single" w:sz="12" w:space="0" w:color="auto"/>
              <w:bottom w:val="thinThickSmallGap" w:sz="18" w:space="0" w:color="auto"/>
              <w:right w:val="single" w:sz="12" w:space="0" w:color="auto"/>
            </w:tcBorders>
            <w:vAlign w:val="center"/>
          </w:tcPr>
          <w:p w14:paraId="17F1092E" w14:textId="3BA12C77" w:rsidR="00346BA6" w:rsidRPr="00B8789B" w:rsidRDefault="00346BA6" w:rsidP="00346BA6">
            <w:pPr>
              <w:contextualSpacing/>
              <w:jc w:val="center"/>
              <w:rPr>
                <w:rFonts w:cstheme="minorHAnsi"/>
                <w:sz w:val="18"/>
                <w:szCs w:val="18"/>
              </w:rPr>
            </w:pPr>
            <w:r w:rsidRPr="00B8789B">
              <w:rPr>
                <w:rFonts w:cstheme="minorHAnsi"/>
                <w:sz w:val="18"/>
                <w:szCs w:val="18"/>
              </w:rPr>
              <w:t>NA</w:t>
            </w:r>
          </w:p>
        </w:tc>
        <w:tc>
          <w:tcPr>
            <w:tcW w:w="0" w:type="auto"/>
            <w:tcBorders>
              <w:top w:val="single" w:sz="12" w:space="0" w:color="auto"/>
              <w:left w:val="single" w:sz="12" w:space="0" w:color="auto"/>
              <w:bottom w:val="thinThickSmallGap" w:sz="18" w:space="0" w:color="auto"/>
              <w:right w:val="single" w:sz="12" w:space="0" w:color="auto"/>
            </w:tcBorders>
            <w:vAlign w:val="center"/>
          </w:tcPr>
          <w:p w14:paraId="14F9F76A" w14:textId="3133B171" w:rsidR="00346BA6" w:rsidRPr="00B8789B" w:rsidRDefault="00346BA6" w:rsidP="00346BA6">
            <w:pPr>
              <w:contextualSpacing/>
              <w:jc w:val="center"/>
              <w:rPr>
                <w:rFonts w:cstheme="minorHAnsi"/>
                <w:sz w:val="18"/>
                <w:szCs w:val="18"/>
              </w:rPr>
            </w:pPr>
            <w:r w:rsidRPr="00B8789B">
              <w:rPr>
                <w:rFonts w:cstheme="minorHAnsi"/>
                <w:sz w:val="18"/>
                <w:szCs w:val="18"/>
              </w:rPr>
              <w:t>NA</w:t>
            </w:r>
          </w:p>
        </w:tc>
        <w:tc>
          <w:tcPr>
            <w:tcW w:w="0" w:type="auto"/>
            <w:tcBorders>
              <w:top w:val="single" w:sz="12" w:space="0" w:color="auto"/>
              <w:left w:val="single" w:sz="12" w:space="0" w:color="auto"/>
              <w:bottom w:val="thinThickSmallGap" w:sz="18" w:space="0" w:color="auto"/>
              <w:right w:val="single" w:sz="12" w:space="0" w:color="auto"/>
            </w:tcBorders>
            <w:vAlign w:val="center"/>
          </w:tcPr>
          <w:p w14:paraId="54955ED8" w14:textId="368150B7" w:rsidR="00346BA6" w:rsidRPr="00B8789B" w:rsidRDefault="00346BA6" w:rsidP="00346BA6">
            <w:pPr>
              <w:contextualSpacing/>
              <w:jc w:val="center"/>
              <w:rPr>
                <w:rFonts w:cstheme="minorHAnsi"/>
                <w:sz w:val="18"/>
                <w:szCs w:val="18"/>
              </w:rPr>
            </w:pPr>
            <w:r w:rsidRPr="00B8789B">
              <w:rPr>
                <w:rFonts w:cstheme="minorHAnsi"/>
                <w:sz w:val="18"/>
                <w:szCs w:val="18"/>
              </w:rPr>
              <w:t>No human or human related sources</w:t>
            </w:r>
          </w:p>
        </w:tc>
        <w:tc>
          <w:tcPr>
            <w:tcW w:w="0" w:type="auto"/>
            <w:tcBorders>
              <w:top w:val="single" w:sz="12" w:space="0" w:color="auto"/>
              <w:left w:val="single" w:sz="12" w:space="0" w:color="auto"/>
              <w:bottom w:val="thinThickSmallGap" w:sz="18" w:space="0" w:color="auto"/>
              <w:right w:val="single" w:sz="12" w:space="0" w:color="auto"/>
            </w:tcBorders>
            <w:vAlign w:val="center"/>
          </w:tcPr>
          <w:p w14:paraId="4B16A008" w14:textId="07174EB8" w:rsidR="00346BA6" w:rsidRPr="00B8789B" w:rsidRDefault="00B8789B" w:rsidP="00346BA6">
            <w:pPr>
              <w:contextualSpacing/>
              <w:jc w:val="center"/>
              <w:rPr>
                <w:rFonts w:cstheme="minorHAnsi"/>
                <w:sz w:val="18"/>
                <w:szCs w:val="18"/>
              </w:rPr>
            </w:pPr>
            <w:r>
              <w:rPr>
                <w:rFonts w:cstheme="minorHAnsi"/>
                <w:sz w:val="18"/>
                <w:szCs w:val="18"/>
              </w:rPr>
              <w:t>NA</w:t>
            </w:r>
          </w:p>
        </w:tc>
        <w:tc>
          <w:tcPr>
            <w:tcW w:w="0" w:type="auto"/>
            <w:tcBorders>
              <w:top w:val="single" w:sz="12" w:space="0" w:color="auto"/>
              <w:left w:val="single" w:sz="12" w:space="0" w:color="auto"/>
              <w:bottom w:val="thinThickSmallGap" w:sz="18" w:space="0" w:color="auto"/>
              <w:right w:val="single" w:sz="12" w:space="0" w:color="auto"/>
            </w:tcBorders>
            <w:vAlign w:val="center"/>
          </w:tcPr>
          <w:p w14:paraId="01646D4C" w14:textId="0CE1BCDA" w:rsidR="00346BA6" w:rsidRPr="00B8789B" w:rsidRDefault="00346BA6" w:rsidP="00346BA6">
            <w:pPr>
              <w:contextualSpacing/>
              <w:jc w:val="center"/>
              <w:rPr>
                <w:rFonts w:cstheme="minorHAnsi"/>
                <w:sz w:val="18"/>
                <w:szCs w:val="18"/>
              </w:rPr>
            </w:pPr>
            <w:r w:rsidRPr="00B8789B">
              <w:rPr>
                <w:rFonts w:cstheme="minorHAnsi"/>
                <w:sz w:val="18"/>
                <w:szCs w:val="18"/>
              </w:rPr>
              <w:t>NA</w:t>
            </w:r>
          </w:p>
        </w:tc>
        <w:tc>
          <w:tcPr>
            <w:tcW w:w="0" w:type="auto"/>
            <w:tcBorders>
              <w:top w:val="single" w:sz="12" w:space="0" w:color="auto"/>
              <w:left w:val="single" w:sz="12" w:space="0" w:color="auto"/>
              <w:bottom w:val="thinThickSmallGap" w:sz="18" w:space="0" w:color="auto"/>
              <w:right w:val="thinThickSmallGap" w:sz="18" w:space="0" w:color="auto"/>
            </w:tcBorders>
            <w:vAlign w:val="center"/>
          </w:tcPr>
          <w:p w14:paraId="04C1B483" w14:textId="63FEB8C2" w:rsidR="00346BA6" w:rsidRPr="00B8789B" w:rsidRDefault="00346BA6" w:rsidP="00346BA6">
            <w:pPr>
              <w:contextualSpacing/>
              <w:jc w:val="center"/>
              <w:rPr>
                <w:rFonts w:cstheme="minorHAnsi"/>
                <w:sz w:val="18"/>
                <w:szCs w:val="18"/>
              </w:rPr>
            </w:pPr>
            <w:r w:rsidRPr="00B8789B">
              <w:rPr>
                <w:rFonts w:cstheme="minorHAnsi"/>
                <w:sz w:val="18"/>
                <w:szCs w:val="18"/>
              </w:rPr>
              <w:t>NA</w:t>
            </w:r>
          </w:p>
        </w:tc>
      </w:tr>
    </w:tbl>
    <w:p w14:paraId="120FE827" w14:textId="77777777" w:rsidR="004D7CCB" w:rsidRDefault="004D7CCB" w:rsidP="003B6E52"/>
    <w:p w14:paraId="0749D5BF" w14:textId="77777777" w:rsidR="004D7CCB" w:rsidRDefault="004D7CCB" w:rsidP="00B52D21">
      <w:pPr>
        <w:framePr w:w="13382" w:wrap="auto" w:hAnchor="text"/>
        <w:sectPr w:rsidR="004D7CCB" w:rsidSect="00C837BE">
          <w:headerReference w:type="first" r:id="rId27"/>
          <w:footerReference w:type="first" r:id="rId28"/>
          <w:pgSz w:w="15840" w:h="12240" w:orient="landscape" w:code="1"/>
          <w:pgMar w:top="1080" w:right="1440" w:bottom="1080" w:left="1440" w:header="720" w:footer="720" w:gutter="0"/>
          <w:cols w:space="720"/>
          <w:titlePg/>
          <w:docGrid w:linePitch="360"/>
        </w:sectPr>
      </w:pPr>
    </w:p>
    <w:p w14:paraId="3699AEFE" w14:textId="77777777" w:rsidR="009A3E78" w:rsidRDefault="009A3E78" w:rsidP="009A3E78">
      <w:pPr>
        <w:pStyle w:val="Heading2"/>
      </w:pPr>
      <w:bookmarkStart w:id="47" w:name="_Toc295403146"/>
      <w:bookmarkStart w:id="48" w:name="_Toc33022375"/>
      <w:r>
        <w:lastRenderedPageBreak/>
        <w:t>SPECIAL TRAINING REQUIREMENTS/CERTIFICATION</w:t>
      </w:r>
      <w:bookmarkEnd w:id="47"/>
      <w:bookmarkEnd w:id="48"/>
    </w:p>
    <w:p w14:paraId="6AF75986" w14:textId="77777777" w:rsidR="000339F8" w:rsidRDefault="000339F8" w:rsidP="000339F8">
      <w:r>
        <w:t>The DEC Project Manager currently has experience in administrating BEACH Grant Monitoring Program grants. The experience associated with their duties allows them to be effective in carrying out duties as Project Manager.</w:t>
      </w:r>
    </w:p>
    <w:p w14:paraId="2E3252A8" w14:textId="77777777" w:rsidR="000339F8" w:rsidRDefault="000339F8" w:rsidP="000339F8">
      <w:r>
        <w:t>For BEACH monitoring projects awarded to grantees, the grantee is responsible to provide a knowledgeable and competent grant manager and project QA Officer.</w:t>
      </w:r>
    </w:p>
    <w:p w14:paraId="5B99BCF0" w14:textId="77777777" w:rsidR="000339F8" w:rsidRDefault="000339F8" w:rsidP="000339F8">
      <w:r>
        <w:t>Margaret Harings has been given beach sampling training by Branden Bornemann, who has managed the Kenai River Beach monitoring project in past years.</w:t>
      </w:r>
    </w:p>
    <w:p w14:paraId="7E776223" w14:textId="3F4CBE37" w:rsidR="009A3E78" w:rsidRDefault="000339F8" w:rsidP="000339F8">
      <w:r>
        <w:t>For BEACH monitoring projects conducted by DEC staff, the Project QA Officer is the DEC DOW’s Quality Assurance Officer. His training and experience allow him to successfully fulfill his duties as Project QA Officer.</w:t>
      </w:r>
    </w:p>
    <w:p w14:paraId="44FCC7AF" w14:textId="77777777" w:rsidR="009A3E78" w:rsidRDefault="009A3E78" w:rsidP="009A3E78">
      <w:r w:rsidRPr="009A3E78">
        <w:rPr>
          <w:b/>
        </w:rPr>
        <w:t>Project Manager/Grantee</w:t>
      </w:r>
      <w:r>
        <w:t xml:space="preserve">: </w:t>
      </w:r>
    </w:p>
    <w:p w14:paraId="30855EDD" w14:textId="61255DDA" w:rsidR="009A3E78" w:rsidRDefault="002E3165" w:rsidP="009A3E78">
      <w:r w:rsidRPr="002E3165">
        <w:t>Sub-contracted laboratories performing analytical work must have the requisite knowledge and skills in execution of the analytical methods being requested. Information on laboratory staff competence is usually provided in each lab’s Quality Management (QMP) and/or Quality Assurance Plan (QAP). The laboratory to be used during this field season, SGS North America Inc. meets ADEC and EPA Safe Drinking Water compliance standards. . It is the responsibility of the contracted lab to maintain a current copy of the laboratory’s QA Plan and attendant method specific SOPs on file with the Project Manager/ QA Project Manager and DEC DOW QA Officer during the duration of laboratory use.</w:t>
      </w:r>
    </w:p>
    <w:p w14:paraId="07951968" w14:textId="6B9766FD" w:rsidR="00200873" w:rsidRDefault="009A3E78" w:rsidP="00200873">
      <w:r w:rsidRPr="009A3E78">
        <w:rPr>
          <w:b/>
        </w:rPr>
        <w:t>Lead Field Sampler/Grantee</w:t>
      </w:r>
      <w:r>
        <w:t xml:space="preserve">: </w:t>
      </w:r>
      <w:r w:rsidR="002E3165">
        <w:t>Margaret Harings (KWF)</w:t>
      </w:r>
    </w:p>
    <w:p w14:paraId="2A56F621" w14:textId="0A52DCE7" w:rsidR="002E3165" w:rsidRPr="002E3165" w:rsidRDefault="002E3165" w:rsidP="00200873">
      <w:r>
        <w:rPr>
          <w:b/>
        </w:rPr>
        <w:t xml:space="preserve">DEC Project Manager: </w:t>
      </w:r>
      <w:r>
        <w:t>Sarah Apsens</w:t>
      </w:r>
    </w:p>
    <w:p w14:paraId="11B0CC19" w14:textId="296CDB43" w:rsidR="002E3165" w:rsidRPr="002E3165" w:rsidRDefault="002E3165" w:rsidP="00200873">
      <w:r>
        <w:rPr>
          <w:b/>
        </w:rPr>
        <w:t xml:space="preserve">DEC QA Manager: </w:t>
      </w:r>
      <w:r>
        <w:t>John Clark</w:t>
      </w:r>
    </w:p>
    <w:p w14:paraId="7DFC6B71" w14:textId="395F6AEC" w:rsidR="00C32E9D" w:rsidRPr="00F94613" w:rsidRDefault="00F94613" w:rsidP="00200873">
      <w:r>
        <w:rPr>
          <w:b/>
        </w:rPr>
        <w:t>KWF Field Staff</w:t>
      </w:r>
      <w:r>
        <w:t xml:space="preserve">: </w:t>
      </w:r>
      <w:r w:rsidR="0042751E">
        <w:t>TBA</w:t>
      </w:r>
    </w:p>
    <w:p w14:paraId="57B2C4E3" w14:textId="77777777" w:rsidR="00200873" w:rsidRPr="00200873" w:rsidRDefault="00200873" w:rsidP="00200873">
      <w:r w:rsidRPr="00200873">
        <w:br w:type="page"/>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90"/>
        <w:gridCol w:w="990"/>
        <w:gridCol w:w="1170"/>
        <w:gridCol w:w="720"/>
        <w:gridCol w:w="1170"/>
        <w:gridCol w:w="1185"/>
      </w:tblGrid>
      <w:tr w:rsidR="00597160" w:rsidRPr="005C3E03" w14:paraId="02A18652" w14:textId="77777777">
        <w:trPr>
          <w:trHeight w:val="20"/>
          <w:tblHeader/>
        </w:trPr>
        <w:tc>
          <w:tcPr>
            <w:tcW w:w="9825" w:type="dxa"/>
            <w:gridSpan w:val="6"/>
            <w:tcBorders>
              <w:top w:val="thinThickSmallGap" w:sz="18" w:space="0" w:color="auto"/>
              <w:left w:val="thinThickSmallGap" w:sz="18" w:space="0" w:color="auto"/>
              <w:bottom w:val="thickThinSmallGap" w:sz="18" w:space="0" w:color="auto"/>
              <w:right w:val="thickThinSmallGap" w:sz="18" w:space="0" w:color="auto"/>
            </w:tcBorders>
            <w:shd w:val="clear" w:color="auto" w:fill="D9D9D9"/>
          </w:tcPr>
          <w:p w14:paraId="0038159B" w14:textId="6AA5D880" w:rsidR="00597160" w:rsidRPr="00D268DE" w:rsidRDefault="00597160" w:rsidP="00200873">
            <w:pPr>
              <w:pStyle w:val="Caption"/>
              <w:keepNext/>
            </w:pPr>
            <w:bookmarkStart w:id="49" w:name="_Toc295235467"/>
            <w:bookmarkStart w:id="50" w:name="_Toc33019291"/>
            <w:r>
              <w:lastRenderedPageBreak/>
              <w:t xml:space="preserve">Table </w:t>
            </w:r>
            <w:r w:rsidR="00346BA6">
              <w:rPr>
                <w:noProof/>
              </w:rPr>
              <w:fldChar w:fldCharType="begin"/>
            </w:r>
            <w:r w:rsidR="00346BA6">
              <w:rPr>
                <w:noProof/>
              </w:rPr>
              <w:instrText xml:space="preserve"> SEQ Table \* ARABIC </w:instrText>
            </w:r>
            <w:r w:rsidR="00346BA6">
              <w:rPr>
                <w:noProof/>
              </w:rPr>
              <w:fldChar w:fldCharType="separate"/>
            </w:r>
            <w:r w:rsidR="002E3165">
              <w:rPr>
                <w:noProof/>
              </w:rPr>
              <w:t>5</w:t>
            </w:r>
            <w:r w:rsidR="00346BA6">
              <w:rPr>
                <w:noProof/>
              </w:rPr>
              <w:fldChar w:fldCharType="end"/>
            </w:r>
            <w:r>
              <w:t xml:space="preserve">: </w:t>
            </w:r>
            <w:r w:rsidRPr="00734CC4">
              <w:t>Training</w:t>
            </w:r>
            <w:bookmarkEnd w:id="49"/>
            <w:bookmarkEnd w:id="50"/>
          </w:p>
        </w:tc>
      </w:tr>
      <w:tr w:rsidR="00597160" w:rsidRPr="00D545DC" w14:paraId="365F4934" w14:textId="77777777">
        <w:trPr>
          <w:trHeight w:val="20"/>
          <w:tblHeader/>
        </w:trPr>
        <w:tc>
          <w:tcPr>
            <w:tcW w:w="4590" w:type="dxa"/>
            <w:tcBorders>
              <w:top w:val="thickThinSmallGap" w:sz="18" w:space="0" w:color="auto"/>
              <w:left w:val="thinThickSmallGap" w:sz="18" w:space="0" w:color="auto"/>
              <w:bottom w:val="single" w:sz="18" w:space="0" w:color="000000"/>
            </w:tcBorders>
            <w:shd w:val="clear" w:color="auto" w:fill="F2F2F2" w:themeFill="background1" w:themeFillShade="F2"/>
            <w:vAlign w:val="center"/>
          </w:tcPr>
          <w:p w14:paraId="09AAB54F" w14:textId="77777777" w:rsidR="00597160" w:rsidRPr="00D545DC" w:rsidRDefault="00597160" w:rsidP="00200873">
            <w:pPr>
              <w:spacing w:before="0" w:after="0" w:line="240" w:lineRule="auto"/>
              <w:jc w:val="center"/>
            </w:pPr>
            <w:r w:rsidRPr="00D545DC">
              <w:rPr>
                <w:sz w:val="22"/>
              </w:rPr>
              <w:t>Specialized Training/Certification</w:t>
            </w:r>
          </w:p>
        </w:tc>
        <w:tc>
          <w:tcPr>
            <w:tcW w:w="990" w:type="dxa"/>
            <w:tcBorders>
              <w:top w:val="thickThinSmallGap" w:sz="18" w:space="0" w:color="auto"/>
              <w:bottom w:val="single" w:sz="18" w:space="0" w:color="000000"/>
            </w:tcBorders>
            <w:shd w:val="clear" w:color="auto" w:fill="F2F2F2" w:themeFill="background1" w:themeFillShade="F2"/>
            <w:vAlign w:val="center"/>
          </w:tcPr>
          <w:p w14:paraId="74FA5E6B" w14:textId="77777777" w:rsidR="00597160" w:rsidRPr="00D545DC" w:rsidRDefault="00597160" w:rsidP="00200873">
            <w:pPr>
              <w:spacing w:before="0" w:after="0" w:line="240" w:lineRule="auto"/>
              <w:jc w:val="center"/>
            </w:pPr>
            <w:r w:rsidRPr="00D545DC">
              <w:rPr>
                <w:sz w:val="22"/>
              </w:rPr>
              <w:t>Field Staff</w:t>
            </w:r>
          </w:p>
        </w:tc>
        <w:tc>
          <w:tcPr>
            <w:tcW w:w="1170" w:type="dxa"/>
            <w:tcBorders>
              <w:top w:val="thickThinSmallGap" w:sz="18" w:space="0" w:color="auto"/>
              <w:bottom w:val="single" w:sz="18" w:space="0" w:color="000000"/>
            </w:tcBorders>
            <w:shd w:val="clear" w:color="auto" w:fill="F2F2F2" w:themeFill="background1" w:themeFillShade="F2"/>
            <w:vAlign w:val="center"/>
          </w:tcPr>
          <w:p w14:paraId="44051ACE" w14:textId="77777777" w:rsidR="00597160" w:rsidRPr="00D545DC" w:rsidRDefault="00597160" w:rsidP="00200873">
            <w:pPr>
              <w:spacing w:before="0" w:after="0" w:line="240" w:lineRule="auto"/>
              <w:jc w:val="center"/>
            </w:pPr>
            <w:r w:rsidRPr="00D545DC">
              <w:rPr>
                <w:sz w:val="22"/>
              </w:rPr>
              <w:t>Project Manager</w:t>
            </w:r>
          </w:p>
        </w:tc>
        <w:tc>
          <w:tcPr>
            <w:tcW w:w="720" w:type="dxa"/>
            <w:tcBorders>
              <w:top w:val="thickThinSmallGap" w:sz="18" w:space="0" w:color="auto"/>
              <w:bottom w:val="single" w:sz="18" w:space="0" w:color="000000"/>
            </w:tcBorders>
            <w:shd w:val="clear" w:color="auto" w:fill="F2F2F2" w:themeFill="background1" w:themeFillShade="F2"/>
            <w:vAlign w:val="center"/>
          </w:tcPr>
          <w:p w14:paraId="12E230AC" w14:textId="77777777" w:rsidR="00597160" w:rsidRPr="00D545DC" w:rsidRDefault="00597160" w:rsidP="00200873">
            <w:pPr>
              <w:spacing w:before="0" w:after="0" w:line="240" w:lineRule="auto"/>
              <w:jc w:val="center"/>
            </w:pPr>
            <w:r w:rsidRPr="00D545DC">
              <w:rPr>
                <w:sz w:val="22"/>
              </w:rPr>
              <w:t>Lab Staff</w:t>
            </w:r>
          </w:p>
        </w:tc>
        <w:tc>
          <w:tcPr>
            <w:tcW w:w="1170" w:type="dxa"/>
            <w:tcBorders>
              <w:top w:val="thickThinSmallGap" w:sz="18" w:space="0" w:color="auto"/>
              <w:bottom w:val="single" w:sz="18" w:space="0" w:color="000000"/>
            </w:tcBorders>
            <w:shd w:val="clear" w:color="auto" w:fill="F2F2F2" w:themeFill="background1" w:themeFillShade="F2"/>
            <w:vAlign w:val="center"/>
          </w:tcPr>
          <w:p w14:paraId="0A71F62D" w14:textId="77777777" w:rsidR="00597160" w:rsidRPr="00D545DC" w:rsidRDefault="00597160" w:rsidP="00200873">
            <w:pPr>
              <w:spacing w:before="0" w:after="0" w:line="240" w:lineRule="auto"/>
              <w:jc w:val="center"/>
            </w:pPr>
            <w:r w:rsidRPr="00D545DC">
              <w:rPr>
                <w:sz w:val="22"/>
              </w:rPr>
              <w:t>Lab Supervisor</w:t>
            </w:r>
          </w:p>
        </w:tc>
        <w:tc>
          <w:tcPr>
            <w:tcW w:w="1185" w:type="dxa"/>
            <w:tcBorders>
              <w:top w:val="thickThinSmallGap" w:sz="18" w:space="0" w:color="auto"/>
              <w:bottom w:val="single" w:sz="18" w:space="0" w:color="000000"/>
              <w:right w:val="thickThinSmallGap" w:sz="18" w:space="0" w:color="auto"/>
            </w:tcBorders>
            <w:shd w:val="clear" w:color="auto" w:fill="F2F2F2" w:themeFill="background1" w:themeFillShade="F2"/>
            <w:vAlign w:val="center"/>
          </w:tcPr>
          <w:p w14:paraId="50FDDEF5" w14:textId="77777777" w:rsidR="00597160" w:rsidRPr="00D545DC" w:rsidRDefault="00597160" w:rsidP="00200873">
            <w:pPr>
              <w:spacing w:before="0" w:after="0" w:line="240" w:lineRule="auto"/>
              <w:jc w:val="center"/>
            </w:pPr>
            <w:r w:rsidRPr="00D545DC">
              <w:rPr>
                <w:sz w:val="22"/>
              </w:rPr>
              <w:t>Project QA Officer</w:t>
            </w:r>
          </w:p>
        </w:tc>
      </w:tr>
      <w:tr w:rsidR="00597160" w:rsidRPr="005C3E03" w14:paraId="0AE162B8" w14:textId="77777777">
        <w:trPr>
          <w:trHeight w:val="20"/>
        </w:trPr>
        <w:tc>
          <w:tcPr>
            <w:tcW w:w="4590" w:type="dxa"/>
            <w:tcBorders>
              <w:top w:val="single" w:sz="18" w:space="0" w:color="000000"/>
              <w:left w:val="thinThickSmallGap" w:sz="18" w:space="0" w:color="auto"/>
            </w:tcBorders>
            <w:vAlign w:val="center"/>
          </w:tcPr>
          <w:p w14:paraId="00880E76" w14:textId="77777777" w:rsidR="00597160" w:rsidRPr="005C3E03" w:rsidRDefault="00597160" w:rsidP="00200873">
            <w:pPr>
              <w:spacing w:before="0" w:after="0" w:line="240" w:lineRule="auto"/>
            </w:pPr>
            <w:r w:rsidRPr="00483900">
              <w:t>Safety training</w:t>
            </w:r>
          </w:p>
        </w:tc>
        <w:tc>
          <w:tcPr>
            <w:tcW w:w="990" w:type="dxa"/>
            <w:tcBorders>
              <w:top w:val="single" w:sz="18" w:space="0" w:color="000000"/>
            </w:tcBorders>
            <w:vAlign w:val="center"/>
          </w:tcPr>
          <w:p w14:paraId="7E9F6BAD" w14:textId="77777777" w:rsidR="00597160" w:rsidRPr="005C3E03" w:rsidRDefault="00597160" w:rsidP="00200873">
            <w:pPr>
              <w:spacing w:before="0" w:after="0" w:line="240" w:lineRule="auto"/>
              <w:jc w:val="center"/>
            </w:pPr>
            <w:r w:rsidRPr="00483900">
              <w:rPr>
                <w:b/>
                <w:sz w:val="20"/>
              </w:rPr>
              <w:t>X</w:t>
            </w:r>
          </w:p>
        </w:tc>
        <w:tc>
          <w:tcPr>
            <w:tcW w:w="1170" w:type="dxa"/>
            <w:tcBorders>
              <w:top w:val="single" w:sz="18" w:space="0" w:color="000000"/>
            </w:tcBorders>
            <w:vAlign w:val="center"/>
          </w:tcPr>
          <w:p w14:paraId="44F2CF7F" w14:textId="77777777" w:rsidR="00597160" w:rsidRPr="005C3E03" w:rsidRDefault="00597160" w:rsidP="00200873">
            <w:pPr>
              <w:spacing w:before="0" w:after="0" w:line="240" w:lineRule="auto"/>
              <w:jc w:val="center"/>
            </w:pPr>
            <w:r w:rsidRPr="00483900">
              <w:rPr>
                <w:b/>
                <w:sz w:val="20"/>
              </w:rPr>
              <w:t>X</w:t>
            </w:r>
          </w:p>
        </w:tc>
        <w:tc>
          <w:tcPr>
            <w:tcW w:w="720" w:type="dxa"/>
            <w:tcBorders>
              <w:top w:val="single" w:sz="18" w:space="0" w:color="000000"/>
            </w:tcBorders>
            <w:vAlign w:val="center"/>
          </w:tcPr>
          <w:p w14:paraId="320F2610" w14:textId="77777777" w:rsidR="00597160" w:rsidRPr="005C3E03" w:rsidRDefault="00597160" w:rsidP="00200873">
            <w:pPr>
              <w:spacing w:before="0" w:after="0" w:line="240" w:lineRule="auto"/>
              <w:ind w:left="-108" w:right="-108"/>
              <w:jc w:val="center"/>
            </w:pPr>
            <w:r w:rsidRPr="00483900">
              <w:rPr>
                <w:b/>
                <w:sz w:val="20"/>
              </w:rPr>
              <w:t>X</w:t>
            </w:r>
          </w:p>
        </w:tc>
        <w:tc>
          <w:tcPr>
            <w:tcW w:w="1170" w:type="dxa"/>
            <w:tcBorders>
              <w:top w:val="single" w:sz="18" w:space="0" w:color="000000"/>
            </w:tcBorders>
            <w:vAlign w:val="center"/>
          </w:tcPr>
          <w:p w14:paraId="0A33EF02" w14:textId="77777777" w:rsidR="00597160" w:rsidRPr="005C3E03" w:rsidRDefault="00597160" w:rsidP="00200873">
            <w:pPr>
              <w:spacing w:before="0" w:after="0" w:line="240" w:lineRule="auto"/>
              <w:ind w:left="-108" w:right="-108"/>
              <w:jc w:val="center"/>
            </w:pPr>
            <w:r w:rsidRPr="00483900">
              <w:rPr>
                <w:b/>
                <w:sz w:val="20"/>
              </w:rPr>
              <w:t>X</w:t>
            </w:r>
          </w:p>
        </w:tc>
        <w:tc>
          <w:tcPr>
            <w:tcW w:w="1185" w:type="dxa"/>
            <w:tcBorders>
              <w:top w:val="single" w:sz="18" w:space="0" w:color="000000"/>
              <w:right w:val="thickThinSmallGap" w:sz="18" w:space="0" w:color="auto"/>
            </w:tcBorders>
            <w:vAlign w:val="center"/>
          </w:tcPr>
          <w:p w14:paraId="0564E63D" w14:textId="77777777" w:rsidR="00597160" w:rsidRPr="005C3E03" w:rsidRDefault="00597160" w:rsidP="00200873">
            <w:pPr>
              <w:spacing w:before="0" w:after="0" w:line="240" w:lineRule="auto"/>
              <w:jc w:val="center"/>
            </w:pPr>
            <w:r w:rsidRPr="00483900">
              <w:rPr>
                <w:b/>
                <w:sz w:val="20"/>
              </w:rPr>
              <w:t>X</w:t>
            </w:r>
          </w:p>
        </w:tc>
      </w:tr>
      <w:tr w:rsidR="00597160" w:rsidRPr="005C3E03" w14:paraId="4D33C8FA" w14:textId="77777777">
        <w:trPr>
          <w:trHeight w:val="20"/>
        </w:trPr>
        <w:tc>
          <w:tcPr>
            <w:tcW w:w="4590" w:type="dxa"/>
            <w:tcBorders>
              <w:left w:val="thinThickSmallGap" w:sz="18" w:space="0" w:color="auto"/>
            </w:tcBorders>
            <w:vAlign w:val="center"/>
          </w:tcPr>
          <w:p w14:paraId="0394D4EF" w14:textId="77777777" w:rsidR="00597160" w:rsidRPr="005C3E03" w:rsidRDefault="00597160" w:rsidP="00200873">
            <w:pPr>
              <w:spacing w:before="0" w:after="0" w:line="240" w:lineRule="auto"/>
            </w:pPr>
            <w:r w:rsidRPr="00483900">
              <w:t>Water sampling techniques</w:t>
            </w:r>
          </w:p>
        </w:tc>
        <w:tc>
          <w:tcPr>
            <w:tcW w:w="990" w:type="dxa"/>
            <w:vAlign w:val="center"/>
          </w:tcPr>
          <w:p w14:paraId="7FB98F1D" w14:textId="77777777" w:rsidR="00597160" w:rsidRPr="005C3E03" w:rsidRDefault="00597160" w:rsidP="00200873">
            <w:pPr>
              <w:spacing w:before="0" w:after="0" w:line="240" w:lineRule="auto"/>
              <w:jc w:val="center"/>
            </w:pPr>
            <w:r w:rsidRPr="00483900">
              <w:rPr>
                <w:b/>
                <w:sz w:val="20"/>
              </w:rPr>
              <w:t>X</w:t>
            </w:r>
          </w:p>
        </w:tc>
        <w:tc>
          <w:tcPr>
            <w:tcW w:w="1170" w:type="dxa"/>
            <w:vAlign w:val="center"/>
          </w:tcPr>
          <w:p w14:paraId="0CB457E1" w14:textId="77777777" w:rsidR="00597160" w:rsidRPr="005C3E03" w:rsidRDefault="00597160" w:rsidP="00200873">
            <w:pPr>
              <w:spacing w:before="0" w:after="0" w:line="240" w:lineRule="auto"/>
              <w:jc w:val="center"/>
            </w:pPr>
            <w:r w:rsidRPr="00483900">
              <w:rPr>
                <w:b/>
                <w:sz w:val="20"/>
              </w:rPr>
              <w:t>X</w:t>
            </w:r>
          </w:p>
        </w:tc>
        <w:tc>
          <w:tcPr>
            <w:tcW w:w="720" w:type="dxa"/>
            <w:vAlign w:val="center"/>
          </w:tcPr>
          <w:p w14:paraId="7D9C0E74" w14:textId="77777777" w:rsidR="00597160" w:rsidRPr="005C3E03" w:rsidRDefault="00597160" w:rsidP="00200873">
            <w:pPr>
              <w:spacing w:before="0" w:after="0" w:line="240" w:lineRule="auto"/>
              <w:ind w:left="-108" w:right="-108"/>
              <w:jc w:val="center"/>
            </w:pPr>
          </w:p>
        </w:tc>
        <w:tc>
          <w:tcPr>
            <w:tcW w:w="1170" w:type="dxa"/>
            <w:vAlign w:val="center"/>
          </w:tcPr>
          <w:p w14:paraId="66E36F6D" w14:textId="77777777" w:rsidR="00597160" w:rsidRPr="005C3E03" w:rsidRDefault="00597160" w:rsidP="00200873">
            <w:pPr>
              <w:spacing w:before="0" w:after="0" w:line="240" w:lineRule="auto"/>
              <w:ind w:left="-108" w:right="-108"/>
              <w:jc w:val="center"/>
            </w:pPr>
          </w:p>
        </w:tc>
        <w:tc>
          <w:tcPr>
            <w:tcW w:w="1185" w:type="dxa"/>
            <w:tcBorders>
              <w:right w:val="thickThinSmallGap" w:sz="18" w:space="0" w:color="auto"/>
            </w:tcBorders>
            <w:vAlign w:val="center"/>
          </w:tcPr>
          <w:p w14:paraId="3E368908" w14:textId="77777777" w:rsidR="00597160" w:rsidRPr="005C3E03" w:rsidRDefault="00597160" w:rsidP="00200873">
            <w:pPr>
              <w:spacing w:before="0" w:after="0" w:line="240" w:lineRule="auto"/>
              <w:jc w:val="center"/>
            </w:pPr>
            <w:r w:rsidRPr="00483900">
              <w:rPr>
                <w:b/>
                <w:sz w:val="20"/>
              </w:rPr>
              <w:t>X</w:t>
            </w:r>
          </w:p>
        </w:tc>
      </w:tr>
      <w:tr w:rsidR="00597160" w:rsidRPr="005C3E03" w14:paraId="55432AF1" w14:textId="77777777">
        <w:trPr>
          <w:trHeight w:val="20"/>
        </w:trPr>
        <w:tc>
          <w:tcPr>
            <w:tcW w:w="4590" w:type="dxa"/>
            <w:tcBorders>
              <w:left w:val="thinThickSmallGap" w:sz="18" w:space="0" w:color="auto"/>
            </w:tcBorders>
            <w:vAlign w:val="center"/>
          </w:tcPr>
          <w:p w14:paraId="56B20D30" w14:textId="77777777" w:rsidR="00597160" w:rsidRPr="005C3E03" w:rsidRDefault="00597160" w:rsidP="00200873">
            <w:pPr>
              <w:spacing w:before="0" w:after="0" w:line="240" w:lineRule="auto"/>
            </w:pPr>
            <w:r w:rsidRPr="00483900">
              <w:t>Instrument calibration and QC activities for field measurements</w:t>
            </w:r>
          </w:p>
        </w:tc>
        <w:tc>
          <w:tcPr>
            <w:tcW w:w="990" w:type="dxa"/>
            <w:vAlign w:val="center"/>
          </w:tcPr>
          <w:p w14:paraId="07B0D9A3" w14:textId="77777777" w:rsidR="00597160" w:rsidRPr="005C3E03" w:rsidRDefault="00597160" w:rsidP="00200873">
            <w:pPr>
              <w:spacing w:before="0" w:after="0" w:line="240" w:lineRule="auto"/>
              <w:jc w:val="center"/>
            </w:pPr>
            <w:r w:rsidRPr="00483900">
              <w:rPr>
                <w:b/>
                <w:sz w:val="20"/>
              </w:rPr>
              <w:t>X</w:t>
            </w:r>
          </w:p>
        </w:tc>
        <w:tc>
          <w:tcPr>
            <w:tcW w:w="1170" w:type="dxa"/>
            <w:vAlign w:val="center"/>
          </w:tcPr>
          <w:p w14:paraId="2699E49C" w14:textId="77777777" w:rsidR="00597160" w:rsidRPr="005C3E03" w:rsidRDefault="00597160" w:rsidP="00200873">
            <w:pPr>
              <w:spacing w:before="0" w:after="0" w:line="240" w:lineRule="auto"/>
              <w:jc w:val="center"/>
            </w:pPr>
            <w:r w:rsidRPr="00483900">
              <w:rPr>
                <w:b/>
                <w:sz w:val="20"/>
              </w:rPr>
              <w:t>X</w:t>
            </w:r>
          </w:p>
        </w:tc>
        <w:tc>
          <w:tcPr>
            <w:tcW w:w="720" w:type="dxa"/>
            <w:vAlign w:val="center"/>
          </w:tcPr>
          <w:p w14:paraId="78E3F675" w14:textId="77777777" w:rsidR="00597160" w:rsidRPr="005C3E03" w:rsidRDefault="00597160" w:rsidP="00200873">
            <w:pPr>
              <w:spacing w:before="0" w:after="0" w:line="240" w:lineRule="auto"/>
              <w:ind w:left="-108" w:right="-108"/>
              <w:jc w:val="center"/>
            </w:pPr>
          </w:p>
        </w:tc>
        <w:tc>
          <w:tcPr>
            <w:tcW w:w="1170" w:type="dxa"/>
            <w:vAlign w:val="center"/>
          </w:tcPr>
          <w:p w14:paraId="5C72D2C6" w14:textId="77777777" w:rsidR="00597160" w:rsidRPr="005C3E03" w:rsidRDefault="00597160" w:rsidP="00200873">
            <w:pPr>
              <w:spacing w:before="0" w:after="0" w:line="240" w:lineRule="auto"/>
              <w:ind w:left="-108" w:right="-108"/>
              <w:jc w:val="center"/>
            </w:pPr>
          </w:p>
        </w:tc>
        <w:tc>
          <w:tcPr>
            <w:tcW w:w="1185" w:type="dxa"/>
            <w:tcBorders>
              <w:right w:val="thickThinSmallGap" w:sz="18" w:space="0" w:color="auto"/>
            </w:tcBorders>
            <w:vAlign w:val="center"/>
          </w:tcPr>
          <w:p w14:paraId="3C0CE1E7" w14:textId="77777777" w:rsidR="00597160" w:rsidRPr="005C3E03" w:rsidRDefault="00597160" w:rsidP="00200873">
            <w:pPr>
              <w:spacing w:before="0" w:after="0" w:line="240" w:lineRule="auto"/>
              <w:jc w:val="center"/>
            </w:pPr>
            <w:r w:rsidRPr="00483900">
              <w:rPr>
                <w:b/>
                <w:sz w:val="20"/>
              </w:rPr>
              <w:t>X</w:t>
            </w:r>
          </w:p>
        </w:tc>
      </w:tr>
      <w:tr w:rsidR="00597160" w:rsidRPr="005C3E03" w14:paraId="1FB5E265" w14:textId="77777777">
        <w:trPr>
          <w:trHeight w:val="20"/>
        </w:trPr>
        <w:tc>
          <w:tcPr>
            <w:tcW w:w="4590" w:type="dxa"/>
            <w:tcBorders>
              <w:left w:val="thinThickSmallGap" w:sz="18" w:space="0" w:color="auto"/>
            </w:tcBorders>
            <w:vAlign w:val="center"/>
          </w:tcPr>
          <w:p w14:paraId="0CD33918" w14:textId="77777777" w:rsidR="00597160" w:rsidRPr="005C3E03" w:rsidRDefault="00597160" w:rsidP="00200873">
            <w:pPr>
              <w:spacing w:before="0" w:after="0" w:line="240" w:lineRule="auto"/>
            </w:pPr>
            <w:r w:rsidRPr="00483900">
              <w:t>Instrument calibration and QC activities for laboratory measurements</w:t>
            </w:r>
          </w:p>
        </w:tc>
        <w:tc>
          <w:tcPr>
            <w:tcW w:w="990" w:type="dxa"/>
            <w:vAlign w:val="center"/>
          </w:tcPr>
          <w:p w14:paraId="1E420385" w14:textId="77777777" w:rsidR="00597160" w:rsidRPr="005C3E03" w:rsidRDefault="00597160" w:rsidP="00200873">
            <w:pPr>
              <w:spacing w:before="0" w:after="0" w:line="240" w:lineRule="auto"/>
              <w:jc w:val="center"/>
              <w:rPr>
                <w:b/>
                <w:sz w:val="20"/>
              </w:rPr>
            </w:pPr>
          </w:p>
        </w:tc>
        <w:tc>
          <w:tcPr>
            <w:tcW w:w="1170" w:type="dxa"/>
            <w:vAlign w:val="center"/>
          </w:tcPr>
          <w:p w14:paraId="658DC8D3" w14:textId="77777777" w:rsidR="00597160" w:rsidRPr="005C3E03" w:rsidRDefault="00597160" w:rsidP="00200873">
            <w:pPr>
              <w:spacing w:before="0" w:after="0" w:line="240" w:lineRule="auto"/>
              <w:jc w:val="center"/>
            </w:pPr>
          </w:p>
        </w:tc>
        <w:tc>
          <w:tcPr>
            <w:tcW w:w="720" w:type="dxa"/>
            <w:vAlign w:val="center"/>
          </w:tcPr>
          <w:p w14:paraId="0B5E39BF" w14:textId="77777777" w:rsidR="00597160" w:rsidRPr="005C3E03" w:rsidRDefault="00597160" w:rsidP="00200873">
            <w:pPr>
              <w:spacing w:before="0" w:after="0" w:line="240" w:lineRule="auto"/>
              <w:ind w:left="-108" w:right="-108"/>
              <w:jc w:val="center"/>
              <w:rPr>
                <w:b/>
                <w:sz w:val="20"/>
              </w:rPr>
            </w:pPr>
            <w:r w:rsidRPr="00483900">
              <w:rPr>
                <w:b/>
                <w:sz w:val="20"/>
              </w:rPr>
              <w:t>X</w:t>
            </w:r>
          </w:p>
        </w:tc>
        <w:tc>
          <w:tcPr>
            <w:tcW w:w="1170" w:type="dxa"/>
            <w:vAlign w:val="center"/>
          </w:tcPr>
          <w:p w14:paraId="38DA07DD" w14:textId="77777777" w:rsidR="00597160" w:rsidRPr="005C3E03" w:rsidRDefault="00597160" w:rsidP="00200873">
            <w:pPr>
              <w:spacing w:before="0" w:after="0" w:line="240" w:lineRule="auto"/>
              <w:ind w:left="-108" w:right="-108"/>
              <w:jc w:val="center"/>
            </w:pPr>
            <w:r w:rsidRPr="00483900">
              <w:rPr>
                <w:b/>
                <w:sz w:val="20"/>
              </w:rPr>
              <w:t>X</w:t>
            </w:r>
          </w:p>
        </w:tc>
        <w:tc>
          <w:tcPr>
            <w:tcW w:w="1185" w:type="dxa"/>
            <w:tcBorders>
              <w:right w:val="thickThinSmallGap" w:sz="18" w:space="0" w:color="auto"/>
            </w:tcBorders>
            <w:vAlign w:val="center"/>
          </w:tcPr>
          <w:p w14:paraId="1F6C7AF6" w14:textId="77777777" w:rsidR="00597160" w:rsidRPr="005C3E03" w:rsidRDefault="00597160" w:rsidP="00200873">
            <w:pPr>
              <w:spacing w:before="0" w:after="0" w:line="240" w:lineRule="auto"/>
              <w:jc w:val="center"/>
              <w:rPr>
                <w:b/>
                <w:sz w:val="20"/>
              </w:rPr>
            </w:pPr>
            <w:r w:rsidRPr="00483900">
              <w:rPr>
                <w:b/>
                <w:sz w:val="20"/>
              </w:rPr>
              <w:t>X</w:t>
            </w:r>
          </w:p>
        </w:tc>
      </w:tr>
      <w:tr w:rsidR="00597160" w:rsidRPr="005C3E03" w14:paraId="567E6396" w14:textId="77777777">
        <w:trPr>
          <w:trHeight w:val="20"/>
        </w:trPr>
        <w:tc>
          <w:tcPr>
            <w:tcW w:w="4590" w:type="dxa"/>
            <w:tcBorders>
              <w:left w:val="thinThickSmallGap" w:sz="18" w:space="0" w:color="auto"/>
            </w:tcBorders>
            <w:vAlign w:val="center"/>
          </w:tcPr>
          <w:p w14:paraId="1FBB0AEB" w14:textId="77777777" w:rsidR="00597160" w:rsidRPr="005C3E03" w:rsidRDefault="00597160" w:rsidP="00200873">
            <w:pPr>
              <w:spacing w:before="0" w:after="0" w:line="240" w:lineRule="auto"/>
            </w:pPr>
            <w:r w:rsidRPr="00483900">
              <w:t>QA principles</w:t>
            </w:r>
          </w:p>
        </w:tc>
        <w:tc>
          <w:tcPr>
            <w:tcW w:w="990" w:type="dxa"/>
            <w:vAlign w:val="center"/>
          </w:tcPr>
          <w:p w14:paraId="659EA51F" w14:textId="77777777" w:rsidR="00597160" w:rsidRPr="005C3E03" w:rsidRDefault="00597160" w:rsidP="00200873">
            <w:pPr>
              <w:spacing w:before="0" w:after="0" w:line="240" w:lineRule="auto"/>
              <w:jc w:val="center"/>
            </w:pPr>
          </w:p>
        </w:tc>
        <w:tc>
          <w:tcPr>
            <w:tcW w:w="1170" w:type="dxa"/>
            <w:vAlign w:val="center"/>
          </w:tcPr>
          <w:p w14:paraId="1231889B" w14:textId="77777777" w:rsidR="00597160" w:rsidRPr="005C3E03" w:rsidRDefault="00597160" w:rsidP="00200873">
            <w:pPr>
              <w:spacing w:before="0" w:after="0" w:line="240" w:lineRule="auto"/>
              <w:jc w:val="center"/>
            </w:pPr>
          </w:p>
        </w:tc>
        <w:tc>
          <w:tcPr>
            <w:tcW w:w="720" w:type="dxa"/>
            <w:vAlign w:val="center"/>
          </w:tcPr>
          <w:p w14:paraId="11525CD5" w14:textId="77777777" w:rsidR="00597160" w:rsidRPr="005C3E03" w:rsidRDefault="00597160" w:rsidP="00200873">
            <w:pPr>
              <w:spacing w:before="0" w:after="0" w:line="240" w:lineRule="auto"/>
              <w:ind w:left="-108" w:right="-108"/>
              <w:jc w:val="center"/>
            </w:pPr>
          </w:p>
        </w:tc>
        <w:tc>
          <w:tcPr>
            <w:tcW w:w="1170" w:type="dxa"/>
            <w:vAlign w:val="center"/>
          </w:tcPr>
          <w:p w14:paraId="1FC00589" w14:textId="77777777" w:rsidR="00597160" w:rsidRPr="005C3E03" w:rsidRDefault="00597160" w:rsidP="00200873">
            <w:pPr>
              <w:spacing w:before="0" w:after="0" w:line="240" w:lineRule="auto"/>
              <w:ind w:left="-108" w:right="-108"/>
              <w:jc w:val="center"/>
            </w:pPr>
            <w:r w:rsidRPr="00483900">
              <w:rPr>
                <w:b/>
                <w:sz w:val="20"/>
              </w:rPr>
              <w:t>X</w:t>
            </w:r>
          </w:p>
        </w:tc>
        <w:tc>
          <w:tcPr>
            <w:tcW w:w="1185" w:type="dxa"/>
            <w:tcBorders>
              <w:right w:val="thickThinSmallGap" w:sz="18" w:space="0" w:color="auto"/>
            </w:tcBorders>
            <w:vAlign w:val="center"/>
          </w:tcPr>
          <w:p w14:paraId="24A12E6A" w14:textId="77777777" w:rsidR="00597160" w:rsidRPr="005C3E03" w:rsidRDefault="00597160" w:rsidP="00200873">
            <w:pPr>
              <w:spacing w:before="0" w:after="0" w:line="240" w:lineRule="auto"/>
              <w:jc w:val="center"/>
            </w:pPr>
            <w:r w:rsidRPr="00483900">
              <w:rPr>
                <w:b/>
                <w:sz w:val="20"/>
              </w:rPr>
              <w:t>X</w:t>
            </w:r>
          </w:p>
        </w:tc>
      </w:tr>
      <w:tr w:rsidR="00597160" w:rsidRPr="005C3E03" w14:paraId="2208F3DB" w14:textId="77777777">
        <w:trPr>
          <w:trHeight w:val="20"/>
        </w:trPr>
        <w:tc>
          <w:tcPr>
            <w:tcW w:w="4590" w:type="dxa"/>
            <w:tcBorders>
              <w:left w:val="thinThickSmallGap" w:sz="18" w:space="0" w:color="auto"/>
            </w:tcBorders>
            <w:vAlign w:val="center"/>
          </w:tcPr>
          <w:p w14:paraId="49BF4B7B" w14:textId="77777777" w:rsidR="00597160" w:rsidRPr="005C3E03" w:rsidRDefault="00597160" w:rsidP="00200873">
            <w:pPr>
              <w:spacing w:before="0" w:after="0" w:line="240" w:lineRule="auto"/>
            </w:pPr>
            <w:r w:rsidRPr="00483900">
              <w:t>Chain of Custody procedures for samples and data</w:t>
            </w:r>
          </w:p>
        </w:tc>
        <w:tc>
          <w:tcPr>
            <w:tcW w:w="990" w:type="dxa"/>
            <w:vAlign w:val="center"/>
          </w:tcPr>
          <w:p w14:paraId="4ABF8D4B" w14:textId="77777777" w:rsidR="00597160" w:rsidRPr="005C3E03" w:rsidRDefault="00597160" w:rsidP="00200873">
            <w:pPr>
              <w:spacing w:before="0" w:after="0" w:line="240" w:lineRule="auto"/>
              <w:jc w:val="center"/>
            </w:pPr>
            <w:r w:rsidRPr="00483900">
              <w:rPr>
                <w:b/>
                <w:sz w:val="20"/>
              </w:rPr>
              <w:t>X</w:t>
            </w:r>
          </w:p>
        </w:tc>
        <w:tc>
          <w:tcPr>
            <w:tcW w:w="1170" w:type="dxa"/>
            <w:vAlign w:val="center"/>
          </w:tcPr>
          <w:p w14:paraId="319C4765" w14:textId="77777777" w:rsidR="00597160" w:rsidRPr="005C3E03" w:rsidRDefault="00597160" w:rsidP="00200873">
            <w:pPr>
              <w:spacing w:before="0" w:after="0" w:line="240" w:lineRule="auto"/>
              <w:jc w:val="center"/>
            </w:pPr>
            <w:r w:rsidRPr="00483900">
              <w:rPr>
                <w:b/>
                <w:sz w:val="20"/>
              </w:rPr>
              <w:t>X</w:t>
            </w:r>
          </w:p>
        </w:tc>
        <w:tc>
          <w:tcPr>
            <w:tcW w:w="720" w:type="dxa"/>
            <w:vAlign w:val="center"/>
          </w:tcPr>
          <w:p w14:paraId="536BBCAA" w14:textId="77777777" w:rsidR="00597160" w:rsidRPr="005C3E03" w:rsidRDefault="00597160" w:rsidP="00200873">
            <w:pPr>
              <w:spacing w:before="0" w:after="0" w:line="240" w:lineRule="auto"/>
              <w:ind w:left="-108" w:right="-108"/>
              <w:jc w:val="center"/>
            </w:pPr>
            <w:r w:rsidRPr="00483900">
              <w:rPr>
                <w:b/>
                <w:sz w:val="20"/>
              </w:rPr>
              <w:t>X</w:t>
            </w:r>
          </w:p>
        </w:tc>
        <w:tc>
          <w:tcPr>
            <w:tcW w:w="1170" w:type="dxa"/>
            <w:vAlign w:val="center"/>
          </w:tcPr>
          <w:p w14:paraId="6731B0D4" w14:textId="77777777" w:rsidR="00597160" w:rsidRPr="005C3E03" w:rsidRDefault="00597160" w:rsidP="00200873">
            <w:pPr>
              <w:spacing w:before="0" w:after="0" w:line="240" w:lineRule="auto"/>
              <w:ind w:left="-108" w:right="-108"/>
              <w:jc w:val="center"/>
            </w:pPr>
            <w:r w:rsidRPr="00483900">
              <w:rPr>
                <w:b/>
                <w:sz w:val="20"/>
              </w:rPr>
              <w:t>X</w:t>
            </w:r>
          </w:p>
        </w:tc>
        <w:tc>
          <w:tcPr>
            <w:tcW w:w="1185" w:type="dxa"/>
            <w:tcBorders>
              <w:right w:val="thickThinSmallGap" w:sz="18" w:space="0" w:color="auto"/>
            </w:tcBorders>
            <w:vAlign w:val="center"/>
          </w:tcPr>
          <w:p w14:paraId="7859A481" w14:textId="77777777" w:rsidR="00597160" w:rsidRPr="005C3E03" w:rsidRDefault="00597160" w:rsidP="00200873">
            <w:pPr>
              <w:spacing w:before="0" w:after="0" w:line="240" w:lineRule="auto"/>
              <w:jc w:val="center"/>
            </w:pPr>
            <w:r w:rsidRPr="00483900">
              <w:rPr>
                <w:b/>
                <w:sz w:val="20"/>
              </w:rPr>
              <w:t>X</w:t>
            </w:r>
          </w:p>
        </w:tc>
      </w:tr>
      <w:tr w:rsidR="00597160" w:rsidRPr="005C3E03" w14:paraId="5A006FC0" w14:textId="77777777">
        <w:trPr>
          <w:trHeight w:val="20"/>
        </w:trPr>
        <w:tc>
          <w:tcPr>
            <w:tcW w:w="4590" w:type="dxa"/>
            <w:tcBorders>
              <w:left w:val="thinThickSmallGap" w:sz="18" w:space="0" w:color="auto"/>
              <w:bottom w:val="single" w:sz="4" w:space="0" w:color="auto"/>
            </w:tcBorders>
            <w:vAlign w:val="center"/>
          </w:tcPr>
          <w:p w14:paraId="4C7FF04D" w14:textId="77777777" w:rsidR="00597160" w:rsidRPr="005C3E03" w:rsidRDefault="00597160" w:rsidP="00200873">
            <w:pPr>
              <w:spacing w:before="0" w:after="0" w:line="240" w:lineRule="auto"/>
            </w:pPr>
            <w:r w:rsidRPr="00483900">
              <w:t>Specific EPA Approved Field Measurement Method Training</w:t>
            </w:r>
          </w:p>
        </w:tc>
        <w:tc>
          <w:tcPr>
            <w:tcW w:w="990" w:type="dxa"/>
            <w:tcBorders>
              <w:bottom w:val="single" w:sz="4" w:space="0" w:color="auto"/>
            </w:tcBorders>
            <w:vAlign w:val="center"/>
          </w:tcPr>
          <w:p w14:paraId="63328859" w14:textId="77777777" w:rsidR="00597160" w:rsidRPr="005C3E03" w:rsidRDefault="00597160" w:rsidP="00200873">
            <w:pPr>
              <w:spacing w:before="0" w:after="0" w:line="240" w:lineRule="auto"/>
              <w:jc w:val="center"/>
            </w:pPr>
            <w:r w:rsidRPr="00483900">
              <w:rPr>
                <w:b/>
                <w:sz w:val="20"/>
              </w:rPr>
              <w:t>X</w:t>
            </w:r>
          </w:p>
        </w:tc>
        <w:tc>
          <w:tcPr>
            <w:tcW w:w="1170" w:type="dxa"/>
            <w:tcBorders>
              <w:bottom w:val="single" w:sz="4" w:space="0" w:color="auto"/>
            </w:tcBorders>
            <w:vAlign w:val="center"/>
          </w:tcPr>
          <w:p w14:paraId="24A59806" w14:textId="77777777" w:rsidR="00597160" w:rsidRPr="005C3E03" w:rsidRDefault="00597160" w:rsidP="00200873">
            <w:pPr>
              <w:spacing w:before="0" w:after="0" w:line="240" w:lineRule="auto"/>
              <w:jc w:val="center"/>
            </w:pPr>
            <w:r w:rsidRPr="00483900">
              <w:rPr>
                <w:b/>
                <w:sz w:val="20"/>
              </w:rPr>
              <w:t>X</w:t>
            </w:r>
          </w:p>
        </w:tc>
        <w:tc>
          <w:tcPr>
            <w:tcW w:w="720" w:type="dxa"/>
            <w:tcBorders>
              <w:bottom w:val="single" w:sz="4" w:space="0" w:color="auto"/>
            </w:tcBorders>
            <w:vAlign w:val="center"/>
          </w:tcPr>
          <w:p w14:paraId="7FC5E1E9" w14:textId="77777777" w:rsidR="00597160" w:rsidRPr="005C3E03" w:rsidRDefault="00597160" w:rsidP="00200873">
            <w:pPr>
              <w:spacing w:before="0" w:after="0" w:line="240" w:lineRule="auto"/>
              <w:ind w:left="-108" w:right="-108"/>
              <w:jc w:val="center"/>
            </w:pPr>
          </w:p>
        </w:tc>
        <w:tc>
          <w:tcPr>
            <w:tcW w:w="1170" w:type="dxa"/>
            <w:tcBorders>
              <w:bottom w:val="single" w:sz="4" w:space="0" w:color="auto"/>
            </w:tcBorders>
            <w:vAlign w:val="center"/>
          </w:tcPr>
          <w:p w14:paraId="6578AFA3" w14:textId="77777777" w:rsidR="00597160" w:rsidRPr="005C3E03" w:rsidRDefault="00597160" w:rsidP="00200873">
            <w:pPr>
              <w:spacing w:before="0" w:after="0" w:line="240" w:lineRule="auto"/>
              <w:ind w:left="-108" w:right="-108"/>
              <w:jc w:val="center"/>
            </w:pPr>
          </w:p>
        </w:tc>
        <w:tc>
          <w:tcPr>
            <w:tcW w:w="1185" w:type="dxa"/>
            <w:tcBorders>
              <w:bottom w:val="single" w:sz="4" w:space="0" w:color="auto"/>
              <w:right w:val="thickThinSmallGap" w:sz="18" w:space="0" w:color="auto"/>
            </w:tcBorders>
            <w:vAlign w:val="center"/>
          </w:tcPr>
          <w:p w14:paraId="61F6F421" w14:textId="77777777" w:rsidR="00597160" w:rsidRPr="005C3E03" w:rsidRDefault="00597160" w:rsidP="00200873">
            <w:pPr>
              <w:spacing w:before="0" w:after="0" w:line="240" w:lineRule="auto"/>
              <w:jc w:val="center"/>
            </w:pPr>
            <w:r w:rsidRPr="00483900">
              <w:rPr>
                <w:b/>
                <w:sz w:val="20"/>
              </w:rPr>
              <w:t>X</w:t>
            </w:r>
          </w:p>
        </w:tc>
      </w:tr>
      <w:tr w:rsidR="00597160" w:rsidRPr="005C3E03" w14:paraId="07FCBA8B" w14:textId="77777777">
        <w:trPr>
          <w:trHeight w:val="20"/>
        </w:trPr>
        <w:tc>
          <w:tcPr>
            <w:tcW w:w="4590" w:type="dxa"/>
            <w:tcBorders>
              <w:top w:val="single" w:sz="4" w:space="0" w:color="auto"/>
              <w:left w:val="thinThickSmallGap" w:sz="18" w:space="0" w:color="auto"/>
              <w:bottom w:val="single" w:sz="4" w:space="0" w:color="auto"/>
            </w:tcBorders>
            <w:vAlign w:val="center"/>
          </w:tcPr>
          <w:p w14:paraId="5DCC09D1" w14:textId="504877D7" w:rsidR="00597160" w:rsidRPr="005C3E03" w:rsidRDefault="005D2146" w:rsidP="00200873">
            <w:pPr>
              <w:spacing w:before="0" w:after="0" w:line="240" w:lineRule="auto"/>
            </w:pPr>
            <w:r>
              <w:t>DEC</w:t>
            </w:r>
            <w:r w:rsidR="00597160" w:rsidRPr="00483900">
              <w:t xml:space="preserve"> Microbiological Drinking Water Certification</w:t>
            </w:r>
          </w:p>
        </w:tc>
        <w:tc>
          <w:tcPr>
            <w:tcW w:w="5235" w:type="dxa"/>
            <w:gridSpan w:val="5"/>
            <w:tcBorders>
              <w:top w:val="single" w:sz="4" w:space="0" w:color="auto"/>
              <w:bottom w:val="single" w:sz="4" w:space="0" w:color="auto"/>
              <w:right w:val="thickThinSmallGap" w:sz="18" w:space="0" w:color="auto"/>
            </w:tcBorders>
            <w:vAlign w:val="center"/>
          </w:tcPr>
          <w:p w14:paraId="77A1746F" w14:textId="77777777" w:rsidR="00597160" w:rsidRPr="005C3E03" w:rsidRDefault="00597160" w:rsidP="00200873">
            <w:pPr>
              <w:spacing w:before="0" w:after="0" w:line="240" w:lineRule="auto"/>
              <w:ind w:left="-108" w:right="-93"/>
              <w:jc w:val="center"/>
              <w:rPr>
                <w:b/>
                <w:sz w:val="20"/>
              </w:rPr>
            </w:pPr>
            <w:r w:rsidRPr="00483900">
              <w:rPr>
                <w:sz w:val="20"/>
              </w:rPr>
              <w:t>Certification for microbiological analysis is limited to the individually certified analyst.</w:t>
            </w:r>
          </w:p>
        </w:tc>
      </w:tr>
      <w:tr w:rsidR="00597160" w:rsidRPr="005C3E03" w14:paraId="76BBABCE" w14:textId="77777777" w:rsidTr="008B2747">
        <w:trPr>
          <w:trHeight w:val="20"/>
        </w:trPr>
        <w:tc>
          <w:tcPr>
            <w:tcW w:w="4590" w:type="dxa"/>
            <w:tcBorders>
              <w:top w:val="single" w:sz="4" w:space="0" w:color="auto"/>
              <w:left w:val="thinThickSmallGap" w:sz="18" w:space="0" w:color="auto"/>
              <w:bottom w:val="thickThinSmallGap" w:sz="18" w:space="0" w:color="auto"/>
            </w:tcBorders>
            <w:vAlign w:val="center"/>
          </w:tcPr>
          <w:p w14:paraId="058D0F7C" w14:textId="77777777" w:rsidR="00597160" w:rsidRPr="005C3E03" w:rsidRDefault="00597160" w:rsidP="00200873">
            <w:pPr>
              <w:spacing w:before="0" w:after="0" w:line="240" w:lineRule="auto"/>
            </w:pPr>
            <w:r w:rsidRPr="00483900">
              <w:t>Specific EPA Approved Lab Analytical Method Training</w:t>
            </w:r>
          </w:p>
        </w:tc>
        <w:tc>
          <w:tcPr>
            <w:tcW w:w="990" w:type="dxa"/>
            <w:tcBorders>
              <w:top w:val="single" w:sz="4" w:space="0" w:color="auto"/>
              <w:bottom w:val="thickThinSmallGap" w:sz="18" w:space="0" w:color="auto"/>
            </w:tcBorders>
            <w:vAlign w:val="center"/>
          </w:tcPr>
          <w:p w14:paraId="0F97C93D" w14:textId="77777777" w:rsidR="00597160" w:rsidRPr="005C3E03" w:rsidRDefault="00597160" w:rsidP="00200873">
            <w:pPr>
              <w:spacing w:before="0" w:after="0" w:line="240" w:lineRule="auto"/>
              <w:jc w:val="center"/>
            </w:pPr>
          </w:p>
        </w:tc>
        <w:tc>
          <w:tcPr>
            <w:tcW w:w="1170" w:type="dxa"/>
            <w:tcBorders>
              <w:top w:val="single" w:sz="4" w:space="0" w:color="auto"/>
              <w:bottom w:val="thickThinSmallGap" w:sz="18" w:space="0" w:color="auto"/>
            </w:tcBorders>
            <w:vAlign w:val="center"/>
          </w:tcPr>
          <w:p w14:paraId="4D0FDDAF" w14:textId="77777777" w:rsidR="00597160" w:rsidRPr="005C3E03" w:rsidRDefault="00597160" w:rsidP="00200873">
            <w:pPr>
              <w:spacing w:before="0" w:after="0" w:line="240" w:lineRule="auto"/>
              <w:jc w:val="center"/>
            </w:pPr>
          </w:p>
        </w:tc>
        <w:tc>
          <w:tcPr>
            <w:tcW w:w="720" w:type="dxa"/>
            <w:tcBorders>
              <w:top w:val="single" w:sz="4" w:space="0" w:color="auto"/>
              <w:bottom w:val="thickThinSmallGap" w:sz="18" w:space="0" w:color="auto"/>
            </w:tcBorders>
            <w:vAlign w:val="center"/>
          </w:tcPr>
          <w:p w14:paraId="74B86913" w14:textId="77777777" w:rsidR="00597160" w:rsidRPr="0002221A" w:rsidRDefault="00597160" w:rsidP="00200873">
            <w:pPr>
              <w:spacing w:before="0" w:after="0" w:line="240" w:lineRule="auto"/>
              <w:ind w:left="-108" w:right="-108"/>
              <w:jc w:val="center"/>
              <w:rPr>
                <w:b/>
                <w:sz w:val="20"/>
              </w:rPr>
            </w:pPr>
            <w:r w:rsidRPr="0002221A">
              <w:rPr>
                <w:b/>
                <w:sz w:val="20"/>
              </w:rPr>
              <w:t>X</w:t>
            </w:r>
          </w:p>
        </w:tc>
        <w:tc>
          <w:tcPr>
            <w:tcW w:w="1170" w:type="dxa"/>
            <w:tcBorders>
              <w:top w:val="single" w:sz="4" w:space="0" w:color="auto"/>
              <w:bottom w:val="thickThinSmallGap" w:sz="18" w:space="0" w:color="auto"/>
            </w:tcBorders>
            <w:vAlign w:val="center"/>
          </w:tcPr>
          <w:p w14:paraId="61A3EA52" w14:textId="77777777" w:rsidR="00597160" w:rsidRPr="005C3E03" w:rsidRDefault="00597160" w:rsidP="00200873">
            <w:pPr>
              <w:spacing w:before="0" w:after="0" w:line="240" w:lineRule="auto"/>
              <w:ind w:left="-108" w:right="-108"/>
              <w:jc w:val="center"/>
            </w:pPr>
            <w:r w:rsidRPr="00483900">
              <w:rPr>
                <w:b/>
                <w:sz w:val="20"/>
              </w:rPr>
              <w:t>X</w:t>
            </w:r>
          </w:p>
        </w:tc>
        <w:tc>
          <w:tcPr>
            <w:tcW w:w="1185" w:type="dxa"/>
            <w:tcBorders>
              <w:top w:val="single" w:sz="4" w:space="0" w:color="auto"/>
              <w:bottom w:val="thickThinSmallGap" w:sz="18" w:space="0" w:color="auto"/>
              <w:right w:val="thickThinSmallGap" w:sz="18" w:space="0" w:color="auto"/>
            </w:tcBorders>
            <w:vAlign w:val="center"/>
          </w:tcPr>
          <w:p w14:paraId="686145B2" w14:textId="77777777" w:rsidR="00597160" w:rsidRPr="005C3E03" w:rsidRDefault="00597160" w:rsidP="00200873">
            <w:pPr>
              <w:spacing w:before="0" w:after="0" w:line="240" w:lineRule="auto"/>
              <w:jc w:val="center"/>
            </w:pPr>
            <w:r w:rsidRPr="00483900">
              <w:rPr>
                <w:b/>
                <w:sz w:val="20"/>
              </w:rPr>
              <w:t>X</w:t>
            </w:r>
          </w:p>
        </w:tc>
      </w:tr>
    </w:tbl>
    <w:p w14:paraId="18BAFE7E" w14:textId="77777777" w:rsidR="00597160" w:rsidRDefault="00597160" w:rsidP="00597160">
      <w:pPr>
        <w:pStyle w:val="Heading2"/>
      </w:pPr>
      <w:bookmarkStart w:id="51" w:name="_Toc295403147"/>
      <w:bookmarkStart w:id="52" w:name="_Toc33022376"/>
      <w:r>
        <w:t>DOCUMENTS AND RECORDS</w:t>
      </w:r>
      <w:bookmarkEnd w:id="51"/>
      <w:bookmarkEnd w:id="52"/>
    </w:p>
    <w:p w14:paraId="2AFCF1AC" w14:textId="77777777" w:rsidR="002E3165" w:rsidRDefault="002E3165" w:rsidP="002E3165">
      <w:r>
        <w:t>The field logbook will be a 3-ring binder containing individual field and sanitary survey forms. Please see the Appendix for an example of these documents. The lead field sampler is responsible for ensuring that the field logbook and all field data forms are correct.</w:t>
      </w:r>
    </w:p>
    <w:p w14:paraId="1F52BFF1" w14:textId="44D00D84" w:rsidR="00597160" w:rsidRDefault="002E3165" w:rsidP="002E3165">
      <w:r>
        <w:t>All field activities and observations will be noted in a field logbook during fieldwork. The descriptions will be clearly written with enough detail so that participants can reconstruct events later if necessary. Field logbooks will describe any changes that occur at the site, in particular, personnel and responsibilities or deviations from the QAPP/SAP as well as the reasons for the changes. Requirements for logbook entries will include the following</w:t>
      </w:r>
      <w:r w:rsidR="00597160">
        <w:t>:</w:t>
      </w:r>
    </w:p>
    <w:p w14:paraId="449A4CE7" w14:textId="77777777" w:rsidR="00597160" w:rsidRPr="00597160" w:rsidRDefault="00597160" w:rsidP="00364D29">
      <w:pPr>
        <w:pStyle w:val="ListBullet2"/>
      </w:pPr>
      <w:r w:rsidRPr="00597160">
        <w:t>Pages will be numbered at the outset of the sampling season.</w:t>
      </w:r>
    </w:p>
    <w:p w14:paraId="6E851747" w14:textId="77777777" w:rsidR="00597160" w:rsidRPr="00597160" w:rsidRDefault="00597160" w:rsidP="00364D29">
      <w:pPr>
        <w:pStyle w:val="ListBullet2"/>
      </w:pPr>
      <w:r w:rsidRPr="00597160">
        <w:t>Removal of any pages, even if illegible, will be prohibited.</w:t>
      </w:r>
    </w:p>
    <w:p w14:paraId="02DAE513" w14:textId="77777777" w:rsidR="00597160" w:rsidRPr="00597160" w:rsidRDefault="00597160" w:rsidP="00364D29">
      <w:pPr>
        <w:pStyle w:val="ListBullet2"/>
      </w:pPr>
      <w:r w:rsidRPr="00597160">
        <w:t>Entries will be made legibly with black (or dark) waterproof ink.</w:t>
      </w:r>
    </w:p>
    <w:p w14:paraId="2292BB22" w14:textId="77777777" w:rsidR="00597160" w:rsidRPr="00597160" w:rsidRDefault="00597160" w:rsidP="00364D29">
      <w:pPr>
        <w:pStyle w:val="ListBullet2"/>
      </w:pPr>
      <w:r w:rsidRPr="00597160">
        <w:t>Unbiased, accurate language will be used.</w:t>
      </w:r>
    </w:p>
    <w:p w14:paraId="7221C7CA" w14:textId="77777777" w:rsidR="00597160" w:rsidRPr="00597160" w:rsidRDefault="00597160" w:rsidP="00364D29">
      <w:pPr>
        <w:pStyle w:val="ListBullet2"/>
      </w:pPr>
      <w:r w:rsidRPr="00597160">
        <w:t>Entries will be made while activities are in progress or as soon afterward as possible (the date and time that the notation is made should be noted, as well as the time of the observation itself)</w:t>
      </w:r>
      <w:r w:rsidR="00A74947">
        <w:t xml:space="preserve">.  </w:t>
      </w:r>
      <w:r w:rsidRPr="00597160">
        <w:t>Each consecutive day's first entry will be made on a new, blank page.</w:t>
      </w:r>
    </w:p>
    <w:p w14:paraId="14FA8952" w14:textId="77777777" w:rsidR="00597160" w:rsidRPr="00597160" w:rsidRDefault="00597160" w:rsidP="00364D29">
      <w:pPr>
        <w:pStyle w:val="ListBullet2"/>
      </w:pPr>
      <w:r w:rsidRPr="00597160">
        <w:t>The date and time, will appear on each page.</w:t>
      </w:r>
    </w:p>
    <w:p w14:paraId="6A72C8DB" w14:textId="77777777" w:rsidR="00597160" w:rsidRPr="00597160" w:rsidRDefault="00597160" w:rsidP="00364D29">
      <w:pPr>
        <w:pStyle w:val="ListBullet2"/>
      </w:pPr>
      <w:r w:rsidRPr="00597160">
        <w:lastRenderedPageBreak/>
        <w:t>When field activity is complete, the logbook will be entered into the project file.</w:t>
      </w:r>
    </w:p>
    <w:p w14:paraId="509070FE" w14:textId="77777777" w:rsidR="00597160" w:rsidRDefault="00597160" w:rsidP="00597160">
      <w:r>
        <w:t>In addition to the preceding requirements, the person recording the information must initial and date each page of the field logbook</w:t>
      </w:r>
      <w:r w:rsidR="00A74947">
        <w:t xml:space="preserve">.  </w:t>
      </w:r>
      <w:r>
        <w:t>If more than one individual makes entries on the same page, each recorder must initial and date each entry</w:t>
      </w:r>
      <w:r w:rsidR="00A74947">
        <w:t xml:space="preserve">.  </w:t>
      </w:r>
      <w:r>
        <w:t>The bottom of the page must be signed and dated by the individual who makes the last entry</w:t>
      </w:r>
      <w:r w:rsidR="00A74947">
        <w:t xml:space="preserve">.  </w:t>
      </w:r>
      <w:r>
        <w:t>The field team and task leader, after reading the day’s entries, also must sign and date the last page of each daily entry in the field logbook</w:t>
      </w:r>
      <w:r w:rsidR="00A74947">
        <w:t xml:space="preserve">.  </w:t>
      </w:r>
      <w:r>
        <w:t>Logbook corrections will be made by drawing a single line through the original entry allowing the original entry to be read</w:t>
      </w:r>
      <w:r w:rsidR="00A74947">
        <w:t xml:space="preserve">.  </w:t>
      </w:r>
      <w:r>
        <w:t>The corrected entry will be written alongside the original</w:t>
      </w:r>
      <w:r w:rsidR="00A74947">
        <w:t xml:space="preserve">.  </w:t>
      </w:r>
      <w:r>
        <w:t>Corrections will be initialed and dated and may require a footnote for explanation</w:t>
      </w:r>
      <w:r w:rsidR="00A74947">
        <w:t xml:space="preserve">.  </w:t>
      </w:r>
      <w:r>
        <w:t>The type of information that may be included in the field logbook and/or field data forms includes the following:</w:t>
      </w:r>
    </w:p>
    <w:p w14:paraId="504BAEA4" w14:textId="77777777" w:rsidR="00597160" w:rsidRDefault="00597160" w:rsidP="00364D29">
      <w:pPr>
        <w:pStyle w:val="ListBullet2"/>
      </w:pPr>
      <w:r>
        <w:t>Names of all field staff</w:t>
      </w:r>
    </w:p>
    <w:p w14:paraId="0277B8C7" w14:textId="77777777" w:rsidR="00597160" w:rsidRDefault="00597160" w:rsidP="00364D29">
      <w:pPr>
        <w:pStyle w:val="ListBullet2"/>
      </w:pPr>
      <w:r>
        <w:t>A record of site health and safety meetings, updates, and related monitoring</w:t>
      </w:r>
    </w:p>
    <w:p w14:paraId="45F84CAF" w14:textId="77777777" w:rsidR="00597160" w:rsidRDefault="00597160" w:rsidP="00364D29">
      <w:pPr>
        <w:pStyle w:val="ListBullet2"/>
      </w:pPr>
      <w:r>
        <w:t>Station name and location</w:t>
      </w:r>
    </w:p>
    <w:p w14:paraId="61A2BDBA" w14:textId="77777777" w:rsidR="00597160" w:rsidRDefault="00597160" w:rsidP="00364D29">
      <w:pPr>
        <w:pStyle w:val="ListBullet2"/>
      </w:pPr>
      <w:r>
        <w:t>Date and collection time of each sample</w:t>
      </w:r>
    </w:p>
    <w:p w14:paraId="3B55657B" w14:textId="77777777" w:rsidR="00597160" w:rsidRDefault="00597160" w:rsidP="00364D29">
      <w:pPr>
        <w:pStyle w:val="ListBullet2"/>
      </w:pPr>
      <w:r>
        <w:t>Observations made during sample collection, including weather conditions, environmental conditions, complications, and other details associated with the sampling effort</w:t>
      </w:r>
    </w:p>
    <w:p w14:paraId="56230283" w14:textId="77777777" w:rsidR="00597160" w:rsidRDefault="00597160" w:rsidP="00364D29">
      <w:pPr>
        <w:pStyle w:val="ListBullet2"/>
      </w:pPr>
      <w:r>
        <w:t>Sample description</w:t>
      </w:r>
    </w:p>
    <w:p w14:paraId="18244BD6" w14:textId="77777777" w:rsidR="00597160" w:rsidRDefault="00597160" w:rsidP="00364D29">
      <w:pPr>
        <w:pStyle w:val="ListBullet2"/>
      </w:pPr>
      <w:r>
        <w:t>Any deviation from the sampling plan.</w:t>
      </w:r>
    </w:p>
    <w:p w14:paraId="437E07F7" w14:textId="77777777" w:rsidR="00597160" w:rsidRDefault="00597160" w:rsidP="00597160">
      <w:r>
        <w:t>Field log books and sample chain-of-custody forms will be completed for all samples and kept in the project file</w:t>
      </w:r>
      <w:r w:rsidR="00A74947">
        <w:t xml:space="preserve">.  </w:t>
      </w:r>
      <w:r>
        <w:t>Laboratory data results from the laboratories are recorded on laboratory data sheets, bench sheets and/or in laboratory logbooks for each sampling event</w:t>
      </w:r>
      <w:r w:rsidR="00A74947">
        <w:t xml:space="preserve">.  </w:t>
      </w:r>
      <w:r>
        <w:t>These records as well as control charts, logbook records of equipment maintenance records, calibration and quality control checks, such as preparation and use of standard solutions, inventory of supplies and consumables, check in of equipment, equipment parts and chemicals are kept on file at the laboratory.</w:t>
      </w:r>
    </w:p>
    <w:p w14:paraId="5504638C" w14:textId="77777777" w:rsidR="00597160" w:rsidRDefault="00597160" w:rsidP="00597160">
      <w:r>
        <w:t>Any procedural or equipment problems are recorded in the field notebooks</w:t>
      </w:r>
      <w:r w:rsidR="00A74947">
        <w:t xml:space="preserve">.  </w:t>
      </w:r>
      <w:r>
        <w:t>Any deviation from this Quality Assurance Project Plan will also be noted in the field notebooks</w:t>
      </w:r>
      <w:r w:rsidR="00A74947">
        <w:t xml:space="preserve">.  </w:t>
      </w:r>
      <w:r>
        <w:t>Data results will include information on field and/or laboratory QA/QC problems and corrective actions.</w:t>
      </w:r>
    </w:p>
    <w:p w14:paraId="246BE361" w14:textId="77777777" w:rsidR="00597160" w:rsidRDefault="00597160" w:rsidP="00597160">
      <w:r>
        <w:t xml:space="preserve">In addition to any written report, data collected for the project will be provided electronically in </w:t>
      </w:r>
      <w:proofErr w:type="gramStart"/>
      <w:r>
        <w:t>a</w:t>
      </w:r>
      <w:proofErr w:type="gramEnd"/>
      <w:r>
        <w:t xml:space="preserve"> AQWMS/STORET compatible format, as detailed in the following web address:</w:t>
      </w:r>
    </w:p>
    <w:p w14:paraId="59FEBAD5" w14:textId="62D0B604" w:rsidR="00597160" w:rsidRDefault="000E6B9C" w:rsidP="00597160">
      <w:hyperlink r:id="rId29" w:history="1">
        <w:r w:rsidR="00B0631B" w:rsidRPr="00B0631B">
          <w:rPr>
            <w:color w:val="0000FF"/>
            <w:u w:val="single"/>
          </w:rPr>
          <w:t>https://dec.alaska.gov/water/water-quality/ambient-water-quality-data</w:t>
        </w:r>
      </w:hyperlink>
    </w:p>
    <w:p w14:paraId="1C5258DE" w14:textId="77777777" w:rsidR="00200873" w:rsidRDefault="00597160" w:rsidP="00597160">
      <w:r>
        <w:t>All records will be retained according to state records retention schedule.</w:t>
      </w:r>
    </w:p>
    <w:p w14:paraId="1E280E2C" w14:textId="77777777" w:rsidR="00200873" w:rsidRDefault="00200873">
      <w:pPr>
        <w:spacing w:before="0" w:after="200"/>
      </w:pPr>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24"/>
        <w:gridCol w:w="4310"/>
        <w:gridCol w:w="1934"/>
        <w:gridCol w:w="1429"/>
      </w:tblGrid>
      <w:tr w:rsidR="00597160" w:rsidRPr="005C3E03" w14:paraId="03A39429" w14:textId="77777777">
        <w:trPr>
          <w:trHeight w:val="265"/>
        </w:trPr>
        <w:tc>
          <w:tcPr>
            <w:tcW w:w="0" w:type="auto"/>
            <w:gridSpan w:val="4"/>
            <w:tcBorders>
              <w:top w:val="thickThinSmallGap" w:sz="18" w:space="0" w:color="auto"/>
              <w:left w:val="thickThinSmallGap" w:sz="18" w:space="0" w:color="auto"/>
              <w:bottom w:val="thickThinSmallGap" w:sz="18" w:space="0" w:color="auto"/>
              <w:right w:val="thinThickSmallGap" w:sz="24" w:space="0" w:color="auto"/>
            </w:tcBorders>
            <w:shd w:val="clear" w:color="auto" w:fill="D9D9D9" w:themeFill="background1" w:themeFillShade="D9"/>
            <w:vAlign w:val="center"/>
          </w:tcPr>
          <w:p w14:paraId="01B47971" w14:textId="15933D66" w:rsidR="00597160" w:rsidRPr="00345B2F" w:rsidRDefault="006A1251" w:rsidP="006A1251">
            <w:pPr>
              <w:pStyle w:val="Caption"/>
              <w:keepNext/>
            </w:pPr>
            <w:bookmarkStart w:id="53" w:name="_Toc295235468"/>
            <w:bookmarkStart w:id="54" w:name="_Toc33019292"/>
            <w:r>
              <w:lastRenderedPageBreak/>
              <w:t xml:space="preserve">Table </w:t>
            </w:r>
            <w:r w:rsidR="00346BA6">
              <w:rPr>
                <w:noProof/>
              </w:rPr>
              <w:fldChar w:fldCharType="begin"/>
            </w:r>
            <w:r w:rsidR="00346BA6">
              <w:rPr>
                <w:noProof/>
              </w:rPr>
              <w:instrText xml:space="preserve"> SEQ Table \* ARABIC </w:instrText>
            </w:r>
            <w:r w:rsidR="00346BA6">
              <w:rPr>
                <w:noProof/>
              </w:rPr>
              <w:fldChar w:fldCharType="separate"/>
            </w:r>
            <w:r w:rsidR="002E3165">
              <w:rPr>
                <w:noProof/>
              </w:rPr>
              <w:t>6</w:t>
            </w:r>
            <w:r w:rsidR="00346BA6">
              <w:rPr>
                <w:noProof/>
              </w:rPr>
              <w:fldChar w:fldCharType="end"/>
            </w:r>
            <w:r>
              <w:rPr>
                <w:noProof/>
              </w:rPr>
              <w:t xml:space="preserve">: </w:t>
            </w:r>
            <w:r w:rsidR="00597160" w:rsidRPr="00FA7332">
              <w:t>Project Documents and Records</w:t>
            </w:r>
            <w:bookmarkEnd w:id="53"/>
            <w:bookmarkEnd w:id="54"/>
          </w:p>
        </w:tc>
      </w:tr>
      <w:tr w:rsidR="00597160" w:rsidRPr="005C3E03" w14:paraId="649EDAB5" w14:textId="77777777">
        <w:trPr>
          <w:trHeight w:val="265"/>
        </w:trPr>
        <w:tc>
          <w:tcPr>
            <w:tcW w:w="0" w:type="auto"/>
            <w:tcBorders>
              <w:top w:val="thickThinSmallGap" w:sz="18" w:space="0" w:color="auto"/>
              <w:left w:val="thickThinSmallGap" w:sz="18" w:space="0" w:color="auto"/>
              <w:bottom w:val="single" w:sz="18" w:space="0" w:color="000000"/>
              <w:right w:val="single" w:sz="12" w:space="0" w:color="000000"/>
            </w:tcBorders>
            <w:shd w:val="clear" w:color="auto" w:fill="F2F2F2" w:themeFill="background1" w:themeFillShade="F2"/>
            <w:vAlign w:val="center"/>
          </w:tcPr>
          <w:p w14:paraId="35778D8A" w14:textId="77777777" w:rsidR="00597160" w:rsidRPr="005A7781" w:rsidRDefault="00597160" w:rsidP="00597160">
            <w:pPr>
              <w:spacing w:before="0" w:after="0" w:line="240" w:lineRule="auto"/>
              <w:rPr>
                <w:b/>
              </w:rPr>
            </w:pPr>
            <w:r w:rsidRPr="005A7781">
              <w:rPr>
                <w:b/>
              </w:rPr>
              <w:t>Categories</w:t>
            </w:r>
          </w:p>
        </w:tc>
        <w:tc>
          <w:tcPr>
            <w:tcW w:w="4310" w:type="dxa"/>
            <w:tcBorders>
              <w:top w:val="thickThinSmallGap" w:sz="18" w:space="0" w:color="auto"/>
              <w:left w:val="single" w:sz="12" w:space="0" w:color="000000"/>
              <w:bottom w:val="single" w:sz="18" w:space="0" w:color="000000"/>
              <w:right w:val="single" w:sz="12" w:space="0" w:color="000000"/>
            </w:tcBorders>
            <w:shd w:val="clear" w:color="auto" w:fill="F2F2F2" w:themeFill="background1" w:themeFillShade="F2"/>
            <w:vAlign w:val="center"/>
          </w:tcPr>
          <w:p w14:paraId="467DAAC9" w14:textId="77777777" w:rsidR="00597160" w:rsidRPr="005A7781" w:rsidRDefault="00597160" w:rsidP="00597160">
            <w:pPr>
              <w:spacing w:before="0" w:after="0" w:line="240" w:lineRule="auto"/>
              <w:rPr>
                <w:b/>
              </w:rPr>
            </w:pPr>
            <w:r w:rsidRPr="005A7781">
              <w:rPr>
                <w:b/>
              </w:rPr>
              <w:t>Record/Document Types</w:t>
            </w:r>
          </w:p>
        </w:tc>
        <w:tc>
          <w:tcPr>
            <w:tcW w:w="1934" w:type="dxa"/>
            <w:tcBorders>
              <w:top w:val="thickThinSmallGap" w:sz="18" w:space="0" w:color="auto"/>
              <w:left w:val="single" w:sz="12" w:space="0" w:color="000000"/>
              <w:bottom w:val="single" w:sz="18" w:space="0" w:color="000000"/>
              <w:right w:val="single" w:sz="12" w:space="0" w:color="000000"/>
            </w:tcBorders>
            <w:shd w:val="clear" w:color="auto" w:fill="F2F2F2" w:themeFill="background1" w:themeFillShade="F2"/>
            <w:vAlign w:val="center"/>
          </w:tcPr>
          <w:p w14:paraId="5E0DAC65" w14:textId="77777777" w:rsidR="00597160" w:rsidRPr="005A7781" w:rsidRDefault="00597160" w:rsidP="00597160">
            <w:pPr>
              <w:spacing w:before="0" w:after="0" w:line="240" w:lineRule="auto"/>
              <w:jc w:val="center"/>
              <w:rPr>
                <w:b/>
              </w:rPr>
            </w:pPr>
            <w:r w:rsidRPr="005A7781">
              <w:rPr>
                <w:b/>
              </w:rPr>
              <w:t>Location</w:t>
            </w:r>
          </w:p>
        </w:tc>
        <w:tc>
          <w:tcPr>
            <w:tcW w:w="0" w:type="auto"/>
            <w:tcBorders>
              <w:top w:val="thickThinSmallGap" w:sz="18" w:space="0" w:color="auto"/>
              <w:left w:val="single" w:sz="12" w:space="0" w:color="000000"/>
              <w:bottom w:val="single" w:sz="18" w:space="0" w:color="000000"/>
              <w:right w:val="thinThickSmallGap" w:sz="24" w:space="0" w:color="auto"/>
            </w:tcBorders>
            <w:shd w:val="clear" w:color="auto" w:fill="F2F2F2" w:themeFill="background1" w:themeFillShade="F2"/>
            <w:vAlign w:val="center"/>
          </w:tcPr>
          <w:p w14:paraId="4D9B948E" w14:textId="77777777" w:rsidR="00597160" w:rsidRPr="005A7781" w:rsidRDefault="00597160" w:rsidP="00597160">
            <w:pPr>
              <w:spacing w:before="0" w:after="0" w:line="240" w:lineRule="auto"/>
              <w:jc w:val="center"/>
              <w:rPr>
                <w:b/>
              </w:rPr>
            </w:pPr>
            <w:r w:rsidRPr="005A7781">
              <w:rPr>
                <w:b/>
              </w:rPr>
              <w:t>Retention Time</w:t>
            </w:r>
          </w:p>
        </w:tc>
      </w:tr>
      <w:tr w:rsidR="00597160" w:rsidRPr="005C3E03" w14:paraId="60E9074B" w14:textId="77777777">
        <w:trPr>
          <w:trHeight w:val="285"/>
        </w:trPr>
        <w:tc>
          <w:tcPr>
            <w:tcW w:w="0" w:type="auto"/>
            <w:vMerge w:val="restart"/>
            <w:tcBorders>
              <w:top w:val="single" w:sz="18" w:space="0" w:color="000000"/>
              <w:left w:val="thickThinSmallGap" w:sz="18" w:space="0" w:color="auto"/>
            </w:tcBorders>
            <w:vAlign w:val="center"/>
          </w:tcPr>
          <w:p w14:paraId="3D394AC3" w14:textId="77777777" w:rsidR="00597160" w:rsidRPr="005C3E03" w:rsidRDefault="00597160" w:rsidP="00597160">
            <w:pPr>
              <w:spacing w:before="0" w:after="0" w:line="240" w:lineRule="auto"/>
            </w:pPr>
            <w:r w:rsidRPr="00483900">
              <w:t>Site Information</w:t>
            </w:r>
          </w:p>
        </w:tc>
        <w:tc>
          <w:tcPr>
            <w:tcW w:w="4310" w:type="dxa"/>
            <w:tcBorders>
              <w:top w:val="single" w:sz="18" w:space="0" w:color="000000"/>
            </w:tcBorders>
            <w:vAlign w:val="center"/>
          </w:tcPr>
          <w:p w14:paraId="59F60217" w14:textId="77777777" w:rsidR="00597160" w:rsidRPr="005C3E03" w:rsidRDefault="00597160" w:rsidP="00597160">
            <w:pPr>
              <w:spacing w:before="0" w:after="0" w:line="240" w:lineRule="auto"/>
            </w:pPr>
            <w:r w:rsidRPr="00483900">
              <w:t>Site maps</w:t>
            </w:r>
          </w:p>
        </w:tc>
        <w:tc>
          <w:tcPr>
            <w:tcW w:w="1934" w:type="dxa"/>
            <w:tcBorders>
              <w:top w:val="single" w:sz="18" w:space="0" w:color="000000"/>
            </w:tcBorders>
            <w:vAlign w:val="center"/>
          </w:tcPr>
          <w:p w14:paraId="4DBB11BC" w14:textId="77777777" w:rsidR="00597160" w:rsidRPr="005C3E03" w:rsidRDefault="00597160" w:rsidP="00597160">
            <w:pPr>
              <w:spacing w:before="0" w:after="0" w:line="240" w:lineRule="auto"/>
              <w:jc w:val="center"/>
            </w:pPr>
            <w:r>
              <w:t>With Grantee</w:t>
            </w:r>
          </w:p>
        </w:tc>
        <w:tc>
          <w:tcPr>
            <w:tcW w:w="0" w:type="auto"/>
            <w:tcBorders>
              <w:top w:val="single" w:sz="18" w:space="0" w:color="000000"/>
              <w:right w:val="thinThickSmallGap" w:sz="24" w:space="0" w:color="auto"/>
            </w:tcBorders>
            <w:vAlign w:val="center"/>
          </w:tcPr>
          <w:p w14:paraId="1CA429EC" w14:textId="77777777" w:rsidR="00597160" w:rsidRPr="005C3E03" w:rsidRDefault="00597160" w:rsidP="00597160">
            <w:pPr>
              <w:spacing w:before="0" w:after="0" w:line="240" w:lineRule="auto"/>
              <w:jc w:val="center"/>
            </w:pPr>
            <w:r>
              <w:t>Five Years</w:t>
            </w:r>
          </w:p>
        </w:tc>
      </w:tr>
      <w:tr w:rsidR="00597160" w:rsidRPr="005C3E03" w14:paraId="339F23AB" w14:textId="77777777">
        <w:trPr>
          <w:trHeight w:val="265"/>
        </w:trPr>
        <w:tc>
          <w:tcPr>
            <w:tcW w:w="0" w:type="auto"/>
            <w:vMerge/>
            <w:tcBorders>
              <w:left w:val="thickThinSmallGap" w:sz="18" w:space="0" w:color="auto"/>
            </w:tcBorders>
            <w:vAlign w:val="center"/>
          </w:tcPr>
          <w:p w14:paraId="66C9A9CD" w14:textId="77777777" w:rsidR="00597160" w:rsidRPr="005C3E03" w:rsidRDefault="00597160" w:rsidP="00597160">
            <w:pPr>
              <w:spacing w:before="0" w:after="0" w:line="240" w:lineRule="auto"/>
            </w:pPr>
          </w:p>
        </w:tc>
        <w:tc>
          <w:tcPr>
            <w:tcW w:w="4310" w:type="dxa"/>
            <w:vAlign w:val="center"/>
          </w:tcPr>
          <w:p w14:paraId="61840A57" w14:textId="77777777" w:rsidR="00597160" w:rsidRPr="005C3E03" w:rsidRDefault="00597160" w:rsidP="00597160">
            <w:pPr>
              <w:spacing w:before="0" w:after="0" w:line="240" w:lineRule="auto"/>
            </w:pPr>
            <w:r w:rsidRPr="00483900">
              <w:t>Site pictures</w:t>
            </w:r>
          </w:p>
        </w:tc>
        <w:tc>
          <w:tcPr>
            <w:tcW w:w="1934" w:type="dxa"/>
            <w:vAlign w:val="center"/>
          </w:tcPr>
          <w:p w14:paraId="218DA8E3" w14:textId="77777777" w:rsidR="00597160" w:rsidRPr="005C3E03" w:rsidRDefault="00597160" w:rsidP="00597160">
            <w:pPr>
              <w:spacing w:before="0" w:after="0" w:line="240" w:lineRule="auto"/>
              <w:jc w:val="center"/>
            </w:pPr>
            <w:r>
              <w:t>With Grantee</w:t>
            </w:r>
          </w:p>
        </w:tc>
        <w:tc>
          <w:tcPr>
            <w:tcW w:w="0" w:type="auto"/>
            <w:tcBorders>
              <w:right w:val="thinThickSmallGap" w:sz="24" w:space="0" w:color="auto"/>
            </w:tcBorders>
            <w:vAlign w:val="center"/>
          </w:tcPr>
          <w:p w14:paraId="5294DAEA" w14:textId="77777777" w:rsidR="00597160" w:rsidRPr="005C3E03" w:rsidRDefault="00597160" w:rsidP="00597160">
            <w:pPr>
              <w:spacing w:before="0" w:after="0" w:line="240" w:lineRule="auto"/>
              <w:jc w:val="center"/>
            </w:pPr>
            <w:r>
              <w:t>Five Years</w:t>
            </w:r>
          </w:p>
        </w:tc>
      </w:tr>
      <w:tr w:rsidR="00597160" w:rsidRPr="005C3E03" w14:paraId="71B0CE62" w14:textId="77777777">
        <w:trPr>
          <w:trHeight w:val="265"/>
        </w:trPr>
        <w:tc>
          <w:tcPr>
            <w:tcW w:w="0" w:type="auto"/>
            <w:vMerge w:val="restart"/>
            <w:tcBorders>
              <w:left w:val="thickThinSmallGap" w:sz="18" w:space="0" w:color="auto"/>
            </w:tcBorders>
            <w:vAlign w:val="center"/>
          </w:tcPr>
          <w:p w14:paraId="7B2816BB" w14:textId="77777777" w:rsidR="00597160" w:rsidRPr="005C3E03" w:rsidRDefault="00597160" w:rsidP="00597160">
            <w:pPr>
              <w:spacing w:before="0" w:after="0" w:line="240" w:lineRule="auto"/>
            </w:pPr>
            <w:r w:rsidRPr="00483900">
              <w:t>Environmental Data Operations</w:t>
            </w:r>
          </w:p>
        </w:tc>
        <w:tc>
          <w:tcPr>
            <w:tcW w:w="4310" w:type="dxa"/>
            <w:vAlign w:val="center"/>
          </w:tcPr>
          <w:p w14:paraId="4BFD0C4D" w14:textId="77777777" w:rsidR="00597160" w:rsidRPr="005C3E03" w:rsidRDefault="00597160" w:rsidP="00597160">
            <w:pPr>
              <w:spacing w:before="0" w:after="0" w:line="240" w:lineRule="auto"/>
            </w:pPr>
            <w:r w:rsidRPr="00483900">
              <w:t>QA Project Plan</w:t>
            </w:r>
          </w:p>
        </w:tc>
        <w:tc>
          <w:tcPr>
            <w:tcW w:w="1934" w:type="dxa"/>
            <w:vAlign w:val="center"/>
          </w:tcPr>
          <w:p w14:paraId="45CDD64A" w14:textId="77777777" w:rsidR="00597160" w:rsidRPr="005C3E03" w:rsidRDefault="00597160" w:rsidP="00597160">
            <w:pPr>
              <w:spacing w:before="0" w:after="0" w:line="240" w:lineRule="auto"/>
              <w:jc w:val="center"/>
            </w:pPr>
            <w:r>
              <w:t>Grantee and DEC</w:t>
            </w:r>
          </w:p>
        </w:tc>
        <w:tc>
          <w:tcPr>
            <w:tcW w:w="0" w:type="auto"/>
            <w:tcBorders>
              <w:right w:val="thinThickSmallGap" w:sz="24" w:space="0" w:color="auto"/>
            </w:tcBorders>
            <w:vAlign w:val="center"/>
          </w:tcPr>
          <w:p w14:paraId="04A2B971" w14:textId="77777777" w:rsidR="00597160" w:rsidRPr="005C3E03" w:rsidRDefault="00597160" w:rsidP="00597160">
            <w:pPr>
              <w:spacing w:before="0" w:after="0" w:line="240" w:lineRule="auto"/>
              <w:jc w:val="center"/>
            </w:pPr>
            <w:r>
              <w:t>Five Years</w:t>
            </w:r>
          </w:p>
        </w:tc>
      </w:tr>
      <w:tr w:rsidR="00597160" w:rsidRPr="005C3E03" w14:paraId="4060BE66" w14:textId="77777777">
        <w:trPr>
          <w:trHeight w:val="285"/>
        </w:trPr>
        <w:tc>
          <w:tcPr>
            <w:tcW w:w="0" w:type="auto"/>
            <w:vMerge/>
            <w:tcBorders>
              <w:left w:val="thickThinSmallGap" w:sz="18" w:space="0" w:color="auto"/>
            </w:tcBorders>
            <w:vAlign w:val="center"/>
          </w:tcPr>
          <w:p w14:paraId="26EA777F" w14:textId="77777777" w:rsidR="00597160" w:rsidRPr="005C3E03" w:rsidRDefault="00597160" w:rsidP="00597160">
            <w:pPr>
              <w:spacing w:before="0" w:after="0" w:line="240" w:lineRule="auto"/>
            </w:pPr>
          </w:p>
        </w:tc>
        <w:tc>
          <w:tcPr>
            <w:tcW w:w="4310" w:type="dxa"/>
            <w:vAlign w:val="center"/>
          </w:tcPr>
          <w:p w14:paraId="0BF6FA36" w14:textId="77777777" w:rsidR="00597160" w:rsidRPr="005C3E03" w:rsidRDefault="00597160" w:rsidP="00597160">
            <w:pPr>
              <w:spacing w:before="0" w:after="0" w:line="240" w:lineRule="auto"/>
            </w:pPr>
            <w:r w:rsidRPr="00483900">
              <w:t>Field Method  SOPs</w:t>
            </w:r>
          </w:p>
        </w:tc>
        <w:tc>
          <w:tcPr>
            <w:tcW w:w="1934" w:type="dxa"/>
            <w:vAlign w:val="center"/>
          </w:tcPr>
          <w:p w14:paraId="1CE9B080" w14:textId="77777777" w:rsidR="00597160" w:rsidRPr="005C3E03" w:rsidRDefault="00597160" w:rsidP="00597160">
            <w:pPr>
              <w:spacing w:before="0" w:after="0" w:line="240" w:lineRule="auto"/>
              <w:jc w:val="center"/>
            </w:pPr>
            <w:r>
              <w:t>With Grantee</w:t>
            </w:r>
          </w:p>
        </w:tc>
        <w:tc>
          <w:tcPr>
            <w:tcW w:w="0" w:type="auto"/>
            <w:tcBorders>
              <w:right w:val="thinThickSmallGap" w:sz="24" w:space="0" w:color="auto"/>
            </w:tcBorders>
            <w:vAlign w:val="center"/>
          </w:tcPr>
          <w:p w14:paraId="4C24F1E5" w14:textId="77777777" w:rsidR="00597160" w:rsidRPr="005C3E03" w:rsidRDefault="00597160" w:rsidP="00597160">
            <w:pPr>
              <w:spacing w:before="0" w:after="0" w:line="240" w:lineRule="auto"/>
              <w:jc w:val="center"/>
            </w:pPr>
            <w:r>
              <w:t>Five Years</w:t>
            </w:r>
          </w:p>
        </w:tc>
      </w:tr>
      <w:tr w:rsidR="00597160" w:rsidRPr="005C3E03" w14:paraId="25706B76" w14:textId="77777777">
        <w:trPr>
          <w:trHeight w:val="285"/>
        </w:trPr>
        <w:tc>
          <w:tcPr>
            <w:tcW w:w="0" w:type="auto"/>
            <w:vMerge/>
            <w:tcBorders>
              <w:left w:val="thickThinSmallGap" w:sz="18" w:space="0" w:color="auto"/>
            </w:tcBorders>
            <w:vAlign w:val="center"/>
          </w:tcPr>
          <w:p w14:paraId="5A753196" w14:textId="77777777" w:rsidR="00597160" w:rsidRPr="005C3E03" w:rsidRDefault="00597160" w:rsidP="00597160">
            <w:pPr>
              <w:spacing w:before="0" w:after="0" w:line="240" w:lineRule="auto"/>
            </w:pPr>
          </w:p>
        </w:tc>
        <w:tc>
          <w:tcPr>
            <w:tcW w:w="4310" w:type="dxa"/>
            <w:vAlign w:val="center"/>
          </w:tcPr>
          <w:p w14:paraId="5CFC1BDC" w14:textId="77777777" w:rsidR="00597160" w:rsidRPr="005C3E03" w:rsidRDefault="00597160" w:rsidP="00597160">
            <w:pPr>
              <w:spacing w:before="0" w:after="0" w:line="240" w:lineRule="auto"/>
            </w:pPr>
            <w:r w:rsidRPr="00483900">
              <w:t>Field Notebooks</w:t>
            </w:r>
          </w:p>
        </w:tc>
        <w:tc>
          <w:tcPr>
            <w:tcW w:w="1934" w:type="dxa"/>
            <w:vAlign w:val="center"/>
          </w:tcPr>
          <w:p w14:paraId="4EC5B4FE" w14:textId="77777777" w:rsidR="00597160" w:rsidRPr="005C3E03" w:rsidRDefault="00597160" w:rsidP="00597160">
            <w:pPr>
              <w:spacing w:before="0" w:after="0" w:line="240" w:lineRule="auto"/>
              <w:jc w:val="center"/>
            </w:pPr>
            <w:r>
              <w:t>With Grantee</w:t>
            </w:r>
          </w:p>
        </w:tc>
        <w:tc>
          <w:tcPr>
            <w:tcW w:w="0" w:type="auto"/>
            <w:tcBorders>
              <w:right w:val="thinThickSmallGap" w:sz="24" w:space="0" w:color="auto"/>
            </w:tcBorders>
            <w:vAlign w:val="center"/>
          </w:tcPr>
          <w:p w14:paraId="11BD4799" w14:textId="77777777" w:rsidR="00597160" w:rsidRPr="005C3E03" w:rsidRDefault="00597160" w:rsidP="00597160">
            <w:pPr>
              <w:spacing w:before="0" w:after="0" w:line="240" w:lineRule="auto"/>
              <w:jc w:val="center"/>
            </w:pPr>
            <w:r>
              <w:t>Five Years</w:t>
            </w:r>
          </w:p>
        </w:tc>
      </w:tr>
      <w:tr w:rsidR="00597160" w:rsidRPr="005C3E03" w14:paraId="13CAEBA5" w14:textId="77777777">
        <w:trPr>
          <w:trHeight w:val="285"/>
        </w:trPr>
        <w:tc>
          <w:tcPr>
            <w:tcW w:w="0" w:type="auto"/>
            <w:vMerge/>
            <w:tcBorders>
              <w:left w:val="thickThinSmallGap" w:sz="18" w:space="0" w:color="auto"/>
            </w:tcBorders>
            <w:vAlign w:val="center"/>
          </w:tcPr>
          <w:p w14:paraId="64D74E27" w14:textId="77777777" w:rsidR="00597160" w:rsidRPr="005C3E03" w:rsidRDefault="00597160" w:rsidP="00597160">
            <w:pPr>
              <w:spacing w:before="0" w:after="0" w:line="240" w:lineRule="auto"/>
            </w:pPr>
          </w:p>
        </w:tc>
        <w:tc>
          <w:tcPr>
            <w:tcW w:w="4310" w:type="dxa"/>
            <w:vAlign w:val="center"/>
          </w:tcPr>
          <w:p w14:paraId="32DE2887" w14:textId="77777777" w:rsidR="00597160" w:rsidRPr="005C3E03" w:rsidRDefault="00597160" w:rsidP="00597160">
            <w:pPr>
              <w:spacing w:before="0" w:after="0" w:line="240" w:lineRule="auto"/>
            </w:pPr>
            <w:r w:rsidRPr="00483900">
              <w:t>Sample collection/measurement records</w:t>
            </w:r>
          </w:p>
        </w:tc>
        <w:tc>
          <w:tcPr>
            <w:tcW w:w="1934" w:type="dxa"/>
            <w:vAlign w:val="center"/>
          </w:tcPr>
          <w:p w14:paraId="0FC58E46" w14:textId="77777777" w:rsidR="00597160" w:rsidRPr="005C3E03" w:rsidRDefault="00597160" w:rsidP="00597160">
            <w:pPr>
              <w:spacing w:before="0" w:after="0" w:line="240" w:lineRule="auto"/>
              <w:jc w:val="center"/>
            </w:pPr>
            <w:r>
              <w:t>Grantee and DEC</w:t>
            </w:r>
          </w:p>
        </w:tc>
        <w:tc>
          <w:tcPr>
            <w:tcW w:w="0" w:type="auto"/>
            <w:tcBorders>
              <w:right w:val="thinThickSmallGap" w:sz="24" w:space="0" w:color="auto"/>
            </w:tcBorders>
            <w:vAlign w:val="center"/>
          </w:tcPr>
          <w:p w14:paraId="28EFD4FE" w14:textId="77777777" w:rsidR="00597160" w:rsidRPr="005C3E03" w:rsidRDefault="00597160" w:rsidP="00597160">
            <w:pPr>
              <w:spacing w:before="0" w:after="0" w:line="240" w:lineRule="auto"/>
              <w:jc w:val="center"/>
            </w:pPr>
            <w:r>
              <w:t>Five Years</w:t>
            </w:r>
          </w:p>
        </w:tc>
      </w:tr>
      <w:tr w:rsidR="00597160" w:rsidRPr="005C3E03" w14:paraId="169F1218" w14:textId="77777777">
        <w:trPr>
          <w:trHeight w:val="285"/>
        </w:trPr>
        <w:tc>
          <w:tcPr>
            <w:tcW w:w="0" w:type="auto"/>
            <w:vMerge/>
            <w:tcBorders>
              <w:left w:val="thickThinSmallGap" w:sz="18" w:space="0" w:color="auto"/>
            </w:tcBorders>
            <w:vAlign w:val="center"/>
          </w:tcPr>
          <w:p w14:paraId="6ABEC479" w14:textId="77777777" w:rsidR="00597160" w:rsidRPr="005C3E03" w:rsidRDefault="00597160" w:rsidP="00597160">
            <w:pPr>
              <w:spacing w:before="0" w:after="0" w:line="240" w:lineRule="auto"/>
            </w:pPr>
          </w:p>
        </w:tc>
        <w:tc>
          <w:tcPr>
            <w:tcW w:w="4310" w:type="dxa"/>
            <w:vAlign w:val="center"/>
          </w:tcPr>
          <w:p w14:paraId="33844441" w14:textId="77777777" w:rsidR="00597160" w:rsidRPr="005C3E03" w:rsidRDefault="00597160" w:rsidP="00597160">
            <w:pPr>
              <w:spacing w:before="0" w:after="0" w:line="240" w:lineRule="auto"/>
            </w:pPr>
            <w:r w:rsidRPr="00483900">
              <w:t>Sample Handling &amp; Custody Records</w:t>
            </w:r>
          </w:p>
        </w:tc>
        <w:tc>
          <w:tcPr>
            <w:tcW w:w="1934" w:type="dxa"/>
            <w:vAlign w:val="center"/>
          </w:tcPr>
          <w:p w14:paraId="743B3379" w14:textId="77777777" w:rsidR="00597160" w:rsidRPr="005C3E03" w:rsidRDefault="00597160" w:rsidP="00597160">
            <w:pPr>
              <w:spacing w:before="0" w:after="0" w:line="240" w:lineRule="auto"/>
              <w:jc w:val="center"/>
            </w:pPr>
            <w:r>
              <w:t>Grantee and DEC</w:t>
            </w:r>
          </w:p>
        </w:tc>
        <w:tc>
          <w:tcPr>
            <w:tcW w:w="0" w:type="auto"/>
            <w:tcBorders>
              <w:right w:val="thinThickSmallGap" w:sz="24" w:space="0" w:color="auto"/>
            </w:tcBorders>
            <w:vAlign w:val="center"/>
          </w:tcPr>
          <w:p w14:paraId="1E329C33" w14:textId="77777777" w:rsidR="00597160" w:rsidRPr="005C3E03" w:rsidRDefault="00597160" w:rsidP="00597160">
            <w:pPr>
              <w:spacing w:before="0" w:after="0" w:line="240" w:lineRule="auto"/>
              <w:jc w:val="center"/>
            </w:pPr>
            <w:r>
              <w:t>Five Years</w:t>
            </w:r>
          </w:p>
        </w:tc>
      </w:tr>
      <w:tr w:rsidR="00597160" w:rsidRPr="005C3E03" w14:paraId="2893D21B" w14:textId="77777777">
        <w:trPr>
          <w:trHeight w:val="285"/>
        </w:trPr>
        <w:tc>
          <w:tcPr>
            <w:tcW w:w="0" w:type="auto"/>
            <w:vMerge/>
            <w:tcBorders>
              <w:left w:val="thickThinSmallGap" w:sz="18" w:space="0" w:color="auto"/>
            </w:tcBorders>
            <w:vAlign w:val="center"/>
          </w:tcPr>
          <w:p w14:paraId="6F85D3B8" w14:textId="77777777" w:rsidR="00597160" w:rsidRPr="005C3E03" w:rsidRDefault="00597160" w:rsidP="00597160">
            <w:pPr>
              <w:spacing w:before="0" w:after="0" w:line="240" w:lineRule="auto"/>
            </w:pPr>
          </w:p>
        </w:tc>
        <w:tc>
          <w:tcPr>
            <w:tcW w:w="4310" w:type="dxa"/>
            <w:vAlign w:val="center"/>
          </w:tcPr>
          <w:p w14:paraId="7C18321A" w14:textId="77777777" w:rsidR="00597160" w:rsidRPr="005C3E03" w:rsidRDefault="00597160" w:rsidP="00597160">
            <w:pPr>
              <w:spacing w:before="0" w:after="0" w:line="240" w:lineRule="auto"/>
            </w:pPr>
            <w:r w:rsidRPr="00483900">
              <w:t>Inspection/Maintenance Records</w:t>
            </w:r>
          </w:p>
        </w:tc>
        <w:tc>
          <w:tcPr>
            <w:tcW w:w="1934" w:type="dxa"/>
            <w:vAlign w:val="center"/>
          </w:tcPr>
          <w:p w14:paraId="4746FDD1" w14:textId="77777777" w:rsidR="00597160" w:rsidRPr="005C3E03" w:rsidRDefault="00597160" w:rsidP="00597160">
            <w:pPr>
              <w:spacing w:before="0" w:after="0" w:line="240" w:lineRule="auto"/>
              <w:jc w:val="center"/>
            </w:pPr>
            <w:r>
              <w:t>Grantee and DEC</w:t>
            </w:r>
          </w:p>
        </w:tc>
        <w:tc>
          <w:tcPr>
            <w:tcW w:w="0" w:type="auto"/>
            <w:tcBorders>
              <w:right w:val="thinThickSmallGap" w:sz="24" w:space="0" w:color="auto"/>
            </w:tcBorders>
            <w:vAlign w:val="center"/>
          </w:tcPr>
          <w:p w14:paraId="098403D6" w14:textId="77777777" w:rsidR="00597160" w:rsidRPr="005C3E03" w:rsidRDefault="00597160" w:rsidP="00597160">
            <w:pPr>
              <w:spacing w:before="0" w:after="0" w:line="240" w:lineRule="auto"/>
              <w:jc w:val="center"/>
            </w:pPr>
            <w:r>
              <w:t>Five Years</w:t>
            </w:r>
          </w:p>
        </w:tc>
      </w:tr>
      <w:tr w:rsidR="00597160" w:rsidRPr="005C3E03" w14:paraId="3C1AAC7B" w14:textId="77777777">
        <w:trPr>
          <w:trHeight w:val="265"/>
        </w:trPr>
        <w:tc>
          <w:tcPr>
            <w:tcW w:w="0" w:type="auto"/>
            <w:vMerge w:val="restart"/>
            <w:tcBorders>
              <w:left w:val="thickThinSmallGap" w:sz="18" w:space="0" w:color="auto"/>
            </w:tcBorders>
            <w:vAlign w:val="center"/>
          </w:tcPr>
          <w:p w14:paraId="49F01379" w14:textId="77777777" w:rsidR="00597160" w:rsidRPr="005C3E03" w:rsidRDefault="00597160" w:rsidP="00597160">
            <w:pPr>
              <w:spacing w:before="0" w:after="0" w:line="240" w:lineRule="auto"/>
            </w:pPr>
            <w:r w:rsidRPr="00483900">
              <w:t>Raw Data</w:t>
            </w:r>
          </w:p>
        </w:tc>
        <w:tc>
          <w:tcPr>
            <w:tcW w:w="4310" w:type="dxa"/>
            <w:vAlign w:val="center"/>
          </w:tcPr>
          <w:p w14:paraId="1A27F59B" w14:textId="77777777" w:rsidR="00597160" w:rsidRPr="005C3E03" w:rsidRDefault="00597160" w:rsidP="00597160">
            <w:pPr>
              <w:spacing w:before="0" w:after="0" w:line="240" w:lineRule="auto"/>
            </w:pPr>
            <w:r w:rsidRPr="00483900">
              <w:t>Lab data (sample, QC and calibration) including data entry forms</w:t>
            </w:r>
          </w:p>
        </w:tc>
        <w:tc>
          <w:tcPr>
            <w:tcW w:w="1934" w:type="dxa"/>
            <w:vAlign w:val="center"/>
          </w:tcPr>
          <w:p w14:paraId="0A05FD53" w14:textId="77777777" w:rsidR="00597160" w:rsidRPr="005C3E03" w:rsidRDefault="00597160" w:rsidP="00597160">
            <w:pPr>
              <w:spacing w:before="0" w:after="0" w:line="240" w:lineRule="auto"/>
              <w:jc w:val="center"/>
            </w:pPr>
            <w:r>
              <w:t>Grantee and DEC</w:t>
            </w:r>
          </w:p>
        </w:tc>
        <w:tc>
          <w:tcPr>
            <w:tcW w:w="0" w:type="auto"/>
            <w:tcBorders>
              <w:right w:val="thinThickSmallGap" w:sz="24" w:space="0" w:color="auto"/>
            </w:tcBorders>
            <w:vAlign w:val="center"/>
          </w:tcPr>
          <w:p w14:paraId="22D40D9B" w14:textId="77777777" w:rsidR="00597160" w:rsidRPr="005C3E03" w:rsidRDefault="00597160" w:rsidP="00597160">
            <w:pPr>
              <w:spacing w:before="0" w:after="0" w:line="240" w:lineRule="auto"/>
              <w:jc w:val="center"/>
            </w:pPr>
            <w:r>
              <w:t>Five Years</w:t>
            </w:r>
          </w:p>
        </w:tc>
      </w:tr>
      <w:tr w:rsidR="00597160" w:rsidRPr="005C3E03" w14:paraId="787DD5F9" w14:textId="77777777">
        <w:trPr>
          <w:trHeight w:val="285"/>
        </w:trPr>
        <w:tc>
          <w:tcPr>
            <w:tcW w:w="0" w:type="auto"/>
            <w:vMerge/>
            <w:tcBorders>
              <w:left w:val="thickThinSmallGap" w:sz="18" w:space="0" w:color="auto"/>
            </w:tcBorders>
            <w:vAlign w:val="center"/>
          </w:tcPr>
          <w:p w14:paraId="6657B4DC" w14:textId="77777777" w:rsidR="00597160" w:rsidRPr="005C3E03" w:rsidRDefault="00597160" w:rsidP="00597160">
            <w:pPr>
              <w:spacing w:before="0" w:after="0" w:line="240" w:lineRule="auto"/>
            </w:pPr>
          </w:p>
        </w:tc>
        <w:tc>
          <w:tcPr>
            <w:tcW w:w="4310" w:type="dxa"/>
            <w:vAlign w:val="center"/>
          </w:tcPr>
          <w:p w14:paraId="4DC25561" w14:textId="77777777" w:rsidR="00597160" w:rsidRPr="005C3E03" w:rsidRDefault="00597160" w:rsidP="00597160">
            <w:pPr>
              <w:tabs>
                <w:tab w:val="right" w:pos="3654"/>
              </w:tabs>
              <w:spacing w:before="0" w:after="0" w:line="240" w:lineRule="auto"/>
            </w:pPr>
            <w:r w:rsidRPr="00483900">
              <w:t>Sanitary Survey Forms</w:t>
            </w:r>
          </w:p>
        </w:tc>
        <w:tc>
          <w:tcPr>
            <w:tcW w:w="1934" w:type="dxa"/>
            <w:vAlign w:val="center"/>
          </w:tcPr>
          <w:p w14:paraId="335254F0" w14:textId="77777777" w:rsidR="00597160" w:rsidRPr="005C3E03" w:rsidRDefault="00597160" w:rsidP="00597160">
            <w:pPr>
              <w:spacing w:before="0" w:after="0" w:line="240" w:lineRule="auto"/>
              <w:jc w:val="center"/>
            </w:pPr>
            <w:r>
              <w:t>Grantee and DEC</w:t>
            </w:r>
          </w:p>
        </w:tc>
        <w:tc>
          <w:tcPr>
            <w:tcW w:w="0" w:type="auto"/>
            <w:tcBorders>
              <w:right w:val="thinThickSmallGap" w:sz="24" w:space="0" w:color="auto"/>
            </w:tcBorders>
            <w:vAlign w:val="center"/>
          </w:tcPr>
          <w:p w14:paraId="789147D6" w14:textId="77777777" w:rsidR="00597160" w:rsidRPr="005C3E03" w:rsidRDefault="00597160" w:rsidP="00597160">
            <w:pPr>
              <w:spacing w:before="0" w:after="0" w:line="240" w:lineRule="auto"/>
              <w:jc w:val="center"/>
            </w:pPr>
            <w:r>
              <w:t>Five Years</w:t>
            </w:r>
          </w:p>
        </w:tc>
      </w:tr>
      <w:tr w:rsidR="00597160" w:rsidRPr="005C3E03" w14:paraId="3A06E9B0" w14:textId="77777777">
        <w:trPr>
          <w:trHeight w:val="316"/>
        </w:trPr>
        <w:tc>
          <w:tcPr>
            <w:tcW w:w="0" w:type="auto"/>
            <w:vMerge w:val="restart"/>
            <w:tcBorders>
              <w:left w:val="thickThinSmallGap" w:sz="18" w:space="0" w:color="auto"/>
            </w:tcBorders>
            <w:vAlign w:val="center"/>
          </w:tcPr>
          <w:p w14:paraId="0E86ADC4" w14:textId="77777777" w:rsidR="00597160" w:rsidRPr="005C3E03" w:rsidRDefault="00597160" w:rsidP="00597160">
            <w:pPr>
              <w:spacing w:before="0" w:after="0" w:line="240" w:lineRule="auto"/>
            </w:pPr>
            <w:r w:rsidRPr="00483900">
              <w:t>Data Reporting</w:t>
            </w:r>
          </w:p>
        </w:tc>
        <w:tc>
          <w:tcPr>
            <w:tcW w:w="4310" w:type="dxa"/>
            <w:vAlign w:val="center"/>
          </w:tcPr>
          <w:p w14:paraId="5FC4F8DD" w14:textId="77777777" w:rsidR="00597160" w:rsidRPr="005C3E03" w:rsidRDefault="00597160" w:rsidP="00597160">
            <w:pPr>
              <w:spacing w:before="0" w:after="0" w:line="240" w:lineRule="auto"/>
            </w:pPr>
            <w:r w:rsidRPr="00483900">
              <w:t>Progress reports</w:t>
            </w:r>
          </w:p>
        </w:tc>
        <w:tc>
          <w:tcPr>
            <w:tcW w:w="1934" w:type="dxa"/>
            <w:vAlign w:val="center"/>
          </w:tcPr>
          <w:p w14:paraId="228C2D20" w14:textId="77777777" w:rsidR="00597160" w:rsidRPr="005C3E03" w:rsidRDefault="00597160" w:rsidP="00597160">
            <w:pPr>
              <w:spacing w:before="0" w:after="0" w:line="240" w:lineRule="auto"/>
              <w:jc w:val="center"/>
            </w:pPr>
            <w:r>
              <w:t>Grantee and DEC</w:t>
            </w:r>
          </w:p>
        </w:tc>
        <w:tc>
          <w:tcPr>
            <w:tcW w:w="0" w:type="auto"/>
            <w:tcBorders>
              <w:right w:val="thinThickSmallGap" w:sz="24" w:space="0" w:color="auto"/>
            </w:tcBorders>
            <w:vAlign w:val="center"/>
          </w:tcPr>
          <w:p w14:paraId="76ABDB3F" w14:textId="77777777" w:rsidR="00597160" w:rsidRPr="005C3E03" w:rsidRDefault="00597160" w:rsidP="00597160">
            <w:pPr>
              <w:spacing w:before="0" w:after="0" w:line="240" w:lineRule="auto"/>
              <w:jc w:val="center"/>
            </w:pPr>
            <w:r>
              <w:t>Five Years</w:t>
            </w:r>
          </w:p>
        </w:tc>
      </w:tr>
      <w:tr w:rsidR="00597160" w:rsidRPr="005C3E03" w14:paraId="1119C946" w14:textId="77777777">
        <w:trPr>
          <w:trHeight w:val="265"/>
        </w:trPr>
        <w:tc>
          <w:tcPr>
            <w:tcW w:w="0" w:type="auto"/>
            <w:vMerge/>
            <w:tcBorders>
              <w:left w:val="thickThinSmallGap" w:sz="18" w:space="0" w:color="auto"/>
            </w:tcBorders>
            <w:vAlign w:val="center"/>
          </w:tcPr>
          <w:p w14:paraId="363FCAB2" w14:textId="77777777" w:rsidR="00597160" w:rsidRPr="005C3E03" w:rsidRDefault="00597160" w:rsidP="00597160">
            <w:pPr>
              <w:spacing w:before="0" w:after="0" w:line="240" w:lineRule="auto"/>
            </w:pPr>
          </w:p>
        </w:tc>
        <w:tc>
          <w:tcPr>
            <w:tcW w:w="4310" w:type="dxa"/>
            <w:vAlign w:val="center"/>
          </w:tcPr>
          <w:p w14:paraId="484FECA0" w14:textId="77777777" w:rsidR="00597160" w:rsidRPr="005C3E03" w:rsidRDefault="00597160" w:rsidP="00597160">
            <w:pPr>
              <w:spacing w:before="0" w:after="0" w:line="240" w:lineRule="auto"/>
            </w:pPr>
            <w:r w:rsidRPr="00483900">
              <w:t>Project data/summary reports</w:t>
            </w:r>
          </w:p>
        </w:tc>
        <w:tc>
          <w:tcPr>
            <w:tcW w:w="1934" w:type="dxa"/>
            <w:vAlign w:val="center"/>
          </w:tcPr>
          <w:p w14:paraId="3D35876C" w14:textId="77777777" w:rsidR="00597160" w:rsidRPr="005C3E03" w:rsidRDefault="00597160" w:rsidP="00597160">
            <w:pPr>
              <w:spacing w:before="0" w:after="0" w:line="240" w:lineRule="auto"/>
              <w:jc w:val="center"/>
            </w:pPr>
            <w:r>
              <w:t>Grantee and DEC</w:t>
            </w:r>
          </w:p>
        </w:tc>
        <w:tc>
          <w:tcPr>
            <w:tcW w:w="0" w:type="auto"/>
            <w:tcBorders>
              <w:right w:val="thinThickSmallGap" w:sz="24" w:space="0" w:color="auto"/>
            </w:tcBorders>
            <w:vAlign w:val="center"/>
          </w:tcPr>
          <w:p w14:paraId="49991725" w14:textId="77777777" w:rsidR="00597160" w:rsidRPr="005C3E03" w:rsidRDefault="00597160" w:rsidP="00597160">
            <w:pPr>
              <w:spacing w:before="0" w:after="0" w:line="240" w:lineRule="auto"/>
              <w:jc w:val="center"/>
            </w:pPr>
            <w:r>
              <w:t>Five Years</w:t>
            </w:r>
          </w:p>
        </w:tc>
      </w:tr>
      <w:tr w:rsidR="00597160" w:rsidRPr="005C3E03" w14:paraId="04473470" w14:textId="77777777">
        <w:trPr>
          <w:trHeight w:val="265"/>
        </w:trPr>
        <w:tc>
          <w:tcPr>
            <w:tcW w:w="0" w:type="auto"/>
            <w:vMerge/>
            <w:tcBorders>
              <w:left w:val="thickThinSmallGap" w:sz="18" w:space="0" w:color="auto"/>
              <w:bottom w:val="single" w:sz="4" w:space="0" w:color="000000"/>
            </w:tcBorders>
            <w:vAlign w:val="center"/>
          </w:tcPr>
          <w:p w14:paraId="254B4C50" w14:textId="77777777" w:rsidR="00597160" w:rsidRPr="005C3E03" w:rsidRDefault="00597160" w:rsidP="00597160">
            <w:pPr>
              <w:spacing w:before="0" w:after="0" w:line="240" w:lineRule="auto"/>
            </w:pPr>
          </w:p>
        </w:tc>
        <w:tc>
          <w:tcPr>
            <w:tcW w:w="4310" w:type="dxa"/>
            <w:tcBorders>
              <w:bottom w:val="single" w:sz="4" w:space="0" w:color="000000"/>
            </w:tcBorders>
            <w:vAlign w:val="center"/>
          </w:tcPr>
          <w:p w14:paraId="54BB5049" w14:textId="77777777" w:rsidR="00597160" w:rsidRPr="005C3E03" w:rsidRDefault="00597160" w:rsidP="00597160">
            <w:pPr>
              <w:spacing w:before="0" w:after="0" w:line="240" w:lineRule="auto"/>
            </w:pPr>
            <w:r w:rsidRPr="00483900">
              <w:t>Lab analysis reports</w:t>
            </w:r>
          </w:p>
        </w:tc>
        <w:tc>
          <w:tcPr>
            <w:tcW w:w="1934" w:type="dxa"/>
            <w:tcBorders>
              <w:bottom w:val="single" w:sz="4" w:space="0" w:color="000000"/>
            </w:tcBorders>
            <w:vAlign w:val="center"/>
          </w:tcPr>
          <w:p w14:paraId="3103D557" w14:textId="77777777" w:rsidR="00597160" w:rsidRPr="005C3E03" w:rsidRDefault="00597160" w:rsidP="00597160">
            <w:pPr>
              <w:spacing w:before="0" w:after="0" w:line="240" w:lineRule="auto"/>
              <w:jc w:val="center"/>
            </w:pPr>
            <w:r>
              <w:t>Grantee and DEC</w:t>
            </w:r>
          </w:p>
        </w:tc>
        <w:tc>
          <w:tcPr>
            <w:tcW w:w="0" w:type="auto"/>
            <w:tcBorders>
              <w:bottom w:val="single" w:sz="4" w:space="0" w:color="000000"/>
              <w:right w:val="thinThickSmallGap" w:sz="24" w:space="0" w:color="auto"/>
            </w:tcBorders>
            <w:vAlign w:val="center"/>
          </w:tcPr>
          <w:p w14:paraId="7B1C35C1" w14:textId="77777777" w:rsidR="00597160" w:rsidRPr="005C3E03" w:rsidRDefault="00597160" w:rsidP="00597160">
            <w:pPr>
              <w:spacing w:before="0" w:after="0" w:line="240" w:lineRule="auto"/>
              <w:jc w:val="center"/>
            </w:pPr>
            <w:r>
              <w:t>Five Years</w:t>
            </w:r>
          </w:p>
        </w:tc>
      </w:tr>
      <w:tr w:rsidR="00597160" w:rsidRPr="005C3E03" w14:paraId="61CAE7D7" w14:textId="77777777">
        <w:trPr>
          <w:trHeight w:val="265"/>
        </w:trPr>
        <w:tc>
          <w:tcPr>
            <w:tcW w:w="0" w:type="auto"/>
            <w:vMerge w:val="restart"/>
            <w:tcBorders>
              <w:left w:val="thickThinSmallGap" w:sz="18" w:space="0" w:color="auto"/>
            </w:tcBorders>
            <w:vAlign w:val="center"/>
          </w:tcPr>
          <w:p w14:paraId="3AB361F6" w14:textId="77777777" w:rsidR="00597160" w:rsidRPr="005C3E03" w:rsidRDefault="00597160" w:rsidP="00597160">
            <w:pPr>
              <w:spacing w:before="0" w:after="0" w:line="240" w:lineRule="auto"/>
            </w:pPr>
            <w:r w:rsidRPr="00483900">
              <w:t>Data Management</w:t>
            </w:r>
          </w:p>
        </w:tc>
        <w:tc>
          <w:tcPr>
            <w:tcW w:w="4310" w:type="dxa"/>
            <w:vAlign w:val="center"/>
          </w:tcPr>
          <w:p w14:paraId="0EC1F9D4" w14:textId="77777777" w:rsidR="00597160" w:rsidRPr="005C3E03" w:rsidRDefault="00597160" w:rsidP="00597160">
            <w:pPr>
              <w:spacing w:before="0" w:after="0" w:line="240" w:lineRule="auto"/>
            </w:pPr>
            <w:r w:rsidRPr="00483900">
              <w:t>Data quality assessments</w:t>
            </w:r>
          </w:p>
        </w:tc>
        <w:tc>
          <w:tcPr>
            <w:tcW w:w="1934" w:type="dxa"/>
            <w:vAlign w:val="center"/>
          </w:tcPr>
          <w:p w14:paraId="4299FD3A" w14:textId="77777777" w:rsidR="00597160" w:rsidRDefault="00597160" w:rsidP="00597160">
            <w:pPr>
              <w:spacing w:before="0" w:after="0" w:line="240" w:lineRule="auto"/>
              <w:jc w:val="center"/>
            </w:pPr>
            <w:r>
              <w:t>Grantee and DEC</w:t>
            </w:r>
          </w:p>
        </w:tc>
        <w:tc>
          <w:tcPr>
            <w:tcW w:w="0" w:type="auto"/>
            <w:tcBorders>
              <w:right w:val="thinThickSmallGap" w:sz="24" w:space="0" w:color="auto"/>
            </w:tcBorders>
            <w:vAlign w:val="center"/>
          </w:tcPr>
          <w:p w14:paraId="2894714A" w14:textId="77777777" w:rsidR="00597160" w:rsidRPr="005C3E03" w:rsidRDefault="00597160" w:rsidP="00597160">
            <w:pPr>
              <w:spacing w:before="0" w:after="0" w:line="240" w:lineRule="auto"/>
              <w:jc w:val="center"/>
            </w:pPr>
            <w:r>
              <w:t>Five Years</w:t>
            </w:r>
          </w:p>
        </w:tc>
      </w:tr>
      <w:tr w:rsidR="00597160" w:rsidRPr="005C3E03" w14:paraId="50B66498" w14:textId="77777777">
        <w:trPr>
          <w:trHeight w:val="265"/>
        </w:trPr>
        <w:tc>
          <w:tcPr>
            <w:tcW w:w="0" w:type="auto"/>
            <w:vMerge/>
            <w:tcBorders>
              <w:left w:val="thickThinSmallGap" w:sz="18" w:space="0" w:color="auto"/>
            </w:tcBorders>
            <w:vAlign w:val="center"/>
          </w:tcPr>
          <w:p w14:paraId="402D19A4" w14:textId="77777777" w:rsidR="00597160" w:rsidRPr="005C3E03" w:rsidRDefault="00597160" w:rsidP="00597160">
            <w:pPr>
              <w:spacing w:before="0" w:after="0" w:line="240" w:lineRule="auto"/>
            </w:pPr>
          </w:p>
        </w:tc>
        <w:tc>
          <w:tcPr>
            <w:tcW w:w="4310" w:type="dxa"/>
            <w:vAlign w:val="center"/>
          </w:tcPr>
          <w:p w14:paraId="1D3D900E" w14:textId="77777777" w:rsidR="00597160" w:rsidRPr="005C3E03" w:rsidRDefault="00597160" w:rsidP="00597160">
            <w:pPr>
              <w:spacing w:before="0" w:after="0" w:line="240" w:lineRule="auto"/>
            </w:pPr>
            <w:r w:rsidRPr="00483900">
              <w:t>Site audits</w:t>
            </w:r>
          </w:p>
        </w:tc>
        <w:tc>
          <w:tcPr>
            <w:tcW w:w="1934" w:type="dxa"/>
            <w:vAlign w:val="center"/>
          </w:tcPr>
          <w:p w14:paraId="5DCC3D01" w14:textId="77777777" w:rsidR="00597160" w:rsidRDefault="00597160" w:rsidP="00597160">
            <w:pPr>
              <w:spacing w:before="0" w:after="0" w:line="240" w:lineRule="auto"/>
              <w:jc w:val="center"/>
            </w:pPr>
            <w:r>
              <w:t>Grantee and DEC</w:t>
            </w:r>
          </w:p>
        </w:tc>
        <w:tc>
          <w:tcPr>
            <w:tcW w:w="0" w:type="auto"/>
            <w:tcBorders>
              <w:right w:val="thinThickSmallGap" w:sz="24" w:space="0" w:color="auto"/>
            </w:tcBorders>
            <w:vAlign w:val="center"/>
          </w:tcPr>
          <w:p w14:paraId="7F4D39FC" w14:textId="77777777" w:rsidR="00597160" w:rsidRPr="005C3E03" w:rsidRDefault="00597160" w:rsidP="00597160">
            <w:pPr>
              <w:spacing w:before="0" w:after="0" w:line="240" w:lineRule="auto"/>
              <w:jc w:val="center"/>
            </w:pPr>
            <w:r>
              <w:t>Five Years</w:t>
            </w:r>
          </w:p>
        </w:tc>
      </w:tr>
      <w:tr w:rsidR="00597160" w:rsidRPr="005C3E03" w14:paraId="656C06D4" w14:textId="77777777">
        <w:trPr>
          <w:trHeight w:val="265"/>
        </w:trPr>
        <w:tc>
          <w:tcPr>
            <w:tcW w:w="0" w:type="auto"/>
            <w:vMerge/>
            <w:tcBorders>
              <w:left w:val="thickThinSmallGap" w:sz="18" w:space="0" w:color="auto"/>
            </w:tcBorders>
            <w:vAlign w:val="center"/>
          </w:tcPr>
          <w:p w14:paraId="003DF25D" w14:textId="77777777" w:rsidR="00597160" w:rsidRPr="005C3E03" w:rsidRDefault="00597160" w:rsidP="00597160">
            <w:pPr>
              <w:spacing w:before="0" w:after="0" w:line="240" w:lineRule="auto"/>
            </w:pPr>
          </w:p>
        </w:tc>
        <w:tc>
          <w:tcPr>
            <w:tcW w:w="4310" w:type="dxa"/>
            <w:vAlign w:val="center"/>
          </w:tcPr>
          <w:p w14:paraId="638796C6" w14:textId="77777777" w:rsidR="00597160" w:rsidRPr="005C3E03" w:rsidRDefault="00597160" w:rsidP="00597160">
            <w:pPr>
              <w:spacing w:before="0" w:after="0" w:line="240" w:lineRule="auto"/>
            </w:pPr>
            <w:r w:rsidRPr="00483900">
              <w:t>Lab audits</w:t>
            </w:r>
          </w:p>
        </w:tc>
        <w:tc>
          <w:tcPr>
            <w:tcW w:w="1934" w:type="dxa"/>
            <w:vAlign w:val="center"/>
          </w:tcPr>
          <w:p w14:paraId="63B02496" w14:textId="77777777" w:rsidR="00597160" w:rsidRPr="005C3E03" w:rsidRDefault="00597160" w:rsidP="00597160">
            <w:pPr>
              <w:spacing w:before="0" w:after="0" w:line="240" w:lineRule="auto"/>
              <w:jc w:val="center"/>
            </w:pPr>
            <w:r>
              <w:t>DEC</w:t>
            </w:r>
          </w:p>
        </w:tc>
        <w:tc>
          <w:tcPr>
            <w:tcW w:w="0" w:type="auto"/>
            <w:tcBorders>
              <w:right w:val="thinThickSmallGap" w:sz="24" w:space="0" w:color="auto"/>
            </w:tcBorders>
            <w:vAlign w:val="center"/>
          </w:tcPr>
          <w:p w14:paraId="777883FA" w14:textId="77777777" w:rsidR="00597160" w:rsidRPr="005C3E03" w:rsidRDefault="00597160" w:rsidP="00597160">
            <w:pPr>
              <w:spacing w:before="0" w:after="0" w:line="240" w:lineRule="auto"/>
              <w:jc w:val="center"/>
            </w:pPr>
            <w:r>
              <w:t>Five Years</w:t>
            </w:r>
          </w:p>
        </w:tc>
      </w:tr>
      <w:tr w:rsidR="00597160" w:rsidRPr="005C3E03" w14:paraId="679CCC8F" w14:textId="77777777">
        <w:trPr>
          <w:trHeight w:val="265"/>
        </w:trPr>
        <w:tc>
          <w:tcPr>
            <w:tcW w:w="0" w:type="auto"/>
            <w:vMerge/>
            <w:tcBorders>
              <w:left w:val="thickThinSmallGap" w:sz="18" w:space="0" w:color="auto"/>
            </w:tcBorders>
            <w:vAlign w:val="center"/>
          </w:tcPr>
          <w:p w14:paraId="7C4EDA57" w14:textId="77777777" w:rsidR="00597160" w:rsidRPr="005C3E03" w:rsidRDefault="00597160" w:rsidP="00597160">
            <w:pPr>
              <w:spacing w:before="0" w:after="0" w:line="240" w:lineRule="auto"/>
            </w:pPr>
          </w:p>
        </w:tc>
        <w:tc>
          <w:tcPr>
            <w:tcW w:w="4310" w:type="dxa"/>
            <w:vAlign w:val="center"/>
          </w:tcPr>
          <w:p w14:paraId="781B27F3" w14:textId="77777777" w:rsidR="00597160" w:rsidRPr="005C3E03" w:rsidRDefault="00597160" w:rsidP="00597160">
            <w:pPr>
              <w:spacing w:before="0" w:after="0" w:line="240" w:lineRule="auto"/>
            </w:pPr>
            <w:r w:rsidRPr="00483900">
              <w:t>QA reports/corrective action reports</w:t>
            </w:r>
          </w:p>
        </w:tc>
        <w:tc>
          <w:tcPr>
            <w:tcW w:w="1934" w:type="dxa"/>
            <w:vAlign w:val="center"/>
          </w:tcPr>
          <w:p w14:paraId="44D8884B" w14:textId="77777777" w:rsidR="00597160" w:rsidRPr="005C3E03" w:rsidRDefault="00597160" w:rsidP="00597160">
            <w:pPr>
              <w:spacing w:before="0" w:after="0" w:line="240" w:lineRule="auto"/>
              <w:jc w:val="center"/>
            </w:pPr>
            <w:r>
              <w:t>Grantee and DEC</w:t>
            </w:r>
          </w:p>
        </w:tc>
        <w:tc>
          <w:tcPr>
            <w:tcW w:w="0" w:type="auto"/>
            <w:tcBorders>
              <w:right w:val="thinThickSmallGap" w:sz="24" w:space="0" w:color="auto"/>
            </w:tcBorders>
            <w:vAlign w:val="center"/>
          </w:tcPr>
          <w:p w14:paraId="41F17831" w14:textId="77777777" w:rsidR="00597160" w:rsidRPr="005C3E03" w:rsidRDefault="00597160" w:rsidP="00597160">
            <w:pPr>
              <w:spacing w:before="0" w:after="0" w:line="240" w:lineRule="auto"/>
              <w:jc w:val="center"/>
            </w:pPr>
            <w:r>
              <w:t>Five Years</w:t>
            </w:r>
          </w:p>
        </w:tc>
      </w:tr>
      <w:tr w:rsidR="00597160" w:rsidRPr="005C3E03" w14:paraId="26A34330" w14:textId="77777777">
        <w:trPr>
          <w:trHeight w:val="265"/>
        </w:trPr>
        <w:tc>
          <w:tcPr>
            <w:tcW w:w="0" w:type="auto"/>
            <w:vMerge/>
            <w:tcBorders>
              <w:left w:val="thickThinSmallGap" w:sz="18" w:space="0" w:color="auto"/>
              <w:bottom w:val="thinThickSmallGap" w:sz="24" w:space="0" w:color="auto"/>
            </w:tcBorders>
            <w:vAlign w:val="center"/>
          </w:tcPr>
          <w:p w14:paraId="05608536" w14:textId="77777777" w:rsidR="00597160" w:rsidRPr="005C3E03" w:rsidRDefault="00597160" w:rsidP="00597160">
            <w:pPr>
              <w:spacing w:before="0" w:after="0" w:line="240" w:lineRule="auto"/>
            </w:pPr>
          </w:p>
        </w:tc>
        <w:tc>
          <w:tcPr>
            <w:tcW w:w="4310" w:type="dxa"/>
            <w:tcBorders>
              <w:bottom w:val="thinThickSmallGap" w:sz="24" w:space="0" w:color="auto"/>
            </w:tcBorders>
            <w:vAlign w:val="center"/>
          </w:tcPr>
          <w:p w14:paraId="62E31460" w14:textId="77777777" w:rsidR="00597160" w:rsidRPr="005C3E03" w:rsidRDefault="00597160" w:rsidP="00597160">
            <w:pPr>
              <w:spacing w:before="0" w:after="0" w:line="240" w:lineRule="auto"/>
            </w:pPr>
            <w:r w:rsidRPr="00483900">
              <w:t xml:space="preserve"> </w:t>
            </w:r>
            <w:r>
              <w:t xml:space="preserve">Corrective Action </w:t>
            </w:r>
            <w:r w:rsidRPr="00483900">
              <w:t>Response</w:t>
            </w:r>
          </w:p>
        </w:tc>
        <w:tc>
          <w:tcPr>
            <w:tcW w:w="1934" w:type="dxa"/>
            <w:tcBorders>
              <w:bottom w:val="thinThickSmallGap" w:sz="24" w:space="0" w:color="auto"/>
            </w:tcBorders>
            <w:vAlign w:val="center"/>
          </w:tcPr>
          <w:p w14:paraId="3C9183B6" w14:textId="77777777" w:rsidR="00597160" w:rsidRPr="005C3E03" w:rsidRDefault="00597160" w:rsidP="00597160">
            <w:pPr>
              <w:spacing w:before="0" w:after="0" w:line="240" w:lineRule="auto"/>
              <w:jc w:val="center"/>
            </w:pPr>
            <w:r>
              <w:t>Grantee and DEC</w:t>
            </w:r>
          </w:p>
        </w:tc>
        <w:tc>
          <w:tcPr>
            <w:tcW w:w="0" w:type="auto"/>
            <w:tcBorders>
              <w:bottom w:val="thinThickSmallGap" w:sz="24" w:space="0" w:color="auto"/>
              <w:right w:val="thinThickSmallGap" w:sz="24" w:space="0" w:color="auto"/>
            </w:tcBorders>
            <w:vAlign w:val="center"/>
          </w:tcPr>
          <w:p w14:paraId="3576B8FB" w14:textId="77777777" w:rsidR="00597160" w:rsidRPr="005C3E03" w:rsidRDefault="00597160" w:rsidP="00597160">
            <w:pPr>
              <w:spacing w:before="0" w:after="0" w:line="240" w:lineRule="auto"/>
              <w:jc w:val="center"/>
            </w:pPr>
            <w:r>
              <w:t>Five Years</w:t>
            </w:r>
          </w:p>
        </w:tc>
      </w:tr>
    </w:tbl>
    <w:p w14:paraId="60553F49" w14:textId="7DD0C655" w:rsidR="00597160" w:rsidRPr="006A1251" w:rsidRDefault="006A1251" w:rsidP="006A1251">
      <w:pPr>
        <w:rPr>
          <w:i/>
        </w:rPr>
      </w:pPr>
      <w:r w:rsidRPr="006A1251">
        <w:rPr>
          <w:i/>
        </w:rPr>
        <w:t>In addition to any written report, data collected for a project will be submitted elect</w:t>
      </w:r>
      <w:r w:rsidR="00161A72">
        <w:rPr>
          <w:i/>
        </w:rPr>
        <w:t xml:space="preserve">ronically to </w:t>
      </w:r>
      <w:r w:rsidR="005D2146">
        <w:rPr>
          <w:i/>
        </w:rPr>
        <w:t>DEC</w:t>
      </w:r>
      <w:r w:rsidR="00161A72">
        <w:rPr>
          <w:i/>
        </w:rPr>
        <w:t xml:space="preserve"> via a CD ROM </w:t>
      </w:r>
      <w:r w:rsidRPr="006A1251">
        <w:rPr>
          <w:i/>
        </w:rPr>
        <w:t>or email ZIP file</w:t>
      </w:r>
      <w:r w:rsidR="00A74947">
        <w:rPr>
          <w:i/>
        </w:rPr>
        <w:t xml:space="preserve">.  </w:t>
      </w:r>
      <w:r w:rsidRPr="006A1251">
        <w:rPr>
          <w:i/>
        </w:rPr>
        <w:t>All dates are to be formatted as “</w:t>
      </w:r>
      <w:r w:rsidRPr="006A1251">
        <w:rPr>
          <w:b/>
          <w:i/>
        </w:rPr>
        <w:t>MM-DD-YYYY</w:t>
      </w:r>
      <w:r w:rsidRPr="006A1251">
        <w:rPr>
          <w:i/>
        </w:rPr>
        <w:t>”.</w:t>
      </w:r>
    </w:p>
    <w:p w14:paraId="4169ABDC" w14:textId="77777777" w:rsidR="006A1251" w:rsidRDefault="006A1251" w:rsidP="006A1251">
      <w:pPr>
        <w:pStyle w:val="Heading1"/>
      </w:pPr>
      <w:bookmarkStart w:id="55" w:name="_Toc295403148"/>
      <w:bookmarkStart w:id="56" w:name="_Toc33022377"/>
      <w:r>
        <w:t>DATA GENERATION AND ACQUISITION</w:t>
      </w:r>
      <w:bookmarkEnd w:id="55"/>
      <w:bookmarkEnd w:id="56"/>
    </w:p>
    <w:p w14:paraId="0DF2F6AF" w14:textId="77777777" w:rsidR="006A1251" w:rsidRDefault="006A1251" w:rsidP="006A1251">
      <w:pPr>
        <w:pStyle w:val="Heading2"/>
      </w:pPr>
      <w:bookmarkStart w:id="57" w:name="_Toc295403149"/>
      <w:bookmarkStart w:id="58" w:name="_Toc33022378"/>
      <w:r>
        <w:t>SAMPLING PROCESS DESIGN (Experimental Design)</w:t>
      </w:r>
      <w:bookmarkEnd w:id="57"/>
      <w:bookmarkEnd w:id="58"/>
    </w:p>
    <w:p w14:paraId="0727C9DB" w14:textId="77777777" w:rsidR="002E3165" w:rsidRDefault="002E3165" w:rsidP="002E3165">
      <w:r>
        <w:t>Beach water quality monitoring will be conducted at Tier I beaches designated by DEC, and sample locations should be chosen to represent the most likely pathogen exposure scenario for recreational beach users. Water samples will be analyzed to determine the population densities of microbes that indicate the presence of fecal contamination; microbes to be enumerated will be enterococci and fecal coliforms, with the results reported per 100 mL marine water.</w:t>
      </w:r>
    </w:p>
    <w:p w14:paraId="1C778E62" w14:textId="77777777" w:rsidR="002E3165" w:rsidRDefault="002E3165" w:rsidP="002E3165">
      <w:r>
        <w:t>Samples will be collected in accordance with the sampling SOP (Appendix A) at locations where primary contact recreation is likely to affect beach users. Sample collection information specific to this project is included in the Appendix B.</w:t>
      </w:r>
    </w:p>
    <w:p w14:paraId="319E0571" w14:textId="77777777" w:rsidR="002E3165" w:rsidRDefault="002E3165" w:rsidP="002E3165">
      <w:r>
        <w:lastRenderedPageBreak/>
        <w:t>The sample will be collected in nearshore water 3 feet deep, approximately one foot below the water surface. Replicate samples will be collected on a minimum of 20 percent of the total number of samples evenly collected over the course of the sampling season. One field blank will be analyzed for every cooler shipment produced during a sampling event for routine monitoring. The field blank will consist of sterile water provided by the analytical laboratory, which will be aseptically transferred from its sterile container into a sterile sample bottle by the sampling technician in the field. The purpose of the field blank is to check that the sampling technician is able to collect a sample without introducing indicator bacteria into the sample, and to demonstrate that the laboratory is providing sterile sample containers for the field samples.</w:t>
      </w:r>
    </w:p>
    <w:p w14:paraId="100BC90D" w14:textId="03AE83EA" w:rsidR="006A1251" w:rsidRDefault="002E3165" w:rsidP="002E3165">
      <w:r>
        <w:t xml:space="preserve">Enterococcus and fecal coliform population densities will be determined using the EPA or DEC approved protocols yielding the most rapid results. Those protocols were selected so decisions regarding issuance of beach advisories may be made without undue delay, minimizing the potential for public health risks associated with ongoing pathogen exposure. MST will be used to help assess the source of </w:t>
      </w:r>
      <w:proofErr w:type="spellStart"/>
      <w:r>
        <w:t>bacteriodetes</w:t>
      </w:r>
      <w:proofErr w:type="spellEnd"/>
      <w:r>
        <w:t>. Sample collection for MST will occur before, and during the fishery.</w:t>
      </w:r>
    </w:p>
    <w:p w14:paraId="2F2CB325" w14:textId="77777777" w:rsidR="006A1251" w:rsidRDefault="006A1251" w:rsidP="000E7E3C">
      <w:pPr>
        <w:pStyle w:val="Heading3"/>
      </w:pPr>
      <w:bookmarkStart w:id="59" w:name="_Toc295403150"/>
      <w:bookmarkStart w:id="60" w:name="_Toc33022379"/>
      <w:r>
        <w:t>Define Monitoring Objectives(s) and Appropriate Data Quality Objectives</w:t>
      </w:r>
      <w:bookmarkEnd w:id="59"/>
      <w:bookmarkEnd w:id="60"/>
      <w:r>
        <w:t xml:space="preserve"> </w:t>
      </w:r>
    </w:p>
    <w:p w14:paraId="60E152FE" w14:textId="11513312" w:rsidR="00202057" w:rsidRDefault="002E3165" w:rsidP="00202057">
      <w:pPr>
        <w:rPr>
          <w:rFonts w:cstheme="minorHAnsi"/>
          <w:szCs w:val="24"/>
        </w:rPr>
      </w:pPr>
      <w:r w:rsidRPr="002E3165">
        <w:rPr>
          <w:rFonts w:cstheme="minorHAnsi"/>
          <w:szCs w:val="24"/>
        </w:rPr>
        <w:t>Data from this monitoring effort will be used to determine if bacteria levels are within water quality standards in the lower Kenai River during summer (May-September). The fecal coliform most probable number (MPN) method for marine waters will be used to determine if the harvesting of raw seafood standard is being met. Samples will be collected from four (4) locations; on the North Beach, on the South Beach, at the gull rookery area, and at the Warren Ames Bridge (RM 5). The two (2) beach sites are near the mouth of the Kenai River and at the lower end of the dipnet fishery. The site at the Warren Ames Bridge is at the upper end of the dipnet fishery. The gull rookery site is in between these two locations</w:t>
      </w:r>
      <w:r w:rsidR="00385E7A">
        <w:rPr>
          <w:rFonts w:cstheme="minorHAnsi"/>
          <w:szCs w:val="24"/>
        </w:rPr>
        <w:t>.</w:t>
      </w:r>
    </w:p>
    <w:p w14:paraId="5D1A1A58" w14:textId="414F5C17" w:rsidR="00385E7A" w:rsidRPr="00385E7A" w:rsidRDefault="00385E7A" w:rsidP="00385E7A">
      <w:pPr>
        <w:rPr>
          <w:rFonts w:cstheme="minorHAnsi"/>
          <w:szCs w:val="24"/>
        </w:rPr>
      </w:pPr>
      <w:r w:rsidRPr="00385E7A">
        <w:rPr>
          <w:rFonts w:cstheme="minorHAnsi"/>
          <w:b/>
          <w:szCs w:val="24"/>
          <w:bdr w:val="single" w:sz="4" w:space="0" w:color="auto"/>
        </w:rPr>
        <w:t>OBJECTIVE 1:</w:t>
      </w:r>
      <w:r w:rsidRPr="00385E7A">
        <w:rPr>
          <w:rFonts w:cstheme="minorHAnsi"/>
          <w:szCs w:val="24"/>
        </w:rPr>
        <w:t xml:space="preserve"> Performance monitoring of bacteria levels at Kenai River beaches post-BMP implementation</w:t>
      </w:r>
    </w:p>
    <w:p w14:paraId="4D71986E" w14:textId="270B948A" w:rsidR="00385E7A" w:rsidRPr="00385E7A" w:rsidRDefault="00385E7A" w:rsidP="00385E7A">
      <w:pPr>
        <w:rPr>
          <w:rFonts w:cstheme="minorHAnsi"/>
          <w:i/>
          <w:szCs w:val="24"/>
        </w:rPr>
      </w:pPr>
      <w:r w:rsidRPr="00385E7A">
        <w:rPr>
          <w:rFonts w:cstheme="minorHAnsi"/>
          <w:b/>
          <w:szCs w:val="24"/>
          <w:shd w:val="clear" w:color="auto" w:fill="FFFFFF"/>
        </w:rPr>
        <w:t>TASK 1:</w:t>
      </w:r>
      <w:r w:rsidRPr="00385E7A">
        <w:rPr>
          <w:rFonts w:cstheme="minorHAnsi"/>
          <w:b/>
          <w:szCs w:val="24"/>
        </w:rPr>
        <w:t xml:space="preserve"> </w:t>
      </w:r>
      <w:r w:rsidRPr="00385E7A">
        <w:rPr>
          <w:rFonts w:cstheme="minorHAnsi"/>
          <w:szCs w:val="24"/>
        </w:rPr>
        <w:t>Conduct weekly</w:t>
      </w:r>
      <w:r w:rsidR="002E3165">
        <w:rPr>
          <w:rFonts w:cstheme="minorHAnsi"/>
          <w:szCs w:val="24"/>
        </w:rPr>
        <w:t xml:space="preserve"> from May through September 2020</w:t>
      </w:r>
    </w:p>
    <w:p w14:paraId="63D997A2" w14:textId="7F99D408" w:rsidR="00385E7A" w:rsidRPr="00385E7A" w:rsidRDefault="00385E7A" w:rsidP="00385E7A">
      <w:pPr>
        <w:ind w:left="360"/>
        <w:rPr>
          <w:rFonts w:cstheme="minorHAnsi"/>
          <w:szCs w:val="24"/>
          <w:u w:val="single"/>
        </w:rPr>
      </w:pPr>
      <w:r w:rsidRPr="00385E7A">
        <w:rPr>
          <w:rFonts w:cstheme="minorHAnsi"/>
          <w:b/>
          <w:szCs w:val="24"/>
        </w:rPr>
        <w:t xml:space="preserve">Start and end date: </w:t>
      </w:r>
      <w:r w:rsidR="002E3165">
        <w:rPr>
          <w:rFonts w:cstheme="minorHAnsi"/>
          <w:szCs w:val="24"/>
          <w:u w:val="single"/>
        </w:rPr>
        <w:t>May 2020 – September 2020</w:t>
      </w:r>
    </w:p>
    <w:p w14:paraId="15CF6F67" w14:textId="76EE3C3D" w:rsidR="002E3165" w:rsidRPr="002E3165" w:rsidRDefault="00385E7A" w:rsidP="002E3165">
      <w:pPr>
        <w:ind w:left="360"/>
        <w:rPr>
          <w:rFonts w:cstheme="minorHAnsi"/>
          <w:szCs w:val="24"/>
        </w:rPr>
      </w:pPr>
      <w:r w:rsidRPr="00385E7A">
        <w:rPr>
          <w:rFonts w:cstheme="minorHAnsi"/>
          <w:b/>
          <w:szCs w:val="24"/>
        </w:rPr>
        <w:t xml:space="preserve">Description: </w:t>
      </w:r>
      <w:r w:rsidR="002E3165" w:rsidRPr="002E3165">
        <w:rPr>
          <w:rFonts w:cstheme="minorHAnsi"/>
          <w:szCs w:val="24"/>
        </w:rPr>
        <w:t xml:space="preserve">The grantee, the City of Kenai (COK) will contract with the Kenai Watershed Forum (KWF) to conduct sampling. The sampling will include 14 sampling events; from the week of </w:t>
      </w:r>
      <w:r w:rsidR="00B615ED">
        <w:rPr>
          <w:rFonts w:cstheme="minorHAnsi"/>
          <w:szCs w:val="24"/>
        </w:rPr>
        <w:t>May 25</w:t>
      </w:r>
      <w:r w:rsidR="002E3165" w:rsidRPr="002E3165">
        <w:rPr>
          <w:rFonts w:cstheme="minorHAnsi"/>
          <w:szCs w:val="24"/>
        </w:rPr>
        <w:t xml:space="preserve"> through the week of September 3 at the same 2019 monitoring locations using the final 2019 Kenai Beach Sampling Plan and QAPP and Beach Monitoring Handbook. DEC will provide copies of the updated BEACH Monitoring Handbook, and QAPP/SAP. KWF will review these documents to assure they will comply with the guidance the documents provide. KWF will then submit signed. QAPP/SAP to DEC for agency approval. (These documents will be reviewed and completed by DEC staff and made available to KWF).</w:t>
      </w:r>
    </w:p>
    <w:p w14:paraId="51F16E7A" w14:textId="2C89F097" w:rsidR="002E3165" w:rsidRPr="002E3165" w:rsidRDefault="002E3165" w:rsidP="002E3165">
      <w:pPr>
        <w:ind w:left="360"/>
        <w:rPr>
          <w:rFonts w:cstheme="minorHAnsi"/>
          <w:szCs w:val="24"/>
        </w:rPr>
      </w:pPr>
      <w:r w:rsidRPr="002E3165">
        <w:rPr>
          <w:rFonts w:cstheme="minorHAnsi"/>
          <w:szCs w:val="24"/>
        </w:rPr>
        <w:lastRenderedPageBreak/>
        <w:t xml:space="preserve">Six samples will be collected weekly during the weeks of </w:t>
      </w:r>
      <w:r w:rsidR="00B615ED">
        <w:rPr>
          <w:rFonts w:cstheme="minorHAnsi"/>
          <w:szCs w:val="24"/>
        </w:rPr>
        <w:t>May 25</w:t>
      </w:r>
      <w:r w:rsidRPr="002E3165">
        <w:rPr>
          <w:rFonts w:cstheme="minorHAnsi"/>
          <w:szCs w:val="24"/>
        </w:rPr>
        <w:t xml:space="preserve"> through June 30 on a Monday, Tuesday or Wednesday. Eight samples will be collected weekly during the weeks of July 1 through September 3 on a Monday, Tuesday or Wednesday </w:t>
      </w:r>
      <w:r w:rsidR="00676865" w:rsidRPr="002E3165">
        <w:rPr>
          <w:rFonts w:cstheme="minorHAnsi"/>
          <w:szCs w:val="24"/>
        </w:rPr>
        <w:t>the</w:t>
      </w:r>
      <w:r w:rsidRPr="002E3165">
        <w:rPr>
          <w:rFonts w:cstheme="minorHAnsi"/>
          <w:szCs w:val="24"/>
        </w:rPr>
        <w:t xml:space="preserve"> dipnet fishery typically runs from July 10 through July 31. Dipnetting is allowed from 6 am to 11 pm unless changed by a Fish &amp; Game emergency order.</w:t>
      </w:r>
    </w:p>
    <w:p w14:paraId="53946645" w14:textId="77777777" w:rsidR="002E3165" w:rsidRDefault="002E3165" w:rsidP="002E3165">
      <w:pPr>
        <w:ind w:left="360"/>
        <w:rPr>
          <w:rFonts w:cstheme="minorHAnsi"/>
          <w:szCs w:val="24"/>
        </w:rPr>
      </w:pPr>
      <w:r w:rsidRPr="002E3165">
        <w:rPr>
          <w:rFonts w:cstheme="minorHAnsi"/>
          <w:szCs w:val="24"/>
        </w:rPr>
        <w:t>The marine water samples will be analyzed for fecal coliform bacteria (SM 9222D) and enterococci (ASTM D6503-99). One replicate sample for each analytical test per sampling event will be collected for quality assurance. Sample events will occur weekly, Monday through Wednesday, so that results can be reported by the following weekend.</w:t>
      </w:r>
    </w:p>
    <w:p w14:paraId="34991AD8" w14:textId="77777777" w:rsidR="00B615ED" w:rsidRPr="002E3165" w:rsidRDefault="00B615ED" w:rsidP="00B615ED">
      <w:pPr>
        <w:ind w:left="360"/>
        <w:rPr>
          <w:rFonts w:cstheme="minorHAnsi"/>
          <w:szCs w:val="24"/>
        </w:rPr>
      </w:pPr>
      <w:r w:rsidRPr="002E3165">
        <w:rPr>
          <w:rFonts w:cstheme="minorHAnsi"/>
          <w:szCs w:val="24"/>
        </w:rPr>
        <w:t>KWF field technicians will record observations listed in EPA’s Marine Beach Sanitary Survey, such as wildlife presence, water clarity, and water and air temperature. Field technicians will use portable water quality meters to record pH, conductivity, total dissolved solids, and water temperature. A water sample will be collected for turbidity at each site. A wave stick will be used to measure wave height. All resulting data and corresponding time of collection will be recorded on field sheets</w:t>
      </w:r>
      <w:r>
        <w:rPr>
          <w:rFonts w:cstheme="minorHAnsi"/>
          <w:szCs w:val="24"/>
        </w:rPr>
        <w:t>.</w:t>
      </w:r>
    </w:p>
    <w:p w14:paraId="7F4C7E60" w14:textId="77777777" w:rsidR="00B615ED" w:rsidRDefault="00B615ED" w:rsidP="0051050A">
      <w:pPr>
        <w:rPr>
          <w:rFonts w:cstheme="minorHAnsi"/>
          <w:szCs w:val="24"/>
        </w:rPr>
      </w:pPr>
    </w:p>
    <w:p w14:paraId="5544DBD7" w14:textId="5A002822" w:rsidR="002E3165" w:rsidRPr="002E3165" w:rsidRDefault="002E3165" w:rsidP="002E3165">
      <w:pPr>
        <w:ind w:left="360"/>
        <w:rPr>
          <w:rFonts w:cstheme="minorHAnsi"/>
          <w:szCs w:val="24"/>
        </w:rPr>
      </w:pPr>
      <w:r w:rsidRPr="002E3165">
        <w:rPr>
          <w:rFonts w:cstheme="minorHAnsi"/>
          <w:szCs w:val="24"/>
        </w:rPr>
        <w:t>Microbial source tracking (MST) tests to help determine fecal bacteria sources will be performed, once before the fishery, and once during the most active recreational use periods. MST hosts will include human, gull and dog markers to further assess the bacteria sources at the Kenai beaches. The MST samples will be collected and shipped immediately to SGS where they will be filtered, frozen and stored. To capture a period of elevated fecal bacteria so that the host markers will be the most defined, the fecal coliform bacteria and enterococci results reported by the DEC-approved project laboratory will be assessed and if elevated, DEC will request MST tests to be conducted on those samples. If the bacteria results are not elevated, then the process of collecting, shipping, and filter/freezing MST samples will be repeated. If the bacteria levels are elevated, SGS will overnight the samples to Source Molecular Lab in Miami, FL for analysis. The MST sample selection goal is to select elevated bacteria samples to obtain the most robust host marker.</w:t>
      </w:r>
    </w:p>
    <w:p w14:paraId="668290A4" w14:textId="0753D396" w:rsidR="000E17DD" w:rsidRDefault="000E17DD">
      <w:pPr>
        <w:spacing w:before="0" w:after="200"/>
        <w:rPr>
          <w:b/>
          <w:bCs/>
          <w:szCs w:val="18"/>
        </w:rPr>
      </w:pPr>
      <w:r>
        <w:br w:type="page"/>
      </w:r>
    </w:p>
    <w:p w14:paraId="35E8DC63" w14:textId="77777777" w:rsidR="002E3165" w:rsidRDefault="002E3165" w:rsidP="002E3165">
      <w:pPr>
        <w:pStyle w:val="Caption"/>
        <w:keepNext/>
      </w:pP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5"/>
        <w:gridCol w:w="5940"/>
      </w:tblGrid>
      <w:tr w:rsidR="002E3165" w14:paraId="27E1FC78" w14:textId="77777777" w:rsidTr="002E3165">
        <w:tc>
          <w:tcPr>
            <w:tcW w:w="10075" w:type="dxa"/>
            <w:gridSpan w:val="2"/>
            <w:tcBorders>
              <w:top w:val="double" w:sz="4" w:space="0" w:color="auto"/>
              <w:left w:val="double" w:sz="4" w:space="0" w:color="auto"/>
              <w:right w:val="double" w:sz="4" w:space="0" w:color="auto"/>
            </w:tcBorders>
            <w:shd w:val="clear" w:color="auto" w:fill="D9D9D9" w:themeFill="background1" w:themeFillShade="D9"/>
          </w:tcPr>
          <w:p w14:paraId="533B6016" w14:textId="104EE103" w:rsidR="002E3165" w:rsidRPr="002E3165" w:rsidRDefault="002E3165" w:rsidP="00385E7A">
            <w:pPr>
              <w:jc w:val="center"/>
              <w:rPr>
                <w:rFonts w:cstheme="minorHAnsi"/>
                <w:b/>
              </w:rPr>
            </w:pPr>
            <w:bookmarkStart w:id="61" w:name="_Toc33019293"/>
            <w:r w:rsidRPr="002E3165">
              <w:rPr>
                <w:b/>
              </w:rPr>
              <w:t xml:space="preserve">Table </w:t>
            </w:r>
            <w:r w:rsidRPr="002E3165">
              <w:rPr>
                <w:b/>
              </w:rPr>
              <w:fldChar w:fldCharType="begin"/>
            </w:r>
            <w:r w:rsidRPr="002E3165">
              <w:rPr>
                <w:b/>
              </w:rPr>
              <w:instrText xml:space="preserve"> SEQ Table \* ARABIC </w:instrText>
            </w:r>
            <w:r w:rsidRPr="002E3165">
              <w:rPr>
                <w:b/>
              </w:rPr>
              <w:fldChar w:fldCharType="separate"/>
            </w:r>
            <w:r w:rsidRPr="002E3165">
              <w:rPr>
                <w:b/>
                <w:noProof/>
              </w:rPr>
              <w:t>7</w:t>
            </w:r>
            <w:r w:rsidRPr="002E3165">
              <w:rPr>
                <w:b/>
              </w:rPr>
              <w:fldChar w:fldCharType="end"/>
            </w:r>
            <w:r w:rsidRPr="002E3165">
              <w:rPr>
                <w:b/>
              </w:rPr>
              <w:t>. Sampling Dates and Locations</w:t>
            </w:r>
            <w:bookmarkEnd w:id="61"/>
          </w:p>
        </w:tc>
      </w:tr>
      <w:tr w:rsidR="002E3165" w14:paraId="2699645D" w14:textId="77777777" w:rsidTr="002E3165">
        <w:tc>
          <w:tcPr>
            <w:tcW w:w="4135" w:type="dxa"/>
            <w:tcBorders>
              <w:top w:val="double" w:sz="4" w:space="0" w:color="auto"/>
              <w:left w:val="double" w:sz="4" w:space="0" w:color="auto"/>
              <w:bottom w:val="double" w:sz="4" w:space="0" w:color="auto"/>
            </w:tcBorders>
            <w:shd w:val="clear" w:color="auto" w:fill="F2F2F2" w:themeFill="background1" w:themeFillShade="F2"/>
            <w:vAlign w:val="bottom"/>
          </w:tcPr>
          <w:p w14:paraId="20629AE8" w14:textId="170D8AE6" w:rsidR="002E3165" w:rsidRPr="00AD2439" w:rsidRDefault="002E3165" w:rsidP="002E3165">
            <w:pPr>
              <w:rPr>
                <w:rFonts w:cstheme="minorHAnsi"/>
              </w:rPr>
            </w:pPr>
            <w:r>
              <w:rPr>
                <w:rFonts w:cstheme="minorHAnsi"/>
              </w:rPr>
              <w:t>Month/ week of proposed sampling event</w:t>
            </w:r>
          </w:p>
        </w:tc>
        <w:tc>
          <w:tcPr>
            <w:tcW w:w="5940" w:type="dxa"/>
            <w:tcBorders>
              <w:top w:val="double" w:sz="4" w:space="0" w:color="auto"/>
              <w:bottom w:val="double" w:sz="4" w:space="0" w:color="auto"/>
              <w:right w:val="double" w:sz="4" w:space="0" w:color="auto"/>
            </w:tcBorders>
            <w:shd w:val="clear" w:color="auto" w:fill="F2F2F2" w:themeFill="background1" w:themeFillShade="F2"/>
            <w:vAlign w:val="bottom"/>
          </w:tcPr>
          <w:p w14:paraId="01DD6C89" w14:textId="6C1BC5D0" w:rsidR="002E3165" w:rsidRPr="00AD2439" w:rsidRDefault="002E3165" w:rsidP="002E3165">
            <w:pPr>
              <w:rPr>
                <w:rFonts w:cstheme="minorHAnsi"/>
              </w:rPr>
            </w:pPr>
            <w:r>
              <w:rPr>
                <w:rFonts w:cstheme="minorHAnsi"/>
              </w:rPr>
              <w:t>Location(s) to be sampled</w:t>
            </w:r>
          </w:p>
        </w:tc>
      </w:tr>
      <w:tr w:rsidR="00385E7A" w14:paraId="00CA9B79" w14:textId="77777777" w:rsidTr="002E3165">
        <w:tc>
          <w:tcPr>
            <w:tcW w:w="4135" w:type="dxa"/>
            <w:tcBorders>
              <w:top w:val="double" w:sz="4" w:space="0" w:color="auto"/>
              <w:left w:val="double" w:sz="4" w:space="0" w:color="auto"/>
            </w:tcBorders>
            <w:shd w:val="clear" w:color="auto" w:fill="auto"/>
          </w:tcPr>
          <w:p w14:paraId="239F3E38" w14:textId="5164C1C6" w:rsidR="00385E7A" w:rsidRPr="00AD2439" w:rsidRDefault="00B615ED" w:rsidP="00385E7A">
            <w:pPr>
              <w:rPr>
                <w:rFonts w:cstheme="minorHAnsi"/>
              </w:rPr>
            </w:pPr>
            <w:r>
              <w:rPr>
                <w:rFonts w:cstheme="minorHAnsi"/>
              </w:rPr>
              <w:t>May 25</w:t>
            </w:r>
            <w:r w:rsidR="002E3165" w:rsidRPr="002E3165">
              <w:rPr>
                <w:rFonts w:cstheme="minorHAnsi"/>
                <w:vertAlign w:val="superscript"/>
              </w:rPr>
              <w:t>th</w:t>
            </w:r>
            <w:r w:rsidR="002E3165">
              <w:rPr>
                <w:rFonts w:cstheme="minorHAnsi"/>
              </w:rPr>
              <w:t xml:space="preserve"> – September 3</w:t>
            </w:r>
            <w:r w:rsidR="002E3165" w:rsidRPr="002E3165">
              <w:rPr>
                <w:rFonts w:cstheme="minorHAnsi"/>
                <w:vertAlign w:val="superscript"/>
              </w:rPr>
              <w:t>rd</w:t>
            </w:r>
            <w:r w:rsidR="002E3165">
              <w:rPr>
                <w:rFonts w:cstheme="minorHAnsi"/>
              </w:rPr>
              <w:t>, 2020</w:t>
            </w:r>
          </w:p>
        </w:tc>
        <w:tc>
          <w:tcPr>
            <w:tcW w:w="5940" w:type="dxa"/>
            <w:tcBorders>
              <w:top w:val="double" w:sz="4" w:space="0" w:color="auto"/>
              <w:right w:val="double" w:sz="4" w:space="0" w:color="auto"/>
            </w:tcBorders>
            <w:shd w:val="clear" w:color="auto" w:fill="auto"/>
          </w:tcPr>
          <w:p w14:paraId="6071976A" w14:textId="450F3146" w:rsidR="00385E7A" w:rsidRPr="00AD2439" w:rsidRDefault="001409BB" w:rsidP="00385E7A">
            <w:pPr>
              <w:rPr>
                <w:rFonts w:cstheme="minorHAnsi"/>
              </w:rPr>
            </w:pPr>
            <w:r>
              <w:rPr>
                <w:rFonts w:cstheme="minorHAnsi"/>
              </w:rPr>
              <w:t xml:space="preserve">Fecal coliform, enterococci: </w:t>
            </w:r>
            <w:r w:rsidR="002E3165">
              <w:rPr>
                <w:rFonts w:cstheme="minorHAnsi"/>
              </w:rPr>
              <w:t>North Kenai Beach-4</w:t>
            </w:r>
            <w:r w:rsidR="00385E7A" w:rsidRPr="00AD2439">
              <w:rPr>
                <w:rFonts w:cstheme="minorHAnsi"/>
              </w:rPr>
              <w:t xml:space="preserve"> (NKB</w:t>
            </w:r>
            <w:r w:rsidR="002E3165">
              <w:rPr>
                <w:rFonts w:cstheme="minorHAnsi"/>
              </w:rPr>
              <w:t>4), South Kenai Beach-3 (SKB3</w:t>
            </w:r>
            <w:r w:rsidR="00AD2439">
              <w:rPr>
                <w:rFonts w:cstheme="minorHAnsi"/>
              </w:rPr>
              <w:t xml:space="preserve">), </w:t>
            </w:r>
            <w:r w:rsidR="00385E7A" w:rsidRPr="00AD2439">
              <w:rPr>
                <w:rFonts w:cstheme="minorHAnsi"/>
              </w:rPr>
              <w:t>above the Kenai River Gull Rookery (KRGR1), below the Kenai River Gull Rookery (KRGR2), the Ames Bridge (BRG1) and a Quality Control (QC) sample</w:t>
            </w:r>
          </w:p>
        </w:tc>
      </w:tr>
      <w:tr w:rsidR="00385E7A" w14:paraId="401FFF08" w14:textId="77777777" w:rsidTr="002E3165">
        <w:tc>
          <w:tcPr>
            <w:tcW w:w="4135" w:type="dxa"/>
            <w:tcBorders>
              <w:left w:val="double" w:sz="4" w:space="0" w:color="auto"/>
            </w:tcBorders>
            <w:shd w:val="clear" w:color="auto" w:fill="auto"/>
          </w:tcPr>
          <w:p w14:paraId="77BB1BE3" w14:textId="216AA1DF" w:rsidR="00385E7A" w:rsidRPr="00AD2439" w:rsidRDefault="002E3165" w:rsidP="00385E7A">
            <w:pPr>
              <w:rPr>
                <w:rFonts w:cstheme="minorHAnsi"/>
              </w:rPr>
            </w:pPr>
            <w:r>
              <w:rPr>
                <w:rFonts w:cstheme="minorHAnsi"/>
              </w:rPr>
              <w:t xml:space="preserve">Once </w:t>
            </w:r>
            <w:r w:rsidR="00B615ED">
              <w:rPr>
                <w:rFonts w:cstheme="minorHAnsi"/>
              </w:rPr>
              <w:t xml:space="preserve">before </w:t>
            </w:r>
            <w:r>
              <w:rPr>
                <w:rFonts w:cstheme="minorHAnsi"/>
              </w:rPr>
              <w:t xml:space="preserve">and once </w:t>
            </w:r>
            <w:r w:rsidR="00B615ED">
              <w:rPr>
                <w:rFonts w:cstheme="minorHAnsi"/>
              </w:rPr>
              <w:t>during/</w:t>
            </w:r>
            <w:r>
              <w:rPr>
                <w:rFonts w:cstheme="minorHAnsi"/>
              </w:rPr>
              <w:t>after PUF</w:t>
            </w:r>
          </w:p>
        </w:tc>
        <w:tc>
          <w:tcPr>
            <w:tcW w:w="5940" w:type="dxa"/>
            <w:tcBorders>
              <w:right w:val="double" w:sz="4" w:space="0" w:color="auto"/>
            </w:tcBorders>
            <w:shd w:val="clear" w:color="auto" w:fill="auto"/>
          </w:tcPr>
          <w:p w14:paraId="6029D6BD" w14:textId="4504EB4A" w:rsidR="00385E7A" w:rsidRPr="00AD2439" w:rsidRDefault="002E3165" w:rsidP="00385E7A">
            <w:pPr>
              <w:rPr>
                <w:rFonts w:cstheme="minorHAnsi"/>
              </w:rPr>
            </w:pPr>
            <w:r>
              <w:rPr>
                <w:rFonts w:cstheme="minorHAnsi"/>
              </w:rPr>
              <w:t xml:space="preserve">MST at all sites: </w:t>
            </w:r>
            <w:r w:rsidR="00385E7A" w:rsidRPr="00AD2439">
              <w:rPr>
                <w:rFonts w:cstheme="minorHAnsi"/>
              </w:rPr>
              <w:t xml:space="preserve">North Kenai Beach-4 (NKB4), South Kenai Beach-3 (SKB3), KRGR1, KRGR2, BRG1, and a QC sample </w:t>
            </w:r>
          </w:p>
        </w:tc>
      </w:tr>
    </w:tbl>
    <w:p w14:paraId="3AB8AACF" w14:textId="65C265CC" w:rsidR="00385E7A" w:rsidRPr="00385E7A" w:rsidRDefault="00385E7A" w:rsidP="002E3165">
      <w:pPr>
        <w:ind w:left="360"/>
        <w:rPr>
          <w:rFonts w:cstheme="minorHAnsi"/>
          <w:szCs w:val="24"/>
        </w:rPr>
      </w:pPr>
      <w:r w:rsidRPr="00385E7A">
        <w:rPr>
          <w:rFonts w:cstheme="minorHAnsi"/>
          <w:szCs w:val="24"/>
        </w:rPr>
        <w:t xml:space="preserve">Field parameters will include visual observations listed in EPA’s </w:t>
      </w:r>
      <w:r w:rsidRPr="00385E7A">
        <w:rPr>
          <w:rFonts w:cstheme="minorHAnsi"/>
          <w:i/>
          <w:szCs w:val="24"/>
        </w:rPr>
        <w:t>Marine Beach Sanitary Survey</w:t>
      </w:r>
      <w:r w:rsidRPr="00385E7A">
        <w:rPr>
          <w:rFonts w:cstheme="minorHAnsi"/>
          <w:szCs w:val="24"/>
        </w:rPr>
        <w:t xml:space="preserve">, such as water clarity, </w:t>
      </w:r>
      <w:r w:rsidR="002327D2">
        <w:rPr>
          <w:rFonts w:cstheme="minorHAnsi"/>
          <w:szCs w:val="24"/>
        </w:rPr>
        <w:t xml:space="preserve">wildlife present, human activity, </w:t>
      </w:r>
      <w:r w:rsidRPr="00385E7A">
        <w:rPr>
          <w:rFonts w:cstheme="minorHAnsi"/>
          <w:szCs w:val="24"/>
        </w:rPr>
        <w:t>and water and air temperature.</w:t>
      </w:r>
    </w:p>
    <w:p w14:paraId="6168A877" w14:textId="77777777" w:rsidR="002327D2" w:rsidRPr="002327D2" w:rsidRDefault="002327D2" w:rsidP="002327D2">
      <w:pPr>
        <w:ind w:left="360"/>
        <w:rPr>
          <w:rFonts w:cstheme="minorHAnsi"/>
          <w:szCs w:val="24"/>
        </w:rPr>
      </w:pPr>
      <w:r w:rsidRPr="002327D2">
        <w:rPr>
          <w:rFonts w:cstheme="minorHAnsi"/>
          <w:szCs w:val="24"/>
        </w:rPr>
        <w:t>KWF will conduct the sampling events and ensure that proper sampling techniques are followed, chain-of-custody is correct, and samples are received and analyzed by the laboratory to meet the analytical holding time requirements. Samples will be shipped to the DEC-certified laboratory SGS North American Inc. in Anchorage Alaska to meet the eight hour holding time for analysis (maximum field handling time of six hours and two hours for lab analysis).</w:t>
      </w:r>
    </w:p>
    <w:p w14:paraId="0713C3F6" w14:textId="77777777" w:rsidR="002327D2" w:rsidRPr="002327D2" w:rsidRDefault="002327D2" w:rsidP="002327D2">
      <w:pPr>
        <w:ind w:left="360"/>
        <w:rPr>
          <w:rFonts w:cstheme="minorHAnsi"/>
          <w:szCs w:val="24"/>
        </w:rPr>
      </w:pPr>
      <w:r w:rsidRPr="002327D2">
        <w:rPr>
          <w:rFonts w:cstheme="minorHAnsi"/>
          <w:szCs w:val="24"/>
        </w:rPr>
        <w:t>In the event of an exceedance, KWF will work with the City of Kenai and the DEC to determine how best to implement the Public Notification and Risk Communication Plan and inform the public of the exceedance.</w:t>
      </w:r>
    </w:p>
    <w:p w14:paraId="25EA9C57" w14:textId="53B1C1D4" w:rsidR="00385E7A" w:rsidRPr="00B40568" w:rsidRDefault="002327D2" w:rsidP="002327D2">
      <w:pPr>
        <w:ind w:left="360"/>
        <w:rPr>
          <w:rFonts w:cstheme="minorHAnsi"/>
          <w:szCs w:val="24"/>
        </w:rPr>
      </w:pPr>
      <w:r w:rsidRPr="002327D2">
        <w:rPr>
          <w:rFonts w:cstheme="minorHAnsi"/>
          <w:szCs w:val="24"/>
        </w:rPr>
        <w:t>The initial analytical data results, sanitary surveys, copies of the chain-of-custody forms, site photos and field data sheets will be provided to the DEC Project Manager within 36 hours of sampling. Final analytical data will be provided to the DEC Project Manager within ten (10) days of the sampling event. The data will be reviewed, compiled, and entered by the KWF staff using the DEC-provided template</w:t>
      </w:r>
      <w:r>
        <w:rPr>
          <w:rFonts w:cstheme="minorHAnsi"/>
          <w:szCs w:val="24"/>
        </w:rPr>
        <w:t>.</w:t>
      </w:r>
    </w:p>
    <w:p w14:paraId="3F39B37A" w14:textId="0A70FD4E" w:rsidR="00202057" w:rsidRDefault="00385E7A" w:rsidP="00E30E09">
      <w:pPr>
        <w:ind w:left="360"/>
        <w:rPr>
          <w:rFonts w:cstheme="minorHAnsi"/>
          <w:szCs w:val="24"/>
        </w:rPr>
      </w:pPr>
      <w:r>
        <w:rPr>
          <w:rFonts w:cstheme="minorHAnsi"/>
          <w:szCs w:val="24"/>
        </w:rPr>
        <w:t>Samples will be collected once</w:t>
      </w:r>
      <w:r w:rsidR="00AD2439">
        <w:rPr>
          <w:rFonts w:cstheme="minorHAnsi"/>
          <w:szCs w:val="24"/>
        </w:rPr>
        <w:t xml:space="preserve"> a week, during mid-May and early-September</w:t>
      </w:r>
      <w:r w:rsidR="00202057" w:rsidRPr="00B40568">
        <w:rPr>
          <w:rFonts w:cstheme="minorHAnsi"/>
          <w:szCs w:val="24"/>
        </w:rPr>
        <w:t xml:space="preserve">. </w:t>
      </w:r>
      <w:r w:rsidR="00B473FA">
        <w:rPr>
          <w:rFonts w:cstheme="minorHAnsi"/>
          <w:szCs w:val="24"/>
        </w:rPr>
        <w:t>T</w:t>
      </w:r>
      <w:r w:rsidR="00B40568" w:rsidRPr="00B40568">
        <w:rPr>
          <w:rFonts w:cstheme="minorHAnsi"/>
          <w:szCs w:val="24"/>
        </w:rPr>
        <w:t xml:space="preserve">he total number of sampling events would not change. </w:t>
      </w:r>
      <w:r w:rsidR="00202057" w:rsidRPr="00B40568">
        <w:rPr>
          <w:rFonts w:cstheme="minorHAnsi"/>
          <w:szCs w:val="24"/>
        </w:rPr>
        <w:t xml:space="preserve">The dipnet fishery typically runs from July 10 through July 31. </w:t>
      </w:r>
      <w:r w:rsidR="00680507">
        <w:rPr>
          <w:rFonts w:cstheme="minorHAnsi"/>
          <w:szCs w:val="24"/>
        </w:rPr>
        <w:t>Dipnetting is allowed from 6 am to 11 pm unless changed by a Fish &amp; Game emergency order</w:t>
      </w:r>
      <w:r w:rsidR="00364D29">
        <w:rPr>
          <w:rFonts w:cstheme="minorHAnsi"/>
          <w:szCs w:val="24"/>
        </w:rPr>
        <w:t>.</w:t>
      </w:r>
    </w:p>
    <w:p w14:paraId="7121CEC4" w14:textId="77777777" w:rsidR="000E17DD" w:rsidRDefault="000E17DD">
      <w:pPr>
        <w:spacing w:before="0" w:after="200"/>
        <w:rPr>
          <w:rFonts w:cstheme="minorHAnsi"/>
          <w:b/>
          <w:szCs w:val="24"/>
          <w:shd w:val="clear" w:color="auto" w:fill="FFFFFF"/>
        </w:rPr>
      </w:pPr>
      <w:r>
        <w:rPr>
          <w:rFonts w:cstheme="minorHAnsi"/>
          <w:b/>
          <w:szCs w:val="24"/>
          <w:shd w:val="clear" w:color="auto" w:fill="FFFFFF"/>
        </w:rPr>
        <w:br w:type="page"/>
      </w:r>
    </w:p>
    <w:p w14:paraId="35947BF9" w14:textId="415B92F6" w:rsidR="002327D2" w:rsidRPr="00385E7A" w:rsidRDefault="002327D2" w:rsidP="002327D2">
      <w:pPr>
        <w:rPr>
          <w:rFonts w:cstheme="minorHAnsi"/>
          <w:i/>
          <w:szCs w:val="24"/>
        </w:rPr>
      </w:pPr>
      <w:r>
        <w:rPr>
          <w:rFonts w:cstheme="minorHAnsi"/>
          <w:b/>
          <w:szCs w:val="24"/>
          <w:shd w:val="clear" w:color="auto" w:fill="FFFFFF"/>
        </w:rPr>
        <w:lastRenderedPageBreak/>
        <w:t>TASK 2</w:t>
      </w:r>
      <w:r w:rsidRPr="00385E7A">
        <w:rPr>
          <w:rFonts w:cstheme="minorHAnsi"/>
          <w:b/>
          <w:szCs w:val="24"/>
          <w:shd w:val="clear" w:color="auto" w:fill="FFFFFF"/>
        </w:rPr>
        <w:t>:</w:t>
      </w:r>
      <w:r w:rsidRPr="00385E7A">
        <w:rPr>
          <w:rFonts w:cstheme="minorHAnsi"/>
          <w:b/>
          <w:szCs w:val="24"/>
        </w:rPr>
        <w:t xml:space="preserve"> </w:t>
      </w:r>
      <w:r w:rsidRPr="002327D2">
        <w:rPr>
          <w:rFonts w:cstheme="minorHAnsi"/>
          <w:szCs w:val="24"/>
        </w:rPr>
        <w:t>Bacterial laboratory will analyze marine water samples for fecal coliform bacterial and enterococci</w:t>
      </w:r>
    </w:p>
    <w:p w14:paraId="1C64CA3D" w14:textId="77777777" w:rsidR="002327D2" w:rsidRPr="00385E7A" w:rsidRDefault="002327D2" w:rsidP="002327D2">
      <w:pPr>
        <w:ind w:left="360"/>
        <w:rPr>
          <w:rFonts w:cstheme="minorHAnsi"/>
          <w:szCs w:val="24"/>
          <w:u w:val="single"/>
        </w:rPr>
      </w:pPr>
      <w:r w:rsidRPr="00385E7A">
        <w:rPr>
          <w:rFonts w:cstheme="minorHAnsi"/>
          <w:b/>
          <w:szCs w:val="24"/>
        </w:rPr>
        <w:t xml:space="preserve">Start and end date: </w:t>
      </w:r>
      <w:r>
        <w:rPr>
          <w:rFonts w:cstheme="minorHAnsi"/>
          <w:szCs w:val="24"/>
          <w:u w:val="single"/>
        </w:rPr>
        <w:t>May 2020 – September 2020</w:t>
      </w:r>
    </w:p>
    <w:p w14:paraId="7489BE97" w14:textId="74F4A58A" w:rsidR="00AD2439" w:rsidRDefault="002327D2" w:rsidP="00B13FDC">
      <w:pPr>
        <w:ind w:left="360"/>
        <w:rPr>
          <w:rFonts w:cstheme="minorHAnsi"/>
          <w:szCs w:val="24"/>
        </w:rPr>
      </w:pPr>
      <w:r w:rsidRPr="00385E7A">
        <w:rPr>
          <w:rFonts w:cstheme="minorHAnsi"/>
          <w:b/>
          <w:szCs w:val="24"/>
        </w:rPr>
        <w:t xml:space="preserve">Description: </w:t>
      </w:r>
      <w:r w:rsidRPr="002327D2">
        <w:rPr>
          <w:rFonts w:cstheme="minorHAnsi"/>
          <w:szCs w:val="24"/>
        </w:rPr>
        <w:t>The DEC-approved project laboratory will analyze marine water samples collected by KWF from the 5 monitoring sites for fecal coliform bacteria (SM 9222D) and enterococci (ASTM D6503-99). One (1) replicate sample for each analytical test per sampling event will be analyzed for quality assurance. A total of 168 samples will be analyzed for fecal coliform bacteria and enterococci from mid-May through mid-September 2020. Sample collection will occur early in the week (Monday and Tuesday; Wednesday if necessary) to allow time for the results to be communicated to the community before weekend activities.</w:t>
      </w:r>
    </w:p>
    <w:p w14:paraId="0C4F2BCA" w14:textId="682E4DDF" w:rsidR="002327D2" w:rsidRPr="00385E7A" w:rsidRDefault="002327D2" w:rsidP="002327D2">
      <w:pPr>
        <w:rPr>
          <w:rFonts w:cstheme="minorHAnsi"/>
          <w:i/>
          <w:szCs w:val="24"/>
        </w:rPr>
      </w:pPr>
      <w:r>
        <w:rPr>
          <w:rFonts w:cstheme="minorHAnsi"/>
          <w:b/>
          <w:szCs w:val="24"/>
          <w:shd w:val="clear" w:color="auto" w:fill="FFFFFF"/>
        </w:rPr>
        <w:t>TASK 3</w:t>
      </w:r>
      <w:r w:rsidRPr="00385E7A">
        <w:rPr>
          <w:rFonts w:cstheme="minorHAnsi"/>
          <w:b/>
          <w:szCs w:val="24"/>
          <w:shd w:val="clear" w:color="auto" w:fill="FFFFFF"/>
        </w:rPr>
        <w:t>:</w:t>
      </w:r>
      <w:r w:rsidRPr="00385E7A">
        <w:rPr>
          <w:rFonts w:cstheme="minorHAnsi"/>
          <w:b/>
          <w:szCs w:val="24"/>
        </w:rPr>
        <w:t xml:space="preserve"> </w:t>
      </w:r>
      <w:r w:rsidRPr="002327D2">
        <w:rPr>
          <w:rFonts w:cstheme="minorHAnsi"/>
          <w:szCs w:val="24"/>
        </w:rPr>
        <w:t xml:space="preserve">Microbial source tracking (MST) laboratory will analyze marine water samples for human, gull and dog </w:t>
      </w:r>
      <w:proofErr w:type="spellStart"/>
      <w:r w:rsidRPr="002327D2">
        <w:rPr>
          <w:rFonts w:cstheme="minorHAnsi"/>
          <w:szCs w:val="24"/>
        </w:rPr>
        <w:t>bacteriodetes</w:t>
      </w:r>
      <w:proofErr w:type="spellEnd"/>
      <w:r>
        <w:rPr>
          <w:rFonts w:cstheme="minorHAnsi"/>
          <w:szCs w:val="24"/>
        </w:rPr>
        <w:t>.</w:t>
      </w:r>
    </w:p>
    <w:p w14:paraId="68CD2D04" w14:textId="77777777" w:rsidR="002327D2" w:rsidRPr="002327D2" w:rsidRDefault="002327D2" w:rsidP="00B13FDC">
      <w:pPr>
        <w:ind w:left="360"/>
        <w:rPr>
          <w:rFonts w:cstheme="minorHAnsi"/>
          <w:szCs w:val="24"/>
        </w:rPr>
      </w:pPr>
      <w:r w:rsidRPr="00385E7A">
        <w:rPr>
          <w:rFonts w:cstheme="minorHAnsi"/>
          <w:b/>
          <w:szCs w:val="24"/>
        </w:rPr>
        <w:t>Start and end date:</w:t>
      </w:r>
      <w:r>
        <w:rPr>
          <w:rFonts w:cstheme="minorHAnsi"/>
          <w:b/>
          <w:szCs w:val="24"/>
        </w:rPr>
        <w:t xml:space="preserve"> </w:t>
      </w:r>
      <w:r w:rsidRPr="002327D2">
        <w:rPr>
          <w:rFonts w:cstheme="minorHAnsi"/>
          <w:szCs w:val="24"/>
        </w:rPr>
        <w:t>July 1st – August 3rd, 2020.</w:t>
      </w:r>
    </w:p>
    <w:p w14:paraId="6DEBDB76" w14:textId="0901188E" w:rsidR="002327D2" w:rsidRDefault="002327D2" w:rsidP="00B13FDC">
      <w:pPr>
        <w:ind w:left="360"/>
        <w:rPr>
          <w:rFonts w:cstheme="minorHAnsi"/>
          <w:szCs w:val="24"/>
        </w:rPr>
      </w:pPr>
      <w:r w:rsidRPr="002327D2">
        <w:rPr>
          <w:rFonts w:cstheme="minorHAnsi"/>
          <w:b/>
          <w:szCs w:val="24"/>
        </w:rPr>
        <w:t>Description:</w:t>
      </w:r>
      <w:r w:rsidRPr="002327D2">
        <w:rPr>
          <w:rFonts w:cstheme="minorHAnsi"/>
          <w:szCs w:val="24"/>
        </w:rPr>
        <w:t xml:space="preserve"> Source Molecular Corp laboratory will analyze one monitoring event for MST testing from the 5 marine water samples collected by KWF before, during (or after) the most active recreational use periods. MST hosts will include absence/presence and quantification of human, dog and gull </w:t>
      </w:r>
      <w:proofErr w:type="spellStart"/>
      <w:r w:rsidRPr="002327D2">
        <w:rPr>
          <w:rFonts w:cstheme="minorHAnsi"/>
          <w:szCs w:val="24"/>
        </w:rPr>
        <w:t>bacteriodetes</w:t>
      </w:r>
      <w:proofErr w:type="spellEnd"/>
      <w:r w:rsidRPr="002327D2">
        <w:rPr>
          <w:rFonts w:cstheme="minorHAnsi"/>
          <w:szCs w:val="24"/>
        </w:rPr>
        <w:t xml:space="preserve">. The MST samples will be collected and shipped immediately to SGS Anchorage where they will be filtered, frozen and stored. To capture a period of elevated fecal bacteria so that the host markers will be the most defined, the fecal coliform bacteria and enterococci results reported by the DEC-approved project laboratory will be assessed and if elevated, DEC will request MST tests to be conducted on those samples. If the bacteria results are not elevated, then the process of collecting, shipping, and filter/freezing MST samples will be repeated. If the bacteria levels are elevated, SGS Anchorage will overnight the samples to Source Molecular Lab in Miami, FL for analysis. A total of 5 samples will be analyzed for absence/presence and quantification of human, dog and gull </w:t>
      </w:r>
      <w:proofErr w:type="spellStart"/>
      <w:r w:rsidRPr="002327D2">
        <w:rPr>
          <w:rFonts w:cstheme="minorHAnsi"/>
          <w:szCs w:val="24"/>
        </w:rPr>
        <w:t>bacteriodetes</w:t>
      </w:r>
      <w:proofErr w:type="spellEnd"/>
      <w:r>
        <w:rPr>
          <w:rFonts w:cstheme="minorHAnsi"/>
          <w:szCs w:val="24"/>
        </w:rPr>
        <w:t>.</w:t>
      </w:r>
    </w:p>
    <w:p w14:paraId="0A17A760" w14:textId="497138EC" w:rsidR="002327D2" w:rsidRPr="00385E7A" w:rsidRDefault="002327D2" w:rsidP="002327D2">
      <w:pPr>
        <w:rPr>
          <w:rFonts w:cstheme="minorHAnsi"/>
          <w:i/>
          <w:szCs w:val="24"/>
        </w:rPr>
      </w:pPr>
      <w:r>
        <w:rPr>
          <w:rFonts w:cstheme="minorHAnsi"/>
          <w:b/>
          <w:szCs w:val="24"/>
          <w:shd w:val="clear" w:color="auto" w:fill="FFFFFF"/>
        </w:rPr>
        <w:t>TASK 4</w:t>
      </w:r>
      <w:r w:rsidRPr="00385E7A">
        <w:rPr>
          <w:rFonts w:cstheme="minorHAnsi"/>
          <w:b/>
          <w:szCs w:val="24"/>
          <w:shd w:val="clear" w:color="auto" w:fill="FFFFFF"/>
        </w:rPr>
        <w:t>:</w:t>
      </w:r>
      <w:r w:rsidRPr="00385E7A">
        <w:rPr>
          <w:rFonts w:cstheme="minorHAnsi"/>
          <w:b/>
          <w:szCs w:val="24"/>
        </w:rPr>
        <w:t xml:space="preserve"> </w:t>
      </w:r>
      <w:r w:rsidRPr="002327D2">
        <w:rPr>
          <w:rFonts w:cstheme="minorHAnsi"/>
          <w:szCs w:val="24"/>
        </w:rPr>
        <w:t>Compile and enter project data into DEC-data template, and update GIS geodatabase and m</w:t>
      </w:r>
      <w:r>
        <w:rPr>
          <w:rFonts w:cstheme="minorHAnsi"/>
          <w:szCs w:val="24"/>
        </w:rPr>
        <w:t>ap.</w:t>
      </w:r>
    </w:p>
    <w:p w14:paraId="79D2046F" w14:textId="734B6B39" w:rsidR="002327D2" w:rsidRDefault="002327D2" w:rsidP="00B13FDC">
      <w:pPr>
        <w:ind w:left="360"/>
        <w:rPr>
          <w:rFonts w:cstheme="minorHAnsi"/>
          <w:szCs w:val="24"/>
        </w:rPr>
      </w:pPr>
      <w:r w:rsidRPr="00385E7A">
        <w:rPr>
          <w:rFonts w:cstheme="minorHAnsi"/>
          <w:b/>
          <w:szCs w:val="24"/>
        </w:rPr>
        <w:t>Start and end date:</w:t>
      </w:r>
      <w:r>
        <w:rPr>
          <w:rFonts w:cstheme="minorHAnsi"/>
          <w:b/>
          <w:szCs w:val="24"/>
        </w:rPr>
        <w:t xml:space="preserve"> </w:t>
      </w:r>
      <w:r w:rsidR="005C41A9" w:rsidRPr="005C41A9">
        <w:rPr>
          <w:rFonts w:cstheme="minorHAnsi"/>
          <w:szCs w:val="24"/>
        </w:rPr>
        <w:t>May 1, 2020 – November 1st, 2020</w:t>
      </w:r>
      <w:r w:rsidRPr="002327D2">
        <w:rPr>
          <w:rFonts w:cstheme="minorHAnsi"/>
          <w:szCs w:val="24"/>
        </w:rPr>
        <w:t>.</w:t>
      </w:r>
    </w:p>
    <w:p w14:paraId="0B47D496" w14:textId="09378F05" w:rsidR="005C41A9" w:rsidRDefault="005C41A9" w:rsidP="00B13FDC">
      <w:pPr>
        <w:ind w:left="360"/>
        <w:rPr>
          <w:rFonts w:cstheme="minorHAnsi"/>
          <w:szCs w:val="24"/>
        </w:rPr>
      </w:pPr>
      <w:r w:rsidRPr="005C41A9">
        <w:rPr>
          <w:rFonts w:cstheme="minorHAnsi"/>
          <w:b/>
          <w:szCs w:val="24"/>
        </w:rPr>
        <w:t>Description:</w:t>
      </w:r>
      <w:r w:rsidRPr="005C41A9">
        <w:rPr>
          <w:rFonts w:cstheme="minorHAnsi"/>
          <w:szCs w:val="24"/>
        </w:rPr>
        <w:t xml:space="preserve"> KWF will compile and enter the project data into DEC-supplied data template which the DEC project manager will transfer to the DEC water quality database (AWQMS). </w:t>
      </w:r>
      <w:r w:rsidR="00B615ED">
        <w:rPr>
          <w:rFonts w:cstheme="minorHAnsi"/>
          <w:szCs w:val="24"/>
        </w:rPr>
        <w:t>Data will include GIS locations of sample sites in NAD83/Alaska Albers</w:t>
      </w:r>
      <w:r w:rsidRPr="005C41A9">
        <w:rPr>
          <w:rFonts w:cstheme="minorHAnsi"/>
          <w:szCs w:val="24"/>
        </w:rPr>
        <w:t>.</w:t>
      </w:r>
    </w:p>
    <w:p w14:paraId="3C4D3EC6" w14:textId="77777777" w:rsidR="000E17DD" w:rsidRDefault="000E17DD">
      <w:pPr>
        <w:spacing w:before="0" w:after="200"/>
        <w:rPr>
          <w:rFonts w:cstheme="minorHAnsi"/>
          <w:b/>
          <w:szCs w:val="24"/>
          <w:shd w:val="clear" w:color="auto" w:fill="FFFFFF"/>
        </w:rPr>
      </w:pPr>
      <w:r>
        <w:rPr>
          <w:rFonts w:cstheme="minorHAnsi"/>
          <w:b/>
          <w:szCs w:val="24"/>
          <w:shd w:val="clear" w:color="auto" w:fill="FFFFFF"/>
        </w:rPr>
        <w:br w:type="page"/>
      </w:r>
    </w:p>
    <w:p w14:paraId="6DF716A7" w14:textId="39062885" w:rsidR="005C41A9" w:rsidRPr="00385E7A" w:rsidRDefault="005C41A9" w:rsidP="005C41A9">
      <w:pPr>
        <w:rPr>
          <w:rFonts w:cstheme="minorHAnsi"/>
          <w:i/>
          <w:szCs w:val="24"/>
        </w:rPr>
      </w:pPr>
      <w:r>
        <w:rPr>
          <w:rFonts w:cstheme="minorHAnsi"/>
          <w:b/>
          <w:szCs w:val="24"/>
          <w:shd w:val="clear" w:color="auto" w:fill="FFFFFF"/>
        </w:rPr>
        <w:lastRenderedPageBreak/>
        <w:t>TASK 5</w:t>
      </w:r>
      <w:r w:rsidRPr="00385E7A">
        <w:rPr>
          <w:rFonts w:cstheme="minorHAnsi"/>
          <w:b/>
          <w:szCs w:val="24"/>
          <w:shd w:val="clear" w:color="auto" w:fill="FFFFFF"/>
        </w:rPr>
        <w:t>:</w:t>
      </w:r>
      <w:r w:rsidRPr="00385E7A">
        <w:rPr>
          <w:rFonts w:cstheme="minorHAnsi"/>
          <w:b/>
          <w:szCs w:val="24"/>
        </w:rPr>
        <w:t xml:space="preserve"> </w:t>
      </w:r>
      <w:r w:rsidRPr="005C41A9">
        <w:rPr>
          <w:rFonts w:cstheme="minorHAnsi"/>
          <w:szCs w:val="24"/>
        </w:rPr>
        <w:t>Prepare and submit a project report</w:t>
      </w:r>
      <w:r w:rsidR="001C3D7D">
        <w:rPr>
          <w:rFonts w:cstheme="minorHAnsi"/>
          <w:szCs w:val="24"/>
        </w:rPr>
        <w:t>.</w:t>
      </w:r>
    </w:p>
    <w:p w14:paraId="3B2CF955" w14:textId="5EB82E81" w:rsidR="005C41A9" w:rsidRDefault="005C41A9" w:rsidP="00B13FDC">
      <w:pPr>
        <w:ind w:left="360"/>
        <w:rPr>
          <w:rFonts w:cstheme="minorHAnsi"/>
          <w:szCs w:val="24"/>
        </w:rPr>
      </w:pPr>
      <w:r w:rsidRPr="00385E7A">
        <w:rPr>
          <w:rFonts w:cstheme="minorHAnsi"/>
          <w:b/>
          <w:szCs w:val="24"/>
        </w:rPr>
        <w:t>Start and end date:</w:t>
      </w:r>
      <w:r>
        <w:rPr>
          <w:rFonts w:cstheme="minorHAnsi"/>
          <w:b/>
          <w:szCs w:val="24"/>
        </w:rPr>
        <w:t xml:space="preserve"> </w:t>
      </w:r>
      <w:r w:rsidRPr="005C41A9">
        <w:rPr>
          <w:rFonts w:cstheme="minorHAnsi"/>
          <w:szCs w:val="24"/>
        </w:rPr>
        <w:t>May 1, 2020 –</w:t>
      </w:r>
      <w:r w:rsidR="0065639B">
        <w:rPr>
          <w:rFonts w:cstheme="minorHAnsi"/>
          <w:szCs w:val="24"/>
        </w:rPr>
        <w:t>February 28, 2021</w:t>
      </w:r>
      <w:r w:rsidRPr="002327D2">
        <w:rPr>
          <w:rFonts w:cstheme="minorHAnsi"/>
          <w:szCs w:val="24"/>
        </w:rPr>
        <w:t>.</w:t>
      </w:r>
    </w:p>
    <w:p w14:paraId="38269190" w14:textId="7415B1E3" w:rsidR="005C41A9" w:rsidRPr="005C41A9" w:rsidRDefault="005C41A9" w:rsidP="00B13FDC">
      <w:pPr>
        <w:ind w:left="360"/>
        <w:rPr>
          <w:rFonts w:cstheme="minorHAnsi"/>
          <w:szCs w:val="24"/>
        </w:rPr>
      </w:pPr>
      <w:r w:rsidRPr="005C41A9">
        <w:rPr>
          <w:rFonts w:cstheme="minorHAnsi"/>
          <w:b/>
          <w:szCs w:val="24"/>
        </w:rPr>
        <w:t>Description:</w:t>
      </w:r>
      <w:r w:rsidRPr="005C41A9">
        <w:rPr>
          <w:rFonts w:cstheme="minorHAnsi"/>
          <w:szCs w:val="24"/>
        </w:rPr>
        <w:t xml:space="preserve"> KWF will evaluate all sample results, and submit a draft and final report of findings and conclusions. </w:t>
      </w:r>
      <w:r w:rsidR="001C3D7D">
        <w:rPr>
          <w:rFonts w:cstheme="minorHAnsi"/>
          <w:szCs w:val="24"/>
        </w:rPr>
        <w:t>Report design should follow 2018</w:t>
      </w:r>
      <w:r w:rsidRPr="005C41A9">
        <w:rPr>
          <w:rFonts w:cstheme="minorHAnsi"/>
          <w:szCs w:val="24"/>
        </w:rPr>
        <w:t xml:space="preserve"> and 2019 Kenai Beach Monitoring reports (http://dec.alaska.gov/wate</w:t>
      </w:r>
      <w:r w:rsidR="001C3D7D">
        <w:rPr>
          <w:rFonts w:cstheme="minorHAnsi"/>
          <w:szCs w:val="24"/>
        </w:rPr>
        <w:t>r/water-quality/beach-program/)</w:t>
      </w:r>
      <w:r w:rsidRPr="005C41A9">
        <w:rPr>
          <w:rFonts w:cstheme="minorHAnsi"/>
          <w:szCs w:val="24"/>
        </w:rPr>
        <w:t>.</w:t>
      </w:r>
    </w:p>
    <w:p w14:paraId="4DDB7E4F" w14:textId="3AAB1D8D" w:rsidR="005C41A9" w:rsidRPr="002327D2" w:rsidRDefault="005C41A9" w:rsidP="00B13FDC">
      <w:pPr>
        <w:ind w:left="360"/>
        <w:rPr>
          <w:rFonts w:cstheme="minorHAnsi"/>
          <w:szCs w:val="24"/>
        </w:rPr>
      </w:pPr>
      <w:r w:rsidRPr="005C41A9">
        <w:rPr>
          <w:rFonts w:cstheme="minorHAnsi"/>
          <w:szCs w:val="24"/>
        </w:rPr>
        <w:t>The report will include background information, the project need, objectives, and approach taken to meet the project objectives. The report will evaluate and describe project accomplishments, the environmental benefit, and suggest future actions. Water quality analysis will use the DEC’s updated Listing Methodology for Determining Water Quality Impairments from Pathogens guidance, to compare results to the Marine Water Quality Indicator Criteria for bacteria. The report will include narrative description and tabular/graphical formats to evaluate the monitoring results. The report will include a quality assurance review describing the integrity of the reported analytical results as presented in the QAPP and data quality objectives. Appendices will incorporate all project data, and appropriate references.</w:t>
      </w:r>
    </w:p>
    <w:p w14:paraId="77E0EF37" w14:textId="77777777" w:rsidR="006A1251" w:rsidRDefault="006A1251" w:rsidP="000E7E3C">
      <w:pPr>
        <w:pStyle w:val="Heading3"/>
      </w:pPr>
      <w:bookmarkStart w:id="62" w:name="_Toc295403151"/>
      <w:bookmarkStart w:id="63" w:name="_Toc33022380"/>
      <w:r w:rsidRPr="000E7E3C">
        <w:t>Characterize</w:t>
      </w:r>
      <w:r>
        <w:t xml:space="preserve"> the General Monitoring Location/s</w:t>
      </w:r>
      <w:bookmarkEnd w:id="62"/>
      <w:bookmarkEnd w:id="63"/>
    </w:p>
    <w:p w14:paraId="12B700EF" w14:textId="77777777" w:rsidR="005C41A9" w:rsidRDefault="005C41A9" w:rsidP="005C41A9">
      <w:r>
        <w:t>In 2002 and 2003, an Alaska Beach Survey was conducted to collect information about recreational-use beaches in the state. The survey was designed to obtain information regarding the locations of recreational-use beaches, the types of recreational activities that occur there, and the levels and seasons of beach use. In addition, information regarding the types of pollution sources near these recreation areas was collected.  The collected information was entered into a database and was used to rank beaches according to their relative potential pathogen-exposure risk to beach users. The results of this survey were used to create the Alaska Beach Database, which is updated as additional surveys are received.</w:t>
      </w:r>
    </w:p>
    <w:p w14:paraId="18D4B7FF" w14:textId="11AB9756" w:rsidR="006A1251" w:rsidRDefault="005C41A9" w:rsidP="005C41A9">
      <w:r>
        <w:t>The beaches in this study were nominated through the Alaska Beach Survey and ranked as Tier 1 High Priority beaches</w:t>
      </w:r>
      <w:r w:rsidR="006A1251">
        <w:t>.</w:t>
      </w:r>
    </w:p>
    <w:tbl>
      <w:tblPr>
        <w:tblW w:w="0" w:type="auto"/>
        <w:tblBorders>
          <w:top w:val="single" w:sz="4" w:space="0" w:color="000000"/>
          <w:left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1159"/>
        <w:gridCol w:w="1420"/>
        <w:gridCol w:w="1668"/>
        <w:gridCol w:w="5757"/>
      </w:tblGrid>
      <w:tr w:rsidR="000E7E3C" w:rsidRPr="005C3E03" w14:paraId="1EC3F733" w14:textId="77777777" w:rsidTr="00AD2439">
        <w:trPr>
          <w:trHeight w:val="269"/>
        </w:trPr>
        <w:tc>
          <w:tcPr>
            <w:tcW w:w="10004" w:type="dxa"/>
            <w:gridSpan w:val="4"/>
            <w:tcBorders>
              <w:top w:val="thickThinSmallGap" w:sz="18" w:space="0" w:color="auto"/>
              <w:left w:val="thickThinSmallGap" w:sz="18" w:space="0" w:color="auto"/>
              <w:bottom w:val="thickThinSmallGap" w:sz="18" w:space="0" w:color="auto"/>
              <w:right w:val="thinThickSmallGap" w:sz="18" w:space="0" w:color="auto"/>
            </w:tcBorders>
            <w:shd w:val="clear" w:color="auto" w:fill="D9D9D9" w:themeFill="background1" w:themeFillShade="D9"/>
          </w:tcPr>
          <w:p w14:paraId="33A36770" w14:textId="7C808848" w:rsidR="000E7E3C" w:rsidRPr="000E7832" w:rsidRDefault="000E7E3C" w:rsidP="000E7E3C">
            <w:pPr>
              <w:pStyle w:val="Caption"/>
              <w:keepNext/>
              <w:contextualSpacing/>
            </w:pPr>
            <w:bookmarkStart w:id="64" w:name="_Toc295235469"/>
            <w:bookmarkStart w:id="65" w:name="_Toc33019294"/>
            <w:r>
              <w:t xml:space="preserve">Table </w:t>
            </w:r>
            <w:r w:rsidR="00346BA6">
              <w:rPr>
                <w:noProof/>
              </w:rPr>
              <w:fldChar w:fldCharType="begin"/>
            </w:r>
            <w:r w:rsidR="00346BA6">
              <w:rPr>
                <w:noProof/>
              </w:rPr>
              <w:instrText xml:space="preserve"> SEQ Table \* ARABIC </w:instrText>
            </w:r>
            <w:r w:rsidR="00346BA6">
              <w:rPr>
                <w:noProof/>
              </w:rPr>
              <w:fldChar w:fldCharType="separate"/>
            </w:r>
            <w:r w:rsidR="002E3165">
              <w:rPr>
                <w:noProof/>
              </w:rPr>
              <w:t>8</w:t>
            </w:r>
            <w:r w:rsidR="00346BA6">
              <w:rPr>
                <w:noProof/>
              </w:rPr>
              <w:fldChar w:fldCharType="end"/>
            </w:r>
            <w:r>
              <w:t xml:space="preserve">: </w:t>
            </w:r>
            <w:r w:rsidRPr="00AA710A">
              <w:t>Site Location and Rationale</w:t>
            </w:r>
            <w:bookmarkEnd w:id="64"/>
            <w:bookmarkEnd w:id="65"/>
          </w:p>
        </w:tc>
      </w:tr>
      <w:tr w:rsidR="000E7E3C" w:rsidRPr="005C3E03" w14:paraId="0483BCDF" w14:textId="77777777" w:rsidTr="00AD2439">
        <w:trPr>
          <w:trHeight w:val="290"/>
        </w:trPr>
        <w:tc>
          <w:tcPr>
            <w:tcW w:w="1159" w:type="dxa"/>
            <w:tcBorders>
              <w:top w:val="thickThinSmallGap" w:sz="18" w:space="0" w:color="auto"/>
              <w:left w:val="thickThinSmallGap" w:sz="18" w:space="0" w:color="auto"/>
              <w:bottom w:val="single" w:sz="18" w:space="0" w:color="auto"/>
            </w:tcBorders>
            <w:shd w:val="clear" w:color="auto" w:fill="F2F2F2" w:themeFill="background1" w:themeFillShade="F2"/>
          </w:tcPr>
          <w:p w14:paraId="5EEF2C41" w14:textId="77777777" w:rsidR="000E7E3C" w:rsidRPr="005C3E03" w:rsidRDefault="000E7E3C" w:rsidP="000E7E3C">
            <w:pPr>
              <w:keepNext/>
              <w:ind w:right="-180"/>
              <w:contextualSpacing/>
              <w:jc w:val="center"/>
              <w:rPr>
                <w:b/>
              </w:rPr>
            </w:pPr>
            <w:r w:rsidRPr="00483900">
              <w:rPr>
                <w:b/>
              </w:rPr>
              <w:t>Site ID</w:t>
            </w:r>
          </w:p>
        </w:tc>
        <w:tc>
          <w:tcPr>
            <w:tcW w:w="1420" w:type="dxa"/>
            <w:tcBorders>
              <w:top w:val="thickThinSmallGap" w:sz="18" w:space="0" w:color="auto"/>
              <w:bottom w:val="single" w:sz="18" w:space="0" w:color="auto"/>
            </w:tcBorders>
            <w:shd w:val="clear" w:color="auto" w:fill="F2F2F2" w:themeFill="background1" w:themeFillShade="F2"/>
          </w:tcPr>
          <w:p w14:paraId="18819374" w14:textId="77777777" w:rsidR="000E7E3C" w:rsidRPr="005C3E03" w:rsidRDefault="000E7E3C" w:rsidP="000E7E3C">
            <w:pPr>
              <w:keepNext/>
              <w:ind w:right="19"/>
              <w:contextualSpacing/>
              <w:jc w:val="center"/>
              <w:rPr>
                <w:b/>
              </w:rPr>
            </w:pPr>
            <w:r w:rsidRPr="00483900">
              <w:rPr>
                <w:b/>
              </w:rPr>
              <w:t>Latitude</w:t>
            </w:r>
          </w:p>
        </w:tc>
        <w:tc>
          <w:tcPr>
            <w:tcW w:w="1668" w:type="dxa"/>
            <w:tcBorders>
              <w:top w:val="thickThinSmallGap" w:sz="18" w:space="0" w:color="auto"/>
              <w:bottom w:val="single" w:sz="18" w:space="0" w:color="auto"/>
            </w:tcBorders>
            <w:shd w:val="clear" w:color="auto" w:fill="F2F2F2" w:themeFill="background1" w:themeFillShade="F2"/>
          </w:tcPr>
          <w:p w14:paraId="3E029AD0" w14:textId="77777777" w:rsidR="000E7E3C" w:rsidRPr="005C3E03" w:rsidRDefault="000E7E3C" w:rsidP="000E7E3C">
            <w:pPr>
              <w:keepNext/>
              <w:ind w:left="-26" w:right="-26"/>
              <w:contextualSpacing/>
              <w:jc w:val="center"/>
              <w:rPr>
                <w:b/>
              </w:rPr>
            </w:pPr>
            <w:r w:rsidRPr="00483900">
              <w:rPr>
                <w:b/>
              </w:rPr>
              <w:t>Longitude</w:t>
            </w:r>
          </w:p>
        </w:tc>
        <w:tc>
          <w:tcPr>
            <w:tcW w:w="5757" w:type="dxa"/>
            <w:tcBorders>
              <w:top w:val="thickThinSmallGap" w:sz="18" w:space="0" w:color="auto"/>
              <w:bottom w:val="single" w:sz="18" w:space="0" w:color="auto"/>
              <w:right w:val="thinThickSmallGap" w:sz="18" w:space="0" w:color="auto"/>
            </w:tcBorders>
            <w:shd w:val="clear" w:color="auto" w:fill="F2F2F2" w:themeFill="background1" w:themeFillShade="F2"/>
          </w:tcPr>
          <w:p w14:paraId="04F9F6F5" w14:textId="77777777" w:rsidR="000E7E3C" w:rsidRPr="005C3E03" w:rsidRDefault="000E7E3C" w:rsidP="000E7E3C">
            <w:pPr>
              <w:keepNext/>
              <w:ind w:right="-180"/>
              <w:contextualSpacing/>
              <w:jc w:val="center"/>
              <w:rPr>
                <w:b/>
              </w:rPr>
            </w:pPr>
            <w:r w:rsidRPr="00483900">
              <w:rPr>
                <w:b/>
              </w:rPr>
              <w:t>Site Description and Rationale</w:t>
            </w:r>
          </w:p>
        </w:tc>
      </w:tr>
      <w:tr w:rsidR="00AD2439" w:rsidRPr="005C3E03" w14:paraId="5896D105" w14:textId="77777777" w:rsidTr="005C41A9">
        <w:trPr>
          <w:trHeight w:val="270"/>
        </w:trPr>
        <w:tc>
          <w:tcPr>
            <w:tcW w:w="1159" w:type="dxa"/>
            <w:tcBorders>
              <w:top w:val="single" w:sz="4" w:space="0" w:color="auto"/>
              <w:left w:val="thickThinSmallGap" w:sz="18" w:space="0" w:color="auto"/>
              <w:bottom w:val="single" w:sz="4" w:space="0" w:color="auto"/>
            </w:tcBorders>
          </w:tcPr>
          <w:p w14:paraId="2173C080" w14:textId="42194737" w:rsidR="00AD2439" w:rsidRPr="00252B20" w:rsidRDefault="00AD2439" w:rsidP="00AD2439">
            <w:pPr>
              <w:ind w:right="-180"/>
              <w:contextualSpacing/>
            </w:pPr>
            <w:r>
              <w:t>SKB3</w:t>
            </w:r>
          </w:p>
        </w:tc>
        <w:tc>
          <w:tcPr>
            <w:tcW w:w="1420" w:type="dxa"/>
            <w:tcBorders>
              <w:top w:val="single" w:sz="4" w:space="0" w:color="auto"/>
              <w:bottom w:val="single" w:sz="4" w:space="0" w:color="auto"/>
            </w:tcBorders>
          </w:tcPr>
          <w:p w14:paraId="70ACA053" w14:textId="56445FF7" w:rsidR="00AD2439" w:rsidRPr="00252B20" w:rsidRDefault="00AD2439" w:rsidP="00AD2439">
            <w:pPr>
              <w:ind w:right="-180"/>
              <w:contextualSpacing/>
              <w:rPr>
                <w:sz w:val="20"/>
              </w:rPr>
            </w:pPr>
            <w:r w:rsidRPr="00487E2B">
              <w:t>60.54332</w:t>
            </w:r>
          </w:p>
        </w:tc>
        <w:tc>
          <w:tcPr>
            <w:tcW w:w="1668" w:type="dxa"/>
            <w:tcBorders>
              <w:top w:val="single" w:sz="4" w:space="0" w:color="auto"/>
              <w:bottom w:val="single" w:sz="4" w:space="0" w:color="auto"/>
            </w:tcBorders>
          </w:tcPr>
          <w:p w14:paraId="298F8857" w14:textId="1D4549FB" w:rsidR="00AD2439" w:rsidRPr="00252B20" w:rsidRDefault="00AD2439" w:rsidP="00AD2439">
            <w:pPr>
              <w:ind w:right="-180"/>
              <w:contextualSpacing/>
              <w:rPr>
                <w:sz w:val="20"/>
              </w:rPr>
            </w:pPr>
            <w:r w:rsidRPr="00487E2B">
              <w:t>-151.26532</w:t>
            </w:r>
          </w:p>
        </w:tc>
        <w:tc>
          <w:tcPr>
            <w:tcW w:w="5757" w:type="dxa"/>
            <w:tcBorders>
              <w:top w:val="single" w:sz="4" w:space="0" w:color="auto"/>
              <w:bottom w:val="single" w:sz="4" w:space="0" w:color="auto"/>
              <w:right w:val="thinThickSmallGap" w:sz="18" w:space="0" w:color="auto"/>
            </w:tcBorders>
          </w:tcPr>
          <w:p w14:paraId="026E3293" w14:textId="79FCF2C0" w:rsidR="00AD2439" w:rsidRPr="00252B20" w:rsidRDefault="00AD2439" w:rsidP="00AD2439">
            <w:pPr>
              <w:ind w:right="-180"/>
              <w:contextualSpacing/>
            </w:pPr>
            <w:r w:rsidRPr="00252B20">
              <w:t>South Kenai Beach</w:t>
            </w:r>
          </w:p>
        </w:tc>
      </w:tr>
      <w:tr w:rsidR="00AD2439" w:rsidRPr="005C3E03" w14:paraId="0E8702BE" w14:textId="77777777" w:rsidTr="00AD2439">
        <w:trPr>
          <w:trHeight w:val="20"/>
        </w:trPr>
        <w:tc>
          <w:tcPr>
            <w:tcW w:w="1159" w:type="dxa"/>
            <w:tcBorders>
              <w:top w:val="single" w:sz="4" w:space="0" w:color="auto"/>
              <w:left w:val="thickThinSmallGap" w:sz="18" w:space="0" w:color="auto"/>
              <w:bottom w:val="single" w:sz="4" w:space="0" w:color="auto"/>
            </w:tcBorders>
          </w:tcPr>
          <w:p w14:paraId="55EC3451" w14:textId="77777777" w:rsidR="00AD2439" w:rsidRPr="005C3E03" w:rsidRDefault="00AD2439" w:rsidP="00AD2439">
            <w:pPr>
              <w:ind w:right="-180"/>
              <w:contextualSpacing/>
            </w:pPr>
            <w:r>
              <w:t>NKB4</w:t>
            </w:r>
          </w:p>
        </w:tc>
        <w:tc>
          <w:tcPr>
            <w:tcW w:w="1420" w:type="dxa"/>
            <w:tcBorders>
              <w:top w:val="single" w:sz="4" w:space="0" w:color="auto"/>
              <w:bottom w:val="single" w:sz="4" w:space="0" w:color="auto"/>
            </w:tcBorders>
          </w:tcPr>
          <w:p w14:paraId="619FE190" w14:textId="1263AA60" w:rsidR="00AD2439" w:rsidRPr="005C3E03" w:rsidRDefault="008150EC" w:rsidP="00AD2439">
            <w:pPr>
              <w:ind w:right="-180"/>
              <w:contextualSpacing/>
              <w:rPr>
                <w:sz w:val="20"/>
              </w:rPr>
            </w:pPr>
            <w:r w:rsidRPr="00FD79F0">
              <w:t>60.54978</w:t>
            </w:r>
          </w:p>
        </w:tc>
        <w:tc>
          <w:tcPr>
            <w:tcW w:w="1668" w:type="dxa"/>
            <w:tcBorders>
              <w:top w:val="single" w:sz="4" w:space="0" w:color="auto"/>
              <w:bottom w:val="single" w:sz="4" w:space="0" w:color="auto"/>
            </w:tcBorders>
          </w:tcPr>
          <w:p w14:paraId="4D9D3EDB" w14:textId="6C79D3EB" w:rsidR="00AD2439" w:rsidRPr="005C3E03" w:rsidRDefault="008150EC" w:rsidP="00AD2439">
            <w:pPr>
              <w:ind w:right="-180"/>
              <w:contextualSpacing/>
              <w:rPr>
                <w:sz w:val="20"/>
              </w:rPr>
            </w:pPr>
            <w:r w:rsidRPr="00FD79F0">
              <w:t>-151.26804</w:t>
            </w:r>
          </w:p>
        </w:tc>
        <w:tc>
          <w:tcPr>
            <w:tcW w:w="5757" w:type="dxa"/>
            <w:tcBorders>
              <w:top w:val="single" w:sz="4" w:space="0" w:color="auto"/>
              <w:bottom w:val="single" w:sz="4" w:space="0" w:color="auto"/>
              <w:right w:val="thinThickSmallGap" w:sz="18" w:space="0" w:color="auto"/>
            </w:tcBorders>
          </w:tcPr>
          <w:p w14:paraId="248146D4" w14:textId="77777777" w:rsidR="00AD2439" w:rsidRPr="00252B20" w:rsidRDefault="00AD2439" w:rsidP="00AD2439">
            <w:pPr>
              <w:ind w:right="-180"/>
              <w:contextualSpacing/>
            </w:pPr>
            <w:r w:rsidRPr="00252B20">
              <w:t>North Kenai Beach</w:t>
            </w:r>
          </w:p>
        </w:tc>
      </w:tr>
      <w:tr w:rsidR="008150EC" w:rsidRPr="005C3E03" w14:paraId="53D3B846" w14:textId="77777777" w:rsidTr="00AD2439">
        <w:trPr>
          <w:trHeight w:val="20"/>
        </w:trPr>
        <w:tc>
          <w:tcPr>
            <w:tcW w:w="1159" w:type="dxa"/>
            <w:tcBorders>
              <w:top w:val="single" w:sz="4" w:space="0" w:color="auto"/>
              <w:left w:val="thickThinSmallGap" w:sz="18" w:space="0" w:color="auto"/>
              <w:bottom w:val="single" w:sz="4" w:space="0" w:color="auto"/>
            </w:tcBorders>
          </w:tcPr>
          <w:p w14:paraId="0CCAC3F6" w14:textId="7C513EDA" w:rsidR="008150EC" w:rsidRDefault="008150EC" w:rsidP="00AD2439">
            <w:pPr>
              <w:ind w:right="-180"/>
              <w:contextualSpacing/>
            </w:pPr>
            <w:r>
              <w:t>KRGR1</w:t>
            </w:r>
          </w:p>
        </w:tc>
        <w:tc>
          <w:tcPr>
            <w:tcW w:w="1420" w:type="dxa"/>
            <w:tcBorders>
              <w:top w:val="single" w:sz="4" w:space="0" w:color="auto"/>
              <w:bottom w:val="single" w:sz="4" w:space="0" w:color="auto"/>
            </w:tcBorders>
          </w:tcPr>
          <w:p w14:paraId="59CC63F2" w14:textId="182A4655" w:rsidR="008150EC" w:rsidRPr="00FD79F0" w:rsidRDefault="005C41A9" w:rsidP="00AD2439">
            <w:pPr>
              <w:ind w:right="-180"/>
              <w:contextualSpacing/>
            </w:pPr>
            <w:r w:rsidRPr="005C41A9">
              <w:t>60.53660</w:t>
            </w:r>
          </w:p>
        </w:tc>
        <w:tc>
          <w:tcPr>
            <w:tcW w:w="1668" w:type="dxa"/>
            <w:tcBorders>
              <w:top w:val="single" w:sz="4" w:space="0" w:color="auto"/>
              <w:bottom w:val="single" w:sz="4" w:space="0" w:color="auto"/>
            </w:tcBorders>
          </w:tcPr>
          <w:p w14:paraId="112321DE" w14:textId="3906A627" w:rsidR="008150EC" w:rsidRPr="00FD79F0" w:rsidRDefault="005C41A9" w:rsidP="00AD2439">
            <w:pPr>
              <w:ind w:right="-180"/>
              <w:contextualSpacing/>
            </w:pPr>
            <w:r w:rsidRPr="005C41A9">
              <w:t>-151.25400</w:t>
            </w:r>
          </w:p>
        </w:tc>
        <w:tc>
          <w:tcPr>
            <w:tcW w:w="5757" w:type="dxa"/>
            <w:tcBorders>
              <w:top w:val="single" w:sz="4" w:space="0" w:color="auto"/>
              <w:bottom w:val="single" w:sz="4" w:space="0" w:color="auto"/>
              <w:right w:val="thinThickSmallGap" w:sz="18" w:space="0" w:color="auto"/>
            </w:tcBorders>
          </w:tcPr>
          <w:p w14:paraId="0BD70B28" w14:textId="5F1F84D9" w:rsidR="008150EC" w:rsidRPr="00252B20" w:rsidRDefault="008150EC" w:rsidP="00AD2439">
            <w:pPr>
              <w:ind w:right="-180"/>
              <w:contextualSpacing/>
            </w:pPr>
            <w:r>
              <w:t>Above gull rookery</w:t>
            </w:r>
          </w:p>
        </w:tc>
      </w:tr>
      <w:tr w:rsidR="008150EC" w:rsidRPr="005C3E03" w14:paraId="314C36DA" w14:textId="77777777" w:rsidTr="00AD2439">
        <w:trPr>
          <w:trHeight w:val="20"/>
        </w:trPr>
        <w:tc>
          <w:tcPr>
            <w:tcW w:w="1159" w:type="dxa"/>
            <w:tcBorders>
              <w:top w:val="single" w:sz="4" w:space="0" w:color="auto"/>
              <w:left w:val="thickThinSmallGap" w:sz="18" w:space="0" w:color="auto"/>
              <w:bottom w:val="single" w:sz="4" w:space="0" w:color="auto"/>
            </w:tcBorders>
          </w:tcPr>
          <w:p w14:paraId="6AF9FCF8" w14:textId="12D060D5" w:rsidR="008150EC" w:rsidRDefault="008150EC" w:rsidP="00AD2439">
            <w:pPr>
              <w:ind w:right="-180"/>
              <w:contextualSpacing/>
            </w:pPr>
            <w:r>
              <w:t>KRGR2</w:t>
            </w:r>
          </w:p>
        </w:tc>
        <w:tc>
          <w:tcPr>
            <w:tcW w:w="1420" w:type="dxa"/>
            <w:tcBorders>
              <w:top w:val="single" w:sz="4" w:space="0" w:color="auto"/>
              <w:bottom w:val="single" w:sz="4" w:space="0" w:color="auto"/>
            </w:tcBorders>
          </w:tcPr>
          <w:p w14:paraId="136AA18B" w14:textId="1A393C99" w:rsidR="008150EC" w:rsidRPr="00FD79F0" w:rsidRDefault="005C41A9" w:rsidP="00AD2439">
            <w:pPr>
              <w:ind w:right="-180"/>
              <w:contextualSpacing/>
            </w:pPr>
            <w:r w:rsidRPr="005C41A9">
              <w:t>60.55180</w:t>
            </w:r>
          </w:p>
        </w:tc>
        <w:tc>
          <w:tcPr>
            <w:tcW w:w="1668" w:type="dxa"/>
            <w:tcBorders>
              <w:top w:val="single" w:sz="4" w:space="0" w:color="auto"/>
              <w:bottom w:val="single" w:sz="4" w:space="0" w:color="auto"/>
            </w:tcBorders>
          </w:tcPr>
          <w:p w14:paraId="7CC41740" w14:textId="6EA51498" w:rsidR="008150EC" w:rsidRPr="00FD79F0" w:rsidRDefault="005C41A9" w:rsidP="00AD2439">
            <w:pPr>
              <w:ind w:right="-180"/>
              <w:contextualSpacing/>
            </w:pPr>
            <w:r w:rsidRPr="005C41A9">
              <w:t>-151.24400</w:t>
            </w:r>
          </w:p>
        </w:tc>
        <w:tc>
          <w:tcPr>
            <w:tcW w:w="5757" w:type="dxa"/>
            <w:tcBorders>
              <w:top w:val="single" w:sz="4" w:space="0" w:color="auto"/>
              <w:bottom w:val="single" w:sz="4" w:space="0" w:color="auto"/>
              <w:right w:val="thinThickSmallGap" w:sz="18" w:space="0" w:color="auto"/>
            </w:tcBorders>
          </w:tcPr>
          <w:p w14:paraId="09BCF694" w14:textId="58384A02" w:rsidR="008150EC" w:rsidRPr="00252B20" w:rsidRDefault="008150EC" w:rsidP="00AD2439">
            <w:pPr>
              <w:ind w:right="-180"/>
              <w:contextualSpacing/>
            </w:pPr>
            <w:r>
              <w:t>Below gull rookery</w:t>
            </w:r>
          </w:p>
        </w:tc>
      </w:tr>
      <w:tr w:rsidR="00AD2439" w:rsidRPr="005C3E03" w14:paraId="044D3B2B" w14:textId="77777777" w:rsidTr="005C41A9">
        <w:trPr>
          <w:trHeight w:val="20"/>
        </w:trPr>
        <w:tc>
          <w:tcPr>
            <w:tcW w:w="1159" w:type="dxa"/>
            <w:tcBorders>
              <w:top w:val="single" w:sz="4" w:space="0" w:color="auto"/>
              <w:left w:val="thickThinSmallGap" w:sz="18" w:space="0" w:color="auto"/>
              <w:bottom w:val="single" w:sz="12" w:space="0" w:color="auto"/>
            </w:tcBorders>
          </w:tcPr>
          <w:p w14:paraId="6C80F0B0" w14:textId="77777777" w:rsidR="00AD2439" w:rsidRPr="005C3E03" w:rsidRDefault="00AD2439" w:rsidP="00AD2439">
            <w:pPr>
              <w:ind w:right="-180"/>
              <w:contextualSpacing/>
            </w:pPr>
            <w:r>
              <w:t>BRG1</w:t>
            </w:r>
          </w:p>
        </w:tc>
        <w:tc>
          <w:tcPr>
            <w:tcW w:w="1420" w:type="dxa"/>
            <w:tcBorders>
              <w:top w:val="single" w:sz="4" w:space="0" w:color="auto"/>
              <w:bottom w:val="single" w:sz="12" w:space="0" w:color="auto"/>
            </w:tcBorders>
          </w:tcPr>
          <w:p w14:paraId="299E7C96" w14:textId="54AD7BEF" w:rsidR="00AD2439" w:rsidRPr="005C3E03" w:rsidRDefault="008150EC" w:rsidP="00AD2439">
            <w:pPr>
              <w:ind w:right="-180"/>
              <w:contextualSpacing/>
              <w:rPr>
                <w:sz w:val="20"/>
              </w:rPr>
            </w:pPr>
            <w:r w:rsidRPr="00B80CDC">
              <w:t>60.5259</w:t>
            </w:r>
          </w:p>
        </w:tc>
        <w:tc>
          <w:tcPr>
            <w:tcW w:w="1668" w:type="dxa"/>
            <w:tcBorders>
              <w:top w:val="single" w:sz="4" w:space="0" w:color="auto"/>
              <w:bottom w:val="single" w:sz="12" w:space="0" w:color="auto"/>
            </w:tcBorders>
          </w:tcPr>
          <w:p w14:paraId="401E48A7" w14:textId="237988B2" w:rsidR="00AD2439" w:rsidRPr="005C3E03" w:rsidRDefault="008150EC" w:rsidP="00AD2439">
            <w:pPr>
              <w:ind w:right="-180"/>
              <w:contextualSpacing/>
              <w:rPr>
                <w:sz w:val="20"/>
              </w:rPr>
            </w:pPr>
            <w:r w:rsidRPr="00B80CDC">
              <w:t>-151.20647</w:t>
            </w:r>
          </w:p>
        </w:tc>
        <w:tc>
          <w:tcPr>
            <w:tcW w:w="5757" w:type="dxa"/>
            <w:tcBorders>
              <w:top w:val="single" w:sz="4" w:space="0" w:color="auto"/>
              <w:bottom w:val="single" w:sz="4" w:space="0" w:color="auto"/>
              <w:right w:val="thinThickSmallGap" w:sz="18" w:space="0" w:color="auto"/>
            </w:tcBorders>
          </w:tcPr>
          <w:p w14:paraId="64D6176A" w14:textId="77777777" w:rsidR="00AD2439" w:rsidRPr="00252B20" w:rsidRDefault="00AD2439" w:rsidP="00AD2439">
            <w:pPr>
              <w:ind w:right="-180"/>
              <w:contextualSpacing/>
            </w:pPr>
            <w:r w:rsidRPr="00252B20">
              <w:t>Warren Ames Bridge</w:t>
            </w:r>
          </w:p>
        </w:tc>
      </w:tr>
      <w:tr w:rsidR="00AD2439" w:rsidRPr="005C3E03" w14:paraId="30794E7E" w14:textId="77777777" w:rsidTr="005C41A9">
        <w:trPr>
          <w:trHeight w:val="20"/>
        </w:trPr>
        <w:tc>
          <w:tcPr>
            <w:tcW w:w="10004" w:type="dxa"/>
            <w:gridSpan w:val="4"/>
            <w:tcBorders>
              <w:top w:val="single" w:sz="12" w:space="0" w:color="auto"/>
              <w:left w:val="thickThinSmallGap" w:sz="18" w:space="0" w:color="auto"/>
              <w:bottom w:val="thickThinSmallGap" w:sz="18" w:space="0" w:color="auto"/>
              <w:right w:val="thinThickSmallGap" w:sz="18" w:space="0" w:color="auto"/>
            </w:tcBorders>
          </w:tcPr>
          <w:p w14:paraId="21E38530" w14:textId="77777777" w:rsidR="00AD2439" w:rsidRPr="000E7E3C" w:rsidRDefault="00AD2439" w:rsidP="00AD2439">
            <w:pPr>
              <w:spacing w:before="0" w:after="0" w:line="240" w:lineRule="auto"/>
            </w:pPr>
            <w:r w:rsidRPr="00CD67ED">
              <w:rPr>
                <w:b/>
                <w:sz w:val="16"/>
              </w:rPr>
              <w:t>Note</w:t>
            </w:r>
            <w:r w:rsidRPr="00CD67ED">
              <w:rPr>
                <w:sz w:val="16"/>
              </w:rPr>
              <w:t xml:space="preserve">: </w:t>
            </w:r>
            <w:r w:rsidRPr="00E2573A">
              <w:rPr>
                <w:rStyle w:val="Style1-AddInfoChar"/>
                <w:sz w:val="16"/>
              </w:rPr>
              <w:t xml:space="preserve">GIS Maps of sampling locations (large scale as well as site specific) are located in Appendix </w:t>
            </w:r>
            <w:r>
              <w:rPr>
                <w:rStyle w:val="Style1-AddInfoChar"/>
                <w:sz w:val="16"/>
              </w:rPr>
              <w:t>C</w:t>
            </w:r>
            <w:r w:rsidRPr="00CD67ED">
              <w:rPr>
                <w:sz w:val="16"/>
              </w:rPr>
              <w:t>.</w:t>
            </w:r>
          </w:p>
        </w:tc>
      </w:tr>
    </w:tbl>
    <w:p w14:paraId="38C4F943" w14:textId="704C53E5" w:rsidR="000E7E3C" w:rsidRDefault="000E7E3C" w:rsidP="000E7E3C">
      <w:pPr>
        <w:pStyle w:val="Heading3"/>
      </w:pPr>
      <w:bookmarkStart w:id="66" w:name="_Toc295403152"/>
      <w:bookmarkStart w:id="67" w:name="_Toc33022381"/>
      <w:r>
        <w:lastRenderedPageBreak/>
        <w:t xml:space="preserve">Identify the Site-Specific Sample Collection Location/s, Parameters to be </w:t>
      </w:r>
      <w:r w:rsidR="005C41A9">
        <w:t>measured</w:t>
      </w:r>
      <w:r>
        <w:t xml:space="preserve"> and Frequencies of Collection</w:t>
      </w:r>
      <w:bookmarkEnd w:id="66"/>
      <w:bookmarkEnd w:id="67"/>
    </w:p>
    <w:p w14:paraId="6C6FA0DA" w14:textId="77777777" w:rsidR="005C41A9" w:rsidRDefault="005C41A9" w:rsidP="005C41A9">
      <w:r>
        <w:t>North and South Kenai beach sampling sites occur at the point of greatest ease of public access. It is assumed that the greatest use will occur at the point of greatest ease of public access. The Warren Ames Bridge and gull rookery sites were selected to provide background levels, and therefore do not necessarily occur in areas frequented by the public.</w:t>
      </w:r>
    </w:p>
    <w:p w14:paraId="184E69C5" w14:textId="117ACE8C" w:rsidR="000E7E3C" w:rsidRDefault="005C41A9" w:rsidP="005C41A9">
      <w:r>
        <w:t>The following table details parameters to be taken at each site, the sampling frequency, and the sampling dates</w:t>
      </w:r>
      <w:r w:rsidR="000E7E3C">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93"/>
        <w:gridCol w:w="2728"/>
        <w:gridCol w:w="1428"/>
        <w:gridCol w:w="1955"/>
      </w:tblGrid>
      <w:tr w:rsidR="000E7E3C" w:rsidRPr="005C3E03" w14:paraId="109F9EC3" w14:textId="77777777" w:rsidTr="008150EC">
        <w:tc>
          <w:tcPr>
            <w:tcW w:w="10004" w:type="dxa"/>
            <w:gridSpan w:val="4"/>
            <w:tcBorders>
              <w:top w:val="thickThinSmallGap" w:sz="18" w:space="0" w:color="auto"/>
              <w:left w:val="thickThinSmallGap" w:sz="18" w:space="0" w:color="auto"/>
              <w:bottom w:val="thickThinSmallGap" w:sz="18" w:space="0" w:color="auto"/>
              <w:right w:val="thinThickSmallGap" w:sz="18" w:space="0" w:color="auto"/>
            </w:tcBorders>
            <w:shd w:val="clear" w:color="auto" w:fill="D9D9D9" w:themeFill="background1" w:themeFillShade="D9"/>
          </w:tcPr>
          <w:p w14:paraId="133C6FF4" w14:textId="64CE6A1B" w:rsidR="000E7E3C" w:rsidRPr="00E10643" w:rsidRDefault="000E7E3C" w:rsidP="006633B3">
            <w:pPr>
              <w:pStyle w:val="Caption"/>
              <w:keepNext/>
              <w:contextualSpacing/>
            </w:pPr>
            <w:bookmarkStart w:id="68" w:name="_Toc295235470"/>
            <w:bookmarkStart w:id="69" w:name="_Toc33019295"/>
            <w:r>
              <w:t xml:space="preserve">Table </w:t>
            </w:r>
            <w:r w:rsidR="00346BA6">
              <w:rPr>
                <w:noProof/>
              </w:rPr>
              <w:fldChar w:fldCharType="begin"/>
            </w:r>
            <w:r w:rsidR="00346BA6">
              <w:rPr>
                <w:noProof/>
              </w:rPr>
              <w:instrText xml:space="preserve"> SEQ Table \* ARABIC </w:instrText>
            </w:r>
            <w:r w:rsidR="00346BA6">
              <w:rPr>
                <w:noProof/>
              </w:rPr>
              <w:fldChar w:fldCharType="separate"/>
            </w:r>
            <w:r w:rsidR="002E3165">
              <w:rPr>
                <w:noProof/>
              </w:rPr>
              <w:t>9</w:t>
            </w:r>
            <w:r w:rsidR="00346BA6">
              <w:rPr>
                <w:noProof/>
              </w:rPr>
              <w:fldChar w:fldCharType="end"/>
            </w:r>
            <w:r>
              <w:t xml:space="preserve">: </w:t>
            </w:r>
            <w:r w:rsidRPr="00F5578B">
              <w:t>Site-Specific Sample Parameters to be Measured and Collection Frequency</w:t>
            </w:r>
            <w:bookmarkEnd w:id="68"/>
            <w:bookmarkEnd w:id="69"/>
          </w:p>
        </w:tc>
      </w:tr>
      <w:tr w:rsidR="000E7E3C" w:rsidRPr="005C3E03" w14:paraId="213D4BFB" w14:textId="77777777" w:rsidTr="008150EC">
        <w:tc>
          <w:tcPr>
            <w:tcW w:w="3893" w:type="dxa"/>
            <w:tcBorders>
              <w:top w:val="thickThinSmallGap" w:sz="18" w:space="0" w:color="auto"/>
              <w:left w:val="thickThinSmallGap" w:sz="18" w:space="0" w:color="auto"/>
              <w:bottom w:val="single" w:sz="18" w:space="0" w:color="auto"/>
            </w:tcBorders>
            <w:shd w:val="clear" w:color="auto" w:fill="F2F2F2" w:themeFill="background1" w:themeFillShade="F2"/>
          </w:tcPr>
          <w:p w14:paraId="569A5E61" w14:textId="77777777" w:rsidR="000E7E3C" w:rsidRPr="005C3E03" w:rsidRDefault="000E7E3C" w:rsidP="006633B3">
            <w:pPr>
              <w:contextualSpacing/>
            </w:pPr>
            <w:r w:rsidRPr="00483900">
              <w:t>Measurement/ Parameter(s)</w:t>
            </w:r>
          </w:p>
        </w:tc>
        <w:tc>
          <w:tcPr>
            <w:tcW w:w="2728" w:type="dxa"/>
            <w:tcBorders>
              <w:top w:val="thickThinSmallGap" w:sz="18" w:space="0" w:color="auto"/>
              <w:bottom w:val="single" w:sz="18" w:space="0" w:color="auto"/>
            </w:tcBorders>
            <w:shd w:val="clear" w:color="auto" w:fill="F2F2F2" w:themeFill="background1" w:themeFillShade="F2"/>
          </w:tcPr>
          <w:p w14:paraId="7B238A46" w14:textId="77777777" w:rsidR="000E7E3C" w:rsidRPr="005C3E03" w:rsidRDefault="000E7E3C" w:rsidP="006633B3">
            <w:pPr>
              <w:contextualSpacing/>
            </w:pPr>
            <w:r w:rsidRPr="00483900">
              <w:t>Sampling Site</w:t>
            </w:r>
          </w:p>
        </w:tc>
        <w:tc>
          <w:tcPr>
            <w:tcW w:w="1428" w:type="dxa"/>
            <w:tcBorders>
              <w:top w:val="thickThinSmallGap" w:sz="18" w:space="0" w:color="auto"/>
              <w:bottom w:val="single" w:sz="18" w:space="0" w:color="auto"/>
            </w:tcBorders>
            <w:shd w:val="clear" w:color="auto" w:fill="F2F2F2" w:themeFill="background1" w:themeFillShade="F2"/>
          </w:tcPr>
          <w:p w14:paraId="1D7C93DF" w14:textId="77777777" w:rsidR="000E7E3C" w:rsidRPr="005C3E03" w:rsidRDefault="000E7E3C" w:rsidP="006633B3">
            <w:pPr>
              <w:contextualSpacing/>
            </w:pPr>
            <w:r w:rsidRPr="00483900">
              <w:t>Sampling Frequency</w:t>
            </w:r>
          </w:p>
        </w:tc>
        <w:tc>
          <w:tcPr>
            <w:tcW w:w="1955" w:type="dxa"/>
            <w:tcBorders>
              <w:top w:val="thickThinSmallGap" w:sz="18" w:space="0" w:color="auto"/>
              <w:bottom w:val="single" w:sz="18" w:space="0" w:color="auto"/>
              <w:right w:val="thinThickSmallGap" w:sz="18" w:space="0" w:color="auto"/>
            </w:tcBorders>
            <w:shd w:val="clear" w:color="auto" w:fill="F2F2F2" w:themeFill="background1" w:themeFillShade="F2"/>
          </w:tcPr>
          <w:p w14:paraId="4F418FFA" w14:textId="77777777" w:rsidR="000E7E3C" w:rsidRPr="005C3E03" w:rsidRDefault="000E7E3C" w:rsidP="006633B3">
            <w:pPr>
              <w:contextualSpacing/>
            </w:pPr>
            <w:r w:rsidRPr="00483900">
              <w:t>Sampling Dates</w:t>
            </w:r>
          </w:p>
        </w:tc>
      </w:tr>
      <w:tr w:rsidR="000E7E3C" w:rsidRPr="005C3E03" w14:paraId="629A04B5" w14:textId="77777777" w:rsidTr="008150EC">
        <w:tc>
          <w:tcPr>
            <w:tcW w:w="3893" w:type="dxa"/>
            <w:tcBorders>
              <w:left w:val="thickThinSmallGap" w:sz="18" w:space="0" w:color="auto"/>
            </w:tcBorders>
          </w:tcPr>
          <w:p w14:paraId="42815B6E" w14:textId="082BD779" w:rsidR="000E7E3C" w:rsidRPr="005C3E03" w:rsidRDefault="00497DE7" w:rsidP="006633B3">
            <w:pPr>
              <w:contextualSpacing/>
            </w:pPr>
            <w:r>
              <w:t xml:space="preserve">Grab: </w:t>
            </w:r>
            <w:r w:rsidR="005C41A9" w:rsidRPr="005C41A9">
              <w:t>Fecal Coliforms, Enteroco</w:t>
            </w:r>
            <w:r w:rsidR="005C41A9">
              <w:t xml:space="preserve">cci, MST. In situ </w:t>
            </w:r>
            <w:r w:rsidR="005C41A9" w:rsidRPr="005C41A9">
              <w:t>ambient air temperature, wildlife count, water temperature, pH, TDS, conductivity, turbidity.</w:t>
            </w:r>
          </w:p>
        </w:tc>
        <w:tc>
          <w:tcPr>
            <w:tcW w:w="2728" w:type="dxa"/>
          </w:tcPr>
          <w:p w14:paraId="779D5C68" w14:textId="77777777" w:rsidR="000E7E3C" w:rsidRPr="00252B20" w:rsidRDefault="003F2B16" w:rsidP="000750CE">
            <w:pPr>
              <w:pStyle w:val="Style1-AddInfo"/>
              <w:spacing w:before="0" w:after="0" w:line="240" w:lineRule="auto"/>
              <w:rPr>
                <w:color w:val="auto"/>
              </w:rPr>
            </w:pPr>
            <w:r w:rsidRPr="00252B20">
              <w:rPr>
                <w:color w:val="auto"/>
              </w:rPr>
              <w:t>South Kenai Beach</w:t>
            </w:r>
          </w:p>
        </w:tc>
        <w:tc>
          <w:tcPr>
            <w:tcW w:w="1428" w:type="dxa"/>
          </w:tcPr>
          <w:p w14:paraId="6AEEECA0" w14:textId="1E09F62E" w:rsidR="000E7E3C" w:rsidRPr="00252B20" w:rsidRDefault="008150EC" w:rsidP="000750CE">
            <w:pPr>
              <w:pStyle w:val="Style1-AddInfo"/>
              <w:spacing w:before="0" w:after="0" w:line="240" w:lineRule="auto"/>
              <w:rPr>
                <w:color w:val="auto"/>
              </w:rPr>
            </w:pPr>
            <w:r w:rsidRPr="008150EC">
              <w:rPr>
                <w:color w:val="auto"/>
              </w:rPr>
              <w:t>Weekly</w:t>
            </w:r>
          </w:p>
        </w:tc>
        <w:tc>
          <w:tcPr>
            <w:tcW w:w="1955" w:type="dxa"/>
            <w:tcBorders>
              <w:right w:val="thinThickSmallGap" w:sz="18" w:space="0" w:color="auto"/>
            </w:tcBorders>
          </w:tcPr>
          <w:p w14:paraId="6AF8B739" w14:textId="6AEDA09D" w:rsidR="000E7E3C" w:rsidRPr="00252B20" w:rsidRDefault="008150EC" w:rsidP="008150EC">
            <w:pPr>
              <w:pStyle w:val="Style1-AddInfo"/>
              <w:spacing w:before="0" w:after="0" w:line="240" w:lineRule="auto"/>
              <w:rPr>
                <w:color w:val="auto"/>
              </w:rPr>
            </w:pPr>
            <w:r>
              <w:rPr>
                <w:color w:val="auto"/>
              </w:rPr>
              <w:t>May - September</w:t>
            </w:r>
            <w:r w:rsidR="000E7E3C" w:rsidRPr="00252B20">
              <w:rPr>
                <w:color w:val="auto"/>
              </w:rPr>
              <w:t xml:space="preserve"> </w:t>
            </w:r>
          </w:p>
        </w:tc>
      </w:tr>
      <w:tr w:rsidR="000E7E3C" w:rsidRPr="005C3E03" w14:paraId="46D22C6F" w14:textId="77777777" w:rsidTr="008150EC">
        <w:tc>
          <w:tcPr>
            <w:tcW w:w="3893" w:type="dxa"/>
            <w:tcBorders>
              <w:left w:val="thickThinSmallGap" w:sz="18" w:space="0" w:color="auto"/>
            </w:tcBorders>
          </w:tcPr>
          <w:p w14:paraId="08937770" w14:textId="507A85C2" w:rsidR="000E7E3C" w:rsidRPr="00483900" w:rsidRDefault="00497DE7" w:rsidP="00252B20">
            <w:pPr>
              <w:contextualSpacing/>
            </w:pPr>
            <w:r w:rsidRPr="00497DE7">
              <w:t>Grab: Fecal Coliforms, Enterococci, MST. In situ ambient air temperature, wildlife count, water temperature, pH, TDS, conductivity, turbidity.</w:t>
            </w:r>
          </w:p>
        </w:tc>
        <w:tc>
          <w:tcPr>
            <w:tcW w:w="2728" w:type="dxa"/>
          </w:tcPr>
          <w:p w14:paraId="1C59C7CD" w14:textId="77777777" w:rsidR="000E7E3C" w:rsidRDefault="003F2B16" w:rsidP="006633B3">
            <w:pPr>
              <w:contextualSpacing/>
            </w:pPr>
            <w:r>
              <w:t>North Kenai Beach</w:t>
            </w:r>
          </w:p>
        </w:tc>
        <w:tc>
          <w:tcPr>
            <w:tcW w:w="1428" w:type="dxa"/>
          </w:tcPr>
          <w:p w14:paraId="3B52BB38" w14:textId="29DBFB64" w:rsidR="000E7E3C" w:rsidRPr="00483900" w:rsidRDefault="008150EC" w:rsidP="006633B3">
            <w:pPr>
              <w:contextualSpacing/>
            </w:pPr>
            <w:r>
              <w:t>Weekly</w:t>
            </w:r>
          </w:p>
        </w:tc>
        <w:tc>
          <w:tcPr>
            <w:tcW w:w="1955" w:type="dxa"/>
            <w:tcBorders>
              <w:right w:val="thinThickSmallGap" w:sz="18" w:space="0" w:color="auto"/>
            </w:tcBorders>
          </w:tcPr>
          <w:p w14:paraId="6FE53293" w14:textId="0F3B4A23" w:rsidR="000E7E3C" w:rsidRPr="00372CFE" w:rsidRDefault="008150EC" w:rsidP="006633B3">
            <w:pPr>
              <w:contextualSpacing/>
            </w:pPr>
            <w:r>
              <w:t>May - September</w:t>
            </w:r>
          </w:p>
        </w:tc>
      </w:tr>
      <w:tr w:rsidR="000E7E3C" w:rsidRPr="005C3E03" w14:paraId="7AA9F56D" w14:textId="77777777" w:rsidTr="008150EC">
        <w:tc>
          <w:tcPr>
            <w:tcW w:w="3893" w:type="dxa"/>
            <w:tcBorders>
              <w:left w:val="thickThinSmallGap" w:sz="18" w:space="0" w:color="auto"/>
            </w:tcBorders>
          </w:tcPr>
          <w:p w14:paraId="702D23DB" w14:textId="5A73A63C" w:rsidR="000E7E3C" w:rsidRPr="00483900" w:rsidRDefault="00497DE7" w:rsidP="00252B20">
            <w:pPr>
              <w:contextualSpacing/>
            </w:pPr>
            <w:r w:rsidRPr="00497DE7">
              <w:t>Grab: Fecal Coliforms, Enterococci, MST. In situ ambient air temperature, wildlife count, water temperature, pH, TDS, conductivity, turbidity.</w:t>
            </w:r>
          </w:p>
        </w:tc>
        <w:tc>
          <w:tcPr>
            <w:tcW w:w="2728" w:type="dxa"/>
          </w:tcPr>
          <w:p w14:paraId="0EC5816C" w14:textId="5ADCFBA1" w:rsidR="000E7E3C" w:rsidRDefault="004B6D5A" w:rsidP="006633B3">
            <w:pPr>
              <w:contextualSpacing/>
            </w:pPr>
            <w:r>
              <w:t>Gull Rooker</w:t>
            </w:r>
            <w:r w:rsidR="00B615ED">
              <w:t>y (site 1 and 2)</w:t>
            </w:r>
          </w:p>
        </w:tc>
        <w:tc>
          <w:tcPr>
            <w:tcW w:w="1428" w:type="dxa"/>
          </w:tcPr>
          <w:p w14:paraId="4A02BF43" w14:textId="2440F43F" w:rsidR="000E7E3C" w:rsidRPr="00483900" w:rsidRDefault="003F2B16" w:rsidP="006633B3">
            <w:pPr>
              <w:contextualSpacing/>
            </w:pPr>
            <w:r>
              <w:t>Week</w:t>
            </w:r>
            <w:r w:rsidR="008150EC">
              <w:t>ly</w:t>
            </w:r>
          </w:p>
        </w:tc>
        <w:tc>
          <w:tcPr>
            <w:tcW w:w="1955" w:type="dxa"/>
            <w:tcBorders>
              <w:right w:val="thinThickSmallGap" w:sz="18" w:space="0" w:color="auto"/>
            </w:tcBorders>
          </w:tcPr>
          <w:p w14:paraId="66703B90" w14:textId="0F042753" w:rsidR="000E7E3C" w:rsidRPr="00372CFE" w:rsidRDefault="008150EC" w:rsidP="006633B3">
            <w:pPr>
              <w:contextualSpacing/>
            </w:pPr>
            <w:r>
              <w:t>May - September</w:t>
            </w:r>
          </w:p>
        </w:tc>
      </w:tr>
      <w:tr w:rsidR="008150EC" w:rsidRPr="005C3E03" w14:paraId="0A8DA435" w14:textId="77777777" w:rsidTr="008150EC">
        <w:tc>
          <w:tcPr>
            <w:tcW w:w="3893" w:type="dxa"/>
            <w:tcBorders>
              <w:left w:val="thickThinSmallGap" w:sz="18" w:space="0" w:color="auto"/>
            </w:tcBorders>
          </w:tcPr>
          <w:p w14:paraId="653948F0" w14:textId="753D937E" w:rsidR="008150EC" w:rsidRPr="00483900" w:rsidRDefault="00497DE7" w:rsidP="008150EC">
            <w:pPr>
              <w:contextualSpacing/>
            </w:pPr>
            <w:r w:rsidRPr="00497DE7">
              <w:t>Grab: Fecal Coliforms, Enterococci, MST. In situ ambient air temperature, wildlife count, water temperature, pH, TDS, conductivity, turbidity.</w:t>
            </w:r>
          </w:p>
        </w:tc>
        <w:tc>
          <w:tcPr>
            <w:tcW w:w="2728" w:type="dxa"/>
          </w:tcPr>
          <w:p w14:paraId="61B00038" w14:textId="77EFD7D9" w:rsidR="008150EC" w:rsidRDefault="008150EC" w:rsidP="008150EC">
            <w:pPr>
              <w:contextualSpacing/>
            </w:pPr>
            <w:r>
              <w:t>Warren Ames Bridge</w:t>
            </w:r>
          </w:p>
        </w:tc>
        <w:tc>
          <w:tcPr>
            <w:tcW w:w="1428" w:type="dxa"/>
          </w:tcPr>
          <w:p w14:paraId="380546CD" w14:textId="4738A4FB" w:rsidR="008150EC" w:rsidRPr="00483900" w:rsidRDefault="008150EC" w:rsidP="008150EC">
            <w:pPr>
              <w:contextualSpacing/>
            </w:pPr>
            <w:r>
              <w:t>Weekly</w:t>
            </w:r>
          </w:p>
        </w:tc>
        <w:tc>
          <w:tcPr>
            <w:tcW w:w="1955" w:type="dxa"/>
            <w:tcBorders>
              <w:right w:val="thinThickSmallGap" w:sz="18" w:space="0" w:color="auto"/>
            </w:tcBorders>
          </w:tcPr>
          <w:p w14:paraId="3D79F3E0" w14:textId="631E027B" w:rsidR="008150EC" w:rsidRPr="00372CFE" w:rsidRDefault="008150EC" w:rsidP="008150EC">
            <w:pPr>
              <w:contextualSpacing/>
            </w:pPr>
            <w:r>
              <w:t>May - September</w:t>
            </w:r>
          </w:p>
        </w:tc>
      </w:tr>
    </w:tbl>
    <w:p w14:paraId="76E131D5" w14:textId="77777777" w:rsidR="000E7E3C" w:rsidRDefault="000E7E3C" w:rsidP="000E7E3C">
      <w:pPr>
        <w:pStyle w:val="Heading2"/>
      </w:pPr>
      <w:bookmarkStart w:id="70" w:name="_Ref295322920"/>
      <w:bookmarkStart w:id="71" w:name="_Toc295403153"/>
      <w:bookmarkStart w:id="72" w:name="_Toc33022382"/>
      <w:r>
        <w:t>SAMPLING METHOD REQUIREMENTS</w:t>
      </w:r>
      <w:bookmarkEnd w:id="70"/>
      <w:bookmarkEnd w:id="71"/>
      <w:bookmarkEnd w:id="72"/>
    </w:p>
    <w:p w14:paraId="3841BB81" w14:textId="77777777" w:rsidR="00A74947" w:rsidRDefault="000E7E3C" w:rsidP="000E7E3C">
      <w:r>
        <w:t>Specific sampling methods are detailed in the Sampling SOP, included in the Appendix of this QAPP</w:t>
      </w:r>
      <w:r w:rsidR="00A74947">
        <w:t>.</w:t>
      </w:r>
    </w:p>
    <w:p w14:paraId="4CC318E8" w14:textId="77777777" w:rsidR="000E7E3C" w:rsidRDefault="000E7E3C" w:rsidP="000E7E3C">
      <w:pPr>
        <w:pStyle w:val="Heading3"/>
      </w:pPr>
      <w:bookmarkStart w:id="73" w:name="_Toc295403154"/>
      <w:bookmarkStart w:id="74" w:name="_Toc33022383"/>
      <w:r>
        <w:lastRenderedPageBreak/>
        <w:t>Sample Types</w:t>
      </w:r>
      <w:bookmarkEnd w:id="73"/>
      <w:bookmarkEnd w:id="74"/>
    </w:p>
    <w:p w14:paraId="739F5C56" w14:textId="6AAE377D" w:rsidR="00A74947" w:rsidRDefault="00B615ED" w:rsidP="000E7E3C">
      <w:r>
        <w:t>Water s</w:t>
      </w:r>
      <w:r w:rsidR="000E7E3C">
        <w:t>amples</w:t>
      </w:r>
      <w:r>
        <w:t xml:space="preserve"> collected for bacteria</w:t>
      </w:r>
      <w:r w:rsidR="000E7E3C">
        <w:t xml:space="preserve"> will be listed as “grab” on the Chain-of- Custody and in field data sheets</w:t>
      </w:r>
      <w:r w:rsidR="00A74947">
        <w:t>.</w:t>
      </w:r>
    </w:p>
    <w:p w14:paraId="1C2D1EF9" w14:textId="42C98D3C" w:rsidR="00EB20AC" w:rsidRDefault="00B615ED" w:rsidP="000E7E3C">
      <w:r>
        <w:t xml:space="preserve">In-situ samples include: water and air temperature, pH, conductivity, total dissolved solids, and turbidity. These samples will be measured in the field with the necessary equipment (handheld probe, turbidimeter). Results will be recorded on field data sheets (see Appendix). </w:t>
      </w:r>
    </w:p>
    <w:p w14:paraId="43A64A33" w14:textId="77777777" w:rsidR="000E7E3C" w:rsidRDefault="000E7E3C" w:rsidP="000E7E3C">
      <w:pPr>
        <w:pStyle w:val="Heading3"/>
      </w:pPr>
      <w:bookmarkStart w:id="75" w:name="_Toc295403155"/>
      <w:bookmarkStart w:id="76" w:name="_Toc33022384"/>
      <w:r>
        <w:t>Sample Containers and Equipment</w:t>
      </w:r>
      <w:bookmarkEnd w:id="75"/>
      <w:bookmarkEnd w:id="76"/>
    </w:p>
    <w:p w14:paraId="5D796336" w14:textId="534D1A03" w:rsidR="000E7E3C" w:rsidRDefault="000E7E3C" w:rsidP="000E7E3C">
      <w:r>
        <w:t xml:space="preserve">The following general guidelines are listed to provide consistency among the </w:t>
      </w:r>
      <w:r w:rsidR="00B615ED">
        <w:t xml:space="preserve">grab </w:t>
      </w:r>
      <w:r>
        <w:t>samples collected from Alaskan beaches:</w:t>
      </w:r>
    </w:p>
    <w:p w14:paraId="14E002E9" w14:textId="77777777" w:rsidR="00A74947" w:rsidRDefault="000E7E3C" w:rsidP="00364D29">
      <w:pPr>
        <w:pStyle w:val="ListBullet2"/>
      </w:pPr>
      <w:r>
        <w:t>Collect one sample for each recreational-use area</w:t>
      </w:r>
      <w:r w:rsidR="00A74947">
        <w:t xml:space="preserve">.  </w:t>
      </w:r>
      <w:r>
        <w:t>A sample will consist of two sample containers filled with water from one location</w:t>
      </w:r>
      <w:r w:rsidR="00A74947">
        <w:t xml:space="preserve">.  </w:t>
      </w:r>
      <w:r>
        <w:t>One of the containers will be analyzed to determine fecal coliform population densities, and the other will be analyzed for enterococcus populations</w:t>
      </w:r>
      <w:r w:rsidR="00A74947">
        <w:t>.</w:t>
      </w:r>
    </w:p>
    <w:p w14:paraId="70DC5485" w14:textId="0CE6F188" w:rsidR="000E7E3C" w:rsidRDefault="004B6D5A" w:rsidP="00364D29">
      <w:pPr>
        <w:pStyle w:val="ListBullet2"/>
      </w:pPr>
      <w:r>
        <w:t>Wear chest</w:t>
      </w:r>
      <w:r w:rsidR="000E7E3C">
        <w:t>-waders and elbow-length gloves during sampling.</w:t>
      </w:r>
    </w:p>
    <w:p w14:paraId="4FA37524" w14:textId="77777777" w:rsidR="00A74947" w:rsidRDefault="000E7E3C" w:rsidP="00364D29">
      <w:pPr>
        <w:pStyle w:val="ListBullet2"/>
      </w:pPr>
      <w:r>
        <w:t>Collect samples in areas of greatest use by recreational users, where water is about 3 feet deep, at about knee-depth or one foot below the surface</w:t>
      </w:r>
      <w:r w:rsidR="00A74947">
        <w:t>.</w:t>
      </w:r>
    </w:p>
    <w:p w14:paraId="4CD1C59C" w14:textId="77777777" w:rsidR="000E7E3C" w:rsidRDefault="000E7E3C" w:rsidP="00364D29">
      <w:pPr>
        <w:pStyle w:val="ListBullet2"/>
      </w:pPr>
      <w:r>
        <w:t>Collect a field replicate sample at least 20 percent throughout the season with a minimum of one replicate per sampling day</w:t>
      </w:r>
      <w:r w:rsidR="00A74947">
        <w:t xml:space="preserve">.  </w:t>
      </w:r>
      <w:r>
        <w:t>A field replicate consists of two additional sample containers filled with water at the same location where the primary water sample set was collected.</w:t>
      </w:r>
    </w:p>
    <w:p w14:paraId="2696E237" w14:textId="4FC16075" w:rsidR="00B473FA" w:rsidRDefault="004B6D5A" w:rsidP="00364D29">
      <w:pPr>
        <w:pStyle w:val="ListBullet2"/>
      </w:pPr>
      <w:r>
        <w:t>Use a</w:t>
      </w:r>
      <w:r w:rsidR="00262F5E">
        <w:t xml:space="preserve"> temperature blank for each coo</w:t>
      </w:r>
      <w:r w:rsidR="00B473FA">
        <w:t xml:space="preserve">ler. </w:t>
      </w:r>
    </w:p>
    <w:p w14:paraId="05712B14" w14:textId="376F5F66" w:rsidR="000E7E3C" w:rsidRDefault="000E7E3C" w:rsidP="00364D29">
      <w:pPr>
        <w:pStyle w:val="ListBullet2"/>
      </w:pPr>
      <w:r>
        <w:t>All sample bottles will be</w:t>
      </w:r>
      <w:r w:rsidR="00F04C20">
        <w:t xml:space="preserve"> provided by the analytical laboratory (</w:t>
      </w:r>
      <w:r>
        <w:t>pre-cleaned and sterilized</w:t>
      </w:r>
      <w:r w:rsidR="00F04C20">
        <w:t>)</w:t>
      </w:r>
      <w:r>
        <w:t>, and will not require rinsing with sample.</w:t>
      </w:r>
    </w:p>
    <w:p w14:paraId="618E6299" w14:textId="77777777" w:rsidR="00A74947" w:rsidRDefault="000E7E3C" w:rsidP="00364D29">
      <w:pPr>
        <w:pStyle w:val="ListBullet2"/>
      </w:pPr>
      <w:r>
        <w:t>Remove the sample container cap carefully, avoid touching the inside of the cap or the lip of the sampling container, and face into the waves or the current to avoid sample container contamination</w:t>
      </w:r>
      <w:r w:rsidR="00A74947">
        <w:t>.</w:t>
      </w:r>
    </w:p>
    <w:p w14:paraId="2E697A99" w14:textId="77777777" w:rsidR="00A74947" w:rsidRDefault="000E7E3C" w:rsidP="00364D29">
      <w:pPr>
        <w:pStyle w:val="ListBullet2"/>
      </w:pPr>
      <w:r>
        <w:t>Minimize sediment or debris in the sample; this may require waiting for sediment to settle after wading out to the sample collection location</w:t>
      </w:r>
      <w:r w:rsidR="00A74947">
        <w:t xml:space="preserve">.  </w:t>
      </w:r>
      <w:r>
        <w:t>If sediment or debris are present throughout the sample area, note this fact on the Beach Sampling Data Sheet</w:t>
      </w:r>
      <w:r w:rsidR="00A74947">
        <w:t>.</w:t>
      </w:r>
    </w:p>
    <w:p w14:paraId="1F911274" w14:textId="77777777" w:rsidR="000E7E3C" w:rsidRDefault="000E7E3C" w:rsidP="00364D29">
      <w:pPr>
        <w:pStyle w:val="ListBullet2"/>
      </w:pPr>
      <w:r>
        <w:t>Grasping the open sampling container at the bottom with one hand, plunge the bottle mouth downward into the water to avoid introducing any surface scum</w:t>
      </w:r>
      <w:r w:rsidR="00A74947">
        <w:t xml:space="preserve">.  </w:t>
      </w:r>
      <w:r>
        <w:t>Position the mouth of the bottle into the current while standing downstream of the sample bottle</w:t>
      </w:r>
      <w:r w:rsidR="00A74947">
        <w:t xml:space="preserve">.  </w:t>
      </w:r>
      <w:r>
        <w:t>Tip the bottle upward to allow air to exit and the bottle to fill, and remove the bottle from the water</w:t>
      </w:r>
      <w:r w:rsidR="00A74947">
        <w:t xml:space="preserve">.  </w:t>
      </w:r>
      <w:r>
        <w:t xml:space="preserve">Pour out a small portion of the sample from the bottle to allow an airspace of about 1 inch for proper mixing </w:t>
      </w:r>
      <w:r>
        <w:lastRenderedPageBreak/>
        <w:t>before analysis</w:t>
      </w:r>
      <w:r w:rsidR="00A74947">
        <w:t xml:space="preserve">.  </w:t>
      </w:r>
      <w:r>
        <w:t>Replace the cap on the bottle and assure it is tightly closed</w:t>
      </w:r>
      <w:r w:rsidR="00A74947">
        <w:t xml:space="preserve">.  </w:t>
      </w:r>
      <w:r>
        <w:t>Label the sample bottle with sample identifier, date, and time.</w:t>
      </w:r>
    </w:p>
    <w:p w14:paraId="1B7DC1F0" w14:textId="77777777" w:rsidR="00A74947" w:rsidRDefault="000E7E3C" w:rsidP="00364D29">
      <w:pPr>
        <w:pStyle w:val="ListBullet2"/>
      </w:pPr>
      <w:r>
        <w:t>List samples as “grab” on the</w:t>
      </w:r>
      <w:r w:rsidR="00C07326">
        <w:t xml:space="preserve"> </w:t>
      </w:r>
      <w:r w:rsidR="00C07326" w:rsidRPr="00C07326">
        <w:t>laboratory’s</w:t>
      </w:r>
      <w:r>
        <w:t xml:space="preserve"> </w:t>
      </w:r>
      <w:r w:rsidR="00C07326" w:rsidRPr="00C07326">
        <w:t>chain of custody (COC) form</w:t>
      </w:r>
      <w:r w:rsidR="00A74947">
        <w:t xml:space="preserve">.  </w:t>
      </w:r>
      <w:r>
        <w:t>Note on the COC form that the laboratory needs to send the bacterial data to three recipients:  to the local beach monitor, to the BPM, and to the QAO</w:t>
      </w:r>
      <w:r w:rsidR="00A74947">
        <w:t>.</w:t>
      </w:r>
    </w:p>
    <w:p w14:paraId="4285C6D7" w14:textId="77777777" w:rsidR="00A74947" w:rsidRDefault="000E7E3C" w:rsidP="00364D29">
      <w:pPr>
        <w:pStyle w:val="ListBullet2"/>
      </w:pPr>
      <w:r>
        <w:t>Place samples into a cooler containing frozen blue ice to maintain a chilled temperature below 10° C</w:t>
      </w:r>
      <w:r w:rsidR="00A74947">
        <w:t xml:space="preserve">.  </w:t>
      </w:r>
      <w:r>
        <w:t>The cooler should be pre-chilled before sampling begins to ensure that samples are kept cold from the time of sampling until they are analyzed</w:t>
      </w:r>
      <w:r w:rsidR="00A74947">
        <w:t xml:space="preserve">.  </w:t>
      </w:r>
      <w:r>
        <w:t>A temperature blank must be included in each cooler</w:t>
      </w:r>
      <w:r w:rsidR="00A74947">
        <w:t>.</w:t>
      </w:r>
    </w:p>
    <w:p w14:paraId="2129F7DB" w14:textId="77777777" w:rsidR="000E7E3C" w:rsidRDefault="000E7E3C" w:rsidP="00364D29">
      <w:pPr>
        <w:pStyle w:val="ListBullet2"/>
      </w:pPr>
      <w:r>
        <w:t>Measure and record water temperature to 0.1°C at the time of sample collection</w:t>
      </w:r>
      <w:r w:rsidR="00A74947">
        <w:t xml:space="preserve">.  </w:t>
      </w:r>
      <w:r>
        <w:t>A note of the temperature of the cooler contents will be made upon arrival at the laboratory.</w:t>
      </w:r>
      <w:r w:rsidR="00262F5E">
        <w:t xml:space="preserve">  The </w:t>
      </w:r>
      <w:r w:rsidR="00364D29">
        <w:t xml:space="preserve">laboratory </w:t>
      </w:r>
      <w:r w:rsidR="00262F5E">
        <w:t>arrival temperature sh</w:t>
      </w:r>
      <w:r w:rsidR="00364D29">
        <w:t>all</w:t>
      </w:r>
      <w:r w:rsidR="00262F5E">
        <w:t xml:space="preserve"> be noted on the Chain of Custody and provided to DEC in the AWQMS data template.</w:t>
      </w:r>
    </w:p>
    <w:p w14:paraId="6216468D" w14:textId="77777777" w:rsidR="000E7E3C" w:rsidRDefault="000E7E3C" w:rsidP="000E7E3C">
      <w:r>
        <w:t>The sample container, preservation, and holding time requirements are tabulated below:</w:t>
      </w:r>
    </w:p>
    <w:tbl>
      <w:tblPr>
        <w:tblW w:w="0" w:type="auto"/>
        <w:tblInd w:w="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0"/>
        <w:gridCol w:w="900"/>
        <w:gridCol w:w="1440"/>
        <w:gridCol w:w="1530"/>
        <w:gridCol w:w="2340"/>
        <w:gridCol w:w="1621"/>
      </w:tblGrid>
      <w:tr w:rsidR="003F0BDE" w:rsidRPr="005C3E03" w14:paraId="3438756E" w14:textId="77777777">
        <w:trPr>
          <w:trHeight w:val="415"/>
        </w:trPr>
        <w:tc>
          <w:tcPr>
            <w:tcW w:w="9471" w:type="dxa"/>
            <w:gridSpan w:val="6"/>
            <w:tcBorders>
              <w:top w:val="thickThinSmallGap" w:sz="18" w:space="0" w:color="auto"/>
              <w:left w:val="thickThinSmallGap" w:sz="18" w:space="0" w:color="auto"/>
              <w:bottom w:val="thickThinSmallGap" w:sz="18" w:space="0" w:color="auto"/>
              <w:right w:val="thinThickSmallGap" w:sz="18" w:space="0" w:color="auto"/>
            </w:tcBorders>
            <w:shd w:val="clear" w:color="auto" w:fill="D9D9D9" w:themeFill="background1" w:themeFillShade="D9"/>
            <w:vAlign w:val="center"/>
          </w:tcPr>
          <w:p w14:paraId="0B9D7FB2" w14:textId="62101FC0" w:rsidR="003F0BDE" w:rsidRPr="00E10643" w:rsidRDefault="003F0BDE" w:rsidP="003F0BDE">
            <w:pPr>
              <w:pStyle w:val="Caption"/>
              <w:keepNext/>
            </w:pPr>
            <w:bookmarkStart w:id="77" w:name="_Toc295235471"/>
            <w:bookmarkStart w:id="78" w:name="_Toc33019296"/>
            <w:r>
              <w:t xml:space="preserve">Table </w:t>
            </w:r>
            <w:r w:rsidR="00346BA6">
              <w:rPr>
                <w:noProof/>
              </w:rPr>
              <w:fldChar w:fldCharType="begin"/>
            </w:r>
            <w:r w:rsidR="00346BA6">
              <w:rPr>
                <w:noProof/>
              </w:rPr>
              <w:instrText xml:space="preserve"> SEQ Table \* ARABIC </w:instrText>
            </w:r>
            <w:r w:rsidR="00346BA6">
              <w:rPr>
                <w:noProof/>
              </w:rPr>
              <w:fldChar w:fldCharType="separate"/>
            </w:r>
            <w:r w:rsidR="002E3165">
              <w:rPr>
                <w:noProof/>
              </w:rPr>
              <w:t>10</w:t>
            </w:r>
            <w:r w:rsidR="00346BA6">
              <w:rPr>
                <w:noProof/>
              </w:rPr>
              <w:fldChar w:fldCharType="end"/>
            </w:r>
            <w:r>
              <w:t xml:space="preserve">: </w:t>
            </w:r>
            <w:r w:rsidRPr="00155976">
              <w:t>Preservation and Holding Times for the Analysis of Samples</w:t>
            </w:r>
            <w:bookmarkEnd w:id="77"/>
            <w:bookmarkEnd w:id="78"/>
          </w:p>
        </w:tc>
      </w:tr>
      <w:tr w:rsidR="003F0BDE" w:rsidRPr="005C3E03" w14:paraId="2AA4F0F4" w14:textId="77777777">
        <w:trPr>
          <w:trHeight w:val="832"/>
        </w:trPr>
        <w:tc>
          <w:tcPr>
            <w:tcW w:w="1640" w:type="dxa"/>
            <w:tcBorders>
              <w:top w:val="thickThinSmallGap" w:sz="18" w:space="0" w:color="auto"/>
              <w:left w:val="thickThinSmallGap" w:sz="18" w:space="0" w:color="auto"/>
            </w:tcBorders>
            <w:shd w:val="clear" w:color="auto" w:fill="F2F2F2" w:themeFill="background1" w:themeFillShade="F2"/>
            <w:vAlign w:val="center"/>
          </w:tcPr>
          <w:p w14:paraId="74FDC56A" w14:textId="77777777" w:rsidR="003F0BDE" w:rsidRPr="000750CE" w:rsidRDefault="003F0BDE" w:rsidP="003F0BDE">
            <w:pPr>
              <w:autoSpaceDE w:val="0"/>
              <w:autoSpaceDN w:val="0"/>
              <w:adjustRightInd w:val="0"/>
              <w:spacing w:before="0" w:after="0" w:line="240" w:lineRule="auto"/>
              <w:rPr>
                <w:b/>
                <w:sz w:val="20"/>
              </w:rPr>
            </w:pPr>
            <w:r w:rsidRPr="000750CE">
              <w:rPr>
                <w:b/>
                <w:sz w:val="20"/>
              </w:rPr>
              <w:t>Analyte</w:t>
            </w:r>
          </w:p>
        </w:tc>
        <w:tc>
          <w:tcPr>
            <w:tcW w:w="900" w:type="dxa"/>
            <w:tcBorders>
              <w:top w:val="thickThinSmallGap" w:sz="18" w:space="0" w:color="auto"/>
            </w:tcBorders>
            <w:shd w:val="clear" w:color="auto" w:fill="F2F2F2" w:themeFill="background1" w:themeFillShade="F2"/>
            <w:vAlign w:val="center"/>
          </w:tcPr>
          <w:p w14:paraId="468B6626" w14:textId="77777777" w:rsidR="003F0BDE" w:rsidRPr="000750CE" w:rsidRDefault="003F0BDE" w:rsidP="003F0BDE">
            <w:pPr>
              <w:autoSpaceDE w:val="0"/>
              <w:autoSpaceDN w:val="0"/>
              <w:adjustRightInd w:val="0"/>
              <w:spacing w:before="0" w:after="0" w:line="240" w:lineRule="auto"/>
              <w:jc w:val="center"/>
              <w:rPr>
                <w:b/>
                <w:sz w:val="20"/>
              </w:rPr>
            </w:pPr>
            <w:r w:rsidRPr="000750CE">
              <w:rPr>
                <w:b/>
                <w:sz w:val="20"/>
              </w:rPr>
              <w:t>Matrix</w:t>
            </w:r>
          </w:p>
        </w:tc>
        <w:tc>
          <w:tcPr>
            <w:tcW w:w="1440" w:type="dxa"/>
            <w:tcBorders>
              <w:top w:val="thickThinSmallGap" w:sz="18" w:space="0" w:color="auto"/>
            </w:tcBorders>
            <w:shd w:val="clear" w:color="auto" w:fill="F2F2F2" w:themeFill="background1" w:themeFillShade="F2"/>
            <w:vAlign w:val="center"/>
          </w:tcPr>
          <w:p w14:paraId="6CDA9658" w14:textId="77777777" w:rsidR="003F0BDE" w:rsidRPr="000750CE" w:rsidRDefault="003F0BDE" w:rsidP="003F0BDE">
            <w:pPr>
              <w:autoSpaceDE w:val="0"/>
              <w:autoSpaceDN w:val="0"/>
              <w:adjustRightInd w:val="0"/>
              <w:spacing w:before="0" w:after="0" w:line="240" w:lineRule="auto"/>
              <w:jc w:val="center"/>
              <w:rPr>
                <w:b/>
                <w:sz w:val="20"/>
              </w:rPr>
            </w:pPr>
            <w:r w:rsidRPr="000750CE">
              <w:rPr>
                <w:b/>
                <w:sz w:val="20"/>
              </w:rPr>
              <w:t>Container</w:t>
            </w:r>
          </w:p>
        </w:tc>
        <w:tc>
          <w:tcPr>
            <w:tcW w:w="1530" w:type="dxa"/>
            <w:tcBorders>
              <w:top w:val="thickThinSmallGap" w:sz="18" w:space="0" w:color="auto"/>
            </w:tcBorders>
            <w:shd w:val="clear" w:color="auto" w:fill="F2F2F2" w:themeFill="background1" w:themeFillShade="F2"/>
            <w:vAlign w:val="center"/>
          </w:tcPr>
          <w:p w14:paraId="18C6A64E" w14:textId="77777777" w:rsidR="003F0BDE" w:rsidRPr="000750CE" w:rsidRDefault="003F0BDE" w:rsidP="003F0BDE">
            <w:pPr>
              <w:autoSpaceDE w:val="0"/>
              <w:autoSpaceDN w:val="0"/>
              <w:adjustRightInd w:val="0"/>
              <w:spacing w:before="0" w:after="0" w:line="240" w:lineRule="auto"/>
              <w:jc w:val="center"/>
              <w:rPr>
                <w:b/>
                <w:sz w:val="20"/>
              </w:rPr>
            </w:pPr>
            <w:r w:rsidRPr="000750CE">
              <w:rPr>
                <w:b/>
                <w:sz w:val="20"/>
              </w:rPr>
              <w:t>Necessary Volume</w:t>
            </w:r>
          </w:p>
        </w:tc>
        <w:tc>
          <w:tcPr>
            <w:tcW w:w="2340" w:type="dxa"/>
            <w:tcBorders>
              <w:top w:val="thickThinSmallGap" w:sz="18" w:space="0" w:color="auto"/>
            </w:tcBorders>
            <w:shd w:val="clear" w:color="auto" w:fill="F2F2F2" w:themeFill="background1" w:themeFillShade="F2"/>
            <w:vAlign w:val="center"/>
          </w:tcPr>
          <w:p w14:paraId="17E6CD63" w14:textId="77777777" w:rsidR="003F0BDE" w:rsidRPr="000750CE" w:rsidRDefault="003F0BDE" w:rsidP="003F0BDE">
            <w:pPr>
              <w:autoSpaceDE w:val="0"/>
              <w:autoSpaceDN w:val="0"/>
              <w:adjustRightInd w:val="0"/>
              <w:spacing w:before="0" w:after="0" w:line="240" w:lineRule="auto"/>
              <w:jc w:val="center"/>
              <w:rPr>
                <w:b/>
                <w:sz w:val="20"/>
              </w:rPr>
            </w:pPr>
            <w:r w:rsidRPr="000750CE">
              <w:rPr>
                <w:b/>
                <w:sz w:val="20"/>
              </w:rPr>
              <w:t>Preservation and Filtration</w:t>
            </w:r>
          </w:p>
        </w:tc>
        <w:tc>
          <w:tcPr>
            <w:tcW w:w="1621" w:type="dxa"/>
            <w:tcBorders>
              <w:top w:val="thickThinSmallGap" w:sz="18" w:space="0" w:color="auto"/>
              <w:right w:val="thinThickSmallGap" w:sz="18" w:space="0" w:color="auto"/>
            </w:tcBorders>
            <w:shd w:val="clear" w:color="auto" w:fill="F2F2F2" w:themeFill="background1" w:themeFillShade="F2"/>
            <w:vAlign w:val="center"/>
          </w:tcPr>
          <w:p w14:paraId="0C621AA5" w14:textId="77777777" w:rsidR="003F0BDE" w:rsidRPr="000750CE" w:rsidRDefault="003F0BDE" w:rsidP="003F0BDE">
            <w:pPr>
              <w:autoSpaceDE w:val="0"/>
              <w:autoSpaceDN w:val="0"/>
              <w:adjustRightInd w:val="0"/>
              <w:spacing w:before="0" w:after="0" w:line="240" w:lineRule="auto"/>
              <w:jc w:val="center"/>
              <w:rPr>
                <w:b/>
                <w:sz w:val="20"/>
              </w:rPr>
            </w:pPr>
            <w:r w:rsidRPr="000750CE">
              <w:rPr>
                <w:b/>
                <w:sz w:val="20"/>
              </w:rPr>
              <w:t>Maximum Holding Time</w:t>
            </w:r>
          </w:p>
        </w:tc>
      </w:tr>
      <w:tr w:rsidR="003F0BDE" w:rsidRPr="005C3E03" w14:paraId="2F3CA1B1" w14:textId="77777777">
        <w:trPr>
          <w:trHeight w:val="832"/>
        </w:trPr>
        <w:tc>
          <w:tcPr>
            <w:tcW w:w="1640" w:type="dxa"/>
            <w:tcBorders>
              <w:top w:val="single" w:sz="12" w:space="0" w:color="auto"/>
              <w:left w:val="thickThinSmallGap" w:sz="18" w:space="0" w:color="auto"/>
            </w:tcBorders>
            <w:vAlign w:val="center"/>
          </w:tcPr>
          <w:p w14:paraId="14BC7F49" w14:textId="77777777" w:rsidR="003F0BDE" w:rsidRPr="000750CE" w:rsidRDefault="003F0BDE" w:rsidP="003F0BDE">
            <w:pPr>
              <w:autoSpaceDE w:val="0"/>
              <w:autoSpaceDN w:val="0"/>
              <w:adjustRightInd w:val="0"/>
              <w:spacing w:before="0" w:after="0" w:line="240" w:lineRule="auto"/>
              <w:rPr>
                <w:sz w:val="20"/>
              </w:rPr>
            </w:pPr>
            <w:r w:rsidRPr="000750CE">
              <w:rPr>
                <w:sz w:val="20"/>
              </w:rPr>
              <w:t>Temperature</w:t>
            </w:r>
          </w:p>
        </w:tc>
        <w:tc>
          <w:tcPr>
            <w:tcW w:w="900" w:type="dxa"/>
            <w:tcBorders>
              <w:top w:val="single" w:sz="12" w:space="0" w:color="auto"/>
            </w:tcBorders>
            <w:vAlign w:val="center"/>
          </w:tcPr>
          <w:p w14:paraId="1E6BC14E" w14:textId="77777777" w:rsidR="003F0BDE" w:rsidRPr="000750CE" w:rsidRDefault="003F0BDE" w:rsidP="003F0BDE">
            <w:pPr>
              <w:spacing w:before="0" w:after="0" w:line="240" w:lineRule="auto"/>
              <w:jc w:val="center"/>
              <w:rPr>
                <w:sz w:val="20"/>
              </w:rPr>
            </w:pPr>
            <w:r w:rsidRPr="000750CE">
              <w:rPr>
                <w:sz w:val="20"/>
              </w:rPr>
              <w:t>Surface Water</w:t>
            </w:r>
          </w:p>
        </w:tc>
        <w:tc>
          <w:tcPr>
            <w:tcW w:w="1440" w:type="dxa"/>
            <w:tcBorders>
              <w:top w:val="single" w:sz="12" w:space="0" w:color="auto"/>
            </w:tcBorders>
            <w:vAlign w:val="center"/>
          </w:tcPr>
          <w:p w14:paraId="26E38024" w14:textId="77777777" w:rsidR="003F0BDE" w:rsidRPr="000750CE" w:rsidRDefault="003F0BDE" w:rsidP="003F0BDE">
            <w:pPr>
              <w:spacing w:before="0" w:after="0" w:line="240" w:lineRule="auto"/>
              <w:jc w:val="center"/>
              <w:rPr>
                <w:sz w:val="20"/>
              </w:rPr>
            </w:pPr>
            <w:r w:rsidRPr="000750CE">
              <w:rPr>
                <w:sz w:val="20"/>
              </w:rPr>
              <w:t>N/A, direct measurement</w:t>
            </w:r>
          </w:p>
        </w:tc>
        <w:tc>
          <w:tcPr>
            <w:tcW w:w="1530" w:type="dxa"/>
            <w:tcBorders>
              <w:top w:val="single" w:sz="12" w:space="0" w:color="auto"/>
            </w:tcBorders>
            <w:vAlign w:val="center"/>
          </w:tcPr>
          <w:p w14:paraId="00B79E67" w14:textId="77777777" w:rsidR="003F0BDE" w:rsidRPr="000750CE" w:rsidRDefault="003F0BDE" w:rsidP="00E2573A">
            <w:pPr>
              <w:spacing w:before="0" w:after="0" w:line="240" w:lineRule="auto"/>
              <w:jc w:val="center"/>
              <w:rPr>
                <w:sz w:val="20"/>
              </w:rPr>
            </w:pPr>
            <w:r w:rsidRPr="000750CE">
              <w:rPr>
                <w:sz w:val="20"/>
              </w:rPr>
              <w:t>N/A,</w:t>
            </w:r>
            <w:r w:rsidR="00E2573A">
              <w:rPr>
                <w:sz w:val="20"/>
              </w:rPr>
              <w:t xml:space="preserve"> </w:t>
            </w:r>
            <w:r w:rsidRPr="000750CE">
              <w:rPr>
                <w:sz w:val="20"/>
              </w:rPr>
              <w:t>Direct Measurement</w:t>
            </w:r>
          </w:p>
        </w:tc>
        <w:tc>
          <w:tcPr>
            <w:tcW w:w="2340" w:type="dxa"/>
            <w:tcBorders>
              <w:top w:val="single" w:sz="12" w:space="0" w:color="auto"/>
            </w:tcBorders>
            <w:vAlign w:val="center"/>
          </w:tcPr>
          <w:p w14:paraId="1F44872C" w14:textId="77777777" w:rsidR="003F0BDE" w:rsidRPr="000750CE" w:rsidRDefault="003F0BDE" w:rsidP="003F0BDE">
            <w:pPr>
              <w:autoSpaceDE w:val="0"/>
              <w:autoSpaceDN w:val="0"/>
              <w:adjustRightInd w:val="0"/>
              <w:spacing w:before="0" w:after="0" w:line="240" w:lineRule="auto"/>
              <w:jc w:val="center"/>
              <w:rPr>
                <w:sz w:val="20"/>
              </w:rPr>
            </w:pPr>
            <w:r w:rsidRPr="000750CE">
              <w:rPr>
                <w:sz w:val="20"/>
              </w:rPr>
              <w:t>N/A, direct measurement</w:t>
            </w:r>
          </w:p>
        </w:tc>
        <w:tc>
          <w:tcPr>
            <w:tcW w:w="1621" w:type="dxa"/>
            <w:tcBorders>
              <w:top w:val="single" w:sz="12" w:space="0" w:color="auto"/>
              <w:right w:val="thinThickSmallGap" w:sz="18" w:space="0" w:color="auto"/>
            </w:tcBorders>
            <w:vAlign w:val="center"/>
          </w:tcPr>
          <w:p w14:paraId="23026DD7" w14:textId="77777777" w:rsidR="003F0BDE" w:rsidRPr="000750CE" w:rsidRDefault="003F0BDE" w:rsidP="003F0BDE">
            <w:pPr>
              <w:autoSpaceDE w:val="0"/>
              <w:autoSpaceDN w:val="0"/>
              <w:adjustRightInd w:val="0"/>
              <w:spacing w:before="0" w:after="0" w:line="240" w:lineRule="auto"/>
              <w:jc w:val="center"/>
              <w:rPr>
                <w:sz w:val="20"/>
              </w:rPr>
            </w:pPr>
            <w:r w:rsidRPr="000750CE">
              <w:rPr>
                <w:sz w:val="20"/>
              </w:rPr>
              <w:t>N/A, direct measurement</w:t>
            </w:r>
          </w:p>
        </w:tc>
      </w:tr>
      <w:tr w:rsidR="003F0BDE" w:rsidRPr="005C3E03" w14:paraId="6A0FF80C" w14:textId="77777777">
        <w:trPr>
          <w:trHeight w:val="832"/>
        </w:trPr>
        <w:tc>
          <w:tcPr>
            <w:tcW w:w="1640" w:type="dxa"/>
            <w:tcBorders>
              <w:top w:val="single" w:sz="12" w:space="0" w:color="auto"/>
              <w:left w:val="thickThinSmallGap" w:sz="18" w:space="0" w:color="auto"/>
            </w:tcBorders>
            <w:vAlign w:val="center"/>
          </w:tcPr>
          <w:p w14:paraId="4413D78F" w14:textId="77777777" w:rsidR="003F0BDE" w:rsidRPr="000750CE" w:rsidRDefault="003F0BDE" w:rsidP="003F0BDE">
            <w:pPr>
              <w:autoSpaceDE w:val="0"/>
              <w:autoSpaceDN w:val="0"/>
              <w:adjustRightInd w:val="0"/>
              <w:spacing w:before="0" w:after="0" w:line="240" w:lineRule="auto"/>
              <w:rPr>
                <w:sz w:val="20"/>
              </w:rPr>
            </w:pPr>
            <w:r w:rsidRPr="000750CE">
              <w:rPr>
                <w:sz w:val="20"/>
              </w:rPr>
              <w:t>Fecal Coliform</w:t>
            </w:r>
          </w:p>
        </w:tc>
        <w:tc>
          <w:tcPr>
            <w:tcW w:w="900" w:type="dxa"/>
            <w:tcBorders>
              <w:top w:val="single" w:sz="12" w:space="0" w:color="auto"/>
            </w:tcBorders>
            <w:vAlign w:val="center"/>
          </w:tcPr>
          <w:p w14:paraId="48415962" w14:textId="77777777" w:rsidR="003F0BDE" w:rsidRPr="000750CE" w:rsidRDefault="003F0BDE" w:rsidP="003F0BDE">
            <w:pPr>
              <w:spacing w:before="0" w:after="0" w:line="240" w:lineRule="auto"/>
              <w:jc w:val="center"/>
              <w:rPr>
                <w:sz w:val="20"/>
              </w:rPr>
            </w:pPr>
            <w:r w:rsidRPr="000750CE">
              <w:rPr>
                <w:sz w:val="20"/>
              </w:rPr>
              <w:t>Surface Water</w:t>
            </w:r>
          </w:p>
        </w:tc>
        <w:tc>
          <w:tcPr>
            <w:tcW w:w="1440" w:type="dxa"/>
            <w:tcBorders>
              <w:top w:val="single" w:sz="12" w:space="0" w:color="auto"/>
            </w:tcBorders>
            <w:vAlign w:val="center"/>
          </w:tcPr>
          <w:p w14:paraId="0E0EF140" w14:textId="77777777" w:rsidR="003F0BDE" w:rsidRPr="000750CE" w:rsidRDefault="003F0BDE" w:rsidP="003F0BDE">
            <w:pPr>
              <w:spacing w:before="0" w:after="0" w:line="240" w:lineRule="auto"/>
              <w:jc w:val="center"/>
              <w:rPr>
                <w:sz w:val="20"/>
              </w:rPr>
            </w:pPr>
            <w:r w:rsidRPr="000750CE">
              <w:rPr>
                <w:sz w:val="20"/>
              </w:rPr>
              <w:t>G, PA</w:t>
            </w:r>
          </w:p>
        </w:tc>
        <w:tc>
          <w:tcPr>
            <w:tcW w:w="1530" w:type="dxa"/>
            <w:tcBorders>
              <w:top w:val="single" w:sz="12" w:space="0" w:color="auto"/>
            </w:tcBorders>
            <w:vAlign w:val="center"/>
          </w:tcPr>
          <w:p w14:paraId="6E49E642" w14:textId="77777777" w:rsidR="003F0BDE" w:rsidRPr="000750CE" w:rsidRDefault="003F0BDE" w:rsidP="003F0BDE">
            <w:pPr>
              <w:spacing w:before="0" w:after="0" w:line="240" w:lineRule="auto"/>
              <w:jc w:val="center"/>
              <w:rPr>
                <w:sz w:val="20"/>
              </w:rPr>
            </w:pPr>
            <w:r w:rsidRPr="000750CE">
              <w:rPr>
                <w:sz w:val="20"/>
              </w:rPr>
              <w:t>150 mL</w:t>
            </w:r>
          </w:p>
        </w:tc>
        <w:tc>
          <w:tcPr>
            <w:tcW w:w="2340" w:type="dxa"/>
            <w:tcBorders>
              <w:top w:val="single" w:sz="12" w:space="0" w:color="auto"/>
            </w:tcBorders>
            <w:vAlign w:val="center"/>
          </w:tcPr>
          <w:p w14:paraId="24137328" w14:textId="77777777" w:rsidR="003F0BDE" w:rsidRPr="000750CE" w:rsidRDefault="003F0BDE" w:rsidP="003F0BDE">
            <w:pPr>
              <w:autoSpaceDE w:val="0"/>
              <w:autoSpaceDN w:val="0"/>
              <w:adjustRightInd w:val="0"/>
              <w:spacing w:before="0" w:after="0" w:line="240" w:lineRule="auto"/>
              <w:jc w:val="center"/>
              <w:rPr>
                <w:sz w:val="20"/>
              </w:rPr>
            </w:pPr>
            <w:r w:rsidRPr="000750CE">
              <w:rPr>
                <w:sz w:val="20"/>
              </w:rPr>
              <w:t>Cool &lt;10</w:t>
            </w:r>
            <w:r w:rsidRPr="000750CE">
              <w:rPr>
                <w:sz w:val="20"/>
                <w:vertAlign w:val="superscript"/>
              </w:rPr>
              <w:t>o</w:t>
            </w:r>
            <w:r w:rsidRPr="000750CE">
              <w:rPr>
                <w:sz w:val="20"/>
              </w:rPr>
              <w:t>C; do not freeze,</w:t>
            </w:r>
          </w:p>
          <w:p w14:paraId="19357EB4" w14:textId="77777777" w:rsidR="003F0BDE" w:rsidRPr="000750CE" w:rsidRDefault="003F0BDE" w:rsidP="003F0BDE">
            <w:pPr>
              <w:autoSpaceDE w:val="0"/>
              <w:autoSpaceDN w:val="0"/>
              <w:adjustRightInd w:val="0"/>
              <w:spacing w:before="0" w:after="0" w:line="240" w:lineRule="auto"/>
              <w:jc w:val="center"/>
              <w:rPr>
                <w:sz w:val="20"/>
              </w:rPr>
            </w:pPr>
            <w:r w:rsidRPr="000750CE">
              <w:rPr>
                <w:sz w:val="20"/>
              </w:rPr>
              <w:t>0.0008% Na</w:t>
            </w:r>
            <w:r w:rsidRPr="000750CE">
              <w:rPr>
                <w:sz w:val="20"/>
                <w:vertAlign w:val="subscript"/>
              </w:rPr>
              <w:t>2</w:t>
            </w:r>
            <w:r w:rsidRPr="000750CE">
              <w:rPr>
                <w:sz w:val="20"/>
              </w:rPr>
              <w:t>S2O</w:t>
            </w:r>
            <w:r w:rsidRPr="000750CE">
              <w:rPr>
                <w:sz w:val="20"/>
                <w:vertAlign w:val="subscript"/>
              </w:rPr>
              <w:t>3</w:t>
            </w:r>
          </w:p>
        </w:tc>
        <w:tc>
          <w:tcPr>
            <w:tcW w:w="1621" w:type="dxa"/>
            <w:tcBorders>
              <w:top w:val="single" w:sz="12" w:space="0" w:color="auto"/>
              <w:right w:val="thinThickSmallGap" w:sz="18" w:space="0" w:color="auto"/>
            </w:tcBorders>
            <w:vAlign w:val="center"/>
          </w:tcPr>
          <w:p w14:paraId="344A8992" w14:textId="77777777" w:rsidR="003F0BDE" w:rsidRPr="000750CE" w:rsidRDefault="00424F49" w:rsidP="00424F49">
            <w:pPr>
              <w:autoSpaceDE w:val="0"/>
              <w:autoSpaceDN w:val="0"/>
              <w:adjustRightInd w:val="0"/>
              <w:spacing w:before="0" w:after="0" w:line="240" w:lineRule="auto"/>
              <w:jc w:val="center"/>
              <w:rPr>
                <w:sz w:val="20"/>
              </w:rPr>
            </w:pPr>
            <w:r>
              <w:rPr>
                <w:sz w:val="20"/>
              </w:rPr>
              <w:t>8</w:t>
            </w:r>
            <w:r w:rsidR="003F0BDE" w:rsidRPr="000750CE">
              <w:rPr>
                <w:sz w:val="20"/>
              </w:rPr>
              <w:t xml:space="preserve"> hours </w:t>
            </w:r>
          </w:p>
          <w:p w14:paraId="2A8C7923" w14:textId="77777777" w:rsidR="003F0BDE" w:rsidRPr="000750CE" w:rsidRDefault="003F0BDE" w:rsidP="00262F5E">
            <w:pPr>
              <w:autoSpaceDE w:val="0"/>
              <w:autoSpaceDN w:val="0"/>
              <w:adjustRightInd w:val="0"/>
              <w:spacing w:before="0" w:after="0" w:line="240" w:lineRule="auto"/>
              <w:jc w:val="center"/>
              <w:rPr>
                <w:sz w:val="20"/>
              </w:rPr>
            </w:pPr>
          </w:p>
        </w:tc>
      </w:tr>
      <w:tr w:rsidR="003F0BDE" w:rsidRPr="005C3E03" w14:paraId="38B0A0E8" w14:textId="77777777">
        <w:trPr>
          <w:trHeight w:val="832"/>
        </w:trPr>
        <w:tc>
          <w:tcPr>
            <w:tcW w:w="1640" w:type="dxa"/>
            <w:tcBorders>
              <w:left w:val="thickThinSmallGap" w:sz="18" w:space="0" w:color="auto"/>
              <w:bottom w:val="single" w:sz="4" w:space="0" w:color="auto"/>
            </w:tcBorders>
            <w:vAlign w:val="center"/>
          </w:tcPr>
          <w:p w14:paraId="01ABD761" w14:textId="77777777" w:rsidR="003F0BDE" w:rsidRPr="000750CE" w:rsidRDefault="003F0BDE" w:rsidP="003F0BDE">
            <w:pPr>
              <w:autoSpaceDE w:val="0"/>
              <w:autoSpaceDN w:val="0"/>
              <w:adjustRightInd w:val="0"/>
              <w:spacing w:before="0" w:after="0" w:line="240" w:lineRule="auto"/>
              <w:rPr>
                <w:sz w:val="20"/>
              </w:rPr>
            </w:pPr>
            <w:r w:rsidRPr="000750CE">
              <w:rPr>
                <w:sz w:val="20"/>
              </w:rPr>
              <w:t>Enterococci</w:t>
            </w:r>
          </w:p>
        </w:tc>
        <w:tc>
          <w:tcPr>
            <w:tcW w:w="900" w:type="dxa"/>
            <w:tcBorders>
              <w:bottom w:val="single" w:sz="4" w:space="0" w:color="auto"/>
            </w:tcBorders>
            <w:vAlign w:val="center"/>
          </w:tcPr>
          <w:p w14:paraId="387250BF" w14:textId="77777777" w:rsidR="003F0BDE" w:rsidRPr="000750CE" w:rsidRDefault="003F0BDE" w:rsidP="003F0BDE">
            <w:pPr>
              <w:spacing w:before="0" w:after="0" w:line="240" w:lineRule="auto"/>
              <w:jc w:val="center"/>
              <w:rPr>
                <w:sz w:val="20"/>
              </w:rPr>
            </w:pPr>
            <w:r w:rsidRPr="000750CE">
              <w:rPr>
                <w:sz w:val="20"/>
              </w:rPr>
              <w:t>Surface Water</w:t>
            </w:r>
          </w:p>
        </w:tc>
        <w:tc>
          <w:tcPr>
            <w:tcW w:w="1440" w:type="dxa"/>
            <w:tcBorders>
              <w:bottom w:val="single" w:sz="4" w:space="0" w:color="auto"/>
            </w:tcBorders>
            <w:vAlign w:val="center"/>
          </w:tcPr>
          <w:p w14:paraId="1490852F" w14:textId="77777777" w:rsidR="003F0BDE" w:rsidRPr="000750CE" w:rsidRDefault="003F0BDE" w:rsidP="003F0BDE">
            <w:pPr>
              <w:spacing w:before="0" w:after="0" w:line="240" w:lineRule="auto"/>
              <w:jc w:val="center"/>
              <w:rPr>
                <w:sz w:val="20"/>
              </w:rPr>
            </w:pPr>
            <w:proofErr w:type="spellStart"/>
            <w:r w:rsidRPr="000750CE">
              <w:rPr>
                <w:sz w:val="20"/>
              </w:rPr>
              <w:t>Enterolert</w:t>
            </w:r>
            <w:proofErr w:type="spellEnd"/>
            <w:r w:rsidRPr="000750CE">
              <w:rPr>
                <w:sz w:val="20"/>
              </w:rPr>
              <w:t xml:space="preserve"> Bottle (IDEXX)</w:t>
            </w:r>
          </w:p>
        </w:tc>
        <w:tc>
          <w:tcPr>
            <w:tcW w:w="1530" w:type="dxa"/>
            <w:tcBorders>
              <w:bottom w:val="single" w:sz="4" w:space="0" w:color="auto"/>
            </w:tcBorders>
            <w:vAlign w:val="center"/>
          </w:tcPr>
          <w:p w14:paraId="075225BC" w14:textId="77777777" w:rsidR="003F0BDE" w:rsidRPr="000750CE" w:rsidRDefault="003F0BDE" w:rsidP="003F0BDE">
            <w:pPr>
              <w:spacing w:before="0" w:after="0" w:line="240" w:lineRule="auto"/>
              <w:jc w:val="center"/>
              <w:rPr>
                <w:sz w:val="20"/>
              </w:rPr>
            </w:pPr>
            <w:r w:rsidRPr="000750CE">
              <w:rPr>
                <w:sz w:val="20"/>
              </w:rPr>
              <w:t>150 mL</w:t>
            </w:r>
          </w:p>
        </w:tc>
        <w:tc>
          <w:tcPr>
            <w:tcW w:w="2340" w:type="dxa"/>
            <w:tcBorders>
              <w:bottom w:val="single" w:sz="4" w:space="0" w:color="auto"/>
            </w:tcBorders>
            <w:vAlign w:val="center"/>
          </w:tcPr>
          <w:p w14:paraId="757E3F9C" w14:textId="77777777" w:rsidR="003F0BDE" w:rsidRPr="000750CE" w:rsidRDefault="003F0BDE" w:rsidP="003F0BDE">
            <w:pPr>
              <w:autoSpaceDE w:val="0"/>
              <w:autoSpaceDN w:val="0"/>
              <w:adjustRightInd w:val="0"/>
              <w:spacing w:before="0" w:after="0" w:line="240" w:lineRule="auto"/>
              <w:jc w:val="center"/>
              <w:rPr>
                <w:sz w:val="20"/>
              </w:rPr>
            </w:pPr>
            <w:r w:rsidRPr="000750CE">
              <w:rPr>
                <w:sz w:val="20"/>
              </w:rPr>
              <w:t>Cool &lt;10</w:t>
            </w:r>
            <w:r w:rsidRPr="000750CE">
              <w:rPr>
                <w:sz w:val="20"/>
                <w:vertAlign w:val="superscript"/>
              </w:rPr>
              <w:t>o</w:t>
            </w:r>
            <w:r w:rsidRPr="000750CE">
              <w:rPr>
                <w:sz w:val="20"/>
              </w:rPr>
              <w:t>C; do not freeze,</w:t>
            </w:r>
          </w:p>
          <w:p w14:paraId="075B4B39" w14:textId="77777777" w:rsidR="003F0BDE" w:rsidRPr="000750CE" w:rsidRDefault="003F0BDE" w:rsidP="003F0BDE">
            <w:pPr>
              <w:autoSpaceDE w:val="0"/>
              <w:autoSpaceDN w:val="0"/>
              <w:adjustRightInd w:val="0"/>
              <w:spacing w:before="0" w:after="0" w:line="240" w:lineRule="auto"/>
              <w:jc w:val="center"/>
              <w:rPr>
                <w:sz w:val="20"/>
              </w:rPr>
            </w:pPr>
            <w:r w:rsidRPr="000750CE">
              <w:rPr>
                <w:sz w:val="20"/>
              </w:rPr>
              <w:t>0.0008% Na</w:t>
            </w:r>
            <w:r w:rsidRPr="000750CE">
              <w:rPr>
                <w:sz w:val="20"/>
                <w:vertAlign w:val="subscript"/>
              </w:rPr>
              <w:t>2</w:t>
            </w:r>
            <w:r w:rsidRPr="000750CE">
              <w:rPr>
                <w:sz w:val="20"/>
              </w:rPr>
              <w:t>S2O</w:t>
            </w:r>
            <w:r w:rsidRPr="000750CE">
              <w:rPr>
                <w:sz w:val="20"/>
                <w:vertAlign w:val="subscript"/>
              </w:rPr>
              <w:t>3</w:t>
            </w:r>
          </w:p>
        </w:tc>
        <w:tc>
          <w:tcPr>
            <w:tcW w:w="1621" w:type="dxa"/>
            <w:tcBorders>
              <w:bottom w:val="single" w:sz="4" w:space="0" w:color="auto"/>
              <w:right w:val="thinThickSmallGap" w:sz="18" w:space="0" w:color="auto"/>
            </w:tcBorders>
            <w:vAlign w:val="center"/>
          </w:tcPr>
          <w:p w14:paraId="54616D72" w14:textId="77777777" w:rsidR="003F0BDE" w:rsidRPr="000750CE" w:rsidRDefault="00424F49" w:rsidP="00424F49">
            <w:pPr>
              <w:autoSpaceDE w:val="0"/>
              <w:autoSpaceDN w:val="0"/>
              <w:adjustRightInd w:val="0"/>
              <w:spacing w:before="0" w:after="0" w:line="240" w:lineRule="auto"/>
              <w:jc w:val="center"/>
              <w:rPr>
                <w:sz w:val="20"/>
              </w:rPr>
            </w:pPr>
            <w:r>
              <w:rPr>
                <w:sz w:val="20"/>
              </w:rPr>
              <w:t>8</w:t>
            </w:r>
            <w:r w:rsidR="003F0BDE" w:rsidRPr="000750CE">
              <w:rPr>
                <w:sz w:val="20"/>
              </w:rPr>
              <w:t xml:space="preserve"> hours </w:t>
            </w:r>
          </w:p>
        </w:tc>
      </w:tr>
      <w:tr w:rsidR="00497DE7" w:rsidRPr="005C3E03" w14:paraId="7B167113" w14:textId="77777777">
        <w:trPr>
          <w:trHeight w:val="832"/>
        </w:trPr>
        <w:tc>
          <w:tcPr>
            <w:tcW w:w="1640" w:type="dxa"/>
            <w:tcBorders>
              <w:left w:val="thickThinSmallGap" w:sz="18" w:space="0" w:color="auto"/>
              <w:bottom w:val="single" w:sz="4" w:space="0" w:color="auto"/>
            </w:tcBorders>
            <w:vAlign w:val="center"/>
          </w:tcPr>
          <w:p w14:paraId="20E546C9" w14:textId="541EB928" w:rsidR="00497DE7" w:rsidRPr="000750CE" w:rsidRDefault="00497DE7" w:rsidP="003F0BDE">
            <w:pPr>
              <w:autoSpaceDE w:val="0"/>
              <w:autoSpaceDN w:val="0"/>
              <w:adjustRightInd w:val="0"/>
              <w:spacing w:before="0" w:after="0" w:line="240" w:lineRule="auto"/>
              <w:rPr>
                <w:sz w:val="20"/>
              </w:rPr>
            </w:pPr>
            <w:r>
              <w:rPr>
                <w:sz w:val="20"/>
              </w:rPr>
              <w:t>Microbial Source Tracking</w:t>
            </w:r>
          </w:p>
        </w:tc>
        <w:tc>
          <w:tcPr>
            <w:tcW w:w="900" w:type="dxa"/>
            <w:tcBorders>
              <w:bottom w:val="single" w:sz="4" w:space="0" w:color="auto"/>
            </w:tcBorders>
            <w:vAlign w:val="center"/>
          </w:tcPr>
          <w:p w14:paraId="16D94C1D" w14:textId="4CD1F9C2" w:rsidR="00497DE7" w:rsidRPr="000750CE" w:rsidRDefault="00497DE7" w:rsidP="003F0BDE">
            <w:pPr>
              <w:spacing w:before="0" w:after="0" w:line="240" w:lineRule="auto"/>
              <w:jc w:val="center"/>
              <w:rPr>
                <w:sz w:val="20"/>
              </w:rPr>
            </w:pPr>
            <w:r>
              <w:rPr>
                <w:sz w:val="20"/>
              </w:rPr>
              <w:t>Surface Water</w:t>
            </w:r>
          </w:p>
        </w:tc>
        <w:tc>
          <w:tcPr>
            <w:tcW w:w="1440" w:type="dxa"/>
            <w:tcBorders>
              <w:bottom w:val="single" w:sz="4" w:space="0" w:color="auto"/>
            </w:tcBorders>
            <w:vAlign w:val="center"/>
          </w:tcPr>
          <w:p w14:paraId="2949A5C4" w14:textId="2E675614" w:rsidR="00497DE7" w:rsidRPr="000750CE" w:rsidRDefault="00497DE7" w:rsidP="003F0BDE">
            <w:pPr>
              <w:spacing w:before="0" w:after="0" w:line="240" w:lineRule="auto"/>
              <w:jc w:val="center"/>
              <w:rPr>
                <w:sz w:val="20"/>
              </w:rPr>
            </w:pPr>
            <w:r>
              <w:rPr>
                <w:sz w:val="20"/>
              </w:rPr>
              <w:t>PA</w:t>
            </w:r>
          </w:p>
        </w:tc>
        <w:tc>
          <w:tcPr>
            <w:tcW w:w="1530" w:type="dxa"/>
            <w:tcBorders>
              <w:bottom w:val="single" w:sz="4" w:space="0" w:color="auto"/>
            </w:tcBorders>
            <w:vAlign w:val="center"/>
          </w:tcPr>
          <w:p w14:paraId="096910A5" w14:textId="4D5E057F" w:rsidR="00497DE7" w:rsidRPr="000750CE" w:rsidRDefault="00497DE7" w:rsidP="003F0BDE">
            <w:pPr>
              <w:spacing w:before="0" w:after="0" w:line="240" w:lineRule="auto"/>
              <w:jc w:val="center"/>
              <w:rPr>
                <w:sz w:val="20"/>
              </w:rPr>
            </w:pPr>
            <w:r>
              <w:rPr>
                <w:sz w:val="20"/>
              </w:rPr>
              <w:t>250 ml</w:t>
            </w:r>
          </w:p>
        </w:tc>
        <w:tc>
          <w:tcPr>
            <w:tcW w:w="2340" w:type="dxa"/>
            <w:tcBorders>
              <w:bottom w:val="single" w:sz="4" w:space="0" w:color="auto"/>
            </w:tcBorders>
            <w:vAlign w:val="center"/>
          </w:tcPr>
          <w:p w14:paraId="1EB04583" w14:textId="15456BC5" w:rsidR="00497DE7" w:rsidRPr="000750CE" w:rsidRDefault="00497DE7" w:rsidP="003F0BDE">
            <w:pPr>
              <w:autoSpaceDE w:val="0"/>
              <w:autoSpaceDN w:val="0"/>
              <w:adjustRightInd w:val="0"/>
              <w:spacing w:before="0" w:after="0" w:line="240" w:lineRule="auto"/>
              <w:jc w:val="center"/>
              <w:rPr>
                <w:sz w:val="20"/>
              </w:rPr>
            </w:pPr>
            <w:r>
              <w:rPr>
                <w:sz w:val="20"/>
              </w:rPr>
              <w:t>Freeze sample filter</w:t>
            </w:r>
          </w:p>
        </w:tc>
        <w:tc>
          <w:tcPr>
            <w:tcW w:w="1621" w:type="dxa"/>
            <w:tcBorders>
              <w:bottom w:val="single" w:sz="4" w:space="0" w:color="auto"/>
              <w:right w:val="thinThickSmallGap" w:sz="18" w:space="0" w:color="auto"/>
            </w:tcBorders>
            <w:vAlign w:val="center"/>
          </w:tcPr>
          <w:p w14:paraId="6B677593" w14:textId="2344277B" w:rsidR="00497DE7" w:rsidRDefault="00497DE7" w:rsidP="00424F49">
            <w:pPr>
              <w:autoSpaceDE w:val="0"/>
              <w:autoSpaceDN w:val="0"/>
              <w:adjustRightInd w:val="0"/>
              <w:spacing w:before="0" w:after="0" w:line="240" w:lineRule="auto"/>
              <w:jc w:val="center"/>
              <w:rPr>
                <w:sz w:val="20"/>
              </w:rPr>
            </w:pPr>
            <w:r>
              <w:rPr>
                <w:sz w:val="20"/>
              </w:rPr>
              <w:t xml:space="preserve">24-48 </w:t>
            </w:r>
            <w:proofErr w:type="spellStart"/>
            <w:r>
              <w:rPr>
                <w:sz w:val="20"/>
              </w:rPr>
              <w:t>hrs</w:t>
            </w:r>
            <w:proofErr w:type="spellEnd"/>
            <w:r>
              <w:rPr>
                <w:sz w:val="20"/>
              </w:rPr>
              <w:t xml:space="preserve"> pre-filter, 28 days max hold time for filtered and frozen sample</w:t>
            </w:r>
          </w:p>
        </w:tc>
      </w:tr>
      <w:tr w:rsidR="003F0BDE" w:rsidRPr="005C3E03" w14:paraId="34A03AE8" w14:textId="77777777">
        <w:trPr>
          <w:trHeight w:val="832"/>
        </w:trPr>
        <w:tc>
          <w:tcPr>
            <w:tcW w:w="9471" w:type="dxa"/>
            <w:gridSpan w:val="6"/>
            <w:tcBorders>
              <w:top w:val="single" w:sz="4" w:space="0" w:color="auto"/>
              <w:left w:val="thickThinSmallGap" w:sz="18" w:space="0" w:color="auto"/>
              <w:bottom w:val="thickThinSmallGap" w:sz="18" w:space="0" w:color="auto"/>
              <w:right w:val="thinThickSmallGap" w:sz="18" w:space="0" w:color="auto"/>
            </w:tcBorders>
            <w:vAlign w:val="center"/>
          </w:tcPr>
          <w:p w14:paraId="6B19ACBC" w14:textId="77777777" w:rsidR="003F0BDE" w:rsidRDefault="003F0BDE" w:rsidP="003F0BDE">
            <w:pPr>
              <w:pStyle w:val="Header"/>
              <w:tabs>
                <w:tab w:val="left" w:pos="360"/>
              </w:tabs>
              <w:contextualSpacing/>
              <w:rPr>
                <w:sz w:val="16"/>
                <w:szCs w:val="16"/>
              </w:rPr>
            </w:pPr>
            <w:r>
              <w:rPr>
                <w:sz w:val="16"/>
                <w:szCs w:val="16"/>
              </w:rPr>
              <w:t xml:space="preserve">Notes: </w:t>
            </w:r>
          </w:p>
          <w:p w14:paraId="53049AF0" w14:textId="77777777" w:rsidR="003F0BDE" w:rsidRDefault="003F0BDE" w:rsidP="003F0BDE">
            <w:pPr>
              <w:pStyle w:val="Header"/>
              <w:tabs>
                <w:tab w:val="left" w:pos="360"/>
              </w:tabs>
              <w:contextualSpacing/>
              <w:rPr>
                <w:sz w:val="16"/>
                <w:szCs w:val="16"/>
              </w:rPr>
            </w:pPr>
            <w:r w:rsidRPr="00483900">
              <w:rPr>
                <w:sz w:val="16"/>
                <w:szCs w:val="16"/>
              </w:rPr>
              <w:t xml:space="preserve">G = glass, </w:t>
            </w:r>
          </w:p>
          <w:p w14:paraId="72B8BFBA" w14:textId="77777777" w:rsidR="003F0BDE" w:rsidRPr="00483900" w:rsidRDefault="003F0BDE" w:rsidP="003F0BDE">
            <w:pPr>
              <w:autoSpaceDE w:val="0"/>
              <w:autoSpaceDN w:val="0"/>
              <w:adjustRightInd w:val="0"/>
              <w:spacing w:before="0" w:after="0" w:line="240" w:lineRule="auto"/>
              <w:rPr>
                <w:sz w:val="18"/>
                <w:szCs w:val="18"/>
              </w:rPr>
            </w:pPr>
            <w:r w:rsidRPr="00483900">
              <w:rPr>
                <w:sz w:val="16"/>
                <w:szCs w:val="16"/>
              </w:rPr>
              <w:t>PA = autoclavable plastic</w:t>
            </w:r>
          </w:p>
        </w:tc>
      </w:tr>
    </w:tbl>
    <w:p w14:paraId="0200A556" w14:textId="77777777" w:rsidR="003F0BDE" w:rsidRDefault="003F0BDE" w:rsidP="003F0BDE">
      <w:pPr>
        <w:pStyle w:val="Heading3"/>
      </w:pPr>
      <w:bookmarkStart w:id="79" w:name="_Toc295403156"/>
      <w:bookmarkStart w:id="80" w:name="_Toc33022385"/>
      <w:r>
        <w:lastRenderedPageBreak/>
        <w:t>Sampling Methods</w:t>
      </w:r>
      <w:bookmarkEnd w:id="79"/>
      <w:bookmarkEnd w:id="80"/>
    </w:p>
    <w:p w14:paraId="6DD3798E" w14:textId="4A3BC1BE" w:rsidR="00A74947" w:rsidRDefault="003F0BDE" w:rsidP="003F0BDE">
      <w:r>
        <w:t xml:space="preserve">Sampling Standard Operating Procedures (SSOP) are located within the Sample Handbook available at: </w:t>
      </w:r>
      <w:hyperlink r:id="rId30" w:history="1">
        <w:r w:rsidR="006573A5" w:rsidRPr="006573A5">
          <w:rPr>
            <w:color w:val="0000FF"/>
            <w:u w:val="single"/>
          </w:rPr>
          <w:t>https://dec.alaska.gov/water/water-quality/beach-program/</w:t>
        </w:r>
      </w:hyperlink>
      <w:r w:rsidR="006573A5">
        <w:t xml:space="preserve"> (see documents)</w:t>
      </w:r>
      <w:r w:rsidR="00A74947">
        <w:t xml:space="preserve">.  </w:t>
      </w:r>
      <w:r>
        <w:t>A copy of the SSOP is located in the appendix</w:t>
      </w:r>
      <w:r w:rsidR="00A74947">
        <w:t>.</w:t>
      </w:r>
    </w:p>
    <w:p w14:paraId="493C0A91" w14:textId="6C865E04" w:rsidR="00EB20AC" w:rsidRDefault="003F0BDE" w:rsidP="003F0BDE">
      <w:r w:rsidRPr="000750CE">
        <w:rPr>
          <w:rStyle w:val="Style1-EmphasisChar"/>
        </w:rPr>
        <w:t>Beach Grab Samples</w:t>
      </w:r>
      <w:r>
        <w:t xml:space="preserve"> – Sample bottles will be filled sequentially, normally being filled to the shoulder of the bottle, leaving a small space for expansion and mixing</w:t>
      </w:r>
      <w:r w:rsidR="00A74947">
        <w:t xml:space="preserve">.  </w:t>
      </w:r>
      <w:r>
        <w:t>The laboratory will provide sampling instructions with the sample bottles.</w:t>
      </w:r>
    </w:p>
    <w:p w14:paraId="3B4EBCDC" w14:textId="12881D00" w:rsidR="00827C3C" w:rsidRDefault="00827C3C" w:rsidP="003F0BDE">
      <w:r w:rsidRPr="00516763">
        <w:rPr>
          <w:b/>
          <w:i/>
          <w:u w:val="single"/>
        </w:rPr>
        <w:t xml:space="preserve">In-situ </w:t>
      </w:r>
      <w:r w:rsidR="00102E5B" w:rsidRPr="00516763">
        <w:rPr>
          <w:b/>
          <w:i/>
          <w:u w:val="single"/>
        </w:rPr>
        <w:t>S</w:t>
      </w:r>
      <w:r w:rsidRPr="00516763">
        <w:rPr>
          <w:b/>
          <w:i/>
          <w:u w:val="single"/>
        </w:rPr>
        <w:t>amples</w:t>
      </w:r>
      <w:r>
        <w:t xml:space="preserve"> – Conductivity, pH, total dissolved solids, and water temperature will be measured using a handheld probe. Place the measurement end of the probe upstream of sampler, in undisturbed water, and stir gently until the measurement has stabilized. Record measurement. For turbidity fill the provided </w:t>
      </w:r>
      <w:r w:rsidR="008465D4">
        <w:t>glass vial</w:t>
      </w:r>
      <w:r>
        <w:t xml:space="preserve"> with </w:t>
      </w:r>
      <w:r w:rsidR="008465D4">
        <w:t>water (invert glass, submerge ~0.5m below water surface, and revert to fill). Place vial in</w:t>
      </w:r>
      <w:r w:rsidR="00516763">
        <w:t xml:space="preserve"> the provided</w:t>
      </w:r>
      <w:r w:rsidR="008465D4">
        <w:t xml:space="preserve"> turbidimeter, hit the analysis button, record measurement. For detailed instructions on calibration, use, and maintenance of in-situ collection devices see the Kenai Beach Monitoring Handbook. </w:t>
      </w:r>
    </w:p>
    <w:p w14:paraId="2C68DE03" w14:textId="77777777" w:rsidR="003F0BDE" w:rsidRDefault="003F0BDE" w:rsidP="003F0BDE">
      <w:pPr>
        <w:pStyle w:val="Heading2"/>
      </w:pPr>
      <w:bookmarkStart w:id="81" w:name="_Toc295403157"/>
      <w:bookmarkStart w:id="82" w:name="_Toc33022386"/>
      <w:r>
        <w:t>SAMPLE HANDLING AND CUSTODY REQUIREMENTS</w:t>
      </w:r>
      <w:bookmarkEnd w:id="81"/>
      <w:bookmarkEnd w:id="82"/>
    </w:p>
    <w:p w14:paraId="4E19E42B" w14:textId="77777777" w:rsidR="003F0BDE" w:rsidRDefault="003F0BDE" w:rsidP="003F0BDE">
      <w:pPr>
        <w:pStyle w:val="Heading3"/>
      </w:pPr>
      <w:bookmarkStart w:id="83" w:name="_Toc295403158"/>
      <w:bookmarkStart w:id="84" w:name="_Toc33022387"/>
      <w:r>
        <w:t>Sampling Procedures</w:t>
      </w:r>
      <w:bookmarkEnd w:id="83"/>
      <w:bookmarkEnd w:id="84"/>
    </w:p>
    <w:p w14:paraId="52531F9C" w14:textId="77777777" w:rsidR="003F0BDE" w:rsidRDefault="003F0BDE" w:rsidP="003F0BDE">
      <w:r>
        <w:t xml:space="preserve">See Section </w:t>
      </w:r>
      <w:r w:rsidR="00DB0497">
        <w:fldChar w:fldCharType="begin"/>
      </w:r>
      <w:r w:rsidR="00B83336">
        <w:instrText xml:space="preserve"> REF _Ref295322920 \n \h </w:instrText>
      </w:r>
      <w:r w:rsidR="00DB0497">
        <w:fldChar w:fldCharType="separate"/>
      </w:r>
      <w:r w:rsidR="00CA25F1">
        <w:t>B.2</w:t>
      </w:r>
      <w:r w:rsidR="00DB0497">
        <w:fldChar w:fldCharType="end"/>
      </w:r>
      <w:r>
        <w:t xml:space="preserve"> of this QAPP – Sampling Method Requirements SOP.</w:t>
      </w:r>
    </w:p>
    <w:p w14:paraId="59F08347" w14:textId="77777777" w:rsidR="003F0BDE" w:rsidRDefault="003F0BDE" w:rsidP="003F0BDE">
      <w:pPr>
        <w:pStyle w:val="Heading3"/>
      </w:pPr>
      <w:bookmarkStart w:id="85" w:name="_Toc295403159"/>
      <w:bookmarkStart w:id="86" w:name="_Toc33022388"/>
      <w:r>
        <w:t>Sample Custody Procedures</w:t>
      </w:r>
      <w:bookmarkEnd w:id="85"/>
      <w:bookmarkEnd w:id="86"/>
    </w:p>
    <w:p w14:paraId="7AE9324D" w14:textId="77777777" w:rsidR="003F0BDE" w:rsidRDefault="003F0BDE" w:rsidP="003F0BDE">
      <w:r>
        <w:t>Samples and sample containers will be maintained in a secure environment from the time the bottles leave the laboratory until the samples are received at the laboratory</w:t>
      </w:r>
      <w:r w:rsidR="00A74947">
        <w:t xml:space="preserve">.  </w:t>
      </w:r>
      <w:r>
        <w:t>The laboratories will maintain custody of bottles and samples using their normal custody procedures.</w:t>
      </w:r>
    </w:p>
    <w:p w14:paraId="5F3BA94F" w14:textId="77777777" w:rsidR="003F0BDE" w:rsidRDefault="003F0BDE" w:rsidP="003F0BDE">
      <w:r>
        <w:t>Samples must be in the sampler’s possession or in a cooler sealed with signed and dated friable evidence tape on opposing sides of the cooler</w:t>
      </w:r>
      <w:r w:rsidR="00A74947">
        <w:t xml:space="preserve">.  </w:t>
      </w:r>
      <w:r>
        <w:t>When the cooler is sealed, the method of securing the samples must be such that tampering with samples or bottles is not possible</w:t>
      </w:r>
      <w:r w:rsidR="00A74947">
        <w:t xml:space="preserve">.  </w:t>
      </w:r>
      <w:r>
        <w:t>The cooler must be secured so that the lid cannot be removed without breaking the evidence tape or cutting the lock.</w:t>
      </w:r>
    </w:p>
    <w:p w14:paraId="0EDB26ED" w14:textId="77777777" w:rsidR="003F0BDE" w:rsidRDefault="003F0BDE" w:rsidP="003F0BDE">
      <w:r>
        <w:t xml:space="preserve">Transfer of samples will be accomplished using the laboratory’s </w:t>
      </w:r>
      <w:r w:rsidR="000750CE">
        <w:t>Chain-of-Custody (</w:t>
      </w:r>
      <w:r>
        <w:t>COC</w:t>
      </w:r>
      <w:r w:rsidR="000750CE">
        <w:t>)</w:t>
      </w:r>
      <w:r>
        <w:t xml:space="preserve"> form</w:t>
      </w:r>
      <w:r w:rsidR="00A74947">
        <w:t xml:space="preserve">.  </w:t>
      </w:r>
      <w:r>
        <w:t>When samples are transferred between personnel, such transfer will be indicated on the COC form with signature, date, and time of transfer</w:t>
      </w:r>
      <w:r w:rsidR="00A74947">
        <w:t xml:space="preserve">.  </w:t>
      </w:r>
      <w:r>
        <w:t>The COC will remain with the samples, sealed inside the cooler, until received by the laboratory</w:t>
      </w:r>
      <w:r w:rsidR="00A74947">
        <w:t xml:space="preserve">.  </w:t>
      </w:r>
      <w:r w:rsidR="00B84525">
        <w:t xml:space="preserve">A </w:t>
      </w:r>
      <w:r w:rsidR="00827821">
        <w:t xml:space="preserve">copy of the </w:t>
      </w:r>
      <w:r w:rsidR="00AB703C">
        <w:t xml:space="preserve">laboratory </w:t>
      </w:r>
      <w:r w:rsidR="00827821">
        <w:t xml:space="preserve">COC form is attached as </w:t>
      </w:r>
      <w:r w:rsidR="00AB703C">
        <w:t>A</w:t>
      </w:r>
      <w:r w:rsidR="00827821">
        <w:t xml:space="preserve">ppendix </w:t>
      </w:r>
      <w:r w:rsidR="008B2747">
        <w:t>D</w:t>
      </w:r>
      <w:r>
        <w:t>.</w:t>
      </w:r>
    </w:p>
    <w:p w14:paraId="087102CE" w14:textId="77777777" w:rsidR="003F0BDE" w:rsidRDefault="003F0BDE" w:rsidP="003F0BDE">
      <w:r>
        <w:t>If custody is broken at any time during sample transfer, a note must be made on the COC form accompanying the sample</w:t>
      </w:r>
      <w:r w:rsidR="00A74947">
        <w:t xml:space="preserve">.  </w:t>
      </w:r>
      <w:r>
        <w:t>Upon receipt at the laboratory, the laboratory sample custodian will make note if a breach of custody has occurred (for example, if a custody seal has broken during transport).</w:t>
      </w:r>
    </w:p>
    <w:p w14:paraId="72854EDB" w14:textId="77777777" w:rsidR="003F0BDE" w:rsidRDefault="003F0BDE" w:rsidP="003F0BDE">
      <w:pPr>
        <w:pStyle w:val="Heading3"/>
      </w:pPr>
      <w:bookmarkStart w:id="87" w:name="_Toc295403160"/>
      <w:bookmarkStart w:id="88" w:name="_Toc33022389"/>
      <w:r>
        <w:lastRenderedPageBreak/>
        <w:t>Shipping Requirements</w:t>
      </w:r>
      <w:bookmarkEnd w:id="87"/>
      <w:bookmarkEnd w:id="88"/>
    </w:p>
    <w:p w14:paraId="7F2F2655" w14:textId="77777777" w:rsidR="00A74947" w:rsidRDefault="003F0BDE" w:rsidP="003F0BDE">
      <w:r>
        <w:t>Packaging, marking, labeling, and shipping of samples will comply with all regulations promulgated by the U</w:t>
      </w:r>
      <w:r w:rsidR="00A74947">
        <w:t xml:space="preserve">. </w:t>
      </w:r>
      <w:r>
        <w:t>S. Department of Transportation in 49 CFR 171-177</w:t>
      </w:r>
      <w:r w:rsidR="00A74947">
        <w:t xml:space="preserve">.  </w:t>
      </w:r>
      <w:r>
        <w:t>Staff should receive the necessary training for shipping samples or consult with the contracted laboratory for shipping instructions</w:t>
      </w:r>
      <w:r w:rsidR="00A74947">
        <w:t>.</w:t>
      </w:r>
    </w:p>
    <w:p w14:paraId="4EDE97F8" w14:textId="77777777" w:rsidR="00A74947" w:rsidRDefault="003F0BDE" w:rsidP="003F0BDE">
      <w:r>
        <w:t>Samples will be individually packaged in sealed plastic bags</w:t>
      </w:r>
      <w:r w:rsidR="00A74947">
        <w:t xml:space="preserve">.  </w:t>
      </w:r>
      <w:r>
        <w:t>The sealed plastic bags will be placed into a bag-lined cooler with ice sealed in plastic bags or “blue-ice” to maintain a temperature of less than four degrees C</w:t>
      </w:r>
      <w:r w:rsidR="00A74947">
        <w:t xml:space="preserve">.  </w:t>
      </w:r>
      <w:r>
        <w:t>A temperature blank, 250 or 500</w:t>
      </w:r>
      <w:r w:rsidR="00B83336">
        <w:t xml:space="preserve"> mL</w:t>
      </w:r>
      <w:r>
        <w:t xml:space="preserve"> in size, will be placed in the cooler</w:t>
      </w:r>
      <w:r w:rsidR="00A74947">
        <w:t xml:space="preserve">.  </w:t>
      </w:r>
      <w:r>
        <w:t>Temperature will be measured prior to shipment and upon receipt at the lab</w:t>
      </w:r>
      <w:r w:rsidR="00A74947">
        <w:t xml:space="preserve">.  </w:t>
      </w:r>
      <w:r>
        <w:t>The chain of custody (COC) form will be placed in a plastic bag within the cooler</w:t>
      </w:r>
      <w:r w:rsidR="00A74947">
        <w:t xml:space="preserve">.  </w:t>
      </w:r>
      <w:r>
        <w:t>The cooler will be taped closed securely using packing tape at the last sampling site</w:t>
      </w:r>
      <w:r w:rsidR="00A74947">
        <w:t>.</w:t>
      </w:r>
    </w:p>
    <w:p w14:paraId="4C78E022" w14:textId="77777777" w:rsidR="003F0BDE" w:rsidRDefault="003F0BDE" w:rsidP="003F0BDE">
      <w:r>
        <w:t xml:space="preserve">The </w:t>
      </w:r>
      <w:r w:rsidR="008D2CE0">
        <w:t>eight (8)</w:t>
      </w:r>
      <w:r>
        <w:t xml:space="preserve"> hour holding time limitation for the samples must be met</w:t>
      </w:r>
      <w:r w:rsidR="00A74947">
        <w:t xml:space="preserve">.  </w:t>
      </w:r>
      <w:r>
        <w:t>To accomplish this, this project will use a combination of transportation to get the samples from beach to laboratory</w:t>
      </w:r>
      <w:r w:rsidR="008D2CE0">
        <w:t xml:space="preserve"> and samples prepared and incubation initiated</w:t>
      </w:r>
      <w:r>
        <w:t xml:space="preserve"> within the specified hold time</w:t>
      </w:r>
      <w:r w:rsidR="00A74947">
        <w:t xml:space="preserve">.  </w:t>
      </w:r>
      <w:r>
        <w:t>For those projects without laboratories in their communities, samples will be packaged at the sampling site, driven by car to the nearest airport, picked up by a courier, and then delivered to the laboratory</w:t>
      </w:r>
      <w:r w:rsidR="00A74947">
        <w:t xml:space="preserve">.  </w:t>
      </w:r>
      <w:r>
        <w:t>Other projects will deliver samples directly to the contracted laboratory.</w:t>
      </w:r>
    </w:p>
    <w:tbl>
      <w:tblPr>
        <w:tblW w:w="0" w:type="auto"/>
        <w:tblLook w:val="04A0" w:firstRow="1" w:lastRow="0" w:firstColumn="1" w:lastColumn="0" w:noHBand="0" w:noVBand="1"/>
      </w:tblPr>
      <w:tblGrid>
        <w:gridCol w:w="1447"/>
        <w:gridCol w:w="1421"/>
        <w:gridCol w:w="1267"/>
        <w:gridCol w:w="1627"/>
        <w:gridCol w:w="1634"/>
        <w:gridCol w:w="1360"/>
        <w:gridCol w:w="1248"/>
      </w:tblGrid>
      <w:tr w:rsidR="003F0BDE" w:rsidRPr="005C3E03" w14:paraId="0109A7C8" w14:textId="77777777" w:rsidTr="00516763">
        <w:trPr>
          <w:tblHeader/>
        </w:trPr>
        <w:tc>
          <w:tcPr>
            <w:tcW w:w="10172" w:type="dxa"/>
            <w:gridSpan w:val="7"/>
            <w:tcBorders>
              <w:top w:val="thinThickSmallGap" w:sz="18" w:space="0" w:color="auto"/>
              <w:left w:val="thickThinSmallGap" w:sz="18" w:space="0" w:color="auto"/>
              <w:bottom w:val="thickThinSmallGap" w:sz="18" w:space="0" w:color="auto"/>
              <w:right w:val="thinThickSmallGap" w:sz="18" w:space="0" w:color="auto"/>
            </w:tcBorders>
            <w:shd w:val="clear" w:color="auto" w:fill="F2F2F2" w:themeFill="background1" w:themeFillShade="F2"/>
            <w:vAlign w:val="center"/>
          </w:tcPr>
          <w:p w14:paraId="543B466D" w14:textId="47E17EC5" w:rsidR="003F0BDE" w:rsidRPr="005A7781" w:rsidRDefault="003F0BDE" w:rsidP="003F0BDE">
            <w:pPr>
              <w:pStyle w:val="Caption"/>
              <w:keepNext/>
              <w:rPr>
                <w:b w:val="0"/>
              </w:rPr>
            </w:pPr>
            <w:bookmarkStart w:id="89" w:name="_Toc295235472"/>
            <w:bookmarkStart w:id="90" w:name="_Toc33019297"/>
            <w:r>
              <w:lastRenderedPageBreak/>
              <w:t xml:space="preserve">Table </w:t>
            </w:r>
            <w:r w:rsidR="00346BA6">
              <w:rPr>
                <w:noProof/>
              </w:rPr>
              <w:fldChar w:fldCharType="begin"/>
            </w:r>
            <w:r w:rsidR="00346BA6">
              <w:rPr>
                <w:noProof/>
              </w:rPr>
              <w:instrText xml:space="preserve"> SEQ Table \* ARABIC </w:instrText>
            </w:r>
            <w:r w:rsidR="00346BA6">
              <w:rPr>
                <w:noProof/>
              </w:rPr>
              <w:fldChar w:fldCharType="separate"/>
            </w:r>
            <w:r w:rsidR="002E3165">
              <w:rPr>
                <w:noProof/>
              </w:rPr>
              <w:t>11</w:t>
            </w:r>
            <w:r w:rsidR="00346BA6">
              <w:rPr>
                <w:noProof/>
              </w:rPr>
              <w:fldChar w:fldCharType="end"/>
            </w:r>
            <w:r>
              <w:t xml:space="preserve">: </w:t>
            </w:r>
            <w:r w:rsidRPr="00B57F9F">
              <w:t>Sample Transport Chain Information</w:t>
            </w:r>
            <w:bookmarkEnd w:id="89"/>
            <w:bookmarkEnd w:id="90"/>
          </w:p>
        </w:tc>
      </w:tr>
      <w:tr w:rsidR="003F0BDE" w:rsidRPr="005C3E03" w14:paraId="650F24B8" w14:textId="77777777" w:rsidTr="00516763">
        <w:trPr>
          <w:tblHeader/>
        </w:trPr>
        <w:tc>
          <w:tcPr>
            <w:tcW w:w="1512" w:type="dxa"/>
            <w:tcBorders>
              <w:top w:val="thickThinSmallGap" w:sz="18" w:space="0" w:color="auto"/>
              <w:left w:val="thickThinSmallGap" w:sz="18" w:space="0" w:color="auto"/>
              <w:bottom w:val="single" w:sz="18" w:space="0" w:color="auto"/>
              <w:right w:val="single" w:sz="4" w:space="0" w:color="auto"/>
            </w:tcBorders>
            <w:shd w:val="clear" w:color="auto" w:fill="F2F2F2" w:themeFill="background1" w:themeFillShade="F2"/>
            <w:vAlign w:val="center"/>
          </w:tcPr>
          <w:p w14:paraId="6A765183" w14:textId="77777777" w:rsidR="003F0BDE" w:rsidRPr="005A7781" w:rsidRDefault="003F0BDE" w:rsidP="00CD67ED">
            <w:pPr>
              <w:spacing w:before="0" w:after="0" w:line="240" w:lineRule="auto"/>
              <w:jc w:val="center"/>
            </w:pPr>
            <w:r w:rsidRPr="005A7781">
              <w:t>Business Type</w:t>
            </w:r>
          </w:p>
        </w:tc>
        <w:tc>
          <w:tcPr>
            <w:tcW w:w="1487" w:type="dxa"/>
            <w:tcBorders>
              <w:top w:val="thickThinSmallGap" w:sz="18" w:space="0" w:color="auto"/>
              <w:left w:val="single" w:sz="4" w:space="0" w:color="auto"/>
              <w:bottom w:val="single" w:sz="18" w:space="0" w:color="auto"/>
              <w:right w:val="single" w:sz="4" w:space="0" w:color="auto"/>
            </w:tcBorders>
            <w:shd w:val="clear" w:color="auto" w:fill="F2F2F2" w:themeFill="background1" w:themeFillShade="F2"/>
            <w:vAlign w:val="center"/>
          </w:tcPr>
          <w:p w14:paraId="5821EEB9" w14:textId="77777777" w:rsidR="003F0BDE" w:rsidRPr="005A7781" w:rsidRDefault="003F0BDE" w:rsidP="00CD67ED">
            <w:pPr>
              <w:spacing w:before="0" w:after="0" w:line="240" w:lineRule="auto"/>
              <w:jc w:val="center"/>
            </w:pPr>
            <w:r w:rsidRPr="005A7781">
              <w:t>Name</w:t>
            </w:r>
          </w:p>
        </w:tc>
        <w:tc>
          <w:tcPr>
            <w:tcW w:w="1159" w:type="dxa"/>
            <w:tcBorders>
              <w:top w:val="thickThinSmallGap" w:sz="18" w:space="0" w:color="auto"/>
              <w:left w:val="single" w:sz="4" w:space="0" w:color="auto"/>
              <w:bottom w:val="single" w:sz="18" w:space="0" w:color="auto"/>
              <w:right w:val="single" w:sz="4" w:space="0" w:color="auto"/>
            </w:tcBorders>
            <w:shd w:val="clear" w:color="auto" w:fill="F2F2F2" w:themeFill="background1" w:themeFillShade="F2"/>
            <w:vAlign w:val="center"/>
          </w:tcPr>
          <w:p w14:paraId="28D0163C" w14:textId="77777777" w:rsidR="003F0BDE" w:rsidRPr="005A7781" w:rsidRDefault="003F0BDE" w:rsidP="00CD67ED">
            <w:pPr>
              <w:spacing w:before="0" w:after="0" w:line="240" w:lineRule="auto"/>
              <w:jc w:val="center"/>
            </w:pPr>
            <w:r w:rsidRPr="005A7781">
              <w:t>Address</w:t>
            </w:r>
          </w:p>
        </w:tc>
        <w:tc>
          <w:tcPr>
            <w:tcW w:w="1707" w:type="dxa"/>
            <w:tcBorders>
              <w:top w:val="thickThinSmallGap" w:sz="18" w:space="0" w:color="auto"/>
              <w:left w:val="single" w:sz="4" w:space="0" w:color="auto"/>
              <w:bottom w:val="single" w:sz="18" w:space="0" w:color="auto"/>
              <w:right w:val="single" w:sz="4" w:space="0" w:color="auto"/>
            </w:tcBorders>
            <w:shd w:val="clear" w:color="auto" w:fill="F2F2F2" w:themeFill="background1" w:themeFillShade="F2"/>
            <w:vAlign w:val="center"/>
          </w:tcPr>
          <w:p w14:paraId="51F1CC45" w14:textId="77777777" w:rsidR="003F0BDE" w:rsidRPr="005A7781" w:rsidRDefault="003F0BDE" w:rsidP="00CD67ED">
            <w:pPr>
              <w:spacing w:before="0" w:after="0" w:line="240" w:lineRule="auto"/>
              <w:jc w:val="center"/>
            </w:pPr>
            <w:r w:rsidRPr="005A7781">
              <w:t>Hours</w:t>
            </w:r>
          </w:p>
        </w:tc>
        <w:tc>
          <w:tcPr>
            <w:tcW w:w="1676" w:type="dxa"/>
            <w:tcBorders>
              <w:top w:val="thickThinSmallGap" w:sz="18" w:space="0" w:color="auto"/>
              <w:left w:val="single" w:sz="4" w:space="0" w:color="auto"/>
              <w:bottom w:val="single" w:sz="18" w:space="0" w:color="auto"/>
              <w:right w:val="single" w:sz="4" w:space="0" w:color="auto"/>
            </w:tcBorders>
            <w:shd w:val="clear" w:color="auto" w:fill="F2F2F2" w:themeFill="background1" w:themeFillShade="F2"/>
            <w:vAlign w:val="center"/>
          </w:tcPr>
          <w:p w14:paraId="4436500D" w14:textId="77777777" w:rsidR="003F0BDE" w:rsidRPr="005A7781" w:rsidRDefault="003F0BDE" w:rsidP="00CD67ED">
            <w:pPr>
              <w:spacing w:before="0" w:after="0" w:line="240" w:lineRule="auto"/>
              <w:jc w:val="center"/>
            </w:pPr>
            <w:r w:rsidRPr="005A7781">
              <w:t>Contact Information</w:t>
            </w:r>
          </w:p>
        </w:tc>
        <w:tc>
          <w:tcPr>
            <w:tcW w:w="1375" w:type="dxa"/>
            <w:tcBorders>
              <w:top w:val="thickThinSmallGap" w:sz="18" w:space="0" w:color="auto"/>
              <w:left w:val="single" w:sz="4" w:space="0" w:color="auto"/>
              <w:bottom w:val="single" w:sz="18" w:space="0" w:color="auto"/>
              <w:right w:val="single" w:sz="4" w:space="0" w:color="auto"/>
            </w:tcBorders>
            <w:shd w:val="clear" w:color="auto" w:fill="F2F2F2" w:themeFill="background1" w:themeFillShade="F2"/>
            <w:vAlign w:val="center"/>
          </w:tcPr>
          <w:p w14:paraId="72A9EC85" w14:textId="77777777" w:rsidR="003F0BDE" w:rsidRPr="005A7781" w:rsidRDefault="003F0BDE" w:rsidP="00CD67ED">
            <w:pPr>
              <w:spacing w:before="0" w:after="0" w:line="240" w:lineRule="auto"/>
              <w:jc w:val="center"/>
            </w:pPr>
            <w:r w:rsidRPr="005A7781">
              <w:t>Transport Leg</w:t>
            </w:r>
          </w:p>
        </w:tc>
        <w:tc>
          <w:tcPr>
            <w:tcW w:w="1256" w:type="dxa"/>
            <w:tcBorders>
              <w:top w:val="thickThinSmallGap" w:sz="18" w:space="0" w:color="auto"/>
              <w:left w:val="single" w:sz="4" w:space="0" w:color="auto"/>
              <w:bottom w:val="single" w:sz="18" w:space="0" w:color="auto"/>
              <w:right w:val="thinThickSmallGap" w:sz="18" w:space="0" w:color="auto"/>
            </w:tcBorders>
            <w:shd w:val="clear" w:color="auto" w:fill="F2F2F2" w:themeFill="background1" w:themeFillShade="F2"/>
            <w:vAlign w:val="center"/>
          </w:tcPr>
          <w:p w14:paraId="7BE3966F" w14:textId="77777777" w:rsidR="003F0BDE" w:rsidRPr="005A7781" w:rsidRDefault="003F0BDE" w:rsidP="00CD67ED">
            <w:pPr>
              <w:spacing w:before="0" w:after="0" w:line="240" w:lineRule="auto"/>
              <w:jc w:val="center"/>
            </w:pPr>
            <w:r w:rsidRPr="005A7781">
              <w:t>Estimated Transit Time</w:t>
            </w:r>
          </w:p>
        </w:tc>
      </w:tr>
      <w:tr w:rsidR="003F0BDE" w:rsidRPr="005C3E03" w14:paraId="075112EF" w14:textId="77777777" w:rsidTr="00516763">
        <w:trPr>
          <w:tblHeader/>
        </w:trPr>
        <w:tc>
          <w:tcPr>
            <w:tcW w:w="1512" w:type="dxa"/>
            <w:tcBorders>
              <w:top w:val="single" w:sz="18" w:space="0" w:color="auto"/>
              <w:left w:val="thickThinSmallGap" w:sz="18" w:space="0" w:color="auto"/>
              <w:bottom w:val="single" w:sz="4" w:space="0" w:color="auto"/>
              <w:right w:val="single" w:sz="4" w:space="0" w:color="auto"/>
            </w:tcBorders>
            <w:shd w:val="clear" w:color="auto" w:fill="auto"/>
          </w:tcPr>
          <w:p w14:paraId="1100A58D" w14:textId="77777777" w:rsidR="003F0BDE" w:rsidRPr="008B2747" w:rsidRDefault="003F0BDE" w:rsidP="003F0BDE">
            <w:pPr>
              <w:spacing w:before="0" w:after="0" w:line="240" w:lineRule="auto"/>
              <w:rPr>
                <w:color w:val="000000" w:themeColor="text1"/>
              </w:rPr>
            </w:pPr>
            <w:r w:rsidRPr="008B2747">
              <w:rPr>
                <w:color w:val="000000" w:themeColor="text1"/>
              </w:rPr>
              <w:t>Air Carrier</w:t>
            </w:r>
          </w:p>
        </w:tc>
        <w:tc>
          <w:tcPr>
            <w:tcW w:w="1487" w:type="dxa"/>
            <w:tcBorders>
              <w:top w:val="single" w:sz="18" w:space="0" w:color="auto"/>
              <w:left w:val="single" w:sz="4" w:space="0" w:color="auto"/>
              <w:bottom w:val="single" w:sz="4" w:space="0" w:color="auto"/>
              <w:right w:val="single" w:sz="4" w:space="0" w:color="auto"/>
            </w:tcBorders>
            <w:shd w:val="clear" w:color="auto" w:fill="auto"/>
          </w:tcPr>
          <w:p w14:paraId="60DBCB9E" w14:textId="4984EF67" w:rsidR="003F0BDE" w:rsidRPr="005C3E03" w:rsidRDefault="00497DE7" w:rsidP="003F0BDE">
            <w:pPr>
              <w:spacing w:before="0" w:after="0" w:line="240" w:lineRule="auto"/>
            </w:pPr>
            <w:r w:rsidRPr="00497DE7">
              <w:t>Ravn Aviation</w:t>
            </w:r>
          </w:p>
        </w:tc>
        <w:tc>
          <w:tcPr>
            <w:tcW w:w="1159" w:type="dxa"/>
            <w:tcBorders>
              <w:top w:val="single" w:sz="18" w:space="0" w:color="auto"/>
              <w:left w:val="single" w:sz="4" w:space="0" w:color="auto"/>
              <w:bottom w:val="single" w:sz="4" w:space="0" w:color="auto"/>
              <w:right w:val="single" w:sz="4" w:space="0" w:color="auto"/>
            </w:tcBorders>
            <w:shd w:val="clear" w:color="auto" w:fill="auto"/>
          </w:tcPr>
          <w:p w14:paraId="6B1F4B7B" w14:textId="77777777" w:rsidR="003F0BDE" w:rsidRPr="005C3E03" w:rsidRDefault="00DF2FD8" w:rsidP="003F0BDE">
            <w:pPr>
              <w:spacing w:before="0" w:after="0" w:line="240" w:lineRule="auto"/>
            </w:pPr>
            <w:r>
              <w:t>Kenai</w:t>
            </w:r>
          </w:p>
        </w:tc>
        <w:tc>
          <w:tcPr>
            <w:tcW w:w="1707" w:type="dxa"/>
            <w:tcBorders>
              <w:top w:val="single" w:sz="18" w:space="0" w:color="auto"/>
              <w:left w:val="single" w:sz="4" w:space="0" w:color="auto"/>
              <w:bottom w:val="single" w:sz="4" w:space="0" w:color="auto"/>
              <w:right w:val="single" w:sz="4" w:space="0" w:color="auto"/>
            </w:tcBorders>
            <w:shd w:val="clear" w:color="auto" w:fill="auto"/>
          </w:tcPr>
          <w:p w14:paraId="2A9F9AC8" w14:textId="2A1114B8" w:rsidR="003F0BDE" w:rsidRPr="005C3E03" w:rsidRDefault="00497DE7" w:rsidP="003F0BDE">
            <w:pPr>
              <w:spacing w:before="0" w:after="0" w:line="240" w:lineRule="auto"/>
            </w:pPr>
            <w:r w:rsidRPr="00497DE7">
              <w:t>08:30-20:30</w:t>
            </w:r>
          </w:p>
        </w:tc>
        <w:tc>
          <w:tcPr>
            <w:tcW w:w="1676" w:type="dxa"/>
            <w:tcBorders>
              <w:top w:val="single" w:sz="18" w:space="0" w:color="auto"/>
              <w:left w:val="single" w:sz="4" w:space="0" w:color="auto"/>
              <w:bottom w:val="single" w:sz="4" w:space="0" w:color="auto"/>
              <w:right w:val="single" w:sz="4" w:space="0" w:color="auto"/>
            </w:tcBorders>
            <w:shd w:val="clear" w:color="auto" w:fill="auto"/>
          </w:tcPr>
          <w:p w14:paraId="4801B01D" w14:textId="39103D41" w:rsidR="003F0BDE" w:rsidRPr="005C3E03" w:rsidRDefault="00497DE7" w:rsidP="003F0BDE">
            <w:pPr>
              <w:spacing w:before="0" w:after="0" w:line="240" w:lineRule="auto"/>
            </w:pPr>
            <w:r w:rsidRPr="00497DE7">
              <w:t>907-243-2761</w:t>
            </w:r>
          </w:p>
        </w:tc>
        <w:tc>
          <w:tcPr>
            <w:tcW w:w="1375" w:type="dxa"/>
            <w:tcBorders>
              <w:top w:val="single" w:sz="18" w:space="0" w:color="auto"/>
              <w:left w:val="single" w:sz="4" w:space="0" w:color="auto"/>
              <w:bottom w:val="single" w:sz="4" w:space="0" w:color="auto"/>
              <w:right w:val="single" w:sz="4" w:space="0" w:color="auto"/>
            </w:tcBorders>
            <w:shd w:val="clear" w:color="auto" w:fill="auto"/>
          </w:tcPr>
          <w:p w14:paraId="03CE30FD" w14:textId="77777777" w:rsidR="003F0BDE" w:rsidRPr="005C3E03" w:rsidRDefault="00DF2FD8" w:rsidP="003F0BDE">
            <w:pPr>
              <w:spacing w:before="0" w:after="0" w:line="240" w:lineRule="auto"/>
            </w:pPr>
            <w:r>
              <w:t>Kenai to Anchorage</w:t>
            </w:r>
          </w:p>
        </w:tc>
        <w:tc>
          <w:tcPr>
            <w:tcW w:w="1256" w:type="dxa"/>
            <w:tcBorders>
              <w:top w:val="single" w:sz="18" w:space="0" w:color="auto"/>
              <w:left w:val="single" w:sz="4" w:space="0" w:color="auto"/>
              <w:bottom w:val="single" w:sz="4" w:space="0" w:color="auto"/>
              <w:right w:val="thinThickSmallGap" w:sz="18" w:space="0" w:color="auto"/>
            </w:tcBorders>
            <w:shd w:val="clear" w:color="auto" w:fill="auto"/>
          </w:tcPr>
          <w:p w14:paraId="183A1555" w14:textId="77777777" w:rsidR="003F0BDE" w:rsidRPr="005C3E03" w:rsidRDefault="00DF2FD8" w:rsidP="003F0BDE">
            <w:pPr>
              <w:spacing w:before="0" w:after="0" w:line="240" w:lineRule="auto"/>
            </w:pPr>
            <w:r>
              <w:t>40 min</w:t>
            </w:r>
          </w:p>
        </w:tc>
      </w:tr>
      <w:tr w:rsidR="003F0BDE" w:rsidRPr="005C3E03" w14:paraId="7BED5068" w14:textId="77777777" w:rsidTr="00516763">
        <w:trPr>
          <w:tblHeader/>
        </w:trPr>
        <w:tc>
          <w:tcPr>
            <w:tcW w:w="1512" w:type="dxa"/>
            <w:tcBorders>
              <w:top w:val="single" w:sz="4" w:space="0" w:color="auto"/>
              <w:left w:val="thickThinSmallGap" w:sz="18" w:space="0" w:color="auto"/>
              <w:bottom w:val="single" w:sz="4" w:space="0" w:color="auto"/>
              <w:right w:val="single" w:sz="4" w:space="0" w:color="auto"/>
            </w:tcBorders>
            <w:shd w:val="clear" w:color="auto" w:fill="auto"/>
          </w:tcPr>
          <w:p w14:paraId="4C4FFF04" w14:textId="77777777" w:rsidR="003F0BDE" w:rsidRPr="008B2747" w:rsidRDefault="003F0BDE" w:rsidP="003F0BDE">
            <w:pPr>
              <w:spacing w:before="0" w:after="0" w:line="240" w:lineRule="auto"/>
              <w:rPr>
                <w:color w:val="000000" w:themeColor="text1"/>
              </w:rPr>
            </w:pPr>
            <w:r w:rsidRPr="008B2747">
              <w:rPr>
                <w:color w:val="000000" w:themeColor="text1"/>
              </w:rPr>
              <w:t>Air Carrier</w:t>
            </w:r>
          </w:p>
        </w:tc>
        <w:tc>
          <w:tcPr>
            <w:tcW w:w="1487" w:type="dxa"/>
            <w:tcBorders>
              <w:top w:val="single" w:sz="4" w:space="0" w:color="auto"/>
              <w:left w:val="single" w:sz="4" w:space="0" w:color="auto"/>
              <w:bottom w:val="single" w:sz="4" w:space="0" w:color="auto"/>
              <w:right w:val="single" w:sz="4" w:space="0" w:color="auto"/>
            </w:tcBorders>
            <w:shd w:val="clear" w:color="auto" w:fill="auto"/>
          </w:tcPr>
          <w:p w14:paraId="33F70C07" w14:textId="7338C47E" w:rsidR="003F0BDE" w:rsidRPr="005C3E03" w:rsidRDefault="00497DE7" w:rsidP="003F0BDE">
            <w:pPr>
              <w:spacing w:before="0" w:after="0" w:line="240" w:lineRule="auto"/>
            </w:pPr>
            <w:r w:rsidRPr="00497DE7">
              <w:t>Grant Aviation</w:t>
            </w:r>
          </w:p>
        </w:tc>
        <w:tc>
          <w:tcPr>
            <w:tcW w:w="1159" w:type="dxa"/>
            <w:tcBorders>
              <w:top w:val="single" w:sz="4" w:space="0" w:color="auto"/>
              <w:left w:val="single" w:sz="4" w:space="0" w:color="auto"/>
              <w:bottom w:val="single" w:sz="4" w:space="0" w:color="auto"/>
              <w:right w:val="single" w:sz="4" w:space="0" w:color="auto"/>
            </w:tcBorders>
            <w:shd w:val="clear" w:color="auto" w:fill="auto"/>
          </w:tcPr>
          <w:p w14:paraId="27953EA3" w14:textId="77777777" w:rsidR="003F0BDE" w:rsidRPr="005C3E03" w:rsidRDefault="00827821" w:rsidP="003F0BDE">
            <w:pPr>
              <w:spacing w:before="0" w:after="0" w:line="240" w:lineRule="auto"/>
            </w:pPr>
            <w:r>
              <w:t>Kenai</w:t>
            </w:r>
          </w:p>
        </w:tc>
        <w:tc>
          <w:tcPr>
            <w:tcW w:w="1707" w:type="dxa"/>
            <w:tcBorders>
              <w:top w:val="single" w:sz="4" w:space="0" w:color="auto"/>
              <w:left w:val="single" w:sz="4" w:space="0" w:color="auto"/>
              <w:bottom w:val="single" w:sz="4" w:space="0" w:color="auto"/>
              <w:right w:val="single" w:sz="4" w:space="0" w:color="auto"/>
            </w:tcBorders>
            <w:shd w:val="clear" w:color="auto" w:fill="auto"/>
          </w:tcPr>
          <w:p w14:paraId="152AE4EA" w14:textId="017FF52C" w:rsidR="00497DE7" w:rsidRDefault="00497DE7" w:rsidP="00497DE7">
            <w:pPr>
              <w:spacing w:before="0" w:after="0" w:line="240" w:lineRule="auto"/>
            </w:pPr>
            <w:r>
              <w:t>06:30 – 22:50 (M-F)</w:t>
            </w:r>
            <w:r w:rsidR="008465D4">
              <w:t>,</w:t>
            </w:r>
            <w:r>
              <w:t xml:space="preserve"> *No</w:t>
            </w:r>
          </w:p>
          <w:p w14:paraId="2390C1BE" w14:textId="19921B69" w:rsidR="003F0BDE" w:rsidRPr="00827821" w:rsidRDefault="00497DE7" w:rsidP="00497DE7">
            <w:pPr>
              <w:spacing w:before="0" w:after="0" w:line="240" w:lineRule="auto"/>
              <w:rPr>
                <w:highlight w:val="yellow"/>
              </w:rPr>
            </w:pPr>
            <w:r>
              <w:t>flights S-Su</w:t>
            </w:r>
          </w:p>
        </w:tc>
        <w:tc>
          <w:tcPr>
            <w:tcW w:w="1676" w:type="dxa"/>
            <w:tcBorders>
              <w:top w:val="single" w:sz="4" w:space="0" w:color="auto"/>
              <w:left w:val="single" w:sz="4" w:space="0" w:color="auto"/>
              <w:bottom w:val="single" w:sz="4" w:space="0" w:color="auto"/>
              <w:right w:val="single" w:sz="4" w:space="0" w:color="auto"/>
            </w:tcBorders>
            <w:shd w:val="clear" w:color="auto" w:fill="auto"/>
          </w:tcPr>
          <w:p w14:paraId="0365574A" w14:textId="10F0A16F" w:rsidR="003F0BDE" w:rsidRPr="00827821" w:rsidRDefault="00497DE7" w:rsidP="003F0BDE">
            <w:pPr>
              <w:spacing w:before="0" w:after="0" w:line="240" w:lineRule="auto"/>
              <w:rPr>
                <w:highlight w:val="yellow"/>
              </w:rPr>
            </w:pPr>
            <w:r w:rsidRPr="00497DE7">
              <w:t>907-290-3383</w:t>
            </w:r>
          </w:p>
        </w:tc>
        <w:tc>
          <w:tcPr>
            <w:tcW w:w="1375" w:type="dxa"/>
            <w:tcBorders>
              <w:top w:val="single" w:sz="4" w:space="0" w:color="auto"/>
              <w:left w:val="single" w:sz="4" w:space="0" w:color="auto"/>
              <w:bottom w:val="single" w:sz="4" w:space="0" w:color="auto"/>
              <w:right w:val="single" w:sz="4" w:space="0" w:color="auto"/>
            </w:tcBorders>
            <w:shd w:val="clear" w:color="auto" w:fill="auto"/>
          </w:tcPr>
          <w:p w14:paraId="61D26D60" w14:textId="77777777" w:rsidR="003F0BDE" w:rsidRPr="00827821" w:rsidRDefault="00726E14" w:rsidP="003F0BDE">
            <w:pPr>
              <w:spacing w:before="0" w:after="0" w:line="240" w:lineRule="auto"/>
              <w:rPr>
                <w:highlight w:val="yellow"/>
              </w:rPr>
            </w:pPr>
            <w:r w:rsidRPr="008B2747">
              <w:t>Kenai to Anchorage</w:t>
            </w:r>
          </w:p>
        </w:tc>
        <w:tc>
          <w:tcPr>
            <w:tcW w:w="1256" w:type="dxa"/>
            <w:tcBorders>
              <w:top w:val="single" w:sz="4" w:space="0" w:color="auto"/>
              <w:left w:val="single" w:sz="4" w:space="0" w:color="auto"/>
              <w:bottom w:val="single" w:sz="4" w:space="0" w:color="auto"/>
              <w:right w:val="thinThickSmallGap" w:sz="18" w:space="0" w:color="auto"/>
            </w:tcBorders>
            <w:shd w:val="clear" w:color="auto" w:fill="auto"/>
          </w:tcPr>
          <w:p w14:paraId="60BADE41" w14:textId="77777777" w:rsidR="003F0BDE" w:rsidRPr="008B2747" w:rsidRDefault="00726E14" w:rsidP="003F0BDE">
            <w:pPr>
              <w:spacing w:before="0" w:after="0" w:line="240" w:lineRule="auto"/>
            </w:pPr>
            <w:r w:rsidRPr="008B2747">
              <w:t>40 min</w:t>
            </w:r>
          </w:p>
        </w:tc>
      </w:tr>
      <w:tr w:rsidR="008465D4" w:rsidRPr="005C3E03" w14:paraId="58484EA6" w14:textId="77777777" w:rsidTr="00516763">
        <w:trPr>
          <w:tblHeader/>
        </w:trPr>
        <w:tc>
          <w:tcPr>
            <w:tcW w:w="1512" w:type="dxa"/>
            <w:tcBorders>
              <w:top w:val="single" w:sz="4" w:space="0" w:color="auto"/>
              <w:left w:val="thickThinSmallGap" w:sz="18" w:space="0" w:color="auto"/>
              <w:bottom w:val="single" w:sz="4" w:space="0" w:color="auto"/>
              <w:right w:val="single" w:sz="4" w:space="0" w:color="auto"/>
            </w:tcBorders>
            <w:shd w:val="clear" w:color="auto" w:fill="auto"/>
          </w:tcPr>
          <w:p w14:paraId="49743F12" w14:textId="79AF1FB7" w:rsidR="008465D4" w:rsidRPr="008B2747" w:rsidRDefault="008465D4" w:rsidP="003F0BDE">
            <w:pPr>
              <w:spacing w:before="0" w:after="0" w:line="240" w:lineRule="auto"/>
              <w:rPr>
                <w:color w:val="000000" w:themeColor="text1"/>
              </w:rPr>
            </w:pPr>
            <w:r>
              <w:rPr>
                <w:color w:val="000000" w:themeColor="text1"/>
              </w:rPr>
              <w:t>Courier</w:t>
            </w:r>
          </w:p>
        </w:tc>
        <w:tc>
          <w:tcPr>
            <w:tcW w:w="1487" w:type="dxa"/>
            <w:tcBorders>
              <w:top w:val="single" w:sz="4" w:space="0" w:color="auto"/>
              <w:left w:val="single" w:sz="4" w:space="0" w:color="auto"/>
              <w:bottom w:val="single" w:sz="4" w:space="0" w:color="auto"/>
              <w:right w:val="single" w:sz="4" w:space="0" w:color="auto"/>
            </w:tcBorders>
            <w:shd w:val="clear" w:color="auto" w:fill="auto"/>
          </w:tcPr>
          <w:p w14:paraId="0BA47A05" w14:textId="0DBB1839" w:rsidR="008465D4" w:rsidRPr="00497DE7" w:rsidRDefault="008465D4" w:rsidP="003F0BDE">
            <w:pPr>
              <w:spacing w:before="0" w:after="0" w:line="240" w:lineRule="auto"/>
            </w:pPr>
            <w:r>
              <w:t>Fed Ex Ship Center</w:t>
            </w:r>
          </w:p>
        </w:tc>
        <w:tc>
          <w:tcPr>
            <w:tcW w:w="1159" w:type="dxa"/>
            <w:tcBorders>
              <w:top w:val="single" w:sz="4" w:space="0" w:color="auto"/>
              <w:left w:val="single" w:sz="4" w:space="0" w:color="auto"/>
              <w:bottom w:val="single" w:sz="4" w:space="0" w:color="auto"/>
              <w:right w:val="single" w:sz="4" w:space="0" w:color="auto"/>
            </w:tcBorders>
            <w:shd w:val="clear" w:color="auto" w:fill="auto"/>
          </w:tcPr>
          <w:p w14:paraId="3FE9DB8C" w14:textId="5068B515" w:rsidR="008465D4" w:rsidRDefault="003B755A" w:rsidP="003F0BDE">
            <w:pPr>
              <w:spacing w:before="0" w:after="0" w:line="240" w:lineRule="auto"/>
            </w:pPr>
            <w:r>
              <w:t>Anchorage</w:t>
            </w:r>
          </w:p>
        </w:tc>
        <w:tc>
          <w:tcPr>
            <w:tcW w:w="1707" w:type="dxa"/>
            <w:tcBorders>
              <w:top w:val="single" w:sz="4" w:space="0" w:color="auto"/>
              <w:left w:val="single" w:sz="4" w:space="0" w:color="auto"/>
              <w:bottom w:val="single" w:sz="4" w:space="0" w:color="auto"/>
              <w:right w:val="single" w:sz="4" w:space="0" w:color="auto"/>
            </w:tcBorders>
            <w:shd w:val="clear" w:color="auto" w:fill="auto"/>
          </w:tcPr>
          <w:p w14:paraId="09985983" w14:textId="6A5AD745" w:rsidR="008465D4" w:rsidRDefault="008465D4" w:rsidP="00497DE7">
            <w:pPr>
              <w:spacing w:before="0" w:after="0" w:line="240" w:lineRule="auto"/>
            </w:pPr>
            <w:r>
              <w:t>08:00-19:00 (M-Th), 10:00-15:00 (F), *Closed Su</w:t>
            </w:r>
            <w:r w:rsidR="00DB6787">
              <w:t>. Latest express drop off 14:30 (M-F)</w:t>
            </w:r>
          </w:p>
        </w:tc>
        <w:tc>
          <w:tcPr>
            <w:tcW w:w="1676" w:type="dxa"/>
            <w:tcBorders>
              <w:top w:val="single" w:sz="4" w:space="0" w:color="auto"/>
              <w:left w:val="single" w:sz="4" w:space="0" w:color="auto"/>
              <w:bottom w:val="single" w:sz="4" w:space="0" w:color="auto"/>
              <w:right w:val="single" w:sz="4" w:space="0" w:color="auto"/>
            </w:tcBorders>
            <w:shd w:val="clear" w:color="auto" w:fill="auto"/>
          </w:tcPr>
          <w:p w14:paraId="34AEAD4A" w14:textId="6D7C8E1B" w:rsidR="008465D4" w:rsidRPr="00497DE7" w:rsidRDefault="003B755A" w:rsidP="003F0BDE">
            <w:pPr>
              <w:spacing w:before="0" w:after="0" w:line="240" w:lineRule="auto"/>
            </w:pPr>
            <w:r>
              <w:t>800-463-3339</w:t>
            </w:r>
          </w:p>
        </w:tc>
        <w:tc>
          <w:tcPr>
            <w:tcW w:w="1375" w:type="dxa"/>
            <w:tcBorders>
              <w:top w:val="single" w:sz="4" w:space="0" w:color="auto"/>
              <w:left w:val="single" w:sz="4" w:space="0" w:color="auto"/>
              <w:bottom w:val="single" w:sz="4" w:space="0" w:color="auto"/>
              <w:right w:val="single" w:sz="4" w:space="0" w:color="auto"/>
            </w:tcBorders>
            <w:shd w:val="clear" w:color="auto" w:fill="auto"/>
          </w:tcPr>
          <w:p w14:paraId="2C3ABA4A" w14:textId="1ED6DD2C" w:rsidR="008465D4" w:rsidRPr="008B2747" w:rsidRDefault="00DB6787" w:rsidP="003F0BDE">
            <w:pPr>
              <w:spacing w:before="0" w:after="0" w:line="240" w:lineRule="auto"/>
            </w:pPr>
            <w:r>
              <w:t>Anchorage to Miami (Shipping handled by SGS)</w:t>
            </w:r>
          </w:p>
        </w:tc>
        <w:tc>
          <w:tcPr>
            <w:tcW w:w="1256" w:type="dxa"/>
            <w:tcBorders>
              <w:top w:val="single" w:sz="4" w:space="0" w:color="auto"/>
              <w:left w:val="single" w:sz="4" w:space="0" w:color="auto"/>
              <w:bottom w:val="single" w:sz="4" w:space="0" w:color="auto"/>
              <w:right w:val="thinThickSmallGap" w:sz="18" w:space="0" w:color="auto"/>
            </w:tcBorders>
            <w:shd w:val="clear" w:color="auto" w:fill="auto"/>
          </w:tcPr>
          <w:p w14:paraId="64096A85" w14:textId="33EFB368" w:rsidR="008465D4" w:rsidRPr="008B2747" w:rsidRDefault="00DB6787" w:rsidP="003F0BDE">
            <w:pPr>
              <w:spacing w:before="0" w:after="0" w:line="240" w:lineRule="auto"/>
            </w:pPr>
            <w:r>
              <w:t xml:space="preserve">24 </w:t>
            </w:r>
            <w:proofErr w:type="spellStart"/>
            <w:r>
              <w:t>hrs</w:t>
            </w:r>
            <w:proofErr w:type="spellEnd"/>
          </w:p>
        </w:tc>
      </w:tr>
      <w:tr w:rsidR="003F0BDE" w:rsidRPr="005C3E03" w14:paraId="059C7597" w14:textId="77777777" w:rsidTr="00516763">
        <w:trPr>
          <w:tblHeader/>
        </w:trPr>
        <w:tc>
          <w:tcPr>
            <w:tcW w:w="1512" w:type="dxa"/>
            <w:tcBorders>
              <w:top w:val="single" w:sz="4" w:space="0" w:color="auto"/>
              <w:left w:val="thickThinSmallGap" w:sz="18" w:space="0" w:color="auto"/>
              <w:bottom w:val="thinThickSmallGap" w:sz="18" w:space="0" w:color="auto"/>
              <w:right w:val="single" w:sz="4" w:space="0" w:color="auto"/>
            </w:tcBorders>
            <w:shd w:val="clear" w:color="auto" w:fill="auto"/>
          </w:tcPr>
          <w:p w14:paraId="5A329C17" w14:textId="77777777" w:rsidR="003F0BDE" w:rsidRPr="008B2747" w:rsidRDefault="003F0BDE" w:rsidP="003F0BDE">
            <w:pPr>
              <w:spacing w:before="0" w:after="0" w:line="240" w:lineRule="auto"/>
              <w:rPr>
                <w:color w:val="000000" w:themeColor="text1"/>
              </w:rPr>
            </w:pPr>
            <w:r w:rsidRPr="008B2747">
              <w:rPr>
                <w:color w:val="000000" w:themeColor="text1"/>
              </w:rPr>
              <w:t xml:space="preserve">Courier </w:t>
            </w:r>
          </w:p>
        </w:tc>
        <w:tc>
          <w:tcPr>
            <w:tcW w:w="1487" w:type="dxa"/>
            <w:tcBorders>
              <w:top w:val="single" w:sz="4" w:space="0" w:color="auto"/>
              <w:left w:val="single" w:sz="4" w:space="0" w:color="auto"/>
              <w:bottom w:val="thinThickSmallGap" w:sz="18" w:space="0" w:color="auto"/>
              <w:right w:val="single" w:sz="4" w:space="0" w:color="auto"/>
            </w:tcBorders>
            <w:shd w:val="clear" w:color="auto" w:fill="auto"/>
          </w:tcPr>
          <w:p w14:paraId="629B175D" w14:textId="5E55A99A" w:rsidR="003F0BDE" w:rsidRPr="005C3E03" w:rsidRDefault="00497DE7" w:rsidP="003F0BDE">
            <w:pPr>
              <w:spacing w:before="0" w:after="0" w:line="240" w:lineRule="auto"/>
            </w:pPr>
            <w:r w:rsidRPr="00497DE7">
              <w:t>UPS Cargo Next Day Air</w:t>
            </w:r>
          </w:p>
        </w:tc>
        <w:tc>
          <w:tcPr>
            <w:tcW w:w="1159" w:type="dxa"/>
            <w:tcBorders>
              <w:top w:val="single" w:sz="4" w:space="0" w:color="auto"/>
              <w:left w:val="single" w:sz="4" w:space="0" w:color="auto"/>
              <w:bottom w:val="thinThickSmallGap" w:sz="18" w:space="0" w:color="auto"/>
              <w:right w:val="single" w:sz="4" w:space="0" w:color="auto"/>
            </w:tcBorders>
            <w:shd w:val="clear" w:color="auto" w:fill="auto"/>
          </w:tcPr>
          <w:p w14:paraId="72DC3209" w14:textId="1E26276E" w:rsidR="003F0BDE" w:rsidRPr="005C3E03" w:rsidRDefault="00497DE7" w:rsidP="003F0BDE">
            <w:pPr>
              <w:spacing w:before="0" w:after="0" w:line="240" w:lineRule="auto"/>
            </w:pPr>
            <w:r w:rsidRPr="00497DE7">
              <w:t>Anchorage</w:t>
            </w:r>
          </w:p>
        </w:tc>
        <w:tc>
          <w:tcPr>
            <w:tcW w:w="1707" w:type="dxa"/>
            <w:tcBorders>
              <w:top w:val="single" w:sz="4" w:space="0" w:color="auto"/>
              <w:left w:val="single" w:sz="4" w:space="0" w:color="auto"/>
              <w:bottom w:val="thinThickSmallGap" w:sz="18" w:space="0" w:color="auto"/>
              <w:right w:val="single" w:sz="4" w:space="0" w:color="auto"/>
            </w:tcBorders>
            <w:shd w:val="clear" w:color="auto" w:fill="auto"/>
          </w:tcPr>
          <w:p w14:paraId="047868A7" w14:textId="51E9FD42" w:rsidR="003F0BDE" w:rsidRPr="005C3E03" w:rsidRDefault="00497DE7" w:rsidP="00497DE7">
            <w:pPr>
              <w:spacing w:before="0" w:after="0" w:line="240" w:lineRule="auto"/>
              <w:jc w:val="center"/>
            </w:pPr>
            <w:r w:rsidRPr="00497DE7">
              <w:t>Schedule packaged drop off by 12:00, deliver by 13:00 for next day delivery at 09:00</w:t>
            </w:r>
          </w:p>
        </w:tc>
        <w:tc>
          <w:tcPr>
            <w:tcW w:w="1676" w:type="dxa"/>
            <w:tcBorders>
              <w:top w:val="single" w:sz="4" w:space="0" w:color="auto"/>
              <w:left w:val="single" w:sz="4" w:space="0" w:color="auto"/>
              <w:bottom w:val="thinThickSmallGap" w:sz="18" w:space="0" w:color="auto"/>
              <w:right w:val="single" w:sz="4" w:space="0" w:color="auto"/>
            </w:tcBorders>
            <w:shd w:val="clear" w:color="auto" w:fill="auto"/>
          </w:tcPr>
          <w:p w14:paraId="1A537901" w14:textId="4C7F66C3" w:rsidR="003F0BDE" w:rsidRPr="005C3E03" w:rsidRDefault="00497DE7" w:rsidP="003F0BDE">
            <w:pPr>
              <w:spacing w:before="0" w:after="0" w:line="240" w:lineRule="auto"/>
            </w:pPr>
            <w:r w:rsidRPr="00497DE7">
              <w:t>1-866-742-5877</w:t>
            </w:r>
          </w:p>
        </w:tc>
        <w:tc>
          <w:tcPr>
            <w:tcW w:w="1375" w:type="dxa"/>
            <w:tcBorders>
              <w:top w:val="single" w:sz="4" w:space="0" w:color="auto"/>
              <w:left w:val="single" w:sz="4" w:space="0" w:color="auto"/>
              <w:bottom w:val="thinThickSmallGap" w:sz="18" w:space="0" w:color="auto"/>
              <w:right w:val="single" w:sz="4" w:space="0" w:color="auto"/>
            </w:tcBorders>
            <w:shd w:val="clear" w:color="auto" w:fill="auto"/>
          </w:tcPr>
          <w:p w14:paraId="0F55E6E5" w14:textId="06A43776" w:rsidR="003F0BDE" w:rsidRPr="005C3E03" w:rsidRDefault="00497DE7" w:rsidP="003F0BDE">
            <w:pPr>
              <w:spacing w:before="0" w:after="0" w:line="240" w:lineRule="auto"/>
            </w:pPr>
            <w:r w:rsidRPr="00497DE7">
              <w:t>Anchorage to Miami (Shipping handled by SGS)</w:t>
            </w:r>
          </w:p>
        </w:tc>
        <w:tc>
          <w:tcPr>
            <w:tcW w:w="1256" w:type="dxa"/>
            <w:tcBorders>
              <w:top w:val="single" w:sz="4" w:space="0" w:color="auto"/>
              <w:left w:val="single" w:sz="4" w:space="0" w:color="auto"/>
              <w:bottom w:val="thinThickSmallGap" w:sz="18" w:space="0" w:color="auto"/>
              <w:right w:val="thinThickSmallGap" w:sz="18" w:space="0" w:color="auto"/>
            </w:tcBorders>
            <w:shd w:val="clear" w:color="auto" w:fill="auto"/>
          </w:tcPr>
          <w:p w14:paraId="6D879643" w14:textId="64F0571F" w:rsidR="003F0BDE" w:rsidRPr="005C3E03" w:rsidRDefault="00497DE7" w:rsidP="003F0BDE">
            <w:pPr>
              <w:spacing w:before="0" w:after="0" w:line="240" w:lineRule="auto"/>
            </w:pPr>
            <w:r>
              <w:t xml:space="preserve">24 </w:t>
            </w:r>
            <w:proofErr w:type="spellStart"/>
            <w:r>
              <w:t>hrs</w:t>
            </w:r>
            <w:proofErr w:type="spellEnd"/>
          </w:p>
        </w:tc>
      </w:tr>
    </w:tbl>
    <w:p w14:paraId="5E57CF09" w14:textId="77777777" w:rsidR="003F0BDE" w:rsidRDefault="003F0BDE" w:rsidP="003F0BDE">
      <w:pPr>
        <w:pStyle w:val="Heading2"/>
      </w:pPr>
      <w:bookmarkStart w:id="91" w:name="_Toc295403161"/>
      <w:bookmarkStart w:id="92" w:name="_Toc33022390"/>
      <w:r>
        <w:t>ANALYTICAL METHODS AND REQUIREMENTS</w:t>
      </w:r>
      <w:bookmarkEnd w:id="91"/>
      <w:bookmarkEnd w:id="92"/>
    </w:p>
    <w:p w14:paraId="69AE7A69" w14:textId="389394BF" w:rsidR="003F0BDE" w:rsidRDefault="00497DE7" w:rsidP="003F0BDE">
      <w:r w:rsidRPr="00497DE7">
        <w:t>Water quality analytical methods that will be used throughout this project are outlined below. All analysis methods used for this program are EPA-Clean Water Act (CWA) approved. The contracted laboratory will be a currently DEC Drinking Water -certified laboratory, though the lab will be using methods specified for water/wastewater analysis. The contracted laboratory’s current Quality Assurance Plan will be on file with DEC Division of Water Quality Assurance Office detailing their quality assurance procedures. Laboratory turnaround time is 20 business days. Any issues regarding analytical data quality will be resolved by the DEC project manager in consultation with any or all of the following: DEC QA Officer, grantee, sampling staff and the laboratory project manager.</w:t>
      </w:r>
    </w:p>
    <w:p w14:paraId="659B0ECB" w14:textId="77777777" w:rsidR="003F0BDE" w:rsidRDefault="003F0BDE" w:rsidP="003F0BDE">
      <w:pPr>
        <w:pStyle w:val="Heading3"/>
      </w:pPr>
      <w:bookmarkStart w:id="93" w:name="_Toc295403162"/>
      <w:bookmarkStart w:id="94" w:name="_Toc33022391"/>
      <w:r>
        <w:t>Sampling Parameters</w:t>
      </w:r>
      <w:bookmarkEnd w:id="93"/>
      <w:bookmarkEnd w:id="94"/>
    </w:p>
    <w:p w14:paraId="08937D3B" w14:textId="7CF72AA6" w:rsidR="003F0BDE" w:rsidRDefault="003F0BDE" w:rsidP="003F0BDE">
      <w:r w:rsidRPr="000B5666">
        <w:rPr>
          <w:rStyle w:val="Style1-EmphasisChar"/>
        </w:rPr>
        <w:t>Temperature</w:t>
      </w:r>
      <w:r>
        <w:t xml:space="preserve"> will be reported in °C, and will be measured using a </w:t>
      </w:r>
      <w:r w:rsidR="001C3D7D">
        <w:t>HANNA handheld</w:t>
      </w:r>
      <w:r>
        <w:t xml:space="preserve"> meter</w:t>
      </w:r>
      <w:r w:rsidR="00EB20AC">
        <w:t xml:space="preserve"> (model number HI98129)</w:t>
      </w:r>
      <w:r>
        <w:t xml:space="preserve"> or an equivalent meter (minimum resolution of 0.1</w:t>
      </w:r>
      <w:r w:rsidR="004B5517">
        <w:t xml:space="preserve"> </w:t>
      </w:r>
      <w:r>
        <w:t>degree C or better)</w:t>
      </w:r>
      <w:r w:rsidR="00A74947">
        <w:t xml:space="preserve">.  </w:t>
      </w:r>
      <w:r>
        <w:t>The thermometer will have current NIST traceable certification</w:t>
      </w:r>
      <w:r w:rsidR="004C4BC3">
        <w:t xml:space="preserve"> over the expected range of sample measurements</w:t>
      </w:r>
      <w:r>
        <w:t>.</w:t>
      </w:r>
    </w:p>
    <w:p w14:paraId="686A3B66" w14:textId="78F55B02" w:rsidR="001C3D7D" w:rsidRDefault="001C3D7D" w:rsidP="003F0BDE">
      <w:pPr>
        <w:rPr>
          <w:rStyle w:val="Style1-EmphasisChar"/>
          <w:b w:val="0"/>
          <w:i w:val="0"/>
          <w:u w:val="none"/>
        </w:rPr>
      </w:pPr>
      <w:r>
        <w:rPr>
          <w:rStyle w:val="Style1-EmphasisChar"/>
        </w:rPr>
        <w:lastRenderedPageBreak/>
        <w:t xml:space="preserve">pH, TDS, Conductivity </w:t>
      </w:r>
      <w:r>
        <w:rPr>
          <w:rStyle w:val="Style1-EmphasisChar"/>
          <w:b w:val="0"/>
          <w:i w:val="0"/>
          <w:u w:val="none"/>
        </w:rPr>
        <w:t xml:space="preserve">will be collected using a HANNA </w:t>
      </w:r>
      <w:r w:rsidR="00C13A5E">
        <w:rPr>
          <w:rStyle w:val="Style1-EmphasisChar"/>
          <w:b w:val="0"/>
          <w:i w:val="0"/>
          <w:u w:val="none"/>
        </w:rPr>
        <w:t xml:space="preserve">HI98129 </w:t>
      </w:r>
      <w:r>
        <w:rPr>
          <w:rStyle w:val="Style1-EmphasisChar"/>
          <w:b w:val="0"/>
          <w:i w:val="0"/>
          <w:u w:val="none"/>
        </w:rPr>
        <w:t xml:space="preserve">handheld meter or similar device. Equipment must be calibrated prior to sampling season. </w:t>
      </w:r>
      <w:r w:rsidR="00EB20AC">
        <w:rPr>
          <w:rStyle w:val="Style1-EmphasisChar"/>
          <w:b w:val="0"/>
          <w:i w:val="0"/>
          <w:u w:val="none"/>
        </w:rPr>
        <w:t xml:space="preserve">See the appendices in the Kenai Beach Monitoring Handbook for calibration information. </w:t>
      </w:r>
    </w:p>
    <w:p w14:paraId="36C840C5" w14:textId="6463D904" w:rsidR="00EB20AC" w:rsidRDefault="001C3D7D" w:rsidP="003F0BDE">
      <w:pPr>
        <w:rPr>
          <w:rStyle w:val="Style1-EmphasisChar"/>
          <w:b w:val="0"/>
          <w:i w:val="0"/>
          <w:u w:val="none"/>
        </w:rPr>
      </w:pPr>
      <w:r>
        <w:rPr>
          <w:rStyle w:val="Style1-EmphasisChar"/>
        </w:rPr>
        <w:t xml:space="preserve">Turbidity </w:t>
      </w:r>
      <w:r>
        <w:rPr>
          <w:rStyle w:val="Style1-EmphasisChar"/>
          <w:b w:val="0"/>
          <w:i w:val="0"/>
          <w:u w:val="none"/>
        </w:rPr>
        <w:t>will be measured usin</w:t>
      </w:r>
      <w:r w:rsidR="00C773AD">
        <w:rPr>
          <w:rStyle w:val="Style1-EmphasisChar"/>
          <w:b w:val="0"/>
          <w:i w:val="0"/>
          <w:u w:val="none"/>
        </w:rPr>
        <w:t xml:space="preserve">g a </w:t>
      </w:r>
      <w:r w:rsidR="00EB20AC">
        <w:rPr>
          <w:rStyle w:val="Style1-EmphasisChar"/>
          <w:b w:val="0"/>
          <w:i w:val="0"/>
          <w:u w:val="none"/>
        </w:rPr>
        <w:t>HACH 2100Q IS P</w:t>
      </w:r>
      <w:r w:rsidR="00C773AD">
        <w:rPr>
          <w:rStyle w:val="Style1-EmphasisChar"/>
          <w:b w:val="0"/>
          <w:i w:val="0"/>
          <w:u w:val="none"/>
        </w:rPr>
        <w:t xml:space="preserve">ortable </w:t>
      </w:r>
      <w:r w:rsidR="00EB20AC">
        <w:rPr>
          <w:rStyle w:val="Style1-EmphasisChar"/>
          <w:b w:val="0"/>
          <w:i w:val="0"/>
          <w:u w:val="none"/>
        </w:rPr>
        <w:t>T</w:t>
      </w:r>
      <w:r w:rsidR="00C773AD">
        <w:rPr>
          <w:rStyle w:val="Style1-EmphasisChar"/>
          <w:b w:val="0"/>
          <w:i w:val="0"/>
          <w:u w:val="none"/>
        </w:rPr>
        <w:t>urbidimeter</w:t>
      </w:r>
      <w:r w:rsidR="00EB20AC">
        <w:rPr>
          <w:rStyle w:val="Style1-EmphasisChar"/>
          <w:b w:val="0"/>
          <w:i w:val="0"/>
          <w:u w:val="none"/>
        </w:rPr>
        <w:t xml:space="preserve"> (or similar device approved by DEC)</w:t>
      </w:r>
      <w:r w:rsidR="00C773AD">
        <w:rPr>
          <w:rStyle w:val="Style1-EmphasisChar"/>
          <w:b w:val="0"/>
          <w:i w:val="0"/>
          <w:u w:val="none"/>
        </w:rPr>
        <w:t xml:space="preserve">. Fill provided </w:t>
      </w:r>
      <w:r w:rsidR="00EB20AC">
        <w:rPr>
          <w:rStyle w:val="Style1-EmphasisChar"/>
          <w:b w:val="0"/>
          <w:i w:val="0"/>
          <w:u w:val="none"/>
        </w:rPr>
        <w:t xml:space="preserve">sample </w:t>
      </w:r>
      <w:r w:rsidR="00C773AD">
        <w:rPr>
          <w:rStyle w:val="Style1-EmphasisChar"/>
          <w:b w:val="0"/>
          <w:i w:val="0"/>
          <w:u w:val="none"/>
        </w:rPr>
        <w:t>vial following the manufactures instructions. Device must be calibrated prior to sampling event.</w:t>
      </w:r>
      <w:r w:rsidR="00EB20AC">
        <w:rPr>
          <w:rStyle w:val="Style1-EmphasisChar"/>
          <w:b w:val="0"/>
          <w:i w:val="0"/>
          <w:u w:val="none"/>
        </w:rPr>
        <w:t xml:space="preserve"> See the appendices in the Kenai Beach Monitoring Handbook for calibration information. </w:t>
      </w:r>
    </w:p>
    <w:p w14:paraId="35F7A4DA" w14:textId="46697DB2" w:rsidR="001C3D7D" w:rsidRPr="001C3D7D" w:rsidRDefault="00EB20AC" w:rsidP="003F0BDE">
      <w:r>
        <w:rPr>
          <w:rStyle w:val="Style1-EmphasisChar"/>
          <w:b w:val="0"/>
          <w:i w:val="0"/>
          <w:u w:val="none"/>
        </w:rPr>
        <w:t xml:space="preserve">Other environmental parameters include wave height, water clarity, wind direction and speed, number of birds present. Wave height will be measured using a meter stick or similar device. Stick will be placed vertically in the water column at the sample site. Sampler will note the maximum wave height observed. </w:t>
      </w:r>
      <w:r w:rsidR="00C773AD">
        <w:rPr>
          <w:rStyle w:val="Style1-EmphasisChar"/>
          <w:b w:val="0"/>
          <w:i w:val="0"/>
          <w:u w:val="none"/>
        </w:rPr>
        <w:t xml:space="preserve"> </w:t>
      </w:r>
    </w:p>
    <w:p w14:paraId="1D380119" w14:textId="77777777" w:rsidR="003F0BDE" w:rsidRDefault="003F0BDE" w:rsidP="003F0BDE">
      <w:r w:rsidRPr="000B5666">
        <w:rPr>
          <w:rStyle w:val="Style1-EmphasisChar"/>
        </w:rPr>
        <w:t>Fecal Coliform</w:t>
      </w:r>
      <w:r>
        <w:t xml:space="preserve"> Standard Method 9222D will be used to determine the fecal coliform concentration in surface water</w:t>
      </w:r>
      <w:r w:rsidR="00A74947">
        <w:t xml:space="preserve">.  </w:t>
      </w:r>
      <w:r>
        <w:t>Filter sample through a membrane filter</w:t>
      </w:r>
      <w:r w:rsidR="00A74947">
        <w:t xml:space="preserve">.  </w:t>
      </w:r>
      <w:r>
        <w:t xml:space="preserve">Place membrane on </w:t>
      </w:r>
      <w:proofErr w:type="spellStart"/>
      <w:r>
        <w:t>mFC</w:t>
      </w:r>
      <w:proofErr w:type="spellEnd"/>
      <w:r>
        <w:t xml:space="preserve"> agar containing aniline blue as indicator</w:t>
      </w:r>
      <w:r w:rsidR="00A74947">
        <w:t xml:space="preserve">.  </w:t>
      </w:r>
      <w:r>
        <w:t>Incubate at 44.5°C for 22-24 h</w:t>
      </w:r>
      <w:r w:rsidR="00A74947">
        <w:t xml:space="preserve">.  </w:t>
      </w:r>
      <w:r>
        <w:t>Colonies that are various shades of blue are positive for fecal coliforms</w:t>
      </w:r>
      <w:r w:rsidR="00A74947">
        <w:t xml:space="preserve">.  </w:t>
      </w:r>
      <w:r>
        <w:t>The blue color indicates the capability to ferment lactose to acid.</w:t>
      </w:r>
    </w:p>
    <w:p w14:paraId="088EEC8F" w14:textId="77777777" w:rsidR="003F0BDE" w:rsidRDefault="003F0BDE" w:rsidP="003F0BDE">
      <w:r w:rsidRPr="000B5666">
        <w:rPr>
          <w:rStyle w:val="Style1-EmphasisChar"/>
        </w:rPr>
        <w:t>Enterococci</w:t>
      </w:r>
      <w:r>
        <w:t xml:space="preserve"> ASTM Method D6503-99 will be used to determine the most probable number enterococci concentration in surface water</w:t>
      </w:r>
      <w:r w:rsidR="00A74947">
        <w:t xml:space="preserve">.  </w:t>
      </w:r>
      <w:r>
        <w:t xml:space="preserve">Add reagent to the sample, pour into </w:t>
      </w:r>
      <w:proofErr w:type="spellStart"/>
      <w:r>
        <w:t>Quanti</w:t>
      </w:r>
      <w:proofErr w:type="spellEnd"/>
      <w:r>
        <w:t xml:space="preserve">-Tray® or </w:t>
      </w:r>
      <w:proofErr w:type="spellStart"/>
      <w:r>
        <w:t>Quanti</w:t>
      </w:r>
      <w:proofErr w:type="spellEnd"/>
      <w:r>
        <w:t xml:space="preserve">-Tray® /2000, seal in </w:t>
      </w:r>
      <w:proofErr w:type="spellStart"/>
      <w:r>
        <w:t>Quanti</w:t>
      </w:r>
      <w:proofErr w:type="spellEnd"/>
      <w:r>
        <w:t>-Tray® Sealer and incubated for 24 hours at 41</w:t>
      </w:r>
      <w:r w:rsidR="004B5517">
        <w:t>°</w:t>
      </w:r>
      <w:r>
        <w:t>C</w:t>
      </w:r>
      <w:r w:rsidR="00A74947">
        <w:t xml:space="preserve">.  </w:t>
      </w:r>
      <w:r>
        <w:t>Count fluorescent wells and refer to most probable number table.</w:t>
      </w:r>
    </w:p>
    <w:p w14:paraId="6E15E092" w14:textId="77777777" w:rsidR="00A74947" w:rsidRDefault="003F0BDE" w:rsidP="003F0BDE">
      <w:r>
        <w:t>Monitoring shall be conducted in accordance with EPA-approved analytical procedures and in compliance with 40 CFR Part 136, Guidelines Establishing Test Procedures for Analysis of Pollutants</w:t>
      </w:r>
      <w:r w:rsidR="00A74947">
        <w:t xml:space="preserve">.  </w:t>
      </w:r>
      <w:r>
        <w:t xml:space="preserve">Reference the Project’s MQO </w:t>
      </w:r>
      <w:r w:rsidR="00DB0497">
        <w:fldChar w:fldCharType="begin"/>
      </w:r>
      <w:r w:rsidR="004B5517">
        <w:instrText xml:space="preserve"> REF _Ref295320190 \h </w:instrText>
      </w:r>
      <w:r w:rsidR="00DB0497">
        <w:fldChar w:fldCharType="separate"/>
      </w:r>
      <w:r w:rsidR="00CA25F1" w:rsidRPr="00B52D21">
        <w:t xml:space="preserve">Table </w:t>
      </w:r>
      <w:r w:rsidR="00CA25F1">
        <w:rPr>
          <w:noProof/>
        </w:rPr>
        <w:t>3</w:t>
      </w:r>
      <w:r w:rsidR="00DB0497">
        <w:fldChar w:fldCharType="end"/>
      </w:r>
      <w:r>
        <w:t xml:space="preserve">(section </w:t>
      </w:r>
      <w:r w:rsidR="00DB0497">
        <w:fldChar w:fldCharType="begin"/>
      </w:r>
      <w:r w:rsidR="004B5517">
        <w:instrText xml:space="preserve"> REF _Ref295321305 \r \h </w:instrText>
      </w:r>
      <w:r w:rsidR="00DB0497">
        <w:fldChar w:fldCharType="separate"/>
      </w:r>
      <w:r w:rsidR="00CA25F1">
        <w:t>A.6.2</w:t>
      </w:r>
      <w:r w:rsidR="00DB0497">
        <w:fldChar w:fldCharType="end"/>
      </w:r>
      <w:r>
        <w:t>) of this QAPP for list of parameters of concern, approved analytical methods, method-specific detection and reporting limits, accuracy and precision values applicable to this project</w:t>
      </w:r>
      <w:r w:rsidR="00A74947">
        <w:t xml:space="preserve">.  </w:t>
      </w:r>
      <w:r>
        <w:t xml:space="preserve">40 CFR, Part 136.6 lists other regulated pollutant parameters not listed in the MQO </w:t>
      </w:r>
      <w:r w:rsidR="00DB0497">
        <w:fldChar w:fldCharType="begin"/>
      </w:r>
      <w:r w:rsidR="004B5517">
        <w:instrText xml:space="preserve"> REF _Ref295320190 \h </w:instrText>
      </w:r>
      <w:r w:rsidR="00DB0497">
        <w:fldChar w:fldCharType="separate"/>
      </w:r>
      <w:r w:rsidR="00CA25F1" w:rsidRPr="00B52D21">
        <w:t xml:space="preserve">Table </w:t>
      </w:r>
      <w:r w:rsidR="00CA25F1">
        <w:rPr>
          <w:noProof/>
        </w:rPr>
        <w:t>3</w:t>
      </w:r>
      <w:r w:rsidR="00DB0497">
        <w:fldChar w:fldCharType="end"/>
      </w:r>
      <w:r>
        <w:t xml:space="preserve">(section </w:t>
      </w:r>
      <w:r w:rsidR="00DB0497">
        <w:fldChar w:fldCharType="begin"/>
      </w:r>
      <w:r w:rsidR="004B5517">
        <w:instrText xml:space="preserve"> REF _Ref295321392 \n \h </w:instrText>
      </w:r>
      <w:r w:rsidR="00DB0497">
        <w:fldChar w:fldCharType="separate"/>
      </w:r>
      <w:r w:rsidR="00CA25F1">
        <w:t>A.6.2</w:t>
      </w:r>
      <w:r w:rsidR="00DB0497">
        <w:fldChar w:fldCharType="end"/>
      </w:r>
      <w:r>
        <w:t>)</w:t>
      </w:r>
      <w:r w:rsidR="00A74947">
        <w:t>.</w:t>
      </w:r>
    </w:p>
    <w:p w14:paraId="58552AD6" w14:textId="65894D16" w:rsidR="003F0BDE" w:rsidRDefault="003F0BDE" w:rsidP="003F0BDE">
      <w:r>
        <w:t>An expedited reporting turnaround time after sampling will be required for laboratory microbiological analyses to obtain results quickly for decision-making purposes</w:t>
      </w:r>
      <w:r w:rsidR="00A74947">
        <w:t xml:space="preserve">.  </w:t>
      </w:r>
      <w:r>
        <w:t>As pathogen exposure remains a risk to beach users during the period between sample analysis and reporting sample results, a short reporting time is recommended; a period of 36 hours following sample submission should be used for reporting results to the QAO, the BPM, and local community point of contact.</w:t>
      </w:r>
    </w:p>
    <w:p w14:paraId="57CAA240" w14:textId="5A752783" w:rsidR="00497DE7" w:rsidRDefault="00497DE7" w:rsidP="003F0BDE">
      <w:r w:rsidRPr="00497DE7">
        <w:rPr>
          <w:b/>
          <w:i/>
          <w:u w:val="single"/>
        </w:rPr>
        <w:t>Molecular Source Tracking MST</w:t>
      </w:r>
      <w:r w:rsidRPr="00497DE7">
        <w:t xml:space="preserve"> sampling will be used to determine the source of fecal contamination. MST hosts will include absence/presence and quantification of human, dog and gull </w:t>
      </w:r>
      <w:proofErr w:type="spellStart"/>
      <w:r w:rsidRPr="00497DE7">
        <w:t>bacteriodetes</w:t>
      </w:r>
      <w:proofErr w:type="spellEnd"/>
      <w:r w:rsidRPr="00497DE7">
        <w:t xml:space="preserve">. The MST sample selection goal is to select elevated bacteria samples to obtain the most robust host marker. A total of 5 samples will be analyzed for absence/presence and quantification of human, dog and gull </w:t>
      </w:r>
      <w:proofErr w:type="spellStart"/>
      <w:r w:rsidRPr="00497DE7">
        <w:t>bacteriodetes</w:t>
      </w:r>
      <w:proofErr w:type="spellEnd"/>
      <w:r w:rsidRPr="00497DE7">
        <w:t xml:space="preserve">. These 5 samples will be collected before, and during, the personal use fishery. </w:t>
      </w:r>
      <w:r w:rsidRPr="00497DE7">
        <w:lastRenderedPageBreak/>
        <w:t>Source Molecular in Miami, FL, uses qPCR and Digital PCR technologies to detect selected markers (i.e., human, dog, and gull) and identify the presence of host-associated microorganisms.</w:t>
      </w:r>
    </w:p>
    <w:p w14:paraId="56593FDD" w14:textId="77777777" w:rsidR="003F0BDE" w:rsidRDefault="003F0BDE" w:rsidP="000B5666">
      <w:pPr>
        <w:pStyle w:val="Heading2"/>
      </w:pPr>
      <w:bookmarkStart w:id="95" w:name="_Toc295403163"/>
      <w:bookmarkStart w:id="96" w:name="_Toc33022392"/>
      <w:r>
        <w:t>QUALITY CONTROL REQUIREMENTS</w:t>
      </w:r>
      <w:bookmarkEnd w:id="95"/>
      <w:bookmarkEnd w:id="96"/>
    </w:p>
    <w:p w14:paraId="38F3DF3F" w14:textId="77777777" w:rsidR="003F0BDE" w:rsidRDefault="00DB0497" w:rsidP="003F0BDE">
      <w:r>
        <w:fldChar w:fldCharType="begin"/>
      </w:r>
      <w:r w:rsidR="009E0C7E">
        <w:instrText xml:space="preserve"> REF _Ref295321473 \h </w:instrText>
      </w:r>
      <w:r>
        <w:fldChar w:fldCharType="separate"/>
      </w:r>
      <w:r w:rsidR="00CA25F1">
        <w:t xml:space="preserve">Table </w:t>
      </w:r>
      <w:r w:rsidR="00CA25F1">
        <w:rPr>
          <w:noProof/>
        </w:rPr>
        <w:t>10</w:t>
      </w:r>
      <w:r>
        <w:fldChar w:fldCharType="end"/>
      </w:r>
      <w:r w:rsidR="009E0C7E">
        <w:t xml:space="preserve"> </w:t>
      </w:r>
      <w:r w:rsidR="003F0BDE">
        <w:t xml:space="preserve">lists the percent of field and laboratory replicates to be used for quality control (See section </w:t>
      </w:r>
      <w:r>
        <w:fldChar w:fldCharType="begin"/>
      </w:r>
      <w:r w:rsidR="009E0C7E">
        <w:instrText xml:space="preserve"> REF _Ref295321537 \n \h </w:instrText>
      </w:r>
      <w:r>
        <w:fldChar w:fldCharType="separate"/>
      </w:r>
      <w:r w:rsidR="00CA25F1">
        <w:t>A.6.2</w:t>
      </w:r>
      <w:r>
        <w:fldChar w:fldCharType="end"/>
      </w:r>
      <w:r w:rsidR="003F0BDE">
        <w:t xml:space="preserve"> for discussion on calculation of precision and accuracy)</w:t>
      </w:r>
      <w:r w:rsidR="00A74947">
        <w:t xml:space="preserve">.  </w:t>
      </w:r>
      <w:r w:rsidR="003F0BDE">
        <w:t xml:space="preserve">The precision of field and laboratory measures will be calculated using the equation in section </w:t>
      </w:r>
      <w:r>
        <w:fldChar w:fldCharType="begin"/>
      </w:r>
      <w:r w:rsidR="009E0C7E">
        <w:instrText xml:space="preserve"> REF _Ref295321537 \n \h </w:instrText>
      </w:r>
      <w:r>
        <w:fldChar w:fldCharType="separate"/>
      </w:r>
      <w:r w:rsidR="00CA25F1">
        <w:t>A.6.2</w:t>
      </w:r>
      <w:r>
        <w:fldChar w:fldCharType="end"/>
      </w:r>
      <w:r w:rsidR="00A74947">
        <w:t xml:space="preserve">.  </w:t>
      </w:r>
      <w:r w:rsidR="003F0BDE">
        <w:t xml:space="preserve">Data measurements that do not meet the limits described in </w:t>
      </w:r>
      <w:r>
        <w:fldChar w:fldCharType="begin"/>
      </w:r>
      <w:r w:rsidR="009E0C7E">
        <w:instrText xml:space="preserve"> REF _Ref295321537 \n \h </w:instrText>
      </w:r>
      <w:r>
        <w:fldChar w:fldCharType="separate"/>
      </w:r>
      <w:r w:rsidR="00CA25F1">
        <w:t>A.6.2</w:t>
      </w:r>
      <w:r>
        <w:fldChar w:fldCharType="end"/>
      </w:r>
      <w:r w:rsidR="009E0C7E">
        <w:t xml:space="preserve"> </w:t>
      </w:r>
      <w:r w:rsidR="003F0BDE">
        <w:t>may or may not be used in the final report depending on degree to which limits are not met</w:t>
      </w:r>
      <w:r w:rsidR="00A74947">
        <w:t xml:space="preserve">.  </w:t>
      </w:r>
      <w:r w:rsidR="003F0BDE">
        <w:t xml:space="preserve">However, the report will clearly flag any and all data of questionable value along with a brief description of the problem and </w:t>
      </w:r>
      <w:r w:rsidR="004C4BC3">
        <w:t>specific</w:t>
      </w:r>
      <w:r w:rsidR="003F0BDE">
        <w:t xml:space="preserve"> justification why data should be considered for use.</w:t>
      </w:r>
    </w:p>
    <w:p w14:paraId="7EC8452E" w14:textId="77777777" w:rsidR="00A74947" w:rsidRDefault="003F0BDE" w:rsidP="003F0BDE">
      <w:r>
        <w:t>Blind field sample replicates will be collected at a minimum of 20 percent/parameter of the total number of samples for each BEACH monitoring project</w:t>
      </w:r>
      <w:r w:rsidR="00A74947">
        <w:t xml:space="preserve">.  </w:t>
      </w:r>
      <w:r>
        <w:t>They will be analyzed for enterococci and fecal coliform population densities</w:t>
      </w:r>
      <w:r w:rsidR="00A74947">
        <w:t xml:space="preserve">.  </w:t>
      </w:r>
      <w:r>
        <w:t>The purpose of the blind field sample replicates is to assess sampling and laboratory error and overall method variability for each BEACH monitoring project</w:t>
      </w:r>
      <w:r w:rsidR="00A74947">
        <w:t>.</w:t>
      </w:r>
    </w:p>
    <w:p w14:paraId="6412F8FC" w14:textId="77777777" w:rsidR="00A74947" w:rsidRDefault="003F0BDE" w:rsidP="003F0BDE">
      <w:r>
        <w:t>For laboratory analyses, contract laboratories will submit quality control results along with sample analytical results</w:t>
      </w:r>
      <w:r w:rsidR="00A74947">
        <w:t xml:space="preserve">.  </w:t>
      </w:r>
      <w:r>
        <w:t>Laboratory Quality Control will include duplicates, holding times, sample temperatures upon receipt of sample at lab and blanks</w:t>
      </w:r>
      <w:r w:rsidR="00A74947">
        <w:t xml:space="preserve">.  </w:t>
      </w:r>
      <w:r>
        <w:t xml:space="preserve">Laboratory precision criteria should be within BEACH MQO criteria provided in Section </w:t>
      </w:r>
      <w:r w:rsidR="00DB0497">
        <w:fldChar w:fldCharType="begin"/>
      </w:r>
      <w:r w:rsidR="00B83336">
        <w:instrText xml:space="preserve"> REF _Ref295322756 \n \h </w:instrText>
      </w:r>
      <w:r w:rsidR="00DB0497">
        <w:fldChar w:fldCharType="separate"/>
      </w:r>
      <w:r w:rsidR="00CA25F1">
        <w:t>A.6</w:t>
      </w:r>
      <w:r w:rsidR="00DB0497">
        <w:fldChar w:fldCharType="end"/>
      </w:r>
      <w:r w:rsidR="00A74947">
        <w:t>.</w:t>
      </w:r>
    </w:p>
    <w:p w14:paraId="46E6BE61" w14:textId="77777777" w:rsidR="00A74947" w:rsidRDefault="003F0BDE" w:rsidP="003F0BDE">
      <w:r>
        <w:t>Field blanks, consisting of sterile buffered dilution solution will accompany the sample bottles during sample acquisition and transport to the laboratory</w:t>
      </w:r>
      <w:r w:rsidR="00A74947">
        <w:t xml:space="preserve">.  </w:t>
      </w:r>
      <w:r>
        <w:t>There will be at least one field blank/specific BEACH monitoring project collected/analyzed per method for each sampling day during the monitoring project</w:t>
      </w:r>
      <w:r w:rsidR="00A74947">
        <w:t>.</w:t>
      </w:r>
    </w:p>
    <w:p w14:paraId="1D22591F" w14:textId="77777777" w:rsidR="003F0BDE" w:rsidRDefault="003F0BDE" w:rsidP="000B5666">
      <w:pPr>
        <w:pStyle w:val="Heading3"/>
      </w:pPr>
      <w:bookmarkStart w:id="97" w:name="_Toc295403164"/>
      <w:bookmarkStart w:id="98" w:name="_Toc33022393"/>
      <w:r>
        <w:t>Field Quality Control (QC)</w:t>
      </w:r>
      <w:bookmarkEnd w:id="97"/>
      <w:bookmarkEnd w:id="98"/>
      <w:r>
        <w:t xml:space="preserve"> </w:t>
      </w:r>
    </w:p>
    <w:p w14:paraId="49C1B17C" w14:textId="77777777" w:rsidR="003F0BDE" w:rsidRDefault="003F0BDE" w:rsidP="003F0BDE">
      <w:r>
        <w:t>Measures Quality control activities in the field will include adherence to documented procedures and the comprehensive documentation of sample collection information included in the field notebooks</w:t>
      </w:r>
      <w:r w:rsidR="00A74947">
        <w:t xml:space="preserve">.  </w:t>
      </w:r>
      <w:r>
        <w:t>A rigidly enforced chain-of-custody program will ensure sample integrity and identification</w:t>
      </w:r>
      <w:r w:rsidR="00A74947">
        <w:t xml:space="preserve">.  </w:t>
      </w:r>
      <w:r>
        <w:t>The chain-of-custody procedure documents the handling of each sample from the time the sample was collected to the arrival of the sample at the laboratory.</w:t>
      </w:r>
    </w:p>
    <w:p w14:paraId="26C2B6DE" w14:textId="77777777" w:rsidR="003F0BDE" w:rsidRDefault="003F0BDE" w:rsidP="003F0BDE">
      <w:r>
        <w:t>Quality Control measures in the field include but are not limited to:</w:t>
      </w:r>
    </w:p>
    <w:p w14:paraId="16EE2DCE" w14:textId="77777777" w:rsidR="003F0BDE" w:rsidRDefault="003F0BDE" w:rsidP="00364D29">
      <w:pPr>
        <w:pStyle w:val="ListBullet2"/>
      </w:pPr>
      <w:r>
        <w:t>Proper cleaning of sample containers and sampling equipment.</w:t>
      </w:r>
    </w:p>
    <w:p w14:paraId="4A5FF26E" w14:textId="5AA7F00F" w:rsidR="003F0BDE" w:rsidRDefault="003F0BDE" w:rsidP="00364D29">
      <w:pPr>
        <w:pStyle w:val="ListBullet2"/>
      </w:pPr>
      <w:r>
        <w:t xml:space="preserve">Maintenance, cleaning and calibration of field equipment/ kits per the </w:t>
      </w:r>
      <w:r w:rsidR="00C773AD">
        <w:t>manufacturers</w:t>
      </w:r>
      <w:r>
        <w:t xml:space="preserve"> and/or laboratory’s specifications, and field Standard Operating Procedures (SOPs).</w:t>
      </w:r>
    </w:p>
    <w:p w14:paraId="5DE44172" w14:textId="77777777" w:rsidR="003F0BDE" w:rsidRDefault="003F0BDE" w:rsidP="00364D29">
      <w:pPr>
        <w:pStyle w:val="ListBullet2"/>
      </w:pPr>
      <w:r>
        <w:t>Chemical reagents and standard reference materials are used prior to expiration dates.</w:t>
      </w:r>
    </w:p>
    <w:p w14:paraId="18AFAA4D" w14:textId="77777777" w:rsidR="003F0BDE" w:rsidRDefault="003F0BDE" w:rsidP="00364D29">
      <w:pPr>
        <w:pStyle w:val="ListBullet2"/>
      </w:pPr>
      <w:r>
        <w:t>Proper field sample collection and analysis techniques.</w:t>
      </w:r>
    </w:p>
    <w:p w14:paraId="2625176D" w14:textId="77777777" w:rsidR="003F0BDE" w:rsidRDefault="003F0BDE" w:rsidP="00364D29">
      <w:pPr>
        <w:pStyle w:val="ListBullet2"/>
      </w:pPr>
      <w:r>
        <w:lastRenderedPageBreak/>
        <w:t>Correct sample labeling and data entry.</w:t>
      </w:r>
    </w:p>
    <w:p w14:paraId="78008710" w14:textId="77777777" w:rsidR="003F0BDE" w:rsidRDefault="003F0BDE" w:rsidP="00364D29">
      <w:pPr>
        <w:pStyle w:val="ListBullet2"/>
      </w:pPr>
      <w:r>
        <w:t>Proper sample handling and shipping/transport techniques.</w:t>
      </w:r>
    </w:p>
    <w:p w14:paraId="474A622E" w14:textId="77777777" w:rsidR="003F0BDE" w:rsidRDefault="003F0BDE" w:rsidP="00364D29">
      <w:pPr>
        <w:pStyle w:val="ListBullet2"/>
      </w:pPr>
      <w:r>
        <w:t>Field replicate measurements (1 replicate measurement/5 field measurements)</w:t>
      </w:r>
      <w:r w:rsidR="00A74947">
        <w:t xml:space="preserve">.  </w:t>
      </w:r>
      <w:r>
        <w:t>Minimum of one per BEACH monitoring project/sampling collection day.</w:t>
      </w:r>
    </w:p>
    <w:p w14:paraId="0BA551CF" w14:textId="66A787F9" w:rsidR="003F0BDE" w:rsidRDefault="003F0BDE" w:rsidP="003F0BDE">
      <w:r>
        <w:t xml:space="preserve">Analytical methods used on </w:t>
      </w:r>
      <w:r w:rsidR="00F04C20">
        <w:t xml:space="preserve">the project have been approved </w:t>
      </w:r>
      <w:r>
        <w:t>by</w:t>
      </w:r>
      <w:r w:rsidR="00A6222C">
        <w:t xml:space="preserve"> the</w:t>
      </w:r>
      <w:r>
        <w:t xml:space="preserve"> EPA</w:t>
      </w:r>
      <w:r w:rsidR="00497DE7">
        <w:t xml:space="preserve"> CWA</w:t>
      </w:r>
      <w:r w:rsidR="00A6222C">
        <w:t>.  These methods are codified in 40CFR Part 136.3 Table 1H</w:t>
      </w:r>
      <w:r w:rsidR="00D32C65">
        <w:t>—List of Approved Microbiological Methods for Ambient Water</w:t>
      </w:r>
      <w:r w:rsidR="00A74947">
        <w:t xml:space="preserve">.  </w:t>
      </w:r>
      <w:r>
        <w:t>These methods will be used as project-specific protocols to document and guide analytical procedures</w:t>
      </w:r>
      <w:r w:rsidR="00A74947">
        <w:t xml:space="preserve">.  </w:t>
      </w:r>
      <w:r>
        <w:t>Adherence to these documented procedures will ensure that analytical results are properly obtained and reported.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98"/>
        <w:gridCol w:w="2611"/>
        <w:gridCol w:w="1341"/>
        <w:gridCol w:w="1385"/>
        <w:gridCol w:w="1769"/>
      </w:tblGrid>
      <w:tr w:rsidR="00642654" w:rsidRPr="005C3E03" w14:paraId="1A78F26C" w14:textId="77777777" w:rsidTr="00642654">
        <w:trPr>
          <w:trHeight w:val="269"/>
        </w:trPr>
        <w:tc>
          <w:tcPr>
            <w:tcW w:w="5000" w:type="pct"/>
            <w:gridSpan w:val="5"/>
            <w:tcBorders>
              <w:top w:val="thickThinSmallGap" w:sz="18" w:space="0" w:color="auto"/>
              <w:left w:val="thickThinSmallGap" w:sz="18" w:space="0" w:color="auto"/>
              <w:right w:val="thinThickSmallGap" w:sz="18" w:space="0" w:color="000000" w:themeColor="text1"/>
            </w:tcBorders>
            <w:shd w:val="clear" w:color="auto" w:fill="F2F2F2" w:themeFill="background1" w:themeFillShade="F2"/>
            <w:vAlign w:val="center"/>
          </w:tcPr>
          <w:p w14:paraId="60403688" w14:textId="69BE7368" w:rsidR="00642654" w:rsidRPr="00642654" w:rsidRDefault="00642654" w:rsidP="000B5666">
            <w:pPr>
              <w:pStyle w:val="Tablehead-centered"/>
              <w:spacing w:before="0" w:after="0"/>
              <w:rPr>
                <w:rFonts w:asciiTheme="minorHAnsi" w:hAnsiTheme="minorHAnsi" w:cstheme="minorHAnsi"/>
                <w:sz w:val="24"/>
                <w:szCs w:val="24"/>
              </w:rPr>
            </w:pPr>
            <w:bookmarkStart w:id="99" w:name="_Ref295321473"/>
            <w:bookmarkStart w:id="100" w:name="_Toc295235473"/>
            <w:bookmarkStart w:id="101" w:name="_Toc33019298"/>
            <w:r w:rsidRPr="00642654">
              <w:rPr>
                <w:rFonts w:asciiTheme="minorHAnsi" w:hAnsiTheme="minorHAnsi" w:cstheme="minorHAnsi"/>
                <w:sz w:val="24"/>
                <w:szCs w:val="24"/>
              </w:rPr>
              <w:t xml:space="preserve">Table </w:t>
            </w:r>
            <w:r w:rsidR="00651B7A">
              <w:rPr>
                <w:rFonts w:asciiTheme="minorHAnsi" w:hAnsiTheme="minorHAnsi" w:cstheme="minorHAnsi"/>
                <w:sz w:val="24"/>
                <w:szCs w:val="24"/>
              </w:rPr>
              <w:fldChar w:fldCharType="begin"/>
            </w:r>
            <w:r w:rsidR="00651B7A">
              <w:rPr>
                <w:rFonts w:asciiTheme="minorHAnsi" w:hAnsiTheme="minorHAnsi" w:cstheme="minorHAnsi"/>
                <w:sz w:val="24"/>
                <w:szCs w:val="24"/>
              </w:rPr>
              <w:instrText xml:space="preserve"> SEQ Table \* ARABIC </w:instrText>
            </w:r>
            <w:r w:rsidR="00651B7A">
              <w:rPr>
                <w:rFonts w:asciiTheme="minorHAnsi" w:hAnsiTheme="minorHAnsi" w:cstheme="minorHAnsi"/>
                <w:sz w:val="24"/>
                <w:szCs w:val="24"/>
              </w:rPr>
              <w:fldChar w:fldCharType="separate"/>
            </w:r>
            <w:r w:rsidR="002E3165">
              <w:rPr>
                <w:rFonts w:asciiTheme="minorHAnsi" w:hAnsiTheme="minorHAnsi" w:cstheme="minorHAnsi"/>
                <w:noProof/>
                <w:sz w:val="24"/>
                <w:szCs w:val="24"/>
              </w:rPr>
              <w:t>12</w:t>
            </w:r>
            <w:r w:rsidR="00651B7A">
              <w:rPr>
                <w:rFonts w:asciiTheme="minorHAnsi" w:hAnsiTheme="minorHAnsi" w:cstheme="minorHAnsi"/>
                <w:sz w:val="24"/>
                <w:szCs w:val="24"/>
              </w:rPr>
              <w:fldChar w:fldCharType="end"/>
            </w:r>
            <w:bookmarkEnd w:id="99"/>
            <w:r w:rsidRPr="00642654">
              <w:rPr>
                <w:rFonts w:asciiTheme="minorHAnsi" w:hAnsiTheme="minorHAnsi" w:cstheme="minorHAnsi"/>
                <w:sz w:val="24"/>
                <w:szCs w:val="24"/>
              </w:rPr>
              <w:t>: Field Quality Control Samples</w:t>
            </w:r>
            <w:bookmarkEnd w:id="100"/>
            <w:bookmarkEnd w:id="101"/>
          </w:p>
        </w:tc>
      </w:tr>
      <w:tr w:rsidR="00642654" w:rsidRPr="005C3E03" w14:paraId="4CD128E4" w14:textId="77777777" w:rsidTr="00F04C20">
        <w:trPr>
          <w:trHeight w:val="269"/>
        </w:trPr>
        <w:tc>
          <w:tcPr>
            <w:tcW w:w="1449" w:type="pct"/>
            <w:vMerge w:val="restart"/>
            <w:tcBorders>
              <w:top w:val="thickThinSmallGap" w:sz="18" w:space="0" w:color="auto"/>
              <w:left w:val="thickThinSmallGap" w:sz="18" w:space="0" w:color="auto"/>
            </w:tcBorders>
            <w:shd w:val="clear" w:color="auto" w:fill="F2F2F2" w:themeFill="background1" w:themeFillShade="F2"/>
            <w:vAlign w:val="center"/>
          </w:tcPr>
          <w:p w14:paraId="2CF8EC1B" w14:textId="77777777" w:rsidR="00642654" w:rsidRPr="005C3E03" w:rsidRDefault="00642654" w:rsidP="000B5666">
            <w:pPr>
              <w:pStyle w:val="Tablehead-centered"/>
              <w:spacing w:before="0" w:after="0"/>
              <w:rPr>
                <w:rFonts w:ascii="Times New Roman" w:hAnsi="Times New Roman"/>
                <w:sz w:val="22"/>
                <w:szCs w:val="22"/>
              </w:rPr>
            </w:pPr>
            <w:r w:rsidRPr="00483900">
              <w:rPr>
                <w:rFonts w:ascii="Times New Roman" w:hAnsi="Times New Roman"/>
                <w:sz w:val="22"/>
                <w:szCs w:val="22"/>
              </w:rPr>
              <w:t>Field Quality Control Sample</w:t>
            </w:r>
          </w:p>
        </w:tc>
        <w:tc>
          <w:tcPr>
            <w:tcW w:w="1305" w:type="pct"/>
            <w:vMerge w:val="restart"/>
            <w:tcBorders>
              <w:top w:val="thickThinSmallGap" w:sz="18" w:space="0" w:color="auto"/>
            </w:tcBorders>
            <w:shd w:val="clear" w:color="auto" w:fill="F2F2F2" w:themeFill="background1" w:themeFillShade="F2"/>
            <w:vAlign w:val="center"/>
          </w:tcPr>
          <w:p w14:paraId="64869D99" w14:textId="77777777" w:rsidR="00642654" w:rsidRDefault="00642654" w:rsidP="00642654">
            <w:pPr>
              <w:pStyle w:val="Tablehead-centered"/>
              <w:spacing w:before="0" w:after="0"/>
              <w:rPr>
                <w:rFonts w:ascii="Times New Roman" w:hAnsi="Times New Roman"/>
                <w:sz w:val="22"/>
                <w:szCs w:val="22"/>
              </w:rPr>
            </w:pPr>
            <w:r w:rsidRPr="00483900">
              <w:rPr>
                <w:rFonts w:ascii="Times New Roman" w:hAnsi="Times New Roman"/>
                <w:sz w:val="22"/>
                <w:szCs w:val="22"/>
              </w:rPr>
              <w:t>Measurement Parameter</w:t>
            </w:r>
            <w:r>
              <w:rPr>
                <w:rFonts w:ascii="Times New Roman" w:hAnsi="Times New Roman"/>
                <w:sz w:val="22"/>
                <w:szCs w:val="22"/>
              </w:rPr>
              <w:t>/s</w:t>
            </w:r>
          </w:p>
        </w:tc>
        <w:tc>
          <w:tcPr>
            <w:tcW w:w="1362" w:type="pct"/>
            <w:gridSpan w:val="2"/>
            <w:tcBorders>
              <w:top w:val="thickThinSmallGap" w:sz="18" w:space="0" w:color="auto"/>
            </w:tcBorders>
            <w:shd w:val="clear" w:color="auto" w:fill="F2F2F2" w:themeFill="background1" w:themeFillShade="F2"/>
          </w:tcPr>
          <w:p w14:paraId="1B58F5F6" w14:textId="77777777" w:rsidR="00642654" w:rsidRPr="005C3E03" w:rsidRDefault="00642654" w:rsidP="000B5666">
            <w:pPr>
              <w:pStyle w:val="Tablehead-centered"/>
              <w:spacing w:before="0" w:after="0"/>
              <w:rPr>
                <w:rFonts w:ascii="Times New Roman" w:hAnsi="Times New Roman"/>
                <w:sz w:val="22"/>
                <w:szCs w:val="22"/>
              </w:rPr>
            </w:pPr>
            <w:r>
              <w:rPr>
                <w:rFonts w:ascii="Times New Roman" w:hAnsi="Times New Roman"/>
                <w:sz w:val="22"/>
                <w:szCs w:val="22"/>
              </w:rPr>
              <w:t>Frequency</w:t>
            </w:r>
          </w:p>
        </w:tc>
        <w:tc>
          <w:tcPr>
            <w:tcW w:w="884" w:type="pct"/>
            <w:vMerge w:val="restart"/>
            <w:tcBorders>
              <w:top w:val="thickThinSmallGap" w:sz="18" w:space="0" w:color="auto"/>
              <w:right w:val="thinThickSmallGap" w:sz="18" w:space="0" w:color="000000" w:themeColor="text1"/>
            </w:tcBorders>
            <w:shd w:val="clear" w:color="auto" w:fill="F2F2F2" w:themeFill="background1" w:themeFillShade="F2"/>
            <w:vAlign w:val="center"/>
          </w:tcPr>
          <w:p w14:paraId="3EE0B01D" w14:textId="77777777" w:rsidR="00642654" w:rsidRPr="005C3E03" w:rsidRDefault="00642654" w:rsidP="000B5666">
            <w:pPr>
              <w:pStyle w:val="Tablehead-centered"/>
              <w:spacing w:before="0" w:after="0"/>
              <w:rPr>
                <w:rFonts w:ascii="Times New Roman" w:hAnsi="Times New Roman"/>
                <w:sz w:val="22"/>
                <w:szCs w:val="22"/>
              </w:rPr>
            </w:pPr>
            <w:r w:rsidRPr="00483900">
              <w:rPr>
                <w:rFonts w:ascii="Times New Roman" w:hAnsi="Times New Roman"/>
                <w:sz w:val="22"/>
                <w:szCs w:val="22"/>
              </w:rPr>
              <w:t xml:space="preserve">QC Acceptance Criteria Limits </w:t>
            </w:r>
          </w:p>
        </w:tc>
      </w:tr>
      <w:tr w:rsidR="00642654" w:rsidRPr="005C3E03" w14:paraId="481AB10F" w14:textId="77777777" w:rsidTr="00F04C20">
        <w:trPr>
          <w:trHeight w:val="170"/>
        </w:trPr>
        <w:tc>
          <w:tcPr>
            <w:tcW w:w="1449" w:type="pct"/>
            <w:vMerge/>
            <w:tcBorders>
              <w:left w:val="thickThinSmallGap" w:sz="18" w:space="0" w:color="auto"/>
              <w:bottom w:val="single" w:sz="12" w:space="0" w:color="auto"/>
            </w:tcBorders>
            <w:shd w:val="clear" w:color="auto" w:fill="F2F2F2" w:themeFill="background1" w:themeFillShade="F2"/>
            <w:vAlign w:val="center"/>
          </w:tcPr>
          <w:p w14:paraId="0F1AA34C" w14:textId="77777777" w:rsidR="00642654" w:rsidRPr="005C3E03" w:rsidRDefault="00642654" w:rsidP="000B5666">
            <w:pPr>
              <w:pStyle w:val="Tablehead-centered"/>
              <w:spacing w:before="0" w:after="0"/>
              <w:rPr>
                <w:rFonts w:ascii="Times New Roman" w:hAnsi="Times New Roman"/>
                <w:sz w:val="22"/>
                <w:szCs w:val="22"/>
              </w:rPr>
            </w:pPr>
          </w:p>
        </w:tc>
        <w:tc>
          <w:tcPr>
            <w:tcW w:w="1305" w:type="pct"/>
            <w:vMerge/>
            <w:tcBorders>
              <w:bottom w:val="single" w:sz="12" w:space="0" w:color="auto"/>
            </w:tcBorders>
            <w:shd w:val="clear" w:color="auto" w:fill="F2F2F2" w:themeFill="background1" w:themeFillShade="F2"/>
          </w:tcPr>
          <w:p w14:paraId="0BF766BD" w14:textId="77777777" w:rsidR="00642654" w:rsidRPr="00483900" w:rsidRDefault="00642654" w:rsidP="000B5666">
            <w:pPr>
              <w:pStyle w:val="Tablehead-centered"/>
              <w:spacing w:before="0" w:after="0"/>
              <w:rPr>
                <w:rFonts w:ascii="Times New Roman" w:hAnsi="Times New Roman"/>
                <w:sz w:val="22"/>
                <w:szCs w:val="22"/>
              </w:rPr>
            </w:pPr>
          </w:p>
        </w:tc>
        <w:tc>
          <w:tcPr>
            <w:tcW w:w="670" w:type="pct"/>
            <w:tcBorders>
              <w:bottom w:val="single" w:sz="12" w:space="0" w:color="auto"/>
            </w:tcBorders>
            <w:shd w:val="clear" w:color="auto" w:fill="F2F2F2" w:themeFill="background1" w:themeFillShade="F2"/>
          </w:tcPr>
          <w:p w14:paraId="2D2D291E" w14:textId="77777777" w:rsidR="00642654" w:rsidRPr="005C3E03" w:rsidRDefault="00642654" w:rsidP="000B5666">
            <w:pPr>
              <w:pStyle w:val="Tablehead-centered"/>
              <w:spacing w:before="0" w:after="0"/>
              <w:rPr>
                <w:rFonts w:ascii="Times New Roman" w:hAnsi="Times New Roman"/>
                <w:sz w:val="22"/>
                <w:szCs w:val="22"/>
              </w:rPr>
            </w:pPr>
            <w:r w:rsidRPr="00483900">
              <w:rPr>
                <w:rFonts w:ascii="Times New Roman" w:hAnsi="Times New Roman"/>
                <w:sz w:val="22"/>
                <w:szCs w:val="22"/>
              </w:rPr>
              <w:t>Frequency of Occurrence</w:t>
            </w:r>
          </w:p>
        </w:tc>
        <w:tc>
          <w:tcPr>
            <w:tcW w:w="692" w:type="pct"/>
            <w:tcBorders>
              <w:bottom w:val="single" w:sz="12" w:space="0" w:color="auto"/>
            </w:tcBorders>
            <w:shd w:val="clear" w:color="auto" w:fill="F2F2F2" w:themeFill="background1" w:themeFillShade="F2"/>
          </w:tcPr>
          <w:p w14:paraId="388F302D" w14:textId="77777777" w:rsidR="00642654" w:rsidRPr="005C3E03" w:rsidRDefault="00642654" w:rsidP="000B5666">
            <w:pPr>
              <w:pStyle w:val="Tablehead-centered"/>
              <w:spacing w:before="0" w:after="0"/>
              <w:rPr>
                <w:rFonts w:ascii="Times New Roman" w:hAnsi="Times New Roman"/>
                <w:sz w:val="22"/>
                <w:szCs w:val="22"/>
              </w:rPr>
            </w:pPr>
            <w:r w:rsidRPr="00483900">
              <w:rPr>
                <w:rFonts w:ascii="Times New Roman" w:hAnsi="Times New Roman"/>
                <w:sz w:val="22"/>
                <w:szCs w:val="22"/>
              </w:rPr>
              <w:t>Total # of QC Type Samples</w:t>
            </w:r>
          </w:p>
        </w:tc>
        <w:tc>
          <w:tcPr>
            <w:tcW w:w="884" w:type="pct"/>
            <w:vMerge/>
            <w:tcBorders>
              <w:bottom w:val="single" w:sz="12" w:space="0" w:color="auto"/>
              <w:right w:val="thinThickSmallGap" w:sz="18" w:space="0" w:color="000000" w:themeColor="text1"/>
            </w:tcBorders>
            <w:shd w:val="clear" w:color="auto" w:fill="F2F2F2" w:themeFill="background1" w:themeFillShade="F2"/>
            <w:vAlign w:val="center"/>
          </w:tcPr>
          <w:p w14:paraId="683804BD" w14:textId="77777777" w:rsidR="00642654" w:rsidRPr="005C3E03" w:rsidRDefault="00642654" w:rsidP="000B5666">
            <w:pPr>
              <w:pStyle w:val="Tablehead-centered"/>
              <w:spacing w:before="0" w:after="0"/>
              <w:rPr>
                <w:rFonts w:ascii="Times New Roman" w:hAnsi="Times New Roman"/>
                <w:sz w:val="22"/>
                <w:szCs w:val="22"/>
              </w:rPr>
            </w:pPr>
          </w:p>
        </w:tc>
      </w:tr>
      <w:tr w:rsidR="00642654" w:rsidRPr="005C3E03" w14:paraId="7C3E96E1" w14:textId="77777777" w:rsidTr="00F04C20">
        <w:trPr>
          <w:trHeight w:val="288"/>
        </w:trPr>
        <w:tc>
          <w:tcPr>
            <w:tcW w:w="1449" w:type="pct"/>
            <w:tcBorders>
              <w:left w:val="thickThinSmallGap" w:sz="18" w:space="0" w:color="auto"/>
            </w:tcBorders>
            <w:vAlign w:val="center"/>
          </w:tcPr>
          <w:p w14:paraId="43076397" w14:textId="77777777" w:rsidR="00642654" w:rsidRDefault="00642654" w:rsidP="000B5666">
            <w:pPr>
              <w:pStyle w:val="Tabletext-centered"/>
              <w:spacing w:before="0" w:after="0"/>
              <w:rPr>
                <w:rFonts w:ascii="Times New Roman" w:hAnsi="Times New Roman"/>
                <w:sz w:val="22"/>
                <w:szCs w:val="22"/>
                <w:lang w:val="fr-FR"/>
              </w:rPr>
            </w:pPr>
            <w:proofErr w:type="spellStart"/>
            <w:r>
              <w:rPr>
                <w:rFonts w:ascii="Times New Roman" w:hAnsi="Times New Roman"/>
                <w:sz w:val="22"/>
                <w:szCs w:val="22"/>
                <w:lang w:val="fr-FR"/>
              </w:rPr>
              <w:t>Temperature</w:t>
            </w:r>
            <w:proofErr w:type="spellEnd"/>
            <w:r>
              <w:rPr>
                <w:rFonts w:ascii="Times New Roman" w:hAnsi="Times New Roman"/>
                <w:sz w:val="22"/>
                <w:szCs w:val="22"/>
                <w:lang w:val="fr-FR"/>
              </w:rPr>
              <w:t xml:space="preserve"> Blank</w:t>
            </w:r>
          </w:p>
        </w:tc>
        <w:tc>
          <w:tcPr>
            <w:tcW w:w="1305" w:type="pct"/>
            <w:vAlign w:val="center"/>
          </w:tcPr>
          <w:p w14:paraId="0D847B37" w14:textId="77777777" w:rsidR="00642654" w:rsidRDefault="00A963A1" w:rsidP="00642654">
            <w:pPr>
              <w:pStyle w:val="Tabletext-centered"/>
              <w:spacing w:before="0" w:after="0"/>
              <w:rPr>
                <w:rFonts w:ascii="Times New Roman" w:hAnsi="Times New Roman"/>
                <w:sz w:val="22"/>
                <w:szCs w:val="22"/>
              </w:rPr>
            </w:pPr>
            <w:r>
              <w:rPr>
                <w:rFonts w:ascii="Times New Roman" w:hAnsi="Times New Roman"/>
                <w:sz w:val="22"/>
                <w:szCs w:val="22"/>
              </w:rPr>
              <w:t>Temperature (</w:t>
            </w:r>
            <w:r w:rsidR="00642654">
              <w:rPr>
                <w:rFonts w:ascii="Times New Roman" w:hAnsi="Times New Roman"/>
                <w:sz w:val="22"/>
                <w:szCs w:val="22"/>
              </w:rPr>
              <w:t>Deg C</w:t>
            </w:r>
            <w:r>
              <w:rPr>
                <w:rFonts w:ascii="Times New Roman" w:hAnsi="Times New Roman"/>
                <w:sz w:val="22"/>
                <w:szCs w:val="22"/>
              </w:rPr>
              <w:t>)</w:t>
            </w:r>
          </w:p>
        </w:tc>
        <w:tc>
          <w:tcPr>
            <w:tcW w:w="670" w:type="pct"/>
          </w:tcPr>
          <w:p w14:paraId="2E779AEA" w14:textId="77777777" w:rsidR="00642654" w:rsidRDefault="00642654" w:rsidP="000B5666">
            <w:pPr>
              <w:pStyle w:val="Tabletext-centered"/>
              <w:spacing w:before="0" w:after="0"/>
              <w:rPr>
                <w:rFonts w:ascii="Times New Roman" w:hAnsi="Times New Roman"/>
                <w:sz w:val="22"/>
                <w:szCs w:val="22"/>
              </w:rPr>
            </w:pPr>
            <w:r>
              <w:rPr>
                <w:rFonts w:ascii="Times New Roman" w:hAnsi="Times New Roman"/>
                <w:sz w:val="22"/>
                <w:szCs w:val="22"/>
              </w:rPr>
              <w:t>1/ Cooler</w:t>
            </w:r>
          </w:p>
        </w:tc>
        <w:tc>
          <w:tcPr>
            <w:tcW w:w="692" w:type="pct"/>
          </w:tcPr>
          <w:p w14:paraId="3D7EC3BF" w14:textId="77777777" w:rsidR="00642654" w:rsidRPr="005C3E03" w:rsidRDefault="00642654" w:rsidP="000B5666">
            <w:pPr>
              <w:pStyle w:val="Tabletext-centered"/>
              <w:spacing w:before="0" w:after="0"/>
              <w:rPr>
                <w:rFonts w:ascii="Times New Roman" w:hAnsi="Times New Roman"/>
                <w:sz w:val="22"/>
                <w:szCs w:val="22"/>
              </w:rPr>
            </w:pPr>
          </w:p>
        </w:tc>
        <w:tc>
          <w:tcPr>
            <w:tcW w:w="884" w:type="pct"/>
            <w:tcBorders>
              <w:right w:val="thinThickSmallGap" w:sz="18" w:space="0" w:color="000000" w:themeColor="text1"/>
            </w:tcBorders>
            <w:vAlign w:val="center"/>
          </w:tcPr>
          <w:p w14:paraId="43284DD4" w14:textId="77777777" w:rsidR="00642654" w:rsidRDefault="00642654" w:rsidP="000B5666">
            <w:pPr>
              <w:pStyle w:val="Tabletext-centered"/>
              <w:spacing w:before="0" w:after="0"/>
              <w:rPr>
                <w:rFonts w:ascii="Times New Roman" w:hAnsi="Times New Roman"/>
                <w:sz w:val="22"/>
                <w:szCs w:val="22"/>
              </w:rPr>
            </w:pPr>
            <w:r>
              <w:rPr>
                <w:rFonts w:ascii="Times New Roman" w:hAnsi="Times New Roman"/>
                <w:sz w:val="22"/>
                <w:szCs w:val="22"/>
              </w:rPr>
              <w:t>Rec’d at lab ≤10°C</w:t>
            </w:r>
          </w:p>
        </w:tc>
      </w:tr>
      <w:tr w:rsidR="00642654" w:rsidRPr="005C3E03" w14:paraId="5EBEAEE6" w14:textId="77777777" w:rsidTr="00F04C20">
        <w:trPr>
          <w:trHeight w:val="288"/>
        </w:trPr>
        <w:tc>
          <w:tcPr>
            <w:tcW w:w="1449" w:type="pct"/>
            <w:tcBorders>
              <w:left w:val="thickThinSmallGap" w:sz="18" w:space="0" w:color="auto"/>
            </w:tcBorders>
            <w:vAlign w:val="center"/>
          </w:tcPr>
          <w:p w14:paraId="43501C2B" w14:textId="77777777" w:rsidR="00642654" w:rsidRPr="00483900" w:rsidRDefault="00642654" w:rsidP="000B5666">
            <w:pPr>
              <w:pStyle w:val="Tabletext-centered"/>
              <w:spacing w:before="0" w:after="0"/>
              <w:rPr>
                <w:rFonts w:ascii="Times New Roman" w:hAnsi="Times New Roman"/>
                <w:sz w:val="22"/>
                <w:szCs w:val="22"/>
                <w:lang w:val="fr-FR"/>
              </w:rPr>
            </w:pPr>
            <w:r>
              <w:rPr>
                <w:rFonts w:ascii="Times New Roman" w:hAnsi="Times New Roman"/>
                <w:sz w:val="22"/>
                <w:szCs w:val="22"/>
                <w:lang w:val="fr-FR"/>
              </w:rPr>
              <w:t xml:space="preserve">Project </w:t>
            </w:r>
            <w:proofErr w:type="spellStart"/>
            <w:r>
              <w:rPr>
                <w:rFonts w:ascii="Times New Roman" w:hAnsi="Times New Roman"/>
                <w:sz w:val="22"/>
                <w:szCs w:val="22"/>
                <w:lang w:val="fr-FR"/>
              </w:rPr>
              <w:t>samples</w:t>
            </w:r>
            <w:proofErr w:type="spellEnd"/>
            <w:r>
              <w:rPr>
                <w:rFonts w:ascii="Times New Roman" w:hAnsi="Times New Roman"/>
                <w:sz w:val="22"/>
                <w:szCs w:val="22"/>
                <w:lang w:val="fr-FR"/>
              </w:rPr>
              <w:t xml:space="preserve"> (QC </w:t>
            </w:r>
            <w:proofErr w:type="spellStart"/>
            <w:r>
              <w:rPr>
                <w:rFonts w:ascii="Times New Roman" w:hAnsi="Times New Roman"/>
                <w:sz w:val="22"/>
                <w:szCs w:val="22"/>
                <w:lang w:val="fr-FR"/>
              </w:rPr>
              <w:t>samples</w:t>
            </w:r>
            <w:proofErr w:type="spellEnd"/>
            <w:r>
              <w:rPr>
                <w:rFonts w:ascii="Times New Roman" w:hAnsi="Times New Roman"/>
                <w:sz w:val="22"/>
                <w:szCs w:val="22"/>
                <w:lang w:val="fr-FR"/>
              </w:rPr>
              <w:t xml:space="preserve">, </w:t>
            </w:r>
            <w:proofErr w:type="spellStart"/>
            <w:r>
              <w:rPr>
                <w:rFonts w:ascii="Times New Roman" w:hAnsi="Times New Roman"/>
                <w:sz w:val="22"/>
                <w:szCs w:val="22"/>
                <w:lang w:val="fr-FR"/>
              </w:rPr>
              <w:t>blanks</w:t>
            </w:r>
            <w:proofErr w:type="spellEnd"/>
            <w:r>
              <w:rPr>
                <w:rFonts w:ascii="Times New Roman" w:hAnsi="Times New Roman"/>
                <w:sz w:val="22"/>
                <w:szCs w:val="22"/>
                <w:lang w:val="fr-FR"/>
              </w:rPr>
              <w:t xml:space="preserve">, </w:t>
            </w:r>
            <w:proofErr w:type="spellStart"/>
            <w:r>
              <w:rPr>
                <w:rFonts w:ascii="Times New Roman" w:hAnsi="Times New Roman"/>
                <w:sz w:val="22"/>
                <w:szCs w:val="22"/>
                <w:lang w:val="fr-FR"/>
              </w:rPr>
              <w:t>samples</w:t>
            </w:r>
            <w:proofErr w:type="spellEnd"/>
            <w:r>
              <w:rPr>
                <w:rFonts w:ascii="Times New Roman" w:hAnsi="Times New Roman"/>
                <w:sz w:val="22"/>
                <w:szCs w:val="22"/>
                <w:lang w:val="fr-FR"/>
              </w:rPr>
              <w:t>)</w:t>
            </w:r>
          </w:p>
        </w:tc>
        <w:tc>
          <w:tcPr>
            <w:tcW w:w="1305" w:type="pct"/>
            <w:vMerge w:val="restart"/>
            <w:vAlign w:val="center"/>
          </w:tcPr>
          <w:p w14:paraId="73558924" w14:textId="459704C6" w:rsidR="00642654" w:rsidRDefault="00642654" w:rsidP="00642654">
            <w:pPr>
              <w:pStyle w:val="Tabletext-centered"/>
              <w:spacing w:before="0" w:after="0"/>
              <w:rPr>
                <w:rFonts w:ascii="Times New Roman" w:hAnsi="Times New Roman"/>
                <w:sz w:val="22"/>
                <w:szCs w:val="22"/>
              </w:rPr>
            </w:pPr>
            <w:r>
              <w:rPr>
                <w:rFonts w:ascii="Times New Roman" w:hAnsi="Times New Roman"/>
                <w:sz w:val="22"/>
                <w:szCs w:val="22"/>
              </w:rPr>
              <w:t xml:space="preserve">fecal coliforms &amp; </w:t>
            </w:r>
            <w:r w:rsidR="00F04C20">
              <w:rPr>
                <w:rFonts w:ascii="Times New Roman" w:hAnsi="Times New Roman"/>
                <w:sz w:val="22"/>
                <w:szCs w:val="22"/>
              </w:rPr>
              <w:t>enterococci</w:t>
            </w:r>
          </w:p>
        </w:tc>
        <w:tc>
          <w:tcPr>
            <w:tcW w:w="670" w:type="pct"/>
          </w:tcPr>
          <w:p w14:paraId="337B1D05" w14:textId="77777777" w:rsidR="00642654" w:rsidRPr="005C3E03" w:rsidRDefault="00642654" w:rsidP="000B5666">
            <w:pPr>
              <w:pStyle w:val="Tabletext-centered"/>
              <w:spacing w:before="0" w:after="0"/>
              <w:rPr>
                <w:rFonts w:ascii="Times New Roman" w:hAnsi="Times New Roman"/>
                <w:sz w:val="22"/>
                <w:szCs w:val="22"/>
              </w:rPr>
            </w:pPr>
            <w:r>
              <w:rPr>
                <w:rFonts w:ascii="Times New Roman" w:hAnsi="Times New Roman"/>
                <w:sz w:val="22"/>
                <w:szCs w:val="22"/>
              </w:rPr>
              <w:t>All</w:t>
            </w:r>
          </w:p>
        </w:tc>
        <w:tc>
          <w:tcPr>
            <w:tcW w:w="692" w:type="pct"/>
          </w:tcPr>
          <w:p w14:paraId="151514DF" w14:textId="77777777" w:rsidR="00642654" w:rsidRPr="005C3E03" w:rsidRDefault="00642654" w:rsidP="000B5666">
            <w:pPr>
              <w:pStyle w:val="Tabletext-centered"/>
              <w:spacing w:before="0" w:after="0"/>
              <w:rPr>
                <w:rFonts w:ascii="Times New Roman" w:hAnsi="Times New Roman"/>
                <w:sz w:val="22"/>
                <w:szCs w:val="22"/>
              </w:rPr>
            </w:pPr>
          </w:p>
        </w:tc>
        <w:tc>
          <w:tcPr>
            <w:tcW w:w="884" w:type="pct"/>
            <w:tcBorders>
              <w:right w:val="thinThickSmallGap" w:sz="18" w:space="0" w:color="000000" w:themeColor="text1"/>
            </w:tcBorders>
            <w:vAlign w:val="center"/>
          </w:tcPr>
          <w:p w14:paraId="64CE707F" w14:textId="77777777" w:rsidR="00642654" w:rsidRPr="005C3E03" w:rsidRDefault="00A963A1" w:rsidP="000B5666">
            <w:pPr>
              <w:pStyle w:val="Tabletext-centered"/>
              <w:spacing w:before="0" w:after="0"/>
              <w:rPr>
                <w:rFonts w:ascii="Times New Roman" w:hAnsi="Times New Roman"/>
                <w:sz w:val="22"/>
                <w:szCs w:val="22"/>
              </w:rPr>
            </w:pPr>
            <w:r>
              <w:rPr>
                <w:rFonts w:ascii="Times New Roman" w:hAnsi="Times New Roman"/>
                <w:sz w:val="22"/>
                <w:szCs w:val="22"/>
              </w:rPr>
              <w:t xml:space="preserve">Samples inoculated and incubation started </w:t>
            </w:r>
            <w:r w:rsidR="00642654">
              <w:rPr>
                <w:rFonts w:ascii="Times New Roman" w:hAnsi="Times New Roman"/>
                <w:sz w:val="22"/>
                <w:szCs w:val="22"/>
              </w:rPr>
              <w:t>within holding times</w:t>
            </w:r>
          </w:p>
        </w:tc>
      </w:tr>
      <w:tr w:rsidR="00642654" w:rsidRPr="005C3E03" w14:paraId="43C2F910" w14:textId="77777777" w:rsidTr="00F04C20">
        <w:trPr>
          <w:trHeight w:val="288"/>
        </w:trPr>
        <w:tc>
          <w:tcPr>
            <w:tcW w:w="1449" w:type="pct"/>
            <w:tcBorders>
              <w:left w:val="thickThinSmallGap" w:sz="18" w:space="0" w:color="auto"/>
              <w:bottom w:val="thinThickSmallGap" w:sz="18" w:space="0" w:color="000000" w:themeColor="text1"/>
            </w:tcBorders>
            <w:vAlign w:val="center"/>
          </w:tcPr>
          <w:p w14:paraId="54488392" w14:textId="77777777" w:rsidR="00642654" w:rsidRPr="005C3E03" w:rsidRDefault="00642654" w:rsidP="000B5666">
            <w:pPr>
              <w:pStyle w:val="Tabletext-centered"/>
              <w:spacing w:before="0" w:after="0"/>
              <w:rPr>
                <w:rFonts w:ascii="Times New Roman" w:hAnsi="Times New Roman"/>
                <w:sz w:val="22"/>
                <w:szCs w:val="22"/>
                <w:lang w:val="fr-FR"/>
              </w:rPr>
            </w:pPr>
            <w:r w:rsidRPr="00483900">
              <w:rPr>
                <w:rFonts w:ascii="Times New Roman" w:hAnsi="Times New Roman"/>
                <w:sz w:val="22"/>
                <w:szCs w:val="22"/>
                <w:lang w:val="fr-FR"/>
              </w:rPr>
              <w:t xml:space="preserve">Field </w:t>
            </w:r>
            <w:proofErr w:type="spellStart"/>
            <w:r w:rsidRPr="00483900">
              <w:rPr>
                <w:rFonts w:ascii="Times New Roman" w:hAnsi="Times New Roman"/>
                <w:sz w:val="22"/>
                <w:szCs w:val="22"/>
                <w:lang w:val="fr-FR"/>
              </w:rPr>
              <w:t>Replicate</w:t>
            </w:r>
            <w:r>
              <w:rPr>
                <w:rFonts w:ascii="Times New Roman" w:hAnsi="Times New Roman"/>
                <w:sz w:val="22"/>
                <w:szCs w:val="22"/>
                <w:lang w:val="fr-FR"/>
              </w:rPr>
              <w:t>s</w:t>
            </w:r>
            <w:proofErr w:type="spellEnd"/>
            <w:r w:rsidRPr="00483900">
              <w:rPr>
                <w:rFonts w:ascii="Times New Roman" w:hAnsi="Times New Roman"/>
                <w:sz w:val="22"/>
                <w:szCs w:val="22"/>
                <w:lang w:val="fr-FR"/>
              </w:rPr>
              <w:t xml:space="preserve"> </w:t>
            </w:r>
          </w:p>
        </w:tc>
        <w:tc>
          <w:tcPr>
            <w:tcW w:w="1305" w:type="pct"/>
            <w:vMerge/>
            <w:tcBorders>
              <w:bottom w:val="thinThickSmallGap" w:sz="18" w:space="0" w:color="000000" w:themeColor="text1"/>
            </w:tcBorders>
          </w:tcPr>
          <w:p w14:paraId="7CEC65F5" w14:textId="77777777" w:rsidR="00642654" w:rsidRDefault="00642654" w:rsidP="000B5666">
            <w:pPr>
              <w:pStyle w:val="Tabletext-centered"/>
              <w:spacing w:before="0" w:after="0"/>
              <w:rPr>
                <w:rFonts w:ascii="Times New Roman" w:hAnsi="Times New Roman"/>
                <w:sz w:val="22"/>
                <w:szCs w:val="22"/>
              </w:rPr>
            </w:pPr>
          </w:p>
        </w:tc>
        <w:tc>
          <w:tcPr>
            <w:tcW w:w="670" w:type="pct"/>
            <w:tcBorders>
              <w:bottom w:val="thinThickSmallGap" w:sz="18" w:space="0" w:color="000000" w:themeColor="text1"/>
            </w:tcBorders>
          </w:tcPr>
          <w:p w14:paraId="141053C1" w14:textId="77777777" w:rsidR="00642654" w:rsidRPr="005C3E03" w:rsidRDefault="00642654" w:rsidP="000B5666">
            <w:pPr>
              <w:pStyle w:val="Tabletext-centered"/>
              <w:spacing w:before="0" w:after="0"/>
              <w:rPr>
                <w:rFonts w:ascii="Times New Roman" w:hAnsi="Times New Roman"/>
                <w:sz w:val="22"/>
                <w:szCs w:val="22"/>
              </w:rPr>
            </w:pPr>
            <w:r>
              <w:rPr>
                <w:rFonts w:ascii="Times New Roman" w:hAnsi="Times New Roman"/>
                <w:sz w:val="22"/>
                <w:szCs w:val="22"/>
              </w:rPr>
              <w:t>20% of project samples or 1/sampling day/BEACH project, whichever is greater</w:t>
            </w:r>
          </w:p>
        </w:tc>
        <w:tc>
          <w:tcPr>
            <w:tcW w:w="692" w:type="pct"/>
            <w:tcBorders>
              <w:bottom w:val="thinThickSmallGap" w:sz="18" w:space="0" w:color="000000" w:themeColor="text1"/>
            </w:tcBorders>
          </w:tcPr>
          <w:p w14:paraId="5169CE61" w14:textId="77777777" w:rsidR="00642654" w:rsidRPr="005C3E03" w:rsidRDefault="00642654" w:rsidP="000B5666">
            <w:pPr>
              <w:pStyle w:val="Tabletext-centered"/>
              <w:spacing w:before="0" w:after="0"/>
              <w:rPr>
                <w:rFonts w:ascii="Times New Roman" w:hAnsi="Times New Roman"/>
                <w:sz w:val="22"/>
                <w:szCs w:val="22"/>
              </w:rPr>
            </w:pPr>
          </w:p>
        </w:tc>
        <w:tc>
          <w:tcPr>
            <w:tcW w:w="884" w:type="pct"/>
            <w:tcBorders>
              <w:bottom w:val="thinThickSmallGap" w:sz="18" w:space="0" w:color="000000" w:themeColor="text1"/>
              <w:right w:val="thinThickSmallGap" w:sz="18" w:space="0" w:color="000000" w:themeColor="text1"/>
            </w:tcBorders>
            <w:vAlign w:val="center"/>
          </w:tcPr>
          <w:p w14:paraId="631F5313" w14:textId="77777777" w:rsidR="00642654" w:rsidRPr="005C3E03" w:rsidRDefault="00642654" w:rsidP="000B5666">
            <w:pPr>
              <w:pStyle w:val="Tabletext-centered"/>
              <w:spacing w:before="0" w:after="0"/>
              <w:rPr>
                <w:rFonts w:ascii="Times New Roman" w:hAnsi="Times New Roman"/>
                <w:sz w:val="22"/>
                <w:szCs w:val="22"/>
              </w:rPr>
            </w:pPr>
            <w:r>
              <w:rPr>
                <w:rFonts w:ascii="Times New Roman" w:hAnsi="Times New Roman"/>
                <w:sz w:val="22"/>
                <w:szCs w:val="22"/>
              </w:rPr>
              <w:t>≤ ± 60 RPD</w:t>
            </w:r>
          </w:p>
        </w:tc>
      </w:tr>
    </w:tbl>
    <w:p w14:paraId="29D9A9A4" w14:textId="77777777" w:rsidR="000B5666" w:rsidRDefault="000B5666" w:rsidP="000B5666">
      <w:pPr>
        <w:pStyle w:val="Heading3"/>
      </w:pPr>
      <w:bookmarkStart w:id="102" w:name="_Toc295403165"/>
      <w:bookmarkStart w:id="103" w:name="_Toc33022394"/>
      <w:r>
        <w:t>Laboratory Quality Control (QC) Measures</w:t>
      </w:r>
      <w:bookmarkEnd w:id="102"/>
      <w:bookmarkEnd w:id="103"/>
    </w:p>
    <w:p w14:paraId="1E4DAF5A" w14:textId="77777777" w:rsidR="000B5666" w:rsidRDefault="000B5666" w:rsidP="000B5666">
      <w:r>
        <w:t>Laboratories detail QC procedures used in their laboratory Quality Assurance Plan and method specific SOPs Quality Control in laboratories includes the following:</w:t>
      </w:r>
    </w:p>
    <w:p w14:paraId="254CE112" w14:textId="77777777" w:rsidR="000B5666" w:rsidRDefault="000B5666" w:rsidP="00364D29">
      <w:pPr>
        <w:pStyle w:val="ListBullet2"/>
      </w:pPr>
      <w:r>
        <w:t>Laboratory instrumentation calibrated with the analytical procedure,</w:t>
      </w:r>
    </w:p>
    <w:p w14:paraId="11632D0F" w14:textId="77777777" w:rsidR="000B5666" w:rsidRDefault="000B5666" w:rsidP="00364D29">
      <w:pPr>
        <w:pStyle w:val="ListBullet2"/>
      </w:pPr>
      <w:r>
        <w:t>Laboratory instrumentation maintained in accordance with the instrument manufacturer’s specifications, the laboratory’s QAP and Standard Operating Procedures (SOPs),</w:t>
      </w:r>
    </w:p>
    <w:p w14:paraId="24C450CC" w14:textId="77777777" w:rsidR="000B5666" w:rsidRDefault="000B5666" w:rsidP="00364D29">
      <w:pPr>
        <w:pStyle w:val="ListBullet2"/>
      </w:pPr>
      <w:r>
        <w:t>Specific QC activities prescribed in the project’s QAPP.</w:t>
      </w:r>
    </w:p>
    <w:p w14:paraId="1A5C6C5E" w14:textId="21613B88" w:rsidR="000B5666" w:rsidRDefault="000B5666" w:rsidP="00364D29">
      <w:pPr>
        <w:pStyle w:val="ListBullet2"/>
      </w:pPr>
      <w:r>
        <w:t xml:space="preserve">Laboratory data verification and validation prior to sending data results to </w:t>
      </w:r>
      <w:r w:rsidR="005D2146">
        <w:t>DEC</w:t>
      </w:r>
      <w:r>
        <w:t>.</w:t>
      </w:r>
    </w:p>
    <w:p w14:paraId="66B605D9" w14:textId="77777777" w:rsidR="00A74947" w:rsidRDefault="000B5666" w:rsidP="000B5666">
      <w:r>
        <w:lastRenderedPageBreak/>
        <w:t>Contracted and sub-contracted laboratories will provide analytical results after verification and validation by the laboratory QA Officer</w:t>
      </w:r>
      <w:r w:rsidR="00A74947">
        <w:t xml:space="preserve">.  </w:t>
      </w:r>
      <w:r>
        <w:t>The laboratory must provide all relevant QC information with its summary of data results so that the project manager and project QA officer can perform field data verification and validation, and review the laboratory reports</w:t>
      </w:r>
      <w:r w:rsidR="00A74947">
        <w:t xml:space="preserve">.  </w:t>
      </w:r>
      <w:r>
        <w:t>The project manager reviews these data to ensure that the required QC measurement criteria have been met</w:t>
      </w:r>
      <w:r w:rsidR="00A74947">
        <w:t xml:space="preserve">.  </w:t>
      </w:r>
      <w:r>
        <w:t>If a QC concern is identified in the review process, the Project Manager and Project QA Officer will seek additional information from the sub-contracted laboratory to resolve the issue and take appropriate corrective action/s</w:t>
      </w:r>
      <w:r w:rsidR="00A74947">
        <w:t>.</w:t>
      </w:r>
    </w:p>
    <w:p w14:paraId="700B3C68" w14:textId="77B15E91" w:rsidR="000B5666" w:rsidRDefault="000B5666" w:rsidP="000B5666">
      <w:pPr>
        <w:pStyle w:val="Heading2"/>
      </w:pPr>
      <w:bookmarkStart w:id="104" w:name="_Toc295403166"/>
      <w:bookmarkStart w:id="105" w:name="_Toc33022395"/>
      <w:r>
        <w:t>INSTRUMENT/EQUIPMENT TESTING, INSPECTION</w:t>
      </w:r>
      <w:r w:rsidR="00C773AD">
        <w:t xml:space="preserve"> </w:t>
      </w:r>
      <w:r>
        <w:t>AND MAINTENANCE REQUIREMENTS</w:t>
      </w:r>
      <w:bookmarkEnd w:id="104"/>
      <w:bookmarkEnd w:id="105"/>
    </w:p>
    <w:p w14:paraId="7A19552B" w14:textId="77777777" w:rsidR="000B5666" w:rsidRDefault="000B5666" w:rsidP="000B5666">
      <w:r>
        <w:t>Contracted and sub-contracted laboratories will follow the testing, inspection and maintenance procedures required by EPA Clean Water Act approved methods and as stated in the respective laboratory’s QAP and SOPs.</w:t>
      </w:r>
    </w:p>
    <w:p w14:paraId="38E54856" w14:textId="77777777" w:rsidR="000B5666" w:rsidRDefault="000B5666" w:rsidP="000B5666">
      <w:pPr>
        <w:pStyle w:val="Heading2"/>
      </w:pPr>
      <w:bookmarkStart w:id="106" w:name="_Toc295403167"/>
      <w:bookmarkStart w:id="107" w:name="_Toc33022396"/>
      <w:r>
        <w:t>INSTRUMENT CALIBRATION AND FREQUENCY</w:t>
      </w:r>
      <w:bookmarkEnd w:id="106"/>
      <w:bookmarkEnd w:id="107"/>
    </w:p>
    <w:p w14:paraId="4F14CC81" w14:textId="77777777" w:rsidR="000B5666" w:rsidRDefault="000B5666" w:rsidP="000B5666">
      <w:r>
        <w:t>Field instruments shall be calibrated where appropriate prior to using the instruments</w:t>
      </w:r>
      <w:r w:rsidR="00A74947">
        <w:t xml:space="preserve">.  </w:t>
      </w:r>
      <w:r>
        <w:t>If equipment and/or kits require calibration immediately prior to the sampling event, the calibration date will be recorded in the operator’s field logbook or field data sheets</w:t>
      </w:r>
      <w:r w:rsidR="00A74947">
        <w:t xml:space="preserve">.  </w:t>
      </w:r>
      <w:r>
        <w:t>When field instruments require only periodic calibration, the record of this calibration should be kept with the instrument</w:t>
      </w:r>
      <w:r w:rsidR="00A74947">
        <w:t xml:space="preserve">.  </w:t>
      </w:r>
      <w:r>
        <w:t>The project manager will delegate a field project team member to ensure that instruments are calibrated correctly and appropriate documents recorded and retained.</w:t>
      </w:r>
    </w:p>
    <w:p w14:paraId="6BF652B8" w14:textId="77777777" w:rsidR="00A74947" w:rsidRDefault="000B5666" w:rsidP="000B5666">
      <w:r>
        <w:t xml:space="preserve">Thermometers will be calibrated annually against a currently certified NIST traceable thermometer at a minimum of </w:t>
      </w:r>
      <w:r w:rsidR="00B83336">
        <w:t>two (2)</w:t>
      </w:r>
      <w:r>
        <w:t xml:space="preserve"> temperatures that bracket temperatures expected in the field (e.g., 0°C and 20°C)</w:t>
      </w:r>
      <w:r w:rsidR="00A74947">
        <w:t xml:space="preserve">.  </w:t>
      </w:r>
      <w:r>
        <w:t>The NIST traceable thermometer must be certified over the expected field measurement range and should have greater accuracy and measurement resolution than the field thermometer</w:t>
      </w:r>
      <w:r w:rsidR="00A74947">
        <w:t>.</w:t>
      </w:r>
    </w:p>
    <w:p w14:paraId="5807EB02" w14:textId="1F82B157" w:rsidR="00EB20AC" w:rsidRDefault="00EB20AC" w:rsidP="000B5666">
      <w:r>
        <w:t xml:space="preserve">Handheld probes and </w:t>
      </w:r>
      <w:proofErr w:type="spellStart"/>
      <w:r>
        <w:t>tubidimeters</w:t>
      </w:r>
      <w:proofErr w:type="spellEnd"/>
      <w:r>
        <w:t xml:space="preserve"> will be calibrated more frequently. The handheld probes should be calibrated once per month. The turbidimeter should be calibrated once on the day of sampling. Follow the manufactures instructions for calibration. Calibration instructions are also located in the Kenai Beach Monitoring Handbook. </w:t>
      </w:r>
    </w:p>
    <w:p w14:paraId="63D03F39" w14:textId="6732EBAB" w:rsidR="000B5666" w:rsidRDefault="000B5666" w:rsidP="000B5666">
      <w:r>
        <w:t>Contracted and sub-contracted laboratories will follow the calibration procedures found in its QAP and the laboratory’s Standard Operating Procedures (SOPs)</w:t>
      </w:r>
      <w:r w:rsidR="00A74947">
        <w:t xml:space="preserve">.  </w:t>
      </w:r>
      <w:r>
        <w:t>Specific calibration procedures for regulated pollutants will be in agreement with the respective “EPA Approved” Clean Water Act Pollutant methods of analysis</w:t>
      </w:r>
      <w:r w:rsidR="00A74947">
        <w:t xml:space="preserve">.  </w:t>
      </w:r>
      <w:r>
        <w:t xml:space="preserve">Field and/or Laboratory calibration records will be made available to </w:t>
      </w:r>
      <w:r w:rsidR="005D2146">
        <w:t>DEC</w:t>
      </w:r>
      <w:r>
        <w:t xml:space="preserve"> upon request.</w:t>
      </w:r>
    </w:p>
    <w:p w14:paraId="47165A94" w14:textId="77777777" w:rsidR="000B5666" w:rsidRDefault="000B5666" w:rsidP="000B5666">
      <w:pPr>
        <w:pStyle w:val="Heading2"/>
      </w:pPr>
      <w:bookmarkStart w:id="108" w:name="_Toc295403168"/>
      <w:bookmarkStart w:id="109" w:name="_Toc33022397"/>
      <w:r>
        <w:lastRenderedPageBreak/>
        <w:t>INSPECTION/ACCEPTANCE OF SUPPLIES AND CONSUMABLES</w:t>
      </w:r>
      <w:bookmarkEnd w:id="108"/>
      <w:bookmarkEnd w:id="109"/>
    </w:p>
    <w:p w14:paraId="3F9DB6AF" w14:textId="77777777" w:rsidR="000B5666" w:rsidRDefault="000B5666" w:rsidP="000B5666">
      <w:r>
        <w:t>All reagents, calibration standards, and kit chemicals are to be inspected to ensure that expiration dates have not been exceeded prior to use in the monitoring project.</w:t>
      </w:r>
    </w:p>
    <w:p w14:paraId="20762607" w14:textId="77777777" w:rsidR="00A74947" w:rsidRDefault="000B5666" w:rsidP="000B5666">
      <w:r>
        <w:t>Pre-cleaned sample containers will be obtained from the lab with the appropriate preservation method included</w:t>
      </w:r>
      <w:r w:rsidR="00A74947">
        <w:t xml:space="preserve">.  </w:t>
      </w:r>
      <w:r>
        <w:t>Coolers, gel ice temperature blanks, and chain-of-custody forms will be provided by the contract laboratory prior to field mobilization</w:t>
      </w:r>
      <w:r w:rsidR="00A74947">
        <w:t xml:space="preserve">.  </w:t>
      </w:r>
      <w:r>
        <w:t>Qualified staff will check all field equipment and supplies to ensure that their technical specifications have been met before use</w:t>
      </w:r>
      <w:r w:rsidR="00A74947">
        <w:t xml:space="preserve">.  </w:t>
      </w:r>
      <w:r>
        <w:t>Any deviances during inspection procedures will be remedied by the project manager and recorded in the field notebook</w:t>
      </w:r>
      <w:r w:rsidR="00A74947">
        <w:t xml:space="preserve">.  </w:t>
      </w:r>
      <w:r>
        <w:t>If re-sampling becomes necessary, replacements will be made</w:t>
      </w:r>
      <w:r w:rsidR="00A74947">
        <w:t>.</w:t>
      </w:r>
    </w:p>
    <w:p w14:paraId="6F9D94D6" w14:textId="77777777" w:rsidR="000B5666" w:rsidRDefault="000B5666" w:rsidP="000B5666">
      <w:r>
        <w:t>No standards, solutions, buffers, or other chemical additives will be used if the expiration date has passed</w:t>
      </w:r>
      <w:r w:rsidR="00A74947">
        <w:t xml:space="preserve">.  </w:t>
      </w:r>
      <w:r>
        <w:t>It is the responsibility of the sampling manager or his/her designee to keep appropriate records, such as logbook entries or checklists, to verify the inspection/acceptance of supplies and consumables, and restock these supplies and consumables when necessary.</w:t>
      </w:r>
    </w:p>
    <w:p w14:paraId="0B63BBB9" w14:textId="77777777" w:rsidR="000B5666" w:rsidRDefault="000B5666" w:rsidP="000B5666">
      <w:r>
        <w:t>Contracted and sub-contracted laboratories will follow procedures in their laboratory’s QAP and SOPs for inspection/acceptance of supplies and consumables.</w:t>
      </w:r>
    </w:p>
    <w:p w14:paraId="0C2563EE" w14:textId="77777777" w:rsidR="000B5666" w:rsidRDefault="000B5666" w:rsidP="000B5666">
      <w:pPr>
        <w:pStyle w:val="Heading2"/>
      </w:pPr>
      <w:bookmarkStart w:id="110" w:name="_Toc295403169"/>
      <w:bookmarkStart w:id="111" w:name="_Toc33022398"/>
      <w:r>
        <w:t>DATA ACQUISITION REQUIREMENTS (NON-DIRECT MEASUREMENTS)</w:t>
      </w:r>
      <w:bookmarkEnd w:id="110"/>
      <w:bookmarkEnd w:id="111"/>
    </w:p>
    <w:p w14:paraId="11774C06" w14:textId="77777777" w:rsidR="000B5666" w:rsidRDefault="00F11925" w:rsidP="005B7B2B">
      <w:r>
        <w:t xml:space="preserve">Topographic non-direct measurements (maps, charts, </w:t>
      </w:r>
      <w:proofErr w:type="spellStart"/>
      <w:r>
        <w:t>etc</w:t>
      </w:r>
      <w:proofErr w:type="spellEnd"/>
      <w:r>
        <w:t>) will be conducted using USGS derived materials</w:t>
      </w:r>
      <w:r w:rsidR="00A74947">
        <w:t xml:space="preserve">.  </w:t>
      </w:r>
      <w:r>
        <w:t>All geographical materials will be listed according to their source, year, and scale</w:t>
      </w:r>
      <w:r w:rsidR="00A74947">
        <w:t xml:space="preserve">.  </w:t>
      </w:r>
      <w:r>
        <w:t>GPS information will be documented by including collection device make and model number, geographic coordinate system, degree of accuracy (minimum of three satellite signals), and calibration information</w:t>
      </w:r>
      <w:r w:rsidR="00A74947">
        <w:t xml:space="preserve">.  </w:t>
      </w:r>
      <w:r>
        <w:t>GIS information will include GIS software program and model, source information, and geographic coordinate system.</w:t>
      </w:r>
    </w:p>
    <w:p w14:paraId="28AC3C40" w14:textId="77777777" w:rsidR="000B5666" w:rsidRDefault="000B5666" w:rsidP="000B5666">
      <w:pPr>
        <w:pStyle w:val="Heading2"/>
      </w:pPr>
      <w:bookmarkStart w:id="112" w:name="_Toc295403170"/>
      <w:bookmarkStart w:id="113" w:name="_Toc33022399"/>
      <w:r>
        <w:t>DATA MANAGEMENT</w:t>
      </w:r>
      <w:bookmarkEnd w:id="112"/>
      <w:bookmarkEnd w:id="113"/>
    </w:p>
    <w:p w14:paraId="72903452" w14:textId="77777777" w:rsidR="000B5666" w:rsidRDefault="000B5666" w:rsidP="000B5666">
      <w:r>
        <w:t>The success of a monitoring project relies on data and their interpretation</w:t>
      </w:r>
      <w:r w:rsidR="00A74947">
        <w:t xml:space="preserve">.  </w:t>
      </w:r>
      <w:r>
        <w:t>It is critical that data be available to users and that these data are:</w:t>
      </w:r>
    </w:p>
    <w:p w14:paraId="21341C29" w14:textId="77777777" w:rsidR="000B5666" w:rsidRDefault="000B5666" w:rsidP="00364D29">
      <w:pPr>
        <w:pStyle w:val="ListBullet2"/>
      </w:pPr>
      <w:r>
        <w:t>Of known quality,</w:t>
      </w:r>
    </w:p>
    <w:p w14:paraId="672919CC" w14:textId="77777777" w:rsidR="000B5666" w:rsidRDefault="000B5666" w:rsidP="00364D29">
      <w:pPr>
        <w:pStyle w:val="ListBullet2"/>
      </w:pPr>
      <w:r>
        <w:t>Reliable,</w:t>
      </w:r>
    </w:p>
    <w:p w14:paraId="2ECF9D33" w14:textId="77777777" w:rsidR="000B5666" w:rsidRDefault="000B5666" w:rsidP="00364D29">
      <w:pPr>
        <w:pStyle w:val="ListBullet2"/>
      </w:pPr>
      <w:r>
        <w:t>Aggregated in a manner consistent with their prime use, and</w:t>
      </w:r>
    </w:p>
    <w:p w14:paraId="6DCE6B31" w14:textId="77777777" w:rsidR="00A74947" w:rsidRDefault="000B5666" w:rsidP="00364D29">
      <w:pPr>
        <w:pStyle w:val="ListBullet2"/>
      </w:pPr>
      <w:r>
        <w:t>Accessible to a variety of users</w:t>
      </w:r>
      <w:r w:rsidR="00A74947">
        <w:t>.</w:t>
      </w:r>
    </w:p>
    <w:p w14:paraId="22F32373" w14:textId="77777777" w:rsidR="000B5666" w:rsidRDefault="000B5666" w:rsidP="000B5666">
      <w:r>
        <w:t>Quality Assurance/Quality Control (QA/QC) of data management begins with the raw data and ends with a defensible report, preferably through the computerized messaging of raw data.</w:t>
      </w:r>
    </w:p>
    <w:p w14:paraId="64A3B4F0" w14:textId="26C28BAE" w:rsidR="000B5666" w:rsidRDefault="000B5666" w:rsidP="000B5666">
      <w:r>
        <w:lastRenderedPageBreak/>
        <w:t xml:space="preserve">Data management encompasses and traces the path of the data from their generation to their final use or storage (e.g., from field measurements and sample collection/recording through transfer of data to computers (laptops, data acquisition systems, etc.), laboratory analysis, data validation/verification, QA assessments and reporting of data of known quality to the respective </w:t>
      </w:r>
      <w:r w:rsidR="005D2146">
        <w:t>DEC</w:t>
      </w:r>
      <w:r>
        <w:t xml:space="preserve"> Division of Water Program Office</w:t>
      </w:r>
      <w:r w:rsidR="00A74947">
        <w:t xml:space="preserve">.  </w:t>
      </w:r>
      <w:r>
        <w:t>It also includes/discusses the control mechanism for detecting and correcting errors</w:t>
      </w:r>
      <w:r w:rsidR="00A74947">
        <w:t xml:space="preserve">.  </w:t>
      </w:r>
      <w:r>
        <w:t>Please include a flow chart (see example at end of section) as well as a detailed narrative of the monitoring project’s data management process.</w:t>
      </w:r>
    </w:p>
    <w:p w14:paraId="776143EF" w14:textId="77777777" w:rsidR="000B5666" w:rsidRDefault="000B5666" w:rsidP="000B5666">
      <w:r>
        <w:t>Various people are responsible for separate or discrete parts of the data management process:</w:t>
      </w:r>
    </w:p>
    <w:p w14:paraId="6978257A" w14:textId="738D0A91" w:rsidR="000B5666" w:rsidRDefault="000B5666" w:rsidP="00364D29">
      <w:pPr>
        <w:pStyle w:val="ListBullet2"/>
      </w:pPr>
      <w:r>
        <w:t>The field samplers are responsible field measurements/sample collection and recording of data and subsequent shipment of samples to laboratories for analyses</w:t>
      </w:r>
      <w:r w:rsidR="00A74947">
        <w:t xml:space="preserve">.  </w:t>
      </w:r>
      <w:r>
        <w:t>They assemble data files, which includes raw data, calibration information and certificates, QC checks (routine checks), data f</w:t>
      </w:r>
      <w:r w:rsidR="00497DE7">
        <w:t>lags, sampler comments and meta</w:t>
      </w:r>
      <w:r>
        <w:t>data where available</w:t>
      </w:r>
      <w:r w:rsidR="00A74947">
        <w:t xml:space="preserve">.  </w:t>
      </w:r>
      <w:r>
        <w:t>These files are assembled and forwarded for secondary data review by the sampling supervisor.</w:t>
      </w:r>
    </w:p>
    <w:p w14:paraId="4142AAB0" w14:textId="77777777" w:rsidR="00A74947" w:rsidRDefault="000B5666" w:rsidP="00364D29">
      <w:pPr>
        <w:pStyle w:val="ListBullet2"/>
      </w:pPr>
      <w:r>
        <w:t>Laboratories are responsible to comply with the data quality objectives specified in the QAPP and as specified in the laboratory QAP and method specific SOPs</w:t>
      </w:r>
      <w:r w:rsidR="00A74947">
        <w:t xml:space="preserve">.  </w:t>
      </w:r>
      <w:r>
        <w:t>Validated sample laboratory data results are reported to the sampling coordinator/supervisor/project supervisor</w:t>
      </w:r>
      <w:r w:rsidR="00A74947">
        <w:t>.</w:t>
      </w:r>
    </w:p>
    <w:p w14:paraId="359AF4F6" w14:textId="77777777" w:rsidR="000B5666" w:rsidRDefault="000B5666" w:rsidP="00364D29">
      <w:pPr>
        <w:pStyle w:val="ListBullet2"/>
      </w:pPr>
      <w:r>
        <w:t>Secondary reviewers (sampling coordinator/supervisor/project supervisor) are responsible for the QC the review, verification and validation of field and laboratory data and data reformatting as appropriate for reporting to AWQMS/STORET, and reporting validated data to the project manager.</w:t>
      </w:r>
    </w:p>
    <w:p w14:paraId="14B43EBD" w14:textId="77777777" w:rsidR="000B5666" w:rsidRDefault="000B5666" w:rsidP="00364D29">
      <w:pPr>
        <w:pStyle w:val="ListBullet2"/>
      </w:pPr>
      <w:r>
        <w:t>The project QA officer is responsible for performing routine independent reviews of data to ensure the monitoring projects data quality objectives are being met</w:t>
      </w:r>
      <w:r w:rsidR="00A74947">
        <w:t xml:space="preserve">.  </w:t>
      </w:r>
      <w:r>
        <w:t>Findings and recommended corrective actions (as appropriate) are reported directly to project management.</w:t>
      </w:r>
    </w:p>
    <w:p w14:paraId="61D78311" w14:textId="4D9EFECA" w:rsidR="000B5666" w:rsidRDefault="000B5666" w:rsidP="00364D29">
      <w:pPr>
        <w:pStyle w:val="ListBullet2"/>
      </w:pPr>
      <w:r>
        <w:t>The project manager is responsible for final data certification</w:t>
      </w:r>
      <w:r w:rsidR="00F04C20">
        <w:t>.</w:t>
      </w:r>
    </w:p>
    <w:p w14:paraId="23CC1C0A" w14:textId="77777777" w:rsidR="000B5666" w:rsidRDefault="000B5666" w:rsidP="00364D29">
      <w:pPr>
        <w:pStyle w:val="ListBullet2"/>
      </w:pPr>
      <w:r>
        <w:t>DEC DOW project manager and QA Officer AQS data entry staff conducts a final review (tertiary review) and submits the validated data to AWQMS/STORET.</w:t>
      </w:r>
    </w:p>
    <w:p w14:paraId="685C5E95" w14:textId="01EA757B" w:rsidR="000B5666" w:rsidRDefault="000B5666" w:rsidP="000B5666">
      <w:r>
        <w:t xml:space="preserve">An example Data Management Flow Chart </w:t>
      </w:r>
      <w:r w:rsidR="000A4004">
        <w:t>(</w:t>
      </w:r>
      <w:r w:rsidR="00DB0497">
        <w:fldChar w:fldCharType="begin"/>
      </w:r>
      <w:r w:rsidR="000A4004">
        <w:instrText xml:space="preserve"> REF _Ref295322409 \h </w:instrText>
      </w:r>
      <w:r w:rsidR="00DB0497">
        <w:fldChar w:fldCharType="separate"/>
      </w:r>
      <w:r w:rsidR="00CA25F1">
        <w:t xml:space="preserve">Figure </w:t>
      </w:r>
      <w:r w:rsidR="00CA25F1">
        <w:rPr>
          <w:noProof/>
        </w:rPr>
        <w:t>2</w:t>
      </w:r>
      <w:r w:rsidR="00DB0497">
        <w:fldChar w:fldCharType="end"/>
      </w:r>
      <w:r w:rsidR="000A4004">
        <w:t xml:space="preserve">) </w:t>
      </w:r>
      <w:r>
        <w:t xml:space="preserve">provides a visual summary description of the data flow/management process for environmental data collected in support of </w:t>
      </w:r>
      <w:r w:rsidR="005D2146">
        <w:t>DEC</w:t>
      </w:r>
      <w:r>
        <w:t>’s Division of Water decision making processes</w:t>
      </w:r>
      <w:r w:rsidR="00A74947">
        <w:t xml:space="preserve">.  </w:t>
      </w:r>
      <w:r>
        <w:t>Please revise as appropriate for the monitoring project.</w:t>
      </w:r>
    </w:p>
    <w:p w14:paraId="3AA567C0" w14:textId="77777777" w:rsidR="000B5666" w:rsidRDefault="000B5666" w:rsidP="000B5666">
      <w:r>
        <w:t>Daily field records (a combination of field and core logbooks data sheets) will make up the main documentation for field activities</w:t>
      </w:r>
      <w:r w:rsidR="00A74947">
        <w:t xml:space="preserve">.  </w:t>
      </w:r>
      <w:r>
        <w:t>As soon after collection as possible, field notes, data sheets, core logs, and chain-of-custody forms will be scanned to create an electronic record</w:t>
      </w:r>
      <w:r w:rsidR="00A74947">
        <w:t xml:space="preserve">.  </w:t>
      </w:r>
      <w:r>
        <w:t>Field data will be hand-entered into the database</w:t>
      </w:r>
      <w:r w:rsidR="00A74947">
        <w:t xml:space="preserve">.  </w:t>
      </w:r>
      <w:r>
        <w:t xml:space="preserve">One-hundred percent of the transferred data will be verified based </w:t>
      </w:r>
      <w:r>
        <w:lastRenderedPageBreak/>
        <w:t>on hard copy records</w:t>
      </w:r>
      <w:r w:rsidR="00A74947">
        <w:t xml:space="preserve">.  </w:t>
      </w:r>
      <w:r>
        <w:t>Electronic QA checks to identify anomalous values will also be conducted following entry.</w:t>
      </w:r>
    </w:p>
    <w:p w14:paraId="768A009F" w14:textId="77777777" w:rsidR="000B5666" w:rsidRDefault="000B5666" w:rsidP="000B5666">
      <w:r>
        <w:t>Data obtained during sampling activities will be entered into field notebooks.</w:t>
      </w:r>
    </w:p>
    <w:p w14:paraId="2746C5BB" w14:textId="77777777" w:rsidR="000B5666" w:rsidRDefault="000B5666" w:rsidP="000B5666">
      <w:r>
        <w:t>The following is a list of possible data information that will be kept:</w:t>
      </w:r>
    </w:p>
    <w:p w14:paraId="611C550C" w14:textId="77777777" w:rsidR="000B5666" w:rsidRDefault="000B5666" w:rsidP="00364D29">
      <w:pPr>
        <w:pStyle w:val="ListBullet2"/>
      </w:pPr>
      <w:r>
        <w:t>Field equipment and chemicals maintenance, cleaning and calibration records;</w:t>
      </w:r>
    </w:p>
    <w:p w14:paraId="16F79D74" w14:textId="77777777" w:rsidR="000B5666" w:rsidRDefault="000B5666" w:rsidP="00364D29">
      <w:pPr>
        <w:pStyle w:val="ListBullet2"/>
      </w:pPr>
      <w:r>
        <w:t>Field notebooks;</w:t>
      </w:r>
    </w:p>
    <w:p w14:paraId="34603ACA" w14:textId="77777777" w:rsidR="000B5666" w:rsidRDefault="000B5666" w:rsidP="00364D29">
      <w:pPr>
        <w:pStyle w:val="ListBullet2"/>
      </w:pPr>
      <w:r>
        <w:t>Sample Data Sheets;</w:t>
      </w:r>
    </w:p>
    <w:p w14:paraId="6ABC3471" w14:textId="77777777" w:rsidR="000B5666" w:rsidRDefault="000B5666" w:rsidP="00364D29">
      <w:pPr>
        <w:pStyle w:val="ListBullet2"/>
      </w:pPr>
      <w:r>
        <w:t>Photographs of sampling stations and events;</w:t>
      </w:r>
    </w:p>
    <w:p w14:paraId="5134C3D1" w14:textId="77777777" w:rsidR="000B5666" w:rsidRDefault="000B5666" w:rsidP="00364D29">
      <w:pPr>
        <w:pStyle w:val="ListBullet2"/>
      </w:pPr>
      <w:r>
        <w:t>Chain-of-Custody forms;</w:t>
      </w:r>
    </w:p>
    <w:p w14:paraId="704910EC" w14:textId="77777777" w:rsidR="000B5666" w:rsidRDefault="000B5666" w:rsidP="00364D29">
      <w:pPr>
        <w:pStyle w:val="ListBullet2"/>
      </w:pPr>
      <w:r>
        <w:t>Laboratory equipment maintenance, cleaning and calibration records;</w:t>
      </w:r>
    </w:p>
    <w:p w14:paraId="3E1B326F" w14:textId="77777777" w:rsidR="000B5666" w:rsidRDefault="000B5666" w:rsidP="00364D29">
      <w:pPr>
        <w:pStyle w:val="ListBullet2"/>
      </w:pPr>
      <w:r>
        <w:t>Laboratory bench sheets, control charts, and SOPs;</w:t>
      </w:r>
    </w:p>
    <w:p w14:paraId="346A9A2D" w14:textId="77777777" w:rsidR="000B5666" w:rsidRDefault="000B5666" w:rsidP="00364D29">
      <w:pPr>
        <w:pStyle w:val="ListBullet2"/>
      </w:pPr>
      <w:r>
        <w:t>Records of QA/QC problems and corrective actions (field and/or laboratory);</w:t>
      </w:r>
    </w:p>
    <w:p w14:paraId="78A97F9E" w14:textId="77777777" w:rsidR="000B5666" w:rsidRDefault="000B5666" w:rsidP="00364D29">
      <w:pPr>
        <w:pStyle w:val="ListBullet2"/>
      </w:pPr>
      <w:r>
        <w:t>Laboratory data QC records;</w:t>
      </w:r>
    </w:p>
    <w:p w14:paraId="1991D759" w14:textId="77777777" w:rsidR="000B5666" w:rsidRDefault="000B5666" w:rsidP="00364D29">
      <w:pPr>
        <w:pStyle w:val="ListBullet2"/>
      </w:pPr>
      <w:r>
        <w:t>Records of data review sheets;</w:t>
      </w:r>
    </w:p>
    <w:p w14:paraId="0AFF2A0E" w14:textId="77777777" w:rsidR="000B5666" w:rsidRDefault="000B5666" w:rsidP="00364D29">
      <w:pPr>
        <w:pStyle w:val="ListBullet2"/>
      </w:pPr>
      <w:r>
        <w:t>Replicate, performance evaluation records and other QA/QC control records (field and laboratory); and</w:t>
      </w:r>
    </w:p>
    <w:p w14:paraId="79FD21D1" w14:textId="77777777" w:rsidR="000B5666" w:rsidRDefault="000B5666" w:rsidP="00364D29">
      <w:pPr>
        <w:pStyle w:val="ListBullet2"/>
      </w:pPr>
      <w:r>
        <w:t>Data review, verification and validation records.</w:t>
      </w:r>
    </w:p>
    <w:p w14:paraId="7F073ABE" w14:textId="25E14327" w:rsidR="000B5666" w:rsidRDefault="000B5666" w:rsidP="000B5666">
      <w:r>
        <w:t>Data handling equipment will include computer software applications Microsoft Excel and Access</w:t>
      </w:r>
      <w:r w:rsidR="00A74947">
        <w:t xml:space="preserve">.  </w:t>
      </w:r>
      <w:r w:rsidR="00C2767C">
        <w:t>Data will be entered into a</w:t>
      </w:r>
      <w:r>
        <w:t xml:space="preserve"> database in a form compatible with requirements of the statewide database entry into AWQMS</w:t>
      </w:r>
      <w:r w:rsidR="00A74947">
        <w:t xml:space="preserve">.  </w:t>
      </w:r>
      <w:r w:rsidRPr="000F42AB">
        <w:t xml:space="preserve">Requirements for data entry can be found </w:t>
      </w:r>
      <w:r w:rsidR="005C5130">
        <w:t>at</w:t>
      </w:r>
      <w:r w:rsidRPr="000F42AB">
        <w:t xml:space="preserve"> </w:t>
      </w:r>
      <w:hyperlink r:id="rId31" w:history="1">
        <w:r w:rsidR="00516763" w:rsidRPr="00516763">
          <w:rPr>
            <w:color w:val="0000FF"/>
            <w:u w:val="single"/>
          </w:rPr>
          <w:t>https://dec.alaska.gov/water/water-quality/ambient-water-quality-data</w:t>
        </w:r>
      </w:hyperlink>
      <w:r w:rsidRPr="000F42AB">
        <w:t>.</w:t>
      </w:r>
    </w:p>
    <w:p w14:paraId="536599E9" w14:textId="77777777" w:rsidR="000B5666" w:rsidRDefault="000B5666" w:rsidP="00161A72">
      <w:pPr>
        <w:pStyle w:val="Style1-Emphasis"/>
      </w:pPr>
      <w:r>
        <w:t>Sample Numbering</w:t>
      </w:r>
    </w:p>
    <w:p w14:paraId="7BCE6877" w14:textId="7C56071F" w:rsidR="000B5666" w:rsidRDefault="00F04C20" w:rsidP="000B5666">
      <w:r>
        <w:t>All samples will be assigned the</w:t>
      </w:r>
      <w:r w:rsidR="000B5666">
        <w:t xml:space="preserve"> unique identification code based on a </w:t>
      </w:r>
      <w:r>
        <w:t xml:space="preserve">previous </w:t>
      </w:r>
      <w:r w:rsidR="000B5666">
        <w:t xml:space="preserve">sample designation scheme </w:t>
      </w:r>
      <w:r>
        <w:t>noted in the section 4.0 table.</w:t>
      </w:r>
    </w:p>
    <w:p w14:paraId="388AA1DB" w14:textId="77777777" w:rsidR="000B5666" w:rsidRDefault="000B5666" w:rsidP="00161A72">
      <w:pPr>
        <w:pStyle w:val="Style1-Emphasis"/>
      </w:pPr>
      <w:r>
        <w:t>Laboratory Data</w:t>
      </w:r>
    </w:p>
    <w:p w14:paraId="39701584" w14:textId="77777777" w:rsidR="000B5666" w:rsidRDefault="000B5666" w:rsidP="000B5666">
      <w:r>
        <w:t>The contract laboratory will submit data in both electronic and hard-copy format as described in Section B10 of the QAPP</w:t>
      </w:r>
      <w:r w:rsidR="00A74947">
        <w:t xml:space="preserve">.  </w:t>
      </w:r>
      <w:r>
        <w:t>The Laboratory Project Manager will contact the BEACH Project Manager and the DEC Project Manager prior to data delivery to discuss specific format requirements</w:t>
      </w:r>
      <w:r w:rsidR="00A74947">
        <w:t xml:space="preserve">.  </w:t>
      </w:r>
      <w:r>
        <w:t xml:space="preserve">Written documentation will also be used to clarify how field replicates and laboratory duplicates and QA/QC samples were recorded in the data </w:t>
      </w:r>
      <w:proofErr w:type="spellStart"/>
      <w:r>
        <w:t>metatables</w:t>
      </w:r>
      <w:proofErr w:type="spellEnd"/>
      <w:r>
        <w:t xml:space="preserve"> and to provide explanations of other issues that may arise</w:t>
      </w:r>
      <w:r w:rsidR="00A74947">
        <w:t xml:space="preserve">.  </w:t>
      </w:r>
      <w:r>
        <w:t xml:space="preserve">The data management task will include keeping accurate records of field and laboratory QA/QC </w:t>
      </w:r>
      <w:r>
        <w:lastRenderedPageBreak/>
        <w:t>samples so that project managers and technical staff who use the data will have appropriate documentation</w:t>
      </w:r>
      <w:r w:rsidR="00A74947">
        <w:t xml:space="preserve">.  </w:t>
      </w:r>
      <w:r>
        <w:t>Data management files will be stored on a secure computer or on a removable hard drive that can be secured</w:t>
      </w:r>
      <w:r w:rsidR="00A74947">
        <w:t xml:space="preserve">.  </w:t>
      </w:r>
      <w:r>
        <w:t>All records will be retained by the contract laboratory for five years.</w:t>
      </w:r>
    </w:p>
    <w:p w14:paraId="1BF64352" w14:textId="77777777" w:rsidR="000B5666" w:rsidRDefault="000B5666" w:rsidP="00161A72">
      <w:pPr>
        <w:pStyle w:val="Style1-Emphasis"/>
      </w:pPr>
      <w:r>
        <w:t>Data Storage and Retention</w:t>
      </w:r>
    </w:p>
    <w:p w14:paraId="51815683" w14:textId="77777777" w:rsidR="000B5666" w:rsidRDefault="000B5666" w:rsidP="000B5666">
      <w:r>
        <w:t>Data management files will be stored on a secure computer or on a removable hard drive that can be secured</w:t>
      </w:r>
      <w:r w:rsidR="00A74947">
        <w:t xml:space="preserve">.  </w:t>
      </w:r>
      <w:r>
        <w:t>Laboratory Records will be retained by the contract laboratory for a minimum of five years</w:t>
      </w:r>
      <w:r w:rsidR="00A74947">
        <w:t xml:space="preserve">.  </w:t>
      </w:r>
      <w:r>
        <w:t>Project records will be retained by the lead organization conducting the monitoring operations for a minimum of five years, preferably longer</w:t>
      </w:r>
      <w:r w:rsidR="00A74947">
        <w:t xml:space="preserve">.  </w:t>
      </w:r>
      <w:r>
        <w:t>Site location and retention period for the stored data will be specified in each QAPP.</w:t>
      </w:r>
    </w:p>
    <w:p w14:paraId="69E0C27E" w14:textId="77777777" w:rsidR="00C17690" w:rsidRDefault="00C77C93" w:rsidP="000B5666">
      <w:r>
        <w:rPr>
          <w:noProof/>
        </w:rPr>
        <mc:AlternateContent>
          <mc:Choice Requires="wps">
            <w:drawing>
              <wp:anchor distT="0" distB="0" distL="114300" distR="114300" simplePos="0" relativeHeight="251659264" behindDoc="0" locked="0" layoutInCell="1" allowOverlap="1" wp14:anchorId="6682FFFB" wp14:editId="4AA31BAC">
                <wp:simplePos x="0" y="0"/>
                <wp:positionH relativeFrom="column">
                  <wp:posOffset>0</wp:posOffset>
                </wp:positionH>
                <wp:positionV relativeFrom="paragraph">
                  <wp:posOffset>4660900</wp:posOffset>
                </wp:positionV>
                <wp:extent cx="6400800" cy="186055"/>
                <wp:effectExtent l="0" t="0" r="0" b="4445"/>
                <wp:wrapNone/>
                <wp:docPr id="76" name="Text Box 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86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6C0834" w14:textId="065ECC2A" w:rsidR="00827C3C" w:rsidRPr="00562EA8" w:rsidRDefault="00827C3C" w:rsidP="00EC0CA3">
                            <w:pPr>
                              <w:pStyle w:val="Caption"/>
                              <w:rPr>
                                <w:szCs w:val="20"/>
                              </w:rPr>
                            </w:pPr>
                            <w:bookmarkStart w:id="114" w:name="_Ref295322409"/>
                            <w:bookmarkStart w:id="115" w:name="_Toc33019309"/>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bookmarkEnd w:id="114"/>
                            <w:r>
                              <w:t xml:space="preserve">: </w:t>
                            </w:r>
                            <w:r w:rsidRPr="00E85348">
                              <w:t>Data Management Flow Chart</w:t>
                            </w:r>
                            <w:bookmarkEnd w:id="11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682FFFB" id="Text Box 443" o:spid="_x0000_s1073" type="#_x0000_t202" style="position:absolute;margin-left:0;margin-top:367pt;width:7in;height:1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" stroked="f">
                <v:textbox style="mso-fit-shape-to-text:t" inset="0,0,0,0">
                  <w:txbxContent>
                    <w:p w14:paraId="2E6C0834" w14:textId="065ECC2A" w:rsidR="00827C3C" w:rsidRPr="00562EA8" w:rsidRDefault="00827C3C" w:rsidP="00EC0CA3">
                      <w:pPr>
                        <w:pStyle w:val="Caption"/>
                        <w:rPr>
                          <w:szCs w:val="20"/>
                        </w:rPr>
                      </w:pPr>
                      <w:bookmarkStart w:id="116" w:name="_Ref295322409"/>
                      <w:bookmarkStart w:id="117" w:name="_Toc33019309"/>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bookmarkEnd w:id="116"/>
                      <w:r>
                        <w:t xml:space="preserve">: </w:t>
                      </w:r>
                      <w:r w:rsidRPr="00E85348">
                        <w:t>Data Management Flow Chart</w:t>
                      </w:r>
                      <w:bookmarkEnd w:id="117"/>
                    </w:p>
                  </w:txbxContent>
                </v:textbox>
              </v:shape>
            </w:pict>
          </mc:Fallback>
        </mc:AlternateContent>
      </w:r>
      <w:r>
        <w:rPr>
          <w:noProof/>
        </w:rPr>
        <mc:AlternateContent>
          <mc:Choice Requires="wpc">
            <w:drawing>
              <wp:anchor distT="0" distB="0" distL="114300" distR="114300" simplePos="0" relativeHeight="251656192" behindDoc="0" locked="0" layoutInCell="1" allowOverlap="1" wp14:anchorId="6E696701" wp14:editId="5CA1832E">
                <wp:simplePos x="0" y="0"/>
                <wp:positionH relativeFrom="character">
                  <wp:posOffset>0</wp:posOffset>
                </wp:positionH>
                <wp:positionV relativeFrom="line">
                  <wp:posOffset>0</wp:posOffset>
                </wp:positionV>
                <wp:extent cx="6400800" cy="4603750"/>
                <wp:effectExtent l="0" t="0" r="0" b="0"/>
                <wp:wrapNone/>
                <wp:docPr id="50" name="Canvas 3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 name="Text Box 397"/>
                        <wps:cNvSpPr txBox="1">
                          <a:spLocks noChangeArrowheads="1"/>
                        </wps:cNvSpPr>
                        <wps:spPr bwMode="auto">
                          <a:xfrm>
                            <a:off x="173900" y="221602"/>
                            <a:ext cx="1470100" cy="742308"/>
                          </a:xfrm>
                          <a:prstGeom prst="rect">
                            <a:avLst/>
                          </a:prstGeom>
                          <a:solidFill>
                            <a:srgbClr val="FFFFFF"/>
                          </a:solidFill>
                          <a:ln w="9525">
                            <a:solidFill>
                              <a:srgbClr val="000000"/>
                            </a:solidFill>
                            <a:miter lim="800000"/>
                            <a:headEnd/>
                            <a:tailEnd/>
                          </a:ln>
                        </wps:spPr>
                        <wps:txbx>
                          <w:txbxContent>
                            <w:p w14:paraId="2BD7F4D8" w14:textId="77777777" w:rsidR="00827C3C" w:rsidRPr="00C17690" w:rsidRDefault="00827C3C" w:rsidP="007547EE">
                              <w:pPr>
                                <w:spacing w:before="0" w:after="0" w:line="240" w:lineRule="auto"/>
                                <w:jc w:val="center"/>
                                <w:rPr>
                                  <w:b/>
                                  <w:sz w:val="16"/>
                                </w:rPr>
                              </w:pPr>
                              <w:r w:rsidRPr="00C17690">
                                <w:rPr>
                                  <w:b/>
                                  <w:sz w:val="16"/>
                                </w:rPr>
                                <w:t>Field Data</w:t>
                              </w:r>
                            </w:p>
                            <w:p w14:paraId="16D8CCCD" w14:textId="77777777" w:rsidR="00827C3C" w:rsidRPr="00C17690" w:rsidRDefault="00827C3C" w:rsidP="007547EE">
                              <w:pPr>
                                <w:spacing w:before="0" w:after="0" w:line="240" w:lineRule="auto"/>
                                <w:rPr>
                                  <w:sz w:val="16"/>
                                </w:rPr>
                              </w:pPr>
                              <w:r w:rsidRPr="00C17690">
                                <w:rPr>
                                  <w:sz w:val="16"/>
                                </w:rPr>
                                <w:t>Data is collected and recorded on forms, logbooks computer files and concentrations calculated</w:t>
                              </w:r>
                            </w:p>
                          </w:txbxContent>
                        </wps:txbx>
                        <wps:bodyPr rot="0" vert="horz" wrap="square" lIns="91440" tIns="45720" rIns="91440" bIns="45720" anchor="t" anchorCtr="0" upright="1">
                          <a:noAutofit/>
                        </wps:bodyPr>
                      </wps:wsp>
                      <wps:wsp>
                        <wps:cNvPr id="7" name="Text Box 398"/>
                        <wps:cNvSpPr txBox="1">
                          <a:spLocks noChangeArrowheads="1"/>
                        </wps:cNvSpPr>
                        <wps:spPr bwMode="auto">
                          <a:xfrm>
                            <a:off x="2055400" y="189202"/>
                            <a:ext cx="2289200" cy="986111"/>
                          </a:xfrm>
                          <a:prstGeom prst="rect">
                            <a:avLst/>
                          </a:prstGeom>
                          <a:solidFill>
                            <a:srgbClr val="FFFFFF"/>
                          </a:solidFill>
                          <a:ln w="9525">
                            <a:solidFill>
                              <a:srgbClr val="000000"/>
                            </a:solidFill>
                            <a:miter lim="800000"/>
                            <a:headEnd/>
                            <a:tailEnd/>
                          </a:ln>
                        </wps:spPr>
                        <wps:txbx>
                          <w:txbxContent>
                            <w:p w14:paraId="217A76AF" w14:textId="77777777" w:rsidR="00827C3C" w:rsidRPr="005E33DF" w:rsidRDefault="00827C3C" w:rsidP="007547EE">
                              <w:pPr>
                                <w:spacing w:before="0" w:after="0" w:line="240" w:lineRule="auto"/>
                                <w:jc w:val="center"/>
                                <w:rPr>
                                  <w:b/>
                                  <w:sz w:val="16"/>
                                </w:rPr>
                              </w:pPr>
                              <w:r w:rsidRPr="005E33DF">
                                <w:rPr>
                                  <w:b/>
                                  <w:sz w:val="16"/>
                                </w:rPr>
                                <w:t>Field Staff Operator Data Management Responsibilities</w:t>
                              </w:r>
                            </w:p>
                            <w:p w14:paraId="7227E562" w14:textId="77777777" w:rsidR="00827C3C" w:rsidRPr="00C17690" w:rsidRDefault="00827C3C" w:rsidP="007547EE">
                              <w:pPr>
                                <w:pStyle w:val="Style1-DrawingBoxText"/>
                              </w:pPr>
                              <w:r w:rsidRPr="00C17690">
                                <w:t>Maintains all log books, field data sheets, QC forms</w:t>
                              </w:r>
                              <w:r>
                                <w:t xml:space="preserve">. </w:t>
                              </w:r>
                              <w:r w:rsidRPr="00C17690">
                                <w:t>Calculates concentrations as needed, Conducts preventative maintenance, calibrations and QC checks</w:t>
                              </w:r>
                              <w:r>
                                <w:t xml:space="preserve">. </w:t>
                              </w:r>
                              <w:r w:rsidRPr="00C17690">
                                <w:t>Ensures all test equipment is in certification and all SOPs are followed.</w:t>
                              </w:r>
                            </w:p>
                          </w:txbxContent>
                        </wps:txbx>
                        <wps:bodyPr rot="0" vert="horz" wrap="square" lIns="91440" tIns="45720" rIns="91440" bIns="45720" anchor="t" anchorCtr="0" upright="1">
                          <a:noAutofit/>
                        </wps:bodyPr>
                      </wps:wsp>
                      <wps:wsp>
                        <wps:cNvPr id="8" name="Text Box 399"/>
                        <wps:cNvSpPr txBox="1">
                          <a:spLocks noChangeArrowheads="1"/>
                        </wps:cNvSpPr>
                        <wps:spPr bwMode="auto">
                          <a:xfrm>
                            <a:off x="2124700" y="1331514"/>
                            <a:ext cx="2196400" cy="984311"/>
                          </a:xfrm>
                          <a:prstGeom prst="rect">
                            <a:avLst/>
                          </a:prstGeom>
                          <a:solidFill>
                            <a:srgbClr val="FFFFFF"/>
                          </a:solidFill>
                          <a:ln w="9525">
                            <a:solidFill>
                              <a:srgbClr val="000000"/>
                            </a:solidFill>
                            <a:miter lim="800000"/>
                            <a:headEnd/>
                            <a:tailEnd/>
                          </a:ln>
                        </wps:spPr>
                        <wps:txbx>
                          <w:txbxContent>
                            <w:p w14:paraId="015CF7B1" w14:textId="77777777" w:rsidR="00827C3C" w:rsidRPr="005E33DF" w:rsidRDefault="00827C3C" w:rsidP="007547EE">
                              <w:pPr>
                                <w:pStyle w:val="Style1-DrawingBoxText"/>
                                <w:jc w:val="center"/>
                                <w:rPr>
                                  <w:b/>
                                </w:rPr>
                              </w:pPr>
                              <w:r w:rsidRPr="005E33DF">
                                <w:rPr>
                                  <w:b/>
                                </w:rPr>
                                <w:t>Project QA Officer</w:t>
                              </w:r>
                            </w:p>
                            <w:p w14:paraId="6696EA22" w14:textId="2B29EA29" w:rsidR="00827C3C" w:rsidRDefault="00827C3C" w:rsidP="007547EE">
                              <w:pPr>
                                <w:pStyle w:val="Style1-DrawingBoxText"/>
                              </w:pPr>
                              <w:r>
                                <w:t xml:space="preserve">Minimum 10% random check of all data, 100% check of all elevated values and outlier values. Verify QAPP &amp; SOP compliance Verify and validate flags, SOP procedural adjustment &amp; Recommendations. Assess attainment of overall project required </w:t>
                              </w:r>
                              <w:r>
                                <w:t>MQOs.</w:t>
                              </w:r>
                            </w:p>
                          </w:txbxContent>
                        </wps:txbx>
                        <wps:bodyPr rot="0" vert="horz" wrap="square" lIns="91440" tIns="45720" rIns="91440" bIns="45720" anchor="t" anchorCtr="0" upright="1">
                          <a:noAutofit/>
                        </wps:bodyPr>
                      </wps:wsp>
                      <wps:wsp>
                        <wps:cNvPr id="9" name="Text Box 401"/>
                        <wps:cNvSpPr txBox="1">
                          <a:spLocks noChangeArrowheads="1"/>
                        </wps:cNvSpPr>
                        <wps:spPr bwMode="auto">
                          <a:xfrm>
                            <a:off x="197400" y="2581928"/>
                            <a:ext cx="1531700" cy="741608"/>
                          </a:xfrm>
                          <a:prstGeom prst="rect">
                            <a:avLst/>
                          </a:prstGeom>
                          <a:solidFill>
                            <a:srgbClr val="FFFFFF"/>
                          </a:solidFill>
                          <a:ln w="9525">
                            <a:solidFill>
                              <a:srgbClr val="000000"/>
                            </a:solidFill>
                            <a:miter lim="800000"/>
                            <a:headEnd/>
                            <a:tailEnd/>
                          </a:ln>
                        </wps:spPr>
                        <wps:txbx>
                          <w:txbxContent>
                            <w:p w14:paraId="2D7BF71C" w14:textId="77777777" w:rsidR="00827C3C" w:rsidRPr="005E33DF" w:rsidRDefault="00827C3C" w:rsidP="007547EE">
                              <w:pPr>
                                <w:pStyle w:val="Style1-DrawingBoxText"/>
                                <w:jc w:val="center"/>
                                <w:rPr>
                                  <w:b/>
                                </w:rPr>
                              </w:pPr>
                              <w:r w:rsidRPr="005E33DF">
                                <w:rPr>
                                  <w:b/>
                                </w:rPr>
                                <w:t>Field Staff Supervisor</w:t>
                              </w:r>
                            </w:p>
                            <w:p w14:paraId="07C3CAE9" w14:textId="77777777" w:rsidR="00827C3C" w:rsidRDefault="00827C3C" w:rsidP="007547EE">
                              <w:pPr>
                                <w:pStyle w:val="Style1-DrawingBoxText"/>
                              </w:pPr>
                              <w:r>
                                <w:t>100% check of all data, logbooks, field data sheets &amp; initial data flags, providing flag rational</w:t>
                              </w:r>
                            </w:p>
                          </w:txbxContent>
                        </wps:txbx>
                        <wps:bodyPr rot="0" vert="horz" wrap="square" lIns="91440" tIns="45720" rIns="91440" bIns="45720" anchor="t" anchorCtr="0" upright="1">
                          <a:noAutofit/>
                        </wps:bodyPr>
                      </wps:wsp>
                      <wps:wsp>
                        <wps:cNvPr id="10" name="Text Box 402"/>
                        <wps:cNvSpPr txBox="1">
                          <a:spLocks noChangeArrowheads="1"/>
                        </wps:cNvSpPr>
                        <wps:spPr bwMode="auto">
                          <a:xfrm>
                            <a:off x="4935200" y="2379326"/>
                            <a:ext cx="1186200" cy="585506"/>
                          </a:xfrm>
                          <a:prstGeom prst="rect">
                            <a:avLst/>
                          </a:prstGeom>
                          <a:solidFill>
                            <a:srgbClr val="FFFFFF"/>
                          </a:solidFill>
                          <a:ln w="9525">
                            <a:solidFill>
                              <a:srgbClr val="000000"/>
                            </a:solidFill>
                            <a:miter lim="800000"/>
                            <a:headEnd/>
                            <a:tailEnd/>
                          </a:ln>
                        </wps:spPr>
                        <wps:txbx>
                          <w:txbxContent>
                            <w:p w14:paraId="6903878B" w14:textId="77777777" w:rsidR="00827C3C" w:rsidRPr="001B03AD" w:rsidRDefault="00827C3C" w:rsidP="007547EE">
                              <w:pPr>
                                <w:pStyle w:val="Style1-DrawingBoxText"/>
                                <w:jc w:val="center"/>
                                <w:rPr>
                                  <w:b/>
                                </w:rPr>
                              </w:pPr>
                              <w:r w:rsidRPr="001B03AD">
                                <w:rPr>
                                  <w:b/>
                                </w:rPr>
                                <w:t>Project Manager</w:t>
                              </w:r>
                            </w:p>
                            <w:p w14:paraId="4773C147" w14:textId="77777777" w:rsidR="00827C3C" w:rsidRDefault="00827C3C" w:rsidP="007547EE">
                              <w:pPr>
                                <w:pStyle w:val="Style1-DrawingBoxText"/>
                              </w:pPr>
                              <w:r>
                                <w:t>Review Data. Report sample data results per QAPP requirements.</w:t>
                              </w:r>
                            </w:p>
                          </w:txbxContent>
                        </wps:txbx>
                        <wps:bodyPr rot="0" vert="horz" wrap="square" lIns="91440" tIns="45720" rIns="91440" bIns="45720" anchor="t" anchorCtr="0" upright="1">
                          <a:noAutofit/>
                        </wps:bodyPr>
                      </wps:wsp>
                      <wps:wsp>
                        <wps:cNvPr id="11" name="Text Box 403"/>
                        <wps:cNvSpPr txBox="1">
                          <a:spLocks noChangeArrowheads="1"/>
                        </wps:cNvSpPr>
                        <wps:spPr bwMode="auto">
                          <a:xfrm>
                            <a:off x="4815800" y="998211"/>
                            <a:ext cx="1422400" cy="890910"/>
                          </a:xfrm>
                          <a:prstGeom prst="rect">
                            <a:avLst/>
                          </a:prstGeom>
                          <a:solidFill>
                            <a:srgbClr val="FFFFFF"/>
                          </a:solidFill>
                          <a:ln w="9525">
                            <a:solidFill>
                              <a:srgbClr val="000000"/>
                            </a:solidFill>
                            <a:miter lim="800000"/>
                            <a:headEnd/>
                            <a:tailEnd/>
                          </a:ln>
                        </wps:spPr>
                        <wps:txbx>
                          <w:txbxContent>
                            <w:p w14:paraId="7DD767CE" w14:textId="77777777" w:rsidR="00827C3C" w:rsidRDefault="00827C3C" w:rsidP="007547EE">
                              <w:pPr>
                                <w:pStyle w:val="Style1-DrawingBoxText"/>
                                <w:spacing w:after="60"/>
                                <w:jc w:val="center"/>
                              </w:pPr>
                              <w:r>
                                <w:t>DEC</w:t>
                              </w:r>
                            </w:p>
                            <w:p w14:paraId="4BB63FC6" w14:textId="77777777" w:rsidR="00827C3C" w:rsidRDefault="00827C3C" w:rsidP="007547EE">
                              <w:pPr>
                                <w:pStyle w:val="Style1-DrawingBoxText"/>
                                <w:spacing w:after="60"/>
                                <w:jc w:val="center"/>
                              </w:pPr>
                              <w:r>
                                <w:t>Division of Water</w:t>
                              </w:r>
                            </w:p>
                            <w:p w14:paraId="29B9652D" w14:textId="77777777" w:rsidR="00827C3C" w:rsidRDefault="00827C3C" w:rsidP="007547EE">
                              <w:pPr>
                                <w:pStyle w:val="Style1-DrawingBoxText"/>
                                <w:spacing w:after="60"/>
                                <w:jc w:val="center"/>
                              </w:pPr>
                              <w:r>
                                <w:t>Project Manager/QA Officer</w:t>
                              </w:r>
                            </w:p>
                            <w:p w14:paraId="486B2572" w14:textId="77777777" w:rsidR="00827C3C" w:rsidRDefault="00827C3C" w:rsidP="007547EE">
                              <w:pPr>
                                <w:pStyle w:val="Style1-DrawingBoxText"/>
                                <w:spacing w:after="60"/>
                                <w:jc w:val="center"/>
                              </w:pPr>
                              <w:r>
                                <w:t>Reviews Data for acceptability</w:t>
                              </w:r>
                            </w:p>
                          </w:txbxContent>
                        </wps:txbx>
                        <wps:bodyPr rot="0" vert="horz" wrap="square" lIns="91440" tIns="45720" rIns="91440" bIns="45720" anchor="t" anchorCtr="0" upright="1">
                          <a:noAutofit/>
                        </wps:bodyPr>
                      </wps:wsp>
                      <wps:wsp>
                        <wps:cNvPr id="12" name="Text Box 404"/>
                        <wps:cNvSpPr txBox="1">
                          <a:spLocks noChangeArrowheads="1"/>
                        </wps:cNvSpPr>
                        <wps:spPr bwMode="auto">
                          <a:xfrm>
                            <a:off x="4839300" y="276203"/>
                            <a:ext cx="1367100" cy="460405"/>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78B625B6" w14:textId="77777777" w:rsidR="00827C3C" w:rsidRPr="00577833" w:rsidRDefault="00827C3C" w:rsidP="00577833">
                              <w:pPr>
                                <w:pStyle w:val="Style1-DrawingBoxText"/>
                                <w:jc w:val="center"/>
                                <w:rPr>
                                  <w:b/>
                                  <w:sz w:val="20"/>
                                </w:rPr>
                              </w:pPr>
                              <w:r w:rsidRPr="00577833">
                                <w:rPr>
                                  <w:b/>
                                  <w:sz w:val="20"/>
                                </w:rPr>
                                <w:t>STORET, DROPS, ICIS, NPDES, AWQMS</w:t>
                              </w:r>
                            </w:p>
                          </w:txbxContent>
                        </wps:txbx>
                        <wps:bodyPr rot="0" vert="horz" wrap="square" lIns="91440" tIns="45720" rIns="91440" bIns="45720" anchor="t" anchorCtr="0" upright="1">
                          <a:noAutofit/>
                        </wps:bodyPr>
                      </wps:wsp>
                      <wps:wsp>
                        <wps:cNvPr id="13" name="Text Box 406"/>
                        <wps:cNvSpPr txBox="1">
                          <a:spLocks noChangeArrowheads="1"/>
                        </wps:cNvSpPr>
                        <wps:spPr bwMode="auto">
                          <a:xfrm>
                            <a:off x="212700" y="3668340"/>
                            <a:ext cx="2853700" cy="789409"/>
                          </a:xfrm>
                          <a:prstGeom prst="rect">
                            <a:avLst/>
                          </a:prstGeom>
                          <a:solidFill>
                            <a:srgbClr val="FFFFFF"/>
                          </a:solidFill>
                          <a:ln w="9525">
                            <a:solidFill>
                              <a:srgbClr val="000000"/>
                            </a:solidFill>
                            <a:miter lim="800000"/>
                            <a:headEnd/>
                            <a:tailEnd/>
                          </a:ln>
                        </wps:spPr>
                        <wps:txbx>
                          <w:txbxContent>
                            <w:p w14:paraId="4EAC13F3" w14:textId="77777777" w:rsidR="00827C3C" w:rsidRPr="001B03AD" w:rsidRDefault="00827C3C" w:rsidP="007547EE">
                              <w:pPr>
                                <w:pStyle w:val="Style1-DrawingBoxText"/>
                                <w:jc w:val="center"/>
                                <w:rPr>
                                  <w:b/>
                                </w:rPr>
                              </w:pPr>
                              <w:r w:rsidRPr="001B03AD">
                                <w:rPr>
                                  <w:b/>
                                </w:rPr>
                                <w:t>Analytical Laboratory</w:t>
                              </w:r>
                            </w:p>
                            <w:p w14:paraId="3A862C04" w14:textId="77777777" w:rsidR="00827C3C" w:rsidRDefault="00827C3C" w:rsidP="007547EE">
                              <w:pPr>
                                <w:pStyle w:val="Style1-DrawingBoxText"/>
                              </w:pPr>
                              <w:r>
                                <w:t>100% check of all field sample request data sheets, sample integrity checks (preservation, temperature and holding times met). Samples analyzed according to QAPP approved methods. Sample analysis and relevant QC results reported.</w:t>
                              </w:r>
                            </w:p>
                          </w:txbxContent>
                        </wps:txbx>
                        <wps:bodyPr rot="0" vert="horz" wrap="square" lIns="91440" tIns="45720" rIns="91440" bIns="45720" anchor="t" anchorCtr="0" upright="1">
                          <a:noAutofit/>
                        </wps:bodyPr>
                      </wps:wsp>
                      <wps:wsp>
                        <wps:cNvPr id="14" name="AutoShape 408"/>
                        <wps:cNvCnPr>
                          <a:cxnSpLocks noChangeShapeType="1"/>
                        </wps:cNvCnPr>
                        <wps:spPr bwMode="auto">
                          <a:xfrm flipH="1" flipV="1">
                            <a:off x="1675100" y="681907"/>
                            <a:ext cx="380300"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AutoShape 409"/>
                        <wps:cNvCnPr>
                          <a:cxnSpLocks noChangeShapeType="1"/>
                        </wps:cNvCnPr>
                        <wps:spPr bwMode="auto">
                          <a:xfrm flipH="1" flipV="1">
                            <a:off x="1663000" y="552406"/>
                            <a:ext cx="381700" cy="600"/>
                          </a:xfrm>
                          <a:prstGeom prst="straightConnector1">
                            <a:avLst/>
                          </a:prstGeom>
                          <a:noFill/>
                          <a:ln w="9525">
                            <a:solidFill>
                              <a:srgbClr val="00B050"/>
                            </a:solidFill>
                            <a:prstDash val="dash"/>
                            <a:round/>
                            <a:headEnd/>
                            <a:tailEnd type="triangle" w="med" len="med"/>
                          </a:ln>
                          <a:extLst>
                            <a:ext uri="{909E8E84-426E-40DD-AFC4-6F175D3DCCD1}">
                              <a14:hiddenFill xmlns:a14="http://schemas.microsoft.com/office/drawing/2010/main">
                                <a:noFill/>
                              </a14:hiddenFill>
                            </a:ext>
                          </a:extLst>
                        </wps:spPr>
                        <wps:bodyPr/>
                      </wps:wsp>
                      <wpg:wgp>
                        <wpg:cNvPr id="16" name="Group 414"/>
                        <wpg:cNvGrpSpPr>
                          <a:grpSpLocks/>
                        </wpg:cNvGrpSpPr>
                        <wpg:grpSpPr bwMode="auto">
                          <a:xfrm>
                            <a:off x="908600" y="963910"/>
                            <a:ext cx="235600" cy="1612918"/>
                            <a:chOff x="3551" y="6597"/>
                            <a:chExt cx="265" cy="1814"/>
                          </a:xfrm>
                        </wpg:grpSpPr>
                        <wps:wsp>
                          <wps:cNvPr id="17" name="AutoShape 412"/>
                          <wps:cNvCnPr>
                            <a:cxnSpLocks noChangeShapeType="1"/>
                          </wps:cNvCnPr>
                          <wps:spPr bwMode="auto">
                            <a:xfrm>
                              <a:off x="3551" y="6597"/>
                              <a:ext cx="2" cy="18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 name="AutoShape 413"/>
                          <wps:cNvCnPr>
                            <a:cxnSpLocks noChangeShapeType="1"/>
                          </wps:cNvCnPr>
                          <wps:spPr bwMode="auto">
                            <a:xfrm>
                              <a:off x="3815" y="6611"/>
                              <a:ext cx="1" cy="1800"/>
                            </a:xfrm>
                            <a:prstGeom prst="straightConnector1">
                              <a:avLst/>
                            </a:prstGeom>
                            <a:noFill/>
                            <a:ln w="9525">
                              <a:solidFill>
                                <a:srgbClr val="00B050"/>
                              </a:solidFill>
                              <a:prstDash val="dash"/>
                              <a:round/>
                              <a:headEnd/>
                              <a:tailEnd type="triangle" w="med" len="med"/>
                            </a:ln>
                            <a:extLst>
                              <a:ext uri="{909E8E84-426E-40DD-AFC4-6F175D3DCCD1}">
                                <a14:hiddenFill xmlns:a14="http://schemas.microsoft.com/office/drawing/2010/main">
                                  <a:noFill/>
                                </a14:hiddenFill>
                              </a:ext>
                            </a:extLst>
                          </wps:spPr>
                          <wps:bodyPr/>
                        </wps:wsp>
                      </wpg:wgp>
                      <wpg:wgp>
                        <wpg:cNvPr id="19" name="Group 415"/>
                        <wpg:cNvGrpSpPr>
                          <a:grpSpLocks/>
                        </wpg:cNvGrpSpPr>
                        <wpg:grpSpPr bwMode="auto">
                          <a:xfrm>
                            <a:off x="913700" y="3344536"/>
                            <a:ext cx="235600" cy="330804"/>
                            <a:chOff x="3551" y="6597"/>
                            <a:chExt cx="265" cy="1814"/>
                          </a:xfrm>
                        </wpg:grpSpPr>
                        <wps:wsp>
                          <wps:cNvPr id="20" name="AutoShape 416"/>
                          <wps:cNvCnPr>
                            <a:cxnSpLocks noChangeShapeType="1"/>
                          </wps:cNvCnPr>
                          <wps:spPr bwMode="auto">
                            <a:xfrm>
                              <a:off x="3551" y="6597"/>
                              <a:ext cx="2" cy="18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AutoShape 417"/>
                          <wps:cNvCnPr>
                            <a:cxnSpLocks noChangeShapeType="1"/>
                          </wps:cNvCnPr>
                          <wps:spPr bwMode="auto">
                            <a:xfrm>
                              <a:off x="3815" y="6611"/>
                              <a:ext cx="1" cy="1800"/>
                            </a:xfrm>
                            <a:prstGeom prst="straightConnector1">
                              <a:avLst/>
                            </a:prstGeom>
                            <a:noFill/>
                            <a:ln w="9525">
                              <a:solidFill>
                                <a:srgbClr val="00B050"/>
                              </a:solidFill>
                              <a:prstDash val="dash"/>
                              <a:round/>
                              <a:headEnd/>
                              <a:tailEnd type="triangle" w="med" len="med"/>
                            </a:ln>
                            <a:extLst>
                              <a:ext uri="{909E8E84-426E-40DD-AFC4-6F175D3DCCD1}">
                                <a14:hiddenFill xmlns:a14="http://schemas.microsoft.com/office/drawing/2010/main">
                                  <a:noFill/>
                                </a14:hiddenFill>
                              </a:ext>
                            </a:extLst>
                          </wps:spPr>
                          <wps:bodyPr/>
                        </wps:wsp>
                      </wpg:wgp>
                      <wpg:wgp>
                        <wpg:cNvPr id="22" name="Group 421"/>
                        <wpg:cNvGrpSpPr>
                          <a:grpSpLocks/>
                        </wpg:cNvGrpSpPr>
                        <wpg:grpSpPr bwMode="auto">
                          <a:xfrm rot="16200000">
                            <a:off x="4473599" y="2425030"/>
                            <a:ext cx="235503" cy="697900"/>
                            <a:chOff x="3551" y="6597"/>
                            <a:chExt cx="265" cy="1814"/>
                          </a:xfrm>
                        </wpg:grpSpPr>
                        <wps:wsp>
                          <wps:cNvPr id="23" name="AutoShape 422"/>
                          <wps:cNvCnPr>
                            <a:cxnSpLocks noChangeShapeType="1"/>
                          </wps:cNvCnPr>
                          <wps:spPr bwMode="auto">
                            <a:xfrm>
                              <a:off x="3551" y="6597"/>
                              <a:ext cx="2" cy="18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AutoShape 423"/>
                          <wps:cNvCnPr>
                            <a:cxnSpLocks noChangeShapeType="1"/>
                          </wps:cNvCnPr>
                          <wps:spPr bwMode="auto">
                            <a:xfrm>
                              <a:off x="3815" y="6611"/>
                              <a:ext cx="1" cy="1800"/>
                            </a:xfrm>
                            <a:prstGeom prst="straightConnector1">
                              <a:avLst/>
                            </a:prstGeom>
                            <a:noFill/>
                            <a:ln w="9525">
                              <a:solidFill>
                                <a:srgbClr val="00B050"/>
                              </a:solidFill>
                              <a:prstDash val="dash"/>
                              <a:round/>
                              <a:headEnd/>
                              <a:tailEnd type="triangle" w="med" len="med"/>
                            </a:ln>
                            <a:extLst>
                              <a:ext uri="{909E8E84-426E-40DD-AFC4-6F175D3DCCD1}">
                                <a14:hiddenFill xmlns:a14="http://schemas.microsoft.com/office/drawing/2010/main">
                                  <a:noFill/>
                                </a14:hiddenFill>
                              </a:ext>
                            </a:extLst>
                          </wps:spPr>
                          <wps:bodyPr/>
                        </wps:wsp>
                      </wpg:wgp>
                      <wpg:wgp>
                        <wpg:cNvPr id="25" name="Group 424"/>
                        <wpg:cNvGrpSpPr>
                          <a:grpSpLocks/>
                        </wpg:cNvGrpSpPr>
                        <wpg:grpSpPr bwMode="auto">
                          <a:xfrm rot="10800000">
                            <a:off x="2527300" y="3192135"/>
                            <a:ext cx="235500" cy="479405"/>
                            <a:chOff x="3551" y="6597"/>
                            <a:chExt cx="265" cy="1814"/>
                          </a:xfrm>
                        </wpg:grpSpPr>
                        <wps:wsp>
                          <wps:cNvPr id="26" name="AutoShape 425"/>
                          <wps:cNvCnPr>
                            <a:cxnSpLocks noChangeShapeType="1"/>
                          </wps:cNvCnPr>
                          <wps:spPr bwMode="auto">
                            <a:xfrm>
                              <a:off x="3551" y="6597"/>
                              <a:ext cx="2" cy="18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AutoShape 426"/>
                          <wps:cNvCnPr>
                            <a:cxnSpLocks noChangeShapeType="1"/>
                          </wps:cNvCnPr>
                          <wps:spPr bwMode="auto">
                            <a:xfrm>
                              <a:off x="3815" y="6611"/>
                              <a:ext cx="1" cy="1800"/>
                            </a:xfrm>
                            <a:prstGeom prst="straightConnector1">
                              <a:avLst/>
                            </a:prstGeom>
                            <a:noFill/>
                            <a:ln w="9525">
                              <a:solidFill>
                                <a:srgbClr val="00B050"/>
                              </a:solidFill>
                              <a:prstDash val="dash"/>
                              <a:round/>
                              <a:headEnd/>
                              <a:tailEnd type="triangle" w="med" len="med"/>
                            </a:ln>
                            <a:extLst>
                              <a:ext uri="{909E8E84-426E-40DD-AFC4-6F175D3DCCD1}">
                                <a14:hiddenFill xmlns:a14="http://schemas.microsoft.com/office/drawing/2010/main">
                                  <a:noFill/>
                                </a14:hiddenFill>
                              </a:ext>
                            </a:extLst>
                          </wps:spPr>
                          <wps:bodyPr/>
                        </wps:wsp>
                      </wpg:wgp>
                      <wpg:wgp>
                        <wpg:cNvPr id="28" name="Group 440"/>
                        <wpg:cNvGrpSpPr>
                          <a:grpSpLocks/>
                        </wpg:cNvGrpSpPr>
                        <wpg:grpSpPr bwMode="auto">
                          <a:xfrm>
                            <a:off x="1722100" y="2715829"/>
                            <a:ext cx="494600" cy="311203"/>
                            <a:chOff x="3853" y="7978"/>
                            <a:chExt cx="669" cy="490"/>
                          </a:xfrm>
                        </wpg:grpSpPr>
                        <wpg:grpSp>
                          <wpg:cNvPr id="29" name="Group 418"/>
                          <wpg:cNvGrpSpPr>
                            <a:grpSpLocks/>
                          </wpg:cNvGrpSpPr>
                          <wpg:grpSpPr bwMode="auto">
                            <a:xfrm rot="-5400000">
                              <a:off x="4064" y="7780"/>
                              <a:ext cx="260" cy="656"/>
                              <a:chOff x="3551" y="6597"/>
                              <a:chExt cx="265" cy="1814"/>
                            </a:xfrm>
                          </wpg:grpSpPr>
                          <wps:wsp>
                            <wps:cNvPr id="30" name="AutoShape 419"/>
                            <wps:cNvCnPr>
                              <a:cxnSpLocks noChangeShapeType="1"/>
                            </wps:cNvCnPr>
                            <wps:spPr bwMode="auto">
                              <a:xfrm>
                                <a:off x="3551" y="6597"/>
                                <a:ext cx="2" cy="18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AutoShape 420"/>
                            <wps:cNvCnPr>
                              <a:cxnSpLocks noChangeShapeType="1"/>
                            </wps:cNvCnPr>
                            <wps:spPr bwMode="auto">
                              <a:xfrm>
                                <a:off x="3815" y="6611"/>
                                <a:ext cx="1" cy="1800"/>
                              </a:xfrm>
                              <a:prstGeom prst="straightConnector1">
                                <a:avLst/>
                              </a:prstGeom>
                              <a:noFill/>
                              <a:ln w="9525">
                                <a:solidFill>
                                  <a:srgbClr val="00B050"/>
                                </a:solidFill>
                                <a:prstDash val="dash"/>
                                <a:round/>
                                <a:headEnd/>
                                <a:tailEnd type="triangle" w="med" len="med"/>
                              </a:ln>
                              <a:extLst>
                                <a:ext uri="{909E8E84-426E-40DD-AFC4-6F175D3DCCD1}">
                                  <a14:hiddenFill xmlns:a14="http://schemas.microsoft.com/office/drawing/2010/main">
                                    <a:noFill/>
                                  </a14:hiddenFill>
                                </a:ext>
                              </a:extLst>
                            </wps:spPr>
                            <wps:bodyPr/>
                          </wps:wsp>
                        </wpg:grpSp>
                        <wps:wsp>
                          <wps:cNvPr id="32" name="AutoShape 427"/>
                          <wps:cNvCnPr>
                            <a:cxnSpLocks noChangeShapeType="1"/>
                          </wps:cNvCnPr>
                          <wps:spPr bwMode="auto">
                            <a:xfrm flipH="1" flipV="1">
                              <a:off x="3853" y="8467"/>
                              <a:ext cx="601" cy="1"/>
                            </a:xfrm>
                            <a:prstGeom prst="straightConnector1">
                              <a:avLst/>
                            </a:prstGeom>
                            <a:noFill/>
                            <a:ln w="9525">
                              <a:solidFill>
                                <a:srgbClr val="FF0000"/>
                              </a:solidFill>
                              <a:prstDash val="dash"/>
                              <a:round/>
                              <a:headEnd/>
                              <a:tailEnd type="triangle" w="med" len="med"/>
                            </a:ln>
                            <a:extLst>
                              <a:ext uri="{909E8E84-426E-40DD-AFC4-6F175D3DCCD1}">
                                <a14:hiddenFill xmlns:a14="http://schemas.microsoft.com/office/drawing/2010/main">
                                  <a:noFill/>
                                </a14:hiddenFill>
                              </a:ext>
                            </a:extLst>
                          </wps:spPr>
                          <wps:bodyPr/>
                        </wps:wsp>
                      </wpg:wgp>
                      <wps:wsp>
                        <wps:cNvPr id="33" name="AutoShape 430"/>
                        <wps:cNvCnPr>
                          <a:cxnSpLocks noChangeShapeType="1"/>
                        </wps:cNvCnPr>
                        <wps:spPr bwMode="auto">
                          <a:xfrm flipV="1">
                            <a:off x="4290600" y="603807"/>
                            <a:ext cx="46400" cy="1226913"/>
                          </a:xfrm>
                          <a:prstGeom prst="bentConnector3">
                            <a:avLst>
                              <a:gd name="adj1" fmla="val 591782"/>
                            </a:avLst>
                          </a:prstGeom>
                          <a:noFill/>
                          <a:ln w="9525">
                            <a:solidFill>
                              <a:srgbClr val="00B050"/>
                            </a:solidFill>
                            <a:prstDash val="dash"/>
                            <a:miter lim="800000"/>
                            <a:headEnd/>
                            <a:tailEnd type="triangle" w="med" len="med"/>
                          </a:ln>
                          <a:extLst>
                            <a:ext uri="{909E8E84-426E-40DD-AFC4-6F175D3DCCD1}">
                              <a14:hiddenFill xmlns:a14="http://schemas.microsoft.com/office/drawing/2010/main">
                                <a:noFill/>
                              </a14:hiddenFill>
                            </a:ext>
                          </a:extLst>
                        </wps:spPr>
                        <wps:bodyPr/>
                      </wps:wsp>
                      <wpg:wgp>
                        <wpg:cNvPr id="34" name="Group 437"/>
                        <wpg:cNvGrpSpPr>
                          <a:grpSpLocks/>
                        </wpg:cNvGrpSpPr>
                        <wpg:grpSpPr bwMode="auto">
                          <a:xfrm>
                            <a:off x="3589000" y="3684240"/>
                            <a:ext cx="2344400" cy="624207"/>
                            <a:chOff x="6289" y="11213"/>
                            <a:chExt cx="3692" cy="983"/>
                          </a:xfrm>
                        </wpg:grpSpPr>
                        <wps:wsp>
                          <wps:cNvPr id="35" name="Text Box 407"/>
                          <wps:cNvSpPr txBox="1">
                            <a:spLocks noChangeArrowheads="1"/>
                          </wps:cNvSpPr>
                          <wps:spPr bwMode="auto">
                            <a:xfrm>
                              <a:off x="6289" y="11213"/>
                              <a:ext cx="3692" cy="983"/>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43B0841E" w14:textId="77777777" w:rsidR="00827C3C" w:rsidRPr="00A05C43" w:rsidRDefault="00827C3C" w:rsidP="007547EE">
                                <w:pPr>
                                  <w:pStyle w:val="Style1-DrawingBoxText"/>
                                  <w:jc w:val="center"/>
                                  <w:rPr>
                                    <w:b/>
                                  </w:rPr>
                                </w:pPr>
                                <w:r w:rsidRPr="00A05C43">
                                  <w:rPr>
                                    <w:b/>
                                  </w:rPr>
                                  <w:t>Data Management Legend</w:t>
                                </w:r>
                              </w:p>
                              <w:p w14:paraId="65C9459E" w14:textId="77777777" w:rsidR="00827C3C" w:rsidRDefault="00827C3C" w:rsidP="007547EE">
                                <w:pPr>
                                  <w:pStyle w:val="Style1-DrawingBoxText"/>
                                  <w:tabs>
                                    <w:tab w:val="left" w:pos="1080"/>
                                  </w:tabs>
                                </w:pPr>
                                <w:r>
                                  <w:tab/>
                                  <w:t>Data reporting</w:t>
                                </w:r>
                              </w:p>
                              <w:p w14:paraId="7580AC9D" w14:textId="77777777" w:rsidR="00827C3C" w:rsidRDefault="00827C3C" w:rsidP="007547EE">
                                <w:pPr>
                                  <w:pStyle w:val="Style1-DrawingBoxText"/>
                                  <w:tabs>
                                    <w:tab w:val="left" w:pos="1080"/>
                                  </w:tabs>
                                </w:pPr>
                                <w:r>
                                  <w:tab/>
                                  <w:t>QA Assessments</w:t>
                                </w:r>
                              </w:p>
                              <w:p w14:paraId="646B0AA7" w14:textId="77777777" w:rsidR="00827C3C" w:rsidRDefault="00827C3C" w:rsidP="007547EE">
                                <w:pPr>
                                  <w:pStyle w:val="Style1-DrawingBoxText"/>
                                  <w:tabs>
                                    <w:tab w:val="left" w:pos="1080"/>
                                  </w:tabs>
                                </w:pPr>
                                <w:r>
                                  <w:tab/>
                                  <w:t>Data not okay or needs more info</w:t>
                                </w:r>
                              </w:p>
                            </w:txbxContent>
                          </wps:txbx>
                          <wps:bodyPr rot="0" vert="horz" wrap="square" lIns="91440" tIns="45720" rIns="91440" bIns="45720" anchor="t" anchorCtr="0" upright="1">
                            <a:noAutofit/>
                          </wps:bodyPr>
                        </wps:wsp>
                        <wpg:grpSp>
                          <wpg:cNvPr id="36" name="Group 436"/>
                          <wpg:cNvGrpSpPr>
                            <a:grpSpLocks/>
                          </wpg:cNvGrpSpPr>
                          <wpg:grpSpPr bwMode="auto">
                            <a:xfrm>
                              <a:off x="6631" y="11594"/>
                              <a:ext cx="726" cy="373"/>
                              <a:chOff x="4907" y="11311"/>
                              <a:chExt cx="726" cy="299"/>
                            </a:xfrm>
                          </wpg:grpSpPr>
                          <wps:wsp>
                            <wps:cNvPr id="37" name="AutoShape 431"/>
                            <wps:cNvCnPr>
                              <a:cxnSpLocks noChangeShapeType="1"/>
                            </wps:cNvCnPr>
                            <wps:spPr bwMode="auto">
                              <a:xfrm>
                                <a:off x="4907" y="11311"/>
                                <a:ext cx="72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AutoShape 433"/>
                            <wps:cNvCnPr>
                              <a:cxnSpLocks noChangeShapeType="1"/>
                            </wps:cNvCnPr>
                            <wps:spPr bwMode="auto">
                              <a:xfrm>
                                <a:off x="4907" y="11455"/>
                                <a:ext cx="726" cy="1"/>
                              </a:xfrm>
                              <a:prstGeom prst="straightConnector1">
                                <a:avLst/>
                              </a:prstGeom>
                              <a:noFill/>
                              <a:ln w="9525">
                                <a:solidFill>
                                  <a:srgbClr val="00B05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9" name="AutoShape 435"/>
                            <wps:cNvCnPr>
                              <a:cxnSpLocks noChangeShapeType="1"/>
                            </wps:cNvCnPr>
                            <wps:spPr bwMode="auto">
                              <a:xfrm>
                                <a:off x="4907" y="11609"/>
                                <a:ext cx="726" cy="1"/>
                              </a:xfrm>
                              <a:prstGeom prst="straightConnector1">
                                <a:avLst/>
                              </a:prstGeom>
                              <a:noFill/>
                              <a:ln w="9525">
                                <a:solidFill>
                                  <a:srgbClr val="FF0000"/>
                                </a:solidFill>
                                <a:prstDash val="dash"/>
                                <a:round/>
                                <a:headEnd/>
                                <a:tailEnd type="triangle" w="med" len="med"/>
                              </a:ln>
                              <a:extLst>
                                <a:ext uri="{909E8E84-426E-40DD-AFC4-6F175D3DCCD1}">
                                  <a14:hiddenFill xmlns:a14="http://schemas.microsoft.com/office/drawing/2010/main">
                                    <a:noFill/>
                                  </a14:hiddenFill>
                                </a:ext>
                              </a:extLst>
                            </wps:spPr>
                            <wps:bodyPr/>
                          </wps:wsp>
                        </wpg:grpSp>
                      </wpg:wgp>
                      <wps:wsp>
                        <wps:cNvPr id="40" name="AutoShape 438"/>
                        <wps:cNvCnPr>
                          <a:cxnSpLocks noChangeShapeType="1"/>
                        </wps:cNvCnPr>
                        <wps:spPr bwMode="auto">
                          <a:xfrm flipH="1" flipV="1">
                            <a:off x="5527000" y="1889121"/>
                            <a:ext cx="1300" cy="4902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AutoShape 439"/>
                        <wps:cNvCnPr>
                          <a:cxnSpLocks noChangeShapeType="1"/>
                        </wps:cNvCnPr>
                        <wps:spPr bwMode="auto">
                          <a:xfrm>
                            <a:off x="4314100" y="2183124"/>
                            <a:ext cx="619800" cy="288303"/>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2" name="AutoShape 441"/>
                        <wps:cNvCnPr>
                          <a:cxnSpLocks noChangeShapeType="1"/>
                        </wps:cNvCnPr>
                        <wps:spPr bwMode="auto">
                          <a:xfrm flipV="1">
                            <a:off x="1502400" y="752408"/>
                            <a:ext cx="537200" cy="1801520"/>
                          </a:xfrm>
                          <a:prstGeom prst="straightConnector1">
                            <a:avLst/>
                          </a:prstGeom>
                          <a:noFill/>
                          <a:ln w="9525">
                            <a:solidFill>
                              <a:srgbClr val="FF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43" name="AutoShape 442"/>
                        <wps:cNvCnPr>
                          <a:cxnSpLocks noChangeShapeType="1"/>
                        </wps:cNvCnPr>
                        <wps:spPr bwMode="auto">
                          <a:xfrm flipH="1">
                            <a:off x="2948300" y="3215635"/>
                            <a:ext cx="1200" cy="468005"/>
                          </a:xfrm>
                          <a:prstGeom prst="straightConnector1">
                            <a:avLst/>
                          </a:prstGeom>
                          <a:noFill/>
                          <a:ln w="9525">
                            <a:solidFill>
                              <a:srgbClr val="FF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44" name="AutoShape 444"/>
                        <wps:cNvCnPr>
                          <a:cxnSpLocks noChangeShapeType="1"/>
                        </wps:cNvCnPr>
                        <wps:spPr bwMode="auto">
                          <a:xfrm flipH="1" flipV="1">
                            <a:off x="5523200" y="736608"/>
                            <a:ext cx="3800" cy="2616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Text Box 400"/>
                        <wps:cNvSpPr txBox="1">
                          <a:spLocks noChangeArrowheads="1"/>
                        </wps:cNvSpPr>
                        <wps:spPr bwMode="auto">
                          <a:xfrm>
                            <a:off x="2219300" y="2448527"/>
                            <a:ext cx="2054800" cy="735308"/>
                          </a:xfrm>
                          <a:prstGeom prst="rect">
                            <a:avLst/>
                          </a:prstGeom>
                          <a:solidFill>
                            <a:srgbClr val="FFFFFF"/>
                          </a:solidFill>
                          <a:ln w="9525">
                            <a:solidFill>
                              <a:srgbClr val="000000"/>
                            </a:solidFill>
                            <a:miter lim="800000"/>
                            <a:headEnd/>
                            <a:tailEnd/>
                          </a:ln>
                        </wps:spPr>
                        <wps:txbx>
                          <w:txbxContent>
                            <w:p w14:paraId="7001D3AF" w14:textId="77777777" w:rsidR="00827C3C" w:rsidRPr="005E33DF" w:rsidRDefault="00827C3C" w:rsidP="007547EE">
                              <w:pPr>
                                <w:pStyle w:val="Style1-DrawingBoxText"/>
                                <w:jc w:val="center"/>
                                <w:rPr>
                                  <w:b/>
                                </w:rPr>
                              </w:pPr>
                              <w:r w:rsidRPr="005E33DF">
                                <w:rPr>
                                  <w:b/>
                                </w:rPr>
                                <w:t>Project Supervisor</w:t>
                              </w:r>
                            </w:p>
                            <w:p w14:paraId="1122CBCD" w14:textId="77777777" w:rsidR="00827C3C" w:rsidRDefault="00827C3C" w:rsidP="007547EE">
                              <w:pPr>
                                <w:pStyle w:val="Style1-DrawingBoxText"/>
                              </w:pPr>
                              <w:r>
                                <w:t>Data review and 10% check of all field and laboratory data (field notes, sample field and lab results, QC data verification/validation and appropriate use of data flags)</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6E696701" id="Canvas 396" o:spid="_x0000_s1074" editas="canvas" style="position:absolute;margin-left:0;margin-top:0;width:7in;height:362.5pt;z-index:251656192;mso-position-horizontal-relative:char;mso-position-vertical-relative:line" coordsize="64008,46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">
                <v:shape id="_x0000_s1075" type="#_x0000_t75" style="position:absolute;width:64008;height:46037;visibility:visible;mso-wrap-style:square">
                  <v:fill o:detectmouseclick="t"/>
                  <v:path o:connecttype="none"/>
                </v:shape>
                <v:shape id="Text Box 397" o:spid="_x0000_s1076" type="#_x0000_t202" style="position:absolute;left:1739;top:2216;width:14701;height:7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gHcMA&#10;AADaAAAADwAAAGRycy9kb3ducmV2LnhtbESPQWvCQBSE70L/w/IKXkQ3tSVq6ioiWPTWWtHrI/tM&#10;QrNv0901xn/vCoUeh5n5hpkvO1OLlpyvLCt4GSUgiHOrKy4UHL43wykIH5A11pZJwY08LBdPvTlm&#10;2l75i9p9KESEsM9QQRlCk0np85IM+pFtiKN3ts5giNIVUju8Rrip5ThJUmmw4rhQYkPrkvKf/cUo&#10;mL5t25PfvX4e8/Rcz8Jg0n78OqX6z93qHUSgLvyH/9pbrSCFx5V4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UgHcMAAADaAAAADwAAAAAAAAAAAAAAAACYAgAAZHJzL2Rv&#10;d25yZXYueG1sUEsFBgAAAAAEAAQA9QAAAIgDAAAAAA==&#10;">
                  <v:textbox>
                    <w:txbxContent>
                      <w:p w14:paraId="2BD7F4D8" w14:textId="77777777" w:rsidR="00827C3C" w:rsidRPr="00C17690" w:rsidRDefault="00827C3C" w:rsidP="007547EE">
                        <w:pPr>
                          <w:spacing w:before="0" w:after="0" w:line="240" w:lineRule="auto"/>
                          <w:jc w:val="center"/>
                          <w:rPr>
                            <w:b/>
                            <w:sz w:val="16"/>
                          </w:rPr>
                        </w:pPr>
                        <w:r w:rsidRPr="00C17690">
                          <w:rPr>
                            <w:b/>
                            <w:sz w:val="16"/>
                          </w:rPr>
                          <w:t>Field Data</w:t>
                        </w:r>
                      </w:p>
                      <w:p w14:paraId="16D8CCCD" w14:textId="77777777" w:rsidR="00827C3C" w:rsidRPr="00C17690" w:rsidRDefault="00827C3C" w:rsidP="007547EE">
                        <w:pPr>
                          <w:spacing w:before="0" w:after="0" w:line="240" w:lineRule="auto"/>
                          <w:rPr>
                            <w:sz w:val="16"/>
                          </w:rPr>
                        </w:pPr>
                        <w:r w:rsidRPr="00C17690">
                          <w:rPr>
                            <w:sz w:val="16"/>
                          </w:rPr>
                          <w:t>Data is collected and recorded on forms, logbooks computer files and concentrations calculated</w:t>
                        </w:r>
                      </w:p>
                    </w:txbxContent>
                  </v:textbox>
                </v:shape>
                <v:shape id="Text Box 398" o:spid="_x0000_s1077" type="#_x0000_t202" style="position:absolute;left:20554;top:1892;width:22892;height:9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FhsQA&#10;AADaAAAADwAAAGRycy9kb3ducmV2LnhtbESPW2sCMRSE34X+h3AKvohmq+Jlu1FKoWLfrIq+HjZn&#10;L3Rzsk3Sdfvvm4LQx2FmvmGybW8a0ZHztWUFT5MEBHFudc2lgvPpbbwC4QOyxsYyKfghD9vNwyDD&#10;VNsbf1B3DKWIEPYpKqhCaFMpfV6RQT+xLXH0CusMhihdKbXDW4SbRk6TZCEN1hwXKmzptaL88/ht&#10;FKzm++7q32eHS74omnUYLbvdl1Nq+Ni/PIMI1If/8L291wq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hYbEAAAA2gAAAA8AAAAAAAAAAAAAAAAAmAIAAGRycy9k&#10;b3ducmV2LnhtbFBLBQYAAAAABAAEAPUAAACJAwAAAAA=&#10;">
                  <v:textbox>
                    <w:txbxContent>
                      <w:p w14:paraId="217A76AF" w14:textId="77777777" w:rsidR="00827C3C" w:rsidRPr="005E33DF" w:rsidRDefault="00827C3C" w:rsidP="007547EE">
                        <w:pPr>
                          <w:spacing w:before="0" w:after="0" w:line="240" w:lineRule="auto"/>
                          <w:jc w:val="center"/>
                          <w:rPr>
                            <w:b/>
                            <w:sz w:val="16"/>
                          </w:rPr>
                        </w:pPr>
                        <w:r w:rsidRPr="005E33DF">
                          <w:rPr>
                            <w:b/>
                            <w:sz w:val="16"/>
                          </w:rPr>
                          <w:t>Field Staff Operator Data Management Responsibilities</w:t>
                        </w:r>
                      </w:p>
                      <w:p w14:paraId="7227E562" w14:textId="77777777" w:rsidR="00827C3C" w:rsidRPr="00C17690" w:rsidRDefault="00827C3C" w:rsidP="007547EE">
                        <w:pPr>
                          <w:pStyle w:val="Style1-DrawingBoxText"/>
                        </w:pPr>
                        <w:r w:rsidRPr="00C17690">
                          <w:t>Maintains all log books, field data sheets, QC forms</w:t>
                        </w:r>
                        <w:r>
                          <w:t xml:space="preserve">. </w:t>
                        </w:r>
                        <w:r w:rsidRPr="00C17690">
                          <w:t>Calculates concentrations as needed, Conducts preventative maintenance, calibrations and QC checks</w:t>
                        </w:r>
                        <w:r>
                          <w:t xml:space="preserve">. </w:t>
                        </w:r>
                        <w:r w:rsidRPr="00C17690">
                          <w:t>Ensures all test equipment is in certification and all SOPs are followed.</w:t>
                        </w:r>
                      </w:p>
                    </w:txbxContent>
                  </v:textbox>
                </v:shape>
                <v:shape id="Text Box 399" o:spid="_x0000_s1078" type="#_x0000_t202" style="position:absolute;left:21247;top:13315;width:21964;height:9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w:txbxContent>
                      <w:p w14:paraId="015CF7B1" w14:textId="77777777" w:rsidR="00827C3C" w:rsidRPr="005E33DF" w:rsidRDefault="00827C3C" w:rsidP="007547EE">
                        <w:pPr>
                          <w:pStyle w:val="Style1-DrawingBoxText"/>
                          <w:jc w:val="center"/>
                          <w:rPr>
                            <w:b/>
                          </w:rPr>
                        </w:pPr>
                        <w:r w:rsidRPr="005E33DF">
                          <w:rPr>
                            <w:b/>
                          </w:rPr>
                          <w:t>Project QA Officer</w:t>
                        </w:r>
                      </w:p>
                      <w:p w14:paraId="6696EA22" w14:textId="2B29EA29" w:rsidR="00827C3C" w:rsidRDefault="00827C3C" w:rsidP="007547EE">
                        <w:pPr>
                          <w:pStyle w:val="Style1-DrawingBoxText"/>
                        </w:pPr>
                        <w:r>
                          <w:t xml:space="preserve">Minimum 10% random check of all data, 100% check of all elevated values and outlier values. Verify QAPP &amp; SOP compliance Verify and validate flags, SOP procedural adjustment &amp; Recommendations. Assess attainment of overall project required </w:t>
                        </w:r>
                        <w:proofErr w:type="spellStart"/>
                        <w:r>
                          <w:t>MQOs</w:t>
                        </w:r>
                        <w:proofErr w:type="spellEnd"/>
                        <w:r>
                          <w:t>.</w:t>
                        </w:r>
                      </w:p>
                    </w:txbxContent>
                  </v:textbox>
                </v:shape>
                <v:shape id="Text Box 401" o:spid="_x0000_s1079" type="#_x0000_t202" style="position:absolute;left:1974;top:25819;width:15317;height:7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q0b8QA&#10;AADaAAAADwAAAGRycy9kb3ducmV2LnhtbESPW2sCMRSE34X+h3AKvohmq+Jlu1FKoWLfrIq+HjZn&#10;L3Rzsk3Sdfvvm4LQx2FmvmGybW8a0ZHztWUFT5MEBHFudc2lgvPpbbwC4QOyxsYyKfghD9vNwyDD&#10;VNsbf1B3DKWIEPYpKqhCaFMpfV6RQT+xLXH0CusMhihdKbXDW4SbRk6TZCEN1hwXKmzptaL88/ht&#10;FKzm++7q32eHS74omnUYLbvdl1Nq+Ni/PIMI1If/8L291wr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KtG/EAAAA2gAAAA8AAAAAAAAAAAAAAAAAmAIAAGRycy9k&#10;b3ducmV2LnhtbFBLBQYAAAAABAAEAPUAAACJAwAAAAA=&#10;">
                  <v:textbox>
                    <w:txbxContent>
                      <w:p w14:paraId="2D7BF71C" w14:textId="77777777" w:rsidR="00827C3C" w:rsidRPr="005E33DF" w:rsidRDefault="00827C3C" w:rsidP="007547EE">
                        <w:pPr>
                          <w:pStyle w:val="Style1-DrawingBoxText"/>
                          <w:jc w:val="center"/>
                          <w:rPr>
                            <w:b/>
                          </w:rPr>
                        </w:pPr>
                        <w:r w:rsidRPr="005E33DF">
                          <w:rPr>
                            <w:b/>
                          </w:rPr>
                          <w:t>Field Staff Supervisor</w:t>
                        </w:r>
                      </w:p>
                      <w:p w14:paraId="07C3CAE9" w14:textId="77777777" w:rsidR="00827C3C" w:rsidRDefault="00827C3C" w:rsidP="007547EE">
                        <w:pPr>
                          <w:pStyle w:val="Style1-DrawingBoxText"/>
                        </w:pPr>
                        <w:r>
                          <w:t>100% check of all data, logbooks, field data sheets &amp; initial data flags, providing flag rational</w:t>
                        </w:r>
                      </w:p>
                    </w:txbxContent>
                  </v:textbox>
                </v:shape>
                <v:shape id="Text Box 402" o:spid="_x0000_s1080" type="#_x0000_t202" style="position:absolute;left:49352;top:23793;width:11862;height:5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M1sYA&#10;AADbAAAADwAAAGRycy9kb3ducmV2LnhtbESPT2/CMAzF75P4DpGRdpkgZZuAFQJCSJvYjT/TdrUa&#10;01Y0Tkmy0n37+TBpN1vv+b2fl+veNaqjEGvPBibjDBRx4W3NpYGP0+toDiomZIuNZzLwQxHWq8Hd&#10;EnPrb3yg7phKJSEcczRQpdTmWseiIodx7Fti0c4+OEyyhlLbgDcJd41+zLKpdlizNFTY0rai4nL8&#10;dgbmz7vuK74/7T+L6bl5SQ+z7u0ajLkf9psFqER9+jf/Xe+s4Au9/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eM1sYAAADbAAAADwAAAAAAAAAAAAAAAACYAgAAZHJz&#10;L2Rvd25yZXYueG1sUEsFBgAAAAAEAAQA9QAAAIsDAAAAAA==&#10;">
                  <v:textbox>
                    <w:txbxContent>
                      <w:p w14:paraId="6903878B" w14:textId="77777777" w:rsidR="00827C3C" w:rsidRPr="001B03AD" w:rsidRDefault="00827C3C" w:rsidP="007547EE">
                        <w:pPr>
                          <w:pStyle w:val="Style1-DrawingBoxText"/>
                          <w:jc w:val="center"/>
                          <w:rPr>
                            <w:b/>
                          </w:rPr>
                        </w:pPr>
                        <w:r w:rsidRPr="001B03AD">
                          <w:rPr>
                            <w:b/>
                          </w:rPr>
                          <w:t>Project Manager</w:t>
                        </w:r>
                      </w:p>
                      <w:p w14:paraId="4773C147" w14:textId="77777777" w:rsidR="00827C3C" w:rsidRDefault="00827C3C" w:rsidP="007547EE">
                        <w:pPr>
                          <w:pStyle w:val="Style1-DrawingBoxText"/>
                        </w:pPr>
                        <w:r>
                          <w:t>Review Data. Report sample data results per QAPP requirements.</w:t>
                        </w:r>
                      </w:p>
                    </w:txbxContent>
                  </v:textbox>
                </v:shape>
                <v:shape id="Text Box 403" o:spid="_x0000_s1081" type="#_x0000_t202" style="position:absolute;left:48158;top:9982;width:14224;height:8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spTcIA&#10;AADbAAAADwAAAGRycy9kb3ducmV2LnhtbERPTWsCMRC9C/0PYQpeRLNqUbs1SikoerMqeh024+7S&#10;zWSbxHX990Yo9DaP9znzZWsq0ZDzpWUFw0ECgjizuuRcwfGw6s9A+ICssbJMCu7kYbl46cwx1fbG&#10;39TsQy5iCPsUFRQh1KmUPivIoB/YmjhyF+sMhghdLrXDWww3lRwlyUQaLDk2FFjTV0HZz/5qFMze&#10;Ns3Zb8e7Uza5VO+hN23Wv06p7mv7+QEiUBv+xX/ujY7zh/D8JR4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OylNwgAAANsAAAAPAAAAAAAAAAAAAAAAAJgCAABkcnMvZG93&#10;bnJldi54bWxQSwUGAAAAAAQABAD1AAAAhwMAAAAA&#10;">
                  <v:textbox>
                    <w:txbxContent>
                      <w:p w14:paraId="7DD767CE" w14:textId="77777777" w:rsidR="00827C3C" w:rsidRDefault="00827C3C" w:rsidP="007547EE">
                        <w:pPr>
                          <w:pStyle w:val="Style1-DrawingBoxText"/>
                          <w:spacing w:after="60"/>
                          <w:jc w:val="center"/>
                        </w:pPr>
                        <w:r>
                          <w:t>DEC</w:t>
                        </w:r>
                      </w:p>
                      <w:p w14:paraId="4BB63FC6" w14:textId="77777777" w:rsidR="00827C3C" w:rsidRDefault="00827C3C" w:rsidP="007547EE">
                        <w:pPr>
                          <w:pStyle w:val="Style1-DrawingBoxText"/>
                          <w:spacing w:after="60"/>
                          <w:jc w:val="center"/>
                        </w:pPr>
                        <w:r>
                          <w:t>Division of Water</w:t>
                        </w:r>
                      </w:p>
                      <w:p w14:paraId="29B9652D" w14:textId="77777777" w:rsidR="00827C3C" w:rsidRDefault="00827C3C" w:rsidP="007547EE">
                        <w:pPr>
                          <w:pStyle w:val="Style1-DrawingBoxText"/>
                          <w:spacing w:after="60"/>
                          <w:jc w:val="center"/>
                        </w:pPr>
                        <w:r>
                          <w:t>Project Manager/QA Officer</w:t>
                        </w:r>
                      </w:p>
                      <w:p w14:paraId="486B2572" w14:textId="77777777" w:rsidR="00827C3C" w:rsidRDefault="00827C3C" w:rsidP="007547EE">
                        <w:pPr>
                          <w:pStyle w:val="Style1-DrawingBoxText"/>
                          <w:spacing w:after="60"/>
                          <w:jc w:val="center"/>
                        </w:pPr>
                        <w:r>
                          <w:t>Reviews Data for acceptability</w:t>
                        </w:r>
                      </w:p>
                    </w:txbxContent>
                  </v:textbox>
                </v:shape>
                <v:shape id="Text Box 404" o:spid="_x0000_s1082" type="#_x0000_t202" style="position:absolute;left:48393;top:2762;width:13671;height:4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VJuMIA&#10;AADbAAAADwAAAGRycy9kb3ducmV2LnhtbERP32vCMBB+F/Y/hBP2IjNVRFw1yhwKggXRbe+35myL&#10;zaVLMq3/vREE3+7j+3mzRWtqcSbnK8sKBv0EBHFudcWFgu+v9dsEhA/IGmvLpOBKHhbzl84MU20v&#10;vKfzIRQihrBPUUEZQpNK6fOSDPq+bYgjd7TOYIjQFVI7vMRwU8thkoylwYpjQ4kNfZaUnw7/RsHy&#10;Z7Sqsx66v942e1/9NsdTNt4p9dptP6YgArXhKX64NzrOH8L9l3iAn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pUm4wgAAANsAAAAPAAAAAAAAAAAAAAAAAJgCAABkcnMvZG93&#10;bnJldi54bWxQSwUGAAAAAAQABAD1AAAAhwMAAAAA&#10;">
                  <v:shadow on="t" opacity=".5" offset="6pt,6pt"/>
                  <v:textbox>
                    <w:txbxContent>
                      <w:p w14:paraId="78B625B6" w14:textId="77777777" w:rsidR="00827C3C" w:rsidRPr="00577833" w:rsidRDefault="00827C3C" w:rsidP="00577833">
                        <w:pPr>
                          <w:pStyle w:val="Style1-DrawingBoxText"/>
                          <w:jc w:val="center"/>
                          <w:rPr>
                            <w:b/>
                            <w:sz w:val="20"/>
                          </w:rPr>
                        </w:pPr>
                        <w:proofErr w:type="spellStart"/>
                        <w:r w:rsidRPr="00577833">
                          <w:rPr>
                            <w:b/>
                            <w:sz w:val="20"/>
                          </w:rPr>
                          <w:t>STORET</w:t>
                        </w:r>
                        <w:proofErr w:type="spellEnd"/>
                        <w:r w:rsidRPr="00577833">
                          <w:rPr>
                            <w:b/>
                            <w:sz w:val="20"/>
                          </w:rPr>
                          <w:t>, DROPS, ICIS, NPDES, AWQMS</w:t>
                        </w:r>
                      </w:p>
                    </w:txbxContent>
                  </v:textbox>
                </v:shape>
                <v:shape id="Text Box 406" o:spid="_x0000_s1083" type="#_x0000_t202" style="position:absolute;left:2127;top:36683;width:28537;height:78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14:paraId="4EAC13F3" w14:textId="77777777" w:rsidR="00827C3C" w:rsidRPr="001B03AD" w:rsidRDefault="00827C3C" w:rsidP="007547EE">
                        <w:pPr>
                          <w:pStyle w:val="Style1-DrawingBoxText"/>
                          <w:jc w:val="center"/>
                          <w:rPr>
                            <w:b/>
                          </w:rPr>
                        </w:pPr>
                        <w:r w:rsidRPr="001B03AD">
                          <w:rPr>
                            <w:b/>
                          </w:rPr>
                          <w:t>Analytical Laboratory</w:t>
                        </w:r>
                      </w:p>
                      <w:p w14:paraId="3A862C04" w14:textId="77777777" w:rsidR="00827C3C" w:rsidRDefault="00827C3C" w:rsidP="007547EE">
                        <w:pPr>
                          <w:pStyle w:val="Style1-DrawingBoxText"/>
                        </w:pPr>
                        <w:r>
                          <w:t>100% check of all field sample request data sheets, sample integrity checks (preservation, temperature and holding times met). Samples analyzed according to QAPP approved methods. Sample analysis and relevant QC results reported.</w:t>
                        </w:r>
                      </w:p>
                    </w:txbxContent>
                  </v:textbox>
                </v:shape>
                <v:shape id="AutoShape 408" o:spid="_x0000_s1084" type="#_x0000_t32" style="position:absolute;left:16751;top:6819;width:3803;height: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IFksEAAADbAAAADwAAAGRycy9kb3ducmV2LnhtbERPS2vDMAy+D/ofjAq7rc5CKGtaJ4yN&#10;whi99HHoUcSaExbLIVbb7N/Pg8Ju+vie2tST79WVxtgFNvC8yEARN8F27AycjtunF1BRkC32gcnA&#10;D0Woq9nDBksbbryn60GcSiEcSzTQigyl1rFpyWNchIE4cV9h9CgJjk7bEW8p3Pc6z7Kl9thxamhx&#10;oLeWmu/DxRs4n/xulRfv3hXuKHuhzy4vlsY8zqfXNSihSf7Fd/eHTfML+PslHa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cgWSwQAAANsAAAAPAAAAAAAAAAAAAAAA&#10;AKECAABkcnMvZG93bnJldi54bWxQSwUGAAAAAAQABAD5AAAAjwMAAAAA&#10;">
                  <v:stroke endarrow="block"/>
                </v:shape>
                <v:shape id="AutoShape 409" o:spid="_x0000_s1085" type="#_x0000_t32" style="position:absolute;left:16630;top:5524;width:3817;height: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DJ8EAAADbAAAADwAAAGRycy9kb3ducmV2LnhtbERPTYvCMBC9L/gfwgje1lRhV6lGEUup&#10;F2FXPXgcmrEpNpPSZGv992ZhYW/zeJ+z3g62ET11vnasYDZNQBCXTtdcKbic8/clCB+QNTaOScGT&#10;PGw3o7c1pto9+Jv6U6hEDGGfogITQptK6UtDFv3UtcSRu7nOYoiwq6Tu8BHDbSPnSfIpLdYcGwy2&#10;tDdU3k8/VgEVvh/yfnFb5NfsmZljkX1dCqUm42G3AhFoCP/iP/dBx/kf8PtLPEBuX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44MnwQAAANsAAAAPAAAAAAAAAAAAAAAA&#10;AKECAABkcnMvZG93bnJldi54bWxQSwUGAAAAAAQABAD5AAAAjwMAAAAA&#10;" strokecolor="#00b050">
                  <v:stroke dashstyle="dash" endarrow="block"/>
                </v:shape>
                <v:group id="Group 414" o:spid="_x0000_s1086" style="position:absolute;left:9086;top:9639;width:2356;height:16129" coordorigin="3551,6597" coordsize="265,1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412" o:spid="_x0000_s1087" type="#_x0000_t32" style="position:absolute;left:3551;top:6597;width:2;height:1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wDcIAAADbAAAADwAAAGRycy9kb3ducmV2LnhtbERPTYvCMBC9C/6HMII3Td2DrtUoIqyI&#10;4mF1KettaGbbss2kJFGrv94IC3ubx/uc+bI1tbiS85VlBaNhAoI4t7riQsHX6WPwDsIHZI21ZVJw&#10;Jw/LRbczx1TbG3/S9RgKEUPYp6igDKFJpfR5SQb90DbEkfuxzmCI0BVSO7zFcFPLtyQZS4MVx4YS&#10;G1qXlP8eL0bB9356ye7ZgXbZaLo7ozP+cdoo1e+1qxmIQG34F/+5tzrOn8Drl3iA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hwDcIAAADbAAAADwAAAAAAAAAAAAAA&#10;AAChAgAAZHJzL2Rvd25yZXYueG1sUEsFBgAAAAAEAAQA+QAAAJADAAAAAA==&#10;">
                    <v:stroke endarrow="block"/>
                  </v:shape>
                  <v:shape id="AutoShape 413" o:spid="_x0000_s1088" type="#_x0000_t32" style="position:absolute;left:3815;top:6611;width:1;height:18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7St8MAAADbAAAADwAAAGRycy9kb3ducmV2LnhtbESPzW7CQAyE70h9h5UrcYNNe0AlZUEt&#10;VUu58dMHsLLOT8l6o6yB9O3rAxI3WzOe+bxYDaE1F+pTE9nB0zQDQ1xE33Dl4Of4OXkBkwTZYxuZ&#10;HPxRgtXyYbTA3Mcr7+lykMpoCKccHdQiXW5tKmoKmKaxI1atjH1A0bWvrO/xquGhtc9ZNrMBG9aG&#10;Gjta11ScDufg4L37+g1EazmdZ3OZb4/l7mNTOjd+HN5ewQgNcjffrr+94ius/qID2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5e0rfDAAAA2wAAAA8AAAAAAAAAAAAA&#10;AAAAoQIAAGRycy9kb3ducmV2LnhtbFBLBQYAAAAABAAEAPkAAACRAwAAAAA=&#10;" strokecolor="#00b050">
                    <v:stroke dashstyle="dash" endarrow="block"/>
                  </v:shape>
                </v:group>
                <v:group id="Group 415" o:spid="_x0000_s1089" style="position:absolute;left:9137;top:33445;width:2356;height:3308" coordorigin="3551,6597" coordsize="265,1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AutoShape 416" o:spid="_x0000_s1090" type="#_x0000_t32" style="position:absolute;left:3551;top:6597;width:2;height:1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0ixMIAAADbAAAADwAAAGRycy9kb3ducmV2LnhtbERPz2vCMBS+D/wfwhN2m6kexuyMIoJj&#10;VHawStluj+atLTYvJYm29a83h8GOH9/v1WYwrbiR841lBfNZAoK4tLrhSsH5tH95A+EDssbWMikY&#10;ycNmPXlaYaptz0e65aESMYR9igrqELpUSl/WZNDPbEccuV/rDIYIXSW1wz6Gm1YukuRVGmw4NtTY&#10;0a6m8pJfjYLvw/JajMUXZcV8mf2gM/5++lDqeTps30EEGsK/+M/9qRUs4vr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W0ixMIAAADbAAAADwAAAAAAAAAAAAAA&#10;AAChAgAAZHJzL2Rvd25yZXYueG1sUEsFBgAAAAAEAAQA+QAAAJADAAAAAA==&#10;">
                    <v:stroke endarrow="block"/>
                  </v:shape>
                  <v:shape id="AutoShape 417" o:spid="_x0000_s1091" type="#_x0000_t32" style="position:absolute;left:3815;top:6611;width:1;height:18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ixl8MAAADbAAAADwAAAGRycy9kb3ducmV2LnhtbESPzW7CMBCE75X6DtZW4lYcOKCSxkFA&#10;VWhvJfAAq3jzU+J1FC8Q3r6uVKnH0cx8o8lWo+vUlYbQejYwmyagiEtvW64NnI7vzy+ggiBb7DyT&#10;gTsFWOWPDxmm1t/4QNdCahUhHFI00Ij0qdahbMhhmPqeOHqVHxxKlEOt7YC3CHednifJQjtsOS40&#10;2NO2ofJcXJyBTb/7dkRbOV8WS1l+Hquvt31lzORpXL+CEhrlP/zX/rAG5jP4/RJ/gM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EIsZfDAAAA2wAAAA8AAAAAAAAAAAAA&#10;AAAAoQIAAGRycy9kb3ducmV2LnhtbFBLBQYAAAAABAAEAPkAAACRAwAAAAA=&#10;" strokecolor="#00b050">
                    <v:stroke dashstyle="dash" endarrow="block"/>
                  </v:shape>
                </v:group>
                <v:group id="Group 421" o:spid="_x0000_s1092" style="position:absolute;left:44736;top:24250;width:2355;height:6979;rotation:-90" coordorigin="3551,6597" coordsize="265,1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jsJ2fFAAAA2wAA&#10;AA8AAAAAAAAAAAAAAAAAqgIAAGRycy9kb3ducmV2LnhtbFBLBQYAAAAABAAEAPoAAACcAwAAAAA=&#10;">
                  <v:shape id="AutoShape 422" o:spid="_x0000_s1093" type="#_x0000_t32" style="position:absolute;left:3551;top:6597;width:2;height:1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8s8QAAADbAAAADwAAAGRycy9kb3ducmV2LnhtbESPQWvCQBSE74X+h+UVvNWNC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v7yzxAAAANsAAAAPAAAAAAAAAAAA&#10;AAAAAKECAABkcnMvZG93bnJldi54bWxQSwUGAAAAAAQABAD5AAAAkgMAAAAA&#10;">
                    <v:stroke endarrow="block"/>
                  </v:shape>
                  <v:shape id="AutoShape 423" o:spid="_x0000_s1094" type="#_x0000_t32" style="position:absolute;left:3815;top:6611;width:1;height:18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8SD8MAAADbAAAADwAAAGRycy9kb3ducmV2LnhtbESP22oCQRBE3wP+w9BC3uKsEiSujuKF&#10;xOQtXj6g2em96E7PstPq+vcZQchjUVWnqNmic7W6UhsqzwaGgwQUceZtxYWB4+Hz7QNUEGSLtWcy&#10;cKcAi3nvZYap9Tfe0XUvhYoQDikaKEWaVOuQleQwDHxDHL3ctw4lyrbQtsVbhLtaj5JkrB1WHBdK&#10;bGhdUnbeX5yBVfN1ckRrOV/GE5n8HPLfzTY35rXfLaeghDr5Dz/b39bA6B0eX+IP0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Eg/DAAAA2wAAAA8AAAAAAAAAAAAA&#10;AAAAoQIAAGRycy9kb3ducmV2LnhtbFBLBQYAAAAABAAEAPkAAACRAwAAAAA=&#10;" strokecolor="#00b050">
                    <v:stroke dashstyle="dash" endarrow="block"/>
                  </v:shape>
                </v:group>
                <v:group id="Group 424" o:spid="_x0000_s1095" style="position:absolute;left:25273;top:31921;width:2355;height:4794;rotation:180" coordorigin="3551,6597" coordsize="265,1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Vh/MMAAADbAAAADwAAAGRycy9kb3ducmV2LnhtbESPT2sCMRTE7wW/Q3hC&#10;bzXrtitlNYoIpXsq+Ad6fWyem9XNy5JE3X77RhA8DjPzG2axGmwnruRD61jBdJKBIK6dbrlRcNh/&#10;vX2CCBFZY+eYFPxRgNVy9LLAUrsbb+m6i41IEA4lKjAx9qWUoTZkMUxcT5y8o/MWY5K+kdrjLcFt&#10;J/Msm0mLLacFgz1tDNXn3cUq0B/h/UBVtfb5z2lftMW3aY6/Sr2Oh/UcRKQhPsOPdqUV5AXcv6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oFWH8wwAAANsAAAAP&#10;AAAAAAAAAAAAAAAAAKoCAABkcnMvZG93bnJldi54bWxQSwUGAAAAAAQABAD6AAAAmgMAAAAA&#10;">
                  <v:shape id="AutoShape 425" o:spid="_x0000_s1096" type="#_x0000_t32" style="position:absolute;left:3551;top:6597;width:2;height:1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gfK8MAAADbAAAADwAAAGRycy9kb3ducmV2LnhtbESPQYvCMBSE74L/ITzBm6Z6EK1GWRYU&#10;cfGwupT19miebbF5KUnUur9+Iwgeh5n5hlmsWlOLGzlfWVYwGiYgiHOrKy4U/BzXgykIH5A11pZJ&#10;wYM8rJbdzgJTbe/8TbdDKESEsE9RQRlCk0rp85IM+qFtiKN3ts5giNIVUju8R7ip5ThJJtJgxXGh&#10;xIY+S8ovh6tR8Ps1u2aPbE+7bDTbndAZ/3fcKNXvtR9zEIHa8A6/2lutYDyB55f4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IHyvDAAAA2wAAAA8AAAAAAAAAAAAA&#10;AAAAoQIAAGRycy9kb3ducmV2LnhtbFBLBQYAAAAABAAEAPkAAACRAwAAAAA=&#10;">
                    <v:stroke endarrow="block"/>
                  </v:shape>
                  <v:shape id="AutoShape 426" o:spid="_x0000_s1097" type="#_x0000_t32" style="position:absolute;left:3815;top:6611;width:1;height:18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2MeMMAAADbAAAADwAAAGRycy9kb3ducmV2LnhtbESPzW7CMBCE75X6DtZW6q045UAh4EQF&#10;VFpuFPoAq3jzA/E6ihcIb19XqsRxNDPfaBb54Fp1oT40ng28jhJQxIW3DVcGfg4fL1NQQZAttp7J&#10;wI0C5NnjwwJT66/8TZe9VCpCOKRooBbpUq1DUZPDMPIdcfRK3zuUKPtK2x6vEe5aPU6SiXbYcFyo&#10;saNVTcVpf3YGlt3m6IhWcjpPZjLbHsrd+rM05vlpeJ+DEhrkHv5vf1kD4zf4+xJ/g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tjHjDAAAA2wAAAA8AAAAAAAAAAAAA&#10;AAAAoQIAAGRycy9kb3ducmV2LnhtbFBLBQYAAAAABAAEAPkAAACRAwAAAAA=&#10;" strokecolor="#00b050">
                    <v:stroke dashstyle="dash" endarrow="block"/>
                  </v:shape>
                </v:group>
                <v:group id="Group 440" o:spid="_x0000_s1098" style="position:absolute;left:17221;top:27158;width:4946;height:3112" coordorigin="3853,7978" coordsize="669,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group id="Group 418" o:spid="_x0000_s1099" style="position:absolute;left:4064;top:7780;width:260;height:656;rotation:-90" coordorigin="3551,6597" coordsize="265,1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SLUWxgAAANsA&#10;AAAPAAAAAAAAAAAAAAAAAKoCAABkcnMvZG93bnJldi54bWxQSwUGAAAAAAQABAD6AAAAnQMAAAAA&#10;">
                    <v:shape id="AutoShape 419" o:spid="_x0000_s1100" type="#_x0000_t32" style="position:absolute;left:3551;top:6597;width:2;height:1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S0GcEAAADbAAAADwAAAGRycy9kb3ducmV2LnhtbERPy4rCMBTdC/MP4Q6409QR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tLQZwQAAANsAAAAPAAAAAAAAAAAAAAAA&#10;AKECAABkcnMvZG93bnJldi54bWxQSwUGAAAAAAQABAD5AAAAjwMAAAAA&#10;">
                      <v:stroke endarrow="block"/>
                    </v:shape>
                    <v:shape id="AutoShape 420" o:spid="_x0000_s1101" type="#_x0000_t32" style="position:absolute;left:3815;top:6611;width:1;height:18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EnSsMAAADbAAAADwAAAGRycy9kb3ducmV2LnhtbESP3WrCQBSE7wXfYTmF3ulGC6LRTahK&#10;f7xrtQ9wyJ78aPZsyB41fftuodDLYWa+YTb54Fp1oz40ng3Mpgko4sLbhisDX6eXyRJUEGSLrWcy&#10;8E0B8mw82mBq/Z0/6XaUSkUIhxQN1CJdqnUoanIYpr4jjl7pe4cSZV9p2+M9wl2r50my0A4bjgs1&#10;drSrqbgcr87Atns9O6KdXK6LlawOp/Jj/1Ya8/gwPK9BCQ3yH/5rv1sDTzP4/RJ/gM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RJ0rDAAAA2wAAAA8AAAAAAAAAAAAA&#10;AAAAoQIAAGRycy9kb3ducmV2LnhtbFBLBQYAAAAABAAEAPkAAACRAwAAAAA=&#10;" strokecolor="#00b050">
                      <v:stroke dashstyle="dash" endarrow="block"/>
                    </v:shape>
                  </v:group>
                  <v:shape id="AutoShape 427" o:spid="_x0000_s1102" type="#_x0000_t32" style="position:absolute;left:3853;top:8467;width:601;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koAsQAAADbAAAADwAAAGRycy9kb3ducmV2LnhtbESPzWrDMBCE74G+g9hCb7HsFEJwohhT&#10;MBRKKfkpzXGxNrZTa2UsVXHevgoUehxm5htmU0ymF4FG11lWkCUpCOLa6o4bBcdDNV+BcB5ZY2+Z&#10;FNzIQbF9mG0w1/bKOwp734gIYZejgtb7IZfS1S0ZdIkdiKN3tqNBH+XYSD3iNcJNLxdpupQGO44L&#10;LQ700lL9vf8xCqr3y+2jejsNAb989hmWMnNlUOrpcSrXIDxN/j/8137VCp4XcP8Sf4D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uSgCxAAAANsAAAAPAAAAAAAAAAAA&#10;AAAAAKECAABkcnMvZG93bnJldi54bWxQSwUGAAAAAAQABAD5AAAAkgMAAAAA&#10;" strokecolor="red">
                    <v:stroke dashstyle="dash" endarrow="block"/>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30" o:spid="_x0000_s1103" type="#_x0000_t34" style="position:absolute;left:42906;top:6038;width:464;height:1226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4B0sQAAADbAAAADwAAAGRycy9kb3ducmV2LnhtbESPQWvCQBSE7wX/w/IEb3WjQirRVUQQ&#10;WvHSaNrrI/tM0mbfxt1V03/fLRQ8DjPzDbNc96YVN3K+saxgMk5AEJdWN1wpOB13z3MQPiBrbC2T&#10;gh/ysF4NnpaYaXvnd7rloRIRwj5DBXUIXSalL2sy6Me2I47e2TqDIUpXSe3wHuGmldMkSaXBhuNC&#10;jR1tayq/86tRsC/yNC3s29f22PDHTl7c56F4UWo07DcLEIH68Aj/t1+1gtkM/r7EHy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fgHSxAAAANsAAAAPAAAAAAAAAAAA&#10;AAAAAKECAABkcnMvZG93bnJldi54bWxQSwUGAAAAAAQABAD5AAAAkgMAAAAA&#10;" adj="127825" strokecolor="#00b050">
                  <v:stroke dashstyle="dash" endarrow="block"/>
                </v:shape>
                <v:group id="Group 437" o:spid="_x0000_s1104" style="position:absolute;left:35890;top:36842;width:23444;height:6242" coordorigin="6289,11213" coordsize="3692,9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Text Box 407" o:spid="_x0000_s1105" type="#_x0000_t202" style="position:absolute;left:6289;top:11213;width:3692;height: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mNrMUA&#10;AADbAAAADwAAAGRycy9kb3ducmV2LnhtbESP3WoCMRSE7wt9h3AEb6Rm+6PU1ShWLBRckFq9P26O&#10;u4ubkzWJun17UxB6OczMN8xk1ppaXMj5yrKC534Cgji3uuJCwfbn8+kdhA/IGmvLpOCXPMymjw8T&#10;TLW98jddNqEQEcI+RQVlCE0qpc9LMuj7tiGO3sE6gyFKV0jt8BrhppYvSTKUBiuOCyU2tCgpP27O&#10;RsHH7m1ZZz10p94qGy33zeGYDddKdTvtfAwiUBv+w/f2l1bwOoC/L/EHy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Y2sxQAAANsAAAAPAAAAAAAAAAAAAAAAAJgCAABkcnMv&#10;ZG93bnJldi54bWxQSwUGAAAAAAQABAD1AAAAigMAAAAA&#10;">
                    <v:shadow on="t" opacity=".5" offset="6pt,6pt"/>
                    <v:textbox>
                      <w:txbxContent>
                        <w:p w14:paraId="43B0841E" w14:textId="77777777" w:rsidR="00827C3C" w:rsidRPr="00A05C43" w:rsidRDefault="00827C3C" w:rsidP="007547EE">
                          <w:pPr>
                            <w:pStyle w:val="Style1-DrawingBoxText"/>
                            <w:jc w:val="center"/>
                            <w:rPr>
                              <w:b/>
                            </w:rPr>
                          </w:pPr>
                          <w:r w:rsidRPr="00A05C43">
                            <w:rPr>
                              <w:b/>
                            </w:rPr>
                            <w:t>Data Management Legend</w:t>
                          </w:r>
                        </w:p>
                        <w:p w14:paraId="65C9459E" w14:textId="77777777" w:rsidR="00827C3C" w:rsidRDefault="00827C3C" w:rsidP="007547EE">
                          <w:pPr>
                            <w:pStyle w:val="Style1-DrawingBoxText"/>
                            <w:tabs>
                              <w:tab w:val="left" w:pos="1080"/>
                            </w:tabs>
                          </w:pPr>
                          <w:r>
                            <w:tab/>
                            <w:t>Data reporting</w:t>
                          </w:r>
                        </w:p>
                        <w:p w14:paraId="7580AC9D" w14:textId="77777777" w:rsidR="00827C3C" w:rsidRDefault="00827C3C" w:rsidP="007547EE">
                          <w:pPr>
                            <w:pStyle w:val="Style1-DrawingBoxText"/>
                            <w:tabs>
                              <w:tab w:val="left" w:pos="1080"/>
                            </w:tabs>
                          </w:pPr>
                          <w:r>
                            <w:tab/>
                            <w:t>QA Assessments</w:t>
                          </w:r>
                        </w:p>
                        <w:p w14:paraId="646B0AA7" w14:textId="77777777" w:rsidR="00827C3C" w:rsidRDefault="00827C3C" w:rsidP="007547EE">
                          <w:pPr>
                            <w:pStyle w:val="Style1-DrawingBoxText"/>
                            <w:tabs>
                              <w:tab w:val="left" w:pos="1080"/>
                            </w:tabs>
                          </w:pPr>
                          <w:r>
                            <w:tab/>
                            <w:t>Data not okay or needs more info</w:t>
                          </w:r>
                        </w:p>
                      </w:txbxContent>
                    </v:textbox>
                  </v:shape>
                  <v:group id="Group 436" o:spid="_x0000_s1106" style="position:absolute;left:6631;top:11594;width:726;height:373" coordorigin="4907,11311" coordsize="726,2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AutoShape 431" o:spid="_x0000_s1107" type="#_x0000_t32" style="position:absolute;left:4907;top:11311;width:726;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0sbcYAAADbAAAADwAAAGRycy9kb3ducmV2LnhtbESPT2vCQBTE7wW/w/KE3urGFlq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dLG3GAAAA2wAAAA8AAAAAAAAA&#10;AAAAAAAAoQIAAGRycy9kb3ducmV2LnhtbFBLBQYAAAAABAAEAPkAAACUAwAAAAA=&#10;">
                      <v:stroke endarrow="block"/>
                    </v:shape>
                    <v:shape id="AutoShape 433" o:spid="_x0000_s1108" type="#_x0000_t32" style="position:absolute;left:4907;top:11455;width:726;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uO178AAADbAAAADwAAAGRycy9kb3ducmV2LnhtbERPyW7CMBC9I/UfrKnEjTilEoIUg1pQ&#10;KdxY+gGjeLKUeBzFA6R/jw9IHJ/ePl/2rlFX6kLt2cBbkoIizr2tuTTwe/oeTUEFQbbYeCYD/xRg&#10;uXgZzDGz/sYHuh6lVDGEQ4YGKpE20zrkFTkMiW+JI1f4zqFE2JXadniL4a7R4zSdaIc1x4YKW1pV&#10;lJ+PF2fgq938OaKVnC+Tmcx2p2K//imMGb72nx+ghHp5ih/urTXwHsfGL/EH6MU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euO178AAADbAAAADwAAAAAAAAAAAAAAAACh&#10;AgAAZHJzL2Rvd25yZXYueG1sUEsFBgAAAAAEAAQA+QAAAI0DAAAAAA==&#10;" strokecolor="#00b050">
                      <v:stroke dashstyle="dash" endarrow="block"/>
                    </v:shape>
                    <v:shape id="AutoShape 435" o:spid="_x0000_s1109" type="#_x0000_t32" style="position:absolute;left:4907;top:11609;width:726;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T7BMQAAADbAAAADwAAAGRycy9kb3ducmV2LnhtbESPQWvCQBSE74X+h+UVvNVNFaSNriJV&#10;0ZMlpur1kX1NUrNvQ3ZN4r93hUKPw8x8w8wWvalES40rLSt4G0YgiDOrS84VfKeb13cQziNrrCyT&#10;ghs5WMyfn2YYa9txQu3B5yJA2MWooPC+jqV0WUEG3dDWxMH7sY1BH2STS91gF+CmkqMomkiDJYeF&#10;Amv6LCi7HK5GwW/ilqNV5/dpej5N1kf8SraXVqnBS7+cgvDU+//wX3unFYw/4PEl/AA5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RPsExAAAANsAAAAPAAAAAAAAAAAA&#10;AAAAAKECAABkcnMvZG93bnJldi54bWxQSwUGAAAAAAQABAD5AAAAkgMAAAAA&#10;" strokecolor="red">
                      <v:stroke dashstyle="dash" endarrow="block"/>
                    </v:shape>
                  </v:group>
                </v:group>
                <v:shape id="AutoShape 438" o:spid="_x0000_s1110" type="#_x0000_t32" style="position:absolute;left:55270;top:18891;width:13;height:490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osjL8AAADbAAAADwAAAGRycy9kb3ducmV2LnhtbERPS2vCQBC+F/wPywi91Y0hiI2uIhZB&#10;pBcfhx6H7LgJZmdDdqrpv3cPBY8f33u5Hnyr7tTHJrCB6SQDRVwF27AzcDnvPuagoiBbbAOTgT+K&#10;sF6N3pZY2vDgI91P4lQK4ViigVqkK7WOVU0e4yR0xIm7ht6jJNg7bXt8pHDf6jzLZtpjw6mhxo62&#10;NVW306838HPx35958eVd4c5yFDo0eTEz5n08bBaghAZ5if/de2ugSOvTl/QD9Oo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vosjL8AAADbAAAADwAAAAAAAAAAAAAAAACh&#10;AgAAZHJzL2Rvd25yZXYueG1sUEsFBgAAAAAEAAQA+QAAAI0DAAAAAA==&#10;">
                  <v:stroke endarrow="block"/>
                </v:shape>
                <v:shape id="AutoShape 439" o:spid="_x0000_s1111" type="#_x0000_t34" style="position:absolute;left:43141;top:21831;width:6198;height:288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RshMMAAADbAAAADwAAAGRycy9kb3ducmV2LnhtbESPQWsCMRSE70L/Q3iCF6lZRaSsRpFS&#10;oeChqKXnt5tndnHzsk3Sdf33jSB4HGbmG2a16W0jOvKhdqxgOslAEJdO12wUfJ92r28gQkTW2Dgm&#10;BTcKsFm/DFaYa3flA3XHaESCcMhRQRVjm0sZyoosholriZN3dt5iTNIbqT1eE9w2cpZlC2mx5rRQ&#10;YUvvFZWX459VYMbU/ZaF3/LuR8eD+SoWH81eqdGw3y5BROrjM/xof2oF8yncv6QfI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kbITDAAAA2wAAAA8AAAAAAAAAAAAA&#10;AAAAoQIAAGRycy9kb3ducmV2LnhtbFBLBQYAAAAABAAEAPkAAACRAwAAAAA=&#10;">
                  <v:stroke endarrow="block"/>
                </v:shape>
                <v:shape id="AutoShape 441" o:spid="_x0000_s1112" type="#_x0000_t32" style="position:absolute;left:15024;top:7524;width:5372;height:180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kxY8YAAADbAAAADwAAAGRycy9kb3ducmV2LnhtbESPQWsCMRSE70L/Q3iFXkSzFa2yGsUK&#10;LV4Eu+rB22Pzulm6eVk2qa7+eiMIHoeZ+YaZLVpbiRM1vnSs4L2fgCDOnS65ULDfffUmIHxA1lg5&#10;JgUX8rCYv3RmmGp35h86ZaEQEcI+RQUmhDqV0ueGLPq+q4mj9+saiyHKppC6wXOE20oOkuRDWiw5&#10;LhisaWUo/8v+rYLd+rgdGu5uVodkacbH79H1sztS6u21XU5BBGrDM/xor7WC4QDuX+IPk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5MWPGAAAA2wAAAA8AAAAAAAAA&#10;AAAAAAAAoQIAAGRycy9kb3ducmV2LnhtbFBLBQYAAAAABAAEAPkAAACUAwAAAAA=&#10;" strokecolor="red">
                  <v:stroke dashstyle="dash" endarrow="block"/>
                </v:shape>
                <v:shape id="AutoShape 442" o:spid="_x0000_s1113" type="#_x0000_t32" style="position:absolute;left:29483;top:32156;width:12;height:46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WU+MYAAADbAAAADwAAAGRycy9kb3ducmV2LnhtbESPzWsCMRTE70L/h/AKvYhmrV9laxQV&#10;Kl4EPw/eHpvXzdLNy7JJde1fb4SCx2FmfsNMZo0txYVqXzhW0OsmIIgzpwvOFRwPX50PED4gaywd&#10;k4IbeZhNX1oTTLW78o4u+5CLCGGfogITQpVK6TNDFn3XVcTR+3a1xRBlnUtd4zXCbSnfk2QkLRYc&#10;FwxWtDSU/ex/rYLD+rwdGG5vlqdkbsbn1fBv0R4q9fbazD9BBGrCM/zfXmsFgz48vsQfIK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1lPjGAAAA2wAAAA8AAAAAAAAA&#10;AAAAAAAAoQIAAGRycy9kb3ducmV2LnhtbFBLBQYAAAAABAAEAPkAAACUAwAAAAA=&#10;" strokecolor="red">
                  <v:stroke dashstyle="dash" endarrow="block"/>
                </v:shape>
                <v:shape id="AutoShape 444" o:spid="_x0000_s1114" type="#_x0000_t32" style="position:absolute;left:55232;top:7366;width:38;height:261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Eqj8MAAADbAAAADwAAAGRycy9kb3ducmV2LnhtbESPzWrDMBCE74W8g9hAbo1cI0LiRAml&#10;pRBKL/k55LhYW9nUWhlrm7hvXxUKOQ4z8w2z2Y2hU1caUhvZwtO8AEVcR9eyt3A+vT0uQSVBdthF&#10;Jgs/lGC3nTxssHLxxge6HsWrDOFUoYVGpK+0TnVDAdM89sTZ+4xDQMly8NoNeMvw0OmyKBY6YMt5&#10;ocGeXhqqv47fwcLlHD5WpXkN3viTHITe29IsrJ1Nx+c1KKFR7uH/9t5ZMAb+vuQfo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BKo/DAAAA2wAAAA8AAAAAAAAAAAAA&#10;AAAAoQIAAGRycy9kb3ducmV2LnhtbFBLBQYAAAAABAAEAPkAAACRAwAAAAA=&#10;">
                  <v:stroke endarrow="block"/>
                </v:shape>
                <v:shape id="Text Box 400" o:spid="_x0000_s1115" type="#_x0000_t202" style="position:absolute;left:22193;top:24485;width:20548;height:7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MAU8QA&#10;AADbAAAADwAAAGRycy9kb3ducmV2LnhtbESPQWsCMRSE70L/Q3gFL6JZrVW7NYoIFXtrVdrrY/Pc&#10;Xdy8rElc13/fFASPw8x8w8yXralEQ86XlhUMBwkI4szqknMFh/1HfwbCB2SNlWVScCMPy8VTZ46p&#10;tlf+pmYXchEh7FNUUIRQp1L6rCCDfmBr4ugdrTMYonS51A6vEW4qOUqSiTRYclwosKZ1QdlpdzEK&#10;ZuNt8+s/X75+ssmxegu9abM5O6W6z+3qHUSgNjzC9/ZWKxi/wv+X+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zAFPEAAAA2wAAAA8AAAAAAAAAAAAAAAAAmAIAAGRycy9k&#10;b3ducmV2LnhtbFBLBQYAAAAABAAEAPUAAACJAwAAAAA=&#10;">
                  <v:textbox>
                    <w:txbxContent>
                      <w:p w14:paraId="7001D3AF" w14:textId="77777777" w:rsidR="00827C3C" w:rsidRPr="005E33DF" w:rsidRDefault="00827C3C" w:rsidP="007547EE">
                        <w:pPr>
                          <w:pStyle w:val="Style1-DrawingBoxText"/>
                          <w:jc w:val="center"/>
                          <w:rPr>
                            <w:b/>
                          </w:rPr>
                        </w:pPr>
                        <w:r w:rsidRPr="005E33DF">
                          <w:rPr>
                            <w:b/>
                          </w:rPr>
                          <w:t>Project Supervisor</w:t>
                        </w:r>
                      </w:p>
                      <w:p w14:paraId="1122CBCD" w14:textId="77777777" w:rsidR="00827C3C" w:rsidRDefault="00827C3C" w:rsidP="007547EE">
                        <w:pPr>
                          <w:pStyle w:val="Style1-DrawingBoxText"/>
                        </w:pPr>
                        <w:r>
                          <w:t>Data review and 10% check of all field and laboratory data (field notes, sample field and lab results, QC data verification/validation and appropriate use of data flags)</w:t>
                        </w:r>
                      </w:p>
                    </w:txbxContent>
                  </v:textbox>
                </v:shape>
                <w10:wrap anchory="line"/>
              </v:group>
            </w:pict>
          </mc:Fallback>
        </mc:AlternateContent>
      </w:r>
      <w:r>
        <w:rPr>
          <w:noProof/>
        </w:rPr>
        <mc:AlternateContent>
          <mc:Choice Requires="wps">
            <w:drawing>
              <wp:inline distT="0" distB="0" distL="0" distR="0" wp14:anchorId="3B325241" wp14:editId="148A5996">
                <wp:extent cx="6400800" cy="4610100"/>
                <wp:effectExtent l="0" t="0" r="0" b="635"/>
                <wp:docPr id="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400800" cy="4610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998C6D" id="AutoShape 2" o:spid="_x0000_s1026" style="width:7in;height: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" filled="f" stroked="f">
                <o:lock v:ext="edit" aspectratio="t"/>
                <w10:anchorlock/>
              </v:rect>
            </w:pict>
          </mc:Fallback>
        </mc:AlternateContent>
      </w:r>
    </w:p>
    <w:p w14:paraId="6E9252FB" w14:textId="77777777" w:rsidR="00722E2F" w:rsidRDefault="00722E2F" w:rsidP="00722E2F">
      <w:pPr>
        <w:pStyle w:val="Heading1"/>
      </w:pPr>
      <w:bookmarkStart w:id="116" w:name="_Toc295403171"/>
      <w:bookmarkStart w:id="117" w:name="_Toc33022400"/>
      <w:r>
        <w:lastRenderedPageBreak/>
        <w:t>ASSESSMENT AND OVERSIGHT</w:t>
      </w:r>
      <w:bookmarkEnd w:id="116"/>
      <w:bookmarkEnd w:id="117"/>
    </w:p>
    <w:p w14:paraId="7E866702" w14:textId="77777777" w:rsidR="00722E2F" w:rsidRDefault="00722E2F" w:rsidP="00722E2F">
      <w:pPr>
        <w:pStyle w:val="Heading2"/>
      </w:pPr>
      <w:bookmarkStart w:id="118" w:name="_Toc295403172"/>
      <w:bookmarkStart w:id="119" w:name="_Toc33022401"/>
      <w:r>
        <w:t>ASSESSMENTS AND RESPONSE ACTIONS</w:t>
      </w:r>
      <w:bookmarkEnd w:id="118"/>
      <w:bookmarkEnd w:id="119"/>
    </w:p>
    <w:p w14:paraId="052AB370" w14:textId="16CA0151" w:rsidR="00722E2F" w:rsidRDefault="008904D5" w:rsidP="00722E2F">
      <w:r w:rsidRPr="008904D5">
        <w:t>Assessments are independent evaluations of the monitoring project that are performed by the Project’s QA Officer or his/her designee. Assessments may include (but are not limited to) any of the following: on-site field surveillance, on-site laboratory audits, performance evaluation samples, blind sample duplicates/replicates (precision samples), field split samples, data quality audits, data reviews. The number and types of assessments are dependent upon the monitoring project’s intended data uses</w:t>
      </w:r>
      <w:r w:rsidR="00722E2F">
        <w:t>.</w:t>
      </w:r>
    </w:p>
    <w:p w14:paraId="52327EF7" w14:textId="77777777" w:rsidR="00722E2F" w:rsidRDefault="00722E2F" w:rsidP="00722E2F">
      <w:pPr>
        <w:pStyle w:val="Heading3"/>
      </w:pPr>
      <w:bookmarkStart w:id="120" w:name="_Toc295403173"/>
      <w:bookmarkStart w:id="121" w:name="_Toc33022402"/>
      <w:r>
        <w:t>Lab Assessments to be performed under the BEACH Monitoring Program:</w:t>
      </w:r>
      <w:bookmarkEnd w:id="120"/>
      <w:bookmarkEnd w:id="121"/>
    </w:p>
    <w:p w14:paraId="763DBB2B" w14:textId="65ED1267" w:rsidR="00722E2F" w:rsidRDefault="00722E2F" w:rsidP="00722E2F">
      <w:r>
        <w:t>Blind 3rd party lab performance evaluation (PE samples also called Performance Test, PT samples) for microbial analytes/methods of interest</w:t>
      </w:r>
      <w:r w:rsidR="00A74947">
        <w:t xml:space="preserve">.  </w:t>
      </w:r>
      <w:r>
        <w:t>PT water/wastewater sample participation is at a frequency of 1/year from a NELAC certified vendor (</w:t>
      </w:r>
      <w:hyperlink r:id="rId32" w:history="1">
        <w:r w:rsidR="00516763">
          <w:rPr>
            <w:rStyle w:val="Hyperlink"/>
          </w:rPr>
          <w:t>https://nelac-institute.org/index.php</w:t>
        </w:r>
      </w:hyperlink>
      <w:r>
        <w:t>)</w:t>
      </w:r>
      <w:r w:rsidR="00A74947">
        <w:t xml:space="preserve">.  </w:t>
      </w:r>
      <w:r>
        <w:t>Microbiological samples must be analyzed by a current DEC EH Drinking Water certified lab (</w:t>
      </w:r>
      <w:hyperlink r:id="rId33" w:history="1">
        <w:r w:rsidR="00516763">
          <w:rPr>
            <w:rStyle w:val="Hyperlink"/>
          </w:rPr>
          <w:t>https://dec.alaska.gov/eh/lab/drinking-water/</w:t>
        </w:r>
      </w:hyperlink>
      <w:r>
        <w:t>) for the methods of interest</w:t>
      </w:r>
      <w:r w:rsidR="00A74947">
        <w:t xml:space="preserve">.  </w:t>
      </w:r>
      <w:r>
        <w:t>For those microbiological methods not covered under the DEC EH Lab DW certification program, the microbiological lab will enroll in an approved PT study for the microbiological method of interest (see above link for approved NELAC PT vendors)</w:t>
      </w:r>
      <w:r w:rsidR="00A74947">
        <w:t xml:space="preserve">.  </w:t>
      </w:r>
      <w:r>
        <w:t>Laboratory 3</w:t>
      </w:r>
      <w:r w:rsidRPr="00C2767C">
        <w:rPr>
          <w:vertAlign w:val="superscript"/>
        </w:rPr>
        <w:t>rd</w:t>
      </w:r>
      <w:r>
        <w:t xml:space="preserve"> party microbiological PT samples results will be submitted directly to the DEC Water QA Officer and the Monitoring Project’s QA Officer.</w:t>
      </w:r>
    </w:p>
    <w:p w14:paraId="394260F9" w14:textId="77777777" w:rsidR="00722E2F" w:rsidRDefault="00722E2F" w:rsidP="00722E2F">
      <w:pPr>
        <w:pStyle w:val="Style1-Note"/>
      </w:pPr>
      <w:r>
        <w:t>Note 1:</w:t>
      </w:r>
      <w:r>
        <w:tab/>
        <w:t>It is the responsibility of the laboratory to enroll itself in these blind PT studies with the results mailed/emailed directly to the DEC DOW Water Quality Assurance Office and the Monitoring Project’s QA Officer</w:t>
      </w:r>
      <w:r w:rsidR="00A74947">
        <w:t xml:space="preserve">.  </w:t>
      </w:r>
      <w:r>
        <w:t>Routine laboratory performance in the blind PT sample studies will be used to assess overall laboratory data quality as well as monitoring project data quality.</w:t>
      </w:r>
    </w:p>
    <w:p w14:paraId="428F1024" w14:textId="77777777" w:rsidR="00A74947" w:rsidRDefault="00722E2F" w:rsidP="00722E2F">
      <w:pPr>
        <w:pStyle w:val="Style1-Note"/>
      </w:pPr>
      <w:r>
        <w:t>Note 2:</w:t>
      </w:r>
      <w:r>
        <w:tab/>
        <w:t>It is the responsibility of the Project Manager and project QA Officer to ensure the selected laboratory is self-enrolled in a NELAC certified PT water/wastewater study at a frequency of 1/year</w:t>
      </w:r>
      <w:r w:rsidR="00A74947">
        <w:t>.</w:t>
      </w:r>
    </w:p>
    <w:p w14:paraId="056B0D33" w14:textId="77777777" w:rsidR="00722E2F" w:rsidRDefault="00722E2F" w:rsidP="00722E2F">
      <w:pPr>
        <w:pStyle w:val="Heading3"/>
      </w:pPr>
      <w:bookmarkStart w:id="122" w:name="_Toc295403174"/>
      <w:bookmarkStart w:id="123" w:name="_Toc33022403"/>
      <w:r>
        <w:t>On-Site assessments to be performed under the BEACH Monitoring Program:</w:t>
      </w:r>
      <w:bookmarkEnd w:id="122"/>
      <w:bookmarkEnd w:id="123"/>
    </w:p>
    <w:p w14:paraId="76E60204" w14:textId="77777777" w:rsidR="00722E2F" w:rsidRDefault="00722E2F" w:rsidP="00364D29">
      <w:pPr>
        <w:pStyle w:val="ListBullet2"/>
      </w:pPr>
      <w:r>
        <w:t>One on-site field audit/BEACH monitoring operation (contractor) of sample collection procedures (each pollutant/method)</w:t>
      </w:r>
      <w:r w:rsidR="00A74947">
        <w:t xml:space="preserve">.  </w:t>
      </w:r>
      <w:r>
        <w:t>Audit evaluates whether procedures used for sample collection, preservation, shipping and hold times and sample receipt at lab are in compliance with QAPP requirements.</w:t>
      </w:r>
    </w:p>
    <w:p w14:paraId="70E83EE6" w14:textId="77777777" w:rsidR="00722E2F" w:rsidRDefault="00722E2F" w:rsidP="00722E2F">
      <w:pPr>
        <w:pStyle w:val="Heading3"/>
      </w:pPr>
      <w:bookmarkStart w:id="124" w:name="_Toc295403175"/>
      <w:bookmarkStart w:id="125" w:name="_Toc33022404"/>
      <w:r>
        <w:lastRenderedPageBreak/>
        <w:t>Project Data Assessments:</w:t>
      </w:r>
      <w:bookmarkEnd w:id="124"/>
      <w:bookmarkEnd w:id="125"/>
    </w:p>
    <w:p w14:paraId="18C1E9AE" w14:textId="77777777" w:rsidR="00722E2F" w:rsidRDefault="00722E2F" w:rsidP="00364D29">
      <w:pPr>
        <w:pStyle w:val="ListBullet2"/>
      </w:pPr>
      <w:r>
        <w:t>Audits of Monitoring Data for reproducibility of results from recalculation/reconstruction of field/lab data.</w:t>
      </w:r>
    </w:p>
    <w:p w14:paraId="622E6FE2" w14:textId="77777777" w:rsidR="00722E2F" w:rsidRDefault="00722E2F" w:rsidP="00364D29">
      <w:pPr>
        <w:pStyle w:val="ListBullet2"/>
      </w:pPr>
      <w:r>
        <w:t>Calculation of monitoring project’s overall achieved precision, accuracy and data completeness compared to QAPP defined precision, accuracy and data completeness goals</w:t>
      </w:r>
      <w:r w:rsidR="00A74947">
        <w:t xml:space="preserve">.  </w:t>
      </w:r>
      <w:r>
        <w:t xml:space="preserve">Method specific precision, accuracy and data completeness criteria is specified in the Project MQO </w:t>
      </w:r>
      <w:r w:rsidR="00DB0497">
        <w:fldChar w:fldCharType="begin"/>
      </w:r>
      <w:r w:rsidR="00922A5B">
        <w:instrText xml:space="preserve"> REF _Ref295320190 \h </w:instrText>
      </w:r>
      <w:r w:rsidR="00DB0497">
        <w:fldChar w:fldCharType="separate"/>
      </w:r>
      <w:r w:rsidR="00CA25F1" w:rsidRPr="00B52D21">
        <w:t xml:space="preserve">Table </w:t>
      </w:r>
      <w:r w:rsidR="00CA25F1">
        <w:rPr>
          <w:noProof/>
        </w:rPr>
        <w:t>3</w:t>
      </w:r>
      <w:r w:rsidR="00DB0497">
        <w:fldChar w:fldCharType="end"/>
      </w:r>
      <w:r>
        <w:t xml:space="preserve">of section </w:t>
      </w:r>
      <w:r w:rsidR="00DB0497">
        <w:fldChar w:fldCharType="begin"/>
      </w:r>
      <w:r w:rsidR="00922A5B">
        <w:instrText xml:space="preserve"> REF _Ref295320309 \r \h </w:instrText>
      </w:r>
      <w:r w:rsidR="00DB0497">
        <w:fldChar w:fldCharType="separate"/>
      </w:r>
      <w:r w:rsidR="00CA25F1">
        <w:t>A.6.2</w:t>
      </w:r>
      <w:r w:rsidR="00DB0497">
        <w:fldChar w:fldCharType="end"/>
      </w:r>
      <w:r>
        <w:t>.</w:t>
      </w:r>
    </w:p>
    <w:p w14:paraId="2A87095E" w14:textId="71E6796C" w:rsidR="00722E2F" w:rsidRDefault="00722E2F" w:rsidP="00364D29">
      <w:pPr>
        <w:pStyle w:val="ListBullet2"/>
      </w:pPr>
      <w:r>
        <w:t>End of monitoring project QA summary report</w:t>
      </w:r>
      <w:r w:rsidR="00A74947">
        <w:t xml:space="preserve">.  </w:t>
      </w:r>
      <w:r>
        <w:t>Describes whether p</w:t>
      </w:r>
      <w:r w:rsidR="00BB6686">
        <w:t xml:space="preserve">roject data quality objectives </w:t>
      </w:r>
      <w:r>
        <w:t>and measurement quality objectives were obtained</w:t>
      </w:r>
      <w:r w:rsidR="00A74947">
        <w:t xml:space="preserve">.  </w:t>
      </w:r>
      <w:r>
        <w:t>Identifies whether exceedances of Alaska’s Water Quality Standards were meas</w:t>
      </w:r>
      <w:r w:rsidR="00BB6686">
        <w:t xml:space="preserve">ured, water quality monitoring </w:t>
      </w:r>
      <w:r>
        <w:t>problems encountered and corrective actions that were taken.</w:t>
      </w:r>
    </w:p>
    <w:p w14:paraId="197F33F1" w14:textId="77777777" w:rsidR="00722E2F" w:rsidRDefault="00722E2F" w:rsidP="00722E2F">
      <w:pPr>
        <w:pStyle w:val="Heading2"/>
      </w:pPr>
      <w:bookmarkStart w:id="126" w:name="_Toc295403176"/>
      <w:bookmarkStart w:id="127" w:name="_Toc33022405"/>
      <w:r>
        <w:t>REVISIONS TO QAPP</w:t>
      </w:r>
      <w:bookmarkEnd w:id="126"/>
      <w:bookmarkEnd w:id="127"/>
    </w:p>
    <w:p w14:paraId="3FF86165" w14:textId="77777777" w:rsidR="00722E2F" w:rsidRDefault="00722E2F" w:rsidP="00722E2F">
      <w:r>
        <w:t>Annually the QAPP will be reviewed and revised as needed</w:t>
      </w:r>
      <w:r w:rsidR="00A74947">
        <w:t xml:space="preserve">.  </w:t>
      </w:r>
      <w:r>
        <w:t>Minor revisions may be made without formal comment</w:t>
      </w:r>
      <w:r w:rsidR="00A74947">
        <w:t xml:space="preserve">.  </w:t>
      </w:r>
      <w:r>
        <w:t>Such minor revisions may include changes to identified project staff, QAPP distribution list and/or minor editorial changes.</w:t>
      </w:r>
    </w:p>
    <w:p w14:paraId="36BD260D" w14:textId="77777777" w:rsidR="00722E2F" w:rsidRDefault="00722E2F" w:rsidP="00722E2F">
      <w:r>
        <w:t>Revisions to the QAPP that affect stated monitoring Data Quality Objectives, Method Quality Objectives, method specific data validation “critical” criteria and/or inclusion of new monitoring methods must solicit input/ and pre-approval by DEC DOW QA Officer/DEC Project Management before being implemented.</w:t>
      </w:r>
    </w:p>
    <w:p w14:paraId="116989B5" w14:textId="77777777" w:rsidR="00722E2F" w:rsidRDefault="00722E2F" w:rsidP="00792A31">
      <w:pPr>
        <w:pStyle w:val="Heading2"/>
      </w:pPr>
      <w:bookmarkStart w:id="128" w:name="_Toc295403177"/>
      <w:bookmarkStart w:id="129" w:name="_Toc33022406"/>
      <w:r>
        <w:t>QA REPORTS TO MANAGEMENT</w:t>
      </w:r>
      <w:bookmarkEnd w:id="128"/>
      <w:bookmarkEnd w:id="129"/>
    </w:p>
    <w:p w14:paraId="18D49516" w14:textId="77777777" w:rsidR="00C17690" w:rsidRDefault="00722E2F" w:rsidP="00722E2F">
      <w:r>
        <w:t>Use the following table to describe assessment types, frequency, content, responsible individual/s, and distribution of assessment reports to management and other recipients and actions to be taken.</w:t>
      </w:r>
    </w:p>
    <w:tbl>
      <w:tblPr>
        <w:tblW w:w="5000" w:type="pct"/>
        <w:jc w:val="center"/>
        <w:tblBorders>
          <w:top w:val="thinThickSmallGap" w:sz="18" w:space="0" w:color="auto"/>
          <w:left w:val="thinThickSmallGap" w:sz="18" w:space="0" w:color="auto"/>
          <w:bottom w:val="thickThinSmallGap" w:sz="18" w:space="0" w:color="auto"/>
          <w:right w:val="thickThinSmallGap" w:sz="18" w:space="0" w:color="auto"/>
          <w:insideH w:val="single" w:sz="4" w:space="0" w:color="auto"/>
          <w:insideV w:val="single" w:sz="4" w:space="0" w:color="auto"/>
        </w:tblBorders>
        <w:tblLayout w:type="fixed"/>
        <w:tblLook w:val="01E0" w:firstRow="1" w:lastRow="1" w:firstColumn="1" w:lastColumn="1" w:noHBand="0" w:noVBand="0"/>
      </w:tblPr>
      <w:tblGrid>
        <w:gridCol w:w="2006"/>
        <w:gridCol w:w="2841"/>
        <w:gridCol w:w="1511"/>
        <w:gridCol w:w="1291"/>
        <w:gridCol w:w="1221"/>
        <w:gridCol w:w="1134"/>
      </w:tblGrid>
      <w:tr w:rsidR="00792A31" w:rsidRPr="005C3E03" w14:paraId="6C9B42CA" w14:textId="77777777">
        <w:trPr>
          <w:trHeight w:val="335"/>
          <w:tblHeader/>
          <w:jc w:val="center"/>
        </w:trPr>
        <w:tc>
          <w:tcPr>
            <w:tcW w:w="10296" w:type="dxa"/>
            <w:gridSpan w:val="6"/>
            <w:tcBorders>
              <w:bottom w:val="thickThinSmallGap" w:sz="18" w:space="0" w:color="auto"/>
            </w:tcBorders>
            <w:shd w:val="clear" w:color="auto" w:fill="F2F2F2" w:themeFill="background1" w:themeFillShade="F2"/>
          </w:tcPr>
          <w:p w14:paraId="2E68268A" w14:textId="5BB24EF3" w:rsidR="00792A31" w:rsidRPr="00A64359" w:rsidRDefault="00792A31" w:rsidP="00792A31">
            <w:pPr>
              <w:pStyle w:val="Caption"/>
              <w:keepNext/>
            </w:pPr>
            <w:bookmarkStart w:id="130" w:name="_Toc295235474"/>
            <w:bookmarkStart w:id="131" w:name="_Toc33019299"/>
            <w:r>
              <w:t xml:space="preserve">Table </w:t>
            </w:r>
            <w:r w:rsidR="00346BA6">
              <w:rPr>
                <w:noProof/>
              </w:rPr>
              <w:fldChar w:fldCharType="begin"/>
            </w:r>
            <w:r w:rsidR="00346BA6">
              <w:rPr>
                <w:noProof/>
              </w:rPr>
              <w:instrText xml:space="preserve"> SEQ Table \* ARABIC </w:instrText>
            </w:r>
            <w:r w:rsidR="00346BA6">
              <w:rPr>
                <w:noProof/>
              </w:rPr>
              <w:fldChar w:fldCharType="separate"/>
            </w:r>
            <w:r w:rsidR="002E3165">
              <w:rPr>
                <w:noProof/>
              </w:rPr>
              <w:t>13</w:t>
            </w:r>
            <w:r w:rsidR="00346BA6">
              <w:rPr>
                <w:noProof/>
              </w:rPr>
              <w:fldChar w:fldCharType="end"/>
            </w:r>
            <w:r>
              <w:t xml:space="preserve">: </w:t>
            </w:r>
            <w:r w:rsidRPr="009F5CA1">
              <w:t>QA Reports to Management</w:t>
            </w:r>
            <w:bookmarkEnd w:id="130"/>
            <w:bookmarkEnd w:id="131"/>
          </w:p>
        </w:tc>
      </w:tr>
      <w:tr w:rsidR="00792A31" w:rsidRPr="005C3E03" w14:paraId="0BB744C3" w14:textId="77777777">
        <w:trPr>
          <w:trHeight w:val="20"/>
          <w:tblHeader/>
          <w:jc w:val="center"/>
        </w:trPr>
        <w:tc>
          <w:tcPr>
            <w:tcW w:w="2065" w:type="dxa"/>
            <w:vMerge w:val="restart"/>
            <w:tcBorders>
              <w:top w:val="thickThinSmallGap" w:sz="18" w:space="0" w:color="auto"/>
            </w:tcBorders>
            <w:shd w:val="clear" w:color="auto" w:fill="F2F2F2" w:themeFill="background1" w:themeFillShade="F2"/>
            <w:vAlign w:val="center"/>
          </w:tcPr>
          <w:p w14:paraId="1B5E243D" w14:textId="77777777" w:rsidR="00792A31" w:rsidRPr="005C3E03" w:rsidRDefault="00792A31" w:rsidP="00792A31">
            <w:pPr>
              <w:spacing w:before="0" w:after="0" w:line="240" w:lineRule="auto"/>
              <w:jc w:val="center"/>
              <w:rPr>
                <w:b/>
                <w:snapToGrid w:val="0"/>
              </w:rPr>
            </w:pPr>
            <w:r w:rsidRPr="00483900">
              <w:rPr>
                <w:b/>
                <w:snapToGrid w:val="0"/>
              </w:rPr>
              <w:t>QA Report Type</w:t>
            </w:r>
          </w:p>
        </w:tc>
        <w:tc>
          <w:tcPr>
            <w:tcW w:w="2930" w:type="dxa"/>
            <w:vMerge w:val="restart"/>
            <w:tcBorders>
              <w:top w:val="thickThinSmallGap" w:sz="18" w:space="0" w:color="auto"/>
            </w:tcBorders>
            <w:shd w:val="clear" w:color="auto" w:fill="F2F2F2" w:themeFill="background1" w:themeFillShade="F2"/>
            <w:vAlign w:val="center"/>
          </w:tcPr>
          <w:p w14:paraId="05A0FE86" w14:textId="77777777" w:rsidR="00792A31" w:rsidRPr="005C3E03" w:rsidRDefault="00792A31" w:rsidP="00792A31">
            <w:pPr>
              <w:spacing w:before="0" w:after="0" w:line="240" w:lineRule="auto"/>
              <w:jc w:val="center"/>
              <w:rPr>
                <w:b/>
                <w:snapToGrid w:val="0"/>
              </w:rPr>
            </w:pPr>
            <w:r w:rsidRPr="00483900">
              <w:rPr>
                <w:b/>
                <w:snapToGrid w:val="0"/>
              </w:rPr>
              <w:t>Contents</w:t>
            </w:r>
          </w:p>
        </w:tc>
        <w:tc>
          <w:tcPr>
            <w:tcW w:w="1554" w:type="dxa"/>
            <w:vMerge w:val="restart"/>
            <w:tcBorders>
              <w:top w:val="thickThinSmallGap" w:sz="18" w:space="0" w:color="auto"/>
            </w:tcBorders>
            <w:shd w:val="clear" w:color="auto" w:fill="F2F2F2" w:themeFill="background1" w:themeFillShade="F2"/>
            <w:vAlign w:val="center"/>
          </w:tcPr>
          <w:p w14:paraId="0C50FD4D" w14:textId="77777777" w:rsidR="00792A31" w:rsidRPr="005C3E03" w:rsidRDefault="00792A31" w:rsidP="00792A31">
            <w:pPr>
              <w:spacing w:before="0" w:after="0" w:line="240" w:lineRule="auto"/>
              <w:jc w:val="center"/>
              <w:rPr>
                <w:b/>
                <w:snapToGrid w:val="0"/>
              </w:rPr>
            </w:pPr>
            <w:r w:rsidRPr="00483900">
              <w:rPr>
                <w:b/>
                <w:snapToGrid w:val="0"/>
              </w:rPr>
              <w:t>Presentation Method</w:t>
            </w:r>
          </w:p>
        </w:tc>
        <w:tc>
          <w:tcPr>
            <w:tcW w:w="1327" w:type="dxa"/>
            <w:vMerge w:val="restart"/>
            <w:tcBorders>
              <w:top w:val="thickThinSmallGap" w:sz="18" w:space="0" w:color="auto"/>
            </w:tcBorders>
            <w:shd w:val="clear" w:color="auto" w:fill="F2F2F2" w:themeFill="background1" w:themeFillShade="F2"/>
            <w:vAlign w:val="center"/>
          </w:tcPr>
          <w:p w14:paraId="1A12234E" w14:textId="77777777" w:rsidR="00792A31" w:rsidRPr="005C3E03" w:rsidRDefault="00792A31" w:rsidP="00792A31">
            <w:pPr>
              <w:spacing w:before="0" w:after="0" w:line="240" w:lineRule="auto"/>
              <w:jc w:val="center"/>
              <w:rPr>
                <w:b/>
                <w:snapToGrid w:val="0"/>
              </w:rPr>
            </w:pPr>
            <w:r w:rsidRPr="00483900">
              <w:rPr>
                <w:b/>
                <w:snapToGrid w:val="0"/>
              </w:rPr>
              <w:t>Report Issued by</w:t>
            </w:r>
          </w:p>
        </w:tc>
        <w:tc>
          <w:tcPr>
            <w:tcW w:w="2420" w:type="dxa"/>
            <w:gridSpan w:val="2"/>
            <w:tcBorders>
              <w:top w:val="thickThinSmallGap" w:sz="18" w:space="0" w:color="auto"/>
            </w:tcBorders>
            <w:shd w:val="clear" w:color="auto" w:fill="F2F2F2" w:themeFill="background1" w:themeFillShade="F2"/>
            <w:vAlign w:val="center"/>
          </w:tcPr>
          <w:p w14:paraId="44E120E2" w14:textId="77777777" w:rsidR="00792A31" w:rsidRPr="005C3E03" w:rsidRDefault="00792A31" w:rsidP="00792A31">
            <w:pPr>
              <w:spacing w:before="0" w:after="0" w:line="240" w:lineRule="auto"/>
              <w:jc w:val="center"/>
              <w:rPr>
                <w:b/>
                <w:snapToGrid w:val="0"/>
              </w:rPr>
            </w:pPr>
            <w:r w:rsidRPr="00483900">
              <w:rPr>
                <w:b/>
                <w:snapToGrid w:val="0"/>
              </w:rPr>
              <w:t>Reporting Frequency</w:t>
            </w:r>
          </w:p>
        </w:tc>
      </w:tr>
      <w:tr w:rsidR="00792A31" w:rsidRPr="005C3E03" w14:paraId="65F0D6EF" w14:textId="77777777">
        <w:trPr>
          <w:trHeight w:val="348"/>
          <w:tblHeader/>
          <w:jc w:val="center"/>
        </w:trPr>
        <w:tc>
          <w:tcPr>
            <w:tcW w:w="2065" w:type="dxa"/>
            <w:vMerge/>
            <w:tcBorders>
              <w:bottom w:val="single" w:sz="12" w:space="0" w:color="auto"/>
            </w:tcBorders>
            <w:shd w:val="clear" w:color="auto" w:fill="F2F2F2" w:themeFill="background1" w:themeFillShade="F2"/>
          </w:tcPr>
          <w:p w14:paraId="10D5AB55" w14:textId="77777777" w:rsidR="00792A31" w:rsidRPr="005C3E03" w:rsidRDefault="00792A31" w:rsidP="00792A31">
            <w:pPr>
              <w:spacing w:before="0" w:after="0" w:line="240" w:lineRule="auto"/>
              <w:jc w:val="center"/>
              <w:rPr>
                <w:snapToGrid w:val="0"/>
              </w:rPr>
            </w:pPr>
          </w:p>
        </w:tc>
        <w:tc>
          <w:tcPr>
            <w:tcW w:w="2930" w:type="dxa"/>
            <w:vMerge/>
            <w:tcBorders>
              <w:bottom w:val="single" w:sz="12" w:space="0" w:color="auto"/>
            </w:tcBorders>
            <w:shd w:val="clear" w:color="auto" w:fill="F2F2F2" w:themeFill="background1" w:themeFillShade="F2"/>
          </w:tcPr>
          <w:p w14:paraId="701AA216" w14:textId="77777777" w:rsidR="00792A31" w:rsidRPr="005C3E03" w:rsidRDefault="00792A31" w:rsidP="00792A31">
            <w:pPr>
              <w:spacing w:before="0" w:after="0" w:line="240" w:lineRule="auto"/>
              <w:jc w:val="center"/>
              <w:rPr>
                <w:snapToGrid w:val="0"/>
              </w:rPr>
            </w:pPr>
          </w:p>
        </w:tc>
        <w:tc>
          <w:tcPr>
            <w:tcW w:w="1554" w:type="dxa"/>
            <w:vMerge/>
            <w:tcBorders>
              <w:bottom w:val="single" w:sz="12" w:space="0" w:color="auto"/>
            </w:tcBorders>
            <w:shd w:val="clear" w:color="auto" w:fill="F2F2F2" w:themeFill="background1" w:themeFillShade="F2"/>
          </w:tcPr>
          <w:p w14:paraId="48C90766" w14:textId="77777777" w:rsidR="00792A31" w:rsidRPr="005C3E03" w:rsidRDefault="00792A31" w:rsidP="00792A31">
            <w:pPr>
              <w:spacing w:before="0" w:after="0" w:line="240" w:lineRule="auto"/>
              <w:jc w:val="center"/>
              <w:rPr>
                <w:snapToGrid w:val="0"/>
              </w:rPr>
            </w:pPr>
          </w:p>
        </w:tc>
        <w:tc>
          <w:tcPr>
            <w:tcW w:w="1327" w:type="dxa"/>
            <w:vMerge/>
            <w:tcBorders>
              <w:bottom w:val="single" w:sz="12" w:space="0" w:color="auto"/>
            </w:tcBorders>
            <w:shd w:val="clear" w:color="auto" w:fill="F2F2F2" w:themeFill="background1" w:themeFillShade="F2"/>
          </w:tcPr>
          <w:p w14:paraId="632DB2FD" w14:textId="77777777" w:rsidR="00792A31" w:rsidRPr="005C3E03" w:rsidRDefault="00792A31" w:rsidP="00792A31">
            <w:pPr>
              <w:spacing w:before="0" w:after="0" w:line="240" w:lineRule="auto"/>
              <w:jc w:val="center"/>
              <w:rPr>
                <w:snapToGrid w:val="0"/>
              </w:rPr>
            </w:pPr>
          </w:p>
        </w:tc>
        <w:tc>
          <w:tcPr>
            <w:tcW w:w="1255" w:type="dxa"/>
            <w:tcBorders>
              <w:bottom w:val="single" w:sz="12" w:space="0" w:color="auto"/>
            </w:tcBorders>
            <w:shd w:val="clear" w:color="auto" w:fill="F2F2F2" w:themeFill="background1" w:themeFillShade="F2"/>
            <w:vAlign w:val="center"/>
          </w:tcPr>
          <w:p w14:paraId="6B387311" w14:textId="77777777" w:rsidR="00792A31" w:rsidRPr="005C3E03" w:rsidRDefault="00792A31" w:rsidP="00792A31">
            <w:pPr>
              <w:spacing w:before="0" w:after="0" w:line="240" w:lineRule="auto"/>
              <w:ind w:left="-108" w:right="-124"/>
              <w:jc w:val="center"/>
              <w:rPr>
                <w:b/>
                <w:snapToGrid w:val="0"/>
                <w:szCs w:val="22"/>
              </w:rPr>
            </w:pPr>
            <w:r w:rsidRPr="00483900">
              <w:rPr>
                <w:b/>
                <w:snapToGrid w:val="0"/>
                <w:sz w:val="22"/>
                <w:szCs w:val="22"/>
              </w:rPr>
              <w:t>As Required</w:t>
            </w:r>
          </w:p>
        </w:tc>
        <w:tc>
          <w:tcPr>
            <w:tcW w:w="1165" w:type="dxa"/>
            <w:tcBorders>
              <w:bottom w:val="single" w:sz="12" w:space="0" w:color="auto"/>
            </w:tcBorders>
            <w:shd w:val="clear" w:color="auto" w:fill="F2F2F2" w:themeFill="background1" w:themeFillShade="F2"/>
            <w:vAlign w:val="center"/>
          </w:tcPr>
          <w:p w14:paraId="6FA3473D" w14:textId="77777777" w:rsidR="00792A31" w:rsidRPr="005C3E03" w:rsidRDefault="00792A31" w:rsidP="00792A31">
            <w:pPr>
              <w:spacing w:before="0" w:after="0" w:line="240" w:lineRule="auto"/>
              <w:jc w:val="center"/>
              <w:rPr>
                <w:b/>
                <w:snapToGrid w:val="0"/>
                <w:szCs w:val="22"/>
              </w:rPr>
            </w:pPr>
            <w:r w:rsidRPr="00483900">
              <w:rPr>
                <w:b/>
                <w:snapToGrid w:val="0"/>
                <w:sz w:val="22"/>
                <w:szCs w:val="22"/>
              </w:rPr>
              <w:t>Year</w:t>
            </w:r>
          </w:p>
        </w:tc>
      </w:tr>
      <w:tr w:rsidR="00792A31" w:rsidRPr="005C3E03" w14:paraId="65BCE209" w14:textId="77777777">
        <w:trPr>
          <w:trHeight w:val="565"/>
          <w:jc w:val="center"/>
        </w:trPr>
        <w:tc>
          <w:tcPr>
            <w:tcW w:w="2065" w:type="dxa"/>
            <w:tcBorders>
              <w:top w:val="single" w:sz="12" w:space="0" w:color="auto"/>
            </w:tcBorders>
            <w:vAlign w:val="center"/>
          </w:tcPr>
          <w:p w14:paraId="63727EB1" w14:textId="77777777" w:rsidR="00792A31" w:rsidRPr="005C3E03" w:rsidRDefault="00792A31" w:rsidP="00792A31">
            <w:pPr>
              <w:spacing w:before="0" w:after="0" w:line="240" w:lineRule="auto"/>
              <w:rPr>
                <w:snapToGrid w:val="0"/>
                <w:sz w:val="18"/>
                <w:szCs w:val="18"/>
              </w:rPr>
            </w:pPr>
            <w:r w:rsidRPr="00483900">
              <w:rPr>
                <w:snapToGrid w:val="0"/>
                <w:sz w:val="18"/>
                <w:szCs w:val="18"/>
              </w:rPr>
              <w:t>On-site Field Inspection Audit Report</w:t>
            </w:r>
          </w:p>
        </w:tc>
        <w:tc>
          <w:tcPr>
            <w:tcW w:w="2930" w:type="dxa"/>
            <w:tcBorders>
              <w:top w:val="single" w:sz="12" w:space="0" w:color="auto"/>
            </w:tcBorders>
            <w:vAlign w:val="center"/>
          </w:tcPr>
          <w:p w14:paraId="3A732D69" w14:textId="77777777" w:rsidR="00792A31" w:rsidRPr="005C3E03" w:rsidRDefault="00792A31" w:rsidP="00792A31">
            <w:pPr>
              <w:spacing w:before="0" w:after="0" w:line="240" w:lineRule="auto"/>
              <w:rPr>
                <w:snapToGrid w:val="0"/>
                <w:sz w:val="16"/>
                <w:szCs w:val="16"/>
              </w:rPr>
            </w:pPr>
            <w:r w:rsidRPr="00483900">
              <w:rPr>
                <w:snapToGrid w:val="0"/>
                <w:sz w:val="16"/>
                <w:szCs w:val="16"/>
              </w:rPr>
              <w:t xml:space="preserve">Description of audit results, audit methods and standards/equipment used and any recommendations </w:t>
            </w:r>
          </w:p>
        </w:tc>
        <w:tc>
          <w:tcPr>
            <w:tcW w:w="1554" w:type="dxa"/>
            <w:tcBorders>
              <w:top w:val="single" w:sz="12" w:space="0" w:color="auto"/>
            </w:tcBorders>
            <w:vAlign w:val="center"/>
          </w:tcPr>
          <w:p w14:paraId="6FA1D834" w14:textId="77777777" w:rsidR="00792A31" w:rsidRPr="005C3E03" w:rsidRDefault="00792A31" w:rsidP="00792A31">
            <w:pPr>
              <w:spacing w:before="0" w:after="0" w:line="240" w:lineRule="auto"/>
              <w:rPr>
                <w:snapToGrid w:val="0"/>
                <w:sz w:val="16"/>
                <w:szCs w:val="16"/>
              </w:rPr>
            </w:pPr>
            <w:r w:rsidRPr="00483900">
              <w:rPr>
                <w:snapToGrid w:val="0"/>
                <w:sz w:val="16"/>
                <w:szCs w:val="16"/>
              </w:rPr>
              <w:t>Written text and tables, charts, graphs displaying results</w:t>
            </w:r>
          </w:p>
        </w:tc>
        <w:tc>
          <w:tcPr>
            <w:tcW w:w="1327" w:type="dxa"/>
            <w:tcBorders>
              <w:top w:val="single" w:sz="12" w:space="0" w:color="auto"/>
            </w:tcBorders>
            <w:vAlign w:val="center"/>
          </w:tcPr>
          <w:p w14:paraId="2EF03289" w14:textId="77777777" w:rsidR="00792A31" w:rsidRPr="005C3E03" w:rsidRDefault="00792A31" w:rsidP="00792A31">
            <w:pPr>
              <w:spacing w:before="0" w:after="0" w:line="240" w:lineRule="auto"/>
              <w:jc w:val="center"/>
              <w:rPr>
                <w:snapToGrid w:val="0"/>
                <w:sz w:val="16"/>
                <w:szCs w:val="16"/>
              </w:rPr>
            </w:pPr>
            <w:r w:rsidRPr="00483900">
              <w:rPr>
                <w:snapToGrid w:val="0"/>
                <w:sz w:val="16"/>
                <w:szCs w:val="16"/>
              </w:rPr>
              <w:t>Project QA Officer/auditor</w:t>
            </w:r>
          </w:p>
        </w:tc>
        <w:tc>
          <w:tcPr>
            <w:tcW w:w="1255" w:type="dxa"/>
            <w:tcBorders>
              <w:top w:val="single" w:sz="12" w:space="0" w:color="auto"/>
            </w:tcBorders>
            <w:vAlign w:val="center"/>
          </w:tcPr>
          <w:p w14:paraId="4FCF7E1F" w14:textId="77777777" w:rsidR="00792A31" w:rsidRPr="005C3E03" w:rsidRDefault="00792A31" w:rsidP="00792A31">
            <w:pPr>
              <w:spacing w:before="0" w:after="0" w:line="240" w:lineRule="auto"/>
              <w:jc w:val="center"/>
              <w:rPr>
                <w:snapToGrid w:val="0"/>
                <w:sz w:val="16"/>
                <w:szCs w:val="16"/>
              </w:rPr>
            </w:pPr>
            <w:r w:rsidRPr="00483900">
              <w:rPr>
                <w:b/>
              </w:rPr>
              <w:sym w:font="Webdings" w:char="F061"/>
            </w:r>
          </w:p>
        </w:tc>
        <w:tc>
          <w:tcPr>
            <w:tcW w:w="1165" w:type="dxa"/>
            <w:tcBorders>
              <w:top w:val="single" w:sz="12" w:space="0" w:color="auto"/>
            </w:tcBorders>
            <w:vAlign w:val="center"/>
          </w:tcPr>
          <w:p w14:paraId="6626489F" w14:textId="77777777" w:rsidR="00792A31" w:rsidRPr="00033E7D" w:rsidRDefault="00792A31" w:rsidP="00792A31">
            <w:pPr>
              <w:spacing w:before="0" w:after="0" w:line="240" w:lineRule="auto"/>
              <w:jc w:val="center"/>
              <w:rPr>
                <w:snapToGrid w:val="0"/>
                <w:sz w:val="18"/>
                <w:szCs w:val="18"/>
              </w:rPr>
            </w:pPr>
            <w:r w:rsidRPr="00033E7D">
              <w:rPr>
                <w:snapToGrid w:val="0"/>
                <w:sz w:val="18"/>
                <w:szCs w:val="18"/>
              </w:rPr>
              <w:t>1/BEACH contract</w:t>
            </w:r>
            <w:r>
              <w:rPr>
                <w:snapToGrid w:val="0"/>
                <w:sz w:val="18"/>
                <w:szCs w:val="18"/>
              </w:rPr>
              <w:t xml:space="preserve"> project</w:t>
            </w:r>
          </w:p>
        </w:tc>
      </w:tr>
      <w:tr w:rsidR="00792A31" w:rsidRPr="005C3E03" w14:paraId="59F356DB" w14:textId="77777777">
        <w:trPr>
          <w:trHeight w:val="565"/>
          <w:jc w:val="center"/>
        </w:trPr>
        <w:tc>
          <w:tcPr>
            <w:tcW w:w="2065" w:type="dxa"/>
            <w:vAlign w:val="center"/>
          </w:tcPr>
          <w:p w14:paraId="1A387127" w14:textId="31CD2BA2" w:rsidR="00792A31" w:rsidRPr="005C3E03" w:rsidRDefault="00792A31" w:rsidP="00792A31">
            <w:pPr>
              <w:spacing w:before="0" w:after="0" w:line="240" w:lineRule="auto"/>
              <w:rPr>
                <w:snapToGrid w:val="0"/>
                <w:sz w:val="18"/>
                <w:szCs w:val="18"/>
              </w:rPr>
            </w:pPr>
            <w:r w:rsidRPr="00483900">
              <w:rPr>
                <w:snapToGrid w:val="0"/>
                <w:sz w:val="18"/>
                <w:szCs w:val="18"/>
              </w:rPr>
              <w:t>3</w:t>
            </w:r>
            <w:r w:rsidRPr="00483900">
              <w:rPr>
                <w:snapToGrid w:val="0"/>
                <w:sz w:val="18"/>
                <w:szCs w:val="18"/>
                <w:vertAlign w:val="superscript"/>
              </w:rPr>
              <w:t>rd</w:t>
            </w:r>
            <w:r w:rsidRPr="00483900">
              <w:rPr>
                <w:snapToGrid w:val="0"/>
                <w:sz w:val="18"/>
                <w:szCs w:val="18"/>
              </w:rPr>
              <w:t xml:space="preserve"> Party PT (DMRQA,</w:t>
            </w:r>
            <w:r w:rsidR="00BB6686">
              <w:rPr>
                <w:snapToGrid w:val="0"/>
                <w:sz w:val="18"/>
                <w:szCs w:val="18"/>
              </w:rPr>
              <w:t xml:space="preserve"> </w:t>
            </w:r>
            <w:r w:rsidRPr="00483900">
              <w:rPr>
                <w:snapToGrid w:val="0"/>
                <w:sz w:val="18"/>
                <w:szCs w:val="18"/>
              </w:rPr>
              <w:t>etc.) Audit Report</w:t>
            </w:r>
          </w:p>
        </w:tc>
        <w:tc>
          <w:tcPr>
            <w:tcW w:w="2930" w:type="dxa"/>
            <w:vAlign w:val="center"/>
          </w:tcPr>
          <w:p w14:paraId="02599EA4" w14:textId="77777777" w:rsidR="00792A31" w:rsidRPr="005C3E03" w:rsidRDefault="00792A31" w:rsidP="00792A31">
            <w:pPr>
              <w:spacing w:before="0" w:after="0" w:line="240" w:lineRule="auto"/>
              <w:rPr>
                <w:snapToGrid w:val="0"/>
                <w:sz w:val="16"/>
                <w:szCs w:val="16"/>
              </w:rPr>
            </w:pPr>
            <w:r w:rsidRPr="00483900">
              <w:rPr>
                <w:snapToGrid w:val="0"/>
                <w:sz w:val="16"/>
                <w:szCs w:val="16"/>
              </w:rPr>
              <w:t>Description of audit results, methods of analysis and any recommendations</w:t>
            </w:r>
          </w:p>
        </w:tc>
        <w:tc>
          <w:tcPr>
            <w:tcW w:w="1554" w:type="dxa"/>
            <w:vAlign w:val="center"/>
          </w:tcPr>
          <w:p w14:paraId="4327B944" w14:textId="77777777" w:rsidR="00792A31" w:rsidRPr="005C3E03" w:rsidRDefault="00792A31" w:rsidP="00792A31">
            <w:pPr>
              <w:spacing w:before="0" w:after="0" w:line="240" w:lineRule="auto"/>
              <w:rPr>
                <w:snapToGrid w:val="0"/>
                <w:sz w:val="16"/>
                <w:szCs w:val="16"/>
              </w:rPr>
            </w:pPr>
            <w:r w:rsidRPr="00483900">
              <w:rPr>
                <w:snapToGrid w:val="0"/>
                <w:sz w:val="16"/>
                <w:szCs w:val="16"/>
              </w:rPr>
              <w:t>Written text and charts, graphs displaying results</w:t>
            </w:r>
          </w:p>
        </w:tc>
        <w:tc>
          <w:tcPr>
            <w:tcW w:w="1327" w:type="dxa"/>
            <w:vAlign w:val="center"/>
          </w:tcPr>
          <w:p w14:paraId="65FB4EAE" w14:textId="77777777" w:rsidR="00792A31" w:rsidRPr="005C3E03" w:rsidRDefault="00792A31" w:rsidP="00792A31">
            <w:pPr>
              <w:spacing w:before="0" w:after="0" w:line="240" w:lineRule="auto"/>
              <w:jc w:val="center"/>
              <w:rPr>
                <w:snapToGrid w:val="0"/>
                <w:sz w:val="16"/>
                <w:szCs w:val="16"/>
              </w:rPr>
            </w:pPr>
            <w:r w:rsidRPr="00483900">
              <w:rPr>
                <w:snapToGrid w:val="0"/>
                <w:sz w:val="16"/>
                <w:szCs w:val="16"/>
              </w:rPr>
              <w:t>Project</w:t>
            </w:r>
            <w:r w:rsidR="00D9676B">
              <w:rPr>
                <w:snapToGrid w:val="0"/>
                <w:sz w:val="16"/>
                <w:szCs w:val="16"/>
              </w:rPr>
              <w:t xml:space="preserve"> </w:t>
            </w:r>
            <w:r w:rsidRPr="00483900">
              <w:rPr>
                <w:snapToGrid w:val="0"/>
                <w:sz w:val="16"/>
                <w:szCs w:val="16"/>
              </w:rPr>
              <w:t>QA Officer/auditor</w:t>
            </w:r>
          </w:p>
        </w:tc>
        <w:tc>
          <w:tcPr>
            <w:tcW w:w="1255" w:type="dxa"/>
            <w:vAlign w:val="center"/>
          </w:tcPr>
          <w:p w14:paraId="7506460B" w14:textId="77777777" w:rsidR="00792A31" w:rsidRPr="005C3E03" w:rsidRDefault="00792A31" w:rsidP="00792A31">
            <w:pPr>
              <w:spacing w:before="0" w:after="0" w:line="240" w:lineRule="auto"/>
              <w:jc w:val="center"/>
              <w:rPr>
                <w:snapToGrid w:val="0"/>
                <w:sz w:val="16"/>
                <w:szCs w:val="16"/>
              </w:rPr>
            </w:pPr>
            <w:r w:rsidRPr="00483900">
              <w:rPr>
                <w:b/>
              </w:rPr>
              <w:sym w:font="Webdings" w:char="F061"/>
            </w:r>
          </w:p>
        </w:tc>
        <w:tc>
          <w:tcPr>
            <w:tcW w:w="1165" w:type="dxa"/>
            <w:vAlign w:val="center"/>
          </w:tcPr>
          <w:p w14:paraId="0CBA163A" w14:textId="77777777" w:rsidR="00792A31" w:rsidRPr="00033E7D" w:rsidRDefault="00792A31" w:rsidP="00792A31">
            <w:pPr>
              <w:spacing w:before="0" w:after="0" w:line="240" w:lineRule="auto"/>
              <w:jc w:val="center"/>
              <w:rPr>
                <w:snapToGrid w:val="0"/>
                <w:sz w:val="18"/>
                <w:szCs w:val="18"/>
              </w:rPr>
            </w:pPr>
            <w:r w:rsidRPr="00033E7D">
              <w:rPr>
                <w:sz w:val="18"/>
                <w:szCs w:val="18"/>
              </w:rPr>
              <w:t>1/year</w:t>
            </w:r>
          </w:p>
        </w:tc>
      </w:tr>
      <w:tr w:rsidR="00792A31" w:rsidRPr="005C3E03" w14:paraId="4AC316E3" w14:textId="77777777">
        <w:trPr>
          <w:trHeight w:val="550"/>
          <w:jc w:val="center"/>
        </w:trPr>
        <w:tc>
          <w:tcPr>
            <w:tcW w:w="2065" w:type="dxa"/>
            <w:vAlign w:val="center"/>
          </w:tcPr>
          <w:p w14:paraId="6757FAB4" w14:textId="77777777" w:rsidR="00792A31" w:rsidRPr="005C3E03" w:rsidRDefault="00792A31" w:rsidP="00792A31">
            <w:pPr>
              <w:spacing w:before="0" w:after="0" w:line="240" w:lineRule="auto"/>
              <w:rPr>
                <w:snapToGrid w:val="0"/>
                <w:sz w:val="18"/>
                <w:szCs w:val="18"/>
              </w:rPr>
            </w:pPr>
            <w:r w:rsidRPr="00483900">
              <w:rPr>
                <w:snapToGrid w:val="0"/>
                <w:sz w:val="18"/>
                <w:szCs w:val="18"/>
              </w:rPr>
              <w:t>Corrective Action Recommendation</w:t>
            </w:r>
          </w:p>
        </w:tc>
        <w:tc>
          <w:tcPr>
            <w:tcW w:w="2930" w:type="dxa"/>
            <w:vAlign w:val="center"/>
          </w:tcPr>
          <w:p w14:paraId="3539C1DA" w14:textId="77777777" w:rsidR="00792A31" w:rsidRPr="005C3E03" w:rsidRDefault="00792A31" w:rsidP="00792A31">
            <w:pPr>
              <w:spacing w:before="0" w:after="0" w:line="240" w:lineRule="auto"/>
              <w:rPr>
                <w:snapToGrid w:val="0"/>
                <w:sz w:val="16"/>
                <w:szCs w:val="16"/>
              </w:rPr>
            </w:pPr>
            <w:r w:rsidRPr="00483900">
              <w:rPr>
                <w:snapToGrid w:val="0"/>
                <w:sz w:val="16"/>
                <w:szCs w:val="16"/>
              </w:rPr>
              <w:t>Description of problem(s); recommended action(s) required; time frame for feedback on resolution of problem(s)</w:t>
            </w:r>
          </w:p>
        </w:tc>
        <w:tc>
          <w:tcPr>
            <w:tcW w:w="1554" w:type="dxa"/>
            <w:vAlign w:val="center"/>
          </w:tcPr>
          <w:p w14:paraId="03CEA8B5" w14:textId="77777777" w:rsidR="00792A31" w:rsidRPr="005C3E03" w:rsidRDefault="00792A31" w:rsidP="00792A31">
            <w:pPr>
              <w:spacing w:before="0" w:after="0" w:line="240" w:lineRule="auto"/>
              <w:rPr>
                <w:snapToGrid w:val="0"/>
                <w:sz w:val="16"/>
                <w:szCs w:val="16"/>
              </w:rPr>
            </w:pPr>
            <w:r w:rsidRPr="00483900">
              <w:rPr>
                <w:snapToGrid w:val="0"/>
                <w:sz w:val="16"/>
                <w:szCs w:val="16"/>
              </w:rPr>
              <w:t>Written text/table</w:t>
            </w:r>
          </w:p>
        </w:tc>
        <w:tc>
          <w:tcPr>
            <w:tcW w:w="1327" w:type="dxa"/>
            <w:vAlign w:val="center"/>
          </w:tcPr>
          <w:p w14:paraId="2A2AD96F" w14:textId="77777777" w:rsidR="00792A31" w:rsidRPr="005C3E03" w:rsidRDefault="00792A31" w:rsidP="00792A31">
            <w:pPr>
              <w:spacing w:before="0" w:after="0" w:line="240" w:lineRule="auto"/>
              <w:jc w:val="center"/>
              <w:rPr>
                <w:snapToGrid w:val="0"/>
                <w:sz w:val="16"/>
                <w:szCs w:val="16"/>
              </w:rPr>
            </w:pPr>
            <w:r w:rsidRPr="00483900">
              <w:rPr>
                <w:snapToGrid w:val="0"/>
                <w:sz w:val="16"/>
                <w:szCs w:val="16"/>
              </w:rPr>
              <w:t>QA Officer/auditor</w:t>
            </w:r>
          </w:p>
        </w:tc>
        <w:tc>
          <w:tcPr>
            <w:tcW w:w="1255" w:type="dxa"/>
            <w:vAlign w:val="center"/>
          </w:tcPr>
          <w:p w14:paraId="48E43B36" w14:textId="77777777" w:rsidR="00792A31" w:rsidRPr="005C3E03" w:rsidRDefault="00792A31" w:rsidP="00792A31">
            <w:pPr>
              <w:spacing w:before="0" w:after="0" w:line="240" w:lineRule="auto"/>
              <w:jc w:val="center"/>
              <w:rPr>
                <w:snapToGrid w:val="0"/>
                <w:sz w:val="16"/>
                <w:szCs w:val="16"/>
              </w:rPr>
            </w:pPr>
            <w:r w:rsidRPr="00483900">
              <w:rPr>
                <w:b/>
              </w:rPr>
              <w:sym w:font="Webdings" w:char="F061"/>
            </w:r>
          </w:p>
        </w:tc>
        <w:tc>
          <w:tcPr>
            <w:tcW w:w="1165" w:type="dxa"/>
            <w:vAlign w:val="center"/>
          </w:tcPr>
          <w:p w14:paraId="76C04FD2" w14:textId="77777777" w:rsidR="00792A31" w:rsidRPr="005C3E03" w:rsidRDefault="00792A31" w:rsidP="00792A31">
            <w:pPr>
              <w:spacing w:before="0" w:after="0" w:line="240" w:lineRule="auto"/>
              <w:jc w:val="center"/>
              <w:rPr>
                <w:snapToGrid w:val="0"/>
                <w:sz w:val="16"/>
                <w:szCs w:val="16"/>
              </w:rPr>
            </w:pPr>
          </w:p>
        </w:tc>
      </w:tr>
      <w:tr w:rsidR="00792A31" w:rsidRPr="005C3E03" w14:paraId="0187DEE4" w14:textId="77777777">
        <w:trPr>
          <w:trHeight w:val="932"/>
          <w:jc w:val="center"/>
        </w:trPr>
        <w:tc>
          <w:tcPr>
            <w:tcW w:w="2065" w:type="dxa"/>
            <w:vAlign w:val="center"/>
          </w:tcPr>
          <w:p w14:paraId="3951D603" w14:textId="77777777" w:rsidR="00792A31" w:rsidRPr="005C3E03" w:rsidRDefault="00792A31" w:rsidP="00792A31">
            <w:pPr>
              <w:spacing w:before="0" w:after="0" w:line="240" w:lineRule="auto"/>
              <w:rPr>
                <w:snapToGrid w:val="0"/>
                <w:sz w:val="18"/>
                <w:szCs w:val="18"/>
              </w:rPr>
            </w:pPr>
            <w:r w:rsidRPr="00483900">
              <w:rPr>
                <w:snapToGrid w:val="0"/>
                <w:sz w:val="18"/>
                <w:szCs w:val="18"/>
              </w:rPr>
              <w:lastRenderedPageBreak/>
              <w:t>Response to Corrective Action Report</w:t>
            </w:r>
          </w:p>
        </w:tc>
        <w:tc>
          <w:tcPr>
            <w:tcW w:w="2930" w:type="dxa"/>
            <w:vAlign w:val="center"/>
          </w:tcPr>
          <w:p w14:paraId="138BF8E0" w14:textId="77777777" w:rsidR="00792A31" w:rsidRPr="005C3E03" w:rsidRDefault="00792A31" w:rsidP="00792A31">
            <w:pPr>
              <w:spacing w:before="0" w:after="0" w:line="240" w:lineRule="auto"/>
              <w:rPr>
                <w:snapToGrid w:val="0"/>
                <w:sz w:val="16"/>
                <w:szCs w:val="16"/>
              </w:rPr>
            </w:pPr>
            <w:r w:rsidRPr="00483900">
              <w:rPr>
                <w:snapToGrid w:val="0"/>
                <w:sz w:val="16"/>
                <w:szCs w:val="16"/>
              </w:rPr>
              <w:t>Description of problem(s), description/date corrective action(s) implemented and/or scheduled to be implemented</w:t>
            </w:r>
          </w:p>
        </w:tc>
        <w:tc>
          <w:tcPr>
            <w:tcW w:w="1554" w:type="dxa"/>
            <w:vAlign w:val="center"/>
          </w:tcPr>
          <w:p w14:paraId="7BD75D4C" w14:textId="77777777" w:rsidR="00792A31" w:rsidRPr="005C3E03" w:rsidRDefault="00792A31" w:rsidP="00792A31">
            <w:pPr>
              <w:spacing w:before="0" w:after="0" w:line="240" w:lineRule="auto"/>
              <w:rPr>
                <w:snapToGrid w:val="0"/>
                <w:sz w:val="16"/>
                <w:szCs w:val="16"/>
              </w:rPr>
            </w:pPr>
            <w:r w:rsidRPr="00483900">
              <w:rPr>
                <w:snapToGrid w:val="0"/>
                <w:sz w:val="16"/>
                <w:szCs w:val="16"/>
              </w:rPr>
              <w:t>Written text/table</w:t>
            </w:r>
          </w:p>
        </w:tc>
        <w:tc>
          <w:tcPr>
            <w:tcW w:w="1327" w:type="dxa"/>
            <w:vAlign w:val="center"/>
          </w:tcPr>
          <w:p w14:paraId="10232818" w14:textId="77777777" w:rsidR="00792A31" w:rsidRPr="005C3E03" w:rsidRDefault="00792A31" w:rsidP="00792A31">
            <w:pPr>
              <w:spacing w:before="0" w:after="0" w:line="240" w:lineRule="auto"/>
              <w:jc w:val="center"/>
              <w:rPr>
                <w:snapToGrid w:val="0"/>
                <w:sz w:val="16"/>
                <w:szCs w:val="16"/>
              </w:rPr>
            </w:pPr>
            <w:r w:rsidRPr="00483900">
              <w:rPr>
                <w:snapToGrid w:val="0"/>
                <w:sz w:val="16"/>
                <w:szCs w:val="16"/>
              </w:rPr>
              <w:t>Project Manager overseeing sampling and analysis</w:t>
            </w:r>
          </w:p>
        </w:tc>
        <w:tc>
          <w:tcPr>
            <w:tcW w:w="1255" w:type="dxa"/>
            <w:vAlign w:val="center"/>
          </w:tcPr>
          <w:p w14:paraId="2FC5E162" w14:textId="77777777" w:rsidR="00792A31" w:rsidRPr="005C3E03" w:rsidRDefault="00792A31" w:rsidP="00792A31">
            <w:pPr>
              <w:spacing w:before="0" w:after="0" w:line="240" w:lineRule="auto"/>
              <w:jc w:val="center"/>
              <w:rPr>
                <w:snapToGrid w:val="0"/>
                <w:sz w:val="16"/>
                <w:szCs w:val="16"/>
              </w:rPr>
            </w:pPr>
            <w:r w:rsidRPr="00483900">
              <w:rPr>
                <w:b/>
              </w:rPr>
              <w:sym w:font="Webdings" w:char="F061"/>
            </w:r>
          </w:p>
        </w:tc>
        <w:tc>
          <w:tcPr>
            <w:tcW w:w="1165" w:type="dxa"/>
            <w:vAlign w:val="center"/>
          </w:tcPr>
          <w:p w14:paraId="55643D13" w14:textId="77777777" w:rsidR="00792A31" w:rsidRPr="005C3E03" w:rsidRDefault="00792A31" w:rsidP="00792A31">
            <w:pPr>
              <w:spacing w:before="0" w:after="0" w:line="240" w:lineRule="auto"/>
              <w:jc w:val="center"/>
              <w:rPr>
                <w:snapToGrid w:val="0"/>
                <w:sz w:val="16"/>
                <w:szCs w:val="16"/>
              </w:rPr>
            </w:pPr>
          </w:p>
        </w:tc>
      </w:tr>
      <w:tr w:rsidR="00792A31" w:rsidRPr="005C3E03" w14:paraId="7A97EC37" w14:textId="77777777">
        <w:trPr>
          <w:trHeight w:val="932"/>
          <w:jc w:val="center"/>
        </w:trPr>
        <w:tc>
          <w:tcPr>
            <w:tcW w:w="2065" w:type="dxa"/>
            <w:vAlign w:val="center"/>
          </w:tcPr>
          <w:p w14:paraId="547E9443" w14:textId="77777777" w:rsidR="00792A31" w:rsidRPr="005C3E03" w:rsidRDefault="00792A31" w:rsidP="00792A31">
            <w:pPr>
              <w:spacing w:before="0" w:after="0" w:line="240" w:lineRule="auto"/>
              <w:rPr>
                <w:snapToGrid w:val="0"/>
                <w:sz w:val="18"/>
                <w:szCs w:val="18"/>
              </w:rPr>
            </w:pPr>
            <w:r w:rsidRPr="00483900">
              <w:rPr>
                <w:snapToGrid w:val="0"/>
                <w:sz w:val="18"/>
                <w:szCs w:val="18"/>
              </w:rPr>
              <w:t>Data Quality Audit</w:t>
            </w:r>
          </w:p>
        </w:tc>
        <w:tc>
          <w:tcPr>
            <w:tcW w:w="2930" w:type="dxa"/>
            <w:vAlign w:val="center"/>
          </w:tcPr>
          <w:p w14:paraId="170ABA77" w14:textId="77777777" w:rsidR="00792A31" w:rsidRPr="005C3E03" w:rsidRDefault="00792A31" w:rsidP="00792A31">
            <w:pPr>
              <w:spacing w:before="0" w:after="0" w:line="240" w:lineRule="auto"/>
              <w:rPr>
                <w:snapToGrid w:val="0"/>
                <w:sz w:val="16"/>
                <w:szCs w:val="16"/>
              </w:rPr>
            </w:pPr>
            <w:r w:rsidRPr="00483900">
              <w:rPr>
                <w:snapToGrid w:val="0"/>
                <w:sz w:val="16"/>
                <w:szCs w:val="16"/>
              </w:rPr>
              <w:t xml:space="preserve">Independent review and recalculation of sample collection/analysis (including calculations, </w:t>
            </w:r>
            <w:proofErr w:type="spellStart"/>
            <w:r w:rsidRPr="00483900">
              <w:rPr>
                <w:snapToGrid w:val="0"/>
                <w:sz w:val="16"/>
                <w:szCs w:val="16"/>
              </w:rPr>
              <w:t>etc</w:t>
            </w:r>
            <w:proofErr w:type="spellEnd"/>
            <w:r w:rsidRPr="00483900">
              <w:rPr>
                <w:snapToGrid w:val="0"/>
                <w:sz w:val="16"/>
                <w:szCs w:val="16"/>
              </w:rPr>
              <w:t>) to determine sample result</w:t>
            </w:r>
            <w:r w:rsidR="00A74947">
              <w:rPr>
                <w:snapToGrid w:val="0"/>
                <w:sz w:val="16"/>
                <w:szCs w:val="16"/>
              </w:rPr>
              <w:t xml:space="preserve">.  </w:t>
            </w:r>
            <w:r w:rsidRPr="00483900">
              <w:rPr>
                <w:snapToGrid w:val="0"/>
                <w:sz w:val="16"/>
                <w:szCs w:val="16"/>
              </w:rPr>
              <w:t>Summary of data audit results;  findings; and any recommendations</w:t>
            </w:r>
          </w:p>
        </w:tc>
        <w:tc>
          <w:tcPr>
            <w:tcW w:w="1554" w:type="dxa"/>
            <w:vAlign w:val="center"/>
          </w:tcPr>
          <w:p w14:paraId="11A02A4B" w14:textId="77777777" w:rsidR="00792A31" w:rsidRPr="005C3E03" w:rsidRDefault="00792A31" w:rsidP="00792A31">
            <w:pPr>
              <w:spacing w:before="0" w:after="0" w:line="240" w:lineRule="auto"/>
              <w:rPr>
                <w:snapToGrid w:val="0"/>
                <w:sz w:val="16"/>
                <w:szCs w:val="16"/>
              </w:rPr>
            </w:pPr>
            <w:r w:rsidRPr="00483900">
              <w:rPr>
                <w:snapToGrid w:val="0"/>
                <w:sz w:val="16"/>
                <w:szCs w:val="16"/>
              </w:rPr>
              <w:t>Written text and charts, graphs displaying results</w:t>
            </w:r>
          </w:p>
        </w:tc>
        <w:tc>
          <w:tcPr>
            <w:tcW w:w="1327" w:type="dxa"/>
            <w:vAlign w:val="center"/>
          </w:tcPr>
          <w:p w14:paraId="48834887" w14:textId="77777777" w:rsidR="00792A31" w:rsidRPr="005C3E03" w:rsidRDefault="00792A31" w:rsidP="00792A31">
            <w:pPr>
              <w:spacing w:before="0" w:after="0" w:line="240" w:lineRule="auto"/>
              <w:jc w:val="center"/>
              <w:rPr>
                <w:snapToGrid w:val="0"/>
                <w:sz w:val="16"/>
                <w:szCs w:val="16"/>
              </w:rPr>
            </w:pPr>
            <w:r w:rsidRPr="00483900">
              <w:rPr>
                <w:snapToGrid w:val="0"/>
                <w:sz w:val="16"/>
                <w:szCs w:val="16"/>
              </w:rPr>
              <w:t>Project</w:t>
            </w:r>
            <w:r>
              <w:rPr>
                <w:snapToGrid w:val="0"/>
                <w:sz w:val="16"/>
                <w:szCs w:val="16"/>
              </w:rPr>
              <w:t xml:space="preserve"> </w:t>
            </w:r>
            <w:r w:rsidRPr="00483900">
              <w:rPr>
                <w:snapToGrid w:val="0"/>
                <w:sz w:val="16"/>
                <w:szCs w:val="16"/>
              </w:rPr>
              <w:t>QA Officer</w:t>
            </w:r>
          </w:p>
        </w:tc>
        <w:tc>
          <w:tcPr>
            <w:tcW w:w="1255" w:type="dxa"/>
            <w:vAlign w:val="center"/>
          </w:tcPr>
          <w:p w14:paraId="6F822F3E" w14:textId="77777777" w:rsidR="00792A31" w:rsidRPr="005C3E03" w:rsidRDefault="00792A31" w:rsidP="00792A31">
            <w:pPr>
              <w:spacing w:before="0" w:after="0" w:line="240" w:lineRule="auto"/>
              <w:jc w:val="center"/>
              <w:rPr>
                <w:snapToGrid w:val="0"/>
                <w:sz w:val="16"/>
                <w:szCs w:val="16"/>
              </w:rPr>
            </w:pPr>
            <w:r w:rsidRPr="00483900">
              <w:rPr>
                <w:b/>
              </w:rPr>
              <w:sym w:font="Webdings" w:char="F061"/>
            </w:r>
          </w:p>
        </w:tc>
        <w:tc>
          <w:tcPr>
            <w:tcW w:w="1165" w:type="dxa"/>
            <w:vAlign w:val="center"/>
          </w:tcPr>
          <w:p w14:paraId="705B534F" w14:textId="77777777" w:rsidR="00792A31" w:rsidRPr="005C3E03" w:rsidRDefault="00792A31" w:rsidP="00792A31">
            <w:pPr>
              <w:spacing w:before="0" w:after="0" w:line="240" w:lineRule="auto"/>
              <w:jc w:val="center"/>
              <w:rPr>
                <w:snapToGrid w:val="0"/>
                <w:sz w:val="16"/>
                <w:szCs w:val="16"/>
              </w:rPr>
            </w:pPr>
          </w:p>
        </w:tc>
      </w:tr>
      <w:tr w:rsidR="00792A31" w:rsidRPr="005C3E03" w14:paraId="41904D75" w14:textId="77777777">
        <w:trPr>
          <w:trHeight w:val="565"/>
          <w:jc w:val="center"/>
        </w:trPr>
        <w:tc>
          <w:tcPr>
            <w:tcW w:w="2065" w:type="dxa"/>
            <w:vAlign w:val="center"/>
          </w:tcPr>
          <w:p w14:paraId="314DF730" w14:textId="77777777" w:rsidR="00792A31" w:rsidRPr="005C3E03" w:rsidRDefault="00792A31" w:rsidP="00792A31">
            <w:pPr>
              <w:spacing w:before="0" w:after="0" w:line="240" w:lineRule="auto"/>
              <w:rPr>
                <w:snapToGrid w:val="0"/>
                <w:sz w:val="18"/>
                <w:szCs w:val="18"/>
              </w:rPr>
            </w:pPr>
            <w:r w:rsidRPr="00483900">
              <w:rPr>
                <w:snapToGrid w:val="0"/>
                <w:sz w:val="18"/>
                <w:szCs w:val="18"/>
              </w:rPr>
              <w:t>Quality Assurance Report to Management</w:t>
            </w:r>
          </w:p>
        </w:tc>
        <w:tc>
          <w:tcPr>
            <w:tcW w:w="2930" w:type="dxa"/>
            <w:vAlign w:val="center"/>
          </w:tcPr>
          <w:p w14:paraId="1710B3FF" w14:textId="77777777" w:rsidR="00792A31" w:rsidRPr="005C3E03" w:rsidRDefault="00792A31" w:rsidP="00792A31">
            <w:pPr>
              <w:spacing w:before="0" w:after="0" w:line="240" w:lineRule="auto"/>
              <w:rPr>
                <w:snapToGrid w:val="0"/>
                <w:sz w:val="16"/>
                <w:szCs w:val="16"/>
              </w:rPr>
            </w:pPr>
            <w:r w:rsidRPr="00483900">
              <w:rPr>
                <w:snapToGrid w:val="0"/>
                <w:sz w:val="16"/>
                <w:szCs w:val="16"/>
              </w:rPr>
              <w:t xml:space="preserve">Project executive summary: data completeness, precision, bias/accuracy </w:t>
            </w:r>
          </w:p>
        </w:tc>
        <w:tc>
          <w:tcPr>
            <w:tcW w:w="1554" w:type="dxa"/>
            <w:vAlign w:val="center"/>
          </w:tcPr>
          <w:p w14:paraId="76D60304" w14:textId="77777777" w:rsidR="00792A31" w:rsidRPr="005C3E03" w:rsidRDefault="00792A31" w:rsidP="00792A31">
            <w:pPr>
              <w:spacing w:before="0" w:after="0" w:line="240" w:lineRule="auto"/>
              <w:rPr>
                <w:snapToGrid w:val="0"/>
                <w:sz w:val="16"/>
                <w:szCs w:val="16"/>
              </w:rPr>
            </w:pPr>
            <w:r w:rsidRPr="00483900">
              <w:rPr>
                <w:snapToGrid w:val="0"/>
                <w:sz w:val="16"/>
                <w:szCs w:val="16"/>
              </w:rPr>
              <w:t>Written text and charts, graphs displaying results</w:t>
            </w:r>
          </w:p>
        </w:tc>
        <w:tc>
          <w:tcPr>
            <w:tcW w:w="1327" w:type="dxa"/>
            <w:vAlign w:val="center"/>
          </w:tcPr>
          <w:p w14:paraId="0B3EB84D" w14:textId="77777777" w:rsidR="00792A31" w:rsidRPr="005C3E03" w:rsidRDefault="00792A31" w:rsidP="00792A31">
            <w:pPr>
              <w:spacing w:before="0" w:after="0" w:line="240" w:lineRule="auto"/>
              <w:jc w:val="center"/>
              <w:rPr>
                <w:snapToGrid w:val="0"/>
                <w:sz w:val="16"/>
                <w:szCs w:val="16"/>
              </w:rPr>
            </w:pPr>
            <w:r w:rsidRPr="00483900">
              <w:rPr>
                <w:snapToGrid w:val="0"/>
                <w:sz w:val="16"/>
                <w:szCs w:val="16"/>
              </w:rPr>
              <w:t>Project QA Officer</w:t>
            </w:r>
          </w:p>
        </w:tc>
        <w:tc>
          <w:tcPr>
            <w:tcW w:w="1255" w:type="dxa"/>
            <w:vAlign w:val="center"/>
          </w:tcPr>
          <w:p w14:paraId="00312197" w14:textId="77777777" w:rsidR="00792A31" w:rsidRPr="005C3E03" w:rsidRDefault="00792A31" w:rsidP="00792A31">
            <w:pPr>
              <w:spacing w:before="0" w:after="0" w:line="240" w:lineRule="auto"/>
              <w:jc w:val="center"/>
              <w:rPr>
                <w:snapToGrid w:val="0"/>
                <w:sz w:val="16"/>
                <w:szCs w:val="16"/>
              </w:rPr>
            </w:pPr>
            <w:r w:rsidRPr="00483900">
              <w:rPr>
                <w:b/>
              </w:rPr>
              <w:sym w:font="Webdings" w:char="F061"/>
            </w:r>
          </w:p>
        </w:tc>
        <w:tc>
          <w:tcPr>
            <w:tcW w:w="1165" w:type="dxa"/>
            <w:vAlign w:val="center"/>
          </w:tcPr>
          <w:p w14:paraId="77E2597F" w14:textId="77777777" w:rsidR="00792A31" w:rsidRPr="005C3E03" w:rsidRDefault="00792A31" w:rsidP="00792A31">
            <w:pPr>
              <w:spacing w:before="0" w:after="0" w:line="240" w:lineRule="auto"/>
              <w:jc w:val="center"/>
              <w:rPr>
                <w:snapToGrid w:val="0"/>
                <w:sz w:val="16"/>
                <w:szCs w:val="16"/>
              </w:rPr>
            </w:pPr>
            <w:r w:rsidRPr="00483900">
              <w:rPr>
                <w:b/>
              </w:rPr>
              <w:sym w:font="Webdings" w:char="F061"/>
            </w:r>
          </w:p>
        </w:tc>
      </w:tr>
    </w:tbl>
    <w:p w14:paraId="57F84E28" w14:textId="77777777" w:rsidR="00792A31" w:rsidRDefault="00792A31" w:rsidP="0071114E">
      <w:pPr>
        <w:pStyle w:val="Heading1"/>
      </w:pPr>
      <w:bookmarkStart w:id="132" w:name="_Toc295403178"/>
      <w:bookmarkStart w:id="133" w:name="_Toc33022407"/>
      <w:r>
        <w:t>DATA VALIDATION AND USABILITY</w:t>
      </w:r>
      <w:bookmarkEnd w:id="132"/>
      <w:bookmarkEnd w:id="133"/>
    </w:p>
    <w:p w14:paraId="6BDB2766" w14:textId="52E7DC9F" w:rsidR="00792A31" w:rsidRDefault="00792A31" w:rsidP="0071114E">
      <w:pPr>
        <w:pStyle w:val="Heading2"/>
      </w:pPr>
      <w:bookmarkStart w:id="134" w:name="_Toc295403179"/>
      <w:bookmarkStart w:id="135" w:name="_Toc33022408"/>
      <w:r>
        <w:t>DATA REVIEW, VERIFICATION</w:t>
      </w:r>
      <w:r w:rsidR="00516763">
        <w:t xml:space="preserve"> </w:t>
      </w:r>
      <w:r>
        <w:t>AND VALIDATION REQUIREMENTS</w:t>
      </w:r>
      <w:bookmarkEnd w:id="134"/>
      <w:bookmarkEnd w:id="135"/>
    </w:p>
    <w:p w14:paraId="51837036" w14:textId="77777777" w:rsidR="00792A31" w:rsidRDefault="00792A31" w:rsidP="00792A31">
      <w:r>
        <w:t>The purpose of this section is to define the criteria that will be used to review and validate—that is, accept, reject or qualify data in an objective and consistent manner</w:t>
      </w:r>
      <w:r w:rsidR="00A74947">
        <w:t xml:space="preserve">.  </w:t>
      </w:r>
      <w:r>
        <w:t>It is a way to decide the degree to which each data item has met its quality specifications as described in Element B above.</w:t>
      </w:r>
    </w:p>
    <w:p w14:paraId="3A74A0B5" w14:textId="77777777" w:rsidR="0071114E" w:rsidRPr="0071114E" w:rsidRDefault="00792A31" w:rsidP="0071114E">
      <w:pPr>
        <w:pStyle w:val="Heading3"/>
        <w:rPr>
          <w:vanish/>
        </w:rPr>
      </w:pPr>
      <w:bookmarkStart w:id="136" w:name="_Toc295403180"/>
      <w:bookmarkStart w:id="137" w:name="_Toc33022409"/>
      <w:r>
        <w:lastRenderedPageBreak/>
        <w:t xml:space="preserve">Data </w:t>
      </w:r>
      <w:r w:rsidR="0071114E">
        <w:t>V</w:t>
      </w:r>
      <w:r>
        <w:t>alidation</w:t>
      </w:r>
      <w:bookmarkEnd w:id="136"/>
      <w:bookmarkEnd w:id="137"/>
      <w:r>
        <w:t xml:space="preserve"> </w:t>
      </w:r>
    </w:p>
    <w:p w14:paraId="27461879" w14:textId="77777777" w:rsidR="00792A31" w:rsidRDefault="00792A31" w:rsidP="0071114E">
      <w:r>
        <w:t>means determining if data satisfy QAPP-defined user requirements; that is, that the data refer back to the overall data quality objectives</w:t>
      </w:r>
      <w:r w:rsidR="00A74947">
        <w:t xml:space="preserve">.  </w:t>
      </w:r>
      <w:r>
        <w:t>Data validation is an analyte and sample-specific process that extends the evaluation of data beyond method, procedural, or contractual compliance (i.e., data verification) to determine the analytical quality of a specific data set to ensure that the reported data values meet the quality goals of the environmental data operations (method specific data validation criteria).</w:t>
      </w:r>
    </w:p>
    <w:p w14:paraId="47258FD5" w14:textId="77777777" w:rsidR="0071114E" w:rsidRPr="0071114E" w:rsidRDefault="00792A31" w:rsidP="0071114E">
      <w:pPr>
        <w:pStyle w:val="Heading3"/>
        <w:rPr>
          <w:vanish/>
        </w:rPr>
      </w:pPr>
      <w:bookmarkStart w:id="138" w:name="_Toc295403181"/>
      <w:bookmarkStart w:id="139" w:name="_Toc33022410"/>
      <w:r>
        <w:t>Data Verification</w:t>
      </w:r>
      <w:bookmarkEnd w:id="138"/>
      <w:bookmarkEnd w:id="139"/>
      <w:r w:rsidR="0071114E">
        <w:t xml:space="preserve"> </w:t>
      </w:r>
    </w:p>
    <w:p w14:paraId="070BA8DD" w14:textId="77777777" w:rsidR="00792A31" w:rsidRDefault="00792A31" w:rsidP="00792A31">
      <w:r>
        <w:t xml:space="preserve">is the process of evaluating the completeness, correctness, and conformance/compliance of a specific data set against the method, procedural, or contractual </w:t>
      </w:r>
      <w:proofErr w:type="gramStart"/>
      <w:r>
        <w:t>requirements.</w:t>
      </w:r>
      <w:proofErr w:type="gramEnd"/>
    </w:p>
    <w:p w14:paraId="6559C887" w14:textId="77777777" w:rsidR="0071114E" w:rsidRPr="0071114E" w:rsidRDefault="00792A31" w:rsidP="0071114E">
      <w:pPr>
        <w:pStyle w:val="Heading3"/>
        <w:rPr>
          <w:vanish/>
        </w:rPr>
      </w:pPr>
      <w:bookmarkStart w:id="140" w:name="_Toc295403182"/>
      <w:bookmarkStart w:id="141" w:name="_Toc33022411"/>
      <w:r>
        <w:t>Data Review</w:t>
      </w:r>
      <w:bookmarkEnd w:id="140"/>
      <w:bookmarkEnd w:id="141"/>
      <w:r>
        <w:t xml:space="preserve"> </w:t>
      </w:r>
    </w:p>
    <w:p w14:paraId="406EBD42" w14:textId="77777777" w:rsidR="00792A31" w:rsidRDefault="00792A31" w:rsidP="00792A31">
      <w:r>
        <w:t>is the process that evaluates the overall data package to ensure procedures were followed and that reported data is reasonable and consistent with associated QA/QC results.</w:t>
      </w:r>
    </w:p>
    <w:p w14:paraId="735F5B20" w14:textId="77777777" w:rsidR="00792A31" w:rsidRDefault="00792A31" w:rsidP="0071114E">
      <w:pPr>
        <w:pStyle w:val="Heading2"/>
      </w:pPr>
      <w:bookmarkStart w:id="142" w:name="_Toc295403183"/>
      <w:bookmarkStart w:id="143" w:name="_Toc33022412"/>
      <w:r>
        <w:t>VERIFICATION AND VALIDATION METHODS</w:t>
      </w:r>
      <w:bookmarkEnd w:id="142"/>
      <w:bookmarkEnd w:id="143"/>
    </w:p>
    <w:p w14:paraId="2C37C5C6" w14:textId="77777777" w:rsidR="00792A31" w:rsidRDefault="00792A31" w:rsidP="0071114E">
      <w:pPr>
        <w:pStyle w:val="Heading3"/>
      </w:pPr>
      <w:bookmarkStart w:id="144" w:name="_Toc295403184"/>
      <w:bookmarkStart w:id="145" w:name="_Toc33022413"/>
      <w:r>
        <w:t>Validation Methods</w:t>
      </w:r>
      <w:bookmarkEnd w:id="144"/>
      <w:bookmarkEnd w:id="145"/>
    </w:p>
    <w:p w14:paraId="2B0E4C3C" w14:textId="77777777" w:rsidR="008904D5" w:rsidRDefault="008904D5" w:rsidP="008904D5">
      <w:r>
        <w:t>Data validation determines whether the data sets meet the requirements of the project-specific intended use as described in the QAPP. That is, were the data results of the right type, quality, and quantity to support their intended use? Data validation also attempts to give reasons for sampling and analysis anomalies, and the effect that these anomalies have on the overall value of the data.</w:t>
      </w:r>
    </w:p>
    <w:p w14:paraId="5E8F7522" w14:textId="77777777" w:rsidR="008904D5" w:rsidRDefault="008904D5" w:rsidP="008904D5">
      <w:r>
        <w:t>All data generated shall be validated in accordance with the QA/QC requirements specified in the methods and the technical specification outlined in this QAPP. Raw field data will be maintained by the Program staff who collect it. Raw laboratory data shall be maintained by the laboratory. The laboratory may archive the analytical data into their laboratory data management system. All data will be kept a minimum of 3 years.</w:t>
      </w:r>
    </w:p>
    <w:p w14:paraId="408D834D" w14:textId="77777777" w:rsidR="008904D5" w:rsidRDefault="008904D5" w:rsidP="008904D5">
      <w:r>
        <w:t>The summary of all laboratory analytical results will be reported to the Project supervisor/manager staff. Data validation will be performed by the laboratory for all analyses prior to the release of data. All laboratory data will be validated according to the laboratory’s QAP and SOPs and as specified in the Monitoring Project’s QAPP. The rationale for any anomalies in the QA/QC of the laboratory data will be provided to the Project Manager with the data results. Completed Chain-of-Custody or Transmission forms (if required) will be sent back from the laboratory to the Project Manager.</w:t>
      </w:r>
    </w:p>
    <w:p w14:paraId="0FF2F4AC" w14:textId="77777777" w:rsidR="008904D5" w:rsidRDefault="008904D5" w:rsidP="008904D5">
      <w:r>
        <w:t xml:space="preserve">Data will be qualified as necessary. Sampling may need to be repeated. Unacceptable data (i.e., data that do not meet the QA measurement criteria of precision, accuracy, representativeness, comparability and completeness) will not be used or if used, the problems with the data will be clearly defined, flagged appropriately and data use clearly delimited and justified. Any actions taken to correct QA/QC problems in sampling, sample handling, and analysis must be noted. Under the direction of the </w:t>
      </w:r>
      <w:r>
        <w:lastRenderedPageBreak/>
        <w:t>project manager, project staff will document any and all QA/QC problems and QA/QC corrective actions taken.</w:t>
      </w:r>
    </w:p>
    <w:p w14:paraId="76A119D6" w14:textId="77777777" w:rsidR="008904D5" w:rsidRDefault="008904D5" w:rsidP="008904D5">
      <w:r>
        <w:t xml:space="preserve">The Project Manager/monitoring supervisor or his/her designee is responsible for reviewing field log notebooks and field data sheets for accuracy and completeness within 48 hours of each sample collection activity, if possible. Sample results provided by the laboratory, will be verified and validated by the laboratory QA Officer prior to issuing the laboratory report, and will become part of the permanent file for the monitoring project. The Project Manager or his/her designee will compare the sample information in the field log notebooks and/or data field sheets with the laboratory analytical results to ensure that no transcription errors have occurred, and to verify project QC criteria have been met (e.g., samples preserved and sample hold times met as required by QAPP and method, relative percent difference (RPD) results for blind sample replicates, </w:t>
      </w:r>
      <w:proofErr w:type="spellStart"/>
      <w:r>
        <w:t>etc</w:t>
      </w:r>
      <w:proofErr w:type="spellEnd"/>
      <w:r>
        <w:t>).</w:t>
      </w:r>
    </w:p>
    <w:p w14:paraId="1D691F28" w14:textId="77777777" w:rsidR="008904D5" w:rsidRDefault="008904D5" w:rsidP="008904D5">
      <w:r>
        <w:t>The Project QA Officer or his/her designee will calculate the Relative Percent Difference (RPD) between field replicate samples.</w:t>
      </w:r>
    </w:p>
    <w:p w14:paraId="64DCF11C" w14:textId="77777777" w:rsidR="008904D5" w:rsidRDefault="008904D5" w:rsidP="008904D5">
      <w:r>
        <w:t>Laboratories calculate and report the RPD and percent analyte recovery of analytical duplicate samples.</w:t>
      </w:r>
    </w:p>
    <w:p w14:paraId="0675E64D" w14:textId="0B1AA620" w:rsidR="00792A31" w:rsidRDefault="008904D5" w:rsidP="008904D5">
      <w:r>
        <w:t>RPD's greater than the project requirements will be noted. The Project Manager, along with supervisors and/or the Project QA Officer, if necessary, will decide if any QA/QC corrective action will be taken if the precision, accuracy (bias) and data completeness values exceed the project’s MQO goals</w:t>
      </w:r>
      <w:r w:rsidR="00792A31">
        <w:t>.</w:t>
      </w:r>
    </w:p>
    <w:p w14:paraId="7410C860" w14:textId="77777777" w:rsidR="00792A31" w:rsidRDefault="00792A31" w:rsidP="003E7D6A">
      <w:pPr>
        <w:pStyle w:val="Style1-Emphasis"/>
      </w:pPr>
      <w:r>
        <w:t>Estimated Quantitation Limits</w:t>
      </w:r>
    </w:p>
    <w:p w14:paraId="42E3F1C0" w14:textId="77777777" w:rsidR="00792A31" w:rsidRDefault="00792A31" w:rsidP="00792A31">
      <w:r>
        <w:t>The estimated quantitation limits (EQLs) are the lowest concentration that can be reliably achieved within specified limits of precision and accuracy for field and lab measurement methods</w:t>
      </w:r>
      <w:r w:rsidR="00A74947">
        <w:t xml:space="preserve">.  </w:t>
      </w:r>
      <w:r>
        <w:t>Estimated quantitation limits should be equal to or below the reporting limit (RL) but above the method detection limit (MDL)</w:t>
      </w:r>
      <w:r w:rsidR="00A74947">
        <w:t xml:space="preserve">.  </w:t>
      </w:r>
      <w:r>
        <w:t xml:space="preserve">These method and analyte specific limits are provided in the MQO </w:t>
      </w:r>
      <w:r w:rsidR="00DB0497">
        <w:fldChar w:fldCharType="begin"/>
      </w:r>
      <w:r w:rsidR="009E0C7E">
        <w:instrText xml:space="preserve"> REF _Ref295320190 \h </w:instrText>
      </w:r>
      <w:r w:rsidR="00DB0497">
        <w:fldChar w:fldCharType="separate"/>
      </w:r>
      <w:r w:rsidR="00CA25F1" w:rsidRPr="00B52D21">
        <w:t xml:space="preserve">Table </w:t>
      </w:r>
      <w:r w:rsidR="00CA25F1">
        <w:rPr>
          <w:noProof/>
        </w:rPr>
        <w:t>3</w:t>
      </w:r>
      <w:r w:rsidR="00DB0497">
        <w:fldChar w:fldCharType="end"/>
      </w:r>
      <w:r w:rsidR="00C2767C">
        <w:t xml:space="preserve"> </w:t>
      </w:r>
      <w:r>
        <w:t xml:space="preserve">(section </w:t>
      </w:r>
      <w:r w:rsidR="00DB0497">
        <w:fldChar w:fldCharType="begin"/>
      </w:r>
      <w:r w:rsidR="009E0C7E">
        <w:instrText xml:space="preserve"> REF _Ref295321736 \r \h </w:instrText>
      </w:r>
      <w:r w:rsidR="00DB0497">
        <w:fldChar w:fldCharType="separate"/>
      </w:r>
      <w:r w:rsidR="00CA25F1">
        <w:t>A.6.2</w:t>
      </w:r>
      <w:r w:rsidR="00DB0497">
        <w:fldChar w:fldCharType="end"/>
      </w:r>
      <w:r>
        <w:t>).</w:t>
      </w:r>
    </w:p>
    <w:p w14:paraId="3DBE3BBA" w14:textId="77777777" w:rsidR="00792A31" w:rsidRDefault="00792A31" w:rsidP="003E7D6A">
      <w:pPr>
        <w:pStyle w:val="Heading3"/>
      </w:pPr>
      <w:bookmarkStart w:id="146" w:name="_Toc295403185"/>
      <w:bookmarkStart w:id="147" w:name="_Toc33022414"/>
      <w:r>
        <w:t>Verification Methods</w:t>
      </w:r>
      <w:bookmarkEnd w:id="146"/>
      <w:bookmarkEnd w:id="147"/>
    </w:p>
    <w:p w14:paraId="46061467" w14:textId="77777777" w:rsidR="00792A31" w:rsidRDefault="00792A31" w:rsidP="00792A31">
      <w:r>
        <w:t>The primary goal of verification is to document that applicable method, procedural and contractual requirements were met in field sampling and laboratory analysis</w:t>
      </w:r>
      <w:r w:rsidR="00A74947">
        <w:t xml:space="preserve">.  </w:t>
      </w:r>
      <w:r>
        <w:t>Verification checks to see if the data were complete, if sampling and analysis matched QAPP requirements, and if Standard Operating Procedures (SOPs) were followed.</w:t>
      </w:r>
    </w:p>
    <w:p w14:paraId="72499858" w14:textId="77777777" w:rsidR="00792A31" w:rsidRDefault="00792A31" w:rsidP="00792A31">
      <w:r>
        <w:t>Verification of data is the responsibility of the Project QA Officer</w:t>
      </w:r>
      <w:r w:rsidR="00A74947">
        <w:t xml:space="preserve">.  </w:t>
      </w:r>
      <w:r>
        <w:t>The Project QA Officer should verify at least 10% of generated project data.</w:t>
      </w:r>
    </w:p>
    <w:p w14:paraId="0C665B83" w14:textId="77777777" w:rsidR="00792A31" w:rsidRDefault="00792A31" w:rsidP="003E7D6A">
      <w:pPr>
        <w:pStyle w:val="Heading2"/>
      </w:pPr>
      <w:bookmarkStart w:id="148" w:name="_Toc295403186"/>
      <w:bookmarkStart w:id="149" w:name="_Toc33022415"/>
      <w:r>
        <w:lastRenderedPageBreak/>
        <w:t>RECONCILIATION WITH USER REQUIREMENTS</w:t>
      </w:r>
      <w:bookmarkEnd w:id="148"/>
      <w:bookmarkEnd w:id="149"/>
    </w:p>
    <w:p w14:paraId="1403B9BD" w14:textId="77777777" w:rsidR="008904D5" w:rsidRDefault="008904D5" w:rsidP="008904D5">
      <w:r>
        <w:t>The Project Manager and the Project QA Officer will review and validate data against the Project’s defined MQOs prior to final reporting stages. If there are any problems with quality sampling and analysis, these issues will be addressed immediately and methods will be modified to ensure that data quality objectives are being met. Modifications to monitoring will require notification to DEC and subsequent edits to the approved QAPP.</w:t>
      </w:r>
    </w:p>
    <w:p w14:paraId="7582ABA3" w14:textId="5F5F2EA4" w:rsidR="00792A31" w:rsidRDefault="008904D5" w:rsidP="008904D5">
      <w:r>
        <w:t>Only data that have been validated and qualified, as necessary, shall be provided to DEC Division of Water and entered into the applicable database (AWQMS, ICI-NPDES, DROPS).</w:t>
      </w:r>
    </w:p>
    <w:p w14:paraId="30FF85F9" w14:textId="77777777" w:rsidR="00792A31" w:rsidRDefault="00792A31" w:rsidP="003E7D6A">
      <w:pPr>
        <w:pStyle w:val="Heading1"/>
      </w:pPr>
      <w:bookmarkStart w:id="150" w:name="_Toc295403187"/>
      <w:bookmarkStart w:id="151" w:name="_Toc33022416"/>
      <w:r>
        <w:t>DECISION CRITERIA</w:t>
      </w:r>
      <w:bookmarkEnd w:id="150"/>
      <w:bookmarkEnd w:id="151"/>
    </w:p>
    <w:p w14:paraId="2338B622" w14:textId="77777777" w:rsidR="008904D5" w:rsidRDefault="008904D5" w:rsidP="008904D5">
      <w:r>
        <w:t>Beach Advisories, Closures or other emergency actions may only be taken by municipalities in conjunction with The Department of Environmental Conservation.</w:t>
      </w:r>
    </w:p>
    <w:p w14:paraId="51AFE901" w14:textId="77777777" w:rsidR="008904D5" w:rsidRDefault="008904D5" w:rsidP="008904D5">
      <w:r>
        <w:t>The BEACH Program’s decision criteria are based on EPA’s ambient water quality criteria (EPA, 1986) for two reasons:</w:t>
      </w:r>
    </w:p>
    <w:p w14:paraId="648A9D1C" w14:textId="77777777" w:rsidR="008904D5" w:rsidRDefault="008904D5" w:rsidP="008904D5">
      <w:r>
        <w:t>Enterococci have a better correlation between indicator levels and illness rates than fecal coliform.</w:t>
      </w:r>
    </w:p>
    <w:p w14:paraId="34BA1B88" w14:textId="77777777" w:rsidR="008904D5" w:rsidRDefault="008904D5" w:rsidP="008904D5">
      <w:r>
        <w:t>Alaska’s marine Bacteria Indicator Water Quality Standards protect for the consumption of shellfish. Protection from human illness due to primary marine water contact. Closing a beach or advising against water contact based on a single sample of 31 fecal coliform colonies/100mL or having a geometric mean of 14 fecal coliform colonies/100mL could result in excessive advisories. A financial hardship on local communities could result from unnecessary and excessive postings. Public confidence in the Beach Program could also drop resulting in a human health hazard due to future postings being ignored.</w:t>
      </w:r>
    </w:p>
    <w:p w14:paraId="350FE57B" w14:textId="62BEFA82" w:rsidR="00161A72" w:rsidRDefault="008904D5" w:rsidP="008904D5">
      <w:r>
        <w:t>Management decisions for public health and safety at recreational beaches should be based on specific data (e.g., activities, sanitary surveys) including identification of possible impacts from pollution sources. To make the necessary decision, data must be indicative of water quality conditions to adequately assess sanitary conditions of the beach. Due to inherent uncertainty involved with sampling and analytical determination of bacteria levels, decisions will be made when there is no reason to doubt the accuracy of the sample</w:t>
      </w:r>
      <w:r w:rsidR="00792A31">
        <w:t>.</w:t>
      </w:r>
    </w:p>
    <w:p w14:paraId="3DE36452" w14:textId="77777777" w:rsidR="003E7D6A" w:rsidRDefault="003E7D6A" w:rsidP="003E7D6A">
      <w:pPr>
        <w:keepNext/>
        <w:jc w:val="center"/>
      </w:pPr>
    </w:p>
    <w:p w14:paraId="578C5FF3" w14:textId="77777777" w:rsidR="003E7D6A" w:rsidRDefault="003E7D6A" w:rsidP="003E7D6A">
      <w:pPr>
        <w:pStyle w:val="Heading6"/>
        <w:ind w:left="1620" w:hanging="1620"/>
      </w:pPr>
      <w:bookmarkStart w:id="152" w:name="_Toc295403188"/>
      <w:r>
        <w:t>Water Sampling Collection Protocols</w:t>
      </w:r>
      <w:bookmarkEnd w:id="152"/>
    </w:p>
    <w:p w14:paraId="3F49D607" w14:textId="77777777" w:rsidR="003E7D6A" w:rsidRDefault="003E7D6A" w:rsidP="006633B3">
      <w:pPr>
        <w:pStyle w:val="Heading7"/>
      </w:pPr>
      <w:bookmarkStart w:id="153" w:name="_Toc295403189"/>
      <w:r>
        <w:t>Water Sample Collection</w:t>
      </w:r>
      <w:bookmarkEnd w:id="153"/>
      <w:r>
        <w:t xml:space="preserve"> </w:t>
      </w:r>
    </w:p>
    <w:p w14:paraId="0EA4A1D6" w14:textId="77777777" w:rsidR="003E7D6A" w:rsidRDefault="003E7D6A" w:rsidP="003E7D6A">
      <w:r>
        <w:t>Water sampling involves wading into the water adjacent to a beach commonly used for water recreation to collect water from below the surface into sample jars</w:t>
      </w:r>
      <w:r w:rsidR="00A74947">
        <w:t xml:space="preserve">.  </w:t>
      </w:r>
      <w:r>
        <w:t>The sample should be collected in the general recreational beach area, or near locations expected to be influenced by fecal contamination (e.g., adjacent to sewage lagoons, near small boat harbors, etc.)</w:t>
      </w:r>
      <w:r w:rsidR="00A74947">
        <w:t xml:space="preserve">.  </w:t>
      </w:r>
      <w:r>
        <w:t>The BEACH Manager will complete sampling after the following steps have been accomplished:</w:t>
      </w:r>
    </w:p>
    <w:p w14:paraId="5CE159AB" w14:textId="77777777" w:rsidR="003E7D6A" w:rsidRDefault="003E7D6A" w:rsidP="00364D29">
      <w:pPr>
        <w:pStyle w:val="ListBullet2"/>
      </w:pPr>
      <w:r>
        <w:t xml:space="preserve">Each sample jar is filled with water, </w:t>
      </w:r>
    </w:p>
    <w:p w14:paraId="4C39E789" w14:textId="77777777" w:rsidR="003E7D6A" w:rsidRDefault="003E7D6A" w:rsidP="00364D29">
      <w:pPr>
        <w:pStyle w:val="ListBullet2"/>
      </w:pPr>
      <w:r>
        <w:t xml:space="preserve">Each sample jar is labeled, </w:t>
      </w:r>
    </w:p>
    <w:p w14:paraId="64745A9E" w14:textId="77777777" w:rsidR="003E7D6A" w:rsidRDefault="003E7D6A" w:rsidP="00364D29">
      <w:pPr>
        <w:pStyle w:val="ListBullet2"/>
      </w:pPr>
      <w:r>
        <w:t xml:space="preserve">Each sample jar is placed in a cooler kept chilled with artificial ice, </w:t>
      </w:r>
    </w:p>
    <w:p w14:paraId="5EC55629" w14:textId="77777777" w:rsidR="003E7D6A" w:rsidRDefault="003E7D6A" w:rsidP="00364D29">
      <w:pPr>
        <w:pStyle w:val="ListBullet2"/>
      </w:pPr>
      <w:r>
        <w:t xml:space="preserve">The Beach Sampling Data Sheet is filled out, </w:t>
      </w:r>
    </w:p>
    <w:p w14:paraId="538738E9" w14:textId="77777777" w:rsidR="003E7D6A" w:rsidRDefault="003E7D6A" w:rsidP="00364D29">
      <w:pPr>
        <w:pStyle w:val="ListBullet2"/>
      </w:pPr>
      <w:r>
        <w:t xml:space="preserve">A chain-of-custody form is filled out, </w:t>
      </w:r>
    </w:p>
    <w:p w14:paraId="059F3091" w14:textId="0022DF15" w:rsidR="003E7D6A" w:rsidRDefault="003E7D6A" w:rsidP="00364D29">
      <w:pPr>
        <w:pStyle w:val="ListBullet2"/>
      </w:pPr>
      <w:r>
        <w:t xml:space="preserve">The cooler is transported to the laboratory responsible for determining fecal coliform and </w:t>
      </w:r>
      <w:r w:rsidR="00BB6686">
        <w:t>enterococcus</w:t>
      </w:r>
      <w:r>
        <w:t xml:space="preserve"> populations, </w:t>
      </w:r>
    </w:p>
    <w:p w14:paraId="4716F00F" w14:textId="77777777" w:rsidR="003E7D6A" w:rsidRDefault="003E7D6A" w:rsidP="00364D29">
      <w:pPr>
        <w:pStyle w:val="ListBullet2"/>
      </w:pPr>
      <w:r>
        <w:t xml:space="preserve">A copy of the Beach Sampling Data Sheet is sent to the DEC BEACH Project Manager, and </w:t>
      </w:r>
    </w:p>
    <w:p w14:paraId="7EA1A05C" w14:textId="2407AC7C" w:rsidR="00A74947" w:rsidRDefault="003E7D6A" w:rsidP="003E7D6A">
      <w:r>
        <w:t>A copy of the Beach sampling Data Sheet is sent to DEC BEACH Manager</w:t>
      </w:r>
      <w:r w:rsidR="00A74947">
        <w:t>.</w:t>
      </w:r>
      <w:r w:rsidR="00516763">
        <w:t xml:space="preserve"> </w:t>
      </w:r>
      <w:r>
        <w:t>Detailed directions for collecting good water samples, shipping the samples to the laboratory, and providing beach assessment information to the DEC are given in the following subsections</w:t>
      </w:r>
      <w:r w:rsidR="00A74947">
        <w:t>.</w:t>
      </w:r>
    </w:p>
    <w:p w14:paraId="1991EAD3" w14:textId="77777777" w:rsidR="003E7D6A" w:rsidRDefault="003E7D6A" w:rsidP="006633B3">
      <w:pPr>
        <w:pStyle w:val="Heading7"/>
      </w:pPr>
      <w:bookmarkStart w:id="154" w:name="_Toc295403190"/>
      <w:r>
        <w:t>Sample Collection Method</w:t>
      </w:r>
      <w:bookmarkEnd w:id="154"/>
      <w:r>
        <w:t xml:space="preserve"> </w:t>
      </w:r>
    </w:p>
    <w:p w14:paraId="0DEA6ECE" w14:textId="77777777" w:rsidR="003E7D6A" w:rsidRDefault="003E7D6A" w:rsidP="003E7D6A">
      <w:r>
        <w:t>A good water sample is collected by avoiding cross-contamination, which can happen when the sampler inadvertently contaminates the sample</w:t>
      </w:r>
      <w:r w:rsidR="00A74947">
        <w:t xml:space="preserve">.  </w:t>
      </w:r>
      <w:r>
        <w:t>To reduce the potential for cross-contamination the sampler must follow a standard sample-collection method</w:t>
      </w:r>
      <w:r w:rsidR="00A74947">
        <w:t xml:space="preserve">.  </w:t>
      </w:r>
      <w:r>
        <w:t>Step-by-step sample-collection instructions are provided below:</w:t>
      </w:r>
    </w:p>
    <w:p w14:paraId="75A9999E" w14:textId="77777777" w:rsidR="003E7D6A" w:rsidRDefault="003E7D6A" w:rsidP="006633B3">
      <w:pPr>
        <w:numPr>
          <w:ilvl w:val="0"/>
          <w:numId w:val="19"/>
        </w:numPr>
      </w:pPr>
      <w:r>
        <w:t>Request a sample kit from the laboratory</w:t>
      </w:r>
      <w:r w:rsidR="00A74947">
        <w:t xml:space="preserve">.  </w:t>
      </w:r>
      <w:r>
        <w:t>The kit should include:</w:t>
      </w:r>
    </w:p>
    <w:p w14:paraId="067738DD" w14:textId="77777777" w:rsidR="003E7D6A" w:rsidRDefault="003E7D6A" w:rsidP="00364D29">
      <w:pPr>
        <w:pStyle w:val="ListBullet2"/>
      </w:pPr>
      <w:r>
        <w:t>A cooler</w:t>
      </w:r>
    </w:p>
    <w:p w14:paraId="26CD3082" w14:textId="77777777" w:rsidR="003E7D6A" w:rsidRDefault="003E7D6A" w:rsidP="00364D29">
      <w:pPr>
        <w:pStyle w:val="ListBullet2"/>
      </w:pPr>
      <w:r>
        <w:t xml:space="preserve">The appropriate sample containers for marine water-quality sampling (enterococcus and fecal coliform bacteria),  </w:t>
      </w:r>
    </w:p>
    <w:p w14:paraId="28CAA3E0" w14:textId="77777777" w:rsidR="003E7D6A" w:rsidRDefault="003E7D6A" w:rsidP="00364D29">
      <w:pPr>
        <w:pStyle w:val="ListBullet2"/>
      </w:pPr>
      <w:r>
        <w:t xml:space="preserve">Artificial ice to keep the cooler chilled to the appropriate temperature,  </w:t>
      </w:r>
    </w:p>
    <w:p w14:paraId="00FD8825" w14:textId="77777777" w:rsidR="003E7D6A" w:rsidRDefault="003E7D6A" w:rsidP="00364D29">
      <w:pPr>
        <w:pStyle w:val="ListBullet2"/>
      </w:pPr>
      <w:r>
        <w:lastRenderedPageBreak/>
        <w:t xml:space="preserve">The appropriate container for the field blank,  </w:t>
      </w:r>
    </w:p>
    <w:p w14:paraId="195C96A9" w14:textId="77777777" w:rsidR="003E7D6A" w:rsidRDefault="003E7D6A" w:rsidP="00364D29">
      <w:pPr>
        <w:pStyle w:val="ListBullet2"/>
      </w:pPr>
      <w:r>
        <w:t xml:space="preserve">Temperature blank,  </w:t>
      </w:r>
    </w:p>
    <w:p w14:paraId="100C931C" w14:textId="77777777" w:rsidR="003E7D6A" w:rsidRDefault="003E7D6A" w:rsidP="00364D29">
      <w:pPr>
        <w:pStyle w:val="ListBullet2"/>
      </w:pPr>
      <w:r>
        <w:t xml:space="preserve">Chain-of custody form,  </w:t>
      </w:r>
    </w:p>
    <w:p w14:paraId="4D74639D" w14:textId="77777777" w:rsidR="003E7D6A" w:rsidRDefault="003E7D6A" w:rsidP="00364D29">
      <w:pPr>
        <w:pStyle w:val="ListBullet2"/>
      </w:pPr>
      <w:r>
        <w:t xml:space="preserve">Custody seals,  </w:t>
      </w:r>
    </w:p>
    <w:p w14:paraId="051E5658" w14:textId="77777777" w:rsidR="003E7D6A" w:rsidRDefault="003E7D6A" w:rsidP="00364D29">
      <w:pPr>
        <w:pStyle w:val="ListBullet2"/>
      </w:pPr>
      <w:r>
        <w:t>Sample jar labels</w:t>
      </w:r>
    </w:p>
    <w:p w14:paraId="77E310BB" w14:textId="77777777" w:rsidR="003E7D6A" w:rsidRDefault="003E7D6A" w:rsidP="00364D29">
      <w:pPr>
        <w:pStyle w:val="ListBullet2"/>
      </w:pPr>
      <w:r>
        <w:t>An extra set of Sample bottles,</w:t>
      </w:r>
    </w:p>
    <w:p w14:paraId="5D05E0ED" w14:textId="77777777" w:rsidR="003E7D6A" w:rsidRDefault="003E7D6A" w:rsidP="00364D29">
      <w:pPr>
        <w:pStyle w:val="ListBullet2"/>
      </w:pPr>
      <w:r>
        <w:t xml:space="preserve">An extra set of sample bottles for a duplicate sample  </w:t>
      </w:r>
    </w:p>
    <w:p w14:paraId="4592BBD7" w14:textId="77777777" w:rsidR="003E7D6A" w:rsidRDefault="003E7D6A" w:rsidP="00364D29">
      <w:pPr>
        <w:pStyle w:val="ListBullet2"/>
      </w:pPr>
      <w:r>
        <w:t xml:space="preserve">Shipping labels, and  </w:t>
      </w:r>
    </w:p>
    <w:p w14:paraId="293CF57B" w14:textId="77777777" w:rsidR="003E7D6A" w:rsidRDefault="003E7D6A" w:rsidP="00364D29">
      <w:pPr>
        <w:pStyle w:val="ListBullet2"/>
      </w:pPr>
      <w:r>
        <w:t>Packing material</w:t>
      </w:r>
    </w:p>
    <w:p w14:paraId="22A24960" w14:textId="77777777" w:rsidR="003E7D6A" w:rsidRDefault="003E7D6A" w:rsidP="006633B3">
      <w:pPr>
        <w:numPr>
          <w:ilvl w:val="0"/>
          <w:numId w:val="19"/>
        </w:numPr>
      </w:pPr>
      <w:r w:rsidRPr="006633B3">
        <w:rPr>
          <w:b/>
        </w:rPr>
        <w:t>Call the laboratory prior to sampling</w:t>
      </w:r>
      <w:r>
        <w:t xml:space="preserve"> to make sure there will be someone at the laboratory to receive and process the samples within 6 hours of sampling.</w:t>
      </w:r>
    </w:p>
    <w:p w14:paraId="46E5AB9C" w14:textId="77777777" w:rsidR="003E7D6A" w:rsidRDefault="003E7D6A" w:rsidP="006633B3">
      <w:pPr>
        <w:numPr>
          <w:ilvl w:val="0"/>
          <w:numId w:val="19"/>
        </w:numPr>
      </w:pPr>
      <w:r w:rsidRPr="006633B3">
        <w:rPr>
          <w:b/>
        </w:rPr>
        <w:t>Consult flight schedules</w:t>
      </w:r>
      <w:r>
        <w:t xml:space="preserve"> to make sure there will be a flight that can get the samples to the laboratory within 6 hours of sampling.</w:t>
      </w:r>
    </w:p>
    <w:p w14:paraId="73F5614D" w14:textId="77777777" w:rsidR="00A74947" w:rsidRDefault="003E7D6A" w:rsidP="006633B3">
      <w:pPr>
        <w:numPr>
          <w:ilvl w:val="0"/>
          <w:numId w:val="19"/>
        </w:numPr>
      </w:pPr>
      <w:r>
        <w:t>Write the beach sampling location on the bottle label and Beach Sampling Data Sheet</w:t>
      </w:r>
      <w:r w:rsidR="00A74947">
        <w:t>.</w:t>
      </w:r>
    </w:p>
    <w:p w14:paraId="27A2BAD0" w14:textId="77777777" w:rsidR="00A74947" w:rsidRDefault="003E7D6A" w:rsidP="006633B3">
      <w:pPr>
        <w:numPr>
          <w:ilvl w:val="0"/>
          <w:numId w:val="19"/>
        </w:numPr>
      </w:pPr>
      <w:r>
        <w:t>Put on clean waders and gloves</w:t>
      </w:r>
      <w:r w:rsidR="00A74947">
        <w:t xml:space="preserve">.  </w:t>
      </w:r>
      <w:r>
        <w:t>Wade into the water to a depth of approximately 3 feet</w:t>
      </w:r>
      <w:r w:rsidR="00A74947">
        <w:t xml:space="preserve">.  </w:t>
      </w:r>
      <w:r>
        <w:t>Try to avoid kicking up sediment or wait until any sediment that has been kicked up settles</w:t>
      </w:r>
      <w:r w:rsidR="00A74947">
        <w:t xml:space="preserve">.  </w:t>
      </w:r>
      <w:r>
        <w:t>Stand downstream of the water current and wait for sediment to clear</w:t>
      </w:r>
      <w:r w:rsidR="00A74947">
        <w:t>.</w:t>
      </w:r>
    </w:p>
    <w:p w14:paraId="28E59083" w14:textId="77777777" w:rsidR="00A74947" w:rsidRDefault="003E7D6A" w:rsidP="006633B3">
      <w:pPr>
        <w:numPr>
          <w:ilvl w:val="0"/>
          <w:numId w:val="19"/>
        </w:numPr>
      </w:pPr>
      <w:r>
        <w:t>Remove the bottle cap just before collecting the sample</w:t>
      </w:r>
      <w:r w:rsidR="00A74947">
        <w:t xml:space="preserve">.  </w:t>
      </w:r>
      <w:r>
        <w:t>Protect the cap from contamination</w:t>
      </w:r>
      <w:r w:rsidR="00A74947">
        <w:t xml:space="preserve">.  </w:t>
      </w:r>
      <w:r>
        <w:t>Do not to touch the inside of the bottle, or the inside of the cap</w:t>
      </w:r>
      <w:r w:rsidR="00A74947">
        <w:t>.</w:t>
      </w:r>
    </w:p>
    <w:p w14:paraId="09E5A7FE" w14:textId="77777777" w:rsidR="003E7D6A" w:rsidRDefault="003E7D6A" w:rsidP="006633B3">
      <w:pPr>
        <w:numPr>
          <w:ilvl w:val="0"/>
          <w:numId w:val="19"/>
        </w:numPr>
      </w:pPr>
      <w:r>
        <w:t>Open the sampling bottle and hold onto the base with one hand</w:t>
      </w:r>
      <w:r w:rsidR="00A74947">
        <w:t xml:space="preserve">.  </w:t>
      </w:r>
      <w:r>
        <w:t>Plunge the top of the bottle downward into the water</w:t>
      </w:r>
      <w:r w:rsidR="00A74947">
        <w:t xml:space="preserve">.  </w:t>
      </w:r>
      <w:r>
        <w:t>Avoid introducing surface scum</w:t>
      </w:r>
      <w:r w:rsidR="00A74947">
        <w:t xml:space="preserve">.  </w:t>
      </w:r>
      <w:r>
        <w:t>Point the mouth of the bottle into the current</w:t>
      </w:r>
      <w:r w:rsidR="00A74947">
        <w:t xml:space="preserve">.  </w:t>
      </w:r>
      <w:r>
        <w:t>Hold the bottle about 1 foot below the water surface and tip it slightly upward to allow air to exit and the bottle to fill.</w:t>
      </w:r>
    </w:p>
    <w:p w14:paraId="4A6A69CE" w14:textId="77777777" w:rsidR="00A74947" w:rsidRDefault="003E7D6A" w:rsidP="006633B3">
      <w:pPr>
        <w:numPr>
          <w:ilvl w:val="0"/>
          <w:numId w:val="19"/>
        </w:numPr>
      </w:pPr>
      <w:r>
        <w:t>Remove the bottle from the water</w:t>
      </w:r>
      <w:r w:rsidR="00A74947">
        <w:t xml:space="preserve">.  </w:t>
      </w:r>
      <w:r>
        <w:t>Pour out a little water to leave airspace at the top of the jar</w:t>
      </w:r>
      <w:r w:rsidR="00A74947">
        <w:t xml:space="preserve">.  </w:t>
      </w:r>
      <w:r>
        <w:t>Fill two 250-mL bottles at each sampling location</w:t>
      </w:r>
      <w:r w:rsidR="00A74947">
        <w:t>.</w:t>
      </w:r>
    </w:p>
    <w:p w14:paraId="6F69D5F4" w14:textId="77777777" w:rsidR="003E7D6A" w:rsidRDefault="003E7D6A" w:rsidP="006633B3">
      <w:pPr>
        <w:numPr>
          <w:ilvl w:val="0"/>
          <w:numId w:val="19"/>
        </w:numPr>
      </w:pPr>
      <w:r>
        <w:t>Tightly close each bottle.</w:t>
      </w:r>
    </w:p>
    <w:p w14:paraId="4A41F4D7" w14:textId="77777777" w:rsidR="00A74947" w:rsidRDefault="003E7D6A" w:rsidP="003E7D6A">
      <w:r>
        <w:t xml:space="preserve">Collect </w:t>
      </w:r>
      <w:r w:rsidR="00C2767C">
        <w:t>replicates</w:t>
      </w:r>
      <w:r>
        <w:t xml:space="preserve"> for half of the samples collected during the sampling season</w:t>
      </w:r>
      <w:r w:rsidR="00A74947">
        <w:t xml:space="preserve">.  </w:t>
      </w:r>
      <w:r>
        <w:t xml:space="preserve">To collect a </w:t>
      </w:r>
      <w:r w:rsidR="00C2767C">
        <w:t>replicate</w:t>
      </w:r>
      <w:r>
        <w:t xml:space="preserve"> sample, you must first have requested extra jars from the laboratory</w:t>
      </w:r>
      <w:r w:rsidR="00A74947">
        <w:t xml:space="preserve">.  </w:t>
      </w:r>
      <w:r>
        <w:t>Repeat Steps 2 through 8 at the same location</w:t>
      </w:r>
      <w:r w:rsidR="00A74947">
        <w:t>.</w:t>
      </w:r>
    </w:p>
    <w:p w14:paraId="5F5AB80A" w14:textId="77777777" w:rsidR="003E7D6A" w:rsidRDefault="003E7D6A" w:rsidP="006633B3">
      <w:pPr>
        <w:numPr>
          <w:ilvl w:val="0"/>
          <w:numId w:val="19"/>
        </w:numPr>
      </w:pPr>
      <w:r>
        <w:t>Submit field blanks for a quarter of the samples collected during a sampling season</w:t>
      </w:r>
      <w:r w:rsidR="00A74947">
        <w:t xml:space="preserve">.  </w:t>
      </w:r>
      <w:r>
        <w:t>To submit a field blank you must first obtain the appropriate sample bottles from the laboratory</w:t>
      </w:r>
      <w:r w:rsidR="00A74947">
        <w:t xml:space="preserve">.  </w:t>
      </w:r>
      <w:r>
        <w:t xml:space="preserve">Remove </w:t>
      </w:r>
      <w:r>
        <w:lastRenderedPageBreak/>
        <w:t>one bottle cap at a time</w:t>
      </w:r>
      <w:r w:rsidR="00A74947">
        <w:t xml:space="preserve">.  </w:t>
      </w:r>
      <w:r>
        <w:t>Do not touch the inside of the bottles or the inside of the caps</w:t>
      </w:r>
      <w:r w:rsidR="00A74947">
        <w:t xml:space="preserve">.  </w:t>
      </w:r>
      <w:r>
        <w:t>Pour sterile water into each sample bottle</w:t>
      </w:r>
      <w:r w:rsidR="00A74947">
        <w:t xml:space="preserve">.  </w:t>
      </w:r>
      <w:r>
        <w:t>Be careful not to pour the sterile water over your hands when filling the bottles</w:t>
      </w:r>
      <w:r w:rsidR="00A74947">
        <w:t xml:space="preserve">.  </w:t>
      </w:r>
      <w:r>
        <w:t>Replace each bottle cap, and label each bottle (e.g., “BB01”).</w:t>
      </w:r>
    </w:p>
    <w:p w14:paraId="365352F7" w14:textId="77777777" w:rsidR="003E7D6A" w:rsidRDefault="003E7D6A" w:rsidP="006633B3">
      <w:pPr>
        <w:numPr>
          <w:ilvl w:val="0"/>
          <w:numId w:val="19"/>
        </w:numPr>
      </w:pPr>
      <w:r>
        <w:t>Complete bottle labels and attach them to each sample jar</w:t>
      </w:r>
      <w:r w:rsidR="00A74947">
        <w:t xml:space="preserve">.  </w:t>
      </w:r>
      <w:r>
        <w:t>Labels should be clean, waterproof, non-smearing, and large enough for all the information</w:t>
      </w:r>
      <w:r w:rsidR="00A74947">
        <w:t xml:space="preserve">.  </w:t>
      </w:r>
      <w:r>
        <w:t xml:space="preserve">Information on the label should include: </w:t>
      </w:r>
    </w:p>
    <w:p w14:paraId="35A2A6D2" w14:textId="77777777" w:rsidR="003E7D6A" w:rsidRDefault="003E7D6A" w:rsidP="00364D29">
      <w:pPr>
        <w:pStyle w:val="ListBullet2"/>
      </w:pPr>
      <w:r>
        <w:t xml:space="preserve">Sample identifier (e.g., “city-date-sample” = “HOM-051507-01”) </w:t>
      </w:r>
    </w:p>
    <w:p w14:paraId="3BE69F01" w14:textId="77777777" w:rsidR="003E7D6A" w:rsidRDefault="003E7D6A" w:rsidP="00364D29">
      <w:pPr>
        <w:pStyle w:val="ListBullet2"/>
      </w:pPr>
      <w:r>
        <w:t xml:space="preserve">Sample location (e.g., beach name) </w:t>
      </w:r>
    </w:p>
    <w:p w14:paraId="196EC59A" w14:textId="77777777" w:rsidR="003E7D6A" w:rsidRDefault="003E7D6A" w:rsidP="00364D29">
      <w:pPr>
        <w:pStyle w:val="ListBullet2"/>
      </w:pPr>
      <w:r>
        <w:t xml:space="preserve">Sampling date and time </w:t>
      </w:r>
    </w:p>
    <w:p w14:paraId="499F6F6C" w14:textId="77777777" w:rsidR="003E7D6A" w:rsidRDefault="003E7D6A" w:rsidP="00364D29">
      <w:pPr>
        <w:pStyle w:val="ListBullet2"/>
      </w:pPr>
      <w:r>
        <w:t xml:space="preserve">Name of sampler </w:t>
      </w:r>
    </w:p>
    <w:p w14:paraId="04827135" w14:textId="77777777" w:rsidR="00A74947" w:rsidRDefault="003E7D6A" w:rsidP="00695917">
      <w:pPr>
        <w:numPr>
          <w:ilvl w:val="0"/>
          <w:numId w:val="19"/>
        </w:numPr>
      </w:pPr>
      <w:r>
        <w:t>Wash your hands and arms with soap and water or waterless antimicrobial cleanser, or disinfectant lotion to reduce exposure to potentially harmful bacteria or microorganisms</w:t>
      </w:r>
      <w:r w:rsidR="00A74947">
        <w:t>.</w:t>
      </w:r>
    </w:p>
    <w:p w14:paraId="1B3DB21B" w14:textId="77777777" w:rsidR="003E7D6A" w:rsidRDefault="003E7D6A" w:rsidP="00695917">
      <w:pPr>
        <w:pStyle w:val="Heading7"/>
      </w:pPr>
      <w:r>
        <w:tab/>
      </w:r>
      <w:bookmarkStart w:id="155" w:name="_Toc295403191"/>
      <w:r>
        <w:t>Sample Handling</w:t>
      </w:r>
      <w:bookmarkEnd w:id="155"/>
      <w:r>
        <w:t xml:space="preserve"> </w:t>
      </w:r>
    </w:p>
    <w:p w14:paraId="28E683F6" w14:textId="77777777" w:rsidR="003E7D6A" w:rsidRDefault="003E7D6A" w:rsidP="003E7D6A">
      <w:r>
        <w:t>Sample handling involves packing the samples in a cooler and shipping them to the laboratory</w:t>
      </w:r>
      <w:r w:rsidR="00A74947">
        <w:t xml:space="preserve">.  </w:t>
      </w:r>
      <w:r>
        <w:t>After sample collection is complete the samples must be handled with care so that they arrive to the laboratory in good condition</w:t>
      </w:r>
      <w:r w:rsidR="00A74947">
        <w:t xml:space="preserve">.  </w:t>
      </w:r>
      <w:r>
        <w:t xml:space="preserve">Step-by-step sample handling instructions are provided below:  </w:t>
      </w:r>
    </w:p>
    <w:p w14:paraId="2E613927" w14:textId="77777777" w:rsidR="00A74947" w:rsidRDefault="003E7D6A" w:rsidP="00695917">
      <w:pPr>
        <w:numPr>
          <w:ilvl w:val="0"/>
          <w:numId w:val="22"/>
        </w:numPr>
        <w:rPr>
          <w:b/>
        </w:rPr>
      </w:pPr>
      <w:r>
        <w:t>Place the sample(s) in a pre-chilled cooler containing artificial ice to maintain a temperature from 1° to 10°C</w:t>
      </w:r>
      <w:r w:rsidR="00A74947">
        <w:t xml:space="preserve">.  </w:t>
      </w:r>
      <w:r>
        <w:t>Ask the laboratory ahead of time how much ice will be needed</w:t>
      </w:r>
      <w:r w:rsidR="00A74947">
        <w:t xml:space="preserve">.  </w:t>
      </w:r>
      <w:r w:rsidRPr="00695917">
        <w:rPr>
          <w:b/>
        </w:rPr>
        <w:t>Do not allow the samples to freeze</w:t>
      </w:r>
      <w:r w:rsidR="00A74947">
        <w:rPr>
          <w:b/>
        </w:rPr>
        <w:t>.</w:t>
      </w:r>
    </w:p>
    <w:p w14:paraId="62DA5D44" w14:textId="77777777" w:rsidR="00A74947" w:rsidRDefault="003E7D6A" w:rsidP="00695917">
      <w:pPr>
        <w:numPr>
          <w:ilvl w:val="0"/>
          <w:numId w:val="22"/>
        </w:numPr>
      </w:pPr>
      <w:r>
        <w:t>Place enough packing material inside the cooler to protect the sample jars from breaking during transport to the laboratory</w:t>
      </w:r>
      <w:r w:rsidR="00A74947">
        <w:t>.</w:t>
      </w:r>
    </w:p>
    <w:p w14:paraId="6E38DA35" w14:textId="77777777" w:rsidR="003E7D6A" w:rsidRDefault="003E7D6A" w:rsidP="00695917">
      <w:pPr>
        <w:numPr>
          <w:ilvl w:val="0"/>
          <w:numId w:val="22"/>
        </w:numPr>
      </w:pPr>
      <w:r>
        <w:t>Complete the chain-of-custody form</w:t>
      </w:r>
      <w:r w:rsidR="00A74947">
        <w:t xml:space="preserve">.  </w:t>
      </w:r>
      <w:r>
        <w:t>Put the form in a plastic bag and tape it to the inside of the cooler lid.</w:t>
      </w:r>
    </w:p>
    <w:p w14:paraId="161821A9" w14:textId="77777777" w:rsidR="00A74947" w:rsidRDefault="003E7D6A" w:rsidP="00364D29">
      <w:pPr>
        <w:pStyle w:val="ListBullet2"/>
      </w:pPr>
      <w:r>
        <w:t>Write a note in the “Special Instructions” box requesting that the laboratory results be sent without delay (within 36 hours of sampling) to three people:  the DEC BEACH Project Manager, the DEC BEACH Quality Assurance Officer, and you</w:t>
      </w:r>
      <w:r w:rsidR="00A74947">
        <w:t>.</w:t>
      </w:r>
    </w:p>
    <w:p w14:paraId="36D0145B" w14:textId="77777777" w:rsidR="00A74947" w:rsidRDefault="003E7D6A" w:rsidP="00695917">
      <w:pPr>
        <w:numPr>
          <w:ilvl w:val="0"/>
          <w:numId w:val="22"/>
        </w:numPr>
      </w:pPr>
      <w:r>
        <w:t>Fill out two custody seals and attach one to the front and one to the back of the cooler to span the lid seam</w:t>
      </w:r>
      <w:r w:rsidR="00A74947">
        <w:t xml:space="preserve">.  </w:t>
      </w:r>
      <w:r>
        <w:t>You want them to tear when the cooler is opened</w:t>
      </w:r>
      <w:r w:rsidR="00A74947">
        <w:t>.</w:t>
      </w:r>
    </w:p>
    <w:p w14:paraId="67A9B73B" w14:textId="77777777" w:rsidR="003E7D6A" w:rsidRDefault="003E7D6A" w:rsidP="00695917">
      <w:pPr>
        <w:numPr>
          <w:ilvl w:val="0"/>
          <w:numId w:val="22"/>
        </w:numPr>
      </w:pPr>
      <w:r>
        <w:t>Securely tape the cooler shut prior to shipment</w:t>
      </w:r>
      <w:r w:rsidR="00A74947">
        <w:t xml:space="preserve">.  </w:t>
      </w:r>
      <w:r>
        <w:t xml:space="preserve">Attach shipping labels that identify the shipping destination and say: “keep cool,” “do not freeze,” and “fragile.” </w:t>
      </w:r>
    </w:p>
    <w:p w14:paraId="74E739E8" w14:textId="77777777" w:rsidR="003E7D6A" w:rsidRDefault="003E7D6A" w:rsidP="00695917">
      <w:pPr>
        <w:numPr>
          <w:ilvl w:val="0"/>
          <w:numId w:val="22"/>
        </w:numPr>
      </w:pPr>
      <w:r>
        <w:t xml:space="preserve">Ship the samples to (Laboratory Name and Phone Number) </w:t>
      </w:r>
    </w:p>
    <w:p w14:paraId="65A57390" w14:textId="77777777" w:rsidR="00564BF1" w:rsidRDefault="003E7D6A">
      <w:pPr>
        <w:spacing w:before="0" w:after="200"/>
        <w:sectPr w:rsidR="00564BF1" w:rsidSect="00564BF1">
          <w:headerReference w:type="first" r:id="rId34"/>
          <w:footerReference w:type="first" r:id="rId35"/>
          <w:pgSz w:w="12240" w:h="15840" w:code="1"/>
          <w:pgMar w:top="1440" w:right="1080" w:bottom="1440" w:left="1080" w:header="720" w:footer="720" w:gutter="0"/>
          <w:cols w:space="720"/>
          <w:titlePg/>
          <w:docGrid w:linePitch="360"/>
        </w:sectPr>
      </w:pPr>
      <w:r w:rsidRPr="00695917">
        <w:rPr>
          <w:b/>
        </w:rPr>
        <w:lastRenderedPageBreak/>
        <w:t>Remember that samples have to be collected, shipped and received by the laboratory in 6 hours</w:t>
      </w:r>
      <w:r w:rsidR="00A74947">
        <w:t xml:space="preserve">.  </w:t>
      </w:r>
      <w:r>
        <w:t xml:space="preserve">Samples that exceed the 6-hour holding time </w:t>
      </w:r>
      <w:r w:rsidR="00980253">
        <w:t xml:space="preserve">may </w:t>
      </w:r>
      <w:r>
        <w:t>not be analyzed</w:t>
      </w:r>
      <w:r w:rsidR="00A74947">
        <w:t xml:space="preserve">.  </w:t>
      </w:r>
      <w:r>
        <w:t>Consult flight schedules, and call the laboratory prior to sampling to make sure there will be a flight that can get the samples to the laboratory within 6 hours of sampling, and that there will be someone at the laboratory to receive the samples</w:t>
      </w:r>
      <w:r w:rsidR="00564BF1">
        <w:t>.</w:t>
      </w:r>
    </w:p>
    <w:p w14:paraId="174F45F0" w14:textId="0009F557" w:rsidR="00530EA7" w:rsidRDefault="00F719D8" w:rsidP="003B00FC">
      <w:pPr>
        <w:rPr>
          <w:rFonts w:asciiTheme="majorHAnsi" w:hAnsiTheme="majorHAnsi"/>
          <w:b/>
          <w:color w:val="1F497D" w:themeColor="text2"/>
          <w:sz w:val="36"/>
          <w:szCs w:val="36"/>
        </w:rPr>
      </w:pPr>
      <w:r w:rsidRPr="00FA0181">
        <w:rPr>
          <w:rStyle w:val="Heading6Char"/>
        </w:rPr>
        <w:lastRenderedPageBreak/>
        <w:t>Appendix B:</w:t>
      </w:r>
      <w:r w:rsidRPr="00F719D8">
        <w:rPr>
          <w:rFonts w:asciiTheme="majorHAnsi" w:hAnsiTheme="majorHAnsi"/>
          <w:b/>
          <w:color w:val="1F497D" w:themeColor="text2"/>
          <w:sz w:val="36"/>
          <w:szCs w:val="36"/>
        </w:rPr>
        <w:t xml:space="preserve">  </w:t>
      </w:r>
      <w:r w:rsidR="006910CE">
        <w:rPr>
          <w:rFonts w:asciiTheme="majorHAnsi" w:hAnsiTheme="majorHAnsi"/>
          <w:b/>
          <w:color w:val="1F497D" w:themeColor="text2"/>
          <w:sz w:val="36"/>
          <w:szCs w:val="36"/>
        </w:rPr>
        <w:t xml:space="preserve">Example </w:t>
      </w:r>
      <w:r w:rsidRPr="00F719D8">
        <w:rPr>
          <w:rFonts w:asciiTheme="majorHAnsi" w:hAnsiTheme="majorHAnsi"/>
          <w:b/>
          <w:color w:val="1F497D" w:themeColor="text2"/>
          <w:sz w:val="36"/>
          <w:szCs w:val="36"/>
        </w:rPr>
        <w:t>Sampling Plan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4"/>
        <w:gridCol w:w="4411"/>
        <w:gridCol w:w="7915"/>
      </w:tblGrid>
      <w:tr w:rsidR="0051050A" w:rsidRPr="00BB6686" w14:paraId="48F0CF6A" w14:textId="77777777" w:rsidTr="0051050A">
        <w:tc>
          <w:tcPr>
            <w:tcW w:w="241" w:type="pct"/>
            <w:shd w:val="clear" w:color="auto" w:fill="EEECE1" w:themeFill="background2"/>
          </w:tcPr>
          <w:p w14:paraId="2EA94361" w14:textId="77777777" w:rsidR="00871F97" w:rsidRPr="00BB6686" w:rsidRDefault="00871F97" w:rsidP="00BB6686">
            <w:pPr>
              <w:spacing w:before="0" w:after="0" w:line="240" w:lineRule="auto"/>
              <w:rPr>
                <w:rFonts w:ascii="Arial" w:hAnsi="Arial" w:cs="Arial"/>
                <w:sz w:val="20"/>
              </w:rPr>
            </w:pPr>
          </w:p>
        </w:tc>
        <w:tc>
          <w:tcPr>
            <w:tcW w:w="1703" w:type="pct"/>
            <w:shd w:val="clear" w:color="auto" w:fill="EEECE1" w:themeFill="background2"/>
          </w:tcPr>
          <w:p w14:paraId="48E09400" w14:textId="34229B36" w:rsidR="00871F97" w:rsidRPr="00BB6686" w:rsidRDefault="00871F97" w:rsidP="00BB6686">
            <w:pPr>
              <w:spacing w:before="0" w:after="0" w:line="240" w:lineRule="auto"/>
              <w:rPr>
                <w:rFonts w:ascii="Arial" w:hAnsi="Arial" w:cs="Arial"/>
                <w:sz w:val="20"/>
              </w:rPr>
            </w:pPr>
            <w:r w:rsidRPr="00BB6686">
              <w:rPr>
                <w:rFonts w:ascii="Arial" w:hAnsi="Arial" w:cs="Arial"/>
                <w:sz w:val="20"/>
              </w:rPr>
              <w:t>Month/ Week of Proposed Sampling Event</w:t>
            </w:r>
          </w:p>
        </w:tc>
        <w:tc>
          <w:tcPr>
            <w:tcW w:w="3056" w:type="pct"/>
            <w:shd w:val="clear" w:color="auto" w:fill="EEECE1" w:themeFill="background2"/>
          </w:tcPr>
          <w:p w14:paraId="6A9A9FC9" w14:textId="77777777" w:rsidR="00871F97" w:rsidRPr="00BB6686" w:rsidRDefault="00871F97" w:rsidP="00BB6686">
            <w:pPr>
              <w:spacing w:before="0" w:after="0" w:line="240" w:lineRule="auto"/>
              <w:jc w:val="center"/>
              <w:rPr>
                <w:rFonts w:ascii="Arial" w:hAnsi="Arial" w:cs="Arial"/>
                <w:sz w:val="20"/>
              </w:rPr>
            </w:pPr>
            <w:r w:rsidRPr="00BB6686">
              <w:rPr>
                <w:rFonts w:ascii="Arial" w:hAnsi="Arial" w:cs="Arial"/>
                <w:sz w:val="20"/>
              </w:rPr>
              <w:t>Location(s) to be sampled</w:t>
            </w:r>
          </w:p>
        </w:tc>
      </w:tr>
      <w:tr w:rsidR="00871F97" w:rsidRPr="00BB6686" w14:paraId="53EEC49D" w14:textId="77777777" w:rsidTr="00871F97">
        <w:tc>
          <w:tcPr>
            <w:tcW w:w="241" w:type="pct"/>
            <w:vMerge w:val="restart"/>
            <w:textDirection w:val="btLr"/>
            <w:vAlign w:val="center"/>
          </w:tcPr>
          <w:p w14:paraId="1A53AB7A" w14:textId="5CB9EEB3" w:rsidR="00871F97" w:rsidRPr="00BB6686" w:rsidRDefault="00871F97" w:rsidP="00871F97">
            <w:pPr>
              <w:spacing w:before="0" w:after="0" w:line="240" w:lineRule="auto"/>
              <w:ind w:left="113" w:right="113"/>
              <w:jc w:val="center"/>
              <w:rPr>
                <w:rFonts w:ascii="Arial" w:hAnsi="Arial" w:cs="Arial"/>
                <w:sz w:val="20"/>
              </w:rPr>
            </w:pPr>
            <w:r>
              <w:rPr>
                <w:rFonts w:ascii="Arial" w:hAnsi="Arial" w:cs="Arial"/>
                <w:sz w:val="20"/>
              </w:rPr>
              <w:t>SFY20</w:t>
            </w:r>
          </w:p>
        </w:tc>
        <w:tc>
          <w:tcPr>
            <w:tcW w:w="1703" w:type="pct"/>
            <w:shd w:val="clear" w:color="auto" w:fill="auto"/>
          </w:tcPr>
          <w:p w14:paraId="5951F6D7" w14:textId="0E27E0A8" w:rsidR="00871F97" w:rsidRPr="00BB6686" w:rsidRDefault="00871F97" w:rsidP="00BB6686">
            <w:pPr>
              <w:spacing w:before="0" w:after="0" w:line="240" w:lineRule="auto"/>
              <w:rPr>
                <w:rFonts w:ascii="Arial" w:hAnsi="Arial" w:cs="Arial"/>
                <w:sz w:val="20"/>
              </w:rPr>
            </w:pPr>
            <w:r>
              <w:rPr>
                <w:rFonts w:ascii="Arial" w:hAnsi="Arial" w:cs="Arial"/>
                <w:sz w:val="20"/>
              </w:rPr>
              <w:t>Week of May 25</w:t>
            </w:r>
          </w:p>
        </w:tc>
        <w:tc>
          <w:tcPr>
            <w:tcW w:w="3056" w:type="pct"/>
            <w:shd w:val="clear" w:color="auto" w:fill="auto"/>
          </w:tcPr>
          <w:p w14:paraId="38776E12" w14:textId="3921F154" w:rsidR="00871F97" w:rsidRPr="00BB6686" w:rsidRDefault="00871F97" w:rsidP="00BB6686">
            <w:pPr>
              <w:spacing w:before="0" w:after="0" w:line="240" w:lineRule="auto"/>
              <w:rPr>
                <w:rFonts w:ascii="Arial" w:hAnsi="Arial" w:cs="Arial"/>
                <w:sz w:val="20"/>
              </w:rPr>
            </w:pPr>
            <w:r w:rsidRPr="00BB6686">
              <w:rPr>
                <w:rFonts w:ascii="Arial" w:hAnsi="Arial" w:cs="Arial"/>
                <w:sz w:val="20"/>
              </w:rPr>
              <w:t>North Kenai Beach-</w:t>
            </w:r>
            <w:r>
              <w:rPr>
                <w:rFonts w:ascii="Arial" w:hAnsi="Arial" w:cs="Arial"/>
                <w:sz w:val="20"/>
              </w:rPr>
              <w:t>4</w:t>
            </w:r>
            <w:r w:rsidRPr="00BB6686">
              <w:rPr>
                <w:rFonts w:ascii="Arial" w:hAnsi="Arial" w:cs="Arial"/>
                <w:sz w:val="20"/>
              </w:rPr>
              <w:t xml:space="preserve"> (NKB</w:t>
            </w:r>
            <w:r>
              <w:rPr>
                <w:rFonts w:ascii="Arial" w:hAnsi="Arial" w:cs="Arial"/>
                <w:sz w:val="20"/>
              </w:rPr>
              <w:t>4</w:t>
            </w:r>
            <w:r w:rsidRPr="00BB6686">
              <w:rPr>
                <w:rFonts w:ascii="Arial" w:hAnsi="Arial" w:cs="Arial"/>
                <w:sz w:val="20"/>
              </w:rPr>
              <w:t>), South Kenai Beach-</w:t>
            </w:r>
            <w:r>
              <w:rPr>
                <w:rFonts w:ascii="Arial" w:hAnsi="Arial" w:cs="Arial"/>
                <w:sz w:val="20"/>
              </w:rPr>
              <w:t>3</w:t>
            </w:r>
            <w:r w:rsidRPr="00BB6686">
              <w:rPr>
                <w:rFonts w:ascii="Arial" w:hAnsi="Arial" w:cs="Arial"/>
                <w:sz w:val="20"/>
              </w:rPr>
              <w:t xml:space="preserve"> (SKB</w:t>
            </w:r>
            <w:r>
              <w:rPr>
                <w:rFonts w:ascii="Arial" w:hAnsi="Arial" w:cs="Arial"/>
                <w:sz w:val="20"/>
              </w:rPr>
              <w:t>3</w:t>
            </w:r>
            <w:r w:rsidRPr="00BB6686">
              <w:rPr>
                <w:rFonts w:ascii="Arial" w:hAnsi="Arial" w:cs="Arial"/>
                <w:sz w:val="20"/>
              </w:rPr>
              <w:t>),</w:t>
            </w:r>
          </w:p>
          <w:p w14:paraId="58C68BD1" w14:textId="77777777" w:rsidR="00871F97" w:rsidRPr="00BB6686" w:rsidRDefault="00871F97" w:rsidP="00BB6686">
            <w:pPr>
              <w:spacing w:before="0" w:after="0" w:line="240" w:lineRule="auto"/>
              <w:rPr>
                <w:rFonts w:ascii="Arial" w:hAnsi="Arial" w:cs="Arial"/>
                <w:sz w:val="20"/>
              </w:rPr>
            </w:pPr>
            <w:r w:rsidRPr="00BB6686">
              <w:rPr>
                <w:rFonts w:ascii="Arial" w:hAnsi="Arial" w:cs="Arial"/>
                <w:sz w:val="20"/>
              </w:rPr>
              <w:t>above the Kenai River Gull Rookery (KRGR1), below the Kenai River Gull Rookery (KRGR2), the Ames Bridge (BRG1) and a Quality Control (QC) sample</w:t>
            </w:r>
          </w:p>
        </w:tc>
      </w:tr>
      <w:tr w:rsidR="00871F97" w:rsidRPr="00BB6686" w14:paraId="50A3C762" w14:textId="77777777" w:rsidTr="00871F97">
        <w:tc>
          <w:tcPr>
            <w:tcW w:w="241" w:type="pct"/>
            <w:vMerge/>
          </w:tcPr>
          <w:p w14:paraId="1511D09C" w14:textId="77777777" w:rsidR="00871F97" w:rsidRPr="00BB6686" w:rsidRDefault="00871F97" w:rsidP="00BB6686">
            <w:pPr>
              <w:spacing w:before="0" w:after="0" w:line="240" w:lineRule="auto"/>
              <w:rPr>
                <w:rFonts w:ascii="Arial" w:hAnsi="Arial" w:cs="Arial"/>
                <w:sz w:val="20"/>
              </w:rPr>
            </w:pPr>
          </w:p>
        </w:tc>
        <w:tc>
          <w:tcPr>
            <w:tcW w:w="1703" w:type="pct"/>
            <w:shd w:val="clear" w:color="auto" w:fill="auto"/>
          </w:tcPr>
          <w:p w14:paraId="09F9A643" w14:textId="5B029C02" w:rsidR="00871F97" w:rsidRPr="00BB6686" w:rsidRDefault="00871F97" w:rsidP="00BB6686">
            <w:pPr>
              <w:spacing w:before="0" w:after="0" w:line="240" w:lineRule="auto"/>
              <w:rPr>
                <w:rFonts w:ascii="Arial" w:hAnsi="Arial" w:cs="Arial"/>
                <w:sz w:val="20"/>
              </w:rPr>
            </w:pPr>
            <w:r>
              <w:rPr>
                <w:rFonts w:ascii="Arial" w:hAnsi="Arial" w:cs="Arial"/>
                <w:sz w:val="20"/>
              </w:rPr>
              <w:t>Week of June 1</w:t>
            </w:r>
          </w:p>
        </w:tc>
        <w:tc>
          <w:tcPr>
            <w:tcW w:w="3056" w:type="pct"/>
            <w:shd w:val="clear" w:color="auto" w:fill="auto"/>
          </w:tcPr>
          <w:p w14:paraId="496C090B" w14:textId="76EE4660" w:rsidR="00871F97" w:rsidRPr="00BB6686" w:rsidRDefault="00871F97" w:rsidP="00BB6686">
            <w:pPr>
              <w:spacing w:before="0" w:after="0" w:line="240" w:lineRule="auto"/>
              <w:rPr>
                <w:rFonts w:ascii="Arial" w:hAnsi="Arial" w:cs="Arial"/>
                <w:sz w:val="20"/>
              </w:rPr>
            </w:pPr>
            <w:r w:rsidRPr="00BB6686">
              <w:rPr>
                <w:rFonts w:ascii="Arial" w:hAnsi="Arial" w:cs="Arial"/>
                <w:sz w:val="20"/>
              </w:rPr>
              <w:t xml:space="preserve">NKB4, SKB3, KRGR1, KRGR2, BRG1, and a QC sample </w:t>
            </w:r>
          </w:p>
        </w:tc>
      </w:tr>
      <w:tr w:rsidR="00871F97" w:rsidRPr="00BB6686" w14:paraId="0FABEAAD" w14:textId="77777777" w:rsidTr="00871F97">
        <w:tc>
          <w:tcPr>
            <w:tcW w:w="241" w:type="pct"/>
            <w:vMerge/>
          </w:tcPr>
          <w:p w14:paraId="37ABA9B2" w14:textId="77777777" w:rsidR="00871F97" w:rsidRPr="00BB6686" w:rsidRDefault="00871F97" w:rsidP="00BB6686">
            <w:pPr>
              <w:spacing w:before="0" w:after="0" w:line="240" w:lineRule="auto"/>
              <w:rPr>
                <w:rFonts w:ascii="Arial" w:hAnsi="Arial" w:cs="Arial"/>
                <w:sz w:val="20"/>
              </w:rPr>
            </w:pPr>
          </w:p>
        </w:tc>
        <w:tc>
          <w:tcPr>
            <w:tcW w:w="1703" w:type="pct"/>
            <w:shd w:val="clear" w:color="auto" w:fill="auto"/>
          </w:tcPr>
          <w:p w14:paraId="3624D305" w14:textId="4472B12B" w:rsidR="00871F97" w:rsidRPr="00BB6686" w:rsidRDefault="00871F97" w:rsidP="00BB6686">
            <w:pPr>
              <w:spacing w:before="0" w:after="0" w:line="240" w:lineRule="auto"/>
              <w:rPr>
                <w:rFonts w:ascii="Arial" w:hAnsi="Arial" w:cs="Arial"/>
                <w:sz w:val="20"/>
              </w:rPr>
            </w:pPr>
            <w:r>
              <w:rPr>
                <w:rFonts w:ascii="Arial" w:hAnsi="Arial" w:cs="Arial"/>
                <w:sz w:val="20"/>
              </w:rPr>
              <w:t>Week of June 8</w:t>
            </w:r>
          </w:p>
        </w:tc>
        <w:tc>
          <w:tcPr>
            <w:tcW w:w="3056" w:type="pct"/>
            <w:shd w:val="clear" w:color="auto" w:fill="auto"/>
          </w:tcPr>
          <w:p w14:paraId="3DC0272E" w14:textId="087229B6" w:rsidR="00871F97" w:rsidRPr="00BB6686" w:rsidRDefault="00871F97" w:rsidP="00BB6686">
            <w:pPr>
              <w:spacing w:before="0" w:after="0" w:line="240" w:lineRule="auto"/>
              <w:rPr>
                <w:rFonts w:ascii="Arial" w:hAnsi="Arial" w:cs="Arial"/>
                <w:sz w:val="20"/>
              </w:rPr>
            </w:pPr>
            <w:r w:rsidRPr="00BB6686">
              <w:rPr>
                <w:rFonts w:ascii="Arial" w:hAnsi="Arial" w:cs="Arial"/>
                <w:sz w:val="20"/>
              </w:rPr>
              <w:t>NKB</w:t>
            </w:r>
            <w:r>
              <w:rPr>
                <w:rFonts w:ascii="Arial" w:hAnsi="Arial" w:cs="Arial"/>
                <w:sz w:val="20"/>
              </w:rPr>
              <w:t>4</w:t>
            </w:r>
            <w:r w:rsidRPr="00BB6686">
              <w:rPr>
                <w:rFonts w:ascii="Arial" w:hAnsi="Arial" w:cs="Arial"/>
                <w:sz w:val="20"/>
              </w:rPr>
              <w:t>, SKB</w:t>
            </w:r>
            <w:r>
              <w:rPr>
                <w:rFonts w:ascii="Arial" w:hAnsi="Arial" w:cs="Arial"/>
                <w:sz w:val="20"/>
              </w:rPr>
              <w:t>3</w:t>
            </w:r>
            <w:r w:rsidRPr="00BB6686">
              <w:rPr>
                <w:rFonts w:ascii="Arial" w:hAnsi="Arial" w:cs="Arial"/>
                <w:sz w:val="20"/>
              </w:rPr>
              <w:t>, KRGR1, KRGR2, BRG1 and a QC sample</w:t>
            </w:r>
          </w:p>
        </w:tc>
      </w:tr>
      <w:tr w:rsidR="00871F97" w:rsidRPr="00BB6686" w14:paraId="3FAEA665" w14:textId="77777777" w:rsidTr="00871F97">
        <w:tc>
          <w:tcPr>
            <w:tcW w:w="241" w:type="pct"/>
            <w:vMerge/>
          </w:tcPr>
          <w:p w14:paraId="5EB3081F" w14:textId="77777777" w:rsidR="00871F97" w:rsidRPr="00BB6686" w:rsidRDefault="00871F97" w:rsidP="00BB6686">
            <w:pPr>
              <w:spacing w:before="0" w:after="0" w:line="240" w:lineRule="auto"/>
              <w:rPr>
                <w:rFonts w:ascii="Arial" w:hAnsi="Arial" w:cs="Arial"/>
                <w:sz w:val="20"/>
              </w:rPr>
            </w:pPr>
          </w:p>
        </w:tc>
        <w:tc>
          <w:tcPr>
            <w:tcW w:w="1703" w:type="pct"/>
            <w:shd w:val="clear" w:color="auto" w:fill="auto"/>
          </w:tcPr>
          <w:p w14:paraId="5156B5F4" w14:textId="454DB773" w:rsidR="00871F97" w:rsidRPr="00BB6686" w:rsidRDefault="00871F97" w:rsidP="00BB6686">
            <w:pPr>
              <w:spacing w:before="0" w:after="0" w:line="240" w:lineRule="auto"/>
              <w:rPr>
                <w:rFonts w:ascii="Arial" w:hAnsi="Arial" w:cs="Arial"/>
                <w:sz w:val="20"/>
              </w:rPr>
            </w:pPr>
            <w:r>
              <w:rPr>
                <w:rFonts w:ascii="Arial" w:hAnsi="Arial" w:cs="Arial"/>
                <w:sz w:val="20"/>
              </w:rPr>
              <w:t>Week of June 15</w:t>
            </w:r>
          </w:p>
        </w:tc>
        <w:tc>
          <w:tcPr>
            <w:tcW w:w="3056" w:type="pct"/>
            <w:shd w:val="clear" w:color="auto" w:fill="auto"/>
          </w:tcPr>
          <w:p w14:paraId="068F39F2" w14:textId="77777777" w:rsidR="00871F97" w:rsidRPr="00BB6686" w:rsidRDefault="00871F97" w:rsidP="00BB6686">
            <w:pPr>
              <w:spacing w:before="0" w:after="0" w:line="240" w:lineRule="auto"/>
              <w:rPr>
                <w:rFonts w:ascii="Arial" w:hAnsi="Arial" w:cs="Arial"/>
                <w:sz w:val="20"/>
              </w:rPr>
            </w:pPr>
            <w:r w:rsidRPr="00BB6686">
              <w:rPr>
                <w:rFonts w:ascii="Arial" w:hAnsi="Arial" w:cs="Arial"/>
                <w:sz w:val="20"/>
              </w:rPr>
              <w:t xml:space="preserve">NKB4, SKB3, KRGR1, KRGR2, BRG1, and a QC sample </w:t>
            </w:r>
          </w:p>
        </w:tc>
      </w:tr>
      <w:tr w:rsidR="00871F97" w:rsidRPr="00BB6686" w14:paraId="49D7A955" w14:textId="77777777" w:rsidTr="00871F97">
        <w:tc>
          <w:tcPr>
            <w:tcW w:w="241" w:type="pct"/>
            <w:vMerge/>
          </w:tcPr>
          <w:p w14:paraId="09885911" w14:textId="77777777" w:rsidR="00871F97" w:rsidRPr="00BB6686" w:rsidRDefault="00871F97" w:rsidP="00BB6686">
            <w:pPr>
              <w:spacing w:before="0" w:after="0" w:line="240" w:lineRule="auto"/>
              <w:rPr>
                <w:rFonts w:ascii="Arial" w:hAnsi="Arial" w:cs="Arial"/>
                <w:sz w:val="20"/>
              </w:rPr>
            </w:pPr>
          </w:p>
        </w:tc>
        <w:tc>
          <w:tcPr>
            <w:tcW w:w="1703" w:type="pct"/>
            <w:shd w:val="clear" w:color="auto" w:fill="auto"/>
          </w:tcPr>
          <w:p w14:paraId="2A325459" w14:textId="3D616551" w:rsidR="00871F97" w:rsidRPr="00BB6686" w:rsidRDefault="00871F97" w:rsidP="00BB6686">
            <w:pPr>
              <w:spacing w:before="0" w:after="0" w:line="240" w:lineRule="auto"/>
              <w:rPr>
                <w:rFonts w:ascii="Arial" w:hAnsi="Arial" w:cs="Arial"/>
                <w:sz w:val="20"/>
              </w:rPr>
            </w:pPr>
            <w:r>
              <w:rPr>
                <w:rFonts w:ascii="Arial" w:hAnsi="Arial" w:cs="Arial"/>
                <w:sz w:val="20"/>
              </w:rPr>
              <w:t>Week of June 22</w:t>
            </w:r>
          </w:p>
        </w:tc>
        <w:tc>
          <w:tcPr>
            <w:tcW w:w="3056" w:type="pct"/>
            <w:shd w:val="clear" w:color="auto" w:fill="auto"/>
          </w:tcPr>
          <w:p w14:paraId="67DAA422" w14:textId="672A6E89" w:rsidR="00871F97" w:rsidRPr="00BB6686" w:rsidRDefault="00871F97" w:rsidP="00BB6686">
            <w:pPr>
              <w:spacing w:before="0" w:after="0" w:line="240" w:lineRule="auto"/>
              <w:rPr>
                <w:rFonts w:ascii="Arial" w:hAnsi="Arial" w:cs="Arial"/>
                <w:sz w:val="20"/>
              </w:rPr>
            </w:pPr>
            <w:r>
              <w:rPr>
                <w:rFonts w:ascii="Arial" w:hAnsi="Arial" w:cs="Arial"/>
                <w:sz w:val="20"/>
              </w:rPr>
              <w:t>NKB4</w:t>
            </w:r>
            <w:r w:rsidRPr="00BB6686">
              <w:rPr>
                <w:rFonts w:ascii="Arial" w:hAnsi="Arial" w:cs="Arial"/>
                <w:sz w:val="20"/>
              </w:rPr>
              <w:t xml:space="preserve">, </w:t>
            </w:r>
            <w:r>
              <w:rPr>
                <w:rFonts w:ascii="Arial" w:hAnsi="Arial" w:cs="Arial"/>
                <w:sz w:val="20"/>
              </w:rPr>
              <w:t>SKB3</w:t>
            </w:r>
            <w:r w:rsidRPr="00BB6686">
              <w:rPr>
                <w:rFonts w:ascii="Arial" w:hAnsi="Arial" w:cs="Arial"/>
                <w:sz w:val="20"/>
              </w:rPr>
              <w:t>, KRGR1, KRGR2, BRG1 and a QC sample</w:t>
            </w:r>
          </w:p>
        </w:tc>
      </w:tr>
      <w:tr w:rsidR="00871F97" w:rsidRPr="00BB6686" w14:paraId="196B11CF" w14:textId="77777777" w:rsidTr="00871F97">
        <w:tc>
          <w:tcPr>
            <w:tcW w:w="241" w:type="pct"/>
            <w:vMerge/>
          </w:tcPr>
          <w:p w14:paraId="427E7D4D" w14:textId="77777777" w:rsidR="00871F97" w:rsidRPr="00BB6686" w:rsidRDefault="00871F97" w:rsidP="00BB6686">
            <w:pPr>
              <w:spacing w:before="0" w:after="0" w:line="240" w:lineRule="auto"/>
              <w:rPr>
                <w:rFonts w:ascii="Arial" w:hAnsi="Arial" w:cs="Arial"/>
                <w:sz w:val="20"/>
              </w:rPr>
            </w:pPr>
          </w:p>
        </w:tc>
        <w:tc>
          <w:tcPr>
            <w:tcW w:w="1703" w:type="pct"/>
            <w:shd w:val="clear" w:color="auto" w:fill="auto"/>
          </w:tcPr>
          <w:p w14:paraId="7187FAD1" w14:textId="19AE9BD0" w:rsidR="00871F97" w:rsidRPr="00BB6686" w:rsidRDefault="00871F97" w:rsidP="00BB6686">
            <w:pPr>
              <w:spacing w:before="0" w:after="0" w:line="240" w:lineRule="auto"/>
              <w:rPr>
                <w:rFonts w:ascii="Arial" w:hAnsi="Arial" w:cs="Arial"/>
                <w:sz w:val="20"/>
              </w:rPr>
            </w:pPr>
            <w:r>
              <w:rPr>
                <w:rFonts w:ascii="Arial" w:hAnsi="Arial" w:cs="Arial"/>
                <w:sz w:val="20"/>
              </w:rPr>
              <w:t>Week of June 29</w:t>
            </w:r>
          </w:p>
        </w:tc>
        <w:tc>
          <w:tcPr>
            <w:tcW w:w="3056" w:type="pct"/>
            <w:shd w:val="clear" w:color="auto" w:fill="auto"/>
          </w:tcPr>
          <w:p w14:paraId="08AE1512" w14:textId="77777777" w:rsidR="00871F97" w:rsidRPr="00BB6686" w:rsidRDefault="00871F97" w:rsidP="00BB6686">
            <w:pPr>
              <w:spacing w:before="0" w:after="0" w:line="240" w:lineRule="auto"/>
              <w:rPr>
                <w:rFonts w:ascii="Arial" w:hAnsi="Arial" w:cs="Arial"/>
                <w:sz w:val="20"/>
              </w:rPr>
            </w:pPr>
            <w:r w:rsidRPr="00BB6686">
              <w:rPr>
                <w:rFonts w:ascii="Arial" w:hAnsi="Arial" w:cs="Arial"/>
                <w:sz w:val="20"/>
              </w:rPr>
              <w:t>NKB4, SKB3, KRGR1, KRGR2, BRG1, and a QC sample</w:t>
            </w:r>
          </w:p>
        </w:tc>
      </w:tr>
      <w:tr w:rsidR="00871F97" w:rsidRPr="00BB6686" w14:paraId="45F89BE0" w14:textId="77777777" w:rsidTr="00871F97">
        <w:tc>
          <w:tcPr>
            <w:tcW w:w="241" w:type="pct"/>
            <w:vMerge w:val="restart"/>
            <w:textDirection w:val="btLr"/>
            <w:vAlign w:val="center"/>
          </w:tcPr>
          <w:p w14:paraId="6D83CB86" w14:textId="0699FE35" w:rsidR="00871F97" w:rsidRPr="00BB6686" w:rsidRDefault="00871F97" w:rsidP="00871F97">
            <w:pPr>
              <w:spacing w:before="0" w:after="0" w:line="240" w:lineRule="auto"/>
              <w:ind w:left="113" w:right="113"/>
              <w:jc w:val="center"/>
              <w:rPr>
                <w:rFonts w:ascii="Arial" w:hAnsi="Arial" w:cs="Arial"/>
                <w:sz w:val="20"/>
              </w:rPr>
            </w:pPr>
            <w:r>
              <w:rPr>
                <w:rFonts w:ascii="Arial" w:hAnsi="Arial" w:cs="Arial"/>
                <w:sz w:val="20"/>
              </w:rPr>
              <w:t>SFY21</w:t>
            </w:r>
          </w:p>
        </w:tc>
        <w:tc>
          <w:tcPr>
            <w:tcW w:w="1703" w:type="pct"/>
            <w:shd w:val="clear" w:color="auto" w:fill="auto"/>
          </w:tcPr>
          <w:p w14:paraId="3B96E381" w14:textId="370BEB5F" w:rsidR="00871F97" w:rsidRPr="00BB6686" w:rsidRDefault="00871F97" w:rsidP="00BB6686">
            <w:pPr>
              <w:spacing w:before="0" w:after="0" w:line="240" w:lineRule="auto"/>
              <w:rPr>
                <w:rFonts w:ascii="Arial" w:hAnsi="Arial" w:cs="Arial"/>
                <w:sz w:val="20"/>
              </w:rPr>
            </w:pPr>
            <w:r>
              <w:rPr>
                <w:rFonts w:ascii="Arial" w:hAnsi="Arial" w:cs="Arial"/>
                <w:sz w:val="20"/>
              </w:rPr>
              <w:t>Week of July 6</w:t>
            </w:r>
          </w:p>
        </w:tc>
        <w:tc>
          <w:tcPr>
            <w:tcW w:w="3056" w:type="pct"/>
            <w:shd w:val="clear" w:color="auto" w:fill="auto"/>
          </w:tcPr>
          <w:p w14:paraId="26A29346" w14:textId="55DC6C08" w:rsidR="00871F97" w:rsidRPr="00BB6686" w:rsidRDefault="00871F97" w:rsidP="00BB6686">
            <w:pPr>
              <w:spacing w:before="0" w:after="0" w:line="240" w:lineRule="auto"/>
              <w:rPr>
                <w:rFonts w:ascii="Arial" w:hAnsi="Arial" w:cs="Arial"/>
                <w:sz w:val="20"/>
              </w:rPr>
            </w:pPr>
            <w:r>
              <w:rPr>
                <w:rFonts w:ascii="Arial" w:hAnsi="Arial" w:cs="Arial"/>
                <w:sz w:val="20"/>
              </w:rPr>
              <w:t>NKB4</w:t>
            </w:r>
            <w:r w:rsidRPr="00BB6686">
              <w:rPr>
                <w:rFonts w:ascii="Arial" w:hAnsi="Arial" w:cs="Arial"/>
                <w:sz w:val="20"/>
              </w:rPr>
              <w:t xml:space="preserve">, </w:t>
            </w:r>
            <w:r>
              <w:rPr>
                <w:rFonts w:ascii="Arial" w:hAnsi="Arial" w:cs="Arial"/>
                <w:sz w:val="20"/>
              </w:rPr>
              <w:t>SKB3</w:t>
            </w:r>
            <w:r w:rsidRPr="00BB6686">
              <w:rPr>
                <w:rFonts w:ascii="Arial" w:hAnsi="Arial" w:cs="Arial"/>
                <w:sz w:val="20"/>
              </w:rPr>
              <w:t xml:space="preserve">, KRGR1, KRGR2, BRG1 and a QC sample </w:t>
            </w:r>
          </w:p>
        </w:tc>
      </w:tr>
      <w:tr w:rsidR="00871F97" w:rsidRPr="00BB6686" w14:paraId="2DBA0E08" w14:textId="77777777" w:rsidTr="003824F3">
        <w:tc>
          <w:tcPr>
            <w:tcW w:w="241" w:type="pct"/>
            <w:vMerge/>
          </w:tcPr>
          <w:p w14:paraId="1B39F13C" w14:textId="77777777" w:rsidR="00871F97" w:rsidRPr="00BB6686" w:rsidRDefault="00871F97" w:rsidP="00BB6686">
            <w:pPr>
              <w:spacing w:before="0" w:after="0" w:line="240" w:lineRule="auto"/>
              <w:rPr>
                <w:rFonts w:ascii="Arial" w:hAnsi="Arial" w:cs="Arial"/>
                <w:sz w:val="20"/>
              </w:rPr>
            </w:pPr>
          </w:p>
        </w:tc>
        <w:tc>
          <w:tcPr>
            <w:tcW w:w="1703" w:type="pct"/>
            <w:shd w:val="clear" w:color="auto" w:fill="auto"/>
          </w:tcPr>
          <w:p w14:paraId="6D80CA19" w14:textId="51D39D98" w:rsidR="00871F97" w:rsidRPr="00BB6686" w:rsidRDefault="00871F97" w:rsidP="00BB6686">
            <w:pPr>
              <w:spacing w:before="0" w:after="0" w:line="240" w:lineRule="auto"/>
              <w:rPr>
                <w:rFonts w:ascii="Arial" w:hAnsi="Arial" w:cs="Arial"/>
                <w:sz w:val="20"/>
              </w:rPr>
            </w:pPr>
            <w:r>
              <w:rPr>
                <w:rFonts w:ascii="Arial" w:hAnsi="Arial" w:cs="Arial"/>
                <w:sz w:val="20"/>
              </w:rPr>
              <w:t>Week of July 13</w:t>
            </w:r>
          </w:p>
        </w:tc>
        <w:tc>
          <w:tcPr>
            <w:tcW w:w="3056" w:type="pct"/>
            <w:shd w:val="clear" w:color="auto" w:fill="auto"/>
          </w:tcPr>
          <w:p w14:paraId="00D6063D" w14:textId="77777777" w:rsidR="00871F97" w:rsidRPr="00BB6686" w:rsidRDefault="00871F97" w:rsidP="00BB6686">
            <w:pPr>
              <w:spacing w:before="0" w:after="0" w:line="240" w:lineRule="auto"/>
              <w:rPr>
                <w:rFonts w:ascii="Arial" w:hAnsi="Arial" w:cs="Arial"/>
                <w:sz w:val="20"/>
              </w:rPr>
            </w:pPr>
            <w:r w:rsidRPr="00BB6686">
              <w:rPr>
                <w:rFonts w:ascii="Arial" w:hAnsi="Arial" w:cs="Arial"/>
                <w:sz w:val="20"/>
              </w:rPr>
              <w:t>NKB4, SKB3, KRGR1, KRGR2, BRG1, and a QC sample</w:t>
            </w:r>
          </w:p>
        </w:tc>
      </w:tr>
      <w:tr w:rsidR="00871F97" w:rsidRPr="00BB6686" w14:paraId="4BAC02AE" w14:textId="77777777" w:rsidTr="003824F3">
        <w:tc>
          <w:tcPr>
            <w:tcW w:w="241" w:type="pct"/>
            <w:vMerge/>
          </w:tcPr>
          <w:p w14:paraId="21284F6A" w14:textId="77777777" w:rsidR="00871F97" w:rsidRPr="00BB6686" w:rsidRDefault="00871F97" w:rsidP="00BB6686">
            <w:pPr>
              <w:spacing w:before="0" w:after="0" w:line="240" w:lineRule="auto"/>
              <w:rPr>
                <w:rFonts w:ascii="Arial" w:hAnsi="Arial" w:cs="Arial"/>
                <w:sz w:val="20"/>
              </w:rPr>
            </w:pPr>
          </w:p>
        </w:tc>
        <w:tc>
          <w:tcPr>
            <w:tcW w:w="1703" w:type="pct"/>
            <w:shd w:val="clear" w:color="auto" w:fill="auto"/>
          </w:tcPr>
          <w:p w14:paraId="55B90167" w14:textId="5CD6600D" w:rsidR="00871F97" w:rsidRPr="00BB6686" w:rsidRDefault="00871F97" w:rsidP="00BB6686">
            <w:pPr>
              <w:spacing w:before="0" w:after="0" w:line="240" w:lineRule="auto"/>
              <w:rPr>
                <w:rFonts w:ascii="Arial" w:hAnsi="Arial" w:cs="Arial"/>
                <w:sz w:val="20"/>
              </w:rPr>
            </w:pPr>
            <w:r>
              <w:rPr>
                <w:rFonts w:ascii="Arial" w:hAnsi="Arial" w:cs="Arial"/>
                <w:sz w:val="20"/>
              </w:rPr>
              <w:t>Week of July 20</w:t>
            </w:r>
          </w:p>
        </w:tc>
        <w:tc>
          <w:tcPr>
            <w:tcW w:w="3056" w:type="pct"/>
            <w:shd w:val="clear" w:color="auto" w:fill="auto"/>
          </w:tcPr>
          <w:p w14:paraId="3577B01C" w14:textId="431A080B" w:rsidR="00871F97" w:rsidRPr="00BB6686" w:rsidRDefault="00871F97" w:rsidP="00BB6686">
            <w:pPr>
              <w:spacing w:before="0" w:after="0" w:line="240" w:lineRule="auto"/>
              <w:rPr>
                <w:rFonts w:ascii="Arial" w:hAnsi="Arial" w:cs="Arial"/>
                <w:sz w:val="20"/>
              </w:rPr>
            </w:pPr>
            <w:r>
              <w:rPr>
                <w:rFonts w:ascii="Arial" w:hAnsi="Arial" w:cs="Arial"/>
                <w:sz w:val="20"/>
              </w:rPr>
              <w:t>NKB4</w:t>
            </w:r>
            <w:r w:rsidRPr="00BB6686">
              <w:rPr>
                <w:rFonts w:ascii="Arial" w:hAnsi="Arial" w:cs="Arial"/>
                <w:sz w:val="20"/>
              </w:rPr>
              <w:t xml:space="preserve">, </w:t>
            </w:r>
            <w:r>
              <w:rPr>
                <w:rFonts w:ascii="Arial" w:hAnsi="Arial" w:cs="Arial"/>
                <w:sz w:val="20"/>
              </w:rPr>
              <w:t>SKB3</w:t>
            </w:r>
            <w:r w:rsidRPr="00BB6686">
              <w:rPr>
                <w:rFonts w:ascii="Arial" w:hAnsi="Arial" w:cs="Arial"/>
                <w:sz w:val="20"/>
              </w:rPr>
              <w:t xml:space="preserve">, KRGR1, KRGR2, BRG1 and a QC sample </w:t>
            </w:r>
          </w:p>
        </w:tc>
      </w:tr>
      <w:tr w:rsidR="00871F97" w:rsidRPr="00BB6686" w14:paraId="6826E248" w14:textId="77777777" w:rsidTr="00336749">
        <w:tc>
          <w:tcPr>
            <w:tcW w:w="241" w:type="pct"/>
            <w:vMerge/>
          </w:tcPr>
          <w:p w14:paraId="054083C6" w14:textId="77777777" w:rsidR="00871F97" w:rsidRPr="00BB6686" w:rsidRDefault="00871F97" w:rsidP="00BB6686">
            <w:pPr>
              <w:spacing w:before="0" w:after="0" w:line="240" w:lineRule="auto"/>
              <w:rPr>
                <w:rFonts w:ascii="Arial" w:hAnsi="Arial" w:cs="Arial"/>
                <w:sz w:val="20"/>
              </w:rPr>
            </w:pPr>
          </w:p>
        </w:tc>
        <w:tc>
          <w:tcPr>
            <w:tcW w:w="1703" w:type="pct"/>
            <w:shd w:val="clear" w:color="auto" w:fill="auto"/>
          </w:tcPr>
          <w:p w14:paraId="31ED21FD" w14:textId="6F2EF19D" w:rsidR="00871F97" w:rsidRPr="00BB6686" w:rsidRDefault="00871F97" w:rsidP="00BB6686">
            <w:pPr>
              <w:spacing w:before="0" w:after="0" w:line="240" w:lineRule="auto"/>
              <w:rPr>
                <w:rFonts w:ascii="Arial" w:hAnsi="Arial" w:cs="Arial"/>
                <w:sz w:val="20"/>
              </w:rPr>
            </w:pPr>
            <w:r>
              <w:rPr>
                <w:rFonts w:ascii="Arial" w:hAnsi="Arial" w:cs="Arial"/>
                <w:sz w:val="20"/>
              </w:rPr>
              <w:t>Week of July 27</w:t>
            </w:r>
          </w:p>
        </w:tc>
        <w:tc>
          <w:tcPr>
            <w:tcW w:w="3056" w:type="pct"/>
            <w:shd w:val="clear" w:color="auto" w:fill="auto"/>
          </w:tcPr>
          <w:p w14:paraId="713DBA74" w14:textId="77777777" w:rsidR="00871F97" w:rsidRPr="00BB6686" w:rsidRDefault="00871F97" w:rsidP="00BB6686">
            <w:pPr>
              <w:spacing w:before="0" w:after="0" w:line="240" w:lineRule="auto"/>
              <w:rPr>
                <w:rFonts w:ascii="Arial" w:hAnsi="Arial" w:cs="Arial"/>
                <w:sz w:val="20"/>
              </w:rPr>
            </w:pPr>
            <w:r w:rsidRPr="00BB6686">
              <w:rPr>
                <w:rFonts w:ascii="Arial" w:hAnsi="Arial" w:cs="Arial"/>
                <w:sz w:val="20"/>
              </w:rPr>
              <w:t xml:space="preserve">NKB4, SKB3, KRGR1, KRGR2, BRG1, and a QC sample </w:t>
            </w:r>
          </w:p>
        </w:tc>
      </w:tr>
      <w:tr w:rsidR="00871F97" w:rsidRPr="00BB6686" w14:paraId="1412143D" w14:textId="77777777" w:rsidTr="00336749">
        <w:tc>
          <w:tcPr>
            <w:tcW w:w="241" w:type="pct"/>
            <w:vMerge/>
          </w:tcPr>
          <w:p w14:paraId="3E2D05A8" w14:textId="77777777" w:rsidR="00871F97" w:rsidRPr="00BB6686" w:rsidRDefault="00871F97" w:rsidP="00BB6686">
            <w:pPr>
              <w:spacing w:before="0" w:after="0" w:line="240" w:lineRule="auto"/>
              <w:rPr>
                <w:rFonts w:ascii="Arial" w:hAnsi="Arial" w:cs="Arial"/>
                <w:sz w:val="20"/>
              </w:rPr>
            </w:pPr>
          </w:p>
        </w:tc>
        <w:tc>
          <w:tcPr>
            <w:tcW w:w="1703" w:type="pct"/>
            <w:shd w:val="clear" w:color="auto" w:fill="auto"/>
          </w:tcPr>
          <w:p w14:paraId="36C3E4F5" w14:textId="34C77F17" w:rsidR="00871F97" w:rsidRPr="00BB6686" w:rsidRDefault="00871F97" w:rsidP="00BB6686">
            <w:pPr>
              <w:spacing w:before="0" w:after="0" w:line="240" w:lineRule="auto"/>
              <w:rPr>
                <w:rFonts w:ascii="Arial" w:hAnsi="Arial" w:cs="Arial"/>
                <w:sz w:val="20"/>
              </w:rPr>
            </w:pPr>
            <w:r>
              <w:rPr>
                <w:rFonts w:ascii="Arial" w:hAnsi="Arial" w:cs="Arial"/>
                <w:sz w:val="20"/>
              </w:rPr>
              <w:t>Week of August 3</w:t>
            </w:r>
          </w:p>
        </w:tc>
        <w:tc>
          <w:tcPr>
            <w:tcW w:w="3056" w:type="pct"/>
            <w:shd w:val="clear" w:color="auto" w:fill="auto"/>
          </w:tcPr>
          <w:p w14:paraId="14336E10" w14:textId="77389C2D" w:rsidR="00871F97" w:rsidRPr="00BB6686" w:rsidRDefault="00871F97" w:rsidP="00BB6686">
            <w:pPr>
              <w:spacing w:before="0" w:after="0" w:line="240" w:lineRule="auto"/>
              <w:rPr>
                <w:rFonts w:ascii="Arial" w:hAnsi="Arial" w:cs="Arial"/>
                <w:sz w:val="20"/>
              </w:rPr>
            </w:pPr>
            <w:r>
              <w:rPr>
                <w:rFonts w:ascii="Arial" w:hAnsi="Arial" w:cs="Arial"/>
                <w:sz w:val="20"/>
              </w:rPr>
              <w:t>NKB4</w:t>
            </w:r>
            <w:r w:rsidRPr="00BB6686">
              <w:rPr>
                <w:rFonts w:ascii="Arial" w:hAnsi="Arial" w:cs="Arial"/>
                <w:sz w:val="20"/>
              </w:rPr>
              <w:t xml:space="preserve">, </w:t>
            </w:r>
            <w:r>
              <w:rPr>
                <w:rFonts w:ascii="Arial" w:hAnsi="Arial" w:cs="Arial"/>
                <w:sz w:val="20"/>
              </w:rPr>
              <w:t>SKB3</w:t>
            </w:r>
            <w:r w:rsidRPr="00BB6686">
              <w:rPr>
                <w:rFonts w:ascii="Arial" w:hAnsi="Arial" w:cs="Arial"/>
                <w:sz w:val="20"/>
              </w:rPr>
              <w:t xml:space="preserve">, KRGR1, KRGR2, BRG1 and a QC sample </w:t>
            </w:r>
          </w:p>
        </w:tc>
      </w:tr>
      <w:tr w:rsidR="00871F97" w:rsidRPr="00BB6686" w14:paraId="4224056E" w14:textId="77777777" w:rsidTr="00336749">
        <w:tc>
          <w:tcPr>
            <w:tcW w:w="241" w:type="pct"/>
            <w:vMerge/>
          </w:tcPr>
          <w:p w14:paraId="64684924" w14:textId="77777777" w:rsidR="00871F97" w:rsidRPr="00BB6686" w:rsidRDefault="00871F97" w:rsidP="00BB6686">
            <w:pPr>
              <w:spacing w:before="0" w:after="0" w:line="240" w:lineRule="auto"/>
              <w:rPr>
                <w:rFonts w:ascii="Arial" w:hAnsi="Arial" w:cs="Arial"/>
                <w:sz w:val="20"/>
              </w:rPr>
            </w:pPr>
          </w:p>
        </w:tc>
        <w:tc>
          <w:tcPr>
            <w:tcW w:w="1703" w:type="pct"/>
            <w:shd w:val="clear" w:color="auto" w:fill="auto"/>
          </w:tcPr>
          <w:p w14:paraId="149F1306" w14:textId="51ED8E08" w:rsidR="00871F97" w:rsidRPr="00BB6686" w:rsidRDefault="00871F97" w:rsidP="00BB6686">
            <w:pPr>
              <w:spacing w:before="0" w:after="0" w:line="240" w:lineRule="auto"/>
              <w:rPr>
                <w:rFonts w:ascii="Arial" w:hAnsi="Arial" w:cs="Arial"/>
                <w:sz w:val="20"/>
              </w:rPr>
            </w:pPr>
            <w:r>
              <w:rPr>
                <w:rFonts w:ascii="Arial" w:hAnsi="Arial" w:cs="Arial"/>
                <w:sz w:val="20"/>
              </w:rPr>
              <w:t>Week of August 10</w:t>
            </w:r>
          </w:p>
        </w:tc>
        <w:tc>
          <w:tcPr>
            <w:tcW w:w="3056" w:type="pct"/>
            <w:shd w:val="clear" w:color="auto" w:fill="auto"/>
          </w:tcPr>
          <w:p w14:paraId="35A97CC3" w14:textId="77777777" w:rsidR="00871F97" w:rsidRPr="00BB6686" w:rsidRDefault="00871F97" w:rsidP="00BB6686">
            <w:pPr>
              <w:spacing w:before="0" w:after="0" w:line="240" w:lineRule="auto"/>
              <w:rPr>
                <w:rFonts w:ascii="Arial" w:hAnsi="Arial" w:cs="Arial"/>
                <w:sz w:val="20"/>
              </w:rPr>
            </w:pPr>
            <w:r w:rsidRPr="00BB6686">
              <w:rPr>
                <w:rFonts w:ascii="Arial" w:hAnsi="Arial" w:cs="Arial"/>
                <w:sz w:val="20"/>
              </w:rPr>
              <w:t xml:space="preserve">NKB4, SKB3, KRGR1, KRGR2, BRG1, and a QC sample </w:t>
            </w:r>
          </w:p>
        </w:tc>
      </w:tr>
      <w:tr w:rsidR="00871F97" w:rsidRPr="00BB6686" w14:paraId="72CE30AA" w14:textId="77777777" w:rsidTr="00336749">
        <w:tc>
          <w:tcPr>
            <w:tcW w:w="241" w:type="pct"/>
            <w:vMerge/>
          </w:tcPr>
          <w:p w14:paraId="739C5F94" w14:textId="77777777" w:rsidR="00871F97" w:rsidRPr="00BB6686" w:rsidRDefault="00871F97" w:rsidP="00BB6686">
            <w:pPr>
              <w:spacing w:before="0" w:after="0" w:line="240" w:lineRule="auto"/>
              <w:rPr>
                <w:rFonts w:ascii="Arial" w:hAnsi="Arial" w:cs="Arial"/>
                <w:sz w:val="20"/>
              </w:rPr>
            </w:pPr>
          </w:p>
        </w:tc>
        <w:tc>
          <w:tcPr>
            <w:tcW w:w="1703" w:type="pct"/>
            <w:shd w:val="clear" w:color="auto" w:fill="auto"/>
          </w:tcPr>
          <w:p w14:paraId="7AF11676" w14:textId="2BA2D3DB" w:rsidR="00871F97" w:rsidRPr="00BB6686" w:rsidRDefault="00871F97" w:rsidP="00BB6686">
            <w:pPr>
              <w:spacing w:before="0" w:after="0" w:line="240" w:lineRule="auto"/>
              <w:rPr>
                <w:rFonts w:ascii="Arial" w:hAnsi="Arial" w:cs="Arial"/>
                <w:sz w:val="20"/>
              </w:rPr>
            </w:pPr>
            <w:r w:rsidRPr="00BB6686">
              <w:rPr>
                <w:rFonts w:ascii="Arial" w:hAnsi="Arial" w:cs="Arial"/>
                <w:sz w:val="20"/>
              </w:rPr>
              <w:t>Week o</w:t>
            </w:r>
            <w:r>
              <w:rPr>
                <w:rFonts w:ascii="Arial" w:hAnsi="Arial" w:cs="Arial"/>
                <w:sz w:val="20"/>
              </w:rPr>
              <w:t>f August 17</w:t>
            </w:r>
          </w:p>
        </w:tc>
        <w:tc>
          <w:tcPr>
            <w:tcW w:w="3056" w:type="pct"/>
            <w:shd w:val="clear" w:color="auto" w:fill="auto"/>
          </w:tcPr>
          <w:p w14:paraId="0DF7B457" w14:textId="29379F85" w:rsidR="00871F97" w:rsidRPr="00BB6686" w:rsidRDefault="00871F97" w:rsidP="00BB6686">
            <w:pPr>
              <w:spacing w:before="0" w:after="0" w:line="240" w:lineRule="auto"/>
              <w:rPr>
                <w:rFonts w:ascii="Arial" w:hAnsi="Arial" w:cs="Arial"/>
                <w:sz w:val="20"/>
              </w:rPr>
            </w:pPr>
            <w:r>
              <w:rPr>
                <w:rFonts w:ascii="Arial" w:hAnsi="Arial" w:cs="Arial"/>
                <w:sz w:val="20"/>
              </w:rPr>
              <w:t>NKB4</w:t>
            </w:r>
            <w:r w:rsidRPr="00BB6686">
              <w:rPr>
                <w:rFonts w:ascii="Arial" w:hAnsi="Arial" w:cs="Arial"/>
                <w:sz w:val="20"/>
              </w:rPr>
              <w:t xml:space="preserve">, </w:t>
            </w:r>
            <w:r>
              <w:rPr>
                <w:rFonts w:ascii="Arial" w:hAnsi="Arial" w:cs="Arial"/>
                <w:sz w:val="20"/>
              </w:rPr>
              <w:t>SKB3</w:t>
            </w:r>
            <w:r w:rsidRPr="00BB6686">
              <w:rPr>
                <w:rFonts w:ascii="Arial" w:hAnsi="Arial" w:cs="Arial"/>
                <w:sz w:val="20"/>
              </w:rPr>
              <w:t xml:space="preserve">, KRGR1, KRGR2, BRG1 and a QC sample </w:t>
            </w:r>
          </w:p>
        </w:tc>
      </w:tr>
      <w:tr w:rsidR="00871F97" w:rsidRPr="00BB6686" w14:paraId="0C623301" w14:textId="77777777" w:rsidTr="00336749">
        <w:tc>
          <w:tcPr>
            <w:tcW w:w="241" w:type="pct"/>
            <w:vMerge/>
          </w:tcPr>
          <w:p w14:paraId="48B64A16" w14:textId="77777777" w:rsidR="00871F97" w:rsidRPr="00BB6686" w:rsidRDefault="00871F97" w:rsidP="00BB6686">
            <w:pPr>
              <w:spacing w:before="0" w:after="0" w:line="240" w:lineRule="auto"/>
              <w:rPr>
                <w:rFonts w:ascii="Arial" w:hAnsi="Arial" w:cs="Arial"/>
                <w:sz w:val="20"/>
              </w:rPr>
            </w:pPr>
          </w:p>
        </w:tc>
        <w:tc>
          <w:tcPr>
            <w:tcW w:w="1703" w:type="pct"/>
            <w:shd w:val="clear" w:color="auto" w:fill="auto"/>
          </w:tcPr>
          <w:p w14:paraId="6B2DD966" w14:textId="23A3538B" w:rsidR="00871F97" w:rsidRPr="00BB6686" w:rsidRDefault="00871F97" w:rsidP="00BB6686">
            <w:pPr>
              <w:spacing w:before="0" w:after="0" w:line="240" w:lineRule="auto"/>
              <w:rPr>
                <w:rFonts w:ascii="Arial" w:hAnsi="Arial" w:cs="Arial"/>
                <w:sz w:val="20"/>
              </w:rPr>
            </w:pPr>
            <w:r>
              <w:rPr>
                <w:rFonts w:ascii="Arial" w:hAnsi="Arial" w:cs="Arial"/>
                <w:sz w:val="20"/>
              </w:rPr>
              <w:t>Week of August 24</w:t>
            </w:r>
          </w:p>
        </w:tc>
        <w:tc>
          <w:tcPr>
            <w:tcW w:w="3056" w:type="pct"/>
            <w:shd w:val="clear" w:color="auto" w:fill="auto"/>
          </w:tcPr>
          <w:p w14:paraId="58FA10C5" w14:textId="77777777" w:rsidR="00871F97" w:rsidRPr="00BB6686" w:rsidRDefault="00871F97" w:rsidP="00BB6686">
            <w:pPr>
              <w:spacing w:before="0" w:after="0" w:line="240" w:lineRule="auto"/>
              <w:rPr>
                <w:rFonts w:ascii="Arial" w:hAnsi="Arial" w:cs="Arial"/>
                <w:sz w:val="20"/>
              </w:rPr>
            </w:pPr>
            <w:r w:rsidRPr="00BB6686">
              <w:rPr>
                <w:rFonts w:ascii="Arial" w:hAnsi="Arial" w:cs="Arial"/>
                <w:sz w:val="20"/>
              </w:rPr>
              <w:t xml:space="preserve">NKB4, SKB3, KRGR1, KRGR2, BRG1, and a QC sample </w:t>
            </w:r>
          </w:p>
        </w:tc>
      </w:tr>
      <w:tr w:rsidR="00871F97" w:rsidRPr="00BB6686" w14:paraId="5A28725D" w14:textId="77777777" w:rsidTr="00336749">
        <w:tc>
          <w:tcPr>
            <w:tcW w:w="241" w:type="pct"/>
            <w:vMerge/>
          </w:tcPr>
          <w:p w14:paraId="34F18315" w14:textId="77777777" w:rsidR="00871F97" w:rsidRPr="00BB6686" w:rsidRDefault="00871F97" w:rsidP="00BB6686">
            <w:pPr>
              <w:spacing w:before="0" w:after="0" w:line="240" w:lineRule="auto"/>
              <w:rPr>
                <w:rFonts w:ascii="Arial" w:hAnsi="Arial" w:cs="Arial"/>
                <w:sz w:val="20"/>
              </w:rPr>
            </w:pPr>
          </w:p>
        </w:tc>
        <w:tc>
          <w:tcPr>
            <w:tcW w:w="1703" w:type="pct"/>
            <w:shd w:val="clear" w:color="auto" w:fill="auto"/>
          </w:tcPr>
          <w:p w14:paraId="2E4B743F" w14:textId="019C7935" w:rsidR="00871F97" w:rsidRPr="00BB6686" w:rsidRDefault="00871F97" w:rsidP="00BB6686">
            <w:pPr>
              <w:spacing w:before="0" w:after="0" w:line="240" w:lineRule="auto"/>
              <w:rPr>
                <w:rFonts w:ascii="Arial" w:hAnsi="Arial" w:cs="Arial"/>
                <w:sz w:val="20"/>
              </w:rPr>
            </w:pPr>
            <w:r>
              <w:rPr>
                <w:rFonts w:ascii="Arial" w:hAnsi="Arial" w:cs="Arial"/>
                <w:sz w:val="20"/>
              </w:rPr>
              <w:t xml:space="preserve">Week of September </w:t>
            </w:r>
            <w:r w:rsidR="006354CD">
              <w:rPr>
                <w:rFonts w:ascii="Arial" w:hAnsi="Arial" w:cs="Arial"/>
                <w:sz w:val="20"/>
              </w:rPr>
              <w:t>1</w:t>
            </w:r>
          </w:p>
        </w:tc>
        <w:tc>
          <w:tcPr>
            <w:tcW w:w="3056" w:type="pct"/>
            <w:shd w:val="clear" w:color="auto" w:fill="auto"/>
          </w:tcPr>
          <w:p w14:paraId="1FB76849" w14:textId="6207EBB6" w:rsidR="00871F97" w:rsidRPr="00BB6686" w:rsidRDefault="00871F97" w:rsidP="00BB6686">
            <w:pPr>
              <w:spacing w:before="0" w:after="0" w:line="240" w:lineRule="auto"/>
              <w:rPr>
                <w:rFonts w:ascii="Arial" w:hAnsi="Arial" w:cs="Arial"/>
                <w:sz w:val="20"/>
              </w:rPr>
            </w:pPr>
            <w:r>
              <w:rPr>
                <w:rFonts w:ascii="Arial" w:hAnsi="Arial" w:cs="Arial"/>
                <w:sz w:val="20"/>
              </w:rPr>
              <w:t>NKB4</w:t>
            </w:r>
            <w:r w:rsidRPr="00BB6686">
              <w:rPr>
                <w:rFonts w:ascii="Arial" w:hAnsi="Arial" w:cs="Arial"/>
                <w:sz w:val="20"/>
              </w:rPr>
              <w:t xml:space="preserve">, </w:t>
            </w:r>
            <w:r>
              <w:rPr>
                <w:rFonts w:ascii="Arial" w:hAnsi="Arial" w:cs="Arial"/>
                <w:sz w:val="20"/>
              </w:rPr>
              <w:t>SKB3</w:t>
            </w:r>
            <w:r w:rsidRPr="00BB6686">
              <w:rPr>
                <w:rFonts w:ascii="Arial" w:hAnsi="Arial" w:cs="Arial"/>
                <w:sz w:val="20"/>
              </w:rPr>
              <w:t xml:space="preserve">, KRGR1, KRGR2, BRG1 and a QC sample </w:t>
            </w:r>
          </w:p>
        </w:tc>
      </w:tr>
    </w:tbl>
    <w:p w14:paraId="573ACDDF" w14:textId="501E8400" w:rsidR="00C71014" w:rsidRPr="006910CE" w:rsidRDefault="006910CE" w:rsidP="006910CE">
      <w:pPr>
        <w:rPr>
          <w:rFonts w:cstheme="minorHAnsi"/>
          <w:szCs w:val="24"/>
        </w:rPr>
      </w:pPr>
      <w:r>
        <w:rPr>
          <w:rFonts w:cstheme="minorHAnsi"/>
          <w:szCs w:val="24"/>
        </w:rPr>
        <w:t>Example</w:t>
      </w:r>
      <w:r w:rsidRPr="006910CE">
        <w:rPr>
          <w:rFonts w:cstheme="minorHAnsi"/>
          <w:szCs w:val="24"/>
        </w:rPr>
        <w:t xml:space="preserve"> dates of sampling. Sampling will occur once per week on a Monday, Tuesday, or Wednesday. This will allow adequate time for lab processing and public notification prior to the high use period over the weekend.</w:t>
      </w:r>
      <w:r w:rsidR="00871F97">
        <w:rPr>
          <w:rFonts w:cstheme="minorHAnsi"/>
          <w:szCs w:val="24"/>
        </w:rPr>
        <w:t xml:space="preserve"> </w:t>
      </w:r>
      <w:r w:rsidRPr="006910CE">
        <w:rPr>
          <w:rFonts w:cstheme="minorHAnsi"/>
          <w:szCs w:val="24"/>
        </w:rPr>
        <w:t xml:space="preserve"> </w:t>
      </w:r>
    </w:p>
    <w:p w14:paraId="2F987EB3" w14:textId="77777777" w:rsidR="00BB6686" w:rsidRDefault="00BB6686" w:rsidP="00C71014">
      <w:pPr>
        <w:jc w:val="center"/>
        <w:rPr>
          <w:rFonts w:asciiTheme="majorHAnsi" w:hAnsiTheme="majorHAnsi"/>
          <w:b/>
          <w:color w:val="1F497D" w:themeColor="text2"/>
          <w:sz w:val="36"/>
          <w:szCs w:val="36"/>
        </w:rPr>
        <w:sectPr w:rsidR="00BB6686" w:rsidSect="00C21092">
          <w:pgSz w:w="15840" w:h="12240" w:orient="landscape" w:code="1"/>
          <w:pgMar w:top="1080" w:right="1440" w:bottom="1080" w:left="1440" w:header="720" w:footer="720" w:gutter="0"/>
          <w:cols w:space="720"/>
          <w:titlePg/>
          <w:docGrid w:linePitch="360"/>
        </w:sectPr>
      </w:pPr>
    </w:p>
    <w:p w14:paraId="05F8BB02" w14:textId="77777777" w:rsidR="00DF2FD8" w:rsidRDefault="00A35354" w:rsidP="00C71014">
      <w:pPr>
        <w:jc w:val="center"/>
        <w:rPr>
          <w:rFonts w:ascii="Cambria" w:hAnsi="Cambria"/>
          <w:b/>
          <w:color w:val="1F497D" w:themeColor="text2"/>
          <w:sz w:val="36"/>
          <w:szCs w:val="36"/>
        </w:rPr>
      </w:pPr>
      <w:r w:rsidRPr="00F719D8">
        <w:rPr>
          <w:rFonts w:ascii="Cambria" w:hAnsi="Cambria"/>
          <w:b/>
          <w:color w:val="1F497D" w:themeColor="text2"/>
          <w:sz w:val="36"/>
          <w:szCs w:val="36"/>
        </w:rPr>
        <w:lastRenderedPageBreak/>
        <w:t xml:space="preserve">Appendix </w:t>
      </w:r>
      <w:r w:rsidR="00F719D8" w:rsidRPr="00F719D8">
        <w:rPr>
          <w:rFonts w:ascii="Cambria" w:hAnsi="Cambria"/>
          <w:b/>
          <w:color w:val="1F497D" w:themeColor="text2"/>
          <w:sz w:val="36"/>
          <w:szCs w:val="36"/>
        </w:rPr>
        <w:t>C</w:t>
      </w:r>
      <w:r w:rsidR="00AB703C" w:rsidRPr="00F719D8">
        <w:rPr>
          <w:rFonts w:ascii="Cambria" w:hAnsi="Cambria"/>
          <w:b/>
          <w:color w:val="1F497D" w:themeColor="text2"/>
          <w:sz w:val="36"/>
          <w:szCs w:val="36"/>
        </w:rPr>
        <w:t>:</w:t>
      </w:r>
      <w:r w:rsidRPr="00F719D8">
        <w:rPr>
          <w:rFonts w:ascii="Cambria" w:hAnsi="Cambria"/>
          <w:b/>
          <w:color w:val="1F497D" w:themeColor="text2"/>
          <w:sz w:val="36"/>
          <w:szCs w:val="36"/>
        </w:rPr>
        <w:t xml:space="preserve">  Sampling Location Maps</w:t>
      </w:r>
    </w:p>
    <w:p w14:paraId="322AEAC8" w14:textId="01D8B9E2" w:rsidR="00855EFD" w:rsidRDefault="008904D5" w:rsidP="00C71014">
      <w:pPr>
        <w:jc w:val="center"/>
        <w:rPr>
          <w:rFonts w:ascii="Cambria" w:hAnsi="Cambria"/>
          <w:b/>
          <w:color w:val="1F497D" w:themeColor="text2"/>
          <w:sz w:val="36"/>
          <w:szCs w:val="36"/>
        </w:rPr>
      </w:pPr>
      <w:r w:rsidRPr="00F552D6">
        <w:rPr>
          <w:rFonts w:ascii="Times New Roman" w:hAnsi="Times New Roman"/>
          <w:noProof/>
        </w:rPr>
        <mc:AlternateContent>
          <mc:Choice Requires="wpg">
            <w:drawing>
              <wp:inline distT="0" distB="0" distL="0" distR="0" wp14:anchorId="42ABC2DE" wp14:editId="525F889A">
                <wp:extent cx="5779698" cy="5684808"/>
                <wp:effectExtent l="0" t="0" r="0" b="0"/>
                <wp:docPr id="53"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9698" cy="5684808"/>
                          <a:chOff x="1610" y="718"/>
                          <a:chExt cx="9023" cy="8744"/>
                        </a:xfrm>
                      </wpg:grpSpPr>
                      <pic:pic xmlns:pic="http://schemas.openxmlformats.org/drawingml/2006/picture">
                        <pic:nvPicPr>
                          <pic:cNvPr id="54"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610" y="717"/>
                            <a:ext cx="9023" cy="8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710" y="816"/>
                            <a:ext cx="8740" cy="8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Rectangle 11"/>
                        <wps:cNvSpPr>
                          <a:spLocks noChangeArrowheads="1"/>
                        </wps:cNvSpPr>
                        <wps:spPr bwMode="auto">
                          <a:xfrm>
                            <a:off x="1680" y="786"/>
                            <a:ext cx="8799" cy="8520"/>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DAC0B96" id="Group 10" o:spid="_x0000_s1026" style="width:455.1pt;height:447.6pt;mso-position-horizontal-relative:char;mso-position-vertical-relative:line" coordorigin="1610,718" coordsize="9023,874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">
                <v:shape id="Picture 13" o:spid="_x0000_s1027" type="#_x0000_t75" style="position:absolute;left:1610;top:717;width:9023;height:87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09HQrBAAAA2wAAAA8AAABkcnMvZG93bnJldi54bWxEj0GLwjAUhO/C/ofwhL3ZVNmKdI0ihQUP&#10;XrZ68fZonk3Z5qUkUeu/NwuCx2FmvmHW29H24kY+dI4VzLMcBHHjdMetgtPxZ7YCESKyxt4xKXhQ&#10;gO3mY7LGUrs7/9Ktjq1IEA4lKjAxDqWUoTFkMWRuIE7exXmLMUnfSu3xnuC2l4s8X0qLHacFgwNV&#10;hpq/+moV7Pzl0J6llsWyepiiqq99HEmpz+m4+wYRaYzv8Ku91wqKL/j/kn6A3D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09HQrBAAAA2wAAAA8AAAAAAAAAAAAAAAAAnwIA&#10;AGRycy9kb3ducmV2LnhtbFBLBQYAAAAABAAEAPcAAACNAwAAAAA=&#10;">
                  <v:imagedata r:id="rId41" o:title=""/>
                </v:shape>
                <v:shape id="Picture 12" o:spid="_x0000_s1028" type="#_x0000_t75" style="position:absolute;left:1710;top:816;width:8740;height:84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XNxDDAAAA2wAAAA8AAABkcnMvZG93bnJldi54bWxEj0FrwkAUhO9C/8PyCr3pptIUia6hFAtt&#10;QcSoeH1kn0lo9m26u9H037tCweMwM98wi3wwrTiT841lBc+TBARxaXXDlYL97mM8A+EDssbWMin4&#10;Iw/58mG0wEzbC2/pXIRKRAj7DBXUIXSZlL6syaCf2I44eifrDIYoXSW1w0uEm1ZOk+RVGmw4LtTY&#10;0XtN5U/RGwW0+v76tRt31Gx26+0hfUl6Y5V6ehze5iACDeEe/m9/agVpCrcv8QfI5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Vc3EMMAAADbAAAADwAAAAAAAAAAAAAAAACf&#10;AgAAZHJzL2Rvd25yZXYueG1sUEsFBgAAAAAEAAQA9wAAAI8DAAAAAA==&#10;">
                  <v:imagedata r:id="rId42" o:title=""/>
                </v:shape>
                <v:rect id="Rectangle 11" o:spid="_x0000_s1029" style="position:absolute;left:1680;top:786;width:8799;height:8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fxTMEA&#10;AADbAAAADwAAAGRycy9kb3ducmV2LnhtbESPzarCMBSE94LvEI7gRjStoGg1ilwQ7kIE/xbuDs2x&#10;LTYnpYm1vr0RBJfDzHzDLNetKUVDtSssK4hHEQji1OqCMwXn03Y4A+E8ssbSMil4kYP1qttZYqLt&#10;kw/UHH0mAoRdggpy76tESpfmZNCNbEUcvJutDfog60zqGp8Bbko5jqKpNFhwWMixor+c0vvxYRTs&#10;rpfBfrbjdhsfHntJzbzk2CvV77WbBQhPrf+Fv+1/rWAyhc+X8APk6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X8UzBAAAA2wAAAA8AAAAAAAAAAAAAAAAAmAIAAGRycy9kb3du&#10;cmV2LnhtbFBLBQYAAAAABAAEAPUAAACGAwAAAAA=&#10;" filled="f" strokeweight="3pt"/>
                <w10:anchorlock/>
              </v:group>
            </w:pict>
          </mc:Fallback>
        </mc:AlternateContent>
      </w:r>
    </w:p>
    <w:p w14:paraId="540B5360" w14:textId="518A70AD" w:rsidR="008904D5" w:rsidRPr="008904D5" w:rsidRDefault="008904D5" w:rsidP="008904D5">
      <w:pPr>
        <w:widowControl w:val="0"/>
        <w:autoSpaceDE w:val="0"/>
        <w:autoSpaceDN w:val="0"/>
        <w:spacing w:before="292" w:after="0"/>
        <w:ind w:left="100" w:right="94"/>
        <w:rPr>
          <w:rFonts w:eastAsia="Calibri" w:cstheme="minorHAnsi"/>
          <w:szCs w:val="24"/>
        </w:rPr>
      </w:pPr>
      <w:r w:rsidRPr="008904D5">
        <w:rPr>
          <w:rFonts w:eastAsia="Calibri" w:cstheme="minorHAnsi"/>
          <w:b/>
          <w:szCs w:val="24"/>
        </w:rPr>
        <w:t>Sampling Site Codes</w:t>
      </w:r>
      <w:r w:rsidRPr="008904D5">
        <w:rPr>
          <w:rFonts w:eastAsia="Calibri" w:cstheme="minorHAnsi"/>
          <w:szCs w:val="24"/>
        </w:rPr>
        <w:t>: NKB4: North Kenai Beach, SKB3: South Kenai Beach, KGR1: Kenai Gull Rookery 1, KGR2: Kenai Gull Rookery 2, BRG1: Warren Ames Memorial Bridge.</w:t>
      </w:r>
    </w:p>
    <w:p w14:paraId="07CC646D" w14:textId="55C857AF" w:rsidR="005A6B4E" w:rsidRDefault="005A6B4E" w:rsidP="00C71014">
      <w:pPr>
        <w:jc w:val="center"/>
        <w:rPr>
          <w:rFonts w:ascii="Cambria" w:hAnsi="Cambria"/>
          <w:b/>
          <w:color w:val="1F497D" w:themeColor="text2"/>
          <w:sz w:val="36"/>
          <w:szCs w:val="36"/>
        </w:rPr>
      </w:pPr>
    </w:p>
    <w:p w14:paraId="337DD732" w14:textId="5D6A4660" w:rsidR="00855EFD" w:rsidRDefault="005A6B4E" w:rsidP="00C21092">
      <w:pPr>
        <w:jc w:val="center"/>
      </w:pPr>
      <w:r>
        <w:rPr>
          <w:noProof/>
        </w:rPr>
        <w:lastRenderedPageBreak/>
        <w:drawing>
          <wp:inline distT="0" distB="0" distL="0" distR="0" wp14:anchorId="511AAAB7" wp14:editId="6C294F19">
            <wp:extent cx="6400800" cy="72923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00800" cy="7292340"/>
                    </a:xfrm>
                    <a:prstGeom prst="rect">
                      <a:avLst/>
                    </a:prstGeom>
                  </pic:spPr>
                </pic:pic>
              </a:graphicData>
            </a:graphic>
          </wp:inline>
        </w:drawing>
      </w:r>
    </w:p>
    <w:p w14:paraId="7DB55926" w14:textId="77777777" w:rsidR="00855EFD" w:rsidRDefault="00855EFD" w:rsidP="00C21092">
      <w:pPr>
        <w:jc w:val="center"/>
        <w:sectPr w:rsidR="00855EFD" w:rsidSect="00855EFD">
          <w:pgSz w:w="12240" w:h="15840" w:code="1"/>
          <w:pgMar w:top="1440" w:right="1080" w:bottom="1440" w:left="1080" w:header="720" w:footer="720" w:gutter="0"/>
          <w:cols w:space="720"/>
          <w:titlePg/>
          <w:docGrid w:linePitch="360"/>
        </w:sectPr>
      </w:pPr>
    </w:p>
    <w:p w14:paraId="312A0BA7" w14:textId="2E680BF6" w:rsidR="00855EFD" w:rsidRDefault="00855EFD" w:rsidP="00855EFD">
      <w:pPr>
        <w:jc w:val="center"/>
      </w:pPr>
    </w:p>
    <w:p w14:paraId="350DE175" w14:textId="6BEB38F0" w:rsidR="00855EFD" w:rsidRDefault="008904D5" w:rsidP="00855EFD">
      <w:pPr>
        <w:jc w:val="center"/>
      </w:pPr>
      <w:r w:rsidRPr="00F552D6">
        <w:rPr>
          <w:rFonts w:ascii="Times New Roman" w:hAnsi="Times New Roman"/>
          <w:noProof/>
        </w:rPr>
        <mc:AlternateContent>
          <mc:Choice Requires="wpg">
            <w:drawing>
              <wp:inline distT="0" distB="0" distL="0" distR="0" wp14:anchorId="15C9F289" wp14:editId="7F6A2E3C">
                <wp:extent cx="5850255" cy="5645150"/>
                <wp:effectExtent l="0" t="0" r="0" b="0"/>
                <wp:docPr id="57"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0255" cy="5645150"/>
                          <a:chOff x="3306" y="420"/>
                          <a:chExt cx="9213" cy="8890"/>
                        </a:xfrm>
                      </wpg:grpSpPr>
                      <pic:pic xmlns:pic="http://schemas.openxmlformats.org/drawingml/2006/picture">
                        <pic:nvPicPr>
                          <pic:cNvPr id="58"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3306" y="420"/>
                            <a:ext cx="9213" cy="8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405" y="519"/>
                            <a:ext cx="8935" cy="8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 name="Rectangle 7"/>
                        <wps:cNvSpPr>
                          <a:spLocks noChangeArrowheads="1"/>
                        </wps:cNvSpPr>
                        <wps:spPr bwMode="auto">
                          <a:xfrm>
                            <a:off x="3375" y="489"/>
                            <a:ext cx="8989" cy="8666"/>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382B1BE" id="Group 6" o:spid="_x0000_s1026" style="width:460.65pt;height:444.5pt;mso-position-horizontal-relative:char;mso-position-vertical-relative:line" coordorigin="3306,420" coordsize="9213,889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">
                <v:shape id="Picture 9" o:spid="_x0000_s1027" type="#_x0000_t75" style="position:absolute;left:3306;top:420;width:9213;height:8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Mlky/AAAA2wAAAA8AAABkcnMvZG93bnJldi54bWxET02LwjAQvQv7H8Is7E1TRV2pRllcBMGT&#10;2sXr0IxttZmEJGr335uD4PHxvherzrTiTj40lhUMBxkI4tLqhisFxXHTn4EIEVlja5kU/FOA1fKj&#10;t8Bc2wfv6X6IlUghHHJUUMfocilDWZPBMLCOOHFn6w3GBH0ltcdHCjetHGXZVBpsODXU6GhdU3k9&#10;3IwC942juB5f/tzOn7Z4/i1ue5sp9fXZ/cxBROriW/xyb7WCSRqbvqQfIJd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VzJZMvwAAANsAAAAPAAAAAAAAAAAAAAAAAJ8CAABk&#10;cnMvZG93bnJldi54bWxQSwUGAAAAAAQABAD3AAAAiwMAAAAA&#10;">
                  <v:imagedata r:id="rId46" o:title=""/>
                </v:shape>
                <v:shape id="Picture 8" o:spid="_x0000_s1028" type="#_x0000_t75" style="position:absolute;left:3405;top:519;width:8935;height:86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JNZrDAAAA2wAAAA8AAABkcnMvZG93bnJldi54bWxEj0FrwkAUhO8F/8PyhN6a3QoNNrpKkdTm&#10;GlPE4zP7TILZtyG71fTfdwuFHoeZ+YZZbyfbixuNvnOs4TlRIIhrZzpuNHxW709LED4gG+wdk4Zv&#10;8rDdzB7WmBl355Juh9CICGGfoYY2hCGT0tctWfSJG4ijd3GjxRDl2Egz4j3CbS8XSqXSYsdxocWB&#10;di3V18OX1VAFl+dqnw+lkh/H/dkUabE8af04n95WIAJN4T/81y6MhpdX+P0Sf4Dc/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Ik1msMAAADbAAAADwAAAAAAAAAAAAAAAACf&#10;AgAAZHJzL2Rvd25yZXYueG1sUEsFBgAAAAAEAAQA9wAAAI8DAAAAAA==&#10;">
                  <v:imagedata r:id="rId47" o:title=""/>
                </v:shape>
                <v:rect id="Rectangle 7" o:spid="_x0000_s1029" style="position:absolute;left:3375;top:489;width:8989;height:8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4GHr0A&#10;AADbAAAADwAAAGRycy9kb3ducmV2LnhtbERPuwrCMBTdBf8hXMFFNK2DaG0UEQQHEXwNbpfm2hab&#10;m9LEWv/eDILj4bzTdWcq0VLjSssK4kkEgjizuuRcwfWyG89BOI+ssbJMCj7kYL3q91JMtH3zidqz&#10;z0UIYZeggsL7OpHSZQUZdBNbEwfuYRuDPsAml7rBdwg3lZxG0UwaLDk0FFjTtqDseX4ZBYf7bXSc&#10;H7jbxafXUVK7qDj2Sg0H3WYJwlPn/+Kfe68VzML68CX8ALn6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94GHr0AAADbAAAADwAAAAAAAAAAAAAAAACYAgAAZHJzL2Rvd25yZXYu&#10;eG1sUEsFBgAAAAAEAAQA9QAAAIIDAAAAAA==&#10;" filled="f" strokeweight="3pt"/>
                <w10:anchorlock/>
              </v:group>
            </w:pict>
          </mc:Fallback>
        </mc:AlternateContent>
      </w:r>
    </w:p>
    <w:p w14:paraId="708F0C89" w14:textId="77777777" w:rsidR="00C71014" w:rsidRDefault="00C71014" w:rsidP="00855EFD">
      <w:pPr>
        <w:sectPr w:rsidR="00C71014" w:rsidSect="00C71014">
          <w:pgSz w:w="15840" w:h="12240" w:orient="landscape" w:code="1"/>
          <w:pgMar w:top="1080" w:right="1440" w:bottom="1080" w:left="1440" w:header="720" w:footer="720" w:gutter="0"/>
          <w:cols w:space="720"/>
          <w:titlePg/>
          <w:docGrid w:linePitch="360"/>
        </w:sectPr>
      </w:pPr>
    </w:p>
    <w:p w14:paraId="3AE0C51A" w14:textId="21EC29EF" w:rsidR="000D034D" w:rsidRDefault="00AB703C" w:rsidP="008904D5">
      <w:pPr>
        <w:tabs>
          <w:tab w:val="left" w:pos="1020"/>
        </w:tabs>
        <w:jc w:val="center"/>
        <w:rPr>
          <w:rFonts w:ascii="Cambria" w:hAnsi="Cambria"/>
          <w:b/>
          <w:color w:val="1F497D" w:themeColor="text2"/>
          <w:sz w:val="36"/>
          <w:szCs w:val="36"/>
        </w:rPr>
      </w:pPr>
      <w:r w:rsidRPr="00F719D8">
        <w:rPr>
          <w:rFonts w:ascii="Cambria" w:hAnsi="Cambria"/>
          <w:b/>
          <w:color w:val="1F497D" w:themeColor="text2"/>
          <w:sz w:val="36"/>
          <w:szCs w:val="36"/>
        </w:rPr>
        <w:lastRenderedPageBreak/>
        <w:t xml:space="preserve">Appendix </w:t>
      </w:r>
      <w:r w:rsidR="00F719D8" w:rsidRPr="00F719D8">
        <w:rPr>
          <w:rFonts w:ascii="Cambria" w:hAnsi="Cambria"/>
          <w:b/>
          <w:color w:val="1F497D" w:themeColor="text2"/>
          <w:sz w:val="36"/>
          <w:szCs w:val="36"/>
        </w:rPr>
        <w:t>D</w:t>
      </w:r>
      <w:r w:rsidR="00F719D8">
        <w:rPr>
          <w:rFonts w:ascii="Cambria" w:hAnsi="Cambria"/>
          <w:b/>
          <w:color w:val="1F497D" w:themeColor="text2"/>
          <w:sz w:val="36"/>
          <w:szCs w:val="36"/>
        </w:rPr>
        <w:t>:</w:t>
      </w:r>
      <w:r w:rsidRPr="00F719D8">
        <w:rPr>
          <w:rFonts w:ascii="Cambria" w:hAnsi="Cambria"/>
          <w:b/>
          <w:color w:val="1F497D" w:themeColor="text2"/>
          <w:sz w:val="36"/>
          <w:szCs w:val="36"/>
        </w:rPr>
        <w:t xml:space="preserve">  Laboratory Chain of Custody Form</w:t>
      </w:r>
      <w:r w:rsidR="008904D5">
        <w:rPr>
          <w:rFonts w:ascii="Cambria" w:hAnsi="Cambria"/>
          <w:b/>
          <w:noProof/>
          <w:color w:val="1F497D" w:themeColor="text2"/>
          <w:sz w:val="36"/>
          <w:szCs w:val="36"/>
        </w:rPr>
        <w:drawing>
          <wp:inline distT="0" distB="0" distL="0" distR="0" wp14:anchorId="7DF56646" wp14:editId="2CF06A7B">
            <wp:extent cx="4816475" cy="754761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16475" cy="7547610"/>
                    </a:xfrm>
                    <a:prstGeom prst="rect">
                      <a:avLst/>
                    </a:prstGeom>
                    <a:noFill/>
                  </pic:spPr>
                </pic:pic>
              </a:graphicData>
            </a:graphic>
          </wp:inline>
        </w:drawing>
      </w:r>
    </w:p>
    <w:p w14:paraId="5BF64E7C" w14:textId="77777777" w:rsidR="00530EA7" w:rsidRDefault="00530EA7" w:rsidP="00564BF1">
      <w:pPr>
        <w:keepNext/>
        <w:tabs>
          <w:tab w:val="left" w:pos="1020"/>
        </w:tabs>
        <w:rPr>
          <w:rFonts w:ascii="Cambria" w:hAnsi="Cambria"/>
          <w:b/>
          <w:color w:val="1F497D" w:themeColor="text2"/>
          <w:sz w:val="36"/>
          <w:szCs w:val="36"/>
        </w:rPr>
      </w:pPr>
      <w:r>
        <w:rPr>
          <w:rFonts w:ascii="Cambria" w:hAnsi="Cambria"/>
          <w:b/>
          <w:color w:val="1F497D" w:themeColor="text2"/>
          <w:sz w:val="36"/>
          <w:szCs w:val="36"/>
        </w:rPr>
        <w:lastRenderedPageBreak/>
        <w:t xml:space="preserve">Appendix E   Kenai River Beach Monitoring Communication Plan </w:t>
      </w:r>
    </w:p>
    <w:p w14:paraId="6B60E473" w14:textId="77777777" w:rsidR="00873679" w:rsidRDefault="00873679" w:rsidP="00873679">
      <w:pPr>
        <w:ind w:left="144"/>
        <w:jc w:val="center"/>
        <w:rPr>
          <w:rFonts w:cs="Calibri"/>
          <w:b/>
          <w:sz w:val="28"/>
          <w:szCs w:val="28"/>
        </w:rPr>
      </w:pPr>
      <w:r>
        <w:rPr>
          <w:rFonts w:cs="Calibri"/>
          <w:b/>
          <w:sz w:val="28"/>
          <w:szCs w:val="28"/>
        </w:rPr>
        <w:t>FY20-FY21</w:t>
      </w:r>
    </w:p>
    <w:p w14:paraId="7F2901D1" w14:textId="77777777" w:rsidR="00873679" w:rsidRDefault="00873679" w:rsidP="00873679">
      <w:pPr>
        <w:rPr>
          <w:rFonts w:cs="Calibri"/>
          <w:b/>
        </w:rPr>
      </w:pPr>
    </w:p>
    <w:p w14:paraId="63379A72" w14:textId="77777777" w:rsidR="00873679" w:rsidRDefault="00873679" w:rsidP="00873679">
      <w:pPr>
        <w:rPr>
          <w:rFonts w:cs="Calibri"/>
          <w:b/>
        </w:rPr>
      </w:pPr>
      <w:r>
        <w:rPr>
          <w:rFonts w:cs="Calibri"/>
          <w:b/>
        </w:rPr>
        <w:t>Background</w:t>
      </w:r>
    </w:p>
    <w:p w14:paraId="439020D5" w14:textId="437D8475" w:rsidR="00873679" w:rsidRPr="00D765E1" w:rsidRDefault="00873679" w:rsidP="00873679">
      <w:pPr>
        <w:rPr>
          <w:rFonts w:cs="Calibri"/>
          <w:szCs w:val="22"/>
        </w:rPr>
      </w:pPr>
      <w:r w:rsidRPr="00D765E1">
        <w:rPr>
          <w:rFonts w:cs="Calibri"/>
          <w:szCs w:val="22"/>
        </w:rPr>
        <w:t>In response to increased occurrences of water-borne illnesses U.S. Congress passed the Beaches Environmental Assessment and Coastal Health</w:t>
      </w:r>
      <w:r>
        <w:rPr>
          <w:rFonts w:cs="Calibri"/>
          <w:szCs w:val="22"/>
        </w:rPr>
        <w:t xml:space="preserve"> (BEACH) Act in 2002.  EPA</w:t>
      </w:r>
      <w:r w:rsidRPr="00D765E1">
        <w:rPr>
          <w:rFonts w:cs="Calibri"/>
          <w:szCs w:val="22"/>
        </w:rPr>
        <w:t xml:space="preserve"> administers grant funds to states, tribes and territories under the Act to establish monitoring and public noti</w:t>
      </w:r>
      <w:r>
        <w:rPr>
          <w:rFonts w:cs="Calibri"/>
          <w:szCs w:val="22"/>
        </w:rPr>
        <w:t>fication programs. The Alaska Beach</w:t>
      </w:r>
      <w:r w:rsidRPr="00D765E1">
        <w:rPr>
          <w:rFonts w:cs="Calibri"/>
          <w:szCs w:val="22"/>
        </w:rPr>
        <w:t xml:space="preserve"> program has established national marine water quality monitoring and reporting standards for fecal waste contamination and notifies the public when levels exceed state standards.  </w:t>
      </w:r>
    </w:p>
    <w:p w14:paraId="72C4ADFF" w14:textId="414F5691" w:rsidR="00873679" w:rsidRPr="00873679" w:rsidRDefault="00873679" w:rsidP="00873679">
      <w:pPr>
        <w:rPr>
          <w:rFonts w:cs="Calibri"/>
          <w:szCs w:val="22"/>
        </w:rPr>
      </w:pPr>
      <w:r>
        <w:rPr>
          <w:rFonts w:cs="Calibri"/>
          <w:szCs w:val="22"/>
        </w:rPr>
        <w:t>T</w:t>
      </w:r>
      <w:r w:rsidRPr="00D765E1">
        <w:rPr>
          <w:rFonts w:cs="Calibri"/>
          <w:szCs w:val="22"/>
        </w:rPr>
        <w:t>he Alaska DEC’s Division of Water uses EPA g</w:t>
      </w:r>
      <w:r>
        <w:rPr>
          <w:rFonts w:cs="Calibri"/>
          <w:szCs w:val="22"/>
        </w:rPr>
        <w:t>rant funds for the Alaska Beach</w:t>
      </w:r>
      <w:r w:rsidRPr="00D765E1">
        <w:rPr>
          <w:rFonts w:cs="Calibri"/>
          <w:szCs w:val="22"/>
        </w:rPr>
        <w:t xml:space="preserve"> program. This program provides funds to </w:t>
      </w:r>
      <w:r>
        <w:rPr>
          <w:rFonts w:cs="Calibri"/>
          <w:szCs w:val="22"/>
        </w:rPr>
        <w:t>local government</w:t>
      </w:r>
      <w:r w:rsidRPr="00D765E1">
        <w:rPr>
          <w:rFonts w:cs="Calibri"/>
          <w:szCs w:val="22"/>
        </w:rPr>
        <w:t>, watershed organizations, and tribal groups to conduct water quality monitoring on high</w:t>
      </w:r>
      <w:r>
        <w:rPr>
          <w:rFonts w:cs="Calibri"/>
          <w:szCs w:val="22"/>
        </w:rPr>
        <w:t>-priority public beaches.  Beach</w:t>
      </w:r>
      <w:r w:rsidRPr="00D765E1">
        <w:rPr>
          <w:rFonts w:cs="Calibri"/>
          <w:szCs w:val="22"/>
        </w:rPr>
        <w:t xml:space="preserve"> programs have been </w:t>
      </w:r>
      <w:r>
        <w:rPr>
          <w:rFonts w:cs="Calibri"/>
          <w:szCs w:val="22"/>
        </w:rPr>
        <w:t>implemented</w:t>
      </w:r>
      <w:r w:rsidRPr="00D765E1">
        <w:rPr>
          <w:rFonts w:cs="Calibri"/>
          <w:szCs w:val="22"/>
        </w:rPr>
        <w:t xml:space="preserve"> in 15 Alaskan communities.</w:t>
      </w:r>
    </w:p>
    <w:p w14:paraId="7E5407BE" w14:textId="77777777" w:rsidR="00873679" w:rsidRDefault="00873679" w:rsidP="00873679">
      <w:pPr>
        <w:rPr>
          <w:b/>
        </w:rPr>
      </w:pPr>
      <w:r>
        <w:rPr>
          <w:b/>
        </w:rPr>
        <w:t>Campaign Goal</w:t>
      </w:r>
    </w:p>
    <w:p w14:paraId="143DEB70" w14:textId="1BB8DF41" w:rsidR="00873679" w:rsidRPr="00873679" w:rsidRDefault="00873679" w:rsidP="00873679">
      <w:pPr>
        <w:rPr>
          <w:rFonts w:cs="Calibri"/>
          <w:i/>
        </w:rPr>
      </w:pPr>
      <w:r>
        <w:rPr>
          <w:rFonts w:cs="Calibri"/>
          <w:i/>
        </w:rPr>
        <w:t>E</w:t>
      </w:r>
      <w:r w:rsidRPr="00CB7061">
        <w:rPr>
          <w:rFonts w:cs="Calibri"/>
          <w:i/>
        </w:rPr>
        <w:t xml:space="preserve">valuate potential health risks indicated by fecal coliform and enterococci bacteria at specific recreational marine </w:t>
      </w:r>
      <w:r>
        <w:rPr>
          <w:rFonts w:cs="Calibri"/>
          <w:i/>
        </w:rPr>
        <w:t xml:space="preserve">public </w:t>
      </w:r>
      <w:r w:rsidRPr="00CB7061">
        <w:rPr>
          <w:rFonts w:cs="Calibri"/>
          <w:i/>
        </w:rPr>
        <w:t>beaches, and notif</w:t>
      </w:r>
      <w:r>
        <w:rPr>
          <w:rFonts w:cs="Calibri"/>
          <w:i/>
        </w:rPr>
        <w:t>y</w:t>
      </w:r>
      <w:r w:rsidRPr="00CB7061">
        <w:rPr>
          <w:rFonts w:cs="Calibri"/>
          <w:i/>
        </w:rPr>
        <w:t xml:space="preserve"> the public when levels exceeded state standards.  Ultimate WQSAR goal is to </w:t>
      </w:r>
      <w:r>
        <w:rPr>
          <w:rFonts w:cs="Calibri"/>
          <w:i/>
        </w:rPr>
        <w:t xml:space="preserve">improve water quality and </w:t>
      </w:r>
      <w:r w:rsidRPr="00CB7061">
        <w:rPr>
          <w:rFonts w:cs="Calibri"/>
          <w:i/>
        </w:rPr>
        <w:t>reduce nonpoint source hazardous bacterial pollution to beaches, and the environment.</w:t>
      </w:r>
    </w:p>
    <w:p w14:paraId="267DF6BD" w14:textId="77777777" w:rsidR="00873679" w:rsidRPr="00154B6D" w:rsidRDefault="00873679" w:rsidP="00873679">
      <w:pPr>
        <w:rPr>
          <w:rFonts w:cs="Calibri"/>
          <w:b/>
        </w:rPr>
      </w:pPr>
      <w:r w:rsidRPr="00746298">
        <w:rPr>
          <w:rFonts w:cs="Calibri"/>
          <w:b/>
        </w:rPr>
        <w:t>Key messages</w:t>
      </w:r>
      <w:r w:rsidRPr="00154B6D">
        <w:rPr>
          <w:rFonts w:cs="Calibri"/>
          <w:b/>
        </w:rPr>
        <w:t xml:space="preserve"> </w:t>
      </w:r>
    </w:p>
    <w:p w14:paraId="496F7C56" w14:textId="77777777" w:rsidR="00873679" w:rsidRDefault="00873679" w:rsidP="00873679">
      <w:pPr>
        <w:numPr>
          <w:ilvl w:val="0"/>
          <w:numId w:val="34"/>
        </w:numPr>
        <w:spacing w:before="0" w:after="0" w:line="240" w:lineRule="auto"/>
      </w:pPr>
      <w:r>
        <w:t xml:space="preserve">Increase recreational beach user awareness </w:t>
      </w:r>
      <w:r w:rsidRPr="001D5EE5">
        <w:t xml:space="preserve">of potential </w:t>
      </w:r>
      <w:r>
        <w:t>bacteria sources, the best management practices (BMPs) to improve water quality and beach health (FAQs on BEACH webpage)</w:t>
      </w:r>
      <w:r>
        <w:rPr>
          <w:rStyle w:val="FootnoteReference"/>
        </w:rPr>
        <w:footnoteReference w:id="1"/>
      </w:r>
      <w:r>
        <w:t xml:space="preserve">, and </w:t>
      </w:r>
      <w:r w:rsidRPr="001D5EE5">
        <w:t xml:space="preserve">to reduce health risks </w:t>
      </w:r>
      <w:r>
        <w:t>using available resources.</w:t>
      </w:r>
    </w:p>
    <w:p w14:paraId="5501DA9D" w14:textId="77777777" w:rsidR="00873679" w:rsidRDefault="00873679" w:rsidP="00873679">
      <w:pPr>
        <w:numPr>
          <w:ilvl w:val="0"/>
          <w:numId w:val="34"/>
        </w:numPr>
        <w:spacing w:before="0" w:after="240" w:line="240" w:lineRule="auto"/>
      </w:pPr>
      <w:r>
        <w:t>Increase local government and tribal group awareness of BMPs to reduce bacteria in watershed and marine environments.</w:t>
      </w:r>
    </w:p>
    <w:p w14:paraId="6C9B9BED" w14:textId="77777777" w:rsidR="00873679" w:rsidRDefault="00873679">
      <w:pPr>
        <w:spacing w:before="0" w:after="200"/>
        <w:rPr>
          <w:b/>
          <w:sz w:val="36"/>
          <w:szCs w:val="36"/>
          <w:u w:val="single"/>
        </w:rPr>
      </w:pPr>
      <w:r>
        <w:rPr>
          <w:b/>
          <w:sz w:val="36"/>
          <w:szCs w:val="36"/>
          <w:u w:val="single"/>
        </w:rPr>
        <w:br w:type="page"/>
      </w:r>
    </w:p>
    <w:p w14:paraId="21B7B9C8" w14:textId="28B9BAA6" w:rsidR="00873679" w:rsidRPr="00873679" w:rsidRDefault="00873679" w:rsidP="00873679">
      <w:pPr>
        <w:rPr>
          <w:b/>
          <w:sz w:val="36"/>
          <w:szCs w:val="36"/>
          <w:u w:val="single"/>
        </w:rPr>
      </w:pPr>
      <w:r w:rsidRPr="00264DE8">
        <w:rPr>
          <w:b/>
          <w:sz w:val="36"/>
          <w:szCs w:val="36"/>
          <w:u w:val="single"/>
        </w:rPr>
        <w:lastRenderedPageBreak/>
        <w:t>Kenai Beach</w:t>
      </w:r>
    </w:p>
    <w:p w14:paraId="205EE076" w14:textId="77777777" w:rsidR="00873679" w:rsidRDefault="00873679" w:rsidP="00873679">
      <w:pPr>
        <w:rPr>
          <w:rFonts w:cs="Calibri"/>
          <w:b/>
        </w:rPr>
      </w:pPr>
      <w:r>
        <w:rPr>
          <w:rFonts w:cs="Calibri"/>
          <w:b/>
        </w:rPr>
        <w:t>Stakeholders</w:t>
      </w:r>
    </w:p>
    <w:p w14:paraId="72D5C82F" w14:textId="77777777" w:rsidR="00873679" w:rsidRDefault="00873679" w:rsidP="00873679">
      <w:pPr>
        <w:pStyle w:val="ListParagraph"/>
        <w:numPr>
          <w:ilvl w:val="0"/>
          <w:numId w:val="35"/>
        </w:numPr>
        <w:spacing w:after="240" w:line="240" w:lineRule="auto"/>
        <w:rPr>
          <w:rFonts w:cs="Calibri"/>
        </w:rPr>
      </w:pPr>
      <w:r w:rsidRPr="006D26BE">
        <w:rPr>
          <w:rFonts w:cs="Calibri"/>
        </w:rPr>
        <w:t>Recreational beach users</w:t>
      </w:r>
    </w:p>
    <w:p w14:paraId="0E6DB18E" w14:textId="77777777" w:rsidR="00873679" w:rsidRPr="000A3FA1" w:rsidRDefault="00873679" w:rsidP="00873679">
      <w:pPr>
        <w:pStyle w:val="ListParagraph"/>
        <w:numPr>
          <w:ilvl w:val="0"/>
          <w:numId w:val="35"/>
        </w:numPr>
        <w:spacing w:after="240" w:line="240" w:lineRule="auto"/>
        <w:rPr>
          <w:rFonts w:cs="Calibri"/>
        </w:rPr>
      </w:pPr>
      <w:r>
        <w:rPr>
          <w:rFonts w:cs="Calibri"/>
        </w:rPr>
        <w:t>Personal use fishermen and fisherwomen</w:t>
      </w:r>
    </w:p>
    <w:p w14:paraId="21415F71" w14:textId="77777777" w:rsidR="00873679" w:rsidRDefault="00873679" w:rsidP="00873679">
      <w:pPr>
        <w:pStyle w:val="ListParagraph"/>
        <w:numPr>
          <w:ilvl w:val="0"/>
          <w:numId w:val="35"/>
        </w:numPr>
        <w:spacing w:after="240" w:line="240" w:lineRule="auto"/>
        <w:rPr>
          <w:rFonts w:cs="Calibri"/>
        </w:rPr>
      </w:pPr>
      <w:r w:rsidRPr="006D26BE">
        <w:rPr>
          <w:rFonts w:cs="Calibri"/>
        </w:rPr>
        <w:t>Beach landowners</w:t>
      </w:r>
    </w:p>
    <w:p w14:paraId="63F73722" w14:textId="77777777" w:rsidR="00873679" w:rsidRDefault="00873679" w:rsidP="00873679">
      <w:pPr>
        <w:pStyle w:val="ListParagraph"/>
        <w:numPr>
          <w:ilvl w:val="0"/>
          <w:numId w:val="35"/>
        </w:numPr>
        <w:spacing w:after="240" w:line="240" w:lineRule="auto"/>
        <w:rPr>
          <w:rFonts w:cs="Calibri"/>
        </w:rPr>
      </w:pPr>
      <w:r>
        <w:rPr>
          <w:rFonts w:cs="Calibri"/>
        </w:rPr>
        <w:t>City of Kenai, Kenai Peninsula Borough</w:t>
      </w:r>
    </w:p>
    <w:p w14:paraId="1E0AFF53" w14:textId="77777777" w:rsidR="00873679" w:rsidRDefault="00873679" w:rsidP="00873679">
      <w:pPr>
        <w:pStyle w:val="ListParagraph"/>
        <w:numPr>
          <w:ilvl w:val="0"/>
          <w:numId w:val="35"/>
        </w:numPr>
        <w:spacing w:after="240" w:line="240" w:lineRule="auto"/>
        <w:rPr>
          <w:rFonts w:cs="Calibri"/>
        </w:rPr>
      </w:pPr>
      <w:r>
        <w:rPr>
          <w:rFonts w:cs="Calibri"/>
        </w:rPr>
        <w:t>Local tribal groups</w:t>
      </w:r>
    </w:p>
    <w:p w14:paraId="26F1E32D" w14:textId="77777777" w:rsidR="00873679" w:rsidRDefault="00873679" w:rsidP="00873679">
      <w:pPr>
        <w:pStyle w:val="ListParagraph"/>
        <w:numPr>
          <w:ilvl w:val="0"/>
          <w:numId w:val="35"/>
        </w:numPr>
        <w:spacing w:after="240" w:line="240" w:lineRule="auto"/>
        <w:rPr>
          <w:rFonts w:cs="Calibri"/>
        </w:rPr>
      </w:pPr>
      <w:r>
        <w:rPr>
          <w:rFonts w:cs="Calibri"/>
        </w:rPr>
        <w:t xml:space="preserve">Other state and federal agencies </w:t>
      </w:r>
    </w:p>
    <w:p w14:paraId="5F38F6A0" w14:textId="6FB5F70B" w:rsidR="00873679" w:rsidRDefault="00873679" w:rsidP="00873679">
      <w:pPr>
        <w:spacing w:after="160" w:line="259" w:lineRule="auto"/>
        <w:rPr>
          <w:rFonts w:cs="Calibri"/>
          <w:b/>
        </w:rPr>
      </w:pPr>
      <w:r>
        <w:rPr>
          <w:rFonts w:cs="Calibri"/>
          <w:b/>
        </w:rPr>
        <w:t>Communication Activities</w:t>
      </w:r>
    </w:p>
    <w:p w14:paraId="4CA2C6BA" w14:textId="32D34554" w:rsidR="00873679" w:rsidRPr="00873679" w:rsidRDefault="00873679" w:rsidP="00873679">
      <w:pPr>
        <w:rPr>
          <w:rFonts w:cs="Calibri"/>
        </w:rPr>
      </w:pPr>
      <w:r>
        <w:rPr>
          <w:rFonts w:cs="Calibri"/>
        </w:rPr>
        <w:t xml:space="preserve">Outreach events including, but not limited to: Kenai River Fest, Stream Watch Kenai Beach Booth. Inform the public about the Alaska Beach Program and recreational water quality monitoring. How it can benefit beach users and how beach users can keep themselves and their favorite beaches health. </w:t>
      </w:r>
    </w:p>
    <w:p w14:paraId="1BAEA769" w14:textId="77777777" w:rsidR="00873679" w:rsidRDefault="00873679" w:rsidP="00873679">
      <w:pPr>
        <w:rPr>
          <w:rFonts w:cs="Calibri"/>
          <w:b/>
        </w:rPr>
      </w:pPr>
      <w:r>
        <w:rPr>
          <w:rFonts w:cs="Calibri"/>
          <w:b/>
        </w:rPr>
        <w:t>Communication Tools</w:t>
      </w:r>
    </w:p>
    <w:p w14:paraId="165938D2" w14:textId="77777777" w:rsidR="00873679" w:rsidRPr="00F67CB3" w:rsidRDefault="00873679" w:rsidP="00873679">
      <w:pPr>
        <w:pStyle w:val="ListParagraph"/>
        <w:numPr>
          <w:ilvl w:val="0"/>
          <w:numId w:val="36"/>
        </w:numPr>
        <w:spacing w:after="0" w:line="240" w:lineRule="auto"/>
        <w:rPr>
          <w:rFonts w:cs="Calibri"/>
          <w:b/>
          <w:sz w:val="24"/>
        </w:rPr>
      </w:pPr>
      <w:r>
        <w:rPr>
          <w:rFonts w:cs="Calibri"/>
          <w:sz w:val="24"/>
        </w:rPr>
        <w:t xml:space="preserve">Press releases on recreational advisories and/or weekly list serve updates – DEC Kenai lead to prepare and send throughout the recreational season presenting updated results and current status of beaches </w:t>
      </w:r>
    </w:p>
    <w:p w14:paraId="77E58350" w14:textId="77777777" w:rsidR="00873679" w:rsidRPr="00F67CB3" w:rsidRDefault="00873679" w:rsidP="00873679">
      <w:pPr>
        <w:pStyle w:val="ListParagraph"/>
        <w:numPr>
          <w:ilvl w:val="0"/>
          <w:numId w:val="36"/>
        </w:numPr>
        <w:spacing w:after="240" w:line="240" w:lineRule="auto"/>
        <w:rPr>
          <w:rFonts w:cs="Calibri"/>
          <w:b/>
          <w:sz w:val="24"/>
        </w:rPr>
      </w:pPr>
      <w:r>
        <w:rPr>
          <w:rFonts w:cs="Calibri"/>
          <w:sz w:val="24"/>
        </w:rPr>
        <w:t xml:space="preserve">Social media weekly post – DEC Kenai lead to prepare/post updated advisories, DEC PIO to advise </w:t>
      </w:r>
    </w:p>
    <w:p w14:paraId="3AEB88A7" w14:textId="77777777" w:rsidR="00873679" w:rsidRPr="00F67CB3" w:rsidRDefault="00873679" w:rsidP="00873679">
      <w:pPr>
        <w:pStyle w:val="ListParagraph"/>
        <w:numPr>
          <w:ilvl w:val="0"/>
          <w:numId w:val="36"/>
        </w:numPr>
        <w:spacing w:after="240" w:line="240" w:lineRule="auto"/>
        <w:rPr>
          <w:rFonts w:cs="Calibri"/>
          <w:b/>
          <w:sz w:val="24"/>
        </w:rPr>
      </w:pPr>
      <w:r>
        <w:rPr>
          <w:rFonts w:cs="Calibri"/>
          <w:sz w:val="24"/>
        </w:rPr>
        <w:t>Website Updates – DEC Kenai lead will update Kenai Alaska Beach website to include press releases, weekly bacteria results, update the interactive mapper, monitoring report , and additional resources on pollution prevention</w:t>
      </w:r>
    </w:p>
    <w:p w14:paraId="78E63A6B" w14:textId="77777777" w:rsidR="00873679" w:rsidRPr="00F67CB3" w:rsidRDefault="00873679" w:rsidP="00873679">
      <w:pPr>
        <w:pStyle w:val="ListParagraph"/>
        <w:numPr>
          <w:ilvl w:val="0"/>
          <w:numId w:val="36"/>
        </w:numPr>
        <w:spacing w:after="240" w:line="240" w:lineRule="auto"/>
        <w:rPr>
          <w:rFonts w:cs="Calibri"/>
          <w:b/>
          <w:sz w:val="24"/>
        </w:rPr>
      </w:pPr>
      <w:r>
        <w:rPr>
          <w:rFonts w:cs="Calibri"/>
          <w:sz w:val="24"/>
        </w:rPr>
        <w:t>Community Events – DEC Kenai lead to attend community events to inform recreational users about the Kenai Beach Monitoring program, potential bacteria sources, and best management practices</w:t>
      </w:r>
    </w:p>
    <w:p w14:paraId="335C0D36" w14:textId="77777777" w:rsidR="00873679" w:rsidRPr="00F67CB3" w:rsidRDefault="00873679" w:rsidP="00873679">
      <w:pPr>
        <w:pStyle w:val="ListParagraph"/>
        <w:numPr>
          <w:ilvl w:val="0"/>
          <w:numId w:val="36"/>
        </w:numPr>
        <w:spacing w:after="240" w:line="240" w:lineRule="auto"/>
        <w:rPr>
          <w:rFonts w:cs="Calibri"/>
          <w:b/>
          <w:sz w:val="24"/>
        </w:rPr>
      </w:pPr>
      <w:r>
        <w:rPr>
          <w:rFonts w:cs="Calibri"/>
          <w:sz w:val="24"/>
        </w:rPr>
        <w:t>Brochures, Rack Cards, and Flyers – DEC Kenai lead and/or grantee to develop and provide informational materials to the community. Materials will include QR codes website information to direct public to visit the Beach Monitoring Webpage</w:t>
      </w:r>
    </w:p>
    <w:p w14:paraId="6D73B1A6" w14:textId="77777777" w:rsidR="00873679" w:rsidRPr="005D5D10" w:rsidRDefault="00873679" w:rsidP="00873679">
      <w:pPr>
        <w:pStyle w:val="ListParagraph"/>
        <w:numPr>
          <w:ilvl w:val="0"/>
          <w:numId w:val="36"/>
        </w:numPr>
        <w:spacing w:after="240" w:line="240" w:lineRule="auto"/>
        <w:rPr>
          <w:rFonts w:cs="Calibri"/>
          <w:b/>
          <w:sz w:val="24"/>
        </w:rPr>
      </w:pPr>
      <w:r>
        <w:rPr>
          <w:rFonts w:cs="Calibri"/>
          <w:sz w:val="24"/>
        </w:rPr>
        <w:t>Radio Announcements – DEC to prepare a five second script for local (and Anchorage/Wasilla) radio host to announce. Scrip should will direct public to visit the DEC Beach Monitoring webpage for information on Kenai beaches. DEC to prepare a longer script (15-30 seconds) and have professional voice record (budge dependent)</w:t>
      </w:r>
    </w:p>
    <w:p w14:paraId="0A730FC4" w14:textId="77777777" w:rsidR="00873679" w:rsidRPr="005D5D10" w:rsidRDefault="00873679" w:rsidP="00873679">
      <w:pPr>
        <w:pStyle w:val="ListParagraph"/>
        <w:numPr>
          <w:ilvl w:val="0"/>
          <w:numId w:val="36"/>
        </w:numPr>
        <w:spacing w:after="240" w:line="240" w:lineRule="auto"/>
        <w:rPr>
          <w:rFonts w:cs="Calibri"/>
          <w:b/>
          <w:sz w:val="24"/>
        </w:rPr>
      </w:pPr>
      <w:r>
        <w:rPr>
          <w:rFonts w:cs="Calibri"/>
          <w:sz w:val="24"/>
        </w:rPr>
        <w:t>Post Recreational Advisories – DEC to coordinate with beach property owner</w:t>
      </w:r>
    </w:p>
    <w:p w14:paraId="7B307963" w14:textId="77777777" w:rsidR="00873679" w:rsidRPr="007B60B1" w:rsidRDefault="00873679" w:rsidP="00873679">
      <w:pPr>
        <w:pStyle w:val="ListParagraph"/>
        <w:numPr>
          <w:ilvl w:val="0"/>
          <w:numId w:val="36"/>
        </w:numPr>
        <w:spacing w:after="240" w:line="240" w:lineRule="auto"/>
        <w:rPr>
          <w:rFonts w:cs="Calibri"/>
          <w:b/>
          <w:sz w:val="24"/>
        </w:rPr>
      </w:pPr>
      <w:r>
        <w:rPr>
          <w:rFonts w:cs="Calibri"/>
          <w:sz w:val="24"/>
        </w:rPr>
        <w:t xml:space="preserve">Technical Assistance – DEC appropriate section lead to meet with local governments, tribal groups, and other agencies (e.g., Fish and Game). </w:t>
      </w:r>
    </w:p>
    <w:p w14:paraId="0DADCB18" w14:textId="77777777" w:rsidR="00873679" w:rsidRDefault="00873679" w:rsidP="00873679">
      <w:pPr>
        <w:spacing w:after="240"/>
        <w:ind w:left="360"/>
        <w:rPr>
          <w:rFonts w:cs="Calibri"/>
          <w:b/>
        </w:rPr>
      </w:pPr>
      <w:r w:rsidRPr="007B60B1">
        <w:rPr>
          <w:rFonts w:cs="Calibri"/>
          <w:b/>
        </w:rPr>
        <w:t>Resources</w:t>
      </w:r>
    </w:p>
    <w:p w14:paraId="5F552292" w14:textId="77777777" w:rsidR="00873679" w:rsidRDefault="00873679" w:rsidP="00873679">
      <w:pPr>
        <w:pStyle w:val="ListParagraph"/>
        <w:numPr>
          <w:ilvl w:val="0"/>
          <w:numId w:val="38"/>
        </w:numPr>
        <w:spacing w:after="240" w:line="240" w:lineRule="auto"/>
        <w:rPr>
          <w:rFonts w:cs="Calibri"/>
          <w:sz w:val="24"/>
        </w:rPr>
      </w:pPr>
      <w:r>
        <w:rPr>
          <w:rFonts w:cs="Calibri"/>
          <w:sz w:val="24"/>
        </w:rPr>
        <w:t>DEC Webmaster</w:t>
      </w:r>
    </w:p>
    <w:p w14:paraId="601C267C" w14:textId="77777777" w:rsidR="00873679" w:rsidRDefault="00873679" w:rsidP="00873679">
      <w:pPr>
        <w:pStyle w:val="ListParagraph"/>
        <w:numPr>
          <w:ilvl w:val="0"/>
          <w:numId w:val="38"/>
        </w:numPr>
        <w:spacing w:after="240" w:line="240" w:lineRule="auto"/>
        <w:rPr>
          <w:rFonts w:cs="Calibri"/>
          <w:sz w:val="24"/>
        </w:rPr>
      </w:pPr>
      <w:r>
        <w:rPr>
          <w:rFonts w:cs="Calibri"/>
          <w:sz w:val="24"/>
        </w:rPr>
        <w:t xml:space="preserve">DEC PIO – Laura </w:t>
      </w:r>
      <w:proofErr w:type="spellStart"/>
      <w:r>
        <w:rPr>
          <w:rFonts w:cs="Calibri"/>
          <w:sz w:val="24"/>
        </w:rPr>
        <w:t>Achee</w:t>
      </w:r>
      <w:proofErr w:type="spellEnd"/>
    </w:p>
    <w:p w14:paraId="32FD4F05" w14:textId="77777777" w:rsidR="00873679" w:rsidRPr="009E1031" w:rsidRDefault="00873679" w:rsidP="00873679">
      <w:pPr>
        <w:pStyle w:val="ListParagraph"/>
        <w:numPr>
          <w:ilvl w:val="0"/>
          <w:numId w:val="38"/>
        </w:numPr>
        <w:spacing w:after="240" w:line="240" w:lineRule="auto"/>
        <w:rPr>
          <w:rFonts w:cs="Calibri"/>
          <w:sz w:val="24"/>
        </w:rPr>
      </w:pPr>
      <w:r>
        <w:rPr>
          <w:rFonts w:cs="Calibri"/>
          <w:sz w:val="24"/>
        </w:rPr>
        <w:lastRenderedPageBreak/>
        <w:t xml:space="preserve">Kenai Watershed Forum – Contractor to grantee </w:t>
      </w:r>
    </w:p>
    <w:p w14:paraId="3ACD42D7" w14:textId="77777777" w:rsidR="00873679" w:rsidRDefault="00873679" w:rsidP="00873679">
      <w:pPr>
        <w:ind w:left="360"/>
        <w:rPr>
          <w:rFonts w:cs="Calibri"/>
          <w:b/>
        </w:rPr>
      </w:pPr>
      <w:r w:rsidRPr="007B60B1">
        <w:rPr>
          <w:rFonts w:cs="Calibri"/>
          <w:b/>
        </w:rPr>
        <w:t>Personnel</w:t>
      </w:r>
    </w:p>
    <w:p w14:paraId="6F8A0BA4" w14:textId="77777777" w:rsidR="00873679" w:rsidRDefault="00873679" w:rsidP="00873679">
      <w:pPr>
        <w:pStyle w:val="ListParagraph"/>
        <w:numPr>
          <w:ilvl w:val="0"/>
          <w:numId w:val="37"/>
        </w:numPr>
        <w:spacing w:after="0" w:line="240" w:lineRule="auto"/>
        <w:rPr>
          <w:rFonts w:cs="Calibri"/>
          <w:sz w:val="24"/>
        </w:rPr>
      </w:pPr>
      <w:r w:rsidRPr="007B60B1">
        <w:rPr>
          <w:rFonts w:cs="Calibri"/>
          <w:sz w:val="24"/>
        </w:rPr>
        <w:t>Primary DEC Beach Program and Ketchikan Beach Lead: Gretchen Augat</w:t>
      </w:r>
    </w:p>
    <w:p w14:paraId="1DED951B" w14:textId="77777777" w:rsidR="00873679" w:rsidRDefault="00873679" w:rsidP="00873679">
      <w:pPr>
        <w:pStyle w:val="ListParagraph"/>
        <w:numPr>
          <w:ilvl w:val="0"/>
          <w:numId w:val="37"/>
        </w:numPr>
        <w:spacing w:after="240" w:line="240" w:lineRule="auto"/>
        <w:rPr>
          <w:rFonts w:cs="Calibri"/>
          <w:sz w:val="24"/>
        </w:rPr>
      </w:pPr>
      <w:r>
        <w:rPr>
          <w:rFonts w:cs="Calibri"/>
          <w:sz w:val="24"/>
        </w:rPr>
        <w:t>DEC Kenai Beach Lead: Sarah Apsens</w:t>
      </w:r>
    </w:p>
    <w:p w14:paraId="3E7DF078" w14:textId="77777777" w:rsidR="00873679" w:rsidRDefault="00873679" w:rsidP="00873679">
      <w:pPr>
        <w:pStyle w:val="ListParagraph"/>
        <w:numPr>
          <w:ilvl w:val="0"/>
          <w:numId w:val="37"/>
        </w:numPr>
        <w:spacing w:after="240" w:line="240" w:lineRule="auto"/>
        <w:rPr>
          <w:rFonts w:cs="Calibri"/>
          <w:sz w:val="24"/>
        </w:rPr>
      </w:pPr>
      <w:r>
        <w:rPr>
          <w:rFonts w:cs="Calibri"/>
          <w:sz w:val="24"/>
        </w:rPr>
        <w:t>Other DEC staff may assist at community events/sampling events as needed or available</w:t>
      </w:r>
    </w:p>
    <w:p w14:paraId="007F0643" w14:textId="77777777" w:rsidR="00873679" w:rsidRDefault="00873679" w:rsidP="00873679">
      <w:pPr>
        <w:pStyle w:val="ListParagraph"/>
        <w:numPr>
          <w:ilvl w:val="0"/>
          <w:numId w:val="37"/>
        </w:numPr>
        <w:spacing w:after="240" w:line="240" w:lineRule="auto"/>
        <w:rPr>
          <w:rFonts w:cs="Calibri"/>
          <w:sz w:val="24"/>
        </w:rPr>
      </w:pPr>
      <w:r>
        <w:rPr>
          <w:rFonts w:cs="Calibri"/>
          <w:sz w:val="24"/>
        </w:rPr>
        <w:t>Other agency staff: Kenai Watershed Forum, Stream Watch, ADFG, FWS staff may coordinate on efforts to communicate with the public and landowners</w:t>
      </w:r>
    </w:p>
    <w:p w14:paraId="241FE393" w14:textId="77777777" w:rsidR="00873679" w:rsidRDefault="00873679" w:rsidP="00873679">
      <w:pPr>
        <w:spacing w:after="160" w:line="259" w:lineRule="auto"/>
        <w:rPr>
          <w:rFonts w:cs="Calibri"/>
        </w:rPr>
      </w:pPr>
      <w:r>
        <w:rPr>
          <w:rFonts w:cs="Calibri"/>
        </w:rPr>
        <w:br w:type="page"/>
      </w:r>
    </w:p>
    <w:p w14:paraId="766A50D2" w14:textId="77777777" w:rsidR="00873679" w:rsidRPr="008C7755" w:rsidRDefault="00873679" w:rsidP="00873679">
      <w:pPr>
        <w:spacing w:after="240"/>
        <w:jc w:val="center"/>
        <w:rPr>
          <w:rFonts w:cs="Calibri"/>
          <w:b/>
          <w:sz w:val="36"/>
          <w:szCs w:val="36"/>
        </w:rPr>
      </w:pPr>
      <w:r w:rsidRPr="007B60B1">
        <w:rPr>
          <w:rFonts w:cs="Calibri"/>
          <w:b/>
          <w:sz w:val="36"/>
          <w:szCs w:val="36"/>
        </w:rPr>
        <w:lastRenderedPageBreak/>
        <w:t>Who to notify and what actions to take when bacteria exceeds water quality standards</w:t>
      </w:r>
    </w:p>
    <w:p w14:paraId="67AB8C7F" w14:textId="77777777" w:rsidR="00873679" w:rsidRPr="008C7755" w:rsidRDefault="00873679" w:rsidP="00873679">
      <w:pPr>
        <w:rPr>
          <w:rFonts w:cs="Calibri"/>
          <w:b/>
          <w:u w:val="single"/>
        </w:rPr>
      </w:pPr>
      <w:r w:rsidRPr="008C7755">
        <w:rPr>
          <w:rFonts w:cs="Calibri"/>
          <w:b/>
          <w:u w:val="single"/>
        </w:rPr>
        <w:t>Pre-Monitoring/Recreation Season</w:t>
      </w:r>
    </w:p>
    <w:p w14:paraId="37052EC3" w14:textId="6E176361" w:rsidR="00873679" w:rsidRDefault="00873679" w:rsidP="00873679">
      <w:pPr>
        <w:rPr>
          <w:rFonts w:cs="Calibri"/>
        </w:rPr>
      </w:pPr>
      <w:r>
        <w:rPr>
          <w:rFonts w:cs="Calibri"/>
        </w:rPr>
        <w:t xml:space="preserve">Issue a general press release outlining the 2020 program, how the community will be informed of monitoring results, and precautionary measures for recreational users if bacteria levels exceed contact recreation criteria. </w:t>
      </w:r>
    </w:p>
    <w:p w14:paraId="5CDFB7BE" w14:textId="77777777" w:rsidR="00873679" w:rsidRPr="008C7755" w:rsidRDefault="00873679" w:rsidP="00873679">
      <w:pPr>
        <w:rPr>
          <w:rFonts w:cs="Calibri"/>
          <w:b/>
          <w:u w:val="single"/>
        </w:rPr>
      </w:pPr>
      <w:r w:rsidRPr="008C7755">
        <w:rPr>
          <w:rFonts w:cs="Calibri"/>
          <w:b/>
          <w:u w:val="single"/>
        </w:rPr>
        <w:t>In-Monitoring/Recreation Season</w:t>
      </w:r>
    </w:p>
    <w:p w14:paraId="0D98EA1D" w14:textId="77777777" w:rsidR="00873679" w:rsidRDefault="00873679" w:rsidP="00873679">
      <w:pPr>
        <w:spacing w:after="240"/>
        <w:rPr>
          <w:rFonts w:cs="Calibri"/>
        </w:rPr>
      </w:pPr>
      <w:r>
        <w:rPr>
          <w:rFonts w:cs="Calibri"/>
          <w:b/>
        </w:rPr>
        <w:t xml:space="preserve">Sample Results Available </w:t>
      </w:r>
      <w:r>
        <w:rPr>
          <w:rFonts w:cs="Calibri"/>
        </w:rPr>
        <w:t xml:space="preserve">– Lab notifies the following contacts of that week’s monitoring results: </w:t>
      </w:r>
    </w:p>
    <w:p w14:paraId="3E5A1834" w14:textId="77777777" w:rsidR="00873679" w:rsidRDefault="00873679" w:rsidP="00873679">
      <w:pPr>
        <w:pStyle w:val="ListParagraph"/>
        <w:numPr>
          <w:ilvl w:val="0"/>
          <w:numId w:val="30"/>
        </w:numPr>
        <w:spacing w:after="240" w:line="240" w:lineRule="auto"/>
        <w:ind w:left="360"/>
        <w:rPr>
          <w:rFonts w:cs="Calibri"/>
          <w:sz w:val="24"/>
        </w:rPr>
      </w:pPr>
      <w:r>
        <w:rPr>
          <w:rFonts w:cs="Calibri"/>
          <w:sz w:val="24"/>
        </w:rPr>
        <w:t>DEC Project Manager – Sarah Apsens</w:t>
      </w:r>
    </w:p>
    <w:p w14:paraId="215F492D" w14:textId="77777777" w:rsidR="00873679" w:rsidRDefault="00873679" w:rsidP="00873679">
      <w:pPr>
        <w:pStyle w:val="ListParagraph"/>
        <w:numPr>
          <w:ilvl w:val="0"/>
          <w:numId w:val="30"/>
        </w:numPr>
        <w:spacing w:after="240" w:line="240" w:lineRule="auto"/>
        <w:ind w:left="360"/>
        <w:rPr>
          <w:rFonts w:cs="Calibri"/>
          <w:sz w:val="24"/>
        </w:rPr>
      </w:pPr>
      <w:r>
        <w:rPr>
          <w:rFonts w:cs="Calibri"/>
          <w:sz w:val="24"/>
        </w:rPr>
        <w:t>City of Kenai Project Manager – Bob Frates</w:t>
      </w:r>
    </w:p>
    <w:p w14:paraId="5F87055C" w14:textId="77777777" w:rsidR="00873679" w:rsidRPr="007C2834" w:rsidRDefault="00873679" w:rsidP="00873679">
      <w:pPr>
        <w:pStyle w:val="ListParagraph"/>
        <w:numPr>
          <w:ilvl w:val="0"/>
          <w:numId w:val="30"/>
        </w:numPr>
        <w:spacing w:after="240" w:line="240" w:lineRule="auto"/>
        <w:ind w:left="360"/>
        <w:rPr>
          <w:rFonts w:cs="Calibri"/>
          <w:sz w:val="24"/>
        </w:rPr>
      </w:pPr>
      <w:r>
        <w:rPr>
          <w:rFonts w:cs="Calibri"/>
          <w:sz w:val="24"/>
        </w:rPr>
        <w:t>City of Kenai Manager – Paul Ostrander</w:t>
      </w:r>
    </w:p>
    <w:p w14:paraId="59E5753C" w14:textId="1A1C481F" w:rsidR="00873679" w:rsidRDefault="00873679" w:rsidP="00873679">
      <w:pPr>
        <w:pStyle w:val="ListParagraph"/>
        <w:numPr>
          <w:ilvl w:val="0"/>
          <w:numId w:val="30"/>
        </w:numPr>
        <w:spacing w:after="240" w:line="240" w:lineRule="auto"/>
        <w:ind w:left="360"/>
        <w:rPr>
          <w:rFonts w:cs="Calibri"/>
          <w:sz w:val="24"/>
        </w:rPr>
      </w:pPr>
      <w:r>
        <w:rPr>
          <w:rFonts w:cs="Calibri"/>
          <w:sz w:val="24"/>
        </w:rPr>
        <w:t xml:space="preserve">Kenai Watershed Forum, Project Contractor – Margaret </w:t>
      </w:r>
      <w:proofErr w:type="spellStart"/>
      <w:r>
        <w:rPr>
          <w:rFonts w:cs="Calibri"/>
          <w:sz w:val="24"/>
        </w:rPr>
        <w:t>Harrings</w:t>
      </w:r>
      <w:proofErr w:type="spellEnd"/>
      <w:r>
        <w:rPr>
          <w:rFonts w:cs="Calibri"/>
          <w:sz w:val="24"/>
        </w:rPr>
        <w:t xml:space="preserve">, Branden </w:t>
      </w:r>
      <w:proofErr w:type="spellStart"/>
      <w:r>
        <w:rPr>
          <w:rFonts w:cs="Calibri"/>
          <w:sz w:val="24"/>
        </w:rPr>
        <w:t>Bornemann</w:t>
      </w:r>
      <w:proofErr w:type="spellEnd"/>
    </w:p>
    <w:p w14:paraId="52CF5E54" w14:textId="77777777" w:rsidR="00873679" w:rsidRDefault="00873679" w:rsidP="00873679">
      <w:pPr>
        <w:spacing w:after="240"/>
        <w:rPr>
          <w:rFonts w:cs="Calibri"/>
          <w:b/>
        </w:rPr>
      </w:pPr>
      <w:r>
        <w:rPr>
          <w:rFonts w:cs="Calibri"/>
          <w:b/>
          <w:noProof/>
        </w:rPr>
        <mc:AlternateContent>
          <mc:Choice Requires="wps">
            <w:drawing>
              <wp:anchor distT="0" distB="0" distL="114300" distR="114300" simplePos="0" relativeHeight="251661312" behindDoc="0" locked="0" layoutInCell="1" allowOverlap="1" wp14:anchorId="3F0D4B6E" wp14:editId="6497F8A6">
                <wp:simplePos x="0" y="0"/>
                <wp:positionH relativeFrom="column">
                  <wp:posOffset>4572000</wp:posOffset>
                </wp:positionH>
                <wp:positionV relativeFrom="paragraph">
                  <wp:posOffset>219075</wp:posOffset>
                </wp:positionV>
                <wp:extent cx="2181225" cy="685800"/>
                <wp:effectExtent l="0" t="0" r="28575" b="19050"/>
                <wp:wrapNone/>
                <wp:docPr id="2" name="Text Box 2"/>
                <wp:cNvGraphicFramePr/>
                <a:graphic xmlns:a="http://schemas.openxmlformats.org/drawingml/2006/main">
                  <a:graphicData uri="http://schemas.microsoft.com/office/word/2010/wordprocessingShape">
                    <wps:wsp>
                      <wps:cNvSpPr txBox="1"/>
                      <wps:spPr>
                        <a:xfrm>
                          <a:off x="0" y="0"/>
                          <a:ext cx="2181225" cy="685800"/>
                        </a:xfrm>
                        <a:prstGeom prst="rect">
                          <a:avLst/>
                        </a:prstGeom>
                        <a:gradFill flip="none" rotWithShape="1">
                          <a:gsLst>
                            <a:gs pos="45000">
                              <a:srgbClr val="92D050"/>
                            </a:gs>
                            <a:gs pos="100000">
                              <a:srgbClr val="FFC000"/>
                            </a:gs>
                            <a:gs pos="100000">
                              <a:srgbClr val="FFC000"/>
                            </a:gs>
                          </a:gsLst>
                          <a:lin ang="5400000" scaled="1"/>
                          <a:tileRect/>
                        </a:gra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DC35E0" w14:textId="77777777" w:rsidR="00873679" w:rsidRDefault="00873679" w:rsidP="00873679">
                            <w:r>
                              <w:t>Enterococci &lt; 130 CFU/100 ml</w:t>
                            </w:r>
                          </w:p>
                          <w:p w14:paraId="290BB44F" w14:textId="77777777" w:rsidR="00873679" w:rsidRDefault="00873679" w:rsidP="00873679">
                            <w:r>
                              <w:t>Enterococci &gt; 130 CFU/100 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D4B6E" id="Text Box 2" o:spid="_x0000_s1116" type="#_x0000_t202" style="position:absolute;margin-left:5in;margin-top:17.25pt;width:171.75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" fillcolor="#92d050" strokeweight=".5pt">
                <v:fill color2="#ffc000" rotate="t" colors="0 #92d050;29491f #92d050;1 #ffc000" focus="100%" type="gradient"/>
                <v:textbox>
                  <w:txbxContent>
                    <w:p w14:paraId="66DC35E0" w14:textId="77777777" w:rsidR="00873679" w:rsidRDefault="00873679" w:rsidP="00873679">
                      <w:r>
                        <w:t>Enterococci &lt; 130 CFU/100 ml</w:t>
                      </w:r>
                    </w:p>
                    <w:p w14:paraId="290BB44F" w14:textId="77777777" w:rsidR="00873679" w:rsidRDefault="00873679" w:rsidP="00873679">
                      <w:r>
                        <w:t>Enterococci &gt; 130 CFU/100 ml</w:t>
                      </w:r>
                    </w:p>
                  </w:txbxContent>
                </v:textbox>
              </v:shape>
            </w:pict>
          </mc:Fallback>
        </mc:AlternateContent>
      </w:r>
      <w:r>
        <w:rPr>
          <w:rFonts w:cs="Calibri"/>
          <w:b/>
        </w:rPr>
        <w:t xml:space="preserve">Sample Results Exceed Contact Recreation Criteria of 130 CFU / 100 ml enterococci </w:t>
      </w:r>
    </w:p>
    <w:p w14:paraId="7862AD0E" w14:textId="77777777" w:rsidR="00873679" w:rsidRPr="007C2834" w:rsidRDefault="00873679" w:rsidP="00873679">
      <w:pPr>
        <w:rPr>
          <w:rFonts w:cs="Calibri"/>
        </w:rPr>
      </w:pPr>
      <w:r w:rsidRPr="007C2834">
        <w:rPr>
          <w:rFonts w:cs="Calibri"/>
        </w:rPr>
        <w:t>DEC Project Manager wil</w:t>
      </w:r>
      <w:r>
        <w:rPr>
          <w:rFonts w:cs="Calibri"/>
        </w:rPr>
        <w:t xml:space="preserve">l: </w:t>
      </w:r>
    </w:p>
    <w:p w14:paraId="7C95EB8B" w14:textId="77777777" w:rsidR="00873679" w:rsidRPr="008C7755" w:rsidRDefault="00873679" w:rsidP="00873679">
      <w:pPr>
        <w:numPr>
          <w:ilvl w:val="0"/>
          <w:numId w:val="33"/>
        </w:numPr>
        <w:spacing w:before="0" w:after="200"/>
        <w:ind w:left="720"/>
        <w:contextualSpacing/>
        <w:rPr>
          <w:rFonts w:eastAsia="Calibri"/>
          <w:szCs w:val="22"/>
        </w:rPr>
      </w:pPr>
      <w:r w:rsidRPr="008C7755">
        <w:rPr>
          <w:rFonts w:cs="Calibri"/>
        </w:rPr>
        <w:t xml:space="preserve">Update </w:t>
      </w:r>
      <w:r w:rsidRPr="008C7755">
        <w:rPr>
          <w:rFonts w:eastAsia="Calibri"/>
          <w:szCs w:val="22"/>
        </w:rPr>
        <w:t>listserv reaching interested stakeholders</w:t>
      </w:r>
      <w:r w:rsidRPr="008C7755">
        <w:rPr>
          <w:rFonts w:eastAsia="Calibri"/>
          <w:szCs w:val="22"/>
          <w:vertAlign w:val="superscript"/>
        </w:rPr>
        <w:footnoteReference w:id="2"/>
      </w:r>
    </w:p>
    <w:p w14:paraId="1E7A1E45" w14:textId="77777777" w:rsidR="00873679" w:rsidRDefault="00873679" w:rsidP="00873679">
      <w:pPr>
        <w:numPr>
          <w:ilvl w:val="0"/>
          <w:numId w:val="33"/>
        </w:numPr>
        <w:spacing w:before="0" w:after="200"/>
        <w:ind w:left="720"/>
        <w:contextualSpacing/>
        <w:rPr>
          <w:rFonts w:eastAsia="Calibri"/>
          <w:szCs w:val="22"/>
        </w:rPr>
      </w:pPr>
      <w:r w:rsidRPr="008C7755">
        <w:rPr>
          <w:rFonts w:cs="Calibri"/>
        </w:rPr>
        <w:t xml:space="preserve">Update interactive map and results table on DEC Beach Webpage: </w:t>
      </w:r>
    </w:p>
    <w:p w14:paraId="4DE810C3" w14:textId="77777777" w:rsidR="00873679" w:rsidRDefault="00873679" w:rsidP="00873679">
      <w:pPr>
        <w:numPr>
          <w:ilvl w:val="0"/>
          <w:numId w:val="33"/>
        </w:numPr>
        <w:spacing w:before="0" w:after="200"/>
        <w:ind w:left="720"/>
        <w:contextualSpacing/>
        <w:rPr>
          <w:rFonts w:eastAsia="Calibri"/>
          <w:szCs w:val="22"/>
        </w:rPr>
      </w:pPr>
      <w:r w:rsidRPr="008C7755">
        <w:rPr>
          <w:rFonts w:cs="Calibri"/>
        </w:rPr>
        <w:t xml:space="preserve">Update DEC Facebook post, submit to DEC PIO – Laura </w:t>
      </w:r>
      <w:proofErr w:type="spellStart"/>
      <w:r w:rsidRPr="008C7755">
        <w:rPr>
          <w:rFonts w:cs="Calibri"/>
        </w:rPr>
        <w:t>Achee</w:t>
      </w:r>
      <w:proofErr w:type="spellEnd"/>
    </w:p>
    <w:p w14:paraId="5AD7DE8E" w14:textId="50A2FB15" w:rsidR="00873679" w:rsidRPr="008C7755" w:rsidRDefault="00873679" w:rsidP="00873679">
      <w:pPr>
        <w:numPr>
          <w:ilvl w:val="0"/>
          <w:numId w:val="33"/>
        </w:numPr>
        <w:spacing w:before="0" w:after="200"/>
        <w:ind w:left="720"/>
        <w:contextualSpacing/>
        <w:rPr>
          <w:rFonts w:eastAsia="Calibri"/>
          <w:szCs w:val="22"/>
        </w:rPr>
      </w:pPr>
      <w:r>
        <w:rPr>
          <w:rFonts w:cs="Calibri"/>
          <w:b/>
          <w:noProof/>
        </w:rPr>
        <mc:AlternateContent>
          <mc:Choice Requires="wps">
            <w:drawing>
              <wp:anchor distT="0" distB="0" distL="114300" distR="114300" simplePos="0" relativeHeight="251662336" behindDoc="0" locked="0" layoutInCell="1" allowOverlap="1" wp14:anchorId="1884F406" wp14:editId="68EA9DF1">
                <wp:simplePos x="0" y="0"/>
                <wp:positionH relativeFrom="column">
                  <wp:posOffset>4572000</wp:posOffset>
                </wp:positionH>
                <wp:positionV relativeFrom="paragraph">
                  <wp:posOffset>302260</wp:posOffset>
                </wp:positionV>
                <wp:extent cx="2181225" cy="657225"/>
                <wp:effectExtent l="0" t="0" r="28575" b="28575"/>
                <wp:wrapNone/>
                <wp:docPr id="3" name="Text Box 3"/>
                <wp:cNvGraphicFramePr/>
                <a:graphic xmlns:a="http://schemas.openxmlformats.org/drawingml/2006/main">
                  <a:graphicData uri="http://schemas.microsoft.com/office/word/2010/wordprocessingShape">
                    <wps:wsp>
                      <wps:cNvSpPr txBox="1"/>
                      <wps:spPr>
                        <a:xfrm>
                          <a:off x="0" y="0"/>
                          <a:ext cx="2181225" cy="657225"/>
                        </a:xfrm>
                        <a:prstGeom prst="rect">
                          <a:avLst/>
                        </a:prstGeom>
                        <a:gradFill flip="none" rotWithShape="1">
                          <a:gsLst>
                            <a:gs pos="100000">
                              <a:schemeClr val="accent6"/>
                            </a:gs>
                            <a:gs pos="0">
                              <a:srgbClr val="FFC000"/>
                            </a:gs>
                            <a:gs pos="100000">
                              <a:schemeClr val="accent2"/>
                            </a:gs>
                            <a:gs pos="100000">
                              <a:schemeClr val="accent6"/>
                            </a:gs>
                          </a:gsLst>
                          <a:lin ang="5400000" scaled="1"/>
                          <a:tileRect/>
                        </a:gradFill>
                        <a:ln w="6350">
                          <a:solidFill>
                            <a:prstClr val="black"/>
                          </a:solidFill>
                        </a:ln>
                        <a:effectLst/>
                      </wps:spPr>
                      <wps:txbx>
                        <w:txbxContent>
                          <w:p w14:paraId="4110FDAF" w14:textId="77777777" w:rsidR="00873679" w:rsidRPr="00873679" w:rsidRDefault="00873679" w:rsidP="00873679">
                            <w:pPr>
                              <w:jc w:val="center"/>
                              <w:rPr>
                                <w:color w:val="000000" w:themeColor="text1"/>
                              </w:rPr>
                            </w:pPr>
                            <w:r w:rsidRPr="00873679">
                              <w:rPr>
                                <w:color w:val="000000" w:themeColor="text1"/>
                              </w:rPr>
                              <w:t xml:space="preserve">1,000 CFU/100ml </w:t>
                            </w:r>
                            <w:r w:rsidRPr="00873679">
                              <w:rPr>
                                <w:rFonts w:cs="Calibri"/>
                                <w:color w:val="000000" w:themeColor="text1"/>
                              </w:rPr>
                              <w:t>≤</w:t>
                            </w:r>
                            <w:r w:rsidRPr="00873679">
                              <w:rPr>
                                <w:color w:val="000000" w:themeColor="text1"/>
                              </w:rPr>
                              <w:t xml:space="preserve"> </w:t>
                            </w:r>
                            <w:r w:rsidRPr="00873679">
                              <w:rPr>
                                <w:color w:val="000000" w:themeColor="text1"/>
                              </w:rPr>
                              <w:t xml:space="preserve">Entero </w:t>
                            </w:r>
                            <w:r w:rsidRPr="00873679">
                              <w:rPr>
                                <w:rFonts w:cs="Calibri"/>
                                <w:color w:val="000000" w:themeColor="text1"/>
                              </w:rPr>
                              <w:t>≤</w:t>
                            </w:r>
                            <w:r w:rsidRPr="00873679">
                              <w:rPr>
                                <w:color w:val="000000" w:themeColor="text1"/>
                              </w:rPr>
                              <w:t xml:space="preserve"> 10,000 CFU/100ml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4F406" id="Text Box 3" o:spid="_x0000_s1117" type="#_x0000_t202" style="position:absolute;left:0;text-align:left;margin-left:5in;margin-top:23.8pt;width:171.75pt;height:5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" fillcolor="#ffc000" strokeweight=".5pt">
                <v:fill color2="#f79646 [3209]" rotate="t" colors="0 #ffc000;1 #f79646;1 #c0504d;1 #f79646" focus="100%" type="gradient"/>
                <v:textbox>
                  <w:txbxContent>
                    <w:p w14:paraId="4110FDAF" w14:textId="77777777" w:rsidR="00873679" w:rsidRPr="00873679" w:rsidRDefault="00873679" w:rsidP="00873679">
                      <w:pPr>
                        <w:jc w:val="center"/>
                        <w:rPr>
                          <w:color w:val="000000" w:themeColor="text1"/>
                        </w:rPr>
                      </w:pPr>
                      <w:r w:rsidRPr="00873679">
                        <w:rPr>
                          <w:color w:val="000000" w:themeColor="text1"/>
                        </w:rPr>
                        <w:t xml:space="preserve">1,000 CFU/100ml </w:t>
                      </w:r>
                      <w:r w:rsidRPr="00873679">
                        <w:rPr>
                          <w:rFonts w:cs="Calibri"/>
                          <w:color w:val="000000" w:themeColor="text1"/>
                        </w:rPr>
                        <w:t>≤</w:t>
                      </w:r>
                      <w:r w:rsidRPr="00873679">
                        <w:rPr>
                          <w:color w:val="000000" w:themeColor="text1"/>
                        </w:rPr>
                        <w:t xml:space="preserve"> </w:t>
                      </w:r>
                      <w:proofErr w:type="spellStart"/>
                      <w:r w:rsidRPr="00873679">
                        <w:rPr>
                          <w:color w:val="000000" w:themeColor="text1"/>
                        </w:rPr>
                        <w:t>Entero</w:t>
                      </w:r>
                      <w:proofErr w:type="spellEnd"/>
                      <w:r w:rsidRPr="00873679">
                        <w:rPr>
                          <w:color w:val="000000" w:themeColor="text1"/>
                        </w:rPr>
                        <w:t xml:space="preserve"> </w:t>
                      </w:r>
                      <w:r w:rsidRPr="00873679">
                        <w:rPr>
                          <w:rFonts w:cs="Calibri"/>
                          <w:color w:val="000000" w:themeColor="text1"/>
                        </w:rPr>
                        <w:t>≤</w:t>
                      </w:r>
                      <w:r w:rsidRPr="00873679">
                        <w:rPr>
                          <w:color w:val="000000" w:themeColor="text1"/>
                        </w:rPr>
                        <w:t xml:space="preserve"> 10,000 CFU/100ml</w:t>
                      </w:r>
                    </w:p>
                  </w:txbxContent>
                </v:textbox>
              </v:shape>
            </w:pict>
          </mc:Fallback>
        </mc:AlternateContent>
      </w:r>
      <w:r w:rsidRPr="008C7755">
        <w:rPr>
          <w:rFonts w:cs="Calibri"/>
        </w:rPr>
        <w:t>Contact landowner about possibility of beach signage</w:t>
      </w:r>
      <w:r>
        <w:rPr>
          <w:rFonts w:cs="Calibri"/>
        </w:rPr>
        <w:t xml:space="preserve"> if bacteria levels exceed contract recreation criteria ( &gt; 130 CFU/100ml)</w:t>
      </w:r>
    </w:p>
    <w:p w14:paraId="2681E5FF" w14:textId="52278194" w:rsidR="00873679" w:rsidRPr="008C7755" w:rsidRDefault="00873679" w:rsidP="00873679">
      <w:pPr>
        <w:spacing w:after="200"/>
        <w:ind w:left="720"/>
        <w:contextualSpacing/>
        <w:rPr>
          <w:rFonts w:eastAsia="Calibri"/>
          <w:szCs w:val="22"/>
        </w:rPr>
      </w:pPr>
    </w:p>
    <w:p w14:paraId="60613D81" w14:textId="77777777" w:rsidR="00873679" w:rsidRDefault="00873679" w:rsidP="00873679">
      <w:pPr>
        <w:spacing w:after="240"/>
        <w:rPr>
          <w:rFonts w:cs="Calibri"/>
          <w:b/>
        </w:rPr>
      </w:pPr>
      <w:r w:rsidRPr="007C2834">
        <w:rPr>
          <w:rFonts w:cs="Calibri"/>
          <w:b/>
        </w:rPr>
        <w:t xml:space="preserve">Sample Results Exceed 1,000 – 10,000 </w:t>
      </w:r>
      <w:r>
        <w:rPr>
          <w:rFonts w:cs="Calibri"/>
          <w:b/>
        </w:rPr>
        <w:t>CFU / 100 ml enterococci</w:t>
      </w:r>
    </w:p>
    <w:p w14:paraId="0D815DDA" w14:textId="77777777" w:rsidR="00873679" w:rsidRDefault="00873679" w:rsidP="00873679">
      <w:pPr>
        <w:rPr>
          <w:rFonts w:cs="Calibri"/>
        </w:rPr>
      </w:pPr>
      <w:r w:rsidRPr="002B68B9">
        <w:rPr>
          <w:rFonts w:cs="Calibri"/>
        </w:rPr>
        <w:t xml:space="preserve">In addition to above actions, DEC Project Manager will: </w:t>
      </w:r>
    </w:p>
    <w:p w14:paraId="36FA1B75" w14:textId="77777777" w:rsidR="00873679" w:rsidRDefault="00873679" w:rsidP="00873679">
      <w:pPr>
        <w:pStyle w:val="ListParagraph"/>
        <w:numPr>
          <w:ilvl w:val="0"/>
          <w:numId w:val="31"/>
        </w:numPr>
        <w:spacing w:after="0" w:line="240" w:lineRule="auto"/>
        <w:rPr>
          <w:rFonts w:cs="Calibri"/>
          <w:sz w:val="24"/>
        </w:rPr>
      </w:pPr>
      <w:r>
        <w:rPr>
          <w:rFonts w:cs="Calibri"/>
          <w:sz w:val="24"/>
        </w:rPr>
        <w:t>HSS State Epidemiologist – ask for reports of illnesses due to beach water exposure</w:t>
      </w:r>
    </w:p>
    <w:p w14:paraId="33FC383D" w14:textId="77777777" w:rsidR="00873679" w:rsidRDefault="00873679" w:rsidP="00873679">
      <w:pPr>
        <w:pStyle w:val="ListParagraph"/>
        <w:numPr>
          <w:ilvl w:val="0"/>
          <w:numId w:val="31"/>
        </w:numPr>
        <w:spacing w:after="240" w:line="240" w:lineRule="auto"/>
        <w:rPr>
          <w:rFonts w:cs="Calibri"/>
          <w:sz w:val="24"/>
        </w:rPr>
      </w:pPr>
      <w:r>
        <w:rPr>
          <w:rFonts w:cs="Calibri"/>
          <w:sz w:val="24"/>
        </w:rPr>
        <w:t>Implement additional actions based on consultation with State Epidemiologist and landowners (City of Kenai)</w:t>
      </w:r>
    </w:p>
    <w:p w14:paraId="6E0642BD" w14:textId="77777777" w:rsidR="00873679" w:rsidRDefault="00873679" w:rsidP="00873679">
      <w:pPr>
        <w:pStyle w:val="ListParagraph"/>
        <w:numPr>
          <w:ilvl w:val="0"/>
          <w:numId w:val="31"/>
        </w:numPr>
        <w:spacing w:after="240" w:line="240" w:lineRule="auto"/>
        <w:rPr>
          <w:rFonts w:cs="Calibri"/>
          <w:sz w:val="24"/>
        </w:rPr>
      </w:pPr>
      <w:r>
        <w:rPr>
          <w:rFonts w:cs="Calibri"/>
          <w:b/>
          <w:noProof/>
          <w:sz w:val="24"/>
        </w:rPr>
        <mc:AlternateContent>
          <mc:Choice Requires="wps">
            <w:drawing>
              <wp:anchor distT="0" distB="0" distL="114300" distR="114300" simplePos="0" relativeHeight="251663360" behindDoc="0" locked="0" layoutInCell="1" allowOverlap="1" wp14:anchorId="69FD9490" wp14:editId="175627C4">
                <wp:simplePos x="0" y="0"/>
                <wp:positionH relativeFrom="column">
                  <wp:posOffset>4572001</wp:posOffset>
                </wp:positionH>
                <wp:positionV relativeFrom="paragraph">
                  <wp:posOffset>140970</wp:posOffset>
                </wp:positionV>
                <wp:extent cx="2171700" cy="666750"/>
                <wp:effectExtent l="0" t="0" r="19050" b="19050"/>
                <wp:wrapNone/>
                <wp:docPr id="4" name="Text Box 4"/>
                <wp:cNvGraphicFramePr/>
                <a:graphic xmlns:a="http://schemas.openxmlformats.org/drawingml/2006/main">
                  <a:graphicData uri="http://schemas.microsoft.com/office/word/2010/wordprocessingShape">
                    <wps:wsp>
                      <wps:cNvSpPr txBox="1"/>
                      <wps:spPr>
                        <a:xfrm>
                          <a:off x="0" y="0"/>
                          <a:ext cx="2171700" cy="666750"/>
                        </a:xfrm>
                        <a:prstGeom prst="rect">
                          <a:avLst/>
                        </a:prstGeom>
                        <a:gradFill flip="none" rotWithShape="1">
                          <a:gsLst>
                            <a:gs pos="0">
                              <a:schemeClr val="accent6"/>
                            </a:gs>
                            <a:gs pos="100000">
                              <a:srgbClr val="ED7D31"/>
                            </a:gs>
                            <a:gs pos="97000">
                              <a:schemeClr val="accent2"/>
                            </a:gs>
                          </a:gsLst>
                          <a:lin ang="5400000" scaled="1"/>
                          <a:tileRect/>
                        </a:gradFill>
                        <a:ln w="6350">
                          <a:solidFill>
                            <a:prstClr val="black"/>
                          </a:solidFill>
                        </a:ln>
                        <a:effectLst/>
                      </wps:spPr>
                      <wps:txbx>
                        <w:txbxContent>
                          <w:p w14:paraId="43E10B40" w14:textId="77777777" w:rsidR="00873679" w:rsidRDefault="00873679" w:rsidP="00873679">
                            <w:pPr>
                              <w:jc w:val="center"/>
                            </w:pPr>
                            <w:r>
                              <w:t xml:space="preserve">Entero </w:t>
                            </w:r>
                            <w:r>
                              <w:rPr>
                                <w:rFonts w:cs="Calibri"/>
                              </w:rPr>
                              <w:t>≥</w:t>
                            </w:r>
                            <w:r>
                              <w:t xml:space="preserve"> 10,000 CFU/100ml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D9490" id="Text Box 4" o:spid="_x0000_s1118" type="#_x0000_t202" style="position:absolute;left:0;text-align:left;margin-left:5in;margin-top:11.1pt;width:171pt;height: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" fillcolor="#f79646 [3209]" strokeweight=".5pt">
                <v:fill color2="#ed7d31" rotate="t" colors="0 #f79646;63570f #c0504d;1 #ed7d31" focus="100%" type="gradient"/>
                <v:textbox>
                  <w:txbxContent>
                    <w:p w14:paraId="43E10B40" w14:textId="77777777" w:rsidR="00873679" w:rsidRDefault="00873679" w:rsidP="00873679">
                      <w:pPr>
                        <w:jc w:val="center"/>
                      </w:pPr>
                      <w:proofErr w:type="spellStart"/>
                      <w:r>
                        <w:t>Entero</w:t>
                      </w:r>
                      <w:proofErr w:type="spellEnd"/>
                      <w:r>
                        <w:t xml:space="preserve"> </w:t>
                      </w:r>
                      <w:r>
                        <w:rPr>
                          <w:rFonts w:cs="Calibri"/>
                        </w:rPr>
                        <w:t>≥</w:t>
                      </w:r>
                      <w:r>
                        <w:t xml:space="preserve"> 10,000 CFU/100ml</w:t>
                      </w:r>
                    </w:p>
                  </w:txbxContent>
                </v:textbox>
              </v:shape>
            </w:pict>
          </mc:Fallback>
        </mc:AlternateContent>
      </w:r>
      <w:r>
        <w:rPr>
          <w:rFonts w:cs="Calibri"/>
          <w:sz w:val="24"/>
        </w:rPr>
        <w:t>Advise DEC DOW Director and Commissioner of exceedance level</w:t>
      </w:r>
    </w:p>
    <w:p w14:paraId="013B50EA" w14:textId="77777777" w:rsidR="00873679" w:rsidRPr="008C7755" w:rsidRDefault="00873679" w:rsidP="00873679">
      <w:pPr>
        <w:spacing w:after="240"/>
        <w:rPr>
          <w:rFonts w:cs="Calibri"/>
          <w:b/>
        </w:rPr>
      </w:pPr>
      <w:r w:rsidRPr="008C7755">
        <w:rPr>
          <w:rFonts w:cs="Calibri"/>
          <w:b/>
        </w:rPr>
        <w:t xml:space="preserve">Sample Results Exceed 10,000 CFU / 100 ml enterococci </w:t>
      </w:r>
    </w:p>
    <w:p w14:paraId="5B9BC50C" w14:textId="77777777" w:rsidR="00873679" w:rsidRDefault="00873679" w:rsidP="00873679">
      <w:pPr>
        <w:rPr>
          <w:rFonts w:cs="Calibri"/>
        </w:rPr>
      </w:pPr>
      <w:r>
        <w:rPr>
          <w:rFonts w:cs="Calibri"/>
        </w:rPr>
        <w:t>Additional Notifications</w:t>
      </w:r>
    </w:p>
    <w:p w14:paraId="01E3455D" w14:textId="77777777" w:rsidR="00873679" w:rsidRDefault="00873679" w:rsidP="00873679">
      <w:pPr>
        <w:pStyle w:val="ListParagraph"/>
        <w:numPr>
          <w:ilvl w:val="0"/>
          <w:numId w:val="32"/>
        </w:numPr>
        <w:spacing w:after="0" w:line="240" w:lineRule="auto"/>
        <w:rPr>
          <w:rFonts w:cs="Calibri"/>
          <w:sz w:val="24"/>
        </w:rPr>
      </w:pPr>
      <w:r>
        <w:rPr>
          <w:rFonts w:cs="Calibri"/>
          <w:sz w:val="24"/>
        </w:rPr>
        <w:lastRenderedPageBreak/>
        <w:t>Directors of DFG (Sport Fish), DNR (Division of Parks &amp; Recreation, Division of Mining, Land &amp; Water), DEC Environmental Health Lab</w:t>
      </w:r>
    </w:p>
    <w:p w14:paraId="06E8C439" w14:textId="77777777" w:rsidR="00873679" w:rsidRDefault="00873679" w:rsidP="00873679">
      <w:pPr>
        <w:pStyle w:val="ListParagraph"/>
        <w:numPr>
          <w:ilvl w:val="0"/>
          <w:numId w:val="32"/>
        </w:numPr>
        <w:spacing w:after="0" w:line="240" w:lineRule="auto"/>
        <w:rPr>
          <w:rFonts w:cs="Calibri"/>
          <w:sz w:val="24"/>
        </w:rPr>
      </w:pPr>
      <w:r>
        <w:rPr>
          <w:rFonts w:cs="Calibri"/>
          <w:sz w:val="24"/>
        </w:rPr>
        <w:t xml:space="preserve">HSS State Epidemiologist – ask for reports of illnesses </w:t>
      </w:r>
    </w:p>
    <w:p w14:paraId="2ABC8478" w14:textId="77777777" w:rsidR="00873679" w:rsidRPr="008C7755" w:rsidRDefault="00873679" w:rsidP="00873679">
      <w:pPr>
        <w:pStyle w:val="ListParagraph"/>
        <w:numPr>
          <w:ilvl w:val="0"/>
          <w:numId w:val="32"/>
        </w:numPr>
        <w:spacing w:after="240" w:line="240" w:lineRule="auto"/>
        <w:rPr>
          <w:rFonts w:cs="Calibri"/>
          <w:sz w:val="24"/>
        </w:rPr>
      </w:pPr>
      <w:r>
        <w:rPr>
          <w:rFonts w:cs="Calibri"/>
          <w:sz w:val="24"/>
        </w:rPr>
        <w:t xml:space="preserve">Discuss possibility of restrictions on use, or temporary beach closures with landowner </w:t>
      </w:r>
    </w:p>
    <w:p w14:paraId="1D32BE30" w14:textId="77777777" w:rsidR="00873679" w:rsidRPr="007C2834" w:rsidRDefault="00873679" w:rsidP="00873679">
      <w:pPr>
        <w:spacing w:after="240"/>
        <w:ind w:left="360"/>
        <w:rPr>
          <w:rFonts w:cs="Calibri"/>
        </w:rPr>
      </w:pPr>
      <w:r w:rsidRPr="007C2834">
        <w:rPr>
          <w:rFonts w:cs="Calibri"/>
        </w:rPr>
        <w:t xml:space="preserve"> </w:t>
      </w:r>
    </w:p>
    <w:p w14:paraId="3EB6F06C" w14:textId="77777777" w:rsidR="00873679" w:rsidRPr="0047782E" w:rsidRDefault="00873679" w:rsidP="00873679">
      <w:pPr>
        <w:pStyle w:val="Caption"/>
        <w:keepNext/>
        <w:rPr>
          <w:i/>
          <w:szCs w:val="24"/>
        </w:rPr>
      </w:pPr>
      <w:r w:rsidRPr="0047782E">
        <w:rPr>
          <w:szCs w:val="24"/>
        </w:rPr>
        <w:t xml:space="preserve">Table </w:t>
      </w:r>
      <w:r w:rsidRPr="0047782E">
        <w:rPr>
          <w:i/>
          <w:szCs w:val="24"/>
        </w:rPr>
        <w:fldChar w:fldCharType="begin"/>
      </w:r>
      <w:r w:rsidRPr="0047782E">
        <w:rPr>
          <w:szCs w:val="24"/>
        </w:rPr>
        <w:instrText xml:space="preserve"> SEQ Table \* ARABIC </w:instrText>
      </w:r>
      <w:r w:rsidRPr="0047782E">
        <w:rPr>
          <w:i/>
          <w:szCs w:val="24"/>
        </w:rPr>
        <w:fldChar w:fldCharType="separate"/>
      </w:r>
      <w:r w:rsidRPr="0047782E">
        <w:rPr>
          <w:noProof/>
          <w:szCs w:val="24"/>
        </w:rPr>
        <w:t>1</w:t>
      </w:r>
      <w:r w:rsidRPr="0047782E">
        <w:rPr>
          <w:i/>
          <w:szCs w:val="24"/>
        </w:rPr>
        <w:fldChar w:fldCharType="end"/>
      </w:r>
      <w:r w:rsidRPr="0047782E">
        <w:rPr>
          <w:szCs w:val="24"/>
        </w:rPr>
        <w:t>. Contact Information for Beach Bacteria Monitoring</w:t>
      </w:r>
    </w:p>
    <w:tbl>
      <w:tblPr>
        <w:tblStyle w:val="TableGrid"/>
        <w:tblW w:w="0" w:type="auto"/>
        <w:jc w:val="center"/>
        <w:tblLook w:val="04A0" w:firstRow="1" w:lastRow="0" w:firstColumn="1" w:lastColumn="0" w:noHBand="0" w:noVBand="1"/>
      </w:tblPr>
      <w:tblGrid>
        <w:gridCol w:w="1498"/>
        <w:gridCol w:w="1696"/>
        <w:gridCol w:w="2662"/>
        <w:gridCol w:w="1229"/>
        <w:gridCol w:w="2965"/>
      </w:tblGrid>
      <w:tr w:rsidR="00873679" w:rsidRPr="0032288E" w14:paraId="4144D8C4" w14:textId="77777777" w:rsidTr="0074047F">
        <w:trPr>
          <w:trHeight w:val="20"/>
          <w:jc w:val="center"/>
        </w:trPr>
        <w:tc>
          <w:tcPr>
            <w:tcW w:w="0" w:type="auto"/>
            <w:tcBorders>
              <w:top w:val="double" w:sz="4" w:space="0" w:color="auto"/>
              <w:left w:val="double" w:sz="4" w:space="0" w:color="auto"/>
              <w:bottom w:val="double" w:sz="4" w:space="0" w:color="auto"/>
            </w:tcBorders>
            <w:shd w:val="clear" w:color="auto" w:fill="D9D9D9" w:themeFill="background1" w:themeFillShade="D9"/>
            <w:vAlign w:val="center"/>
          </w:tcPr>
          <w:p w14:paraId="0B322B2E" w14:textId="77777777" w:rsidR="00873679" w:rsidRPr="0032288E" w:rsidRDefault="00873679" w:rsidP="0074047F">
            <w:pPr>
              <w:rPr>
                <w:rFonts w:asciiTheme="minorHAnsi" w:hAnsiTheme="minorHAnsi" w:cstheme="minorHAnsi"/>
                <w:b/>
                <w:sz w:val="22"/>
                <w:szCs w:val="22"/>
              </w:rPr>
            </w:pPr>
            <w:r w:rsidRPr="0032288E">
              <w:rPr>
                <w:rFonts w:asciiTheme="minorHAnsi" w:hAnsiTheme="minorHAnsi" w:cstheme="minorHAnsi"/>
                <w:b/>
                <w:sz w:val="22"/>
                <w:szCs w:val="22"/>
              </w:rPr>
              <w:t>Name</w:t>
            </w:r>
          </w:p>
        </w:tc>
        <w:tc>
          <w:tcPr>
            <w:tcW w:w="0" w:type="auto"/>
            <w:tcBorders>
              <w:top w:val="double" w:sz="4" w:space="0" w:color="auto"/>
              <w:bottom w:val="double" w:sz="4" w:space="0" w:color="auto"/>
            </w:tcBorders>
            <w:shd w:val="clear" w:color="auto" w:fill="D9D9D9" w:themeFill="background1" w:themeFillShade="D9"/>
            <w:vAlign w:val="center"/>
          </w:tcPr>
          <w:p w14:paraId="1EAF2787" w14:textId="77777777" w:rsidR="00873679" w:rsidRPr="0032288E" w:rsidRDefault="00873679" w:rsidP="0074047F">
            <w:pPr>
              <w:rPr>
                <w:rFonts w:asciiTheme="minorHAnsi" w:hAnsiTheme="minorHAnsi" w:cstheme="minorHAnsi"/>
                <w:b/>
                <w:sz w:val="22"/>
                <w:szCs w:val="22"/>
              </w:rPr>
            </w:pPr>
            <w:r w:rsidRPr="0032288E">
              <w:rPr>
                <w:rFonts w:asciiTheme="minorHAnsi" w:hAnsiTheme="minorHAnsi" w:cstheme="minorHAnsi"/>
                <w:b/>
                <w:sz w:val="22"/>
                <w:szCs w:val="22"/>
              </w:rPr>
              <w:t>Organization</w:t>
            </w:r>
          </w:p>
        </w:tc>
        <w:tc>
          <w:tcPr>
            <w:tcW w:w="0" w:type="auto"/>
            <w:tcBorders>
              <w:top w:val="double" w:sz="4" w:space="0" w:color="auto"/>
              <w:bottom w:val="double" w:sz="4" w:space="0" w:color="auto"/>
            </w:tcBorders>
            <w:shd w:val="clear" w:color="auto" w:fill="D9D9D9" w:themeFill="background1" w:themeFillShade="D9"/>
            <w:vAlign w:val="center"/>
          </w:tcPr>
          <w:p w14:paraId="408C3924" w14:textId="77777777" w:rsidR="00873679" w:rsidRPr="0032288E" w:rsidRDefault="00873679" w:rsidP="0074047F">
            <w:pPr>
              <w:rPr>
                <w:rFonts w:asciiTheme="minorHAnsi" w:hAnsiTheme="minorHAnsi" w:cstheme="minorHAnsi"/>
                <w:b/>
                <w:sz w:val="22"/>
                <w:szCs w:val="22"/>
              </w:rPr>
            </w:pPr>
            <w:r w:rsidRPr="0032288E">
              <w:rPr>
                <w:rFonts w:asciiTheme="minorHAnsi" w:hAnsiTheme="minorHAnsi" w:cstheme="minorHAnsi"/>
                <w:b/>
                <w:sz w:val="22"/>
                <w:szCs w:val="22"/>
              </w:rPr>
              <w:t>Position/Title</w:t>
            </w:r>
          </w:p>
        </w:tc>
        <w:tc>
          <w:tcPr>
            <w:tcW w:w="0" w:type="auto"/>
            <w:tcBorders>
              <w:top w:val="double" w:sz="4" w:space="0" w:color="auto"/>
              <w:bottom w:val="double" w:sz="4" w:space="0" w:color="auto"/>
            </w:tcBorders>
            <w:shd w:val="clear" w:color="auto" w:fill="D9D9D9" w:themeFill="background1" w:themeFillShade="D9"/>
            <w:vAlign w:val="center"/>
          </w:tcPr>
          <w:p w14:paraId="5E78DE69" w14:textId="77777777" w:rsidR="00873679" w:rsidRPr="0032288E" w:rsidRDefault="00873679" w:rsidP="0074047F">
            <w:pPr>
              <w:rPr>
                <w:rFonts w:asciiTheme="minorHAnsi" w:hAnsiTheme="minorHAnsi" w:cstheme="minorHAnsi"/>
                <w:b/>
                <w:sz w:val="22"/>
                <w:szCs w:val="22"/>
              </w:rPr>
            </w:pPr>
            <w:r w:rsidRPr="0032288E">
              <w:rPr>
                <w:rFonts w:asciiTheme="minorHAnsi" w:hAnsiTheme="minorHAnsi" w:cstheme="minorHAnsi"/>
                <w:b/>
                <w:sz w:val="22"/>
                <w:szCs w:val="22"/>
              </w:rPr>
              <w:t>Phone #</w:t>
            </w:r>
          </w:p>
        </w:tc>
        <w:tc>
          <w:tcPr>
            <w:tcW w:w="0" w:type="auto"/>
            <w:tcBorders>
              <w:top w:val="double" w:sz="4" w:space="0" w:color="auto"/>
              <w:bottom w:val="double" w:sz="4" w:space="0" w:color="auto"/>
              <w:right w:val="double" w:sz="4" w:space="0" w:color="auto"/>
            </w:tcBorders>
            <w:shd w:val="clear" w:color="auto" w:fill="D9D9D9" w:themeFill="background1" w:themeFillShade="D9"/>
            <w:vAlign w:val="center"/>
          </w:tcPr>
          <w:p w14:paraId="5DF95528" w14:textId="77777777" w:rsidR="00873679" w:rsidRPr="0032288E" w:rsidRDefault="00873679" w:rsidP="0074047F">
            <w:pPr>
              <w:rPr>
                <w:rFonts w:asciiTheme="minorHAnsi" w:hAnsiTheme="minorHAnsi" w:cstheme="minorHAnsi"/>
                <w:b/>
                <w:sz w:val="22"/>
                <w:szCs w:val="22"/>
              </w:rPr>
            </w:pPr>
            <w:r w:rsidRPr="0032288E">
              <w:rPr>
                <w:rFonts w:asciiTheme="minorHAnsi" w:hAnsiTheme="minorHAnsi" w:cstheme="minorHAnsi"/>
                <w:b/>
                <w:sz w:val="22"/>
                <w:szCs w:val="22"/>
              </w:rPr>
              <w:t>Email</w:t>
            </w:r>
          </w:p>
        </w:tc>
      </w:tr>
      <w:tr w:rsidR="00873679" w:rsidRPr="0032288E" w14:paraId="45C11D00" w14:textId="77777777" w:rsidTr="0074047F">
        <w:trPr>
          <w:trHeight w:val="20"/>
          <w:jc w:val="center"/>
        </w:trPr>
        <w:tc>
          <w:tcPr>
            <w:tcW w:w="0" w:type="auto"/>
            <w:tcBorders>
              <w:top w:val="double" w:sz="4" w:space="0" w:color="auto"/>
              <w:left w:val="double" w:sz="4" w:space="0" w:color="auto"/>
            </w:tcBorders>
            <w:vAlign w:val="center"/>
          </w:tcPr>
          <w:p w14:paraId="093CAD00"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Sarah Apsens</w:t>
            </w:r>
          </w:p>
        </w:tc>
        <w:tc>
          <w:tcPr>
            <w:tcW w:w="0" w:type="auto"/>
            <w:tcBorders>
              <w:top w:val="double" w:sz="4" w:space="0" w:color="auto"/>
            </w:tcBorders>
            <w:vAlign w:val="center"/>
          </w:tcPr>
          <w:p w14:paraId="77C58BA6"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DEC, Water</w:t>
            </w:r>
          </w:p>
        </w:tc>
        <w:tc>
          <w:tcPr>
            <w:tcW w:w="0" w:type="auto"/>
            <w:tcBorders>
              <w:top w:val="double" w:sz="4" w:space="0" w:color="auto"/>
            </w:tcBorders>
            <w:vAlign w:val="center"/>
          </w:tcPr>
          <w:p w14:paraId="708B5769"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Project Manager</w:t>
            </w:r>
          </w:p>
        </w:tc>
        <w:tc>
          <w:tcPr>
            <w:tcW w:w="0" w:type="auto"/>
            <w:tcBorders>
              <w:top w:val="double" w:sz="4" w:space="0" w:color="auto"/>
            </w:tcBorders>
            <w:vAlign w:val="center"/>
          </w:tcPr>
          <w:p w14:paraId="2CA55DF1"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(907)262-3411</w:t>
            </w:r>
          </w:p>
        </w:tc>
        <w:tc>
          <w:tcPr>
            <w:tcW w:w="0" w:type="auto"/>
            <w:tcBorders>
              <w:top w:val="double" w:sz="4" w:space="0" w:color="auto"/>
              <w:right w:val="double" w:sz="4" w:space="0" w:color="auto"/>
            </w:tcBorders>
            <w:vAlign w:val="center"/>
          </w:tcPr>
          <w:p w14:paraId="5F11B7B2"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sarah.apsens@alaska.gov</w:t>
            </w:r>
          </w:p>
        </w:tc>
      </w:tr>
      <w:tr w:rsidR="00873679" w:rsidRPr="0032288E" w14:paraId="53AF3645" w14:textId="77777777" w:rsidTr="0074047F">
        <w:trPr>
          <w:trHeight w:val="20"/>
          <w:jc w:val="center"/>
        </w:trPr>
        <w:tc>
          <w:tcPr>
            <w:tcW w:w="0" w:type="auto"/>
            <w:tcBorders>
              <w:left w:val="double" w:sz="4" w:space="0" w:color="auto"/>
            </w:tcBorders>
            <w:vAlign w:val="center"/>
          </w:tcPr>
          <w:p w14:paraId="1C827413" w14:textId="77777777" w:rsidR="00873679" w:rsidRPr="0032288E" w:rsidRDefault="00873679" w:rsidP="0074047F">
            <w:pPr>
              <w:rPr>
                <w:rFonts w:asciiTheme="minorHAnsi" w:hAnsiTheme="minorHAnsi" w:cstheme="minorHAnsi"/>
                <w:sz w:val="22"/>
                <w:szCs w:val="22"/>
              </w:rPr>
            </w:pPr>
            <w:r>
              <w:rPr>
                <w:rFonts w:asciiTheme="minorHAnsi" w:hAnsiTheme="minorHAnsi" w:cstheme="minorHAnsi"/>
                <w:sz w:val="22"/>
                <w:szCs w:val="22"/>
              </w:rPr>
              <w:t>Gretchen Augat</w:t>
            </w:r>
          </w:p>
        </w:tc>
        <w:tc>
          <w:tcPr>
            <w:tcW w:w="0" w:type="auto"/>
            <w:vAlign w:val="center"/>
          </w:tcPr>
          <w:p w14:paraId="53ABC608"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DEC, Water</w:t>
            </w:r>
          </w:p>
        </w:tc>
        <w:tc>
          <w:tcPr>
            <w:tcW w:w="0" w:type="auto"/>
            <w:vAlign w:val="center"/>
          </w:tcPr>
          <w:p w14:paraId="7FD90588"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Alt. Project Manager</w:t>
            </w:r>
          </w:p>
        </w:tc>
        <w:tc>
          <w:tcPr>
            <w:tcW w:w="0" w:type="auto"/>
            <w:vAlign w:val="center"/>
          </w:tcPr>
          <w:p w14:paraId="43B63070"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(907)</w:t>
            </w:r>
            <w:r w:rsidRPr="00522F39">
              <w:rPr>
                <w:rFonts w:asciiTheme="minorHAnsi" w:hAnsiTheme="minorHAnsi" w:cstheme="minorHAnsi"/>
                <w:sz w:val="22"/>
                <w:szCs w:val="22"/>
              </w:rPr>
              <w:t>465-5023</w:t>
            </w:r>
          </w:p>
        </w:tc>
        <w:tc>
          <w:tcPr>
            <w:tcW w:w="0" w:type="auto"/>
            <w:tcBorders>
              <w:right w:val="double" w:sz="4" w:space="0" w:color="auto"/>
            </w:tcBorders>
            <w:vAlign w:val="center"/>
          </w:tcPr>
          <w:p w14:paraId="3F6D003F" w14:textId="77777777" w:rsidR="00873679" w:rsidRPr="0032288E" w:rsidRDefault="00873679" w:rsidP="0074047F">
            <w:pPr>
              <w:rPr>
                <w:rFonts w:asciiTheme="minorHAnsi" w:hAnsiTheme="minorHAnsi" w:cstheme="minorHAnsi"/>
                <w:sz w:val="22"/>
                <w:szCs w:val="22"/>
              </w:rPr>
            </w:pPr>
            <w:r>
              <w:rPr>
                <w:rFonts w:asciiTheme="minorHAnsi" w:hAnsiTheme="minorHAnsi" w:cstheme="minorHAnsi"/>
                <w:sz w:val="22"/>
                <w:szCs w:val="22"/>
              </w:rPr>
              <w:t>gretchen.augat</w:t>
            </w:r>
            <w:r w:rsidRPr="0032288E">
              <w:rPr>
                <w:rFonts w:asciiTheme="minorHAnsi" w:hAnsiTheme="minorHAnsi" w:cstheme="minorHAnsi"/>
                <w:sz w:val="22"/>
                <w:szCs w:val="22"/>
              </w:rPr>
              <w:t>@alaska.gov</w:t>
            </w:r>
          </w:p>
        </w:tc>
      </w:tr>
      <w:tr w:rsidR="00873679" w:rsidRPr="0032288E" w14:paraId="0E298A3F" w14:textId="77777777" w:rsidTr="0074047F">
        <w:trPr>
          <w:trHeight w:val="20"/>
          <w:jc w:val="center"/>
        </w:trPr>
        <w:tc>
          <w:tcPr>
            <w:tcW w:w="0" w:type="auto"/>
            <w:tcBorders>
              <w:left w:val="double" w:sz="4" w:space="0" w:color="auto"/>
            </w:tcBorders>
            <w:vAlign w:val="center"/>
          </w:tcPr>
          <w:p w14:paraId="03C1D68D" w14:textId="77777777" w:rsidR="00873679" w:rsidRPr="00522F39" w:rsidRDefault="00873679" w:rsidP="0074047F">
            <w:pPr>
              <w:rPr>
                <w:rFonts w:asciiTheme="minorHAnsi" w:hAnsiTheme="minorHAnsi" w:cstheme="minorHAnsi"/>
                <w:sz w:val="22"/>
                <w:szCs w:val="22"/>
              </w:rPr>
            </w:pPr>
            <w:r w:rsidRPr="00522F39">
              <w:rPr>
                <w:rFonts w:asciiTheme="minorHAnsi" w:hAnsiTheme="minorHAnsi" w:cstheme="minorHAnsi"/>
                <w:sz w:val="22"/>
                <w:szCs w:val="22"/>
              </w:rPr>
              <w:t>Chandra McGee</w:t>
            </w:r>
          </w:p>
        </w:tc>
        <w:tc>
          <w:tcPr>
            <w:tcW w:w="0" w:type="auto"/>
            <w:vAlign w:val="center"/>
          </w:tcPr>
          <w:p w14:paraId="3E509EC3" w14:textId="77777777" w:rsidR="00873679" w:rsidRPr="00522F39" w:rsidRDefault="00873679" w:rsidP="0074047F">
            <w:pPr>
              <w:rPr>
                <w:rFonts w:asciiTheme="minorHAnsi" w:hAnsiTheme="minorHAnsi" w:cstheme="minorHAnsi"/>
                <w:sz w:val="22"/>
                <w:szCs w:val="22"/>
              </w:rPr>
            </w:pPr>
            <w:r>
              <w:rPr>
                <w:rFonts w:asciiTheme="minorHAnsi" w:hAnsiTheme="minorHAnsi" w:cstheme="minorHAnsi"/>
                <w:sz w:val="22"/>
                <w:szCs w:val="22"/>
              </w:rPr>
              <w:t>DEC, Water</w:t>
            </w:r>
          </w:p>
        </w:tc>
        <w:tc>
          <w:tcPr>
            <w:tcW w:w="0" w:type="auto"/>
            <w:vAlign w:val="center"/>
          </w:tcPr>
          <w:p w14:paraId="35E779E1" w14:textId="77777777" w:rsidR="00873679" w:rsidRPr="00522F39" w:rsidRDefault="00873679" w:rsidP="0074047F">
            <w:pPr>
              <w:rPr>
                <w:rFonts w:asciiTheme="minorHAnsi" w:hAnsiTheme="minorHAnsi" w:cstheme="minorHAnsi"/>
                <w:sz w:val="22"/>
                <w:szCs w:val="22"/>
              </w:rPr>
            </w:pPr>
            <w:r>
              <w:rPr>
                <w:rFonts w:asciiTheme="minorHAnsi" w:hAnsiTheme="minorHAnsi" w:cstheme="minorHAnsi"/>
                <w:sz w:val="22"/>
                <w:szCs w:val="22"/>
              </w:rPr>
              <w:t>Alt. Program Manager</w:t>
            </w:r>
          </w:p>
        </w:tc>
        <w:tc>
          <w:tcPr>
            <w:tcW w:w="0" w:type="auto"/>
            <w:vAlign w:val="center"/>
          </w:tcPr>
          <w:p w14:paraId="0C3B7AD1" w14:textId="77777777" w:rsidR="00873679" w:rsidRPr="00522F39" w:rsidRDefault="00873679" w:rsidP="0074047F">
            <w:pPr>
              <w:rPr>
                <w:rFonts w:asciiTheme="minorHAnsi" w:hAnsiTheme="minorHAnsi" w:cstheme="minorHAnsi"/>
                <w:sz w:val="22"/>
                <w:szCs w:val="22"/>
              </w:rPr>
            </w:pPr>
            <w:r>
              <w:rPr>
                <w:rFonts w:asciiTheme="minorHAnsi" w:hAnsiTheme="minorHAnsi" w:cstheme="minorHAnsi"/>
                <w:sz w:val="22"/>
                <w:szCs w:val="22"/>
              </w:rPr>
              <w:t>(907)</w:t>
            </w:r>
            <w:r w:rsidRPr="00522F39">
              <w:rPr>
                <w:rFonts w:asciiTheme="minorHAnsi" w:hAnsiTheme="minorHAnsi" w:cstheme="minorHAnsi"/>
                <w:sz w:val="22"/>
                <w:szCs w:val="22"/>
              </w:rPr>
              <w:t>451-2140</w:t>
            </w:r>
          </w:p>
        </w:tc>
        <w:tc>
          <w:tcPr>
            <w:tcW w:w="0" w:type="auto"/>
            <w:tcBorders>
              <w:right w:val="double" w:sz="4" w:space="0" w:color="auto"/>
            </w:tcBorders>
            <w:vAlign w:val="center"/>
          </w:tcPr>
          <w:p w14:paraId="60E361BD" w14:textId="77777777" w:rsidR="00873679" w:rsidRPr="00522F39" w:rsidRDefault="00873679" w:rsidP="0074047F">
            <w:pPr>
              <w:rPr>
                <w:rFonts w:asciiTheme="minorHAnsi" w:hAnsiTheme="minorHAnsi" w:cstheme="minorHAnsi"/>
                <w:sz w:val="22"/>
                <w:szCs w:val="22"/>
              </w:rPr>
            </w:pPr>
            <w:r>
              <w:rPr>
                <w:rFonts w:asciiTheme="minorHAnsi" w:hAnsiTheme="minorHAnsi" w:cstheme="minorHAnsi"/>
                <w:sz w:val="22"/>
                <w:szCs w:val="22"/>
              </w:rPr>
              <w:t>chandra.mcgee@alaska.gov</w:t>
            </w:r>
          </w:p>
        </w:tc>
      </w:tr>
      <w:tr w:rsidR="00873679" w:rsidRPr="0032288E" w14:paraId="0BC8C323" w14:textId="77777777" w:rsidTr="0074047F">
        <w:trPr>
          <w:trHeight w:val="20"/>
          <w:jc w:val="center"/>
        </w:trPr>
        <w:tc>
          <w:tcPr>
            <w:tcW w:w="0" w:type="auto"/>
            <w:tcBorders>
              <w:left w:val="double" w:sz="4" w:space="0" w:color="auto"/>
            </w:tcBorders>
            <w:vAlign w:val="center"/>
          </w:tcPr>
          <w:p w14:paraId="6AA94CA7"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Paul Ostrander</w:t>
            </w:r>
          </w:p>
        </w:tc>
        <w:tc>
          <w:tcPr>
            <w:tcW w:w="0" w:type="auto"/>
            <w:vAlign w:val="center"/>
          </w:tcPr>
          <w:p w14:paraId="7BEEA497"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City of Kenai</w:t>
            </w:r>
          </w:p>
        </w:tc>
        <w:tc>
          <w:tcPr>
            <w:tcW w:w="0" w:type="auto"/>
            <w:vAlign w:val="center"/>
          </w:tcPr>
          <w:p w14:paraId="0D2D33B6"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City Manager</w:t>
            </w:r>
          </w:p>
        </w:tc>
        <w:tc>
          <w:tcPr>
            <w:tcW w:w="0" w:type="auto"/>
            <w:vAlign w:val="center"/>
          </w:tcPr>
          <w:p w14:paraId="1A259487"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(907)283-8223</w:t>
            </w:r>
          </w:p>
        </w:tc>
        <w:tc>
          <w:tcPr>
            <w:tcW w:w="0" w:type="auto"/>
            <w:tcBorders>
              <w:right w:val="double" w:sz="4" w:space="0" w:color="auto"/>
            </w:tcBorders>
            <w:vAlign w:val="center"/>
          </w:tcPr>
          <w:p w14:paraId="2EBFB67E" w14:textId="77777777" w:rsidR="00873679" w:rsidRPr="0032288E" w:rsidRDefault="00873679" w:rsidP="0074047F">
            <w:pPr>
              <w:rPr>
                <w:rFonts w:asciiTheme="minorHAnsi" w:hAnsiTheme="minorHAnsi" w:cstheme="minorHAnsi"/>
                <w:sz w:val="22"/>
                <w:szCs w:val="22"/>
              </w:rPr>
            </w:pPr>
            <w:proofErr w:type="spellStart"/>
            <w:r w:rsidRPr="0032288E">
              <w:rPr>
                <w:rFonts w:asciiTheme="minorHAnsi" w:hAnsiTheme="minorHAnsi" w:cstheme="minorHAnsi"/>
                <w:sz w:val="22"/>
                <w:szCs w:val="22"/>
              </w:rPr>
              <w:t>postrander@kenai.city</w:t>
            </w:r>
            <w:proofErr w:type="spellEnd"/>
          </w:p>
        </w:tc>
      </w:tr>
      <w:tr w:rsidR="00873679" w:rsidRPr="0032288E" w14:paraId="717FAA3D" w14:textId="77777777" w:rsidTr="0074047F">
        <w:trPr>
          <w:trHeight w:val="20"/>
          <w:jc w:val="center"/>
        </w:trPr>
        <w:tc>
          <w:tcPr>
            <w:tcW w:w="0" w:type="auto"/>
            <w:tcBorders>
              <w:left w:val="double" w:sz="4" w:space="0" w:color="auto"/>
            </w:tcBorders>
            <w:vAlign w:val="center"/>
          </w:tcPr>
          <w:p w14:paraId="2FF2D482"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Margaret Harings</w:t>
            </w:r>
          </w:p>
        </w:tc>
        <w:tc>
          <w:tcPr>
            <w:tcW w:w="0" w:type="auto"/>
            <w:vAlign w:val="center"/>
          </w:tcPr>
          <w:p w14:paraId="11CF3AF3"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Kenai Watershed Forum</w:t>
            </w:r>
          </w:p>
        </w:tc>
        <w:tc>
          <w:tcPr>
            <w:tcW w:w="0" w:type="auto"/>
            <w:vAlign w:val="center"/>
          </w:tcPr>
          <w:p w14:paraId="561526D6"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Beach Monitor</w:t>
            </w:r>
          </w:p>
        </w:tc>
        <w:tc>
          <w:tcPr>
            <w:tcW w:w="0" w:type="auto"/>
            <w:vAlign w:val="center"/>
          </w:tcPr>
          <w:p w14:paraId="047FC02E"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(907)206-5449</w:t>
            </w:r>
          </w:p>
        </w:tc>
        <w:tc>
          <w:tcPr>
            <w:tcW w:w="0" w:type="auto"/>
            <w:tcBorders>
              <w:right w:val="double" w:sz="4" w:space="0" w:color="auto"/>
            </w:tcBorders>
            <w:vAlign w:val="center"/>
          </w:tcPr>
          <w:p w14:paraId="33FC4F6C"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maggie@kenaiwatershed.org</w:t>
            </w:r>
          </w:p>
        </w:tc>
      </w:tr>
      <w:tr w:rsidR="00873679" w:rsidRPr="0032288E" w14:paraId="533D051F" w14:textId="77777777" w:rsidTr="0074047F">
        <w:trPr>
          <w:trHeight w:val="20"/>
          <w:jc w:val="center"/>
        </w:trPr>
        <w:tc>
          <w:tcPr>
            <w:tcW w:w="0" w:type="auto"/>
            <w:tcBorders>
              <w:left w:val="double" w:sz="4" w:space="0" w:color="auto"/>
            </w:tcBorders>
            <w:vAlign w:val="center"/>
          </w:tcPr>
          <w:p w14:paraId="49B2D55A"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Branden Bornemann</w:t>
            </w:r>
          </w:p>
        </w:tc>
        <w:tc>
          <w:tcPr>
            <w:tcW w:w="0" w:type="auto"/>
            <w:vAlign w:val="center"/>
          </w:tcPr>
          <w:p w14:paraId="6CAFCCD0"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Kenai Watershed Forum</w:t>
            </w:r>
          </w:p>
        </w:tc>
        <w:tc>
          <w:tcPr>
            <w:tcW w:w="0" w:type="auto"/>
            <w:vAlign w:val="center"/>
          </w:tcPr>
          <w:p w14:paraId="2F512FB7"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KWF Director</w:t>
            </w:r>
          </w:p>
        </w:tc>
        <w:tc>
          <w:tcPr>
            <w:tcW w:w="0" w:type="auto"/>
            <w:vAlign w:val="center"/>
          </w:tcPr>
          <w:p w14:paraId="58A0458A"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(907)206-5449</w:t>
            </w:r>
          </w:p>
        </w:tc>
        <w:tc>
          <w:tcPr>
            <w:tcW w:w="0" w:type="auto"/>
            <w:tcBorders>
              <w:right w:val="double" w:sz="4" w:space="0" w:color="auto"/>
            </w:tcBorders>
            <w:vAlign w:val="center"/>
          </w:tcPr>
          <w:p w14:paraId="1798929B"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branden@kenaiwatershed.org</w:t>
            </w:r>
          </w:p>
        </w:tc>
      </w:tr>
      <w:tr w:rsidR="00873679" w:rsidRPr="0032288E" w14:paraId="51F5265E" w14:textId="77777777" w:rsidTr="0074047F">
        <w:trPr>
          <w:trHeight w:val="20"/>
          <w:jc w:val="center"/>
        </w:trPr>
        <w:tc>
          <w:tcPr>
            <w:tcW w:w="0" w:type="auto"/>
            <w:tcBorders>
              <w:left w:val="double" w:sz="4" w:space="0" w:color="auto"/>
            </w:tcBorders>
            <w:vAlign w:val="center"/>
          </w:tcPr>
          <w:p w14:paraId="66FA54AB"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Colton Lipka</w:t>
            </w:r>
          </w:p>
        </w:tc>
        <w:tc>
          <w:tcPr>
            <w:tcW w:w="0" w:type="auto"/>
            <w:vAlign w:val="center"/>
          </w:tcPr>
          <w:p w14:paraId="2C8F1F3B"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ADF&amp;G</w:t>
            </w:r>
          </w:p>
        </w:tc>
        <w:tc>
          <w:tcPr>
            <w:tcW w:w="0" w:type="auto"/>
            <w:vAlign w:val="center"/>
          </w:tcPr>
          <w:p w14:paraId="09ADDE9F"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Area Sport Fish Biologist</w:t>
            </w:r>
          </w:p>
        </w:tc>
        <w:tc>
          <w:tcPr>
            <w:tcW w:w="0" w:type="auto"/>
            <w:vAlign w:val="center"/>
          </w:tcPr>
          <w:p w14:paraId="6E423879"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(907)262-9368</w:t>
            </w:r>
          </w:p>
        </w:tc>
        <w:tc>
          <w:tcPr>
            <w:tcW w:w="0" w:type="auto"/>
            <w:tcBorders>
              <w:right w:val="double" w:sz="4" w:space="0" w:color="auto"/>
            </w:tcBorders>
            <w:vAlign w:val="center"/>
          </w:tcPr>
          <w:p w14:paraId="7D7D7B6E"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Colton.lipka@alaska.gov</w:t>
            </w:r>
          </w:p>
        </w:tc>
      </w:tr>
      <w:tr w:rsidR="00873679" w:rsidRPr="0032288E" w14:paraId="47DE9871" w14:textId="77777777" w:rsidTr="0074047F">
        <w:trPr>
          <w:trHeight w:val="20"/>
          <w:jc w:val="center"/>
        </w:trPr>
        <w:tc>
          <w:tcPr>
            <w:tcW w:w="0" w:type="auto"/>
            <w:tcBorders>
              <w:left w:val="double" w:sz="4" w:space="0" w:color="auto"/>
            </w:tcBorders>
            <w:vAlign w:val="center"/>
          </w:tcPr>
          <w:p w14:paraId="44CDC448"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Jenny Gates</w:t>
            </w:r>
          </w:p>
        </w:tc>
        <w:tc>
          <w:tcPr>
            <w:tcW w:w="0" w:type="auto"/>
            <w:vAlign w:val="center"/>
          </w:tcPr>
          <w:p w14:paraId="24EFD9B8"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ADF&amp;G</w:t>
            </w:r>
          </w:p>
        </w:tc>
        <w:tc>
          <w:tcPr>
            <w:tcW w:w="0" w:type="auto"/>
            <w:vAlign w:val="center"/>
          </w:tcPr>
          <w:p w14:paraId="20804056"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Kenai Assistant Biologist</w:t>
            </w:r>
          </w:p>
        </w:tc>
        <w:tc>
          <w:tcPr>
            <w:tcW w:w="0" w:type="auto"/>
            <w:vAlign w:val="center"/>
          </w:tcPr>
          <w:p w14:paraId="7330EA92"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(907)262-9368</w:t>
            </w:r>
          </w:p>
        </w:tc>
        <w:tc>
          <w:tcPr>
            <w:tcW w:w="0" w:type="auto"/>
            <w:tcBorders>
              <w:right w:val="double" w:sz="4" w:space="0" w:color="auto"/>
            </w:tcBorders>
            <w:vAlign w:val="center"/>
          </w:tcPr>
          <w:p w14:paraId="36A3E03F"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Jenny.gates@alaska.gov</w:t>
            </w:r>
          </w:p>
        </w:tc>
      </w:tr>
      <w:tr w:rsidR="00873679" w:rsidRPr="0032288E" w14:paraId="36268E98" w14:textId="77777777" w:rsidTr="0074047F">
        <w:trPr>
          <w:trHeight w:val="20"/>
          <w:jc w:val="center"/>
        </w:trPr>
        <w:tc>
          <w:tcPr>
            <w:tcW w:w="0" w:type="auto"/>
            <w:tcBorders>
              <w:left w:val="double" w:sz="4" w:space="0" w:color="auto"/>
            </w:tcBorders>
            <w:vAlign w:val="center"/>
          </w:tcPr>
          <w:p w14:paraId="418B12CC"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Jack Blackwell</w:t>
            </w:r>
          </w:p>
        </w:tc>
        <w:tc>
          <w:tcPr>
            <w:tcW w:w="0" w:type="auto"/>
            <w:vAlign w:val="center"/>
          </w:tcPr>
          <w:p w14:paraId="0F5CFD98"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ADNR</w:t>
            </w:r>
          </w:p>
        </w:tc>
        <w:tc>
          <w:tcPr>
            <w:tcW w:w="0" w:type="auto"/>
            <w:vAlign w:val="center"/>
          </w:tcPr>
          <w:p w14:paraId="7D796FC1"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Park Superintendent Kenai/Prince William Sound Region</w:t>
            </w:r>
          </w:p>
        </w:tc>
        <w:tc>
          <w:tcPr>
            <w:tcW w:w="0" w:type="auto"/>
            <w:vAlign w:val="center"/>
          </w:tcPr>
          <w:p w14:paraId="36C14084"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(907)262-581</w:t>
            </w:r>
          </w:p>
        </w:tc>
        <w:tc>
          <w:tcPr>
            <w:tcW w:w="0" w:type="auto"/>
            <w:tcBorders>
              <w:right w:val="double" w:sz="4" w:space="0" w:color="auto"/>
            </w:tcBorders>
            <w:vAlign w:val="center"/>
          </w:tcPr>
          <w:p w14:paraId="2ED4D61B"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jack.blackwell@alaska.gov</w:t>
            </w:r>
          </w:p>
        </w:tc>
      </w:tr>
      <w:tr w:rsidR="00873679" w:rsidRPr="0032288E" w14:paraId="42D66323" w14:textId="77777777" w:rsidTr="0074047F">
        <w:trPr>
          <w:trHeight w:val="20"/>
          <w:jc w:val="center"/>
        </w:trPr>
        <w:tc>
          <w:tcPr>
            <w:tcW w:w="0" w:type="auto"/>
            <w:tcBorders>
              <w:left w:val="double" w:sz="4" w:space="0" w:color="auto"/>
            </w:tcBorders>
            <w:vAlign w:val="center"/>
          </w:tcPr>
          <w:p w14:paraId="00392D52"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Dr. Joe McLaughlin</w:t>
            </w:r>
          </w:p>
        </w:tc>
        <w:tc>
          <w:tcPr>
            <w:tcW w:w="0" w:type="auto"/>
            <w:vAlign w:val="center"/>
          </w:tcPr>
          <w:p w14:paraId="2C8C5CEF"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HSS Public Health Nurses</w:t>
            </w:r>
          </w:p>
        </w:tc>
        <w:tc>
          <w:tcPr>
            <w:tcW w:w="0" w:type="auto"/>
            <w:vAlign w:val="center"/>
          </w:tcPr>
          <w:p w14:paraId="1FD614DE"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Epidemiologist</w:t>
            </w:r>
          </w:p>
        </w:tc>
        <w:tc>
          <w:tcPr>
            <w:tcW w:w="0" w:type="auto"/>
            <w:vAlign w:val="center"/>
          </w:tcPr>
          <w:p w14:paraId="72EB5AEB"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(907)269-8000</w:t>
            </w:r>
          </w:p>
        </w:tc>
        <w:tc>
          <w:tcPr>
            <w:tcW w:w="0" w:type="auto"/>
            <w:tcBorders>
              <w:right w:val="double" w:sz="4" w:space="0" w:color="auto"/>
            </w:tcBorders>
            <w:vAlign w:val="center"/>
          </w:tcPr>
          <w:p w14:paraId="4A0BD425" w14:textId="77777777" w:rsidR="00873679" w:rsidRPr="0032288E" w:rsidRDefault="000E6B9C" w:rsidP="0074047F">
            <w:pPr>
              <w:rPr>
                <w:rFonts w:asciiTheme="minorHAnsi" w:hAnsiTheme="minorHAnsi" w:cstheme="minorHAnsi"/>
                <w:sz w:val="22"/>
                <w:szCs w:val="22"/>
              </w:rPr>
            </w:pPr>
            <w:hyperlink r:id="rId49">
              <w:r w:rsidR="00873679" w:rsidRPr="0032288E">
                <w:rPr>
                  <w:rFonts w:asciiTheme="minorHAnsi" w:hAnsiTheme="minorHAnsi" w:cstheme="minorHAnsi"/>
                  <w:sz w:val="22"/>
                  <w:szCs w:val="22"/>
                </w:rPr>
                <w:t>eph@alaska.gov</w:t>
              </w:r>
            </w:hyperlink>
          </w:p>
        </w:tc>
      </w:tr>
      <w:tr w:rsidR="00873679" w:rsidRPr="0032288E" w14:paraId="20FEA49F" w14:textId="77777777" w:rsidTr="0074047F">
        <w:trPr>
          <w:trHeight w:val="20"/>
          <w:jc w:val="center"/>
        </w:trPr>
        <w:tc>
          <w:tcPr>
            <w:tcW w:w="0" w:type="auto"/>
            <w:tcBorders>
              <w:left w:val="double" w:sz="4" w:space="0" w:color="auto"/>
            </w:tcBorders>
            <w:vAlign w:val="center"/>
          </w:tcPr>
          <w:p w14:paraId="35A60B6F"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 xml:space="preserve">Jerry </w:t>
            </w:r>
            <w:proofErr w:type="spellStart"/>
            <w:r w:rsidRPr="0032288E">
              <w:rPr>
                <w:rFonts w:asciiTheme="minorHAnsi" w:hAnsiTheme="minorHAnsi" w:cstheme="minorHAnsi"/>
                <w:sz w:val="22"/>
                <w:szCs w:val="22"/>
              </w:rPr>
              <w:t>Trohynski</w:t>
            </w:r>
            <w:proofErr w:type="spellEnd"/>
          </w:p>
        </w:tc>
        <w:tc>
          <w:tcPr>
            <w:tcW w:w="0" w:type="auto"/>
            <w:vAlign w:val="center"/>
          </w:tcPr>
          <w:p w14:paraId="3E11735F"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HSS Public Health Nurses</w:t>
            </w:r>
          </w:p>
        </w:tc>
        <w:tc>
          <w:tcPr>
            <w:tcW w:w="0" w:type="auto"/>
            <w:vAlign w:val="center"/>
          </w:tcPr>
          <w:p w14:paraId="3E83D961" w14:textId="77777777" w:rsidR="00873679" w:rsidRPr="0032288E" w:rsidRDefault="00873679" w:rsidP="0074047F">
            <w:pPr>
              <w:pStyle w:val="TableParagraph"/>
              <w:spacing w:line="227" w:lineRule="exact"/>
              <w:rPr>
                <w:rFonts w:asciiTheme="minorHAnsi" w:hAnsiTheme="minorHAnsi" w:cstheme="minorHAnsi"/>
              </w:rPr>
            </w:pPr>
            <w:r w:rsidRPr="0032288E">
              <w:rPr>
                <w:rFonts w:asciiTheme="minorHAnsi" w:hAnsiTheme="minorHAnsi" w:cstheme="minorHAnsi"/>
              </w:rPr>
              <w:t>South Central</w:t>
            </w:r>
          </w:p>
          <w:p w14:paraId="63373E38"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Regional Nurse Manager</w:t>
            </w:r>
          </w:p>
        </w:tc>
        <w:tc>
          <w:tcPr>
            <w:tcW w:w="0" w:type="auto"/>
            <w:vAlign w:val="center"/>
          </w:tcPr>
          <w:p w14:paraId="595ADE55"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(907)334-2251</w:t>
            </w:r>
          </w:p>
        </w:tc>
        <w:tc>
          <w:tcPr>
            <w:tcW w:w="0" w:type="auto"/>
            <w:tcBorders>
              <w:right w:val="double" w:sz="4" w:space="0" w:color="auto"/>
            </w:tcBorders>
            <w:vAlign w:val="center"/>
          </w:tcPr>
          <w:p w14:paraId="0E10439D" w14:textId="77777777" w:rsidR="00873679" w:rsidRPr="0032288E" w:rsidRDefault="000E6B9C" w:rsidP="0074047F">
            <w:pPr>
              <w:rPr>
                <w:rFonts w:asciiTheme="minorHAnsi" w:hAnsiTheme="minorHAnsi" w:cstheme="minorHAnsi"/>
                <w:sz w:val="22"/>
                <w:szCs w:val="22"/>
              </w:rPr>
            </w:pPr>
            <w:hyperlink r:id="rId50">
              <w:r w:rsidR="00873679" w:rsidRPr="0032288E">
                <w:rPr>
                  <w:rFonts w:asciiTheme="minorHAnsi" w:hAnsiTheme="minorHAnsi" w:cstheme="minorHAnsi"/>
                  <w:sz w:val="22"/>
                  <w:szCs w:val="22"/>
                </w:rPr>
                <w:t>jerry.troshynski@alaska.gov</w:t>
              </w:r>
            </w:hyperlink>
          </w:p>
        </w:tc>
      </w:tr>
      <w:tr w:rsidR="00873679" w:rsidRPr="0032288E" w14:paraId="36A2D6DF" w14:textId="77777777" w:rsidTr="0074047F">
        <w:trPr>
          <w:trHeight w:val="20"/>
          <w:jc w:val="center"/>
        </w:trPr>
        <w:tc>
          <w:tcPr>
            <w:tcW w:w="0" w:type="auto"/>
            <w:tcBorders>
              <w:left w:val="double" w:sz="4" w:space="0" w:color="auto"/>
            </w:tcBorders>
            <w:vAlign w:val="center"/>
          </w:tcPr>
          <w:p w14:paraId="63FE1F48" w14:textId="77777777" w:rsidR="00873679" w:rsidRPr="0032288E" w:rsidRDefault="00873679" w:rsidP="0074047F">
            <w:pPr>
              <w:pStyle w:val="TableParagraph"/>
              <w:spacing w:line="227" w:lineRule="exact"/>
              <w:rPr>
                <w:rFonts w:asciiTheme="minorHAnsi" w:hAnsiTheme="minorHAnsi" w:cstheme="minorHAnsi"/>
              </w:rPr>
            </w:pPr>
            <w:r w:rsidRPr="0032288E">
              <w:rPr>
                <w:rFonts w:asciiTheme="minorHAnsi" w:hAnsiTheme="minorHAnsi" w:cstheme="minorHAnsi"/>
              </w:rPr>
              <w:lastRenderedPageBreak/>
              <w:t>Kimberly</w:t>
            </w:r>
          </w:p>
          <w:p w14:paraId="2702FDDA"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Stryker</w:t>
            </w:r>
          </w:p>
        </w:tc>
        <w:tc>
          <w:tcPr>
            <w:tcW w:w="0" w:type="auto"/>
            <w:vAlign w:val="center"/>
          </w:tcPr>
          <w:p w14:paraId="38D14EDD" w14:textId="77777777" w:rsidR="00873679" w:rsidRPr="0032288E" w:rsidRDefault="00873679" w:rsidP="0074047F">
            <w:pPr>
              <w:pStyle w:val="TableParagraph"/>
              <w:spacing w:line="227" w:lineRule="exact"/>
              <w:rPr>
                <w:rFonts w:asciiTheme="minorHAnsi" w:hAnsiTheme="minorHAnsi" w:cstheme="minorHAnsi"/>
              </w:rPr>
            </w:pPr>
            <w:r w:rsidRPr="0032288E">
              <w:rPr>
                <w:rFonts w:asciiTheme="minorHAnsi" w:hAnsiTheme="minorHAnsi" w:cstheme="minorHAnsi"/>
              </w:rPr>
              <w:t>DEC, Food</w:t>
            </w:r>
          </w:p>
          <w:p w14:paraId="50CB56BD"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Safety</w:t>
            </w:r>
          </w:p>
        </w:tc>
        <w:tc>
          <w:tcPr>
            <w:tcW w:w="0" w:type="auto"/>
            <w:vAlign w:val="center"/>
          </w:tcPr>
          <w:p w14:paraId="23CB846D"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Program</w:t>
            </w:r>
          </w:p>
          <w:p w14:paraId="51A4156D"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Manager</w:t>
            </w:r>
          </w:p>
        </w:tc>
        <w:tc>
          <w:tcPr>
            <w:tcW w:w="0" w:type="auto"/>
            <w:vAlign w:val="center"/>
          </w:tcPr>
          <w:p w14:paraId="1ED6C98C"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(907)269-7501</w:t>
            </w:r>
          </w:p>
        </w:tc>
        <w:tc>
          <w:tcPr>
            <w:tcW w:w="0" w:type="auto"/>
            <w:tcBorders>
              <w:right w:val="double" w:sz="4" w:space="0" w:color="auto"/>
            </w:tcBorders>
            <w:vAlign w:val="center"/>
          </w:tcPr>
          <w:p w14:paraId="30FEB642"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kimberly.stryker@alaska.gov</w:t>
            </w:r>
          </w:p>
        </w:tc>
      </w:tr>
      <w:tr w:rsidR="00873679" w:rsidRPr="0032288E" w14:paraId="1E971FA1" w14:textId="77777777" w:rsidTr="0074047F">
        <w:trPr>
          <w:trHeight w:val="20"/>
          <w:jc w:val="center"/>
        </w:trPr>
        <w:tc>
          <w:tcPr>
            <w:tcW w:w="0" w:type="auto"/>
            <w:tcBorders>
              <w:left w:val="double" w:sz="4" w:space="0" w:color="auto"/>
            </w:tcBorders>
            <w:vAlign w:val="center"/>
          </w:tcPr>
          <w:p w14:paraId="2019FB23"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 xml:space="preserve">Dave </w:t>
            </w:r>
            <w:proofErr w:type="spellStart"/>
            <w:r w:rsidRPr="0032288E">
              <w:rPr>
                <w:rFonts w:asciiTheme="minorHAnsi" w:hAnsiTheme="minorHAnsi" w:cstheme="minorHAnsi"/>
                <w:sz w:val="22"/>
                <w:szCs w:val="22"/>
              </w:rPr>
              <w:t>Rutz</w:t>
            </w:r>
            <w:proofErr w:type="spellEnd"/>
          </w:p>
        </w:tc>
        <w:tc>
          <w:tcPr>
            <w:tcW w:w="0" w:type="auto"/>
            <w:vAlign w:val="center"/>
          </w:tcPr>
          <w:p w14:paraId="1FC42431" w14:textId="77777777" w:rsidR="00873679" w:rsidRPr="0032288E" w:rsidRDefault="00873679" w:rsidP="0074047F">
            <w:pPr>
              <w:pStyle w:val="TableParagraph"/>
              <w:spacing w:line="227" w:lineRule="exact"/>
              <w:rPr>
                <w:rFonts w:asciiTheme="minorHAnsi" w:hAnsiTheme="minorHAnsi" w:cstheme="minorHAnsi"/>
              </w:rPr>
            </w:pPr>
            <w:r w:rsidRPr="0032288E">
              <w:rPr>
                <w:rFonts w:asciiTheme="minorHAnsi" w:hAnsiTheme="minorHAnsi" w:cstheme="minorHAnsi"/>
              </w:rPr>
              <w:t>ADF&amp;G,</w:t>
            </w:r>
          </w:p>
          <w:p w14:paraId="42AD214D"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Sport Fish</w:t>
            </w:r>
          </w:p>
        </w:tc>
        <w:tc>
          <w:tcPr>
            <w:tcW w:w="0" w:type="auto"/>
            <w:vAlign w:val="center"/>
          </w:tcPr>
          <w:p w14:paraId="06E354FA"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Director</w:t>
            </w:r>
          </w:p>
        </w:tc>
        <w:tc>
          <w:tcPr>
            <w:tcW w:w="0" w:type="auto"/>
            <w:vAlign w:val="center"/>
          </w:tcPr>
          <w:p w14:paraId="5A3FB1AB"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(907)267-2150</w:t>
            </w:r>
          </w:p>
        </w:tc>
        <w:tc>
          <w:tcPr>
            <w:tcW w:w="0" w:type="auto"/>
            <w:tcBorders>
              <w:right w:val="double" w:sz="4" w:space="0" w:color="auto"/>
            </w:tcBorders>
            <w:vAlign w:val="center"/>
          </w:tcPr>
          <w:p w14:paraId="588FC576"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david.rutz@alaska.gov</w:t>
            </w:r>
          </w:p>
        </w:tc>
      </w:tr>
      <w:tr w:rsidR="00873679" w:rsidRPr="0032288E" w14:paraId="7E9D611F" w14:textId="77777777" w:rsidTr="0074047F">
        <w:trPr>
          <w:trHeight w:val="20"/>
          <w:jc w:val="center"/>
        </w:trPr>
        <w:tc>
          <w:tcPr>
            <w:tcW w:w="0" w:type="auto"/>
            <w:tcBorders>
              <w:left w:val="double" w:sz="4" w:space="0" w:color="auto"/>
            </w:tcBorders>
            <w:vAlign w:val="center"/>
          </w:tcPr>
          <w:p w14:paraId="26A51C36"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Ricky Gease</w:t>
            </w:r>
          </w:p>
        </w:tc>
        <w:tc>
          <w:tcPr>
            <w:tcW w:w="0" w:type="auto"/>
            <w:vAlign w:val="center"/>
          </w:tcPr>
          <w:p w14:paraId="27380A5A" w14:textId="77777777" w:rsidR="00873679" w:rsidRPr="0032288E" w:rsidRDefault="00873679" w:rsidP="0074047F">
            <w:pPr>
              <w:pStyle w:val="TableParagraph"/>
              <w:spacing w:line="227" w:lineRule="exact"/>
              <w:rPr>
                <w:rFonts w:asciiTheme="minorHAnsi" w:hAnsiTheme="minorHAnsi" w:cstheme="minorHAnsi"/>
              </w:rPr>
            </w:pPr>
            <w:r w:rsidRPr="0032288E">
              <w:rPr>
                <w:rFonts w:asciiTheme="minorHAnsi" w:hAnsiTheme="minorHAnsi" w:cstheme="minorHAnsi"/>
              </w:rPr>
              <w:t>ADNR, State</w:t>
            </w:r>
          </w:p>
          <w:p w14:paraId="2BF1E428"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Parks</w:t>
            </w:r>
          </w:p>
        </w:tc>
        <w:tc>
          <w:tcPr>
            <w:tcW w:w="0" w:type="auto"/>
            <w:vAlign w:val="center"/>
          </w:tcPr>
          <w:p w14:paraId="79CA949D"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Director</w:t>
            </w:r>
          </w:p>
        </w:tc>
        <w:tc>
          <w:tcPr>
            <w:tcW w:w="0" w:type="auto"/>
            <w:vAlign w:val="center"/>
          </w:tcPr>
          <w:p w14:paraId="6BB4532D"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(907)269-8700</w:t>
            </w:r>
          </w:p>
        </w:tc>
        <w:tc>
          <w:tcPr>
            <w:tcW w:w="0" w:type="auto"/>
            <w:tcBorders>
              <w:right w:val="double" w:sz="4" w:space="0" w:color="auto"/>
            </w:tcBorders>
            <w:vAlign w:val="center"/>
          </w:tcPr>
          <w:p w14:paraId="7FE7E732" w14:textId="77777777" w:rsidR="00873679" w:rsidRPr="0032288E" w:rsidRDefault="000E6B9C" w:rsidP="0074047F">
            <w:pPr>
              <w:rPr>
                <w:rFonts w:asciiTheme="minorHAnsi" w:hAnsiTheme="minorHAnsi" w:cstheme="minorHAnsi"/>
                <w:sz w:val="22"/>
                <w:szCs w:val="22"/>
              </w:rPr>
            </w:pPr>
            <w:hyperlink r:id="rId51">
              <w:r w:rsidR="00873679" w:rsidRPr="0032288E">
                <w:rPr>
                  <w:rFonts w:asciiTheme="minorHAnsi" w:hAnsiTheme="minorHAnsi" w:cstheme="minorHAnsi"/>
                  <w:sz w:val="22"/>
                  <w:szCs w:val="22"/>
                </w:rPr>
                <w:t>ricky.gease@alaska.gov</w:t>
              </w:r>
            </w:hyperlink>
          </w:p>
        </w:tc>
      </w:tr>
      <w:tr w:rsidR="00873679" w:rsidRPr="0032288E" w14:paraId="16BD6102" w14:textId="77777777" w:rsidTr="0074047F">
        <w:trPr>
          <w:trHeight w:val="20"/>
          <w:jc w:val="center"/>
        </w:trPr>
        <w:tc>
          <w:tcPr>
            <w:tcW w:w="0" w:type="auto"/>
            <w:tcBorders>
              <w:left w:val="double" w:sz="4" w:space="0" w:color="auto"/>
            </w:tcBorders>
            <w:vAlign w:val="center"/>
          </w:tcPr>
          <w:p w14:paraId="76A3DB1E"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Martin Parsons</w:t>
            </w:r>
          </w:p>
        </w:tc>
        <w:tc>
          <w:tcPr>
            <w:tcW w:w="0" w:type="auto"/>
            <w:vAlign w:val="center"/>
          </w:tcPr>
          <w:p w14:paraId="071A0DA8" w14:textId="77777777" w:rsidR="00873679" w:rsidRPr="0032288E" w:rsidRDefault="00873679" w:rsidP="0074047F">
            <w:pPr>
              <w:pStyle w:val="TableParagraph"/>
              <w:spacing w:line="227" w:lineRule="exact"/>
              <w:rPr>
                <w:rFonts w:asciiTheme="minorHAnsi" w:hAnsiTheme="minorHAnsi" w:cstheme="minorHAnsi"/>
              </w:rPr>
            </w:pPr>
            <w:r w:rsidRPr="0032288E">
              <w:rPr>
                <w:rFonts w:asciiTheme="minorHAnsi" w:hAnsiTheme="minorHAnsi" w:cstheme="minorHAnsi"/>
              </w:rPr>
              <w:t>ADNR</w:t>
            </w:r>
          </w:p>
          <w:p w14:paraId="0D8A8DF9"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Mining, Land, Water</w:t>
            </w:r>
          </w:p>
        </w:tc>
        <w:tc>
          <w:tcPr>
            <w:tcW w:w="0" w:type="auto"/>
            <w:vAlign w:val="center"/>
          </w:tcPr>
          <w:p w14:paraId="177535D1"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Director</w:t>
            </w:r>
          </w:p>
        </w:tc>
        <w:tc>
          <w:tcPr>
            <w:tcW w:w="0" w:type="auto"/>
            <w:vAlign w:val="center"/>
          </w:tcPr>
          <w:p w14:paraId="069E5AC9"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(907)269-8625</w:t>
            </w:r>
          </w:p>
        </w:tc>
        <w:tc>
          <w:tcPr>
            <w:tcW w:w="0" w:type="auto"/>
            <w:tcBorders>
              <w:right w:val="double" w:sz="4" w:space="0" w:color="auto"/>
            </w:tcBorders>
            <w:vAlign w:val="center"/>
          </w:tcPr>
          <w:p w14:paraId="040D8BEB" w14:textId="77777777" w:rsidR="00873679" w:rsidRPr="0032288E" w:rsidRDefault="000E6B9C" w:rsidP="0074047F">
            <w:pPr>
              <w:rPr>
                <w:rFonts w:asciiTheme="minorHAnsi" w:hAnsiTheme="minorHAnsi" w:cstheme="minorHAnsi"/>
                <w:sz w:val="22"/>
                <w:szCs w:val="22"/>
              </w:rPr>
            </w:pPr>
            <w:hyperlink r:id="rId52">
              <w:r w:rsidR="00873679" w:rsidRPr="0032288E">
                <w:rPr>
                  <w:rFonts w:asciiTheme="minorHAnsi" w:hAnsiTheme="minorHAnsi" w:cstheme="minorHAnsi"/>
                  <w:sz w:val="22"/>
                  <w:szCs w:val="22"/>
                </w:rPr>
                <w:t>marty.parsons@alaska.gov</w:t>
              </w:r>
            </w:hyperlink>
          </w:p>
        </w:tc>
      </w:tr>
      <w:tr w:rsidR="00873679" w:rsidRPr="0032288E" w14:paraId="7BCB6C69" w14:textId="77777777" w:rsidTr="0074047F">
        <w:trPr>
          <w:trHeight w:val="20"/>
          <w:jc w:val="center"/>
        </w:trPr>
        <w:tc>
          <w:tcPr>
            <w:tcW w:w="0" w:type="auto"/>
            <w:tcBorders>
              <w:left w:val="double" w:sz="4" w:space="0" w:color="auto"/>
            </w:tcBorders>
            <w:vAlign w:val="center"/>
          </w:tcPr>
          <w:p w14:paraId="7A3F4AC3"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Randy Bates</w:t>
            </w:r>
          </w:p>
        </w:tc>
        <w:tc>
          <w:tcPr>
            <w:tcW w:w="0" w:type="auto"/>
            <w:vAlign w:val="center"/>
          </w:tcPr>
          <w:p w14:paraId="69240E27"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DEC</w:t>
            </w:r>
          </w:p>
        </w:tc>
        <w:tc>
          <w:tcPr>
            <w:tcW w:w="0" w:type="auto"/>
            <w:vAlign w:val="center"/>
          </w:tcPr>
          <w:p w14:paraId="273FDCFD"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Director, Division of Water</w:t>
            </w:r>
          </w:p>
        </w:tc>
        <w:tc>
          <w:tcPr>
            <w:tcW w:w="0" w:type="auto"/>
            <w:vAlign w:val="center"/>
          </w:tcPr>
          <w:p w14:paraId="580DA230"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(907) 269-7673</w:t>
            </w:r>
          </w:p>
        </w:tc>
        <w:tc>
          <w:tcPr>
            <w:tcW w:w="0" w:type="auto"/>
            <w:tcBorders>
              <w:right w:val="double" w:sz="4" w:space="0" w:color="auto"/>
            </w:tcBorders>
            <w:vAlign w:val="center"/>
          </w:tcPr>
          <w:p w14:paraId="1E13E1D5"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randy.bates@alaska.gov</w:t>
            </w:r>
          </w:p>
        </w:tc>
      </w:tr>
      <w:tr w:rsidR="00873679" w:rsidRPr="0032288E" w14:paraId="01A58A03" w14:textId="77777777" w:rsidTr="0074047F">
        <w:trPr>
          <w:trHeight w:val="20"/>
          <w:jc w:val="center"/>
        </w:trPr>
        <w:tc>
          <w:tcPr>
            <w:tcW w:w="0" w:type="auto"/>
            <w:tcBorders>
              <w:left w:val="double" w:sz="4" w:space="0" w:color="auto"/>
              <w:bottom w:val="double" w:sz="4" w:space="0" w:color="auto"/>
            </w:tcBorders>
            <w:vAlign w:val="center"/>
          </w:tcPr>
          <w:p w14:paraId="460AF5A6"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 xml:space="preserve">Jason </w:t>
            </w:r>
            <w:proofErr w:type="spellStart"/>
            <w:r w:rsidRPr="0032288E">
              <w:rPr>
                <w:rFonts w:asciiTheme="minorHAnsi" w:hAnsiTheme="minorHAnsi" w:cstheme="minorHAnsi"/>
                <w:sz w:val="22"/>
                <w:szCs w:val="22"/>
              </w:rPr>
              <w:t>Brune</w:t>
            </w:r>
            <w:proofErr w:type="spellEnd"/>
          </w:p>
        </w:tc>
        <w:tc>
          <w:tcPr>
            <w:tcW w:w="0" w:type="auto"/>
            <w:tcBorders>
              <w:bottom w:val="double" w:sz="4" w:space="0" w:color="auto"/>
            </w:tcBorders>
            <w:vAlign w:val="center"/>
          </w:tcPr>
          <w:p w14:paraId="2D7EC4BC"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DEC</w:t>
            </w:r>
          </w:p>
        </w:tc>
        <w:tc>
          <w:tcPr>
            <w:tcW w:w="0" w:type="auto"/>
            <w:tcBorders>
              <w:bottom w:val="double" w:sz="4" w:space="0" w:color="auto"/>
            </w:tcBorders>
            <w:vAlign w:val="center"/>
          </w:tcPr>
          <w:p w14:paraId="734E3B8F"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Commissioner</w:t>
            </w:r>
          </w:p>
        </w:tc>
        <w:tc>
          <w:tcPr>
            <w:tcW w:w="0" w:type="auto"/>
            <w:tcBorders>
              <w:bottom w:val="double" w:sz="4" w:space="0" w:color="auto"/>
            </w:tcBorders>
            <w:vAlign w:val="center"/>
          </w:tcPr>
          <w:p w14:paraId="1B4FBFEF" w14:textId="77777777" w:rsidR="00873679" w:rsidRPr="0032288E" w:rsidRDefault="00873679" w:rsidP="0074047F">
            <w:pPr>
              <w:rPr>
                <w:rFonts w:asciiTheme="minorHAnsi" w:hAnsiTheme="minorHAnsi" w:cstheme="minorHAnsi"/>
                <w:sz w:val="22"/>
                <w:szCs w:val="22"/>
              </w:rPr>
            </w:pPr>
            <w:r w:rsidRPr="0032288E">
              <w:rPr>
                <w:rFonts w:asciiTheme="minorHAnsi" w:hAnsiTheme="minorHAnsi" w:cstheme="minorHAnsi"/>
                <w:sz w:val="22"/>
                <w:szCs w:val="22"/>
              </w:rPr>
              <w:t>(907) 465-5066</w:t>
            </w:r>
          </w:p>
        </w:tc>
        <w:tc>
          <w:tcPr>
            <w:tcW w:w="0" w:type="auto"/>
            <w:tcBorders>
              <w:bottom w:val="double" w:sz="4" w:space="0" w:color="auto"/>
              <w:right w:val="double" w:sz="4" w:space="0" w:color="auto"/>
            </w:tcBorders>
            <w:vAlign w:val="center"/>
          </w:tcPr>
          <w:p w14:paraId="5D82E55A" w14:textId="77777777" w:rsidR="00873679" w:rsidRPr="0032288E" w:rsidRDefault="000E6B9C" w:rsidP="0074047F">
            <w:pPr>
              <w:rPr>
                <w:rFonts w:asciiTheme="minorHAnsi" w:hAnsiTheme="minorHAnsi" w:cstheme="minorHAnsi"/>
                <w:sz w:val="22"/>
                <w:szCs w:val="22"/>
              </w:rPr>
            </w:pPr>
            <w:hyperlink r:id="rId53">
              <w:r w:rsidR="00873679" w:rsidRPr="0032288E">
                <w:rPr>
                  <w:rFonts w:asciiTheme="minorHAnsi" w:hAnsiTheme="minorHAnsi" w:cstheme="minorHAnsi"/>
                  <w:sz w:val="22"/>
                  <w:szCs w:val="22"/>
                </w:rPr>
                <w:t>dec.commissioner@alaska.gov</w:t>
              </w:r>
            </w:hyperlink>
          </w:p>
        </w:tc>
      </w:tr>
    </w:tbl>
    <w:p w14:paraId="46AC402C" w14:textId="77777777" w:rsidR="00873679" w:rsidRPr="006D26BE" w:rsidRDefault="00873679" w:rsidP="00873679">
      <w:pPr>
        <w:spacing w:after="240"/>
        <w:rPr>
          <w:rFonts w:cs="Calibri"/>
          <w:b/>
        </w:rPr>
      </w:pPr>
    </w:p>
    <w:p w14:paraId="5926C2D5" w14:textId="77777777" w:rsidR="00873679" w:rsidRDefault="00873679" w:rsidP="00873679"/>
    <w:p w14:paraId="605C8DD0" w14:textId="77777777" w:rsidR="00530EA7" w:rsidRDefault="00530EA7" w:rsidP="00530EA7">
      <w:pPr>
        <w:contextualSpacing/>
      </w:pPr>
    </w:p>
    <w:p w14:paraId="3043647B" w14:textId="10A6C7CA" w:rsidR="0033108F" w:rsidRPr="0033108F" w:rsidRDefault="0033108F" w:rsidP="0033108F">
      <w:pPr>
        <w:keepNext/>
        <w:tabs>
          <w:tab w:val="left" w:pos="1020"/>
        </w:tabs>
        <w:rPr>
          <w:rFonts w:ascii="Cambria" w:hAnsi="Cambria"/>
          <w:b/>
          <w:color w:val="1F497D" w:themeColor="text2"/>
          <w:sz w:val="36"/>
          <w:szCs w:val="36"/>
        </w:rPr>
      </w:pPr>
      <w:r>
        <w:rPr>
          <w:rFonts w:ascii="Cambria" w:hAnsi="Cambria"/>
          <w:b/>
          <w:color w:val="1F497D" w:themeColor="text2"/>
          <w:sz w:val="36"/>
          <w:szCs w:val="36"/>
        </w:rPr>
        <w:lastRenderedPageBreak/>
        <w:t>Appendix F   Field Data Sheet</w:t>
      </w:r>
    </w:p>
    <w:p w14:paraId="247295EE" w14:textId="19BB54A7" w:rsidR="0033108F" w:rsidRPr="0033108F" w:rsidRDefault="00C84268" w:rsidP="0033108F">
      <w:pPr>
        <w:jc w:val="center"/>
      </w:pPr>
      <w:r>
        <w:rPr>
          <w:noProof/>
        </w:rPr>
        <w:drawing>
          <wp:inline distT="0" distB="0" distL="0" distR="0" wp14:anchorId="472ECCFA" wp14:editId="697A73DA">
            <wp:extent cx="5581650" cy="73628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1650" cy="7362825"/>
                    </a:xfrm>
                    <a:prstGeom prst="rect">
                      <a:avLst/>
                    </a:prstGeom>
                  </pic:spPr>
                </pic:pic>
              </a:graphicData>
            </a:graphic>
          </wp:inline>
        </w:drawing>
      </w:r>
    </w:p>
    <w:sectPr w:rsidR="0033108F" w:rsidRPr="0033108F" w:rsidSect="00C71014">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A9504D" w14:textId="77777777" w:rsidR="00827C3C" w:rsidRDefault="00827C3C" w:rsidP="006A61D3">
      <w:pPr>
        <w:spacing w:before="0" w:after="0" w:line="240" w:lineRule="auto"/>
      </w:pPr>
      <w:r>
        <w:separator/>
      </w:r>
    </w:p>
  </w:endnote>
  <w:endnote w:type="continuationSeparator" w:id="0">
    <w:p w14:paraId="0B0AEEA8" w14:textId="77777777" w:rsidR="00827C3C" w:rsidRDefault="00827C3C" w:rsidP="006A61D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ebdings">
    <w:panose1 w:val="05030102010509060703"/>
    <w:charset w:val="02"/>
    <w:family w:val="roman"/>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C86FDB" w14:textId="37E838DE" w:rsidR="00827C3C" w:rsidRDefault="00827C3C" w:rsidP="00695917">
    <w:pPr>
      <w:pStyle w:val="Footer"/>
      <w:pBdr>
        <w:top w:val="single" w:sz="4" w:space="1" w:color="auto"/>
      </w:pBdr>
      <w:tabs>
        <w:tab w:val="clear" w:pos="4680"/>
        <w:tab w:val="clear" w:pos="9360"/>
        <w:tab w:val="right" w:pos="10080"/>
      </w:tabs>
    </w:pPr>
    <w:r>
      <w:rPr>
        <w:rFonts w:cstheme="minorHAnsi"/>
        <w:sz w:val="16"/>
        <w:szCs w:val="16"/>
      </w:rPr>
      <w:t>2020 Kenai BEACH QAPP</w:t>
    </w:r>
    <w:r>
      <w:tab/>
      <w:t xml:space="preserve">Page </w:t>
    </w:r>
    <w:r>
      <w:fldChar w:fldCharType="begin"/>
    </w:r>
    <w:r>
      <w:instrText xml:space="preserve"> PAGE  \* Arabic  \* MERGEFORMAT </w:instrText>
    </w:r>
    <w:r>
      <w:fldChar w:fldCharType="separate"/>
    </w:r>
    <w:r w:rsidR="00516763">
      <w:rPr>
        <w:noProof/>
      </w:rPr>
      <w:t>21</w:t>
    </w:r>
    <w:r>
      <w:rPr>
        <w:noProof/>
      </w:rPr>
      <w:fldChar w:fldCharType="end"/>
    </w:r>
    <w:r>
      <w:t xml:space="preserve"> of </w:t>
    </w:r>
    <w:r>
      <w:rPr>
        <w:noProof/>
      </w:rPr>
      <w:fldChar w:fldCharType="begin"/>
    </w:r>
    <w:r>
      <w:rPr>
        <w:noProof/>
      </w:rPr>
      <w:instrText xml:space="preserve"> NUMPAGES   \* MERGEFORMAT </w:instrText>
    </w:r>
    <w:r>
      <w:rPr>
        <w:noProof/>
      </w:rPr>
      <w:fldChar w:fldCharType="separate"/>
    </w:r>
    <w:r w:rsidR="00516763">
      <w:rPr>
        <w:noProof/>
      </w:rPr>
      <w:t>60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8A009" w14:textId="77777777" w:rsidR="00827C3C" w:rsidRDefault="00827C3C" w:rsidP="006071EC">
    <w:pPr>
      <w:pStyle w:val="Footer"/>
      <w:pBdr>
        <w:top w:val="single" w:sz="4" w:space="1" w:color="auto"/>
      </w:pBdr>
      <w:tabs>
        <w:tab w:val="clear" w:pos="4680"/>
        <w:tab w:val="clear" w:pos="9360"/>
        <w:tab w:val="right" w:pos="10080"/>
      </w:tabs>
    </w:pPr>
    <w:r>
      <w:rPr>
        <w:noProof/>
        <w:color w:val="7F7F7F" w:themeColor="text1" w:themeTint="80"/>
        <w:sz w:val="16"/>
      </w:rPr>
      <w:fldChar w:fldCharType="begin"/>
    </w:r>
    <w:r>
      <w:rPr>
        <w:noProof/>
        <w:color w:val="7F7F7F" w:themeColor="text1" w:themeTint="80"/>
        <w:sz w:val="16"/>
      </w:rPr>
      <w:instrText xml:space="preserve"> FILENAME   \* MERGEFORMAT </w:instrText>
    </w:r>
    <w:r>
      <w:rPr>
        <w:noProof/>
        <w:color w:val="7F7F7F" w:themeColor="text1" w:themeTint="80"/>
        <w:sz w:val="16"/>
      </w:rPr>
      <w:fldChar w:fldCharType="separate"/>
    </w:r>
    <w:r w:rsidRPr="00CA25F1">
      <w:rPr>
        <w:noProof/>
        <w:color w:val="7F7F7F" w:themeColor="text1" w:themeTint="80"/>
        <w:sz w:val="16"/>
      </w:rPr>
      <w:t>Kenai_BEACH_Water_Quality_Monitoring_QAPP_Rev1.docx</w:t>
    </w:r>
    <w:r>
      <w:rPr>
        <w:noProof/>
        <w:color w:val="7F7F7F" w:themeColor="text1" w:themeTint="80"/>
        <w:sz w:val="16"/>
      </w:rPr>
      <w:fldChar w:fldCharType="end"/>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50F4EF" w14:textId="380976F9" w:rsidR="00827C3C" w:rsidRDefault="00827C3C" w:rsidP="00CF7627">
    <w:pPr>
      <w:pStyle w:val="Footer"/>
      <w:pBdr>
        <w:top w:val="single" w:sz="4" w:space="1" w:color="auto"/>
      </w:pBdr>
      <w:tabs>
        <w:tab w:val="clear" w:pos="4680"/>
        <w:tab w:val="clear" w:pos="9360"/>
        <w:tab w:val="left" w:pos="2500"/>
        <w:tab w:val="right" w:pos="10080"/>
      </w:tabs>
    </w:pPr>
    <w:r>
      <w:rPr>
        <w:rFonts w:cstheme="minorHAnsi"/>
        <w:sz w:val="16"/>
        <w:szCs w:val="16"/>
      </w:rPr>
      <w:t>2020</w:t>
    </w:r>
    <w:r w:rsidRPr="005D2146">
      <w:rPr>
        <w:rFonts w:cstheme="minorHAnsi"/>
        <w:sz w:val="16"/>
        <w:szCs w:val="16"/>
      </w:rPr>
      <w:t xml:space="preserve"> </w:t>
    </w:r>
    <w:r>
      <w:rPr>
        <w:noProof/>
        <w:color w:val="7F7F7F" w:themeColor="text1" w:themeTint="80"/>
        <w:sz w:val="16"/>
      </w:rPr>
      <w:fldChar w:fldCharType="begin"/>
    </w:r>
    <w:r>
      <w:rPr>
        <w:noProof/>
        <w:color w:val="7F7F7F" w:themeColor="text1" w:themeTint="80"/>
        <w:sz w:val="16"/>
      </w:rPr>
      <w:instrText xml:space="preserve"> FILENAME   \* MERGEFORMAT </w:instrText>
    </w:r>
    <w:r>
      <w:rPr>
        <w:noProof/>
        <w:color w:val="7F7F7F" w:themeColor="text1" w:themeTint="80"/>
        <w:sz w:val="16"/>
      </w:rPr>
      <w:fldChar w:fldCharType="separate"/>
    </w:r>
    <w:r>
      <w:rPr>
        <w:noProof/>
        <w:color w:val="7F7F7F" w:themeColor="text1" w:themeTint="80"/>
        <w:sz w:val="16"/>
      </w:rPr>
      <w:t>Kenai BEACH QAPP</w:t>
    </w:r>
    <w:r>
      <w:rPr>
        <w:noProof/>
        <w:color w:val="7F7F7F" w:themeColor="text1" w:themeTint="80"/>
        <w:sz w:val="16"/>
      </w:rPr>
      <w:fldChar w:fldCharType="end"/>
    </w:r>
    <w:r>
      <w:tab/>
    </w:r>
    <w:r>
      <w:tab/>
      <w:t xml:space="preserve">Page </w:t>
    </w:r>
    <w:r>
      <w:fldChar w:fldCharType="begin"/>
    </w:r>
    <w:r>
      <w:instrText xml:space="preserve"> PAGE  \* Arabic  \* MERGEFORMAT </w:instrText>
    </w:r>
    <w:r>
      <w:fldChar w:fldCharType="separate"/>
    </w:r>
    <w:r w:rsidR="00516763">
      <w:rPr>
        <w:noProof/>
      </w:rPr>
      <w:t>6</w:t>
    </w:r>
    <w:r>
      <w:rPr>
        <w:noProof/>
      </w:rPr>
      <w:fldChar w:fldCharType="end"/>
    </w:r>
    <w:r>
      <w:t xml:space="preserve"> of </w:t>
    </w:r>
    <w:r>
      <w:rPr>
        <w:noProof/>
      </w:rPr>
      <w:fldChar w:fldCharType="begin"/>
    </w:r>
    <w:r>
      <w:rPr>
        <w:noProof/>
      </w:rPr>
      <w:instrText xml:space="preserve"> NUMPAGES   \* MERGEFORMAT </w:instrText>
    </w:r>
    <w:r>
      <w:rPr>
        <w:noProof/>
      </w:rPr>
      <w:fldChar w:fldCharType="separate"/>
    </w:r>
    <w:r w:rsidR="00516763">
      <w:rPr>
        <w:noProof/>
      </w:rPr>
      <w:t>60</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B59EE" w14:textId="77777777" w:rsidR="00827C3C" w:rsidRDefault="00827C3C" w:rsidP="009A3E78">
    <w:pPr>
      <w:pStyle w:val="Footer"/>
      <w:pBdr>
        <w:top w:val="single" w:sz="4" w:space="1" w:color="auto"/>
      </w:pBdr>
      <w:tabs>
        <w:tab w:val="clear" w:pos="4680"/>
        <w:tab w:val="clear" w:pos="9360"/>
        <w:tab w:val="right" w:pos="12960"/>
      </w:tabs>
    </w:pPr>
    <w:r>
      <w:rPr>
        <w:noProof/>
        <w:color w:val="7F7F7F" w:themeColor="text1" w:themeTint="80"/>
        <w:sz w:val="16"/>
      </w:rPr>
      <w:fldChar w:fldCharType="begin"/>
    </w:r>
    <w:r>
      <w:rPr>
        <w:noProof/>
        <w:color w:val="7F7F7F" w:themeColor="text1" w:themeTint="80"/>
        <w:sz w:val="16"/>
      </w:rPr>
      <w:instrText xml:space="preserve"> FILENAME   \* MERGEFORMAT </w:instrText>
    </w:r>
    <w:r>
      <w:rPr>
        <w:noProof/>
        <w:color w:val="7F7F7F" w:themeColor="text1" w:themeTint="80"/>
        <w:sz w:val="16"/>
      </w:rPr>
      <w:fldChar w:fldCharType="separate"/>
    </w:r>
    <w:r w:rsidRPr="00CA25F1">
      <w:rPr>
        <w:noProof/>
        <w:color w:val="7F7F7F" w:themeColor="text1" w:themeTint="80"/>
        <w:sz w:val="16"/>
      </w:rPr>
      <w:t>Kenai_BEACH_Water_Quality_Monitoring_QAPP_Rev1.docx</w:t>
    </w:r>
    <w:r>
      <w:rPr>
        <w:noProof/>
        <w:color w:val="7F7F7F" w:themeColor="text1" w:themeTint="80"/>
        <w:sz w:val="16"/>
      </w:rPr>
      <w:fldChar w:fldCharType="end"/>
    </w:r>
    <w:r>
      <w:tab/>
      <w:t xml:space="preserve">Page </w:t>
    </w:r>
    <w:r>
      <w:fldChar w:fldCharType="begin"/>
    </w:r>
    <w:r>
      <w:instrText xml:space="preserve"> PAGE  \* Arabic  \* MERGEFORMAT </w:instrText>
    </w:r>
    <w:r>
      <w:fldChar w:fldCharType="separate"/>
    </w:r>
    <w:r w:rsidR="00516763">
      <w:rPr>
        <w:noProof/>
      </w:rPr>
      <w:t>14</w:t>
    </w:r>
    <w:r>
      <w:rPr>
        <w:noProof/>
      </w:rPr>
      <w:fldChar w:fldCharType="end"/>
    </w:r>
    <w:r>
      <w:t xml:space="preserve"> of </w:t>
    </w:r>
    <w:r>
      <w:rPr>
        <w:noProof/>
      </w:rPr>
      <w:fldChar w:fldCharType="begin"/>
    </w:r>
    <w:r>
      <w:rPr>
        <w:noProof/>
      </w:rPr>
      <w:instrText xml:space="preserve"> NUMPAGES   \* MERGEFORMAT </w:instrText>
    </w:r>
    <w:r>
      <w:rPr>
        <w:noProof/>
      </w:rPr>
      <w:fldChar w:fldCharType="separate"/>
    </w:r>
    <w:r w:rsidR="00516763">
      <w:rPr>
        <w:noProof/>
      </w:rPr>
      <w:t>60</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93D6D7" w14:textId="77777777" w:rsidR="00827C3C" w:rsidRDefault="00827C3C" w:rsidP="006071EC">
    <w:pPr>
      <w:pStyle w:val="Footer"/>
      <w:pBdr>
        <w:top w:val="single" w:sz="4" w:space="1" w:color="auto"/>
      </w:pBdr>
      <w:tabs>
        <w:tab w:val="clear" w:pos="4680"/>
        <w:tab w:val="clear" w:pos="9360"/>
        <w:tab w:val="right" w:pos="10080"/>
      </w:tabs>
    </w:pPr>
    <w:r>
      <w:rPr>
        <w:noProof/>
        <w:color w:val="7F7F7F" w:themeColor="text1" w:themeTint="80"/>
        <w:sz w:val="16"/>
      </w:rPr>
      <w:fldChar w:fldCharType="begin"/>
    </w:r>
    <w:r>
      <w:rPr>
        <w:noProof/>
        <w:color w:val="7F7F7F" w:themeColor="text1" w:themeTint="80"/>
        <w:sz w:val="16"/>
      </w:rPr>
      <w:instrText xml:space="preserve"> FILENAME   \* MERGEFORMAT </w:instrText>
    </w:r>
    <w:r>
      <w:rPr>
        <w:noProof/>
        <w:color w:val="7F7F7F" w:themeColor="text1" w:themeTint="80"/>
        <w:sz w:val="16"/>
      </w:rPr>
      <w:fldChar w:fldCharType="separate"/>
    </w:r>
    <w:r w:rsidRPr="00CA25F1">
      <w:rPr>
        <w:noProof/>
        <w:color w:val="7F7F7F" w:themeColor="text1" w:themeTint="80"/>
        <w:sz w:val="16"/>
      </w:rPr>
      <w:t>Kenai_BEACH_Water_Quality_Monitoring_QAPP_Rev1.docx</w:t>
    </w:r>
    <w:r>
      <w:rPr>
        <w:noProof/>
        <w:color w:val="7F7F7F" w:themeColor="text1" w:themeTint="80"/>
        <w:sz w:val="16"/>
      </w:rPr>
      <w:fldChar w:fldCharType="end"/>
    </w:r>
    <w:r>
      <w:tab/>
      <w:t xml:space="preserve">Page </w:t>
    </w:r>
    <w:r>
      <w:fldChar w:fldCharType="begin"/>
    </w:r>
    <w:r>
      <w:instrText xml:space="preserve"> PAGE  \* Arabic  \* MERGEFORMAT </w:instrText>
    </w:r>
    <w:r>
      <w:fldChar w:fldCharType="separate"/>
    </w:r>
    <w:r w:rsidR="00516763">
      <w:rPr>
        <w:noProof/>
      </w:rPr>
      <w:t>16</w:t>
    </w:r>
    <w:r>
      <w:rPr>
        <w:noProof/>
      </w:rPr>
      <w:fldChar w:fldCharType="end"/>
    </w:r>
    <w:r>
      <w:t xml:space="preserve"> of </w:t>
    </w:r>
    <w:r>
      <w:rPr>
        <w:noProof/>
      </w:rPr>
      <w:fldChar w:fldCharType="begin"/>
    </w:r>
    <w:r>
      <w:rPr>
        <w:noProof/>
      </w:rPr>
      <w:instrText xml:space="preserve"> NUMPAGES   \* MERGEFORMAT </w:instrText>
    </w:r>
    <w:r>
      <w:rPr>
        <w:noProof/>
      </w:rPr>
      <w:fldChar w:fldCharType="separate"/>
    </w:r>
    <w:r w:rsidR="00516763">
      <w:rPr>
        <w:noProof/>
      </w:rPr>
      <w:t>60</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CB97FC" w14:textId="77777777" w:rsidR="00827C3C" w:rsidRDefault="00827C3C" w:rsidP="006A61D3">
      <w:pPr>
        <w:spacing w:before="0" w:after="0" w:line="240" w:lineRule="auto"/>
      </w:pPr>
      <w:r>
        <w:separator/>
      </w:r>
    </w:p>
  </w:footnote>
  <w:footnote w:type="continuationSeparator" w:id="0">
    <w:p w14:paraId="12BD26B2" w14:textId="77777777" w:rsidR="00827C3C" w:rsidRDefault="00827C3C" w:rsidP="006A61D3">
      <w:pPr>
        <w:spacing w:before="0" w:after="0" w:line="240" w:lineRule="auto"/>
      </w:pPr>
      <w:r>
        <w:continuationSeparator/>
      </w:r>
    </w:p>
  </w:footnote>
  <w:footnote w:id="1">
    <w:p w14:paraId="6DCA0DE3" w14:textId="77777777" w:rsidR="00873679" w:rsidRPr="005F3EFC" w:rsidRDefault="00873679" w:rsidP="00873679">
      <w:r>
        <w:rPr>
          <w:rStyle w:val="FootnoteReference"/>
        </w:rPr>
        <w:footnoteRef/>
      </w:r>
      <w:r>
        <w:t xml:space="preserve">  </w:t>
      </w:r>
      <w:r w:rsidRPr="00BD39C6">
        <w:rPr>
          <w:rFonts w:ascii="Garamond" w:hAnsi="Garamond"/>
        </w:rPr>
        <w:t>Maintain your septic system. Pick up your pet’s waste and dispose in appropriate location. No feeding birds or other wildlife. Use a harbor pump-out station instead of releasing holding tank near recreational areas. Dispose your fish waste appropriately. Encourage others to do the same.</w:t>
      </w:r>
      <w:r w:rsidRPr="00AF0D4C">
        <w:t xml:space="preserve"> </w:t>
      </w:r>
    </w:p>
    <w:p w14:paraId="7B83BF76" w14:textId="77777777" w:rsidR="00873679" w:rsidRDefault="00873679" w:rsidP="00873679">
      <w:pPr>
        <w:pStyle w:val="FootnoteText"/>
      </w:pPr>
    </w:p>
  </w:footnote>
  <w:footnote w:id="2">
    <w:p w14:paraId="085517C5" w14:textId="77777777" w:rsidR="00873679" w:rsidRDefault="00873679" w:rsidP="00873679">
      <w:pPr>
        <w:pStyle w:val="FootnoteText"/>
      </w:pPr>
      <w:r>
        <w:rPr>
          <w:rStyle w:val="FootnoteReference"/>
        </w:rPr>
        <w:footnoteRef/>
      </w:r>
      <w:r>
        <w:t xml:space="preserve"> Stakeholder List includes - e.g., federal/state/local/tribal governments (DNR, HSS, City/Borough Public Works, Vice-Mayor, City Manager, Harbormaster, legislators)</w:t>
      </w:r>
      <w:r w:rsidRPr="00D6549A">
        <w:t xml:space="preserve"> </w:t>
      </w:r>
      <w:r>
        <w:t>and interested community members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1F467E" w14:textId="3D6CAC0A" w:rsidR="00827C3C" w:rsidRDefault="00827C3C" w:rsidP="00CF7627">
    <w:pPr>
      <w:pStyle w:val="Header"/>
      <w:tabs>
        <w:tab w:val="clear" w:pos="9360"/>
        <w:tab w:val="right" w:pos="10080"/>
      </w:tabs>
      <w:rPr>
        <w:noProof/>
      </w:rPr>
    </w:pPr>
    <w:r>
      <w:t>Kenai River BEACH Water Quality Monitoring QAPP, Rev. 4</w:t>
    </w:r>
    <w:r>
      <w:tab/>
    </w:r>
    <w:r>
      <w:rPr>
        <w:noProof/>
      </w:rPr>
      <w:t>August 22, 2012</w:t>
    </w:r>
  </w:p>
  <w:p w14:paraId="11E054B3" w14:textId="77777777" w:rsidR="00827C3C" w:rsidRDefault="00827C3C" w:rsidP="00CF7627">
    <w:pPr>
      <w:pStyle w:val="Header"/>
      <w:tabs>
        <w:tab w:val="clear" w:pos="9360"/>
        <w:tab w:val="right" w:pos="10080"/>
      </w:tabs>
      <w:rPr>
        <w:noProof/>
      </w:rPr>
    </w:pPr>
    <w:r>
      <w:rPr>
        <w:noProof/>
      </w:rPr>
      <w:tab/>
    </w:r>
    <w:r>
      <w:rPr>
        <w:noProof/>
      </w:rPr>
      <w:tab/>
      <w:t>Updated March 2019</w:t>
    </w:r>
  </w:p>
  <w:p w14:paraId="73BD0B92" w14:textId="31AE9A0F" w:rsidR="00827C3C" w:rsidRDefault="00516763" w:rsidP="002F04E9">
    <w:pPr>
      <w:pStyle w:val="Header"/>
      <w:tabs>
        <w:tab w:val="clear" w:pos="9360"/>
        <w:tab w:val="right" w:pos="10080"/>
      </w:tabs>
      <w:rPr>
        <w:noProof/>
      </w:rPr>
    </w:pPr>
    <w:r>
      <w:rPr>
        <w:noProof/>
      </w:rPr>
      <w:tab/>
    </w:r>
    <w:r>
      <w:rPr>
        <w:noProof/>
      </w:rPr>
      <w:tab/>
      <w:t>Updated March</w:t>
    </w:r>
    <w:r w:rsidR="00827C3C">
      <w:rPr>
        <w:noProof/>
      </w:rPr>
      <w:t xml:space="preserve"> 2020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58A2B" w14:textId="5E064A38" w:rsidR="00827C3C" w:rsidRDefault="00827C3C">
    <w:pPr>
      <w:pStyle w:val="Header"/>
      <w:tabs>
        <w:tab w:val="clear" w:pos="9360"/>
        <w:tab w:val="right" w:pos="10080"/>
      </w:tabs>
      <w:rPr>
        <w:noProof/>
      </w:rPr>
    </w:pPr>
    <w:r>
      <w:t>Kenai River BEACH Water Quality Monitoring QAPP, Rev. 4</w:t>
    </w:r>
    <w:r>
      <w:tab/>
    </w:r>
    <w:r>
      <w:rPr>
        <w:noProof/>
      </w:rPr>
      <w:t>August 22, 2012</w:t>
    </w:r>
  </w:p>
  <w:p w14:paraId="5AE266F1" w14:textId="154CE3D8" w:rsidR="00827C3C" w:rsidRDefault="00827C3C">
    <w:pPr>
      <w:pStyle w:val="Header"/>
      <w:tabs>
        <w:tab w:val="clear" w:pos="9360"/>
        <w:tab w:val="right" w:pos="10080"/>
      </w:tabs>
      <w:rPr>
        <w:noProof/>
      </w:rPr>
    </w:pPr>
    <w:r>
      <w:rPr>
        <w:noProof/>
      </w:rPr>
      <w:tab/>
    </w:r>
    <w:r>
      <w:rPr>
        <w:noProof/>
      </w:rPr>
      <w:tab/>
      <w:t>Updated March 2019</w:t>
    </w:r>
  </w:p>
  <w:p w14:paraId="25D35306" w14:textId="60FF4F61" w:rsidR="00827C3C" w:rsidRDefault="00516763">
    <w:pPr>
      <w:pStyle w:val="Header"/>
      <w:tabs>
        <w:tab w:val="clear" w:pos="9360"/>
        <w:tab w:val="right" w:pos="10080"/>
      </w:tabs>
      <w:rPr>
        <w:noProof/>
      </w:rPr>
    </w:pPr>
    <w:r>
      <w:rPr>
        <w:noProof/>
      </w:rPr>
      <w:tab/>
    </w:r>
    <w:r>
      <w:rPr>
        <w:noProof/>
      </w:rPr>
      <w:tab/>
      <w:t>Updated March</w:t>
    </w:r>
    <w:r w:rsidR="00827C3C">
      <w:rPr>
        <w:noProof/>
      </w:rPr>
      <w:t xml:space="preserve"> 2020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02FCF" w14:textId="77777777" w:rsidR="00827C3C" w:rsidRDefault="00827C3C" w:rsidP="00CF7627">
    <w:pPr>
      <w:pStyle w:val="Header"/>
      <w:tabs>
        <w:tab w:val="clear" w:pos="9360"/>
        <w:tab w:val="right" w:pos="10080"/>
      </w:tabs>
      <w:rPr>
        <w:noProof/>
      </w:rPr>
    </w:pPr>
    <w:r>
      <w:t>Kenai River BEACH Water Quality Monitoring QAPP, Rev. 4</w:t>
    </w:r>
    <w:r>
      <w:tab/>
    </w:r>
    <w:r>
      <w:rPr>
        <w:noProof/>
      </w:rPr>
      <w:t>August 22, 2012</w:t>
    </w:r>
  </w:p>
  <w:p w14:paraId="50D6EF44" w14:textId="77777777" w:rsidR="00827C3C" w:rsidRDefault="00827C3C" w:rsidP="00CF7627">
    <w:pPr>
      <w:pStyle w:val="Header"/>
      <w:tabs>
        <w:tab w:val="clear" w:pos="9360"/>
        <w:tab w:val="right" w:pos="10080"/>
      </w:tabs>
      <w:rPr>
        <w:noProof/>
      </w:rPr>
    </w:pPr>
    <w:r>
      <w:rPr>
        <w:noProof/>
      </w:rPr>
      <w:tab/>
    </w:r>
    <w:r>
      <w:rPr>
        <w:noProof/>
      </w:rPr>
      <w:tab/>
      <w:t>Updated March 2019</w:t>
    </w:r>
  </w:p>
  <w:p w14:paraId="4CF6CDC6" w14:textId="5692AAC5" w:rsidR="00827C3C" w:rsidRDefault="00827C3C" w:rsidP="00CF7627">
    <w:pPr>
      <w:pStyle w:val="Header"/>
      <w:tabs>
        <w:tab w:val="clear" w:pos="9360"/>
        <w:tab w:val="right" w:pos="10080"/>
      </w:tabs>
      <w:rPr>
        <w:noProof/>
      </w:rPr>
    </w:pPr>
    <w:r>
      <w:rPr>
        <w:noProof/>
      </w:rPr>
      <w:tab/>
    </w:r>
    <w:r>
      <w:rPr>
        <w:noProof/>
      </w:rPr>
      <w:tab/>
      <w:t>Updated February 2020</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B0582" w14:textId="77777777" w:rsidR="00827C3C" w:rsidRDefault="00827C3C" w:rsidP="00CF7627">
    <w:pPr>
      <w:pStyle w:val="Header"/>
      <w:tabs>
        <w:tab w:val="clear" w:pos="9360"/>
        <w:tab w:val="right" w:pos="10080"/>
      </w:tabs>
      <w:rPr>
        <w:noProof/>
      </w:rPr>
    </w:pPr>
    <w:r>
      <w:t>Kenai River BEACH Water Quality Monitoring QAPP, Rev. 4</w:t>
    </w:r>
    <w:r>
      <w:tab/>
    </w:r>
    <w:r>
      <w:rPr>
        <w:noProof/>
      </w:rPr>
      <w:t>August 22, 2012</w:t>
    </w:r>
  </w:p>
  <w:p w14:paraId="15FF2013" w14:textId="77777777" w:rsidR="00827C3C" w:rsidRDefault="00827C3C" w:rsidP="00CF7627">
    <w:pPr>
      <w:pStyle w:val="Header"/>
      <w:tabs>
        <w:tab w:val="clear" w:pos="9360"/>
        <w:tab w:val="right" w:pos="10080"/>
      </w:tabs>
      <w:rPr>
        <w:noProof/>
      </w:rPr>
    </w:pPr>
    <w:r>
      <w:rPr>
        <w:noProof/>
      </w:rPr>
      <w:tab/>
    </w:r>
    <w:r>
      <w:rPr>
        <w:noProof/>
      </w:rPr>
      <w:tab/>
      <w:t>Updated March 2019</w:t>
    </w:r>
  </w:p>
  <w:p w14:paraId="5A3CA4CD" w14:textId="1D4F95D6" w:rsidR="00827C3C" w:rsidRPr="00CF7627" w:rsidRDefault="00516763" w:rsidP="00CF7627">
    <w:pPr>
      <w:pStyle w:val="Header"/>
      <w:tabs>
        <w:tab w:val="clear" w:pos="9360"/>
        <w:tab w:val="right" w:pos="10080"/>
      </w:tabs>
      <w:rPr>
        <w:noProof/>
      </w:rPr>
    </w:pPr>
    <w:r>
      <w:rPr>
        <w:noProof/>
      </w:rPr>
      <w:tab/>
    </w:r>
    <w:r>
      <w:rPr>
        <w:noProof/>
      </w:rPr>
      <w:tab/>
      <w:t>Updated March</w:t>
    </w:r>
    <w:r w:rsidR="00827C3C">
      <w:rPr>
        <w:noProof/>
      </w:rPr>
      <w:t xml:space="preserve">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76D37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E06BDE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0943B8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189F8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EB8EA9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B86845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172AD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F4ECAD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E8204D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E8CA77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1B49C0"/>
    <w:multiLevelType w:val="hybridMultilevel"/>
    <w:tmpl w:val="F9FCE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BD3FB7"/>
    <w:multiLevelType w:val="multilevel"/>
    <w:tmpl w:val="17964EAC"/>
    <w:lvl w:ilvl="0">
      <w:start w:val="1"/>
      <w:numFmt w:val="upperLetter"/>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ppendix %6:"/>
      <w:lvlJc w:val="left"/>
      <w:pPr>
        <w:ind w:left="1152" w:hanging="1152"/>
      </w:pPr>
      <w:rPr>
        <w:rFonts w:hint="default"/>
      </w:rPr>
    </w:lvl>
    <w:lvl w:ilvl="6">
      <w:start w:val="1"/>
      <w:numFmt w:val="decimal"/>
      <w:pStyle w:val="Heading7"/>
      <w:lvlText w:val="%6.%7"/>
      <w:lvlJc w:val="left"/>
      <w:pPr>
        <w:ind w:left="576" w:hanging="576"/>
      </w:pPr>
      <w:rPr>
        <w:rFonts w:hint="default"/>
      </w:rPr>
    </w:lvl>
    <w:lvl w:ilvl="7">
      <w:start w:val="1"/>
      <w:numFmt w:val="decimal"/>
      <w:pStyle w:val="Heading8"/>
      <w:lvlText w:val="%6.%7.%8"/>
      <w:lvlJc w:val="left"/>
      <w:pPr>
        <w:ind w:left="720" w:hanging="720"/>
      </w:pPr>
      <w:rPr>
        <w:rFonts w:hint="default"/>
      </w:rPr>
    </w:lvl>
    <w:lvl w:ilvl="8">
      <w:start w:val="1"/>
      <w:numFmt w:val="decimal"/>
      <w:pStyle w:val="Heading9"/>
      <w:lvlText w:val="%6.%7.%8.%9"/>
      <w:lvlJc w:val="left"/>
      <w:pPr>
        <w:ind w:left="864" w:hanging="864"/>
      </w:pPr>
      <w:rPr>
        <w:rFonts w:hint="default"/>
      </w:rPr>
    </w:lvl>
  </w:abstractNum>
  <w:abstractNum w:abstractNumId="12" w15:restartNumberingAfterBreak="0">
    <w:nsid w:val="0AAF7CFC"/>
    <w:multiLevelType w:val="hybridMultilevel"/>
    <w:tmpl w:val="34CCD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CB3BAA"/>
    <w:multiLevelType w:val="hybridMultilevel"/>
    <w:tmpl w:val="32C642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9CF557D"/>
    <w:multiLevelType w:val="multilevel"/>
    <w:tmpl w:val="38F805CE"/>
    <w:lvl w:ilvl="0">
      <w:start w:val="1"/>
      <w:numFmt w:val="upperLetter"/>
      <w:lvlText w:val="%1"/>
      <w:lvlJc w:val="left"/>
      <w:pPr>
        <w:tabs>
          <w:tab w:val="num" w:pos="360"/>
        </w:tabs>
        <w:ind w:left="360" w:hanging="360"/>
      </w:pPr>
      <w:rPr>
        <w:rFonts w:hint="default"/>
      </w:rPr>
    </w:lvl>
    <w:lvl w:ilvl="1">
      <w:start w:val="1"/>
      <w:numFmt w:val="decimal"/>
      <w:lvlText w:val="%1.1.2"/>
      <w:lvlJc w:val="left"/>
      <w:pPr>
        <w:tabs>
          <w:tab w:val="num" w:pos="846"/>
        </w:tabs>
        <w:ind w:left="846" w:hanging="576"/>
      </w:pPr>
      <w:rPr>
        <w:rFonts w:hint="default"/>
      </w:rPr>
    </w:lvl>
    <w:lvl w:ilvl="2">
      <w:start w:val="1"/>
      <w:numFmt w:val="decimal"/>
      <w:lvlText w:val="%1.%2.%3"/>
      <w:lvlJc w:val="left"/>
      <w:pPr>
        <w:tabs>
          <w:tab w:val="num" w:pos="720"/>
        </w:tabs>
        <w:ind w:left="432" w:hanging="432"/>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4320"/>
        </w:tabs>
        <w:ind w:left="3600" w:hanging="72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5" w15:restartNumberingAfterBreak="0">
    <w:nsid w:val="1EC77792"/>
    <w:multiLevelType w:val="hybridMultilevel"/>
    <w:tmpl w:val="E8C42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1717FA"/>
    <w:multiLevelType w:val="hybridMultilevel"/>
    <w:tmpl w:val="34260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B2502A"/>
    <w:multiLevelType w:val="hybridMultilevel"/>
    <w:tmpl w:val="446C35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6B775D3"/>
    <w:multiLevelType w:val="hybridMultilevel"/>
    <w:tmpl w:val="C1D492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D666913"/>
    <w:multiLevelType w:val="hybridMultilevel"/>
    <w:tmpl w:val="96220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8E3BE2"/>
    <w:multiLevelType w:val="hybridMultilevel"/>
    <w:tmpl w:val="1D6E8F3A"/>
    <w:lvl w:ilvl="0" w:tplc="BB645EA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120901"/>
    <w:multiLevelType w:val="hybridMultilevel"/>
    <w:tmpl w:val="23B668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Symbol"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Symbol"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D3A0D9A"/>
    <w:multiLevelType w:val="hybridMultilevel"/>
    <w:tmpl w:val="0F64E9F0"/>
    <w:lvl w:ilvl="0" w:tplc="BB645EA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1D6A5E"/>
    <w:multiLevelType w:val="hybridMultilevel"/>
    <w:tmpl w:val="D55E2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E550F4"/>
    <w:multiLevelType w:val="hybridMultilevel"/>
    <w:tmpl w:val="A94C70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A113977"/>
    <w:multiLevelType w:val="hybridMultilevel"/>
    <w:tmpl w:val="AD623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0E0460"/>
    <w:multiLevelType w:val="hybridMultilevel"/>
    <w:tmpl w:val="2FB6C2B0"/>
    <w:lvl w:ilvl="0" w:tplc="DCD68A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2029AB"/>
    <w:multiLevelType w:val="hybridMultilevel"/>
    <w:tmpl w:val="5A12F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945D51"/>
    <w:multiLevelType w:val="hybridMultilevel"/>
    <w:tmpl w:val="8EBA1D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B7308B"/>
    <w:multiLevelType w:val="hybridMultilevel"/>
    <w:tmpl w:val="27B4A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1E6676"/>
    <w:multiLevelType w:val="hybridMultilevel"/>
    <w:tmpl w:val="47A6FF08"/>
    <w:lvl w:ilvl="0" w:tplc="DCD68A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D365F5"/>
    <w:multiLevelType w:val="hybridMultilevel"/>
    <w:tmpl w:val="7728C90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0885C9E"/>
    <w:multiLevelType w:val="hybridMultilevel"/>
    <w:tmpl w:val="D264DB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DC7B50"/>
    <w:multiLevelType w:val="hybridMultilevel"/>
    <w:tmpl w:val="059EE0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9AB6075"/>
    <w:multiLevelType w:val="hybridMultilevel"/>
    <w:tmpl w:val="2C8AF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941226"/>
    <w:multiLevelType w:val="hybridMultilevel"/>
    <w:tmpl w:val="CA14F716"/>
    <w:lvl w:ilvl="0" w:tplc="BB645EA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E254E4"/>
    <w:multiLevelType w:val="hybridMultilevel"/>
    <w:tmpl w:val="F06601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34"/>
  </w:num>
  <w:num w:numId="3">
    <w:abstractNumId w:val="19"/>
  </w:num>
  <w:num w:numId="4">
    <w:abstractNumId w:val="10"/>
  </w:num>
  <w:num w:numId="5">
    <w:abstractNumId w:val="9"/>
  </w:num>
  <w:num w:numId="6">
    <w:abstractNumId w:val="7"/>
  </w:num>
  <w:num w:numId="7">
    <w:abstractNumId w:val="6"/>
  </w:num>
  <w:num w:numId="8">
    <w:abstractNumId w:val="5"/>
  </w:num>
  <w:num w:numId="9">
    <w:abstractNumId w:val="4"/>
  </w:num>
  <w:num w:numId="10">
    <w:abstractNumId w:val="8"/>
  </w:num>
  <w:num w:numId="11">
    <w:abstractNumId w:val="14"/>
  </w:num>
  <w:num w:numId="12">
    <w:abstractNumId w:val="16"/>
  </w:num>
  <w:num w:numId="13">
    <w:abstractNumId w:val="21"/>
  </w:num>
  <w:num w:numId="14">
    <w:abstractNumId w:val="3"/>
  </w:num>
  <w:num w:numId="15">
    <w:abstractNumId w:val="2"/>
  </w:num>
  <w:num w:numId="16">
    <w:abstractNumId w:val="1"/>
  </w:num>
  <w:num w:numId="17">
    <w:abstractNumId w:val="0"/>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2"/>
  </w:num>
  <w:num w:numId="20">
    <w:abstractNumId w:val="25"/>
  </w:num>
  <w:num w:numId="21">
    <w:abstractNumId w:val="20"/>
  </w:num>
  <w:num w:numId="22">
    <w:abstractNumId w:val="35"/>
  </w:num>
  <w:num w:numId="23">
    <w:abstractNumId w:val="30"/>
  </w:num>
  <w:num w:numId="24">
    <w:abstractNumId w:val="26"/>
  </w:num>
  <w:num w:numId="25">
    <w:abstractNumId w:val="33"/>
  </w:num>
  <w:num w:numId="26">
    <w:abstractNumId w:val="12"/>
  </w:num>
  <w:num w:numId="27">
    <w:abstractNumId w:val="31"/>
  </w:num>
  <w:num w:numId="28">
    <w:abstractNumId w:val="32"/>
  </w:num>
  <w:num w:numId="29">
    <w:abstractNumId w:val="24"/>
  </w:num>
  <w:num w:numId="30">
    <w:abstractNumId w:val="13"/>
  </w:num>
  <w:num w:numId="31">
    <w:abstractNumId w:val="28"/>
  </w:num>
  <w:num w:numId="32">
    <w:abstractNumId w:val="23"/>
  </w:num>
  <w:num w:numId="33">
    <w:abstractNumId w:val="36"/>
  </w:num>
  <w:num w:numId="34">
    <w:abstractNumId w:val="29"/>
  </w:num>
  <w:num w:numId="35">
    <w:abstractNumId w:val="27"/>
  </w:num>
  <w:num w:numId="36">
    <w:abstractNumId w:val="15"/>
  </w:num>
  <w:num w:numId="37">
    <w:abstractNumId w:val="18"/>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isplayHorizontalDrawingGridEvery w:val="2"/>
  <w:characterSpacingControl w:val="doNotCompress"/>
  <w:hdrShapeDefaults>
    <o:shapedefaults v:ext="edit" spidmax="18433">
      <v:stroke endarrow="block"/>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1D3"/>
    <w:rsid w:val="0000086A"/>
    <w:rsid w:val="000079C3"/>
    <w:rsid w:val="000113AE"/>
    <w:rsid w:val="00014756"/>
    <w:rsid w:val="00026684"/>
    <w:rsid w:val="000339F8"/>
    <w:rsid w:val="00034A0A"/>
    <w:rsid w:val="00046B8E"/>
    <w:rsid w:val="00050C7C"/>
    <w:rsid w:val="000647B4"/>
    <w:rsid w:val="00064EFF"/>
    <w:rsid w:val="00067FF4"/>
    <w:rsid w:val="00071663"/>
    <w:rsid w:val="000750CE"/>
    <w:rsid w:val="00085507"/>
    <w:rsid w:val="00085BEB"/>
    <w:rsid w:val="00086922"/>
    <w:rsid w:val="000A4004"/>
    <w:rsid w:val="000A5F33"/>
    <w:rsid w:val="000B5666"/>
    <w:rsid w:val="000D0124"/>
    <w:rsid w:val="000D034D"/>
    <w:rsid w:val="000D5A1F"/>
    <w:rsid w:val="000D7005"/>
    <w:rsid w:val="000D7446"/>
    <w:rsid w:val="000D7C66"/>
    <w:rsid w:val="000E17DD"/>
    <w:rsid w:val="000E6B9C"/>
    <w:rsid w:val="000E7E3C"/>
    <w:rsid w:val="000F42AB"/>
    <w:rsid w:val="000F7996"/>
    <w:rsid w:val="00102E5B"/>
    <w:rsid w:val="00105F5A"/>
    <w:rsid w:val="001079EE"/>
    <w:rsid w:val="00131D52"/>
    <w:rsid w:val="001409BB"/>
    <w:rsid w:val="00141528"/>
    <w:rsid w:val="00146B76"/>
    <w:rsid w:val="00153FC8"/>
    <w:rsid w:val="00160095"/>
    <w:rsid w:val="00161A72"/>
    <w:rsid w:val="00166ED1"/>
    <w:rsid w:val="00174AB4"/>
    <w:rsid w:val="0017612D"/>
    <w:rsid w:val="001858AA"/>
    <w:rsid w:val="00193A33"/>
    <w:rsid w:val="001A3DD1"/>
    <w:rsid w:val="001B03AD"/>
    <w:rsid w:val="001C183D"/>
    <w:rsid w:val="001C2218"/>
    <w:rsid w:val="001C3D7D"/>
    <w:rsid w:val="001D0993"/>
    <w:rsid w:val="001F5C9A"/>
    <w:rsid w:val="00200873"/>
    <w:rsid w:val="00200D40"/>
    <w:rsid w:val="00202057"/>
    <w:rsid w:val="00224242"/>
    <w:rsid w:val="00227CA6"/>
    <w:rsid w:val="002327D2"/>
    <w:rsid w:val="002432D0"/>
    <w:rsid w:val="0024630B"/>
    <w:rsid w:val="00251154"/>
    <w:rsid w:val="00252B20"/>
    <w:rsid w:val="0026176B"/>
    <w:rsid w:val="00262F5E"/>
    <w:rsid w:val="00271308"/>
    <w:rsid w:val="002756DF"/>
    <w:rsid w:val="00284603"/>
    <w:rsid w:val="0028618E"/>
    <w:rsid w:val="0029507A"/>
    <w:rsid w:val="002B2335"/>
    <w:rsid w:val="002D122C"/>
    <w:rsid w:val="002E3165"/>
    <w:rsid w:val="002E362D"/>
    <w:rsid w:val="002F04E9"/>
    <w:rsid w:val="003128BC"/>
    <w:rsid w:val="0032288E"/>
    <w:rsid w:val="0033108F"/>
    <w:rsid w:val="00343D04"/>
    <w:rsid w:val="00343F04"/>
    <w:rsid w:val="00346BA6"/>
    <w:rsid w:val="00364D29"/>
    <w:rsid w:val="00372CFE"/>
    <w:rsid w:val="00385E7A"/>
    <w:rsid w:val="003A7F4C"/>
    <w:rsid w:val="003B00FC"/>
    <w:rsid w:val="003B56B6"/>
    <w:rsid w:val="003B6E52"/>
    <w:rsid w:val="003B755A"/>
    <w:rsid w:val="003C1ED0"/>
    <w:rsid w:val="003E7D6A"/>
    <w:rsid w:val="003F0BDE"/>
    <w:rsid w:val="003F2B16"/>
    <w:rsid w:val="003F6AA5"/>
    <w:rsid w:val="004165DC"/>
    <w:rsid w:val="00424F49"/>
    <w:rsid w:val="0042751E"/>
    <w:rsid w:val="00435FC6"/>
    <w:rsid w:val="00441C96"/>
    <w:rsid w:val="00460D83"/>
    <w:rsid w:val="0046753C"/>
    <w:rsid w:val="00474053"/>
    <w:rsid w:val="004807D0"/>
    <w:rsid w:val="00487E2B"/>
    <w:rsid w:val="00497DE7"/>
    <w:rsid w:val="004A1054"/>
    <w:rsid w:val="004B1C30"/>
    <w:rsid w:val="004B5517"/>
    <w:rsid w:val="004B5805"/>
    <w:rsid w:val="004B6D5A"/>
    <w:rsid w:val="004C4BC3"/>
    <w:rsid w:val="004D7CCB"/>
    <w:rsid w:val="004E0C17"/>
    <w:rsid w:val="004E5F3B"/>
    <w:rsid w:val="004E6ECD"/>
    <w:rsid w:val="004F51D3"/>
    <w:rsid w:val="004F7EBB"/>
    <w:rsid w:val="00504191"/>
    <w:rsid w:val="0051050A"/>
    <w:rsid w:val="0051131C"/>
    <w:rsid w:val="00516763"/>
    <w:rsid w:val="00524924"/>
    <w:rsid w:val="00530EA7"/>
    <w:rsid w:val="00562424"/>
    <w:rsid w:val="00564BF1"/>
    <w:rsid w:val="00574BDA"/>
    <w:rsid w:val="00577833"/>
    <w:rsid w:val="00592058"/>
    <w:rsid w:val="00597160"/>
    <w:rsid w:val="005A0902"/>
    <w:rsid w:val="005A4220"/>
    <w:rsid w:val="005A6B4E"/>
    <w:rsid w:val="005B5C29"/>
    <w:rsid w:val="005B7AEC"/>
    <w:rsid w:val="005B7B2B"/>
    <w:rsid w:val="005B7EF3"/>
    <w:rsid w:val="005C3D9C"/>
    <w:rsid w:val="005C41A9"/>
    <w:rsid w:val="005C5130"/>
    <w:rsid w:val="005D2146"/>
    <w:rsid w:val="005D4255"/>
    <w:rsid w:val="005D5E1B"/>
    <w:rsid w:val="005E28B4"/>
    <w:rsid w:val="005E3105"/>
    <w:rsid w:val="005E33DF"/>
    <w:rsid w:val="005E4D13"/>
    <w:rsid w:val="005E6DA5"/>
    <w:rsid w:val="006011D4"/>
    <w:rsid w:val="006071EC"/>
    <w:rsid w:val="006111F5"/>
    <w:rsid w:val="00623AB3"/>
    <w:rsid w:val="006312A3"/>
    <w:rsid w:val="00633F3F"/>
    <w:rsid w:val="006354CD"/>
    <w:rsid w:val="00642654"/>
    <w:rsid w:val="00651B7A"/>
    <w:rsid w:val="0065639B"/>
    <w:rsid w:val="006573A5"/>
    <w:rsid w:val="00657517"/>
    <w:rsid w:val="006633B3"/>
    <w:rsid w:val="00676865"/>
    <w:rsid w:val="00680507"/>
    <w:rsid w:val="0068653B"/>
    <w:rsid w:val="00690C49"/>
    <w:rsid w:val="006910CE"/>
    <w:rsid w:val="00695917"/>
    <w:rsid w:val="006A1251"/>
    <w:rsid w:val="006A61D3"/>
    <w:rsid w:val="006C7C07"/>
    <w:rsid w:val="006F37A5"/>
    <w:rsid w:val="0071114E"/>
    <w:rsid w:val="0071183B"/>
    <w:rsid w:val="00722E2F"/>
    <w:rsid w:val="00726E14"/>
    <w:rsid w:val="007547EE"/>
    <w:rsid w:val="00792A31"/>
    <w:rsid w:val="00793105"/>
    <w:rsid w:val="007A48FF"/>
    <w:rsid w:val="007B0CBC"/>
    <w:rsid w:val="007C2711"/>
    <w:rsid w:val="007E0B5C"/>
    <w:rsid w:val="007E1320"/>
    <w:rsid w:val="007F1EC6"/>
    <w:rsid w:val="008030BE"/>
    <w:rsid w:val="00804476"/>
    <w:rsid w:val="008150EC"/>
    <w:rsid w:val="008174C4"/>
    <w:rsid w:val="00822F6F"/>
    <w:rsid w:val="00827821"/>
    <w:rsid w:val="00827C3C"/>
    <w:rsid w:val="00835D09"/>
    <w:rsid w:val="0084000F"/>
    <w:rsid w:val="008465D4"/>
    <w:rsid w:val="00855EFD"/>
    <w:rsid w:val="00871F97"/>
    <w:rsid w:val="00873679"/>
    <w:rsid w:val="008876EE"/>
    <w:rsid w:val="008904D5"/>
    <w:rsid w:val="00897EBA"/>
    <w:rsid w:val="008A585B"/>
    <w:rsid w:val="008B2747"/>
    <w:rsid w:val="008D2CE0"/>
    <w:rsid w:val="008D37BD"/>
    <w:rsid w:val="008D68CE"/>
    <w:rsid w:val="00900416"/>
    <w:rsid w:val="00915BA9"/>
    <w:rsid w:val="00922A5B"/>
    <w:rsid w:val="00940875"/>
    <w:rsid w:val="00941B14"/>
    <w:rsid w:val="00980253"/>
    <w:rsid w:val="009A3E78"/>
    <w:rsid w:val="009B3C89"/>
    <w:rsid w:val="009B5326"/>
    <w:rsid w:val="009C1502"/>
    <w:rsid w:val="009E0C7E"/>
    <w:rsid w:val="009F0B58"/>
    <w:rsid w:val="00A05C43"/>
    <w:rsid w:val="00A22B19"/>
    <w:rsid w:val="00A27884"/>
    <w:rsid w:val="00A30B8C"/>
    <w:rsid w:val="00A34506"/>
    <w:rsid w:val="00A35354"/>
    <w:rsid w:val="00A375C3"/>
    <w:rsid w:val="00A43E32"/>
    <w:rsid w:val="00A4415A"/>
    <w:rsid w:val="00A44412"/>
    <w:rsid w:val="00A504BD"/>
    <w:rsid w:val="00A531D3"/>
    <w:rsid w:val="00A54962"/>
    <w:rsid w:val="00A54A5D"/>
    <w:rsid w:val="00A6222C"/>
    <w:rsid w:val="00A74947"/>
    <w:rsid w:val="00A76366"/>
    <w:rsid w:val="00A7789C"/>
    <w:rsid w:val="00A8369D"/>
    <w:rsid w:val="00A838C9"/>
    <w:rsid w:val="00A950EE"/>
    <w:rsid w:val="00A963A1"/>
    <w:rsid w:val="00AB703C"/>
    <w:rsid w:val="00AB7162"/>
    <w:rsid w:val="00AC323B"/>
    <w:rsid w:val="00AD2439"/>
    <w:rsid w:val="00AE7C2A"/>
    <w:rsid w:val="00AF0BF1"/>
    <w:rsid w:val="00AF5797"/>
    <w:rsid w:val="00AF7F43"/>
    <w:rsid w:val="00B0631B"/>
    <w:rsid w:val="00B13FDC"/>
    <w:rsid w:val="00B2258F"/>
    <w:rsid w:val="00B343E2"/>
    <w:rsid w:val="00B40568"/>
    <w:rsid w:val="00B473FA"/>
    <w:rsid w:val="00B518C1"/>
    <w:rsid w:val="00B52D21"/>
    <w:rsid w:val="00B615ED"/>
    <w:rsid w:val="00B712EA"/>
    <w:rsid w:val="00B72BC9"/>
    <w:rsid w:val="00B80CDC"/>
    <w:rsid w:val="00B83336"/>
    <w:rsid w:val="00B84525"/>
    <w:rsid w:val="00B8789B"/>
    <w:rsid w:val="00B97D3D"/>
    <w:rsid w:val="00BA5107"/>
    <w:rsid w:val="00BB6686"/>
    <w:rsid w:val="00BB66B2"/>
    <w:rsid w:val="00BB6E67"/>
    <w:rsid w:val="00BC44E1"/>
    <w:rsid w:val="00BF619F"/>
    <w:rsid w:val="00C07326"/>
    <w:rsid w:val="00C1080B"/>
    <w:rsid w:val="00C13A5E"/>
    <w:rsid w:val="00C1512B"/>
    <w:rsid w:val="00C153D6"/>
    <w:rsid w:val="00C17690"/>
    <w:rsid w:val="00C21092"/>
    <w:rsid w:val="00C26EB9"/>
    <w:rsid w:val="00C2767C"/>
    <w:rsid w:val="00C32E9D"/>
    <w:rsid w:val="00C40EF1"/>
    <w:rsid w:val="00C419A1"/>
    <w:rsid w:val="00C46564"/>
    <w:rsid w:val="00C53049"/>
    <w:rsid w:val="00C618E5"/>
    <w:rsid w:val="00C6648C"/>
    <w:rsid w:val="00C671B1"/>
    <w:rsid w:val="00C71014"/>
    <w:rsid w:val="00C773AD"/>
    <w:rsid w:val="00C77C93"/>
    <w:rsid w:val="00C837BE"/>
    <w:rsid w:val="00C84268"/>
    <w:rsid w:val="00CA25F1"/>
    <w:rsid w:val="00CA7F80"/>
    <w:rsid w:val="00CB15F9"/>
    <w:rsid w:val="00CB1F85"/>
    <w:rsid w:val="00CC5B79"/>
    <w:rsid w:val="00CD67ED"/>
    <w:rsid w:val="00CD6FDA"/>
    <w:rsid w:val="00CE1210"/>
    <w:rsid w:val="00CE582D"/>
    <w:rsid w:val="00CE66CD"/>
    <w:rsid w:val="00CF7627"/>
    <w:rsid w:val="00CF79E1"/>
    <w:rsid w:val="00D01603"/>
    <w:rsid w:val="00D01B2C"/>
    <w:rsid w:val="00D15E58"/>
    <w:rsid w:val="00D17320"/>
    <w:rsid w:val="00D24150"/>
    <w:rsid w:val="00D32C65"/>
    <w:rsid w:val="00D432E9"/>
    <w:rsid w:val="00D43A7D"/>
    <w:rsid w:val="00D5253A"/>
    <w:rsid w:val="00D528E2"/>
    <w:rsid w:val="00D620A6"/>
    <w:rsid w:val="00D66E7B"/>
    <w:rsid w:val="00D85330"/>
    <w:rsid w:val="00D866B6"/>
    <w:rsid w:val="00D9676B"/>
    <w:rsid w:val="00DA190E"/>
    <w:rsid w:val="00DA7910"/>
    <w:rsid w:val="00DB0497"/>
    <w:rsid w:val="00DB46E1"/>
    <w:rsid w:val="00DB5E46"/>
    <w:rsid w:val="00DB6787"/>
    <w:rsid w:val="00DE0960"/>
    <w:rsid w:val="00DE1345"/>
    <w:rsid w:val="00DF2FD8"/>
    <w:rsid w:val="00DF6210"/>
    <w:rsid w:val="00E0025A"/>
    <w:rsid w:val="00E044EE"/>
    <w:rsid w:val="00E2573A"/>
    <w:rsid w:val="00E30E09"/>
    <w:rsid w:val="00E41C3A"/>
    <w:rsid w:val="00E46433"/>
    <w:rsid w:val="00E50C92"/>
    <w:rsid w:val="00E77B90"/>
    <w:rsid w:val="00E80B81"/>
    <w:rsid w:val="00E82822"/>
    <w:rsid w:val="00E84E39"/>
    <w:rsid w:val="00E85348"/>
    <w:rsid w:val="00EB20AC"/>
    <w:rsid w:val="00EC0CA3"/>
    <w:rsid w:val="00EE1388"/>
    <w:rsid w:val="00EF20A3"/>
    <w:rsid w:val="00EF30E1"/>
    <w:rsid w:val="00EF66DE"/>
    <w:rsid w:val="00F04C20"/>
    <w:rsid w:val="00F11925"/>
    <w:rsid w:val="00F37107"/>
    <w:rsid w:val="00F41127"/>
    <w:rsid w:val="00F51F98"/>
    <w:rsid w:val="00F61C31"/>
    <w:rsid w:val="00F67414"/>
    <w:rsid w:val="00F719D8"/>
    <w:rsid w:val="00F803FF"/>
    <w:rsid w:val="00F94613"/>
    <w:rsid w:val="00FA0181"/>
    <w:rsid w:val="00FA6E48"/>
    <w:rsid w:val="00FD2CDB"/>
    <w:rsid w:val="00FF46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v:stroke endarrow="block"/>
    </o:shapedefaults>
    <o:shapelayout v:ext="edit">
      <o:idmap v:ext="edit" data="1"/>
    </o:shapelayout>
  </w:shapeDefaults>
  <w:decimalSymbol w:val="."/>
  <w:listSeparator w:val=","/>
  <w14:docId w14:val="321AFF58"/>
  <w15:docId w15:val="{DDBA99E2-D3E9-484D-8DA7-5D0EA6C67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A7910"/>
    <w:pPr>
      <w:spacing w:before="120" w:after="120"/>
    </w:pPr>
    <w:rPr>
      <w:rFonts w:eastAsia="Times New Roman" w:cs="Times New Roman"/>
      <w:sz w:val="24"/>
      <w:szCs w:val="20"/>
    </w:rPr>
  </w:style>
  <w:style w:type="paragraph" w:styleId="Heading1">
    <w:name w:val="heading 1"/>
    <w:basedOn w:val="Normal"/>
    <w:next w:val="Normal"/>
    <w:link w:val="Heading1Char"/>
    <w:uiPriority w:val="9"/>
    <w:qFormat/>
    <w:rsid w:val="00372CFE"/>
    <w:pPr>
      <w:keepNext/>
      <w:keepLines/>
      <w:numPr>
        <w:numId w:val="1"/>
      </w:numPr>
      <w:spacing w:before="600" w:after="0"/>
      <w:outlineLvl w:val="0"/>
    </w:pPr>
    <w:rPr>
      <w:rFonts w:asciiTheme="majorHAnsi" w:eastAsiaTheme="majorEastAsia" w:hAnsiTheme="majorHAnsi" w:cstheme="majorBidi"/>
      <w:b/>
      <w:bCs/>
      <w:sz w:val="32"/>
      <w:szCs w:val="28"/>
    </w:rPr>
  </w:style>
  <w:style w:type="paragraph" w:styleId="Heading2">
    <w:name w:val="heading 2"/>
    <w:basedOn w:val="Heading1"/>
    <w:next w:val="Normal"/>
    <w:link w:val="Heading2Char"/>
    <w:uiPriority w:val="9"/>
    <w:unhideWhenUsed/>
    <w:qFormat/>
    <w:rsid w:val="00900416"/>
    <w:pPr>
      <w:numPr>
        <w:ilvl w:val="1"/>
      </w:numPr>
      <w:spacing w:before="200"/>
      <w:outlineLvl w:val="1"/>
    </w:pPr>
    <w:rPr>
      <w:bCs w:val="0"/>
      <w:sz w:val="26"/>
      <w:szCs w:val="26"/>
    </w:rPr>
  </w:style>
  <w:style w:type="paragraph" w:styleId="Heading3">
    <w:name w:val="heading 3"/>
    <w:basedOn w:val="Heading2"/>
    <w:next w:val="Normal"/>
    <w:link w:val="Heading3Char"/>
    <w:uiPriority w:val="9"/>
    <w:unhideWhenUsed/>
    <w:qFormat/>
    <w:rsid w:val="00372CFE"/>
    <w:pPr>
      <w:numPr>
        <w:ilvl w:val="2"/>
      </w:numPr>
      <w:outlineLvl w:val="2"/>
    </w:pPr>
    <w:rPr>
      <w:bCs/>
    </w:rPr>
  </w:style>
  <w:style w:type="paragraph" w:styleId="Heading4">
    <w:name w:val="heading 4"/>
    <w:basedOn w:val="Heading3"/>
    <w:next w:val="Normal"/>
    <w:link w:val="Heading4Char"/>
    <w:uiPriority w:val="9"/>
    <w:unhideWhenUsed/>
    <w:qFormat/>
    <w:rsid w:val="007E0B5C"/>
    <w:pPr>
      <w:numPr>
        <w:ilvl w:val="3"/>
      </w:numPr>
      <w:outlineLvl w:val="3"/>
    </w:pPr>
    <w:rPr>
      <w:b w:val="0"/>
      <w:bCs w:val="0"/>
      <w:i/>
      <w:iCs/>
    </w:rPr>
  </w:style>
  <w:style w:type="paragraph" w:styleId="Heading5">
    <w:name w:val="heading 5"/>
    <w:basedOn w:val="Heading4"/>
    <w:next w:val="Normal"/>
    <w:link w:val="Heading5Char"/>
    <w:uiPriority w:val="9"/>
    <w:semiHidden/>
    <w:unhideWhenUsed/>
    <w:qFormat/>
    <w:rsid w:val="00D43A7D"/>
    <w:pPr>
      <w:numPr>
        <w:ilvl w:val="4"/>
      </w:numPr>
      <w:outlineLvl w:val="4"/>
    </w:pPr>
    <w:rPr>
      <w:color w:val="243F60" w:themeColor="accent1" w:themeShade="7F"/>
    </w:rPr>
  </w:style>
  <w:style w:type="paragraph" w:styleId="Heading6">
    <w:name w:val="heading 6"/>
    <w:basedOn w:val="Heading5"/>
    <w:next w:val="Normal"/>
    <w:link w:val="Heading6Char"/>
    <w:uiPriority w:val="9"/>
    <w:unhideWhenUsed/>
    <w:qFormat/>
    <w:rsid w:val="00CA7F80"/>
    <w:pPr>
      <w:numPr>
        <w:ilvl w:val="5"/>
      </w:numPr>
      <w:outlineLvl w:val="5"/>
    </w:pPr>
    <w:rPr>
      <w:b/>
      <w:i w:val="0"/>
      <w:iCs w:val="0"/>
      <w:sz w:val="36"/>
    </w:rPr>
  </w:style>
  <w:style w:type="paragraph" w:styleId="Heading7">
    <w:name w:val="heading 7"/>
    <w:basedOn w:val="Heading6"/>
    <w:next w:val="Normal"/>
    <w:link w:val="Heading7Char"/>
    <w:uiPriority w:val="9"/>
    <w:unhideWhenUsed/>
    <w:qFormat/>
    <w:rsid w:val="00695917"/>
    <w:pPr>
      <w:numPr>
        <w:ilvl w:val="6"/>
      </w:numPr>
      <w:outlineLvl w:val="6"/>
    </w:pPr>
    <w:rPr>
      <w:b w:val="0"/>
      <w:i/>
      <w:iCs/>
      <w:color w:val="auto"/>
    </w:rPr>
  </w:style>
  <w:style w:type="paragraph" w:styleId="Heading8">
    <w:name w:val="heading 8"/>
    <w:basedOn w:val="Heading7"/>
    <w:next w:val="Normal"/>
    <w:link w:val="Heading8Char"/>
    <w:uiPriority w:val="9"/>
    <w:unhideWhenUsed/>
    <w:qFormat/>
    <w:rsid w:val="00D43A7D"/>
    <w:pPr>
      <w:numPr>
        <w:ilvl w:val="7"/>
      </w:numPr>
      <w:outlineLvl w:val="7"/>
    </w:pPr>
    <w:rPr>
      <w:color w:val="404040" w:themeColor="text1" w:themeTint="BF"/>
      <w:sz w:val="20"/>
    </w:rPr>
  </w:style>
  <w:style w:type="paragraph" w:styleId="Heading9">
    <w:name w:val="heading 9"/>
    <w:basedOn w:val="Heading8"/>
    <w:next w:val="Normal"/>
    <w:link w:val="Heading9Char"/>
    <w:uiPriority w:val="9"/>
    <w:semiHidden/>
    <w:unhideWhenUsed/>
    <w:qFormat/>
    <w:rsid w:val="007E0B5C"/>
    <w:pPr>
      <w:numPr>
        <w:ilvl w:val="8"/>
      </w:numPr>
      <w:outlineLvl w:val="8"/>
    </w:pPr>
    <w:rPr>
      <w:i w:val="0"/>
      <w:iCs w:val="0"/>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6A61D3"/>
    <w:pPr>
      <w:tabs>
        <w:tab w:val="center" w:pos="4680"/>
        <w:tab w:val="right" w:pos="9360"/>
      </w:tabs>
      <w:spacing w:before="0" w:after="0" w:line="240" w:lineRule="auto"/>
    </w:pPr>
    <w:rPr>
      <w:rFonts w:eastAsiaTheme="minorHAnsi" w:cstheme="minorBidi"/>
      <w:sz w:val="22"/>
      <w:szCs w:val="22"/>
    </w:rPr>
  </w:style>
  <w:style w:type="character" w:customStyle="1" w:styleId="HeaderChar">
    <w:name w:val="Header Char"/>
    <w:basedOn w:val="DefaultParagraphFont"/>
    <w:link w:val="Header"/>
    <w:uiPriority w:val="99"/>
    <w:semiHidden/>
    <w:rsid w:val="006A61D3"/>
  </w:style>
  <w:style w:type="paragraph" w:styleId="Footer">
    <w:name w:val="footer"/>
    <w:basedOn w:val="Normal"/>
    <w:link w:val="FooterChar"/>
    <w:uiPriority w:val="99"/>
    <w:unhideWhenUsed/>
    <w:rsid w:val="006A61D3"/>
    <w:pPr>
      <w:tabs>
        <w:tab w:val="center" w:pos="4680"/>
        <w:tab w:val="right" w:pos="9360"/>
      </w:tabs>
      <w:spacing w:before="0" w:after="0" w:line="240" w:lineRule="auto"/>
    </w:pPr>
    <w:rPr>
      <w:rFonts w:eastAsiaTheme="minorHAnsi" w:cstheme="minorBidi"/>
      <w:sz w:val="22"/>
      <w:szCs w:val="22"/>
    </w:rPr>
  </w:style>
  <w:style w:type="character" w:customStyle="1" w:styleId="FooterChar">
    <w:name w:val="Footer Char"/>
    <w:basedOn w:val="DefaultParagraphFont"/>
    <w:link w:val="Footer"/>
    <w:uiPriority w:val="99"/>
    <w:rsid w:val="006A61D3"/>
  </w:style>
  <w:style w:type="table" w:styleId="TableGrid">
    <w:name w:val="Table Grid"/>
    <w:basedOn w:val="TableNormal"/>
    <w:uiPriority w:val="59"/>
    <w:rsid w:val="006A61D3"/>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6A61D3"/>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1D3"/>
    <w:rPr>
      <w:rFonts w:ascii="Tahoma" w:eastAsia="Times New Roman" w:hAnsi="Tahoma" w:cs="Tahoma"/>
      <w:sz w:val="16"/>
      <w:szCs w:val="16"/>
    </w:rPr>
  </w:style>
  <w:style w:type="paragraph" w:styleId="NoSpacing">
    <w:name w:val="No Spacing"/>
    <w:uiPriority w:val="1"/>
    <w:qFormat/>
    <w:rsid w:val="006A61D3"/>
    <w:pPr>
      <w:spacing w:after="0" w:line="240" w:lineRule="auto"/>
    </w:pPr>
    <w:rPr>
      <w:rFonts w:eastAsia="Times New Roman" w:cs="Times New Roman"/>
      <w:sz w:val="24"/>
      <w:szCs w:val="20"/>
    </w:rPr>
  </w:style>
  <w:style w:type="character" w:customStyle="1" w:styleId="Heading2Char">
    <w:name w:val="Heading 2 Char"/>
    <w:basedOn w:val="DefaultParagraphFont"/>
    <w:link w:val="Heading2"/>
    <w:uiPriority w:val="9"/>
    <w:rsid w:val="00900416"/>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372CFE"/>
    <w:rPr>
      <w:rFonts w:asciiTheme="majorHAnsi" w:eastAsiaTheme="majorEastAsia" w:hAnsiTheme="majorHAnsi" w:cstheme="majorBidi"/>
      <w:b/>
      <w:bCs/>
      <w:sz w:val="26"/>
      <w:szCs w:val="26"/>
    </w:rPr>
  </w:style>
  <w:style w:type="character" w:customStyle="1" w:styleId="Heading1Char">
    <w:name w:val="Heading 1 Char"/>
    <w:basedOn w:val="DefaultParagraphFont"/>
    <w:link w:val="Heading1"/>
    <w:uiPriority w:val="9"/>
    <w:rsid w:val="00372CFE"/>
    <w:rPr>
      <w:rFonts w:asciiTheme="majorHAnsi" w:eastAsiaTheme="majorEastAsia" w:hAnsiTheme="majorHAnsi" w:cstheme="majorBidi"/>
      <w:b/>
      <w:bCs/>
      <w:sz w:val="32"/>
      <w:szCs w:val="28"/>
    </w:rPr>
  </w:style>
  <w:style w:type="character" w:customStyle="1" w:styleId="Heading4Char">
    <w:name w:val="Heading 4 Char"/>
    <w:basedOn w:val="DefaultParagraphFont"/>
    <w:link w:val="Heading4"/>
    <w:uiPriority w:val="9"/>
    <w:rsid w:val="007E0B5C"/>
    <w:rPr>
      <w:rFonts w:asciiTheme="majorHAnsi" w:eastAsiaTheme="majorEastAsia" w:hAnsiTheme="majorHAnsi" w:cstheme="majorBidi"/>
      <w:i/>
      <w:iCs/>
      <w:sz w:val="26"/>
      <w:szCs w:val="26"/>
    </w:rPr>
  </w:style>
  <w:style w:type="character" w:customStyle="1" w:styleId="Heading5Char">
    <w:name w:val="Heading 5 Char"/>
    <w:basedOn w:val="DefaultParagraphFont"/>
    <w:link w:val="Heading5"/>
    <w:uiPriority w:val="9"/>
    <w:semiHidden/>
    <w:rsid w:val="00D43A7D"/>
    <w:rPr>
      <w:rFonts w:asciiTheme="majorHAnsi" w:eastAsiaTheme="majorEastAsia" w:hAnsiTheme="majorHAnsi" w:cstheme="majorBidi"/>
      <w:i/>
      <w:iCs/>
      <w:color w:val="243F60" w:themeColor="accent1" w:themeShade="7F"/>
      <w:sz w:val="26"/>
      <w:szCs w:val="26"/>
    </w:rPr>
  </w:style>
  <w:style w:type="character" w:customStyle="1" w:styleId="Heading6Char">
    <w:name w:val="Heading 6 Char"/>
    <w:basedOn w:val="DefaultParagraphFont"/>
    <w:link w:val="Heading6"/>
    <w:uiPriority w:val="9"/>
    <w:rsid w:val="00CA7F80"/>
    <w:rPr>
      <w:rFonts w:asciiTheme="majorHAnsi" w:eastAsiaTheme="majorEastAsia" w:hAnsiTheme="majorHAnsi" w:cstheme="majorBidi"/>
      <w:b/>
      <w:color w:val="243F60" w:themeColor="accent1" w:themeShade="7F"/>
      <w:sz w:val="36"/>
      <w:szCs w:val="26"/>
    </w:rPr>
  </w:style>
  <w:style w:type="character" w:customStyle="1" w:styleId="Heading7Char">
    <w:name w:val="Heading 7 Char"/>
    <w:basedOn w:val="DefaultParagraphFont"/>
    <w:link w:val="Heading7"/>
    <w:uiPriority w:val="9"/>
    <w:rsid w:val="00695917"/>
    <w:rPr>
      <w:rFonts w:asciiTheme="majorHAnsi" w:eastAsiaTheme="majorEastAsia" w:hAnsiTheme="majorHAnsi" w:cstheme="majorBidi"/>
      <w:b/>
      <w:i/>
      <w:iCs/>
      <w:sz w:val="26"/>
      <w:szCs w:val="26"/>
    </w:rPr>
  </w:style>
  <w:style w:type="character" w:customStyle="1" w:styleId="Heading8Char">
    <w:name w:val="Heading 8 Char"/>
    <w:basedOn w:val="DefaultParagraphFont"/>
    <w:link w:val="Heading8"/>
    <w:uiPriority w:val="9"/>
    <w:rsid w:val="00D43A7D"/>
    <w:rPr>
      <w:rFonts w:asciiTheme="majorHAnsi" w:eastAsiaTheme="majorEastAsia" w:hAnsiTheme="majorHAnsi" w:cstheme="majorBidi"/>
      <w:i/>
      <w:iCs/>
      <w:color w:val="404040" w:themeColor="text1" w:themeTint="BF"/>
      <w:sz w:val="20"/>
      <w:szCs w:val="26"/>
    </w:rPr>
  </w:style>
  <w:style w:type="character" w:customStyle="1" w:styleId="Heading9Char">
    <w:name w:val="Heading 9 Char"/>
    <w:basedOn w:val="DefaultParagraphFont"/>
    <w:link w:val="Heading9"/>
    <w:uiPriority w:val="9"/>
    <w:semiHidden/>
    <w:rsid w:val="007E0B5C"/>
    <w:rPr>
      <w:rFonts w:asciiTheme="majorHAnsi" w:eastAsiaTheme="majorEastAsia" w:hAnsiTheme="majorHAnsi" w:cstheme="majorBidi"/>
      <w:b/>
      <w:sz w:val="20"/>
      <w:szCs w:val="26"/>
    </w:rPr>
  </w:style>
  <w:style w:type="character" w:styleId="Hyperlink">
    <w:name w:val="Hyperlink"/>
    <w:basedOn w:val="DefaultParagraphFont"/>
    <w:uiPriority w:val="99"/>
    <w:rsid w:val="00A22B19"/>
    <w:rPr>
      <w:color w:val="0000FF"/>
      <w:u w:val="single"/>
    </w:rPr>
  </w:style>
  <w:style w:type="paragraph" w:customStyle="1" w:styleId="Style1-TOCTitle">
    <w:name w:val="Style1 - TOC Title"/>
    <w:basedOn w:val="Normal"/>
    <w:qFormat/>
    <w:rsid w:val="00A22B19"/>
    <w:pPr>
      <w:spacing w:line="240" w:lineRule="auto"/>
      <w:jc w:val="center"/>
    </w:pPr>
    <w:rPr>
      <w:rFonts w:ascii="Times" w:hAnsi="Times"/>
      <w:b/>
      <w:caps/>
      <w:sz w:val="28"/>
    </w:rPr>
  </w:style>
  <w:style w:type="paragraph" w:styleId="Caption">
    <w:name w:val="caption"/>
    <w:basedOn w:val="Normal"/>
    <w:next w:val="Normal"/>
    <w:uiPriority w:val="35"/>
    <w:unhideWhenUsed/>
    <w:qFormat/>
    <w:rsid w:val="00D866B6"/>
    <w:pPr>
      <w:spacing w:before="0" w:after="0" w:line="240" w:lineRule="auto"/>
      <w:jc w:val="center"/>
    </w:pPr>
    <w:rPr>
      <w:b/>
      <w:bCs/>
      <w:szCs w:val="18"/>
    </w:rPr>
  </w:style>
  <w:style w:type="paragraph" w:styleId="ListBullet2">
    <w:name w:val="List Bullet 2"/>
    <w:basedOn w:val="Normal"/>
    <w:uiPriority w:val="99"/>
    <w:unhideWhenUsed/>
    <w:rsid w:val="00364D29"/>
    <w:pPr>
      <w:numPr>
        <w:numId w:val="6"/>
      </w:numPr>
    </w:pPr>
  </w:style>
  <w:style w:type="character" w:styleId="PlaceholderText">
    <w:name w:val="Placeholder Text"/>
    <w:basedOn w:val="DefaultParagraphFont"/>
    <w:uiPriority w:val="99"/>
    <w:semiHidden/>
    <w:rsid w:val="00C419A1"/>
    <w:rPr>
      <w:color w:val="808080"/>
    </w:rPr>
  </w:style>
  <w:style w:type="paragraph" w:customStyle="1" w:styleId="Style1-Emphasis">
    <w:name w:val="Style1 - Emphasis"/>
    <w:basedOn w:val="Normal"/>
    <w:link w:val="Style1-EmphasisChar"/>
    <w:qFormat/>
    <w:rsid w:val="00161A72"/>
    <w:pPr>
      <w:keepNext/>
    </w:pPr>
    <w:rPr>
      <w:b/>
      <w:i/>
      <w:u w:val="single"/>
    </w:rPr>
  </w:style>
  <w:style w:type="character" w:customStyle="1" w:styleId="Style1-EmphasisChar">
    <w:name w:val="Style1 - Emphasis Char"/>
    <w:basedOn w:val="DefaultParagraphFont"/>
    <w:link w:val="Style1-Emphasis"/>
    <w:rsid w:val="00161A72"/>
    <w:rPr>
      <w:rFonts w:eastAsia="Times New Roman" w:cs="Times New Roman"/>
      <w:b/>
      <w:i/>
      <w:sz w:val="24"/>
      <w:szCs w:val="20"/>
      <w:u w:val="single"/>
    </w:rPr>
  </w:style>
  <w:style w:type="character" w:styleId="Emphasis">
    <w:name w:val="Emphasis"/>
    <w:basedOn w:val="DefaultParagraphFont"/>
    <w:uiPriority w:val="20"/>
    <w:qFormat/>
    <w:rsid w:val="006A1251"/>
    <w:rPr>
      <w:i/>
      <w:iCs/>
    </w:rPr>
  </w:style>
  <w:style w:type="character" w:styleId="Strong">
    <w:name w:val="Strong"/>
    <w:basedOn w:val="DefaultParagraphFont"/>
    <w:uiPriority w:val="22"/>
    <w:qFormat/>
    <w:rsid w:val="006A1251"/>
    <w:rPr>
      <w:b/>
      <w:bCs/>
    </w:rPr>
  </w:style>
  <w:style w:type="paragraph" w:customStyle="1" w:styleId="Style1-AddInfo">
    <w:name w:val="Style1 - Add Info"/>
    <w:basedOn w:val="Normal"/>
    <w:link w:val="Style1-AddInfoChar"/>
    <w:qFormat/>
    <w:rsid w:val="00200873"/>
    <w:rPr>
      <w:color w:val="FF0000"/>
    </w:rPr>
  </w:style>
  <w:style w:type="character" w:customStyle="1" w:styleId="Style1-AddInfoChar">
    <w:name w:val="Style1 - Add Info Char"/>
    <w:basedOn w:val="DefaultParagraphFont"/>
    <w:link w:val="Style1-AddInfo"/>
    <w:rsid w:val="00200873"/>
    <w:rPr>
      <w:rFonts w:eastAsia="Times New Roman" w:cs="Times New Roman"/>
      <w:color w:val="FF0000"/>
      <w:sz w:val="24"/>
      <w:szCs w:val="20"/>
    </w:rPr>
  </w:style>
  <w:style w:type="paragraph" w:customStyle="1" w:styleId="Style1-Note">
    <w:name w:val="Style1 - Note"/>
    <w:basedOn w:val="Normal"/>
    <w:qFormat/>
    <w:rsid w:val="00200873"/>
    <w:pPr>
      <w:ind w:left="1260" w:hanging="900"/>
    </w:pPr>
  </w:style>
  <w:style w:type="paragraph" w:customStyle="1" w:styleId="Tablehead-centered">
    <w:name w:val="Table head - centered"/>
    <w:basedOn w:val="Normal"/>
    <w:qFormat/>
    <w:rsid w:val="000B5666"/>
    <w:pPr>
      <w:overflowPunct w:val="0"/>
      <w:autoSpaceDE w:val="0"/>
      <w:autoSpaceDN w:val="0"/>
      <w:adjustRightInd w:val="0"/>
      <w:spacing w:line="240" w:lineRule="auto"/>
      <w:jc w:val="center"/>
      <w:textAlignment w:val="baseline"/>
    </w:pPr>
    <w:rPr>
      <w:rFonts w:ascii="Arial" w:hAnsi="Arial"/>
      <w:b/>
      <w:sz w:val="16"/>
    </w:rPr>
  </w:style>
  <w:style w:type="paragraph" w:customStyle="1" w:styleId="Tabletext-centered">
    <w:name w:val="Table text - centered"/>
    <w:basedOn w:val="Normal"/>
    <w:qFormat/>
    <w:rsid w:val="000B5666"/>
    <w:pPr>
      <w:spacing w:line="240" w:lineRule="auto"/>
      <w:jc w:val="center"/>
    </w:pPr>
    <w:rPr>
      <w:rFonts w:ascii="Arial" w:hAnsi="Arial"/>
      <w:sz w:val="16"/>
    </w:rPr>
  </w:style>
  <w:style w:type="paragraph" w:customStyle="1" w:styleId="Style1-DrawingBoxText">
    <w:name w:val="Style1 - Drawing Box Text"/>
    <w:basedOn w:val="Normal"/>
    <w:link w:val="Style1-DrawingBoxTextChar"/>
    <w:qFormat/>
    <w:rsid w:val="005E33DF"/>
    <w:pPr>
      <w:spacing w:before="0" w:after="0" w:line="240" w:lineRule="auto"/>
    </w:pPr>
    <w:rPr>
      <w:sz w:val="16"/>
    </w:rPr>
  </w:style>
  <w:style w:type="character" w:customStyle="1" w:styleId="Style1-DrawingBoxTextChar">
    <w:name w:val="Style1 - Drawing Box Text Char"/>
    <w:basedOn w:val="DefaultParagraphFont"/>
    <w:link w:val="Style1-DrawingBoxText"/>
    <w:rsid w:val="005E33DF"/>
    <w:rPr>
      <w:rFonts w:eastAsia="Times New Roman" w:cs="Times New Roman"/>
      <w:sz w:val="16"/>
      <w:szCs w:val="20"/>
    </w:rPr>
  </w:style>
  <w:style w:type="paragraph" w:styleId="TOC1">
    <w:name w:val="toc 1"/>
    <w:basedOn w:val="Normal"/>
    <w:next w:val="Normal"/>
    <w:uiPriority w:val="39"/>
    <w:unhideWhenUsed/>
    <w:rsid w:val="00BB66B2"/>
    <w:pPr>
      <w:spacing w:after="100"/>
    </w:pPr>
  </w:style>
  <w:style w:type="paragraph" w:styleId="TOC2">
    <w:name w:val="toc 2"/>
    <w:basedOn w:val="Normal"/>
    <w:next w:val="Normal"/>
    <w:autoRedefine/>
    <w:uiPriority w:val="39"/>
    <w:unhideWhenUsed/>
    <w:rsid w:val="00C53049"/>
    <w:pPr>
      <w:tabs>
        <w:tab w:val="left" w:pos="880"/>
        <w:tab w:val="right" w:leader="dot" w:pos="10070"/>
      </w:tabs>
      <w:spacing w:after="100"/>
      <w:ind w:left="245"/>
      <w:contextualSpacing/>
    </w:pPr>
  </w:style>
  <w:style w:type="paragraph" w:styleId="TOC3">
    <w:name w:val="toc 3"/>
    <w:basedOn w:val="Normal"/>
    <w:next w:val="Normal"/>
    <w:uiPriority w:val="39"/>
    <w:unhideWhenUsed/>
    <w:rsid w:val="007E0B5C"/>
    <w:pPr>
      <w:spacing w:after="100"/>
      <w:ind w:left="475"/>
      <w:contextualSpacing/>
    </w:pPr>
    <w:rPr>
      <w:i/>
    </w:rPr>
  </w:style>
  <w:style w:type="paragraph" w:styleId="TableofFigures">
    <w:name w:val="table of figures"/>
    <w:basedOn w:val="Normal"/>
    <w:next w:val="Normal"/>
    <w:uiPriority w:val="99"/>
    <w:unhideWhenUsed/>
    <w:rsid w:val="00460D83"/>
    <w:pPr>
      <w:spacing w:after="0"/>
    </w:pPr>
  </w:style>
  <w:style w:type="character" w:styleId="CommentReference">
    <w:name w:val="annotation reference"/>
    <w:basedOn w:val="DefaultParagraphFont"/>
    <w:uiPriority w:val="99"/>
    <w:semiHidden/>
    <w:unhideWhenUsed/>
    <w:rsid w:val="000A4004"/>
    <w:rPr>
      <w:sz w:val="16"/>
      <w:szCs w:val="16"/>
    </w:rPr>
  </w:style>
  <w:style w:type="paragraph" w:styleId="CommentText">
    <w:name w:val="annotation text"/>
    <w:basedOn w:val="Normal"/>
    <w:link w:val="CommentTextChar"/>
    <w:uiPriority w:val="99"/>
    <w:semiHidden/>
    <w:unhideWhenUsed/>
    <w:rsid w:val="000A4004"/>
    <w:pPr>
      <w:spacing w:line="240" w:lineRule="auto"/>
    </w:pPr>
    <w:rPr>
      <w:sz w:val="20"/>
    </w:rPr>
  </w:style>
  <w:style w:type="character" w:customStyle="1" w:styleId="CommentTextChar">
    <w:name w:val="Comment Text Char"/>
    <w:basedOn w:val="DefaultParagraphFont"/>
    <w:link w:val="CommentText"/>
    <w:uiPriority w:val="99"/>
    <w:semiHidden/>
    <w:rsid w:val="000A4004"/>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A4004"/>
    <w:rPr>
      <w:b/>
      <w:bCs/>
    </w:rPr>
  </w:style>
  <w:style w:type="character" w:customStyle="1" w:styleId="CommentSubjectChar">
    <w:name w:val="Comment Subject Char"/>
    <w:basedOn w:val="CommentTextChar"/>
    <w:link w:val="CommentSubject"/>
    <w:uiPriority w:val="99"/>
    <w:semiHidden/>
    <w:rsid w:val="000A4004"/>
    <w:rPr>
      <w:rFonts w:eastAsia="Times New Roman" w:cs="Times New Roman"/>
      <w:b/>
      <w:bCs/>
      <w:sz w:val="20"/>
      <w:szCs w:val="20"/>
    </w:rPr>
  </w:style>
  <w:style w:type="paragraph" w:styleId="Revision">
    <w:name w:val="Revision"/>
    <w:hidden/>
    <w:uiPriority w:val="99"/>
    <w:semiHidden/>
    <w:rsid w:val="005E6DA5"/>
    <w:pPr>
      <w:spacing w:after="0" w:line="240" w:lineRule="auto"/>
    </w:pPr>
    <w:rPr>
      <w:rFonts w:eastAsia="Times New Roman" w:cs="Times New Roman"/>
      <w:sz w:val="24"/>
      <w:szCs w:val="20"/>
    </w:rPr>
  </w:style>
  <w:style w:type="character" w:styleId="FollowedHyperlink">
    <w:name w:val="FollowedHyperlink"/>
    <w:basedOn w:val="DefaultParagraphFont"/>
    <w:uiPriority w:val="99"/>
    <w:semiHidden/>
    <w:unhideWhenUsed/>
    <w:rsid w:val="000F42AB"/>
    <w:rPr>
      <w:color w:val="800080" w:themeColor="followedHyperlink"/>
      <w:u w:val="single"/>
    </w:rPr>
  </w:style>
  <w:style w:type="paragraph" w:styleId="ListParagraph">
    <w:name w:val="List Paragraph"/>
    <w:basedOn w:val="Normal"/>
    <w:uiPriority w:val="34"/>
    <w:qFormat/>
    <w:rsid w:val="00530EA7"/>
    <w:pPr>
      <w:spacing w:before="0" w:after="200"/>
      <w:ind w:left="720"/>
      <w:contextualSpacing/>
    </w:pPr>
    <w:rPr>
      <w:rFonts w:eastAsiaTheme="minorHAnsi" w:cstheme="minorBidi"/>
      <w:sz w:val="22"/>
      <w:szCs w:val="22"/>
    </w:rPr>
  </w:style>
  <w:style w:type="paragraph" w:customStyle="1" w:styleId="Minimal">
    <w:name w:val="Minimal"/>
    <w:basedOn w:val="NoSpacing"/>
    <w:next w:val="Normal"/>
    <w:qFormat/>
    <w:rsid w:val="007F1EC6"/>
    <w:rPr>
      <w:sz w:val="2"/>
      <w:szCs w:val="2"/>
    </w:rPr>
  </w:style>
  <w:style w:type="paragraph" w:styleId="FootnoteText">
    <w:name w:val="footnote text"/>
    <w:basedOn w:val="Normal"/>
    <w:link w:val="FootnoteTextChar"/>
    <w:uiPriority w:val="99"/>
    <w:unhideWhenUsed/>
    <w:rsid w:val="00385E7A"/>
    <w:pPr>
      <w:spacing w:before="0" w:after="0" w:line="240" w:lineRule="auto"/>
    </w:pPr>
    <w:rPr>
      <w:sz w:val="20"/>
    </w:rPr>
  </w:style>
  <w:style w:type="character" w:customStyle="1" w:styleId="FootnoteTextChar">
    <w:name w:val="Footnote Text Char"/>
    <w:basedOn w:val="DefaultParagraphFont"/>
    <w:link w:val="FootnoteText"/>
    <w:uiPriority w:val="99"/>
    <w:rsid w:val="00385E7A"/>
    <w:rPr>
      <w:rFonts w:eastAsia="Times New Roman" w:cs="Times New Roman"/>
      <w:sz w:val="20"/>
      <w:szCs w:val="20"/>
    </w:rPr>
  </w:style>
  <w:style w:type="character" w:styleId="FootnoteReference">
    <w:name w:val="footnote reference"/>
    <w:basedOn w:val="DefaultParagraphFont"/>
    <w:uiPriority w:val="99"/>
    <w:unhideWhenUsed/>
    <w:rsid w:val="00385E7A"/>
    <w:rPr>
      <w:vertAlign w:val="superscript"/>
    </w:rPr>
  </w:style>
  <w:style w:type="paragraph" w:customStyle="1" w:styleId="TableParagraph">
    <w:name w:val="Table Paragraph"/>
    <w:basedOn w:val="Normal"/>
    <w:uiPriority w:val="1"/>
    <w:qFormat/>
    <w:rsid w:val="00D620A6"/>
    <w:pPr>
      <w:widowControl w:val="0"/>
      <w:autoSpaceDE w:val="0"/>
      <w:autoSpaceDN w:val="0"/>
      <w:spacing w:before="0" w:after="0" w:line="240" w:lineRule="auto"/>
    </w:pPr>
    <w:rPr>
      <w:rFonts w:ascii="Calibri" w:eastAsia="Calibri" w:hAnsi="Calibri" w:cs="Calibri"/>
      <w:sz w:val="22"/>
      <w:szCs w:val="22"/>
    </w:rPr>
  </w:style>
  <w:style w:type="paragraph" w:styleId="TOCHeading">
    <w:name w:val="TOC Heading"/>
    <w:basedOn w:val="Heading1"/>
    <w:next w:val="Normal"/>
    <w:uiPriority w:val="39"/>
    <w:unhideWhenUsed/>
    <w:qFormat/>
    <w:rsid w:val="001C3D7D"/>
    <w:pPr>
      <w:numPr>
        <w:numId w:val="0"/>
      </w:numPr>
      <w:spacing w:before="240" w:line="259" w:lineRule="auto"/>
      <w:outlineLvl w:val="9"/>
    </w:pPr>
    <w:rPr>
      <w:b w:val="0"/>
      <w:bCs w:val="0"/>
      <w:color w:val="365F91" w:themeColor="accent1" w:themeShade="BF"/>
      <w:szCs w:val="32"/>
    </w:rPr>
  </w:style>
  <w:style w:type="character" w:customStyle="1" w:styleId="UnresolvedMention1">
    <w:name w:val="Unresolved Mention1"/>
    <w:basedOn w:val="DefaultParagraphFont"/>
    <w:uiPriority w:val="99"/>
    <w:semiHidden/>
    <w:unhideWhenUsed/>
    <w:rsid w:val="001409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233354">
      <w:bodyDiv w:val="1"/>
      <w:marLeft w:val="0"/>
      <w:marRight w:val="0"/>
      <w:marTop w:val="0"/>
      <w:marBottom w:val="0"/>
      <w:divBdr>
        <w:top w:val="none" w:sz="0" w:space="0" w:color="auto"/>
        <w:left w:val="none" w:sz="0" w:space="0" w:color="auto"/>
        <w:bottom w:val="none" w:sz="0" w:space="0" w:color="auto"/>
        <w:right w:val="none" w:sz="0" w:space="0" w:color="auto"/>
      </w:divBdr>
    </w:div>
    <w:div w:id="468090007">
      <w:bodyDiv w:val="1"/>
      <w:marLeft w:val="0"/>
      <w:marRight w:val="0"/>
      <w:marTop w:val="0"/>
      <w:marBottom w:val="0"/>
      <w:divBdr>
        <w:top w:val="none" w:sz="0" w:space="0" w:color="auto"/>
        <w:left w:val="none" w:sz="0" w:space="0" w:color="auto"/>
        <w:bottom w:val="none" w:sz="0" w:space="0" w:color="auto"/>
        <w:right w:val="none" w:sz="0" w:space="0" w:color="auto"/>
      </w:divBdr>
    </w:div>
    <w:div w:id="576330269">
      <w:bodyDiv w:val="1"/>
      <w:marLeft w:val="0"/>
      <w:marRight w:val="0"/>
      <w:marTop w:val="0"/>
      <w:marBottom w:val="0"/>
      <w:divBdr>
        <w:top w:val="none" w:sz="0" w:space="0" w:color="auto"/>
        <w:left w:val="none" w:sz="0" w:space="0" w:color="auto"/>
        <w:bottom w:val="none" w:sz="0" w:space="0" w:color="auto"/>
        <w:right w:val="none" w:sz="0" w:space="0" w:color="auto"/>
      </w:divBdr>
    </w:div>
    <w:div w:id="600576479">
      <w:bodyDiv w:val="1"/>
      <w:marLeft w:val="0"/>
      <w:marRight w:val="0"/>
      <w:marTop w:val="0"/>
      <w:marBottom w:val="0"/>
      <w:divBdr>
        <w:top w:val="none" w:sz="0" w:space="0" w:color="auto"/>
        <w:left w:val="none" w:sz="0" w:space="0" w:color="auto"/>
        <w:bottom w:val="none" w:sz="0" w:space="0" w:color="auto"/>
        <w:right w:val="none" w:sz="0" w:space="0" w:color="auto"/>
      </w:divBdr>
    </w:div>
    <w:div w:id="841434506">
      <w:bodyDiv w:val="1"/>
      <w:marLeft w:val="0"/>
      <w:marRight w:val="0"/>
      <w:marTop w:val="0"/>
      <w:marBottom w:val="0"/>
      <w:divBdr>
        <w:top w:val="none" w:sz="0" w:space="0" w:color="auto"/>
        <w:left w:val="none" w:sz="0" w:space="0" w:color="auto"/>
        <w:bottom w:val="none" w:sz="0" w:space="0" w:color="auto"/>
        <w:right w:val="none" w:sz="0" w:space="0" w:color="auto"/>
      </w:divBdr>
    </w:div>
    <w:div w:id="901213618">
      <w:bodyDiv w:val="1"/>
      <w:marLeft w:val="0"/>
      <w:marRight w:val="0"/>
      <w:marTop w:val="0"/>
      <w:marBottom w:val="0"/>
      <w:divBdr>
        <w:top w:val="none" w:sz="0" w:space="0" w:color="auto"/>
        <w:left w:val="none" w:sz="0" w:space="0" w:color="auto"/>
        <w:bottom w:val="none" w:sz="0" w:space="0" w:color="auto"/>
        <w:right w:val="none" w:sz="0" w:space="0" w:color="auto"/>
      </w:divBdr>
    </w:div>
    <w:div w:id="1427845690">
      <w:bodyDiv w:val="1"/>
      <w:marLeft w:val="0"/>
      <w:marRight w:val="0"/>
      <w:marTop w:val="0"/>
      <w:marBottom w:val="0"/>
      <w:divBdr>
        <w:top w:val="none" w:sz="0" w:space="0" w:color="auto"/>
        <w:left w:val="none" w:sz="0" w:space="0" w:color="auto"/>
        <w:bottom w:val="none" w:sz="0" w:space="0" w:color="auto"/>
        <w:right w:val="none" w:sz="0" w:space="0" w:color="auto"/>
      </w:divBdr>
    </w:div>
    <w:div w:id="1577939736">
      <w:bodyDiv w:val="1"/>
      <w:marLeft w:val="0"/>
      <w:marRight w:val="0"/>
      <w:marTop w:val="0"/>
      <w:marBottom w:val="0"/>
      <w:divBdr>
        <w:top w:val="none" w:sz="0" w:space="0" w:color="auto"/>
        <w:left w:val="none" w:sz="0" w:space="0" w:color="auto"/>
        <w:bottom w:val="none" w:sz="0" w:space="0" w:color="auto"/>
        <w:right w:val="none" w:sz="0" w:space="0" w:color="auto"/>
      </w:divBdr>
    </w:div>
    <w:div w:id="1679235991">
      <w:bodyDiv w:val="1"/>
      <w:marLeft w:val="0"/>
      <w:marRight w:val="0"/>
      <w:marTop w:val="0"/>
      <w:marBottom w:val="0"/>
      <w:divBdr>
        <w:top w:val="none" w:sz="0" w:space="0" w:color="auto"/>
        <w:left w:val="none" w:sz="0" w:space="0" w:color="auto"/>
        <w:bottom w:val="none" w:sz="0" w:space="0" w:color="auto"/>
        <w:right w:val="none" w:sz="0" w:space="0" w:color="auto"/>
      </w:divBdr>
    </w:div>
    <w:div w:id="1710910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bfrates@kenai.city" TargetMode="External"/><Relationship Id="rId18" Type="http://schemas.openxmlformats.org/officeDocument/2006/relationships/hyperlink" Target="file:///\\SO-SVR\Groups\Water\WQ\WQSAR\NPS%20WPPR\ACWA\2021-2022%20ACWA\City%20of%20Kenai%20-%20BEACH\2019%20Kenai%20BEACH%20QAPP_2020_update_02.19.20.docx" TargetMode="External"/><Relationship Id="rId26" Type="http://schemas.openxmlformats.org/officeDocument/2006/relationships/hyperlink" Target="https://dec.alaska.gov/water/water-quality/beach-program/" TargetMode="External"/><Relationship Id="rId3" Type="http://schemas.openxmlformats.org/officeDocument/2006/relationships/styles" Target="styles.xml"/><Relationship Id="rId21" Type="http://schemas.openxmlformats.org/officeDocument/2006/relationships/hyperlink" Target="mailto:justin.nelson@sgs.com" TargetMode="External"/><Relationship Id="rId34" Type="http://schemas.openxmlformats.org/officeDocument/2006/relationships/header" Target="header4.xml"/><Relationship Id="rId42" Type="http://schemas.openxmlformats.org/officeDocument/2006/relationships/image" Target="media/image5.jpeg"/><Relationship Id="rId47" Type="http://schemas.openxmlformats.org/officeDocument/2006/relationships/image" Target="media/image10.jpeg"/><Relationship Id="rId50" Type="http://schemas.openxmlformats.org/officeDocument/2006/relationships/hyperlink" Target="mailto:jerry.troshynski@alaska.gov"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file:///\\SO-SVR\Groups\Water\WQ\WQSAR\NPS%20WPPR\ACWA\2021-2022%20ACWA\City%20of%20Kenai%20-%20BEACH\2019%20Kenai%20BEACH%20QAPP_2020_update_02.19.20.docx" TargetMode="External"/><Relationship Id="rId25" Type="http://schemas.openxmlformats.org/officeDocument/2006/relationships/hyperlink" Target="http://dec.alaska.gov/applications/eh/EHLabStatus/MicroReport/Index" TargetMode="External"/><Relationship Id="rId33" Type="http://schemas.openxmlformats.org/officeDocument/2006/relationships/hyperlink" Target="https://dec.alaska.gov/eh/lab/drinking-water/" TargetMode="External"/><Relationship Id="rId46"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yperlink" Target="mailto:john.clark@alaska.gov" TargetMode="External"/><Relationship Id="rId29" Type="http://schemas.openxmlformats.org/officeDocument/2006/relationships/hyperlink" Target="https://dec.alaska.gov/water/water-quality/ambient-water-quality-data" TargetMode="External"/><Relationship Id="rId41" Type="http://schemas.openxmlformats.org/officeDocument/2006/relationships/image" Target="media/image4.png"/><Relationship Id="rId54"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www.dec.state.ak.us/water/wqsar/wqs/pdfs/Beach_Survey.pdf" TargetMode="External"/><Relationship Id="rId32" Type="http://schemas.openxmlformats.org/officeDocument/2006/relationships/hyperlink" Target="https://nelac-institute.org/index.php" TargetMode="External"/><Relationship Id="rId37" Type="http://schemas.openxmlformats.org/officeDocument/2006/relationships/image" Target="media/image3.jpeg"/><Relationship Id="rId45" Type="http://schemas.openxmlformats.org/officeDocument/2006/relationships/image" Target="media/image7.jpeg"/><Relationship Id="rId53" Type="http://schemas.openxmlformats.org/officeDocument/2006/relationships/hyperlink" Target="mailto:dec.commissioner@alaska.gov" TargetMode="External"/><Relationship Id="rId5" Type="http://schemas.openxmlformats.org/officeDocument/2006/relationships/webSettings" Target="webSettings.xml"/><Relationship Id="rId15" Type="http://schemas.openxmlformats.org/officeDocument/2006/relationships/hyperlink" Target="mailto:John.clark%20@alaska.gov" TargetMode="External"/><Relationship Id="rId23" Type="http://schemas.openxmlformats.org/officeDocument/2006/relationships/hyperlink" Target="mailto:gretchen.augat@alaska.gov" TargetMode="External"/><Relationship Id="rId28" Type="http://schemas.openxmlformats.org/officeDocument/2006/relationships/footer" Target="footer4.xml"/><Relationship Id="rId36" Type="http://schemas.openxmlformats.org/officeDocument/2006/relationships/image" Target="media/image2.png"/><Relationship Id="rId49" Type="http://schemas.openxmlformats.org/officeDocument/2006/relationships/hyperlink" Target="mailto:eph@alaska.gov" TargetMode="External"/><Relationship Id="rId10" Type="http://schemas.openxmlformats.org/officeDocument/2006/relationships/footer" Target="footer1.xml"/><Relationship Id="rId19" Type="http://schemas.openxmlformats.org/officeDocument/2006/relationships/hyperlink" Target="mailto:sarah.apsens@alaska.gov" TargetMode="External"/><Relationship Id="rId31" Type="http://schemas.openxmlformats.org/officeDocument/2006/relationships/hyperlink" Target="https://dec.alaska.gov/water/water-quality/ambient-water-quality-data" TargetMode="External"/><Relationship Id="rId44" Type="http://schemas.openxmlformats.org/officeDocument/2006/relationships/image" Target="media/image6.png"/><Relationship Id="rId52" Type="http://schemas.openxmlformats.org/officeDocument/2006/relationships/hyperlink" Target="mailto:marty.parsons@alaska.gov"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sarah.apsens@alaska.gov" TargetMode="External"/><Relationship Id="rId22" Type="http://schemas.openxmlformats.org/officeDocument/2006/relationships/hyperlink" Target="mailto:horn.bevin@epa.gov" TargetMode="External"/><Relationship Id="rId27" Type="http://schemas.openxmlformats.org/officeDocument/2006/relationships/header" Target="header3.xml"/><Relationship Id="rId30" Type="http://schemas.openxmlformats.org/officeDocument/2006/relationships/hyperlink" Target="https://dec.alaska.gov/water/water-quality/beach-program/" TargetMode="External"/><Relationship Id="rId35" Type="http://schemas.openxmlformats.org/officeDocument/2006/relationships/footer" Target="footer5.xml"/><Relationship Id="rId43" Type="http://schemas.openxmlformats.org/officeDocument/2006/relationships/image" Target="media/image5.png"/><Relationship Id="rId48" Type="http://schemas.openxmlformats.org/officeDocument/2006/relationships/image" Target="media/image8.png"/><Relationship Id="rId56"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hyperlink" Target="mailto:ricky.gease@alask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C790C6-F737-4F6B-8696-B6452AE2F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60</Pages>
  <Words>16176</Words>
  <Characters>92204</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
    </vt:vector>
  </TitlesOfParts>
  <Company>DEC</Company>
  <LinksUpToDate>false</LinksUpToDate>
  <CharactersWithSpaces>108164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jrypkema</dc:creator>
  <cp:lastModifiedBy>Maggie Harings</cp:lastModifiedBy>
  <cp:revision>2</cp:revision>
  <cp:lastPrinted>2012-04-06T18:41:00Z</cp:lastPrinted>
  <dcterms:created xsi:type="dcterms:W3CDTF">2020-03-06T01:04:00Z</dcterms:created>
  <dcterms:modified xsi:type="dcterms:W3CDTF">2020-03-06T01:04:00Z</dcterms:modified>
  <cp:contentStatus/>
</cp:coreProperties>
</file>