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B2B3" w14:textId="77777777" w:rsidR="00B43532" w:rsidRDefault="00B43532" w:rsidP="00B43532"/>
    <w:p w14:paraId="78755298" w14:textId="77777777" w:rsidR="005D57BC" w:rsidRDefault="00A50078" w:rsidP="00B43532">
      <w:r>
        <w:t>January 16</w:t>
      </w:r>
      <w:r w:rsidRPr="00A50078">
        <w:rPr>
          <w:vertAlign w:val="superscript"/>
        </w:rPr>
        <w:t>th</w:t>
      </w:r>
      <w:r>
        <w:t>, 2024</w:t>
      </w:r>
    </w:p>
    <w:p w14:paraId="47EE7BB1" w14:textId="77777777" w:rsidR="00A50078" w:rsidRDefault="00A50078" w:rsidP="00B43532"/>
    <w:p w14:paraId="230C137D" w14:textId="77777777" w:rsidR="005D57BC" w:rsidRDefault="00A50078" w:rsidP="00B43532">
      <w:r>
        <w:t>Hello Kevin,</w:t>
      </w:r>
    </w:p>
    <w:p w14:paraId="21546240" w14:textId="77777777" w:rsidR="00A50078" w:rsidRDefault="00A50078" w:rsidP="00A50078">
      <w:r>
        <w:t>Below are the details of errors I am experiencing in uploading a new dataset to the EPA Central Data Exchange (CDX). I am preparing three separate csv files. The three files and their current status of their import is as follows:</w:t>
      </w:r>
    </w:p>
    <w:p w14:paraId="3D4A01CC" w14:textId="77777777" w:rsidR="00A50078" w:rsidRPr="00E916A9" w:rsidRDefault="00A50078" w:rsidP="00A50078">
      <w:pPr>
        <w:pStyle w:val="ListParagraph"/>
        <w:numPr>
          <w:ilvl w:val="0"/>
          <w:numId w:val="2"/>
        </w:numPr>
        <w:rPr>
          <w:highlight w:val="green"/>
          <w:u w:val="single"/>
        </w:rPr>
      </w:pPr>
      <w:r w:rsidRPr="00E916A9">
        <w:rPr>
          <w:highlight w:val="green"/>
          <w:u w:val="single"/>
        </w:rPr>
        <w:t>Monitoring Location file</w:t>
      </w:r>
      <w:r>
        <w:rPr>
          <w:highlight w:val="green"/>
          <w:u w:val="single"/>
        </w:rPr>
        <w:t xml:space="preserve"> (IMPORTED)</w:t>
      </w:r>
    </w:p>
    <w:p w14:paraId="5B33D310" w14:textId="77777777" w:rsidR="00A50078" w:rsidRDefault="00A50078" w:rsidP="00A50078">
      <w:pPr>
        <w:pStyle w:val="ListParagraph"/>
        <w:numPr>
          <w:ilvl w:val="1"/>
          <w:numId w:val="2"/>
        </w:numPr>
      </w:pPr>
      <w:r>
        <w:t>Import Successful on 1/16/2024</w:t>
      </w:r>
    </w:p>
    <w:p w14:paraId="6E34F27D" w14:textId="77777777" w:rsidR="00A50078" w:rsidRDefault="00A50078" w:rsidP="00A50078">
      <w:pPr>
        <w:pStyle w:val="ListParagraph"/>
      </w:pPr>
    </w:p>
    <w:p w14:paraId="004791E9" w14:textId="7CBAFC53" w:rsidR="00A50078" w:rsidRPr="00C1569A" w:rsidRDefault="00A50078" w:rsidP="00A50078">
      <w:pPr>
        <w:pStyle w:val="ListParagraph"/>
        <w:numPr>
          <w:ilvl w:val="0"/>
          <w:numId w:val="2"/>
        </w:numPr>
        <w:rPr>
          <w:highlight w:val="green"/>
          <w:u w:val="single"/>
        </w:rPr>
      </w:pPr>
      <w:r w:rsidRPr="00C1569A">
        <w:rPr>
          <w:highlight w:val="green"/>
          <w:u w:val="single"/>
        </w:rPr>
        <w:t xml:space="preserve">Projects file </w:t>
      </w:r>
      <w:r w:rsidR="00C1569A" w:rsidRPr="00C1569A">
        <w:rPr>
          <w:highlight w:val="green"/>
          <w:u w:val="single"/>
        </w:rPr>
        <w:t>(IMPORTED</w:t>
      </w:r>
      <w:r w:rsidRPr="00C1569A">
        <w:rPr>
          <w:highlight w:val="green"/>
          <w:u w:val="single"/>
        </w:rPr>
        <w:t>)</w:t>
      </w:r>
    </w:p>
    <w:p w14:paraId="54B54BB8" w14:textId="77777777" w:rsidR="00A50078" w:rsidRDefault="00A50078" w:rsidP="00A50078">
      <w:pPr>
        <w:pStyle w:val="ListParagraph"/>
        <w:numPr>
          <w:ilvl w:val="1"/>
          <w:numId w:val="2"/>
        </w:numPr>
      </w:pPr>
      <w:r>
        <w:t>Issue</w:t>
      </w:r>
    </w:p>
    <w:p w14:paraId="4A26B4E6" w14:textId="77777777" w:rsidR="00A50078" w:rsidRDefault="00A50078" w:rsidP="00A50078">
      <w:pPr>
        <w:pStyle w:val="ListParagraph"/>
        <w:numPr>
          <w:ilvl w:val="2"/>
          <w:numId w:val="2"/>
        </w:numPr>
      </w:pPr>
      <w:r>
        <w:t>General Validation Error: “A submission file referencing an attachment, must include that attachment.”</w:t>
      </w:r>
    </w:p>
    <w:p w14:paraId="49F6C8BA" w14:textId="77777777" w:rsidR="00A50078" w:rsidRDefault="00A50078" w:rsidP="00A50078">
      <w:pPr>
        <w:pStyle w:val="ListParagraph"/>
        <w:numPr>
          <w:ilvl w:val="3"/>
          <w:numId w:val="2"/>
        </w:numPr>
      </w:pPr>
      <w:r>
        <w:t>Attachment file name: “</w:t>
      </w:r>
      <w:r w:rsidRPr="00076D94">
        <w:t>KenaiWatershedForum_QAPP_v3_2023</w:t>
      </w:r>
      <w:r>
        <w:t>.zip”, is included.</w:t>
      </w:r>
    </w:p>
    <w:p w14:paraId="57A3B3A3" w14:textId="77777777" w:rsidR="00C1569A" w:rsidRDefault="00A50078" w:rsidP="00A50078">
      <w:pPr>
        <w:pStyle w:val="ListParagraph"/>
        <w:numPr>
          <w:ilvl w:val="4"/>
          <w:numId w:val="2"/>
        </w:numPr>
        <w:rPr>
          <w:i/>
          <w:highlight w:val="yellow"/>
        </w:rPr>
      </w:pPr>
      <w:r w:rsidRPr="00315E3E">
        <w:rPr>
          <w:i/>
          <w:highlight w:val="yellow"/>
        </w:rPr>
        <w:t>Unclear what is generating error</w:t>
      </w:r>
      <w:r>
        <w:rPr>
          <w:i/>
          <w:highlight w:val="yellow"/>
        </w:rPr>
        <w:t>. File name matches file name in imported csv file</w:t>
      </w:r>
    </w:p>
    <w:p w14:paraId="1B7F5400" w14:textId="0A81B5C5" w:rsidR="00A50078" w:rsidRPr="00F95223" w:rsidRDefault="00C1569A" w:rsidP="00C1569A">
      <w:pPr>
        <w:pStyle w:val="ListParagraph"/>
        <w:numPr>
          <w:ilvl w:val="5"/>
          <w:numId w:val="2"/>
        </w:numPr>
        <w:rPr>
          <w:i/>
          <w:highlight w:val="yellow"/>
        </w:rPr>
      </w:pPr>
      <w:r w:rsidRPr="00A448F3">
        <w:rPr>
          <w:i/>
          <w:highlight w:val="green"/>
        </w:rPr>
        <w:t>File name must match file name INSIDE zip file</w:t>
      </w:r>
      <w:r w:rsidR="00A50078">
        <w:rPr>
          <w:i/>
          <w:highlight w:val="yellow"/>
        </w:rPr>
        <w:br/>
      </w:r>
    </w:p>
    <w:p w14:paraId="7EC641F6" w14:textId="77777777" w:rsidR="00A50078" w:rsidRPr="00F95223" w:rsidRDefault="00A50078" w:rsidP="00A50078">
      <w:pPr>
        <w:pStyle w:val="ListParagraph"/>
        <w:numPr>
          <w:ilvl w:val="0"/>
          <w:numId w:val="2"/>
        </w:numPr>
        <w:rPr>
          <w:u w:val="single"/>
        </w:rPr>
      </w:pPr>
      <w:r w:rsidRPr="00F95223">
        <w:rPr>
          <w:u w:val="single"/>
        </w:rPr>
        <w:t>Results &amp; Activities</w:t>
      </w:r>
      <w:r>
        <w:rPr>
          <w:u w:val="single"/>
        </w:rPr>
        <w:t xml:space="preserve"> file (</w:t>
      </w:r>
      <w:r w:rsidRPr="00E916A9">
        <w:rPr>
          <w:color w:val="FF0000"/>
          <w:u w:val="single"/>
        </w:rPr>
        <w:t>IMPORT FAILED</w:t>
      </w:r>
      <w:r>
        <w:rPr>
          <w:u w:val="single"/>
        </w:rPr>
        <w:t>)</w:t>
      </w:r>
    </w:p>
    <w:p w14:paraId="16DD82E4" w14:textId="77777777" w:rsidR="00A50078" w:rsidRDefault="00A50078" w:rsidP="00A50078">
      <w:pPr>
        <w:pStyle w:val="ListParagraph"/>
        <w:numPr>
          <w:ilvl w:val="1"/>
          <w:numId w:val="2"/>
        </w:numPr>
      </w:pPr>
      <w:r>
        <w:t>Issues</w:t>
      </w:r>
    </w:p>
    <w:p w14:paraId="4AF31681" w14:textId="77777777" w:rsidR="00A50078" w:rsidRDefault="00A50078" w:rsidP="00A50078">
      <w:pPr>
        <w:pStyle w:val="ListParagraph"/>
        <w:numPr>
          <w:ilvl w:val="2"/>
          <w:numId w:val="2"/>
        </w:numPr>
      </w:pPr>
      <w:r>
        <w:t>All rows: “Value for Analysis Start Date ('5/15/2021') does not match its specified format”</w:t>
      </w:r>
    </w:p>
    <w:p w14:paraId="6AB33D1C" w14:textId="77777777" w:rsidR="00A50078" w:rsidRDefault="00A50078" w:rsidP="00A50078">
      <w:pPr>
        <w:pStyle w:val="ListParagraph"/>
        <w:numPr>
          <w:ilvl w:val="3"/>
          <w:numId w:val="2"/>
        </w:numPr>
        <w:rPr>
          <w:i/>
          <w:highlight w:val="yellow"/>
        </w:rPr>
      </w:pPr>
      <w:r w:rsidRPr="00F95223">
        <w:rPr>
          <w:i/>
          <w:highlight w:val="yellow"/>
        </w:rPr>
        <w:t>Unclear what is generating this error. Date format matches import configuration, “MM/DD/YYYY”</w:t>
      </w:r>
    </w:p>
    <w:p w14:paraId="51340950" w14:textId="5BEACEC3" w:rsidR="00A31D8D" w:rsidRPr="00A448F3" w:rsidRDefault="00A31D8D" w:rsidP="00A31D8D">
      <w:pPr>
        <w:pStyle w:val="ListParagraph"/>
        <w:numPr>
          <w:ilvl w:val="4"/>
          <w:numId w:val="2"/>
        </w:numPr>
        <w:rPr>
          <w:i/>
          <w:highlight w:val="green"/>
        </w:rPr>
      </w:pPr>
      <w:r w:rsidRPr="00A448F3">
        <w:rPr>
          <w:i/>
          <w:highlight w:val="green"/>
        </w:rPr>
        <w:t>Needed a leading zero on dates</w:t>
      </w:r>
    </w:p>
    <w:p w14:paraId="793C4ABD" w14:textId="77777777" w:rsidR="00A50078" w:rsidRDefault="00A50078" w:rsidP="00A50078">
      <w:pPr>
        <w:pStyle w:val="ListParagraph"/>
        <w:numPr>
          <w:ilvl w:val="2"/>
          <w:numId w:val="2"/>
        </w:numPr>
      </w:pPr>
      <w:r>
        <w:t>All rows: “Invalid value for Monitoring Location ID</w:t>
      </w:r>
    </w:p>
    <w:p w14:paraId="190C2043" w14:textId="77777777" w:rsidR="00A50078" w:rsidRDefault="00A50078" w:rsidP="00A50078">
      <w:pPr>
        <w:pStyle w:val="ListParagraph"/>
        <w:numPr>
          <w:ilvl w:val="3"/>
          <w:numId w:val="2"/>
        </w:numPr>
        <w:rPr>
          <w:i/>
          <w:highlight w:val="yellow"/>
        </w:rPr>
      </w:pPr>
      <w:r w:rsidRPr="00F95223">
        <w:rPr>
          <w:i/>
          <w:highlight w:val="yellow"/>
        </w:rPr>
        <w:t>Unclear how to resolve error. Monitoring location IDs are same as downloaded from WQP</w:t>
      </w:r>
    </w:p>
    <w:p w14:paraId="713C597B" w14:textId="538DAA78" w:rsidR="00A31D8D" w:rsidRPr="00A448F3" w:rsidRDefault="00A31D8D" w:rsidP="00A31D8D">
      <w:pPr>
        <w:pStyle w:val="ListParagraph"/>
        <w:numPr>
          <w:ilvl w:val="4"/>
          <w:numId w:val="2"/>
        </w:numPr>
        <w:rPr>
          <w:i/>
          <w:highlight w:val="green"/>
        </w:rPr>
      </w:pPr>
      <w:r w:rsidRPr="00A448F3">
        <w:rPr>
          <w:i/>
          <w:highlight w:val="green"/>
        </w:rPr>
        <w:t>Need to include just numerical portion of site ID, not “KENAI_WQX”</w:t>
      </w:r>
    </w:p>
    <w:p w14:paraId="013E5787" w14:textId="77777777" w:rsidR="00A50078" w:rsidRDefault="00A50078" w:rsidP="00B43532"/>
    <w:p w14:paraId="4FB07776" w14:textId="77777777" w:rsidR="005D57BC" w:rsidRDefault="005D57BC" w:rsidP="00B43532"/>
    <w:p w14:paraId="3FE3C428" w14:textId="77777777" w:rsidR="00A50078" w:rsidRDefault="00A50078" w:rsidP="00B43532">
      <w:r>
        <w:t>Thank you,</w:t>
      </w:r>
    </w:p>
    <w:p w14:paraId="1FE9131E" w14:textId="1920D1F3" w:rsidR="00A50078" w:rsidRDefault="00A50078" w:rsidP="00B43532">
      <w:r>
        <w:t>Benjamin Meyer (</w:t>
      </w:r>
      <w:hyperlink r:id="rId8" w:history="1">
        <w:r w:rsidR="001D187D" w:rsidRPr="00F464E1">
          <w:rPr>
            <w:rStyle w:val="Hyperlink"/>
          </w:rPr>
          <w:t>ben@kenaiwatershed.org</w:t>
        </w:r>
      </w:hyperlink>
      <w:r>
        <w:t>)</w:t>
      </w:r>
    </w:p>
    <w:p w14:paraId="44B80717" w14:textId="77777777" w:rsidR="001D187D" w:rsidRDefault="001D187D" w:rsidP="00B43532"/>
    <w:p w14:paraId="4C47D92B" w14:textId="51659152" w:rsidR="00B175F5" w:rsidRDefault="00B175F5" w:rsidP="00B43532">
      <w:r>
        <w:t>1/17/2024</w:t>
      </w:r>
    </w:p>
    <w:p w14:paraId="489FE078" w14:textId="299A6ACC" w:rsidR="00915A19" w:rsidRDefault="00915A19" w:rsidP="00B43532">
      <w:r>
        <w:t>Received response from Kevin Christian</w:t>
      </w:r>
      <w:r w:rsidR="002D5C37">
        <w:t xml:space="preserve"> with EPA CDX. </w:t>
      </w:r>
      <w:r w:rsidR="00FD7614">
        <w:t>During the Result &amp; Activities upload</w:t>
      </w:r>
      <w:r w:rsidR="00DC6A91">
        <w:t xml:space="preserve">, an additional list of errors were generated. All </w:t>
      </w:r>
      <w:r w:rsidR="002816F0">
        <w:t>of them relate to terms not being quite identical to those on the CDX picklists.</w:t>
      </w:r>
    </w:p>
    <w:p w14:paraId="2A83CA08" w14:textId="6F67D98B" w:rsidR="002816F0" w:rsidRDefault="0016062F" w:rsidP="00B43532">
      <w:r>
        <w:t>Removed “Total” designation from Calcium, Magnesium. Sample fraction column differe</w:t>
      </w:r>
      <w:r w:rsidR="00412035">
        <w:t>ntiate</w:t>
      </w:r>
      <w:r>
        <w:t>s filtered and unfiltered</w:t>
      </w:r>
    </w:p>
    <w:p w14:paraId="4B56C3FC" w14:textId="77777777" w:rsidR="0016062F" w:rsidRDefault="0016062F" w:rsidP="00B43532"/>
    <w:p w14:paraId="484F0707" w14:textId="77777777" w:rsidR="00B175F5" w:rsidRDefault="00B175F5" w:rsidP="00B43532"/>
    <w:p w14:paraId="551C3E70" w14:textId="77777777" w:rsidR="00B175F5" w:rsidRDefault="00B175F5" w:rsidP="00B43532"/>
    <w:p w14:paraId="79371AC6" w14:textId="1ACD6805" w:rsidR="001D187D" w:rsidRDefault="004A5FEE" w:rsidP="00B43532">
      <w:r>
        <w:t>Possible issues:</w:t>
      </w:r>
    </w:p>
    <w:p w14:paraId="4F805FFC" w14:textId="49CE1CBD" w:rsidR="004A5FEE" w:rsidRDefault="00C57B4B" w:rsidP="00B43532">
      <w:r>
        <w:t>“</w:t>
      </w:r>
      <w:r w:rsidR="004A5FEE">
        <w:t>Container color</w:t>
      </w:r>
      <w:r>
        <w:t>”</w:t>
      </w:r>
      <w:r w:rsidR="004A5FEE">
        <w:t xml:space="preserve"> – may need to choose amber</w:t>
      </w:r>
    </w:p>
    <w:p w14:paraId="78D85CC5" w14:textId="075EA921" w:rsidR="004A5FEE" w:rsidRDefault="00C57B4B" w:rsidP="00B43532">
      <w:r>
        <w:t>“Result</w:t>
      </w:r>
      <w:r w:rsidR="004A5FEE">
        <w:t xml:space="preserve"> detection condition</w:t>
      </w:r>
      <w:r>
        <w:t>”</w:t>
      </w:r>
      <w:r w:rsidR="00B05CD0">
        <w:t xml:space="preserve"> – probably need to remove NA, change to equivalent on pick list</w:t>
      </w:r>
      <w:r w:rsidR="003237BE">
        <w:t>, e.g. just leave blank</w:t>
      </w:r>
    </w:p>
    <w:p w14:paraId="6C20B289" w14:textId="3D824E1C" w:rsidR="001902FA" w:rsidRDefault="001902FA" w:rsidP="00B43532">
      <w:r>
        <w:t xml:space="preserve">Addressed these a suite of other picklist-match issues. </w:t>
      </w:r>
    </w:p>
    <w:p w14:paraId="421F2A5F" w14:textId="22BF1501" w:rsidR="001902FA" w:rsidRDefault="001902FA" w:rsidP="00B43532">
      <w:r>
        <w:t xml:space="preserve">Left with one issue to resolve: </w:t>
      </w:r>
      <w:r w:rsidR="00B5436D">
        <w:t xml:space="preserve">rows 519-531 indicate </w:t>
      </w:r>
      <w:r w:rsidR="00567B57">
        <w:t xml:space="preserve">dissolved (filtered) </w:t>
      </w:r>
      <w:r w:rsidR="002A624F">
        <w:t>Phosphorus</w:t>
      </w:r>
      <w:r w:rsidR="00567B57">
        <w:t xml:space="preserve"> analyzed by 200.8. But that analyte </w:t>
      </w:r>
      <w:r w:rsidR="00E9222C">
        <w:t>does not appear in the list 200.8 analytes. Possible transcription or coding error</w:t>
      </w:r>
      <w:r w:rsidR="005C17D6">
        <w:t>.</w:t>
      </w:r>
    </w:p>
    <w:p w14:paraId="5A5E1F91" w14:textId="33C07826" w:rsidR="005C17D6" w:rsidRDefault="005C17D6" w:rsidP="00B43532">
      <w:r>
        <w:t>To do: check EDD files</w:t>
      </w:r>
    </w:p>
    <w:p w14:paraId="27A81D87" w14:textId="2D927358" w:rsidR="00B65007" w:rsidRDefault="00B65007" w:rsidP="00B65007">
      <w:pPr>
        <w:pStyle w:val="ListParagraph"/>
        <w:numPr>
          <w:ilvl w:val="0"/>
          <w:numId w:val="3"/>
        </w:numPr>
      </w:pPr>
      <w:r>
        <w:t xml:space="preserve">Spring 2021: SGS has only “total phosphorus” </w:t>
      </w:r>
      <w:r w:rsidR="00F3245B">
        <w:t xml:space="preserve">from method </w:t>
      </w:r>
      <w:r w:rsidR="00F3245B" w:rsidRPr="00F3245B">
        <w:t>SM21 4500P-B,E</w:t>
      </w:r>
    </w:p>
    <w:p w14:paraId="5E04AF58" w14:textId="37580086" w:rsidR="009A33EE" w:rsidRDefault="009A33EE" w:rsidP="00B65007">
      <w:pPr>
        <w:pStyle w:val="ListParagraph"/>
        <w:numPr>
          <w:ilvl w:val="0"/>
          <w:numId w:val="3"/>
        </w:numPr>
      </w:pPr>
      <w:r>
        <w:t>Summer 2021</w:t>
      </w:r>
      <w:r w:rsidR="00300DF0">
        <w:t>: SGS batch data has phosphorus from 200.8; part of the non-requested full suite of analytes. Find out speciation.</w:t>
      </w:r>
      <w:r w:rsidR="000273A7">
        <w:t xml:space="preserve"> We are rejecting it anyways because it wasn’t part of the QAPP</w:t>
      </w:r>
    </w:p>
    <w:p w14:paraId="741E816B" w14:textId="2F16EA56" w:rsidR="00763BF2" w:rsidRPr="00B43532" w:rsidRDefault="00763BF2" w:rsidP="00763BF2">
      <w:pPr>
        <w:pStyle w:val="ListParagraph"/>
        <w:numPr>
          <w:ilvl w:val="1"/>
          <w:numId w:val="3"/>
        </w:numPr>
      </w:pPr>
      <w:r>
        <w:t>Working here to confirm speciation</w:t>
      </w:r>
    </w:p>
    <w:sectPr w:rsidR="00763BF2" w:rsidRPr="00B4353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FC769" w14:textId="77777777" w:rsidR="0075455A" w:rsidRDefault="0075455A" w:rsidP="006C5728">
      <w:pPr>
        <w:spacing w:after="0" w:line="240" w:lineRule="auto"/>
      </w:pPr>
      <w:r>
        <w:separator/>
      </w:r>
    </w:p>
  </w:endnote>
  <w:endnote w:type="continuationSeparator" w:id="0">
    <w:p w14:paraId="742C23D4" w14:textId="77777777" w:rsidR="0075455A" w:rsidRDefault="0075455A" w:rsidP="006C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4D48" w14:textId="77777777" w:rsidR="006C5728" w:rsidRPr="006C5728" w:rsidRDefault="006C5728">
    <w:pPr>
      <w:pStyle w:val="Footer"/>
      <w:rPr>
        <w:sz w:val="20"/>
        <w:szCs w:val="20"/>
      </w:rPr>
    </w:pPr>
  </w:p>
  <w:p w14:paraId="00BB7DFB" w14:textId="77777777" w:rsidR="006C5728" w:rsidRDefault="006C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2841" w14:textId="77777777" w:rsidR="0075455A" w:rsidRDefault="0075455A" w:rsidP="006C5728">
      <w:pPr>
        <w:spacing w:after="0" w:line="240" w:lineRule="auto"/>
      </w:pPr>
      <w:r>
        <w:separator/>
      </w:r>
    </w:p>
  </w:footnote>
  <w:footnote w:type="continuationSeparator" w:id="0">
    <w:p w14:paraId="6DA42C26" w14:textId="77777777" w:rsidR="0075455A" w:rsidRDefault="0075455A" w:rsidP="006C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A09F" w14:textId="77777777" w:rsidR="006C5728" w:rsidRDefault="006C5728" w:rsidP="006C5728">
    <w:pPr>
      <w:pStyle w:val="Header"/>
      <w:jc w:val="center"/>
    </w:pPr>
    <w:r>
      <w:rPr>
        <w:noProof/>
      </w:rPr>
      <w:drawing>
        <wp:inline distT="0" distB="0" distL="0" distR="0" wp14:anchorId="2D2708E1" wp14:editId="4D8C7010">
          <wp:extent cx="990600" cy="5403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WF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071" cy="555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5E3B4" w14:textId="77777777" w:rsidR="006C5728" w:rsidRDefault="006C5728" w:rsidP="006C5728">
    <w:pPr>
      <w:pStyle w:val="Header"/>
      <w:jc w:val="center"/>
      <w:rPr>
        <w:rStyle w:val="Hyperlink"/>
        <w:sz w:val="20"/>
        <w:szCs w:val="20"/>
      </w:rPr>
    </w:pPr>
    <w:r>
      <w:rPr>
        <w:sz w:val="20"/>
        <w:szCs w:val="20"/>
      </w:rPr>
      <w:t xml:space="preserve">44129 Sterling Hwy, Soldotna, AK 99669 | Phone (907) 260 – 5449 | </w:t>
    </w:r>
    <w:hyperlink r:id="rId2" w:history="1">
      <w:r w:rsidRPr="003F3D59">
        <w:rPr>
          <w:rStyle w:val="Hyperlink"/>
          <w:sz w:val="20"/>
          <w:szCs w:val="20"/>
        </w:rPr>
        <w:t>www.kenaiwatershed.org</w:t>
      </w:r>
    </w:hyperlink>
    <w:r w:rsidR="005D57BC">
      <w:rPr>
        <w:rStyle w:val="Hyperlink"/>
        <w:sz w:val="20"/>
        <w:szCs w:val="20"/>
      </w:rPr>
      <w:br/>
    </w:r>
  </w:p>
  <w:p w14:paraId="697D5877" w14:textId="77777777" w:rsidR="005D57BC" w:rsidRPr="005D57BC" w:rsidRDefault="005D57BC" w:rsidP="005D57BC">
    <w:pPr>
      <w:pStyle w:val="Header"/>
      <w:jc w:val="center"/>
      <w:rPr>
        <w:i/>
        <w:sz w:val="20"/>
        <w:szCs w:val="20"/>
      </w:rPr>
    </w:pPr>
    <w:r w:rsidRPr="005D57BC">
      <w:rPr>
        <w:rStyle w:val="Hyperlink"/>
        <w:i/>
        <w:color w:val="auto"/>
        <w:sz w:val="20"/>
        <w:szCs w:val="20"/>
        <w:u w:val="none"/>
      </w:rPr>
      <w:t>Working together for healthy watersheds on the Kenai Peninsula</w:t>
    </w:r>
  </w:p>
  <w:p w14:paraId="08B7B28A" w14:textId="77777777" w:rsidR="006C5728" w:rsidRPr="006C5728" w:rsidRDefault="006C5728" w:rsidP="006C572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335DC"/>
    <w:multiLevelType w:val="hybridMultilevel"/>
    <w:tmpl w:val="68700EA2"/>
    <w:lvl w:ilvl="0" w:tplc="6076F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928AE"/>
    <w:multiLevelType w:val="hybridMultilevel"/>
    <w:tmpl w:val="A12C91DC"/>
    <w:lvl w:ilvl="0" w:tplc="AD66CA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E2F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96271346">
    <w:abstractNumId w:val="2"/>
  </w:num>
  <w:num w:numId="2" w16cid:durableId="199784035">
    <w:abstractNumId w:val="1"/>
  </w:num>
  <w:num w:numId="3" w16cid:durableId="121904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M648A996P476T199"/>
    <w:docVar w:name="paperpile-doc-name" w:val="KWF Formal Letter Template.docx"/>
  </w:docVars>
  <w:rsids>
    <w:rsidRoot w:val="00224457"/>
    <w:rsid w:val="000273A7"/>
    <w:rsid w:val="0016062F"/>
    <w:rsid w:val="001902FA"/>
    <w:rsid w:val="001D187D"/>
    <w:rsid w:val="00224457"/>
    <w:rsid w:val="002816F0"/>
    <w:rsid w:val="002A624F"/>
    <w:rsid w:val="002D5C37"/>
    <w:rsid w:val="00300DF0"/>
    <w:rsid w:val="003237BE"/>
    <w:rsid w:val="00412035"/>
    <w:rsid w:val="004A5FEE"/>
    <w:rsid w:val="00567B57"/>
    <w:rsid w:val="005C17D6"/>
    <w:rsid w:val="005D57BC"/>
    <w:rsid w:val="00622BC1"/>
    <w:rsid w:val="006C5728"/>
    <w:rsid w:val="0075455A"/>
    <w:rsid w:val="00763BF2"/>
    <w:rsid w:val="00915A19"/>
    <w:rsid w:val="009A33EE"/>
    <w:rsid w:val="00A31D8D"/>
    <w:rsid w:val="00A448F3"/>
    <w:rsid w:val="00A50078"/>
    <w:rsid w:val="00B05CD0"/>
    <w:rsid w:val="00B175F5"/>
    <w:rsid w:val="00B43532"/>
    <w:rsid w:val="00B5436D"/>
    <w:rsid w:val="00B65007"/>
    <w:rsid w:val="00C1569A"/>
    <w:rsid w:val="00C44C43"/>
    <w:rsid w:val="00C57B4B"/>
    <w:rsid w:val="00DC6A91"/>
    <w:rsid w:val="00E52C5B"/>
    <w:rsid w:val="00E9222C"/>
    <w:rsid w:val="00F3245B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3AE2F"/>
  <w15:chartTrackingRefBased/>
  <w15:docId w15:val="{DCE22FC5-95A2-4D76-B31F-19CD5E86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28"/>
  </w:style>
  <w:style w:type="paragraph" w:styleId="Footer">
    <w:name w:val="footer"/>
    <w:basedOn w:val="Normal"/>
    <w:link w:val="Foot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28"/>
  </w:style>
  <w:style w:type="character" w:styleId="Hyperlink">
    <w:name w:val="Hyperlink"/>
    <w:basedOn w:val="DefaultParagraphFont"/>
    <w:uiPriority w:val="99"/>
    <w:unhideWhenUsed/>
    <w:rsid w:val="006C57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5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D1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@kenaiwatershed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enaiwatershed.org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30C42-35F7-4B4E-8C09-9980D4CA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bmeyer bmeyer</cp:lastModifiedBy>
  <cp:revision>32</cp:revision>
  <dcterms:created xsi:type="dcterms:W3CDTF">2022-07-07T00:04:00Z</dcterms:created>
  <dcterms:modified xsi:type="dcterms:W3CDTF">2024-01-18T02:19:00Z</dcterms:modified>
</cp:coreProperties>
</file>