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CA2C6" w14:textId="04235B29" w:rsidR="00BB6983" w:rsidRPr="00024ABA" w:rsidRDefault="00024ABA">
      <w:pPr>
        <w:rPr>
          <w:color w:val="FF0000"/>
          <w:sz w:val="30"/>
          <w:szCs w:val="30"/>
        </w:rPr>
      </w:pPr>
      <w:r w:rsidRPr="00024ABA">
        <w:rPr>
          <w:color w:val="FF0000"/>
          <w:sz w:val="30"/>
          <w:szCs w:val="30"/>
        </w:rPr>
        <w:t>Lesson1</w:t>
      </w:r>
    </w:p>
    <w:p w14:paraId="7EFE30E8" w14:textId="66A0CB18" w:rsidR="006C322B" w:rsidRDefault="00B10DF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C33F5" wp14:editId="6C4D5CE2">
                <wp:simplePos x="0" y="0"/>
                <wp:positionH relativeFrom="column">
                  <wp:posOffset>-858741</wp:posOffset>
                </wp:positionH>
                <wp:positionV relativeFrom="paragraph">
                  <wp:posOffset>293618</wp:posOffset>
                </wp:positionV>
                <wp:extent cx="612251" cy="270317"/>
                <wp:effectExtent l="0" t="0" r="1651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1" cy="27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8F1E2" w14:textId="029EBFBC" w:rsidR="00B10DF1" w:rsidRDefault="00B10DF1">
                            <w:r>
                              <w:t>Sender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C33F5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67.6pt;margin-top:23.1pt;width:48.2pt;height: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" fillcolor="white [3201]" strokeweight=".5pt">
                <v:textbox>
                  <w:txbxContent>
                    <w:p w14:paraId="1B58F1E2" w14:textId="029EBFBC" w:rsidR="00B10DF1" w:rsidRDefault="00B10DF1">
                      <w:r>
                        <w:t>Sender</w:t>
                      </w:r>
                    </w:p>
                  </w:txbxContent>
                </v:textbox>
              </v:shape>
            </w:pict>
          </mc:Fallback>
        </mc:AlternateContent>
      </w:r>
      <w:r w:rsidR="00521409">
        <w:t>OSI</w:t>
      </w:r>
      <w:r w:rsidR="003B5EB8">
        <w:t xml:space="preserve"> model</w:t>
      </w:r>
      <w:r w:rsidR="00D61B29">
        <w:t xml:space="preserve"> (</w:t>
      </w:r>
      <w:r w:rsidR="00521409">
        <w:t>Open System Interconnection</w:t>
      </w:r>
      <w:r w:rsidR="00D61B29">
        <w:t>)</w:t>
      </w:r>
    </w:p>
    <w:p w14:paraId="61E119E4" w14:textId="286DB964" w:rsidR="00FE51B8" w:rsidRDefault="00B10D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A7708E" wp14:editId="5967E80E">
                <wp:simplePos x="0" y="0"/>
                <wp:positionH relativeFrom="column">
                  <wp:posOffset>-572494</wp:posOffset>
                </wp:positionH>
                <wp:positionV relativeFrom="paragraph">
                  <wp:posOffset>325921</wp:posOffset>
                </wp:positionV>
                <wp:extent cx="23854" cy="5963478"/>
                <wp:effectExtent l="57150" t="38100" r="71755" b="184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4" cy="59634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3707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45.1pt;margin-top:25.65pt;width:1.9pt;height:469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proofErr w:type="spellStart"/>
      <w:r w:rsidR="00FE51B8">
        <w:t>Osi</w:t>
      </w:r>
      <w:proofErr w:type="spellEnd"/>
      <w:r w:rsidR="00FE51B8">
        <w:t xml:space="preserve"> model was created by ISO(International Standardization Organization) in 1970</w:t>
      </w:r>
    </w:p>
    <w:p w14:paraId="6813A6C7" w14:textId="44C35AA4" w:rsidR="00E135FF" w:rsidRDefault="00B10D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504AB6" wp14:editId="622D23C0">
                <wp:simplePos x="0" y="0"/>
                <wp:positionH relativeFrom="column">
                  <wp:posOffset>-193122</wp:posOffset>
                </wp:positionH>
                <wp:positionV relativeFrom="paragraph">
                  <wp:posOffset>64025</wp:posOffset>
                </wp:positionV>
                <wp:extent cx="45719" cy="5899536"/>
                <wp:effectExtent l="38100" t="0" r="69215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995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D289" id="Straight Arrow Connector 7" o:spid="_x0000_s1026" type="#_x0000_t32" style="position:absolute;margin-left:-15.2pt;margin-top:5.05pt;width:3.6pt;height:46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 w:rsidR="00E135FF">
        <w:t>Hardware Layers</w:t>
      </w:r>
    </w:p>
    <w:p w14:paraId="6B1119F4" w14:textId="30E10248" w:rsidR="00130F3A" w:rsidRDefault="00130F3A" w:rsidP="00E135FF">
      <w:pPr>
        <w:pStyle w:val="ListParagraph"/>
        <w:numPr>
          <w:ilvl w:val="0"/>
          <w:numId w:val="1"/>
        </w:numPr>
      </w:pPr>
      <w:r>
        <w:t>P = Physical</w:t>
      </w:r>
    </w:p>
    <w:p w14:paraId="0A1D8B52" w14:textId="0E63343A" w:rsidR="00130F3A" w:rsidRDefault="00130F3A" w:rsidP="00E135FF">
      <w:pPr>
        <w:pStyle w:val="ListParagraph"/>
        <w:numPr>
          <w:ilvl w:val="0"/>
          <w:numId w:val="1"/>
        </w:numPr>
      </w:pPr>
      <w:r>
        <w:t>D = Data Link</w:t>
      </w:r>
      <w:r w:rsidR="00E135FF">
        <w:t xml:space="preserve"> </w:t>
      </w:r>
    </w:p>
    <w:p w14:paraId="0ED7481A" w14:textId="752DB227" w:rsidR="00AE49AC" w:rsidRDefault="00AE49AC" w:rsidP="00AE49AC">
      <w:pPr>
        <w:pStyle w:val="ListParagraph"/>
        <w:numPr>
          <w:ilvl w:val="1"/>
          <w:numId w:val="1"/>
        </w:numPr>
      </w:pPr>
      <w:r>
        <w:t>MAC</w:t>
      </w:r>
      <w:r w:rsidR="00B04D4F">
        <w:t xml:space="preserve"> </w:t>
      </w:r>
      <w:r>
        <w:t xml:space="preserve">(Media </w:t>
      </w:r>
      <w:proofErr w:type="spellStart"/>
      <w:r>
        <w:t>acces</w:t>
      </w:r>
      <w:proofErr w:type="spellEnd"/>
      <w:r>
        <w:t xml:space="preserve"> Control)</w:t>
      </w:r>
    </w:p>
    <w:p w14:paraId="40882B93" w14:textId="508C789A" w:rsidR="00AE49AC" w:rsidRDefault="00AE49AC" w:rsidP="00AE49AC">
      <w:pPr>
        <w:pStyle w:val="ListParagraph"/>
        <w:numPr>
          <w:ilvl w:val="1"/>
          <w:numId w:val="1"/>
        </w:numPr>
      </w:pPr>
      <w:r>
        <w:t>LLC</w:t>
      </w:r>
      <w:r w:rsidR="00B04D4F">
        <w:t xml:space="preserve"> </w:t>
      </w:r>
      <w:r w:rsidR="00B37DF9">
        <w:t>(Logical Link Control)</w:t>
      </w:r>
    </w:p>
    <w:p w14:paraId="70B4FAF8" w14:textId="3AB60E0A" w:rsidR="00230E6B" w:rsidRDefault="00230E6B" w:rsidP="00AE49AC">
      <w:pPr>
        <w:pStyle w:val="ListParagraph"/>
        <w:numPr>
          <w:ilvl w:val="1"/>
          <w:numId w:val="1"/>
        </w:numPr>
      </w:pPr>
      <w:r>
        <w:t>Protocols: HDLC (</w:t>
      </w:r>
      <w:r w:rsidR="008B79AD">
        <w:t>High Level Data Link Control</w:t>
      </w:r>
      <w:r>
        <w:t>)</w:t>
      </w:r>
      <w:r w:rsidR="008B79AD">
        <w:t>, PPP (Point to Point Protocol)</w:t>
      </w:r>
    </w:p>
    <w:p w14:paraId="2A768F00" w14:textId="0711A638" w:rsidR="00130F3A" w:rsidRDefault="00130F3A" w:rsidP="00E135FF">
      <w:pPr>
        <w:pStyle w:val="ListParagraph"/>
        <w:numPr>
          <w:ilvl w:val="0"/>
          <w:numId w:val="1"/>
        </w:numPr>
      </w:pPr>
      <w:r>
        <w:t>N = Netwo</w:t>
      </w:r>
      <w:r w:rsidR="00230E6B">
        <w:t>rk</w:t>
      </w:r>
    </w:p>
    <w:p w14:paraId="4D33C064" w14:textId="1587C2A1" w:rsidR="0011520E" w:rsidRDefault="0011520E" w:rsidP="0011520E">
      <w:pPr>
        <w:pStyle w:val="ListParagraph"/>
        <w:numPr>
          <w:ilvl w:val="1"/>
          <w:numId w:val="1"/>
        </w:numPr>
      </w:pPr>
      <w:r>
        <w:t>Logi</w:t>
      </w:r>
      <w:r w:rsidR="00AC005D">
        <w:t>c</w:t>
      </w:r>
      <w:r>
        <w:t>al Addressing</w:t>
      </w:r>
    </w:p>
    <w:p w14:paraId="170DCCEA" w14:textId="0ABBE455" w:rsidR="0011520E" w:rsidRDefault="0011520E" w:rsidP="0011520E">
      <w:pPr>
        <w:pStyle w:val="ListParagraph"/>
        <w:numPr>
          <w:ilvl w:val="1"/>
          <w:numId w:val="1"/>
        </w:numPr>
      </w:pPr>
      <w:r>
        <w:t>Routing</w:t>
      </w:r>
    </w:p>
    <w:p w14:paraId="6D999D0F" w14:textId="3A34565A" w:rsidR="0011520E" w:rsidRDefault="0011520E" w:rsidP="0011520E">
      <w:pPr>
        <w:pStyle w:val="ListParagraph"/>
        <w:numPr>
          <w:ilvl w:val="1"/>
          <w:numId w:val="1"/>
        </w:numPr>
      </w:pPr>
      <w:r>
        <w:t>Path Determination</w:t>
      </w:r>
    </w:p>
    <w:p w14:paraId="04E186AD" w14:textId="7FF101FB" w:rsidR="00BB5EF5" w:rsidRDefault="00BB5EF5" w:rsidP="00BB5EF5">
      <w:pPr>
        <w:pStyle w:val="ListParagraph"/>
        <w:numPr>
          <w:ilvl w:val="2"/>
          <w:numId w:val="1"/>
        </w:numPr>
      </w:pPr>
      <w:r>
        <w:t>RIP,EIGRP,OSPF,ISIS,BGP</w:t>
      </w:r>
    </w:p>
    <w:p w14:paraId="05873C30" w14:textId="6BEF3B15" w:rsidR="00A446C1" w:rsidRDefault="00A446C1" w:rsidP="00A446C1">
      <w:pPr>
        <w:pStyle w:val="ListParagraph"/>
        <w:numPr>
          <w:ilvl w:val="1"/>
          <w:numId w:val="1"/>
        </w:numPr>
      </w:pPr>
      <w:r>
        <w:t>IPv4,IPv6,ICMP</w:t>
      </w:r>
    </w:p>
    <w:p w14:paraId="47CA2762" w14:textId="16610828" w:rsidR="002244D8" w:rsidRDefault="002244D8" w:rsidP="002244D8">
      <w:r>
        <w:t>Heart of OSI</w:t>
      </w:r>
    </w:p>
    <w:p w14:paraId="2158AE0C" w14:textId="65CAA415" w:rsidR="00130F3A" w:rsidRDefault="00130F3A" w:rsidP="002244D8">
      <w:pPr>
        <w:pStyle w:val="ListParagraph"/>
        <w:numPr>
          <w:ilvl w:val="0"/>
          <w:numId w:val="1"/>
        </w:numPr>
      </w:pPr>
      <w:r>
        <w:t>T = Transport</w:t>
      </w:r>
    </w:p>
    <w:p w14:paraId="4A1230D5" w14:textId="6B64D0FB" w:rsidR="00B964B7" w:rsidRDefault="00B964B7" w:rsidP="00B964B7">
      <w:pPr>
        <w:pStyle w:val="ListParagraph"/>
        <w:numPr>
          <w:ilvl w:val="1"/>
          <w:numId w:val="1"/>
        </w:numPr>
      </w:pPr>
      <w:r>
        <w:t>TCP,UDP</w:t>
      </w:r>
    </w:p>
    <w:p w14:paraId="15B22DD7" w14:textId="3130EF59" w:rsidR="006D56E6" w:rsidRDefault="006D56E6" w:rsidP="00B964B7">
      <w:pPr>
        <w:pStyle w:val="ListParagraph"/>
        <w:numPr>
          <w:ilvl w:val="1"/>
          <w:numId w:val="1"/>
        </w:numPr>
      </w:pPr>
      <w:r>
        <w:t>Uses segmentation, flow control and error control</w:t>
      </w:r>
    </w:p>
    <w:p w14:paraId="3D5AF430" w14:textId="137D8362" w:rsidR="006D56E6" w:rsidRPr="00255522" w:rsidRDefault="006D56E6" w:rsidP="00B964B7">
      <w:pPr>
        <w:pStyle w:val="ListParagraph"/>
        <w:numPr>
          <w:ilvl w:val="1"/>
          <w:numId w:val="1"/>
        </w:numPr>
        <w:rPr>
          <w:b/>
          <w:bCs/>
        </w:rPr>
      </w:pPr>
      <w:r w:rsidRPr="00255522">
        <w:rPr>
          <w:b/>
          <w:bCs/>
        </w:rPr>
        <w:t>Data is form of segments</w:t>
      </w:r>
    </w:p>
    <w:p w14:paraId="38F3527E" w14:textId="7EA76ECE" w:rsidR="006F3ED9" w:rsidRDefault="006F3ED9" w:rsidP="006F3ED9">
      <w:r>
        <w:t>Software Layers</w:t>
      </w:r>
    </w:p>
    <w:p w14:paraId="6956735A" w14:textId="34942D58" w:rsidR="00810E63" w:rsidRDefault="00130F3A" w:rsidP="002244D8">
      <w:pPr>
        <w:pStyle w:val="ListParagraph"/>
        <w:numPr>
          <w:ilvl w:val="0"/>
          <w:numId w:val="1"/>
        </w:numPr>
      </w:pPr>
      <w:r>
        <w:t>S = Session</w:t>
      </w:r>
    </w:p>
    <w:p w14:paraId="339C6728" w14:textId="091C11ED" w:rsidR="00810E63" w:rsidRDefault="00810E63" w:rsidP="00810E63">
      <w:pPr>
        <w:pStyle w:val="ListParagraph"/>
        <w:numPr>
          <w:ilvl w:val="1"/>
          <w:numId w:val="1"/>
        </w:numPr>
      </w:pPr>
      <w:proofErr w:type="spellStart"/>
      <w:r>
        <w:t>NFS,PAP,SQL,NetBIOS</w:t>
      </w:r>
      <w:proofErr w:type="spellEnd"/>
    </w:p>
    <w:p w14:paraId="52BA22F5" w14:textId="57C16291" w:rsidR="00591EFF" w:rsidRDefault="00591EFF" w:rsidP="00591EFF">
      <w:pPr>
        <w:pStyle w:val="ListParagraph"/>
        <w:numPr>
          <w:ilvl w:val="1"/>
          <w:numId w:val="1"/>
        </w:numPr>
      </w:pPr>
      <w:r>
        <w:t xml:space="preserve">Setting </w:t>
      </w:r>
      <w:proofErr w:type="spellStart"/>
      <w:r>
        <w:t>up,Maintaining,Tearing</w:t>
      </w:r>
      <w:proofErr w:type="spellEnd"/>
      <w:r>
        <w:t xml:space="preserve"> down sessions</w:t>
      </w:r>
    </w:p>
    <w:p w14:paraId="404321A6" w14:textId="01D357EA" w:rsidR="004450CD" w:rsidRDefault="004450CD" w:rsidP="00591EFF">
      <w:pPr>
        <w:pStyle w:val="ListParagraph"/>
        <w:numPr>
          <w:ilvl w:val="1"/>
          <w:numId w:val="1"/>
        </w:numPr>
      </w:pPr>
      <w:r>
        <w:t>This layer is responsible connection of two communication end devices</w:t>
      </w:r>
    </w:p>
    <w:p w14:paraId="10251BA0" w14:textId="3D4249B6" w:rsidR="00130F3A" w:rsidRDefault="00130F3A" w:rsidP="002244D8">
      <w:pPr>
        <w:pStyle w:val="ListParagraph"/>
        <w:numPr>
          <w:ilvl w:val="0"/>
          <w:numId w:val="1"/>
        </w:numPr>
      </w:pPr>
      <w:r>
        <w:t>P = Presentation</w:t>
      </w:r>
    </w:p>
    <w:p w14:paraId="75BEEE71" w14:textId="704ED507" w:rsidR="005913F2" w:rsidRDefault="005913F2" w:rsidP="005913F2">
      <w:pPr>
        <w:pStyle w:val="ListParagraph"/>
        <w:numPr>
          <w:ilvl w:val="1"/>
          <w:numId w:val="1"/>
        </w:numPr>
      </w:pPr>
      <w:r>
        <w:t xml:space="preserve">Data if formatted converted </w:t>
      </w:r>
      <w:proofErr w:type="spellStart"/>
      <w:r>
        <w:t>encry</w:t>
      </w:r>
      <w:proofErr w:type="spellEnd"/>
      <w:r>
        <w:t>. Decrypted and presented to user</w:t>
      </w:r>
    </w:p>
    <w:p w14:paraId="2FEFA0D6" w14:textId="0E35D6C6" w:rsidR="00E36183" w:rsidRPr="00255522" w:rsidRDefault="00E36183" w:rsidP="005913F2">
      <w:pPr>
        <w:pStyle w:val="ListParagraph"/>
        <w:numPr>
          <w:ilvl w:val="1"/>
          <w:numId w:val="1"/>
        </w:numPr>
        <w:rPr>
          <w:b/>
          <w:bCs/>
        </w:rPr>
      </w:pPr>
      <w:r w:rsidRPr="00255522">
        <w:rPr>
          <w:b/>
          <w:bCs/>
        </w:rPr>
        <w:t>Data is of for</w:t>
      </w:r>
      <w:r w:rsidR="00921297">
        <w:rPr>
          <w:b/>
          <w:bCs/>
        </w:rPr>
        <w:t>m</w:t>
      </w:r>
      <w:r w:rsidRPr="00255522">
        <w:rPr>
          <w:b/>
          <w:bCs/>
        </w:rPr>
        <w:t xml:space="preserve"> of characters or numbers</w:t>
      </w:r>
    </w:p>
    <w:p w14:paraId="0A810BCD" w14:textId="562B3D4F" w:rsidR="00E36183" w:rsidRDefault="00E36183" w:rsidP="005913F2">
      <w:pPr>
        <w:pStyle w:val="ListParagraph"/>
        <w:numPr>
          <w:ilvl w:val="1"/>
          <w:numId w:val="1"/>
        </w:numPr>
      </w:pPr>
      <w:r>
        <w:t>Translation</w:t>
      </w:r>
    </w:p>
    <w:p w14:paraId="5FBFE643" w14:textId="529962FF" w:rsidR="00472086" w:rsidRDefault="00472086" w:rsidP="005913F2">
      <w:pPr>
        <w:pStyle w:val="ListParagraph"/>
        <w:numPr>
          <w:ilvl w:val="1"/>
          <w:numId w:val="1"/>
        </w:numPr>
      </w:pPr>
      <w:r>
        <w:t>Compression</w:t>
      </w:r>
    </w:p>
    <w:p w14:paraId="6C3308E7" w14:textId="060E1440" w:rsidR="00472086" w:rsidRDefault="00472086" w:rsidP="005913F2">
      <w:pPr>
        <w:pStyle w:val="ListParagraph"/>
        <w:numPr>
          <w:ilvl w:val="1"/>
          <w:numId w:val="1"/>
        </w:numPr>
      </w:pPr>
      <w:r>
        <w:t>SSL</w:t>
      </w:r>
    </w:p>
    <w:p w14:paraId="75A16410" w14:textId="3CB9A654" w:rsidR="00130F3A" w:rsidRDefault="00130F3A" w:rsidP="002244D8">
      <w:pPr>
        <w:pStyle w:val="ListParagraph"/>
        <w:numPr>
          <w:ilvl w:val="0"/>
          <w:numId w:val="1"/>
        </w:numPr>
      </w:pPr>
      <w:r>
        <w:t>A = Application</w:t>
      </w:r>
    </w:p>
    <w:p w14:paraId="71DAF742" w14:textId="18093204" w:rsidR="00BD068C" w:rsidRDefault="00B10DF1" w:rsidP="00BD068C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C99DF" wp14:editId="7D6D5EC2">
                <wp:simplePos x="0" y="0"/>
                <wp:positionH relativeFrom="page">
                  <wp:posOffset>405516</wp:posOffset>
                </wp:positionH>
                <wp:positionV relativeFrom="paragraph">
                  <wp:posOffset>122058</wp:posOffset>
                </wp:positionV>
                <wp:extent cx="731520" cy="326004"/>
                <wp:effectExtent l="0" t="0" r="1143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26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0633D" w14:textId="2E1744FB" w:rsidR="00B10DF1" w:rsidRDefault="00B10DF1">
                            <w:r>
                              <w:t>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8C99DF" id="Text Box 9" o:spid="_x0000_s1027" type="#_x0000_t202" style="position:absolute;left:0;text-align:left;margin-left:31.95pt;margin-top:9.6pt;width:57.6pt;height:25.6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dNGOAIAAIIEAAAOAAAAZHJzL2Uyb0RvYy54bWysVE1v2zAMvQ/YfxB0X+x8tjPiFFmKDAOK&#10;tkA69KzIcixMFjVJiZ39+lGy89Fup2EXmRKpJ/Lx0fO7tlbkIKyToHM6HKSUCM2hkHqX0+8v60+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" fillcolor="white [3201]" strokeweight=".5pt">
                <v:textbox>
                  <w:txbxContent>
                    <w:p w14:paraId="5110633D" w14:textId="2E1744FB" w:rsidR="00B10DF1" w:rsidRDefault="00B10DF1">
                      <w:r>
                        <w:t>Receiver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BD068C">
        <w:t>HTTP,FTP,SMTP,Telnet,SSH</w:t>
      </w:r>
      <w:r w:rsidR="00463151">
        <w:t>,</w:t>
      </w:r>
      <w:r w:rsidR="00463151" w:rsidRPr="00463151">
        <w:rPr>
          <w:b/>
          <w:bCs/>
        </w:rPr>
        <w:t>DNS</w:t>
      </w:r>
      <w:proofErr w:type="spellEnd"/>
    </w:p>
    <w:p w14:paraId="07F41181" w14:textId="3CCDFD17" w:rsidR="00130F3A" w:rsidRDefault="00130F3A" w:rsidP="00130F3A">
      <w:pPr>
        <w:rPr>
          <w:b/>
          <w:bCs/>
        </w:rPr>
      </w:pPr>
      <w:r w:rsidRPr="00B04D4F">
        <w:rPr>
          <w:b/>
          <w:bCs/>
        </w:rPr>
        <w:t>People Do Need To See Pamela Anderson</w:t>
      </w:r>
    </w:p>
    <w:p w14:paraId="36CECD85" w14:textId="36AF3B3D" w:rsidR="00B04D4F" w:rsidRDefault="00B04D4F" w:rsidP="00130F3A">
      <w:pPr>
        <w:rPr>
          <w:b/>
          <w:bCs/>
        </w:rPr>
      </w:pPr>
    </w:p>
    <w:p w14:paraId="049D2164" w14:textId="68D708B0" w:rsidR="00A5354A" w:rsidRDefault="00B04D4F" w:rsidP="00130F3A">
      <w:r>
        <w:t>TCP/IP model</w:t>
      </w:r>
    </w:p>
    <w:p w14:paraId="1C753C61" w14:textId="2DFA29DB" w:rsidR="00A5354A" w:rsidRDefault="00A5354A" w:rsidP="00A5354A">
      <w:pPr>
        <w:pStyle w:val="ListParagraph"/>
        <w:numPr>
          <w:ilvl w:val="0"/>
          <w:numId w:val="2"/>
        </w:numPr>
      </w:pPr>
      <w:r>
        <w:t>Application</w:t>
      </w:r>
      <w:r w:rsidR="0050687B">
        <w:t xml:space="preserve"> (DATA)</w:t>
      </w:r>
    </w:p>
    <w:p w14:paraId="29F9149E" w14:textId="7C3DF2FF" w:rsidR="00884708" w:rsidRDefault="00884708" w:rsidP="00884708">
      <w:pPr>
        <w:pStyle w:val="ListParagraph"/>
        <w:numPr>
          <w:ilvl w:val="1"/>
          <w:numId w:val="2"/>
        </w:numPr>
      </w:pPr>
      <w:r>
        <w:lastRenderedPageBreak/>
        <w:t>Application</w:t>
      </w:r>
    </w:p>
    <w:p w14:paraId="6FA01E70" w14:textId="6E338F53" w:rsidR="00884708" w:rsidRDefault="00884708" w:rsidP="00884708">
      <w:pPr>
        <w:pStyle w:val="ListParagraph"/>
        <w:numPr>
          <w:ilvl w:val="1"/>
          <w:numId w:val="2"/>
        </w:numPr>
      </w:pPr>
      <w:r>
        <w:t>Presentation</w:t>
      </w:r>
    </w:p>
    <w:p w14:paraId="4B0E600F" w14:textId="40465F6F" w:rsidR="00884708" w:rsidRDefault="00884708" w:rsidP="00884708">
      <w:pPr>
        <w:pStyle w:val="ListParagraph"/>
        <w:numPr>
          <w:ilvl w:val="1"/>
          <w:numId w:val="2"/>
        </w:numPr>
      </w:pPr>
      <w:r>
        <w:t>Session</w:t>
      </w:r>
    </w:p>
    <w:p w14:paraId="0A31FCE0" w14:textId="36C85E0C" w:rsidR="00A5354A" w:rsidRDefault="00A5354A" w:rsidP="00A5354A">
      <w:pPr>
        <w:pStyle w:val="ListParagraph"/>
        <w:numPr>
          <w:ilvl w:val="0"/>
          <w:numId w:val="2"/>
        </w:numPr>
      </w:pPr>
      <w:r>
        <w:t>Transport</w:t>
      </w:r>
      <w:r w:rsidR="000732F0">
        <w:t xml:space="preserve"> (TCP/DATA =&gt; Segments)</w:t>
      </w:r>
    </w:p>
    <w:p w14:paraId="5018B50B" w14:textId="309D54D9" w:rsidR="00A5354A" w:rsidRDefault="00A5354A" w:rsidP="00A5354A">
      <w:pPr>
        <w:pStyle w:val="ListParagraph"/>
        <w:numPr>
          <w:ilvl w:val="0"/>
          <w:numId w:val="2"/>
        </w:numPr>
      </w:pPr>
      <w:r>
        <w:t>Network</w:t>
      </w:r>
      <w:r w:rsidR="00650AEB">
        <w:t xml:space="preserve"> (IP/TCP/DATA =&gt; Packets)</w:t>
      </w:r>
    </w:p>
    <w:p w14:paraId="4E66FBF3" w14:textId="22BCCF81" w:rsidR="00A5354A" w:rsidRDefault="00A5354A" w:rsidP="00A5354A">
      <w:pPr>
        <w:pStyle w:val="ListParagraph"/>
        <w:numPr>
          <w:ilvl w:val="0"/>
          <w:numId w:val="2"/>
        </w:numPr>
      </w:pPr>
      <w:r>
        <w:t>Data Link</w:t>
      </w:r>
      <w:r w:rsidR="001F2C52">
        <w:t xml:space="preserve"> (E-Header/IP/TCP/DATA/E-Trailer =&gt; frames)</w:t>
      </w:r>
    </w:p>
    <w:p w14:paraId="40715BC9" w14:textId="282AD906" w:rsidR="00F069CD" w:rsidRDefault="00F069CD" w:rsidP="00F069CD">
      <w:pPr>
        <w:pStyle w:val="ListParagraph"/>
        <w:numPr>
          <w:ilvl w:val="1"/>
          <w:numId w:val="2"/>
        </w:numPr>
      </w:pPr>
      <w:r>
        <w:t xml:space="preserve">Header contains of source and destination MAC </w:t>
      </w:r>
      <w:r w:rsidR="00BD2DEA">
        <w:t>addresses</w:t>
      </w:r>
    </w:p>
    <w:p w14:paraId="4F59B10A" w14:textId="2755C7D8" w:rsidR="00BD2DEA" w:rsidRDefault="00BD2DEA" w:rsidP="00F069CD">
      <w:pPr>
        <w:pStyle w:val="ListParagraph"/>
        <w:numPr>
          <w:ilvl w:val="1"/>
          <w:numId w:val="2"/>
        </w:numPr>
      </w:pPr>
      <w:r>
        <w:t>Trailer has FCS (Frame Check Sequence) field that is responsible for error detection</w:t>
      </w:r>
    </w:p>
    <w:p w14:paraId="15848934" w14:textId="42A4E4C9" w:rsidR="00A5354A" w:rsidRDefault="00A5354A" w:rsidP="00A5354A">
      <w:pPr>
        <w:pStyle w:val="ListParagraph"/>
        <w:numPr>
          <w:ilvl w:val="0"/>
          <w:numId w:val="2"/>
        </w:numPr>
      </w:pPr>
      <w:r>
        <w:t>Physical</w:t>
      </w:r>
      <w:r w:rsidR="00EB4133">
        <w:t xml:space="preserve"> (11101001101 =&gt; Binary Digits)</w:t>
      </w:r>
    </w:p>
    <w:p w14:paraId="4AE9D10E" w14:textId="54584F03" w:rsidR="003B64AE" w:rsidRDefault="003B64AE" w:rsidP="003B64AE">
      <w:r>
        <w:t>Top down is called encapsulation vice versa is called de-encapsulation</w:t>
      </w:r>
    </w:p>
    <w:p w14:paraId="5ADC07DF" w14:textId="17D8FFE1" w:rsidR="004C4142" w:rsidRPr="00B04D4F" w:rsidRDefault="004C4142" w:rsidP="003B64AE">
      <w:r>
        <w:rPr>
          <w:noProof/>
        </w:rPr>
        <w:drawing>
          <wp:inline distT="0" distB="0" distL="0" distR="0" wp14:anchorId="7ADD1DA5" wp14:editId="21C92A77">
            <wp:extent cx="3898359" cy="2435225"/>
            <wp:effectExtent l="0" t="0" r="6985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037" cy="24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60A" w14:textId="5473FCC8" w:rsidR="00024ABA" w:rsidRDefault="00024ABA" w:rsidP="00130F3A"/>
    <w:p w14:paraId="00B55702" w14:textId="7A08D8C6" w:rsidR="00024ABA" w:rsidRDefault="00024ABA" w:rsidP="00130F3A">
      <w:pPr>
        <w:rPr>
          <w:color w:val="FF0000"/>
          <w:sz w:val="30"/>
          <w:szCs w:val="30"/>
        </w:rPr>
      </w:pPr>
      <w:r w:rsidRPr="00024ABA">
        <w:rPr>
          <w:color w:val="FF0000"/>
          <w:sz w:val="30"/>
          <w:szCs w:val="30"/>
        </w:rPr>
        <w:t>Lesson</w:t>
      </w:r>
      <w:r>
        <w:rPr>
          <w:color w:val="FF0000"/>
          <w:sz w:val="30"/>
          <w:szCs w:val="30"/>
        </w:rPr>
        <w:t>2</w:t>
      </w:r>
    </w:p>
    <w:p w14:paraId="00511FAE" w14:textId="1C3FA83D" w:rsidR="004C4142" w:rsidRPr="00C743A3" w:rsidRDefault="004C4142" w:rsidP="004C4142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C743A3">
        <w:rPr>
          <w:rFonts w:asciiTheme="minorHAnsi" w:hAnsiTheme="minorHAnsi" w:cstheme="minorHAnsi"/>
          <w:sz w:val="22"/>
          <w:szCs w:val="22"/>
        </w:rPr>
        <w:t>Class A:</w:t>
      </w:r>
      <w:r w:rsidR="00C743A3">
        <w:rPr>
          <w:rFonts w:asciiTheme="minorHAnsi" w:hAnsiTheme="minorHAnsi" w:cstheme="minorHAnsi"/>
          <w:sz w:val="22"/>
          <w:szCs w:val="22"/>
        </w:rPr>
        <w:t xml:space="preserve"> </w:t>
      </w:r>
      <w:r w:rsidRPr="00C743A3">
        <w:rPr>
          <w:rFonts w:asciiTheme="minorHAnsi" w:hAnsiTheme="minorHAnsi" w:cstheme="minorHAnsi"/>
          <w:sz w:val="22"/>
          <w:szCs w:val="22"/>
        </w:rPr>
        <w:t>0.0.0.0 - 126.255.255.255</w:t>
      </w:r>
    </w:p>
    <w:p w14:paraId="7D975DB8" w14:textId="4951F958" w:rsidR="004C4142" w:rsidRPr="00C743A3" w:rsidRDefault="004C4142" w:rsidP="004C4142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C743A3">
        <w:rPr>
          <w:rFonts w:asciiTheme="minorHAnsi" w:hAnsiTheme="minorHAnsi" w:cstheme="minorHAnsi"/>
          <w:sz w:val="22"/>
          <w:szCs w:val="22"/>
        </w:rPr>
        <w:t>Class B:</w:t>
      </w:r>
      <w:r w:rsidR="00C743A3">
        <w:rPr>
          <w:rFonts w:asciiTheme="minorHAnsi" w:hAnsiTheme="minorHAnsi" w:cstheme="minorHAnsi"/>
          <w:sz w:val="22"/>
          <w:szCs w:val="22"/>
        </w:rPr>
        <w:t xml:space="preserve"> </w:t>
      </w:r>
      <w:r w:rsidRPr="00C743A3">
        <w:rPr>
          <w:rFonts w:asciiTheme="minorHAnsi" w:hAnsiTheme="minorHAnsi" w:cstheme="minorHAnsi"/>
          <w:sz w:val="22"/>
          <w:szCs w:val="22"/>
        </w:rPr>
        <w:t>128.0.0.0</w:t>
      </w:r>
      <w:r w:rsidR="00C743A3">
        <w:rPr>
          <w:rFonts w:asciiTheme="minorHAnsi" w:hAnsiTheme="minorHAnsi" w:cstheme="minorHAnsi"/>
          <w:sz w:val="22"/>
          <w:szCs w:val="22"/>
        </w:rPr>
        <w:t xml:space="preserve"> -</w:t>
      </w:r>
      <w:r w:rsidRPr="00C743A3">
        <w:rPr>
          <w:rFonts w:asciiTheme="minorHAnsi" w:hAnsiTheme="minorHAnsi" w:cstheme="minorHAnsi"/>
          <w:sz w:val="22"/>
          <w:szCs w:val="22"/>
        </w:rPr>
        <w:t xml:space="preserve"> 191.255.255.255</w:t>
      </w:r>
    </w:p>
    <w:p w14:paraId="3EAE9835" w14:textId="3141F92E" w:rsidR="004C4142" w:rsidRPr="00C743A3" w:rsidRDefault="004C4142" w:rsidP="004C4142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C743A3">
        <w:rPr>
          <w:rFonts w:asciiTheme="minorHAnsi" w:hAnsiTheme="minorHAnsi" w:cstheme="minorHAnsi"/>
          <w:sz w:val="22"/>
          <w:szCs w:val="22"/>
        </w:rPr>
        <w:t>Class C:</w:t>
      </w:r>
      <w:r w:rsidR="00C743A3">
        <w:rPr>
          <w:rFonts w:asciiTheme="minorHAnsi" w:hAnsiTheme="minorHAnsi" w:cstheme="minorHAnsi"/>
          <w:sz w:val="22"/>
          <w:szCs w:val="22"/>
        </w:rPr>
        <w:t xml:space="preserve"> </w:t>
      </w:r>
      <w:r w:rsidRPr="00C743A3">
        <w:rPr>
          <w:rFonts w:asciiTheme="minorHAnsi" w:hAnsiTheme="minorHAnsi" w:cstheme="minorHAnsi"/>
          <w:sz w:val="22"/>
          <w:szCs w:val="22"/>
        </w:rPr>
        <w:t>192.0.0.0</w:t>
      </w:r>
      <w:r w:rsidR="00C743A3">
        <w:rPr>
          <w:rFonts w:asciiTheme="minorHAnsi" w:hAnsiTheme="minorHAnsi" w:cstheme="minorHAnsi"/>
          <w:sz w:val="22"/>
          <w:szCs w:val="22"/>
        </w:rPr>
        <w:t xml:space="preserve"> -</w:t>
      </w:r>
      <w:r w:rsidRPr="00C743A3">
        <w:rPr>
          <w:rFonts w:asciiTheme="minorHAnsi" w:hAnsiTheme="minorHAnsi" w:cstheme="minorHAnsi"/>
          <w:sz w:val="22"/>
          <w:szCs w:val="22"/>
        </w:rPr>
        <w:t xml:space="preserve"> 223.255.255.255</w:t>
      </w:r>
    </w:p>
    <w:p w14:paraId="09B7C7CE" w14:textId="0457E59C" w:rsidR="004C4142" w:rsidRPr="00B10F05" w:rsidRDefault="004C4142" w:rsidP="004C4142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  <w:r w:rsidRPr="00C743A3">
        <w:rPr>
          <w:rFonts w:asciiTheme="minorHAnsi" w:hAnsiTheme="minorHAnsi" w:cstheme="minorHAnsi"/>
          <w:sz w:val="22"/>
          <w:szCs w:val="22"/>
        </w:rPr>
        <w:t>Class D: 224.0.0.0</w:t>
      </w:r>
      <w:r w:rsidR="00C743A3">
        <w:rPr>
          <w:rFonts w:asciiTheme="minorHAnsi" w:hAnsiTheme="minorHAnsi" w:cstheme="minorHAnsi"/>
          <w:sz w:val="22"/>
          <w:szCs w:val="22"/>
        </w:rPr>
        <w:t xml:space="preserve"> - </w:t>
      </w:r>
      <w:r w:rsidRPr="00C743A3">
        <w:rPr>
          <w:rFonts w:asciiTheme="minorHAnsi" w:hAnsiTheme="minorHAnsi" w:cstheme="minorHAnsi"/>
          <w:sz w:val="22"/>
          <w:szCs w:val="22"/>
        </w:rPr>
        <w:t xml:space="preserve">239.255.255.255 </w:t>
      </w:r>
      <w:r w:rsidRPr="00B10F05">
        <w:rPr>
          <w:rFonts w:asciiTheme="minorHAnsi" w:hAnsiTheme="minorHAnsi" w:cstheme="minorHAnsi"/>
          <w:b/>
          <w:bCs/>
          <w:sz w:val="22"/>
          <w:szCs w:val="22"/>
        </w:rPr>
        <w:t>Reserved for Multicasting</w:t>
      </w:r>
    </w:p>
    <w:p w14:paraId="79202278" w14:textId="74F510A2" w:rsidR="004C4142" w:rsidRDefault="004C4142" w:rsidP="004C4142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  <w:r w:rsidRPr="00C743A3">
        <w:rPr>
          <w:rFonts w:asciiTheme="minorHAnsi" w:hAnsiTheme="minorHAnsi" w:cstheme="minorHAnsi"/>
          <w:sz w:val="22"/>
          <w:szCs w:val="22"/>
        </w:rPr>
        <w:t>Class E: 240.0.0.0</w:t>
      </w:r>
      <w:r w:rsidR="00C743A3">
        <w:rPr>
          <w:rFonts w:asciiTheme="minorHAnsi" w:hAnsiTheme="minorHAnsi" w:cstheme="minorHAnsi"/>
          <w:sz w:val="22"/>
          <w:szCs w:val="22"/>
        </w:rPr>
        <w:t xml:space="preserve"> - </w:t>
      </w:r>
      <w:r w:rsidRPr="00C743A3">
        <w:rPr>
          <w:rFonts w:asciiTheme="minorHAnsi" w:hAnsiTheme="minorHAnsi" w:cstheme="minorHAnsi"/>
          <w:sz w:val="22"/>
          <w:szCs w:val="22"/>
        </w:rPr>
        <w:t xml:space="preserve">254.255.255.255 </w:t>
      </w:r>
      <w:r w:rsidRPr="00B10F05">
        <w:rPr>
          <w:rFonts w:asciiTheme="minorHAnsi" w:hAnsiTheme="minorHAnsi" w:cstheme="minorHAnsi"/>
          <w:b/>
          <w:bCs/>
          <w:sz w:val="22"/>
          <w:szCs w:val="22"/>
        </w:rPr>
        <w:t>Experimental</w:t>
      </w:r>
    </w:p>
    <w:p w14:paraId="788C1733" w14:textId="31630593" w:rsidR="00B10F05" w:rsidRDefault="00B10F05" w:rsidP="004C4142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</w:p>
    <w:p w14:paraId="3ED9B098" w14:textId="310266A9" w:rsidR="00B10F05" w:rsidRDefault="00B10F05" w:rsidP="00B10F05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B10F05">
        <w:rPr>
          <w:rFonts w:asciiTheme="minorHAnsi" w:hAnsiTheme="minorHAnsi" w:cstheme="minorHAnsi"/>
          <w:sz w:val="22"/>
          <w:szCs w:val="22"/>
        </w:rPr>
        <w:t>127.0.0.0</w:t>
      </w:r>
      <w:r>
        <w:rPr>
          <w:rFonts w:asciiTheme="minorHAnsi" w:hAnsiTheme="minorHAnsi" w:cstheme="minorHAnsi"/>
          <w:sz w:val="22"/>
          <w:szCs w:val="22"/>
        </w:rPr>
        <w:t xml:space="preserve"> - </w:t>
      </w:r>
      <w:r w:rsidRPr="00B10F05">
        <w:rPr>
          <w:rFonts w:asciiTheme="minorHAnsi" w:hAnsiTheme="minorHAnsi" w:cstheme="minorHAnsi"/>
          <w:sz w:val="22"/>
          <w:szCs w:val="22"/>
        </w:rPr>
        <w:t>127.255.255.255</w:t>
      </w:r>
      <w:r>
        <w:rPr>
          <w:rFonts w:asciiTheme="minorHAnsi" w:hAnsiTheme="minorHAnsi" w:cstheme="minorHAnsi"/>
          <w:sz w:val="22"/>
          <w:szCs w:val="22"/>
        </w:rPr>
        <w:t xml:space="preserve"> this range is used to test computer’s networking function</w:t>
      </w:r>
      <w:r w:rsidR="000C2CEB">
        <w:rPr>
          <w:rFonts w:asciiTheme="minorHAnsi" w:hAnsiTheme="minorHAnsi" w:cstheme="minorHAnsi"/>
          <w:sz w:val="22"/>
          <w:szCs w:val="22"/>
        </w:rPr>
        <w:t>s</w:t>
      </w:r>
    </w:p>
    <w:p w14:paraId="44293863" w14:textId="21F5A6D2" w:rsidR="00930E01" w:rsidRDefault="00930E01" w:rsidP="00B10F05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80D8035" w14:textId="6B912B83" w:rsidR="005D7141" w:rsidRDefault="005D7141" w:rsidP="00B10F05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Private IP address range for ipv4 </w:t>
      </w:r>
      <w:proofErr w:type="spellStart"/>
      <w:r>
        <w:rPr>
          <w:rFonts w:asciiTheme="minorHAnsi" w:hAnsiTheme="minorHAnsi" w:cstheme="minorHAnsi"/>
          <w:sz w:val="22"/>
          <w:szCs w:val="22"/>
        </w:rPr>
        <w:t>classles</w:t>
      </w:r>
      <w:proofErr w:type="spellEnd"/>
    </w:p>
    <w:p w14:paraId="67041975" w14:textId="56586C5E" w:rsidR="00930E01" w:rsidRPr="00930E01" w:rsidRDefault="00930E01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930E01">
        <w:rPr>
          <w:rFonts w:asciiTheme="minorHAnsi" w:hAnsiTheme="minorHAnsi" w:cstheme="minorHAnsi"/>
          <w:sz w:val="22"/>
          <w:szCs w:val="22"/>
        </w:rPr>
        <w:t xml:space="preserve">Class A: 10.0.0.0 </w:t>
      </w:r>
      <w:r>
        <w:rPr>
          <w:rFonts w:asciiTheme="minorHAnsi" w:hAnsiTheme="minorHAnsi" w:cstheme="minorHAnsi"/>
          <w:sz w:val="22"/>
          <w:szCs w:val="22"/>
        </w:rPr>
        <w:t xml:space="preserve">- </w:t>
      </w:r>
      <w:r w:rsidRPr="00930E01">
        <w:rPr>
          <w:rFonts w:asciiTheme="minorHAnsi" w:hAnsiTheme="minorHAnsi" w:cstheme="minorHAnsi"/>
          <w:sz w:val="22"/>
          <w:szCs w:val="22"/>
        </w:rPr>
        <w:t>10.255.255.255</w:t>
      </w:r>
    </w:p>
    <w:p w14:paraId="0AD194D0" w14:textId="1EA92C07" w:rsidR="00930E01" w:rsidRPr="00930E01" w:rsidRDefault="00930E01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930E01">
        <w:rPr>
          <w:rFonts w:asciiTheme="minorHAnsi" w:hAnsiTheme="minorHAnsi" w:cstheme="minorHAnsi"/>
          <w:sz w:val="22"/>
          <w:szCs w:val="22"/>
        </w:rPr>
        <w:t xml:space="preserve">Class B: 172.16.0.0 </w:t>
      </w:r>
      <w:r>
        <w:rPr>
          <w:rFonts w:asciiTheme="minorHAnsi" w:hAnsiTheme="minorHAnsi" w:cstheme="minorHAnsi"/>
          <w:sz w:val="22"/>
          <w:szCs w:val="22"/>
        </w:rPr>
        <w:t xml:space="preserve">- </w:t>
      </w:r>
      <w:r w:rsidRPr="00930E01">
        <w:rPr>
          <w:rFonts w:asciiTheme="minorHAnsi" w:hAnsiTheme="minorHAnsi" w:cstheme="minorHAnsi"/>
          <w:sz w:val="22"/>
          <w:szCs w:val="22"/>
        </w:rPr>
        <w:t>172.31.255.255</w:t>
      </w:r>
    </w:p>
    <w:p w14:paraId="4A3FA323" w14:textId="05B28DCE" w:rsidR="00930E01" w:rsidRDefault="00930E01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930E01">
        <w:rPr>
          <w:rFonts w:asciiTheme="minorHAnsi" w:hAnsiTheme="minorHAnsi" w:cstheme="minorHAnsi"/>
          <w:sz w:val="22"/>
          <w:szCs w:val="22"/>
        </w:rPr>
        <w:t xml:space="preserve">Class C: 192.168.0.0 </w:t>
      </w:r>
      <w:r>
        <w:rPr>
          <w:rFonts w:asciiTheme="minorHAnsi" w:hAnsiTheme="minorHAnsi" w:cstheme="minorHAnsi"/>
          <w:sz w:val="22"/>
          <w:szCs w:val="22"/>
        </w:rPr>
        <w:t xml:space="preserve">- </w:t>
      </w:r>
      <w:r w:rsidRPr="00930E01">
        <w:rPr>
          <w:rFonts w:asciiTheme="minorHAnsi" w:hAnsiTheme="minorHAnsi" w:cstheme="minorHAnsi"/>
          <w:sz w:val="22"/>
          <w:szCs w:val="22"/>
        </w:rPr>
        <w:t>192.168.255.255</w:t>
      </w:r>
    </w:p>
    <w:p w14:paraId="2DF6CE03" w14:textId="704A0913" w:rsidR="002074E7" w:rsidRDefault="002074E7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34B22C0" w14:textId="24D0DCE8" w:rsidR="002074E7" w:rsidRDefault="002074E7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How to find network address:</w:t>
      </w:r>
    </w:p>
    <w:p w14:paraId="7BB78732" w14:textId="4ACA7DFA" w:rsidR="002074E7" w:rsidRDefault="002074E7" w:rsidP="00930E0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54FC08D" w14:textId="7AF9C9D4" w:rsidR="002074E7" w:rsidRDefault="002074E7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How to find broadcast </w:t>
      </w:r>
      <w:r w:rsidR="00190924">
        <w:rPr>
          <w:rFonts w:asciiTheme="minorHAnsi" w:hAnsiTheme="minorHAnsi" w:cstheme="minorHAnsi"/>
          <w:sz w:val="22"/>
          <w:szCs w:val="22"/>
        </w:rPr>
        <w:t>address:</w:t>
      </w:r>
    </w:p>
    <w:p w14:paraId="5BC0C81E" w14:textId="0DCA1BB7" w:rsidR="00104172" w:rsidRDefault="00104172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1D95F5C7" w14:textId="40B15F0A" w:rsidR="00104172" w:rsidRDefault="00104172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ARP- is used to translate layer 3 addresses to layer 2 addresses.</w:t>
      </w:r>
    </w:p>
    <w:p w14:paraId="48F1236E" w14:textId="65E90B00" w:rsidR="00956AAA" w:rsidRDefault="00956AAA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3857E940" w14:textId="4D99F072" w:rsidR="00956AAA" w:rsidRPr="006E425A" w:rsidRDefault="00956AAA" w:rsidP="00190924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>Lesson 3</w:t>
      </w:r>
    </w:p>
    <w:p w14:paraId="25AA29F8" w14:textId="7B40A340" w:rsidR="00A26A0D" w:rsidRDefault="00425B1B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TCP (Transmission Control Protocol):</w:t>
      </w:r>
    </w:p>
    <w:p w14:paraId="3C1002F6" w14:textId="77777777" w:rsidR="00621D9E" w:rsidRDefault="00425B1B" w:rsidP="00621D9E">
      <w:pPr>
        <w:pStyle w:val="Default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Reliable protocol</w:t>
      </w:r>
      <w:r w:rsidR="00621D9E">
        <w:rPr>
          <w:rFonts w:asciiTheme="minorHAnsi" w:hAnsiTheme="minorHAnsi" w:cstheme="minorHAnsi"/>
          <w:sz w:val="22"/>
          <w:szCs w:val="22"/>
        </w:rPr>
        <w:t>.</w:t>
      </w:r>
    </w:p>
    <w:p w14:paraId="79C3BEDD" w14:textId="46C3C3A3" w:rsidR="00425B1B" w:rsidRDefault="00621D9E" w:rsidP="00621D9E">
      <w:pPr>
        <w:pStyle w:val="Default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Connection oriented</w:t>
      </w:r>
    </w:p>
    <w:p w14:paraId="5F351C2E" w14:textId="74E2EC6B" w:rsidR="00621D9E" w:rsidRDefault="00621D9E" w:rsidP="00621D9E">
      <w:pPr>
        <w:pStyle w:val="Default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Has sequencing</w:t>
      </w:r>
    </w:p>
    <w:p w14:paraId="4094C7B2" w14:textId="405A89BA" w:rsidR="00621D9E" w:rsidRDefault="00621D9E" w:rsidP="00621D9E">
      <w:pPr>
        <w:pStyle w:val="Default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Donwloads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, File sharing, Printing</w:t>
      </w:r>
    </w:p>
    <w:p w14:paraId="1CF120A4" w14:textId="69906971" w:rsidR="00425B1B" w:rsidRDefault="00425B1B" w:rsidP="0019092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UPD (User Datagram Protocol)</w:t>
      </w:r>
    </w:p>
    <w:p w14:paraId="0022D519" w14:textId="5CA3BC5D" w:rsidR="00BB0200" w:rsidRDefault="00425B1B" w:rsidP="00BB0200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Unreable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or best-effort protocol.</w:t>
      </w:r>
    </w:p>
    <w:p w14:paraId="107E33F9" w14:textId="302F40B0" w:rsidR="00BB0200" w:rsidRDefault="00BB0200" w:rsidP="00BB0200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Connectionless</w:t>
      </w:r>
    </w:p>
    <w:p w14:paraId="1FD17F19" w14:textId="6AA07C90" w:rsidR="00BB0200" w:rsidRDefault="00BB0200" w:rsidP="00BB0200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Has no sequencing</w:t>
      </w:r>
    </w:p>
    <w:p w14:paraId="29D794C1" w14:textId="6040EE33" w:rsidR="00BB0200" w:rsidRDefault="00BB0200" w:rsidP="00BB0200">
      <w:pPr>
        <w:pStyle w:val="Default"/>
        <w:numPr>
          <w:ilvl w:val="0"/>
          <w:numId w:val="4"/>
        </w:numPr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VoIP,Video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streaming</w:t>
      </w:r>
    </w:p>
    <w:p w14:paraId="35FF0766" w14:textId="13CBAAF9" w:rsidR="006D45BE" w:rsidRDefault="006D45BE" w:rsidP="006D45B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076AE0E9" w14:textId="089167CD" w:rsidR="006D45BE" w:rsidRDefault="006D45BE" w:rsidP="006D45B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TCP 3 way handshake. 1)SYN 2)SYN,ACK 3)ACK</w:t>
      </w:r>
    </w:p>
    <w:p w14:paraId="4D47E46F" w14:textId="5A1362AB" w:rsidR="00522416" w:rsidRDefault="00522416" w:rsidP="006D45B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4EB6A4DF" w14:textId="04CFFEC2" w:rsidR="001D20F9" w:rsidRDefault="00522416" w:rsidP="001D20F9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MAC (Media </w:t>
      </w:r>
      <w:proofErr w:type="spellStart"/>
      <w:r>
        <w:rPr>
          <w:rFonts w:asciiTheme="minorHAnsi" w:hAnsiTheme="minorHAnsi" w:cstheme="minorHAnsi"/>
          <w:sz w:val="22"/>
          <w:szCs w:val="22"/>
        </w:rPr>
        <w:t>Acces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Control)</w:t>
      </w:r>
      <w:r w:rsidR="009E388D">
        <w:rPr>
          <w:rFonts w:asciiTheme="minorHAnsi" w:hAnsiTheme="minorHAnsi" w:cstheme="minorHAnsi"/>
          <w:sz w:val="22"/>
          <w:szCs w:val="22"/>
        </w:rPr>
        <w:t>:</w:t>
      </w:r>
      <w:r w:rsidR="001D20F9">
        <w:rPr>
          <w:rFonts w:asciiTheme="minorHAnsi" w:hAnsiTheme="minorHAnsi" w:cstheme="minorHAnsi"/>
          <w:sz w:val="22"/>
          <w:szCs w:val="22"/>
        </w:rPr>
        <w:t xml:space="preserve"> Is assigned to NICSs by the vendors and equals to 48-bit. MAC address is stored in </w:t>
      </w:r>
      <w:r w:rsidR="001D20F9">
        <w:rPr>
          <w:rFonts w:asciiTheme="minorHAnsi" w:hAnsiTheme="minorHAnsi" w:cstheme="minorHAnsi"/>
          <w:sz w:val="22"/>
          <w:szCs w:val="22"/>
        </w:rPr>
        <w:t>CAM (Content Address Memory)</w:t>
      </w:r>
    </w:p>
    <w:p w14:paraId="3BDEE563" w14:textId="7112CDB2" w:rsidR="00110469" w:rsidRDefault="00110469" w:rsidP="006D45B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796A117C" w14:textId="10F78E3F" w:rsidR="00110469" w:rsidRDefault="00110469" w:rsidP="006D45B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ICMP (Internet Control Message Protocol)</w:t>
      </w:r>
      <w:r w:rsidR="00EA5C17">
        <w:rPr>
          <w:rFonts w:asciiTheme="minorHAnsi" w:hAnsiTheme="minorHAnsi" w:cstheme="minorHAnsi"/>
          <w:sz w:val="22"/>
          <w:szCs w:val="22"/>
        </w:rPr>
        <w:t>:</w:t>
      </w:r>
    </w:p>
    <w:p w14:paraId="38D9CB68" w14:textId="77777777" w:rsidR="00EA5C17" w:rsidRPr="00EA5C17" w:rsidRDefault="00EA5C17" w:rsidP="00EA5C17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EA5C17">
        <w:rPr>
          <w:rFonts w:asciiTheme="minorHAnsi" w:hAnsiTheme="minorHAnsi" w:cstheme="minorHAnsi"/>
          <w:sz w:val="22"/>
          <w:szCs w:val="22"/>
        </w:rPr>
        <w:t>ICMP is a network protocol that is used for network diagnostic. An example for ICMP is a</w:t>
      </w:r>
    </w:p>
    <w:p w14:paraId="131539D0" w14:textId="364695D9" w:rsidR="00EA5C17" w:rsidRDefault="00EA5C17" w:rsidP="00EA5C17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EA5C17">
        <w:rPr>
          <w:rFonts w:asciiTheme="minorHAnsi" w:hAnsiTheme="minorHAnsi" w:cstheme="minorHAnsi"/>
          <w:sz w:val="22"/>
          <w:szCs w:val="22"/>
        </w:rPr>
        <w:t>PING utility. Ping uses ICMP</w:t>
      </w:r>
      <w:r w:rsidR="009F67AC">
        <w:rPr>
          <w:rFonts w:asciiTheme="minorHAnsi" w:hAnsiTheme="minorHAnsi" w:cstheme="minorHAnsi"/>
          <w:sz w:val="22"/>
          <w:szCs w:val="22"/>
        </w:rPr>
        <w:t xml:space="preserve"> (ICMP Request, ICMP Reply)</w:t>
      </w:r>
      <w:r w:rsidRPr="00EA5C17">
        <w:rPr>
          <w:rFonts w:asciiTheme="minorHAnsi" w:hAnsiTheme="minorHAnsi" w:cstheme="minorHAnsi"/>
          <w:sz w:val="22"/>
          <w:szCs w:val="22"/>
        </w:rPr>
        <w:t xml:space="preserve"> for checking communication between network components.</w:t>
      </w:r>
    </w:p>
    <w:p w14:paraId="4CEF6E23" w14:textId="1861196C" w:rsidR="00BC1DD5" w:rsidRDefault="00BC1DD5" w:rsidP="00EA5C17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018FC81" w14:textId="00361563" w:rsidR="00BC1DD5" w:rsidRDefault="00BC1DD5" w:rsidP="00EA5C17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TLL value(Time -to-live)</w:t>
      </w:r>
      <w:r w:rsidR="00E05188">
        <w:rPr>
          <w:rFonts w:asciiTheme="minorHAnsi" w:hAnsiTheme="minorHAnsi" w:cstheme="minorHAnsi"/>
          <w:sz w:val="22"/>
          <w:szCs w:val="22"/>
        </w:rPr>
        <w:t>:</w:t>
      </w:r>
    </w:p>
    <w:p w14:paraId="31D2CD9A" w14:textId="77777777" w:rsidR="006E425A" w:rsidRP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6E425A">
        <w:rPr>
          <w:rFonts w:asciiTheme="minorHAnsi" w:hAnsiTheme="minorHAnsi" w:cstheme="minorHAnsi"/>
          <w:sz w:val="22"/>
          <w:szCs w:val="22"/>
        </w:rPr>
        <w:t>To ensure IP packets have a limited lifetime on the network all IP packets have an 8</w:t>
      </w:r>
    </w:p>
    <w:p w14:paraId="7F2669C7" w14:textId="77777777" w:rsidR="006E425A" w:rsidRP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6E425A">
        <w:rPr>
          <w:rFonts w:asciiTheme="minorHAnsi" w:hAnsiTheme="minorHAnsi" w:cstheme="minorHAnsi"/>
          <w:sz w:val="22"/>
          <w:szCs w:val="22"/>
        </w:rPr>
        <w:t>bit Time to</w:t>
      </w:r>
    </w:p>
    <w:p w14:paraId="7FB4F984" w14:textId="77777777" w:rsidR="006E425A" w:rsidRP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6E425A">
        <w:rPr>
          <w:rFonts w:asciiTheme="minorHAnsi" w:hAnsiTheme="minorHAnsi" w:cstheme="minorHAnsi"/>
          <w:sz w:val="22"/>
          <w:szCs w:val="22"/>
        </w:rPr>
        <w:t>Live (IPv4) or Hop Limit (IPv6) header field and value which specifies the maximum number of</w:t>
      </w:r>
    </w:p>
    <w:p w14:paraId="5CD53177" w14:textId="77777777" w:rsidR="006E425A" w:rsidRP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6E425A">
        <w:rPr>
          <w:rFonts w:asciiTheme="minorHAnsi" w:hAnsiTheme="minorHAnsi" w:cstheme="minorHAnsi"/>
          <w:sz w:val="22"/>
          <w:szCs w:val="22"/>
        </w:rPr>
        <w:t>layer three hops (typically routers) that can be traversed on the path to their destination. For each</w:t>
      </w:r>
    </w:p>
    <w:p w14:paraId="35DF244C" w14:textId="5D5A7235" w:rsidR="00E05188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6E425A">
        <w:rPr>
          <w:rFonts w:asciiTheme="minorHAnsi" w:hAnsiTheme="minorHAnsi" w:cstheme="minorHAnsi"/>
          <w:sz w:val="22"/>
          <w:szCs w:val="22"/>
        </w:rPr>
        <w:t>traversal on the Layer 3 device the TTL is decreased by one. The max TTL value = 255.</w:t>
      </w:r>
    </w:p>
    <w:p w14:paraId="71DC37CA" w14:textId="285526BD" w:rsid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5BBD8EE" w14:textId="533906C3" w:rsid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DNS (Domain Name System):</w:t>
      </w:r>
    </w:p>
    <w:p w14:paraId="4DC53A29" w14:textId="160390C2" w:rsidR="005A6A14" w:rsidRDefault="005A6A14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Used to find IP addresses according to the hostnames. Humans cannot remember all ipv4 addresses so DNS comes to help us</w:t>
      </w:r>
    </w:p>
    <w:p w14:paraId="009EB19B" w14:textId="03364531" w:rsidR="006E425A" w:rsidRDefault="006E425A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7CCDDE9E" w14:textId="0ACE33F6" w:rsidR="0008089D" w:rsidRPr="006E425A" w:rsidRDefault="0008089D" w:rsidP="0008089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>
        <w:rPr>
          <w:rFonts w:asciiTheme="minorHAnsi" w:hAnsiTheme="minorHAnsi" w:cstheme="minorHAnsi"/>
          <w:color w:val="FF0000"/>
          <w:sz w:val="30"/>
          <w:szCs w:val="30"/>
        </w:rPr>
        <w:t>4</w:t>
      </w:r>
    </w:p>
    <w:p w14:paraId="00E25C39" w14:textId="589A8209" w:rsidR="0008089D" w:rsidRDefault="00C1201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LAN (Local Area Network)</w:t>
      </w:r>
      <w:r w:rsidR="005534D7">
        <w:rPr>
          <w:rFonts w:asciiTheme="minorHAnsi" w:hAnsiTheme="minorHAnsi" w:cstheme="minorHAnsi"/>
          <w:sz w:val="22"/>
          <w:szCs w:val="22"/>
        </w:rPr>
        <w:t>:</w:t>
      </w:r>
    </w:p>
    <w:p w14:paraId="3A7B83D0" w14:textId="55B6FCE1" w:rsidR="005534D7" w:rsidRDefault="005534D7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Known by IEEE</w:t>
      </w:r>
      <w:r w:rsidR="0029590C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="0029590C">
        <w:rPr>
          <w:rFonts w:asciiTheme="minorHAnsi" w:hAnsiTheme="minorHAnsi" w:cstheme="minorHAnsi"/>
          <w:sz w:val="22"/>
          <w:szCs w:val="22"/>
        </w:rPr>
        <w:t>Institue</w:t>
      </w:r>
      <w:proofErr w:type="spellEnd"/>
      <w:r w:rsidR="0029590C">
        <w:rPr>
          <w:rFonts w:asciiTheme="minorHAnsi" w:hAnsiTheme="minorHAnsi" w:cstheme="minorHAnsi"/>
          <w:sz w:val="22"/>
          <w:szCs w:val="22"/>
        </w:rPr>
        <w:t xml:space="preserve"> of Electrical and Electronics Engineers)</w:t>
      </w:r>
    </w:p>
    <w:p w14:paraId="68102452" w14:textId="4E4E3CCC" w:rsidR="00A76476" w:rsidRDefault="00A76476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2A7F443D" w14:textId="6CD428F9" w:rsidR="00A76476" w:rsidRDefault="00A76476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Types of Ethernet:</w:t>
      </w:r>
    </w:p>
    <w:p w14:paraId="2234DAE9" w14:textId="02CA17C8" w:rsidR="00A76476" w:rsidRDefault="00A76476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 means – UTP (Un-Twisted Pain)</w:t>
      </w:r>
    </w:p>
    <w:p w14:paraId="7FA36BBB" w14:textId="6F167A76" w:rsidR="006C0659" w:rsidRDefault="00A76476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X means – Fiber Optic</w:t>
      </w:r>
    </w:p>
    <w:p w14:paraId="4C64FA40" w14:textId="58E14CFA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565309F5" w14:textId="4535F524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UTP:</w:t>
      </w:r>
    </w:p>
    <w:p w14:paraId="555788B0" w14:textId="704560FA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Has no protecting layer over twisted pairs</w:t>
      </w:r>
    </w:p>
    <w:p w14:paraId="1036DB35" w14:textId="420A525A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STP:</w:t>
      </w:r>
    </w:p>
    <w:p w14:paraId="76854872" w14:textId="21060C3B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Has protecting layer over twisted pair</w:t>
      </w:r>
    </w:p>
    <w:p w14:paraId="000FFC7E" w14:textId="00562513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03D8FF55" w14:textId="6B05CF54" w:rsidR="00694273" w:rsidRDefault="00694273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FFA8163" wp14:editId="64A6B8A0">
            <wp:extent cx="4271366" cy="28384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7910" cy="284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B75C" w14:textId="7F5A2959" w:rsidR="00BC4508" w:rsidRDefault="00BC4508" w:rsidP="0008089D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54091DED" w14:textId="4D2AD218" w:rsidR="0008089D" w:rsidRDefault="00BC4508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Full and Half Duplex:</w:t>
      </w:r>
    </w:p>
    <w:p w14:paraId="7ECAC013" w14:textId="44D79D14" w:rsidR="00BC4508" w:rsidRDefault="00BC4508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Full duplex meant that the device or NIC sends and receive frame at the same </w:t>
      </w:r>
      <w:proofErr w:type="spellStart"/>
      <w:r>
        <w:rPr>
          <w:rFonts w:asciiTheme="minorHAnsi" w:hAnsiTheme="minorHAnsi" w:cstheme="minorHAnsi"/>
          <w:sz w:val="22"/>
          <w:szCs w:val="22"/>
        </w:rPr>
        <w:t>time</w:t>
      </w:r>
      <w:r w:rsidR="00564B3B">
        <w:rPr>
          <w:rFonts w:asciiTheme="minorHAnsi" w:hAnsiTheme="minorHAnsi" w:cstheme="minorHAnsi"/>
          <w:sz w:val="22"/>
          <w:szCs w:val="22"/>
        </w:rPr>
        <w:t>.</w:t>
      </w:r>
      <w:r w:rsidR="00C03823">
        <w:rPr>
          <w:rFonts w:asciiTheme="minorHAnsi" w:hAnsiTheme="minorHAnsi" w:cstheme="minorHAnsi"/>
          <w:sz w:val="22"/>
          <w:szCs w:val="22"/>
        </w:rPr>
        <w:t>Half</w:t>
      </w:r>
      <w:proofErr w:type="spellEnd"/>
      <w:r w:rsidR="00C03823">
        <w:rPr>
          <w:rFonts w:asciiTheme="minorHAnsi" w:hAnsiTheme="minorHAnsi" w:cstheme="minorHAnsi"/>
          <w:sz w:val="22"/>
          <w:szCs w:val="22"/>
        </w:rPr>
        <w:t xml:space="preserve"> duplex</w:t>
      </w:r>
      <w:r w:rsidR="001F4378">
        <w:rPr>
          <w:rFonts w:asciiTheme="minorHAnsi" w:hAnsiTheme="minorHAnsi" w:cstheme="minorHAnsi"/>
          <w:sz w:val="22"/>
          <w:szCs w:val="22"/>
        </w:rPr>
        <w:t xml:space="preserve"> (LAN CSMA/CD algorithm used)</w:t>
      </w:r>
      <w:r w:rsidR="00C03823">
        <w:rPr>
          <w:rFonts w:asciiTheme="minorHAnsi" w:hAnsiTheme="minorHAnsi" w:cstheme="minorHAnsi"/>
          <w:sz w:val="22"/>
          <w:szCs w:val="22"/>
        </w:rPr>
        <w:t xml:space="preserve"> the device must wait to send if it is currently </w:t>
      </w:r>
      <w:proofErr w:type="spellStart"/>
      <w:r w:rsidR="00C03823">
        <w:rPr>
          <w:rFonts w:asciiTheme="minorHAnsi" w:hAnsiTheme="minorHAnsi" w:cstheme="minorHAnsi"/>
          <w:sz w:val="22"/>
          <w:szCs w:val="22"/>
        </w:rPr>
        <w:t>reveiving</w:t>
      </w:r>
      <w:proofErr w:type="spellEnd"/>
      <w:r w:rsidR="00C03823">
        <w:rPr>
          <w:rFonts w:asciiTheme="minorHAnsi" w:hAnsiTheme="minorHAnsi" w:cstheme="minorHAnsi"/>
          <w:sz w:val="22"/>
          <w:szCs w:val="22"/>
        </w:rPr>
        <w:t xml:space="preserve"> a frame</w:t>
      </w:r>
      <w:r w:rsidR="001F4378">
        <w:rPr>
          <w:rFonts w:asciiTheme="minorHAnsi" w:hAnsiTheme="minorHAnsi" w:cstheme="minorHAnsi"/>
          <w:sz w:val="22"/>
          <w:szCs w:val="22"/>
        </w:rPr>
        <w:t>- devices detect whether frame is in communication link using CSMA/CD algorithm</w:t>
      </w:r>
    </w:p>
    <w:p w14:paraId="1EB1D751" w14:textId="279E0A1B" w:rsidR="00FA0B78" w:rsidRDefault="00FA0B78" w:rsidP="006E425A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2D9FA0EE" w14:textId="400C8D5E" w:rsidR="00FA0B78" w:rsidRPr="006E425A" w:rsidRDefault="00FA0B78" w:rsidP="00FA0B78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0C2227">
        <w:rPr>
          <w:rFonts w:asciiTheme="minorHAnsi" w:hAnsiTheme="minorHAnsi" w:cstheme="minorHAnsi"/>
          <w:color w:val="FF0000"/>
          <w:sz w:val="30"/>
          <w:szCs w:val="30"/>
        </w:rPr>
        <w:t>5</w:t>
      </w:r>
    </w:p>
    <w:p w14:paraId="5FED9E9B" w14:textId="438C5288" w:rsidR="00FA0B78" w:rsidRDefault="0086570D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Leased line refer to the fact the company using the leased line does not own the line and pays a monthly lease fee to use it . This lines are provided by telco (Telephone Company)</w:t>
      </w:r>
    </w:p>
    <w:p w14:paraId="7946F43C" w14:textId="16B4ACE1" w:rsidR="00230E6B" w:rsidRDefault="00230E6B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2C58F4DA" w14:textId="3747790E" w:rsidR="00187436" w:rsidRDefault="00187436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There are two Data-Link layer protocols that are used to control leased lines</w:t>
      </w:r>
    </w:p>
    <w:p w14:paraId="4BFBE54D" w14:textId="0643648A" w:rsidR="00610E03" w:rsidRDefault="00610E03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HDLC – High Level Data Link Control Protocol</w:t>
      </w:r>
    </w:p>
    <w:p w14:paraId="6274A5F2" w14:textId="226B471D" w:rsidR="00610E03" w:rsidRDefault="00610E03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PPP – Point to Point Protocol</w:t>
      </w:r>
    </w:p>
    <w:p w14:paraId="0893D8D0" w14:textId="77777777" w:rsidR="00DA78CD" w:rsidRDefault="00DA78CD" w:rsidP="00FA0B78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6E8875C3" w14:textId="3AEFA42C" w:rsidR="00230E6B" w:rsidRPr="00230E6B" w:rsidRDefault="00230E6B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Terminology:</w:t>
      </w:r>
    </w:p>
    <w:p w14:paraId="0B86419D" w14:textId="60279961" w:rsidR="00230E6B" w:rsidRPr="00230E6B" w:rsidRDefault="00230E6B" w:rsidP="00230E6B">
      <w:pPr>
        <w:pStyle w:val="Default"/>
        <w:numPr>
          <w:ilvl w:val="0"/>
          <w:numId w:val="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Leased circuit (line) there is electrical circuit between sites.</w:t>
      </w:r>
    </w:p>
    <w:p w14:paraId="049B881D" w14:textId="6692EB01" w:rsidR="00230E6B" w:rsidRPr="00230E6B" w:rsidRDefault="00230E6B" w:rsidP="00230E6B">
      <w:pPr>
        <w:pStyle w:val="Default"/>
        <w:numPr>
          <w:ilvl w:val="0"/>
          <w:numId w:val="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Serial line (link) bits flow serially and routers use serial interfaces.</w:t>
      </w:r>
    </w:p>
    <w:p w14:paraId="634434F9" w14:textId="36B7B0BF" w:rsidR="00230E6B" w:rsidRPr="00230E6B" w:rsidRDefault="00230E6B" w:rsidP="00230E6B">
      <w:pPr>
        <w:pStyle w:val="Default"/>
        <w:numPr>
          <w:ilvl w:val="0"/>
          <w:numId w:val="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P2P there are more than two devices between sites.</w:t>
      </w:r>
    </w:p>
    <w:p w14:paraId="08ABC6B0" w14:textId="04DB2105" w:rsidR="00230E6B" w:rsidRPr="00230E6B" w:rsidRDefault="00230E6B" w:rsidP="00230E6B">
      <w:pPr>
        <w:pStyle w:val="Default"/>
        <w:numPr>
          <w:ilvl w:val="0"/>
          <w:numId w:val="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T1 1.544 Mbps line between sites, this is specific type of leased line.</w:t>
      </w:r>
    </w:p>
    <w:p w14:paraId="5A08493B" w14:textId="651976F1" w:rsidR="00230E6B" w:rsidRDefault="00230E6B" w:rsidP="00230E6B">
      <w:pPr>
        <w:pStyle w:val="Default"/>
        <w:numPr>
          <w:ilvl w:val="0"/>
          <w:numId w:val="5"/>
        </w:numPr>
        <w:jc w:val="both"/>
        <w:rPr>
          <w:rFonts w:asciiTheme="minorHAnsi" w:hAnsiTheme="minorHAnsi" w:cstheme="minorHAnsi"/>
          <w:sz w:val="22"/>
          <w:szCs w:val="22"/>
        </w:rPr>
      </w:pPr>
      <w:r w:rsidRPr="00230E6B">
        <w:rPr>
          <w:rFonts w:asciiTheme="minorHAnsi" w:hAnsiTheme="minorHAnsi" w:cstheme="minorHAnsi"/>
          <w:sz w:val="22"/>
          <w:szCs w:val="22"/>
        </w:rPr>
        <w:t>Private customer has its own physical line.</w:t>
      </w:r>
    </w:p>
    <w:p w14:paraId="1CF4D52B" w14:textId="6390EE1F" w:rsidR="00230E6B" w:rsidRDefault="00230E6B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035251EB" w14:textId="4C337889" w:rsidR="009F48B7" w:rsidRDefault="009F48B7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IP Routing</w:t>
      </w:r>
      <w:r w:rsidR="003661B7">
        <w:rPr>
          <w:rFonts w:asciiTheme="minorHAnsi" w:hAnsiTheme="minorHAnsi" w:cstheme="minorHAnsi"/>
          <w:sz w:val="22"/>
          <w:szCs w:val="22"/>
        </w:rPr>
        <w:t>:</w:t>
      </w:r>
    </w:p>
    <w:p w14:paraId="6DA3F723" w14:textId="17E9EA36" w:rsidR="003661B7" w:rsidRDefault="003661B7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Responsible of sending IP packet from one network to another</w:t>
      </w:r>
    </w:p>
    <w:p w14:paraId="03CACBC0" w14:textId="15F725B9" w:rsidR="000C3338" w:rsidRDefault="000C3338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14:paraId="456EDAB0" w14:textId="22750890" w:rsidR="000C3338" w:rsidRDefault="000C3338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22EF93" wp14:editId="07CB6F2F">
            <wp:extent cx="5092700" cy="287334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010" cy="28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2F69" w14:textId="1CE91CE7" w:rsidR="000C3338" w:rsidRDefault="000C3338" w:rsidP="00230E6B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6068F4D" wp14:editId="29B6DC7C">
            <wp:extent cx="5105400" cy="2452883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6336" cy="24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2E06" w14:textId="77777777" w:rsidR="0009447E" w:rsidRDefault="0009447E" w:rsidP="0009447E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</w:p>
    <w:p w14:paraId="7C218695" w14:textId="5B7F229E" w:rsidR="005D7CA9" w:rsidRDefault="0009447E" w:rsidP="00C70F77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915045">
        <w:rPr>
          <w:rFonts w:asciiTheme="minorHAnsi" w:hAnsiTheme="minorHAnsi" w:cstheme="minorHAnsi"/>
          <w:color w:val="FF0000"/>
          <w:sz w:val="30"/>
          <w:szCs w:val="30"/>
        </w:rPr>
        <w:t>6</w:t>
      </w:r>
    </w:p>
    <w:p w14:paraId="375FE4AF" w14:textId="2D59C8E2" w:rsidR="005D7CA9" w:rsidRDefault="005D7CA9" w:rsidP="00C70F77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It is possible to connect to cisco switches using one of three methods:</w:t>
      </w:r>
    </w:p>
    <w:p w14:paraId="687C4890" w14:textId="34856FF2" w:rsidR="00703565" w:rsidRDefault="00703565" w:rsidP="00C65D8C">
      <w:pPr>
        <w:pStyle w:val="Default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Console</w:t>
      </w:r>
    </w:p>
    <w:p w14:paraId="7E24776B" w14:textId="5A8359BC" w:rsidR="00703565" w:rsidRDefault="00703565" w:rsidP="00C65D8C">
      <w:pPr>
        <w:pStyle w:val="Default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Telnet</w:t>
      </w:r>
    </w:p>
    <w:p w14:paraId="7C165836" w14:textId="44F804DC" w:rsidR="00703565" w:rsidRDefault="00703565" w:rsidP="00C65D8C">
      <w:pPr>
        <w:pStyle w:val="Default"/>
        <w:numPr>
          <w:ilvl w:val="0"/>
          <w:numId w:val="7"/>
        </w:num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SSH (More secure)</w:t>
      </w:r>
    </w:p>
    <w:p w14:paraId="177B2609" w14:textId="638E00C0" w:rsidR="005D7CA9" w:rsidRDefault="005D7CA9" w:rsidP="00C70F77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</w:p>
    <w:p w14:paraId="59BFB8FD" w14:textId="62D7B699" w:rsidR="005D7CA9" w:rsidRPr="005D7CA9" w:rsidRDefault="00C65D8C" w:rsidP="00C70F77">
      <w:pPr>
        <w:pStyle w:val="Default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Types of </w:t>
      </w:r>
      <w:r w:rsidR="005D7CA9" w:rsidRPr="005D7CA9">
        <w:rPr>
          <w:rFonts w:asciiTheme="minorHAnsi" w:hAnsiTheme="minorHAnsi" w:cstheme="minorHAnsi"/>
          <w:color w:val="auto"/>
          <w:sz w:val="22"/>
          <w:szCs w:val="22"/>
        </w:rPr>
        <w:t>Ram</w:t>
      </w:r>
      <w:r w:rsidR="005D7CA9">
        <w:rPr>
          <w:rFonts w:asciiTheme="minorHAnsi" w:hAnsiTheme="minorHAnsi" w:cstheme="minorHAnsi"/>
          <w:color w:val="auto"/>
          <w:sz w:val="22"/>
          <w:szCs w:val="22"/>
        </w:rPr>
        <w:t>s:</w:t>
      </w:r>
    </w:p>
    <w:p w14:paraId="46B9C114" w14:textId="5AE87671" w:rsidR="00C70F77" w:rsidRPr="00C70F77" w:rsidRDefault="00C70F77" w:rsidP="00C70F77">
      <w:pPr>
        <w:pStyle w:val="Default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70F77">
        <w:rPr>
          <w:rFonts w:asciiTheme="minorHAnsi" w:hAnsiTheme="minorHAnsi" w:cstheme="minorHAnsi"/>
          <w:sz w:val="22"/>
          <w:szCs w:val="22"/>
        </w:rPr>
        <w:t>RAM (Read Access Memory) the running configuration is stored in RAM</w:t>
      </w:r>
    </w:p>
    <w:p w14:paraId="5F30FCC6" w14:textId="77777777" w:rsidR="00C70F77" w:rsidRPr="00C70F77" w:rsidRDefault="00C70F77" w:rsidP="00C70F77">
      <w:pPr>
        <w:pStyle w:val="Default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70F77">
        <w:rPr>
          <w:rFonts w:asciiTheme="minorHAnsi" w:hAnsiTheme="minorHAnsi" w:cstheme="minorHAnsi"/>
          <w:sz w:val="22"/>
          <w:szCs w:val="22"/>
        </w:rPr>
        <w:t xml:space="preserve">ROM (Read Only Memory) bootstrap or </w:t>
      </w:r>
      <w:proofErr w:type="spellStart"/>
      <w:r w:rsidRPr="00C70F77">
        <w:rPr>
          <w:rFonts w:asciiTheme="minorHAnsi" w:hAnsiTheme="minorHAnsi" w:cstheme="minorHAnsi"/>
          <w:sz w:val="22"/>
          <w:szCs w:val="22"/>
        </w:rPr>
        <w:t>boothelper</w:t>
      </w:r>
      <w:proofErr w:type="spellEnd"/>
      <w:r w:rsidRPr="00C70F77">
        <w:rPr>
          <w:rFonts w:asciiTheme="minorHAnsi" w:hAnsiTheme="minorHAnsi" w:cstheme="minorHAnsi"/>
          <w:sz w:val="22"/>
          <w:szCs w:val="22"/>
        </w:rPr>
        <w:t xml:space="preserve"> program that is loaded</w:t>
      </w:r>
    </w:p>
    <w:p w14:paraId="34978758" w14:textId="69C390F7" w:rsidR="00C70F77" w:rsidRPr="00C70F77" w:rsidRDefault="00C70F77" w:rsidP="00C70F77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C70F77">
        <w:rPr>
          <w:rFonts w:asciiTheme="minorHAnsi" w:hAnsiTheme="minorHAnsi" w:cstheme="minorHAnsi"/>
          <w:sz w:val="22"/>
          <w:szCs w:val="22"/>
        </w:rPr>
        <w:t>when switches first power on is stored in ROM</w:t>
      </w:r>
    </w:p>
    <w:p w14:paraId="45DEC80C" w14:textId="77777777" w:rsidR="00C70F77" w:rsidRDefault="00C70F77" w:rsidP="00C70F77">
      <w:pPr>
        <w:pStyle w:val="Default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70F77">
        <w:rPr>
          <w:rFonts w:asciiTheme="minorHAnsi" w:hAnsiTheme="minorHAnsi" w:cstheme="minorHAnsi"/>
          <w:sz w:val="22"/>
          <w:szCs w:val="22"/>
        </w:rPr>
        <w:t>Flash Memory where the switches get their IOS from</w:t>
      </w:r>
    </w:p>
    <w:p w14:paraId="28384DBD" w14:textId="77777777" w:rsidR="00915045" w:rsidRPr="00915045" w:rsidRDefault="00C70F77" w:rsidP="00C70F77">
      <w:pPr>
        <w:pStyle w:val="Default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70F77">
        <w:rPr>
          <w:rFonts w:asciiTheme="minorHAnsi" w:hAnsiTheme="minorHAnsi" w:cstheme="minorHAnsi"/>
          <w:sz w:val="22"/>
          <w:szCs w:val="22"/>
        </w:rPr>
        <w:t>NVRAM (Non Volatile RAM) stores the initial or startup configuration</w:t>
      </w:r>
      <w:r w:rsidRPr="00C70F77">
        <w:rPr>
          <w:rFonts w:asciiTheme="minorHAnsi" w:hAnsiTheme="minorHAnsi" w:cstheme="minorHAnsi"/>
          <w:b/>
          <w:bCs/>
          <w:color w:val="FFFFFF"/>
          <w:sz w:val="22"/>
          <w:szCs w:val="22"/>
        </w:rPr>
        <w:t xml:space="preserve"> </w:t>
      </w:r>
    </w:p>
    <w:p w14:paraId="65A34E1F" w14:textId="77777777" w:rsidR="00915045" w:rsidRDefault="00915045" w:rsidP="00915045">
      <w:pPr>
        <w:pStyle w:val="Default"/>
        <w:rPr>
          <w:rFonts w:cstheme="minorBidi"/>
          <w:b/>
          <w:bCs/>
          <w:color w:val="FFFFFF"/>
          <w:sz w:val="42"/>
          <w:szCs w:val="42"/>
        </w:rPr>
      </w:pPr>
    </w:p>
    <w:p w14:paraId="44F8E822" w14:textId="37AB489D" w:rsidR="00915045" w:rsidRPr="006E425A" w:rsidRDefault="00915045" w:rsidP="00915045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lastRenderedPageBreak/>
        <w:t xml:space="preserve">Lesson </w:t>
      </w:r>
      <w:r>
        <w:rPr>
          <w:rFonts w:asciiTheme="minorHAnsi" w:hAnsiTheme="minorHAnsi" w:cstheme="minorHAnsi"/>
          <w:color w:val="FF0000"/>
          <w:sz w:val="30"/>
          <w:szCs w:val="30"/>
        </w:rPr>
        <w:t>7</w:t>
      </w:r>
    </w:p>
    <w:p w14:paraId="07EF68C9" w14:textId="77777777" w:rsidR="0068072B" w:rsidRDefault="00915045" w:rsidP="00915045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Leased line</w:t>
      </w:r>
    </w:p>
    <w:p w14:paraId="6A696B7A" w14:textId="77777777" w:rsidR="0068072B" w:rsidRDefault="0068072B" w:rsidP="00915045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94D0641" w14:textId="639023EC" w:rsidR="0068072B" w:rsidRPr="006E425A" w:rsidRDefault="0068072B" w:rsidP="0068072B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96222D">
        <w:rPr>
          <w:rFonts w:asciiTheme="minorHAnsi" w:hAnsiTheme="minorHAnsi" w:cstheme="minorHAnsi"/>
          <w:color w:val="FF0000"/>
          <w:sz w:val="30"/>
          <w:szCs w:val="30"/>
        </w:rPr>
        <w:t>8</w:t>
      </w:r>
    </w:p>
    <w:p w14:paraId="6EF33ACB" w14:textId="2BFAA7F1" w:rsidR="00025487" w:rsidRPr="005546A8" w:rsidRDefault="002B50FE" w:rsidP="0068072B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 w:rsidRPr="005546A8">
        <w:rPr>
          <w:rFonts w:asciiTheme="minorHAnsi" w:hAnsiTheme="minorHAnsi" w:cstheme="minorHAnsi"/>
          <w:b/>
          <w:bCs/>
          <w:sz w:val="22"/>
          <w:szCs w:val="22"/>
        </w:rPr>
        <w:t>Autonegation</w:t>
      </w:r>
      <w:proofErr w:type="spellEnd"/>
      <w:r w:rsidRPr="005546A8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4A09A5C3" w14:textId="650FFECB" w:rsidR="002B50FE" w:rsidRDefault="002B50FE" w:rsidP="002B50FE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r w:rsidRPr="002B50FE">
        <w:rPr>
          <w:rFonts w:asciiTheme="minorHAnsi" w:hAnsiTheme="minorHAnsi" w:cstheme="minorHAnsi"/>
          <w:sz w:val="22"/>
          <w:szCs w:val="22"/>
        </w:rPr>
        <w:t>Autonegotiation</w:t>
      </w:r>
      <w:proofErr w:type="spellEnd"/>
      <w:r w:rsidRPr="002B50FE">
        <w:rPr>
          <w:rFonts w:asciiTheme="minorHAnsi" w:hAnsiTheme="minorHAnsi" w:cstheme="minorHAnsi"/>
          <w:sz w:val="22"/>
          <w:szCs w:val="22"/>
        </w:rPr>
        <w:t xml:space="preserve"> is an optional function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B50FE">
        <w:rPr>
          <w:rFonts w:asciiTheme="minorHAnsi" w:hAnsiTheme="minorHAnsi" w:cstheme="minorHAnsi"/>
          <w:sz w:val="22"/>
          <w:szCs w:val="22"/>
        </w:rPr>
        <w:t>of the IEEE 802 3 u Fast Ethernet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B50FE">
        <w:rPr>
          <w:rFonts w:asciiTheme="minorHAnsi" w:hAnsiTheme="minorHAnsi" w:cstheme="minorHAnsi"/>
          <w:sz w:val="22"/>
          <w:szCs w:val="22"/>
        </w:rPr>
        <w:t>standard that enables devices 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B50FE">
        <w:rPr>
          <w:rFonts w:asciiTheme="minorHAnsi" w:hAnsiTheme="minorHAnsi" w:cstheme="minorHAnsi"/>
          <w:sz w:val="22"/>
          <w:szCs w:val="22"/>
        </w:rPr>
        <w:t>automatically exchange information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B50FE">
        <w:rPr>
          <w:rFonts w:asciiTheme="minorHAnsi" w:hAnsiTheme="minorHAnsi" w:cstheme="minorHAnsi"/>
          <w:sz w:val="22"/>
          <w:szCs w:val="22"/>
        </w:rPr>
        <w:t>over a link about speed and duplex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2B50FE">
        <w:rPr>
          <w:rFonts w:asciiTheme="minorHAnsi" w:hAnsiTheme="minorHAnsi" w:cstheme="minorHAnsi"/>
          <w:sz w:val="22"/>
          <w:szCs w:val="22"/>
        </w:rPr>
        <w:t>abilities</w:t>
      </w:r>
    </w:p>
    <w:p w14:paraId="225DB8BD" w14:textId="77777777" w:rsidR="00417F03" w:rsidRDefault="00417F03" w:rsidP="00417F03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98EEF1B" w14:textId="4365471C" w:rsidR="00417F03" w:rsidRPr="00417F03" w:rsidRDefault="00417F03" w:rsidP="00417F0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If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17F03">
        <w:rPr>
          <w:rFonts w:asciiTheme="minorHAnsi" w:hAnsiTheme="minorHAnsi" w:cstheme="minorHAnsi"/>
          <w:sz w:val="22"/>
          <w:szCs w:val="22"/>
        </w:rPr>
        <w:t>autonegotiation</w:t>
      </w:r>
      <w:proofErr w:type="spellEnd"/>
      <w:r w:rsidRPr="00417F03">
        <w:rPr>
          <w:rFonts w:asciiTheme="minorHAnsi" w:hAnsiTheme="minorHAnsi" w:cstheme="minorHAnsi"/>
          <w:sz w:val="22"/>
          <w:szCs w:val="22"/>
        </w:rPr>
        <w:t xml:space="preserve"> is failed,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17F03">
        <w:rPr>
          <w:rFonts w:asciiTheme="minorHAnsi" w:hAnsiTheme="minorHAnsi" w:cstheme="minorHAnsi"/>
          <w:sz w:val="22"/>
          <w:szCs w:val="22"/>
        </w:rPr>
        <w:t>IEEE has three default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17F03">
        <w:rPr>
          <w:rFonts w:asciiTheme="minorHAnsi" w:hAnsiTheme="minorHAnsi" w:cstheme="minorHAnsi"/>
          <w:sz w:val="22"/>
          <w:szCs w:val="22"/>
        </w:rPr>
        <w:t>rules for speed and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417F03">
        <w:rPr>
          <w:rFonts w:asciiTheme="minorHAnsi" w:hAnsiTheme="minorHAnsi" w:cstheme="minorHAnsi"/>
          <w:sz w:val="22"/>
          <w:szCs w:val="22"/>
        </w:rPr>
        <w:t>duplex</w:t>
      </w:r>
    </w:p>
    <w:p w14:paraId="68950543" w14:textId="1E442E4C" w:rsidR="00417F03" w:rsidRPr="00417F03" w:rsidRDefault="00417F03" w:rsidP="00417F03">
      <w:pPr>
        <w:pStyle w:val="Default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Speed Use your slowest</w:t>
      </w:r>
    </w:p>
    <w:p w14:paraId="37F7CE5B" w14:textId="77777777" w:rsidR="00417F03" w:rsidRPr="00417F03" w:rsidRDefault="00417F03" w:rsidP="00417F0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supported speed (often</w:t>
      </w:r>
    </w:p>
    <w:p w14:paraId="38B44BEE" w14:textId="77777777" w:rsidR="00417F03" w:rsidRPr="00417F03" w:rsidRDefault="00417F03" w:rsidP="00417F0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10 Mbps)</w:t>
      </w:r>
    </w:p>
    <w:p w14:paraId="77D1BF40" w14:textId="38B0D0AF" w:rsidR="00417F03" w:rsidRPr="00417F03" w:rsidRDefault="00417F03" w:rsidP="00417F03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4A2F9A1" w14:textId="77777777" w:rsidR="00417F03" w:rsidRPr="00417F03" w:rsidRDefault="00417F03" w:rsidP="00417F03">
      <w:pPr>
        <w:pStyle w:val="Default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Duplex If your speed</w:t>
      </w:r>
    </w:p>
    <w:p w14:paraId="3B4F673C" w14:textId="77777777" w:rsidR="00417F03" w:rsidRPr="00417F03" w:rsidRDefault="00417F03" w:rsidP="00417F0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10 or 100 use half</w:t>
      </w:r>
    </w:p>
    <w:p w14:paraId="70384927" w14:textId="77777777" w:rsidR="00417F03" w:rsidRPr="00417F03" w:rsidRDefault="00417F03" w:rsidP="00417F0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 w:rsidRPr="00417F03">
        <w:rPr>
          <w:rFonts w:asciiTheme="minorHAnsi" w:hAnsiTheme="minorHAnsi" w:cstheme="minorHAnsi"/>
          <w:sz w:val="22"/>
          <w:szCs w:val="22"/>
        </w:rPr>
        <w:t>duplex otherwise, use</w:t>
      </w:r>
    </w:p>
    <w:p w14:paraId="31AE90FB" w14:textId="7D232497" w:rsidR="00417F03" w:rsidRDefault="001610F2" w:rsidP="00417F03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</w:t>
      </w:r>
      <w:r w:rsidR="00417F03" w:rsidRPr="00417F03">
        <w:rPr>
          <w:rFonts w:asciiTheme="minorHAnsi" w:hAnsiTheme="minorHAnsi" w:cstheme="minorHAnsi"/>
          <w:sz w:val="22"/>
          <w:szCs w:val="22"/>
        </w:rPr>
        <w:t>ull duplex</w:t>
      </w:r>
    </w:p>
    <w:p w14:paraId="1FF2A894" w14:textId="7FA32424" w:rsidR="001610F2" w:rsidRDefault="001610F2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0EAE90F" wp14:editId="671DCBDF">
            <wp:extent cx="5943600" cy="32791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6367" w14:textId="2D2836AB" w:rsidR="00D4778C" w:rsidRDefault="00D4778C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4D0DFF8" w14:textId="39783AB8" w:rsidR="00D4778C" w:rsidRPr="006E425A" w:rsidRDefault="00D4778C" w:rsidP="00D4778C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>
        <w:rPr>
          <w:rFonts w:asciiTheme="minorHAnsi" w:hAnsiTheme="minorHAnsi" w:cstheme="minorHAnsi"/>
          <w:color w:val="FF0000"/>
          <w:sz w:val="30"/>
          <w:szCs w:val="30"/>
        </w:rPr>
        <w:t>9</w:t>
      </w:r>
    </w:p>
    <w:p w14:paraId="3C2D2B20" w14:textId="3C9A4D09" w:rsidR="00D4778C" w:rsidRDefault="0084682B" w:rsidP="00D4778C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VLAN (Virtual Local Area Network):</w:t>
      </w:r>
    </w:p>
    <w:p w14:paraId="068A2778" w14:textId="64284102" w:rsidR="0084682B" w:rsidRDefault="0084682B" w:rsidP="00D4778C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Using VLAN we create multiple broadcast domain. As a result, we divide a broadcast domain into small broadcast </w:t>
      </w:r>
      <w:proofErr w:type="spellStart"/>
      <w:r>
        <w:rPr>
          <w:rFonts w:asciiTheme="minorHAnsi" w:hAnsiTheme="minorHAnsi" w:cstheme="minorHAnsi"/>
          <w:sz w:val="22"/>
          <w:szCs w:val="22"/>
        </w:rPr>
        <w:t>domains.Each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VLAN is one broadcast domain.</w:t>
      </w:r>
    </w:p>
    <w:p w14:paraId="7752E894" w14:textId="42B16376" w:rsidR="00106DB4" w:rsidRDefault="00106DB4" w:rsidP="00D4778C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2A417CB6" w14:textId="6DDA7324" w:rsidR="00106DB4" w:rsidRDefault="00106DB4" w:rsidP="00D4778C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VLAN Tagging:</w:t>
      </w:r>
    </w:p>
    <w:p w14:paraId="7AC60633" w14:textId="2DB26B12" w:rsidR="00D4778C" w:rsidRDefault="00106DB4" w:rsidP="00106DB4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106DB4">
        <w:rPr>
          <w:rFonts w:asciiTheme="minorHAnsi" w:hAnsiTheme="minorHAnsi" w:cstheme="minorHAnsi"/>
          <w:sz w:val="22"/>
          <w:szCs w:val="22"/>
        </w:rPr>
        <w:t>VLAN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06DB4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Pr="00106DB4">
        <w:rPr>
          <w:rFonts w:asciiTheme="minorHAnsi" w:hAnsiTheme="minorHAnsi" w:cstheme="minorHAnsi"/>
          <w:sz w:val="22"/>
          <w:szCs w:val="22"/>
        </w:rPr>
        <w:t xml:space="preserve"> creates one link between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06DB4">
        <w:rPr>
          <w:rFonts w:asciiTheme="minorHAnsi" w:hAnsiTheme="minorHAnsi" w:cstheme="minorHAnsi"/>
          <w:sz w:val="22"/>
          <w:szCs w:val="22"/>
        </w:rPr>
        <w:t>switches that supports as many VLANs as you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06DB4">
        <w:rPr>
          <w:rFonts w:asciiTheme="minorHAnsi" w:hAnsiTheme="minorHAnsi" w:cstheme="minorHAnsi"/>
          <w:sz w:val="22"/>
          <w:szCs w:val="22"/>
        </w:rPr>
        <w:t>need As a VLAN trunk, the switches treat the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106DB4">
        <w:rPr>
          <w:rFonts w:asciiTheme="minorHAnsi" w:hAnsiTheme="minorHAnsi" w:cstheme="minorHAnsi"/>
          <w:sz w:val="22"/>
          <w:szCs w:val="22"/>
        </w:rPr>
        <w:t>link as if it were a part of all the VLANs</w:t>
      </w:r>
    </w:p>
    <w:p w14:paraId="375F8513" w14:textId="0EC8C185" w:rsidR="001610F2" w:rsidRDefault="001610F2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6B4B893" w14:textId="3525076A" w:rsidR="009B4224" w:rsidRDefault="009B4224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Cisco has supported two different </w:t>
      </w:r>
      <w:proofErr w:type="spellStart"/>
      <w:r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protocols over the years:</w:t>
      </w:r>
    </w:p>
    <w:p w14:paraId="689A4DA3" w14:textId="0CA22A05" w:rsidR="009B4224" w:rsidRDefault="009B4224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1)ISL(Inter-Switch Link)</w:t>
      </w:r>
    </w:p>
    <w:p w14:paraId="4432BE6F" w14:textId="442D192B" w:rsidR="006B6381" w:rsidRDefault="006B6381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2)802.1Q</w:t>
      </w:r>
    </w:p>
    <w:p w14:paraId="112B5320" w14:textId="4620B78F" w:rsidR="00DB1D0D" w:rsidRDefault="00DB1D0D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02EC6FB" w14:textId="77777777" w:rsidR="00DB1D0D" w:rsidRDefault="00DB1D0D" w:rsidP="001610F2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C7A24A4" w14:textId="6CF53AFB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B24170">
        <w:rPr>
          <w:rFonts w:asciiTheme="minorHAnsi" w:hAnsiTheme="minorHAnsi" w:cstheme="minorHAnsi"/>
          <w:color w:val="FF0000"/>
          <w:sz w:val="30"/>
          <w:szCs w:val="30"/>
        </w:rPr>
        <w:t>10</w:t>
      </w:r>
    </w:p>
    <w:p w14:paraId="04DC8C10" w14:textId="70BAFC42" w:rsidR="00DB1D0D" w:rsidRDefault="00DB1D0D" w:rsidP="001A2341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</w:t>
      </w:r>
      <w:r w:rsidR="00450C79">
        <w:rPr>
          <w:rFonts w:asciiTheme="minorHAnsi" w:hAnsiTheme="minorHAnsi" w:cstheme="minorHAnsi"/>
          <w:sz w:val="22"/>
          <w:szCs w:val="22"/>
        </w:rPr>
        <w:t xml:space="preserve">TP (VLAN </w:t>
      </w:r>
      <w:proofErr w:type="spellStart"/>
      <w:r w:rsidR="00450C79">
        <w:rPr>
          <w:rFonts w:asciiTheme="minorHAnsi" w:hAnsiTheme="minorHAnsi" w:cstheme="minorHAnsi"/>
          <w:sz w:val="22"/>
          <w:szCs w:val="22"/>
        </w:rPr>
        <w:t>Trunking</w:t>
      </w:r>
      <w:proofErr w:type="spellEnd"/>
      <w:r w:rsidR="00450C79">
        <w:rPr>
          <w:rFonts w:asciiTheme="minorHAnsi" w:hAnsiTheme="minorHAnsi" w:cstheme="minorHAnsi"/>
          <w:sz w:val="22"/>
          <w:szCs w:val="22"/>
        </w:rPr>
        <w:t xml:space="preserve"> Protocol)</w:t>
      </w:r>
      <w:r w:rsidR="001A2341">
        <w:rPr>
          <w:rFonts w:asciiTheme="minorHAnsi" w:hAnsiTheme="minorHAnsi" w:cstheme="minorHAnsi"/>
          <w:sz w:val="22"/>
          <w:szCs w:val="22"/>
        </w:rPr>
        <w:t xml:space="preserve"> - </w:t>
      </w:r>
      <w:r w:rsidR="001A2341" w:rsidRPr="001A2341">
        <w:rPr>
          <w:rFonts w:asciiTheme="minorHAnsi" w:hAnsiTheme="minorHAnsi" w:cstheme="minorHAnsi"/>
          <w:sz w:val="22"/>
          <w:szCs w:val="22"/>
        </w:rPr>
        <w:t>VTP is a Cisco proprietary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>tool (protocol) on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>Cisco switches that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>advertises each VLAN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 xml:space="preserve">configured in one switch (with the </w:t>
      </w:r>
      <w:proofErr w:type="spellStart"/>
      <w:r w:rsidR="001A2341" w:rsidRPr="001A2341">
        <w:rPr>
          <w:rFonts w:asciiTheme="minorHAnsi" w:hAnsiTheme="minorHAnsi" w:cstheme="minorHAnsi"/>
          <w:sz w:val="22"/>
          <w:szCs w:val="22"/>
        </w:rPr>
        <w:t>vlan</w:t>
      </w:r>
      <w:proofErr w:type="spellEnd"/>
      <w:r w:rsidR="001A2341" w:rsidRPr="001A2341">
        <w:rPr>
          <w:rFonts w:asciiTheme="minorHAnsi" w:hAnsiTheme="minorHAnsi" w:cstheme="minorHAnsi"/>
          <w:sz w:val="22"/>
          <w:szCs w:val="22"/>
        </w:rPr>
        <w:t xml:space="preserve"> number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>command) so that all the other switches in the</w:t>
      </w:r>
      <w:r w:rsidR="001A2341">
        <w:rPr>
          <w:rFonts w:asciiTheme="minorHAnsi" w:hAnsiTheme="minorHAnsi" w:cstheme="minorHAnsi"/>
          <w:sz w:val="22"/>
          <w:szCs w:val="22"/>
        </w:rPr>
        <w:t xml:space="preserve"> </w:t>
      </w:r>
      <w:r w:rsidR="001A2341" w:rsidRPr="001A2341">
        <w:rPr>
          <w:rFonts w:asciiTheme="minorHAnsi" w:hAnsiTheme="minorHAnsi" w:cstheme="minorHAnsi"/>
          <w:sz w:val="22"/>
          <w:szCs w:val="22"/>
        </w:rPr>
        <w:t>campus learn about that VLAN.</w:t>
      </w:r>
      <w:r w:rsidR="00567CE3">
        <w:rPr>
          <w:rFonts w:asciiTheme="minorHAnsi" w:hAnsiTheme="minorHAnsi" w:cstheme="minorHAnsi"/>
          <w:sz w:val="22"/>
          <w:szCs w:val="22"/>
        </w:rPr>
        <w:t xml:space="preserve"> İn this concept, there is one master switch.</w:t>
      </w:r>
    </w:p>
    <w:p w14:paraId="506C5774" w14:textId="6763D122" w:rsidR="00567CE3" w:rsidRDefault="00567CE3" w:rsidP="001A234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7B5AF6F1" w14:textId="026EC57D" w:rsidR="00567CE3" w:rsidRDefault="00567CE3" w:rsidP="001A2341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VTP has three modes:</w:t>
      </w:r>
    </w:p>
    <w:p w14:paraId="6E9AF432" w14:textId="4C3CFB2C" w:rsidR="00567CE3" w:rsidRDefault="00567CE3" w:rsidP="001A2341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1)Server</w:t>
      </w:r>
      <w:r w:rsidR="007F03D8">
        <w:rPr>
          <w:rFonts w:asciiTheme="minorHAnsi" w:hAnsiTheme="minorHAnsi" w:cstheme="minorHAnsi"/>
          <w:sz w:val="22"/>
          <w:szCs w:val="22"/>
        </w:rPr>
        <w:t>: create, delete, modify</w:t>
      </w:r>
    </w:p>
    <w:p w14:paraId="4D525C31" w14:textId="6BA7A1FC" w:rsidR="007F03D8" w:rsidRDefault="00567CE3" w:rsidP="001A2341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2)Client</w:t>
      </w:r>
      <w:r w:rsidR="007F03D8">
        <w:rPr>
          <w:rFonts w:asciiTheme="minorHAnsi" w:hAnsiTheme="minorHAnsi" w:cstheme="minorHAnsi"/>
          <w:sz w:val="22"/>
          <w:szCs w:val="22"/>
        </w:rPr>
        <w:t>: nothing related to VLANs</w:t>
      </w:r>
    </w:p>
    <w:p w14:paraId="74B6412A" w14:textId="04D4E1CC" w:rsidR="00567CE3" w:rsidRPr="007F03D8" w:rsidRDefault="00567CE3" w:rsidP="001A2341">
      <w:pPr>
        <w:pStyle w:val="Default"/>
        <w:rPr>
          <w:rFonts w:asciiTheme="minorHAnsi" w:hAnsiTheme="minorHAnsi" w:cstheme="minorHAnsi"/>
          <w:sz w:val="22"/>
          <w:szCs w:val="22"/>
          <w:lang w:val="az-Latn-AZ"/>
        </w:rPr>
      </w:pPr>
      <w:r>
        <w:rPr>
          <w:rFonts w:asciiTheme="minorHAnsi" w:hAnsiTheme="minorHAnsi" w:cstheme="minorHAnsi"/>
          <w:sz w:val="22"/>
          <w:szCs w:val="22"/>
        </w:rPr>
        <w:t>3)</w:t>
      </w:r>
      <w:proofErr w:type="spellStart"/>
      <w:r>
        <w:rPr>
          <w:rFonts w:asciiTheme="minorHAnsi" w:hAnsiTheme="minorHAnsi" w:cstheme="minorHAnsi"/>
          <w:sz w:val="22"/>
          <w:szCs w:val="22"/>
        </w:rPr>
        <w:t>Trasnparent</w:t>
      </w:r>
      <w:proofErr w:type="spellEnd"/>
      <w:r w:rsidR="007F03D8">
        <w:rPr>
          <w:rFonts w:asciiTheme="minorHAnsi" w:hAnsiTheme="minorHAnsi" w:cstheme="minorHAnsi"/>
          <w:sz w:val="22"/>
          <w:szCs w:val="22"/>
        </w:rPr>
        <w:t>: we are free to make change VLAN database</w:t>
      </w:r>
    </w:p>
    <w:p w14:paraId="503F1AA8" w14:textId="173D7B12" w:rsidR="005546A8" w:rsidRDefault="00DB1D0D" w:rsidP="002B50FE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1FE9B71F" w14:textId="6FCCB8BE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93566F">
        <w:rPr>
          <w:rFonts w:asciiTheme="minorHAnsi" w:hAnsiTheme="minorHAnsi" w:cstheme="minorHAnsi"/>
          <w:color w:val="FF0000"/>
          <w:sz w:val="30"/>
          <w:szCs w:val="30"/>
        </w:rPr>
        <w:t>11</w:t>
      </w:r>
    </w:p>
    <w:p w14:paraId="6422D84E" w14:textId="777F0403" w:rsidR="00DB1D0D" w:rsidRDefault="002532BC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STP (Spanning tree protocol)</w:t>
      </w:r>
    </w:p>
    <w:p w14:paraId="74281051" w14:textId="054C5046" w:rsidR="00644DDE" w:rsidRPr="00644DDE" w:rsidRDefault="00644DDE" w:rsidP="00644DDE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644DDE">
        <w:rPr>
          <w:rFonts w:asciiTheme="minorHAnsi" w:hAnsiTheme="minorHAnsi" w:cstheme="minorHAnsi"/>
          <w:sz w:val="22"/>
          <w:szCs w:val="22"/>
        </w:rPr>
        <w:t>The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644DDE">
        <w:rPr>
          <w:rFonts w:asciiTheme="minorHAnsi" w:hAnsiTheme="minorHAnsi" w:cstheme="minorHAnsi"/>
          <w:sz w:val="22"/>
          <w:szCs w:val="22"/>
        </w:rPr>
        <w:t>IEEE first standardized STP as part of the IEEE 802 1 D standard back in 1990 Over time, the</w:t>
      </w:r>
    </w:p>
    <w:p w14:paraId="4006F19B" w14:textId="77777777" w:rsidR="00644DDE" w:rsidRPr="00644DDE" w:rsidRDefault="00644DDE" w:rsidP="00644DDE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644DDE">
        <w:rPr>
          <w:rFonts w:asciiTheme="minorHAnsi" w:hAnsiTheme="minorHAnsi" w:cstheme="minorHAnsi"/>
          <w:sz w:val="22"/>
          <w:szCs w:val="22"/>
        </w:rPr>
        <w:t>industry and IEEE improved STP, with the eventual replacement of STP with an improved protocol</w:t>
      </w:r>
    </w:p>
    <w:p w14:paraId="5EC9D6BB" w14:textId="742C4053" w:rsidR="00644DDE" w:rsidRDefault="00644DDE" w:rsidP="00644DDE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644DDE">
        <w:rPr>
          <w:rFonts w:asciiTheme="minorHAnsi" w:hAnsiTheme="minorHAnsi" w:cstheme="minorHAnsi"/>
          <w:sz w:val="22"/>
          <w:szCs w:val="22"/>
        </w:rPr>
        <w:t xml:space="preserve">Rapid Spanning Tree Protocol </w:t>
      </w:r>
    </w:p>
    <w:p w14:paraId="60ACA8DC" w14:textId="5AD6F1BD" w:rsidR="000E2346" w:rsidRDefault="000E2346" w:rsidP="00644DDE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304B622" w14:textId="63526A43" w:rsidR="000E2346" w:rsidRDefault="000E2346" w:rsidP="000E234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0E2346">
        <w:rPr>
          <w:rFonts w:asciiTheme="minorHAnsi" w:hAnsiTheme="minorHAnsi" w:cstheme="minorHAnsi"/>
          <w:sz w:val="22"/>
          <w:szCs w:val="22"/>
        </w:rPr>
        <w:t>STP/RSTP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E2346">
        <w:rPr>
          <w:rFonts w:asciiTheme="minorHAnsi" w:hAnsiTheme="minorHAnsi" w:cstheme="minorHAnsi"/>
          <w:sz w:val="22"/>
          <w:szCs w:val="22"/>
        </w:rPr>
        <w:t>prevents loops by placing each switch port in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0E2346">
        <w:rPr>
          <w:rFonts w:asciiTheme="minorHAnsi" w:hAnsiTheme="minorHAnsi" w:cstheme="minorHAnsi"/>
          <w:sz w:val="22"/>
          <w:szCs w:val="22"/>
        </w:rPr>
        <w:t>either a forwarding state or a blocking state Interfaces</w:t>
      </w:r>
    </w:p>
    <w:p w14:paraId="27D12372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45336C87" w14:textId="3DDBC197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CD7834">
        <w:rPr>
          <w:rFonts w:asciiTheme="minorHAnsi" w:hAnsiTheme="minorHAnsi" w:cstheme="minorHAnsi"/>
          <w:color w:val="FF0000"/>
          <w:sz w:val="30"/>
          <w:szCs w:val="30"/>
        </w:rPr>
        <w:t>15</w:t>
      </w:r>
    </w:p>
    <w:p w14:paraId="60D753BA" w14:textId="18F2843C" w:rsidR="00DB1D0D" w:rsidRDefault="00227F6C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227F6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BE98A0C" wp14:editId="024E8289">
            <wp:extent cx="5534025" cy="29178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ADC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596297A8" w14:textId="7F464F39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F20B2D">
        <w:rPr>
          <w:rFonts w:asciiTheme="minorHAnsi" w:hAnsiTheme="minorHAnsi" w:cstheme="minorHAnsi"/>
          <w:color w:val="FF0000"/>
          <w:sz w:val="30"/>
          <w:szCs w:val="30"/>
        </w:rPr>
        <w:t>16</w:t>
      </w:r>
    </w:p>
    <w:p w14:paraId="3660E1CC" w14:textId="0F296FD4" w:rsidR="00DB1D0D" w:rsidRDefault="00F20B2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Administrative distance</w:t>
      </w:r>
    </w:p>
    <w:p w14:paraId="43B3C173" w14:textId="2EC614F9" w:rsidR="00F20B2D" w:rsidRDefault="00F20B2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F20B2D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438C671F" wp14:editId="6BC6FEE9">
            <wp:extent cx="3792772" cy="3288837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367" cy="329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19D0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0E2B127E" w14:textId="687277B1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332A0B">
        <w:rPr>
          <w:rFonts w:asciiTheme="minorHAnsi" w:hAnsiTheme="minorHAnsi" w:cstheme="minorHAnsi"/>
          <w:color w:val="FF0000"/>
          <w:sz w:val="30"/>
          <w:szCs w:val="30"/>
        </w:rPr>
        <w:t>17</w:t>
      </w:r>
    </w:p>
    <w:p w14:paraId="7EB4B855" w14:textId="5C05ADFD" w:rsidR="00DB1D0D" w:rsidRDefault="009B0728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ROAS (Router on a stick)</w:t>
      </w:r>
      <w:r w:rsidR="00DB1D0D"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60F09A5A" w14:textId="77777777" w:rsidR="0085584A" w:rsidRDefault="0085584A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05E9BFA0" w14:textId="1FD52F4E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11021D">
        <w:rPr>
          <w:rFonts w:asciiTheme="minorHAnsi" w:hAnsiTheme="minorHAnsi" w:cstheme="minorHAnsi"/>
          <w:color w:val="FF0000"/>
          <w:sz w:val="30"/>
          <w:szCs w:val="30"/>
        </w:rPr>
        <w:t>20</w:t>
      </w:r>
    </w:p>
    <w:p w14:paraId="23693631" w14:textId="453E484D" w:rsidR="00DB1D0D" w:rsidRDefault="00A00CC6" w:rsidP="00A00CC6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A00CC6">
        <w:rPr>
          <w:rFonts w:asciiTheme="minorHAnsi" w:hAnsiTheme="minorHAnsi" w:cstheme="minorHAnsi"/>
          <w:sz w:val="22"/>
          <w:szCs w:val="22"/>
        </w:rPr>
        <w:t>Routers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A00CC6">
        <w:rPr>
          <w:rFonts w:asciiTheme="minorHAnsi" w:hAnsiTheme="minorHAnsi" w:cstheme="minorHAnsi"/>
          <w:sz w:val="22"/>
          <w:szCs w:val="22"/>
        </w:rPr>
        <w:t>add IP routes to their routing tables using three methods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A00CC6">
        <w:rPr>
          <w:rFonts w:asciiTheme="minorHAnsi" w:hAnsiTheme="minorHAnsi" w:cstheme="minorHAnsi"/>
          <w:sz w:val="22"/>
          <w:szCs w:val="22"/>
        </w:rPr>
        <w:t xml:space="preserve">connected routes, </w:t>
      </w:r>
      <w:proofErr w:type="spellStart"/>
      <w:r w:rsidRPr="00A00CC6">
        <w:rPr>
          <w:rFonts w:asciiTheme="minorHAnsi" w:hAnsiTheme="minorHAnsi" w:cstheme="minorHAnsi"/>
          <w:sz w:val="22"/>
          <w:szCs w:val="22"/>
        </w:rPr>
        <w:t>staticroutes</w:t>
      </w:r>
      <w:proofErr w:type="spellEnd"/>
      <w:r w:rsidRPr="00A00CC6">
        <w:rPr>
          <w:rFonts w:asciiTheme="minorHAnsi" w:hAnsiTheme="minorHAnsi" w:cstheme="minorHAnsi"/>
          <w:sz w:val="22"/>
          <w:szCs w:val="22"/>
        </w:rPr>
        <w:t xml:space="preserve"> and routes learned by using dynamic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A00CC6">
        <w:rPr>
          <w:rFonts w:asciiTheme="minorHAnsi" w:hAnsiTheme="minorHAnsi" w:cstheme="minorHAnsi"/>
          <w:sz w:val="22"/>
          <w:szCs w:val="22"/>
        </w:rPr>
        <w:t>routing protocols it</w:t>
      </w:r>
      <w:r w:rsidR="00DB1D0D"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01688B84" w14:textId="22BCFCC1" w:rsidR="008B5193" w:rsidRDefault="008B5193" w:rsidP="00A00CC6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3C270DDA" w14:textId="19060522" w:rsidR="008B5193" w:rsidRPr="008B5193" w:rsidRDefault="008B5193" w:rsidP="008B519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8B5193">
        <w:rPr>
          <w:rFonts w:asciiTheme="minorHAnsi" w:hAnsiTheme="minorHAnsi" w:cstheme="minorHAnsi"/>
          <w:sz w:val="22"/>
          <w:szCs w:val="22"/>
        </w:rPr>
        <w:t>•Routing protocol A set of messages, rules, and algorithms used by</w:t>
      </w:r>
    </w:p>
    <w:p w14:paraId="414B2A8E" w14:textId="77777777" w:rsidR="008B5193" w:rsidRPr="008B5193" w:rsidRDefault="008B5193" w:rsidP="008B519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8B5193">
        <w:rPr>
          <w:rFonts w:asciiTheme="minorHAnsi" w:hAnsiTheme="minorHAnsi" w:cstheme="minorHAnsi"/>
          <w:sz w:val="22"/>
          <w:szCs w:val="22"/>
        </w:rPr>
        <w:t>routers for the overall purpose of learning routes This process includes</w:t>
      </w:r>
    </w:p>
    <w:p w14:paraId="7BAC5290" w14:textId="77777777" w:rsidR="008B5193" w:rsidRPr="008B5193" w:rsidRDefault="008B5193" w:rsidP="008B519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8B5193">
        <w:rPr>
          <w:rFonts w:asciiTheme="minorHAnsi" w:hAnsiTheme="minorHAnsi" w:cstheme="minorHAnsi"/>
          <w:sz w:val="22"/>
          <w:szCs w:val="22"/>
        </w:rPr>
        <w:t>the exchange and analysis of routing information Examples include RIP,</w:t>
      </w:r>
    </w:p>
    <w:p w14:paraId="47393BA0" w14:textId="16F75A61" w:rsidR="008B5193" w:rsidRDefault="008B5193" w:rsidP="008B5193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8B5193">
        <w:rPr>
          <w:rFonts w:asciiTheme="minorHAnsi" w:hAnsiTheme="minorHAnsi" w:cstheme="minorHAnsi"/>
          <w:sz w:val="22"/>
          <w:szCs w:val="22"/>
        </w:rPr>
        <w:t>EIGRP, OSPF, and BGP</w:t>
      </w:r>
    </w:p>
    <w:p w14:paraId="2A52F708" w14:textId="4BDBC5CC" w:rsidR="005523D7" w:rsidRDefault="005523D7" w:rsidP="008B5193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A2C09A4" w14:textId="1F6A73F8" w:rsidR="00DC2A71" w:rsidRPr="00DC2A71" w:rsidRDefault="00DC2A71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C2A71">
        <w:rPr>
          <w:rFonts w:asciiTheme="minorHAnsi" w:hAnsiTheme="minorHAnsi" w:cstheme="minorHAnsi"/>
          <w:sz w:val="22"/>
          <w:szCs w:val="22"/>
        </w:rPr>
        <w:t>•Routed protocol and routable protocol Both terms refer to a protocol</w:t>
      </w:r>
    </w:p>
    <w:p w14:paraId="667AC958" w14:textId="77777777" w:rsidR="00DC2A71" w:rsidRPr="00DC2A71" w:rsidRDefault="00DC2A71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C2A71">
        <w:rPr>
          <w:rFonts w:asciiTheme="minorHAnsi" w:hAnsiTheme="minorHAnsi" w:cstheme="minorHAnsi"/>
          <w:sz w:val="22"/>
          <w:szCs w:val="22"/>
        </w:rPr>
        <w:t>that defines a packet structure and logical addressing, allowing routers</w:t>
      </w:r>
    </w:p>
    <w:p w14:paraId="0F8B1CF9" w14:textId="77777777" w:rsidR="00DC2A71" w:rsidRPr="00DC2A71" w:rsidRDefault="00DC2A71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C2A71">
        <w:rPr>
          <w:rFonts w:asciiTheme="minorHAnsi" w:hAnsiTheme="minorHAnsi" w:cstheme="minorHAnsi"/>
          <w:sz w:val="22"/>
          <w:szCs w:val="22"/>
        </w:rPr>
        <w:t>to forward or route the packets Routers forward packets defined by</w:t>
      </w:r>
    </w:p>
    <w:p w14:paraId="66E3346D" w14:textId="77777777" w:rsidR="00DC2A71" w:rsidRPr="00DC2A71" w:rsidRDefault="00DC2A71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C2A71">
        <w:rPr>
          <w:rFonts w:asciiTheme="minorHAnsi" w:hAnsiTheme="minorHAnsi" w:cstheme="minorHAnsi"/>
          <w:sz w:val="22"/>
          <w:szCs w:val="22"/>
        </w:rPr>
        <w:t>routed and routable protocols Examples include IP Version 4 (</w:t>
      </w:r>
      <w:proofErr w:type="spellStart"/>
      <w:r w:rsidRPr="00DC2A71">
        <w:rPr>
          <w:rFonts w:asciiTheme="minorHAnsi" w:hAnsiTheme="minorHAnsi" w:cstheme="minorHAnsi"/>
          <w:sz w:val="22"/>
          <w:szCs w:val="22"/>
        </w:rPr>
        <w:t>IPv</w:t>
      </w:r>
      <w:proofErr w:type="spellEnd"/>
      <w:r w:rsidRPr="00DC2A71">
        <w:rPr>
          <w:rFonts w:asciiTheme="minorHAnsi" w:hAnsiTheme="minorHAnsi" w:cstheme="minorHAnsi"/>
          <w:sz w:val="22"/>
          <w:szCs w:val="22"/>
        </w:rPr>
        <w:t xml:space="preserve"> 4 and</w:t>
      </w:r>
    </w:p>
    <w:p w14:paraId="493FFF6C" w14:textId="4ADD9121" w:rsidR="005523D7" w:rsidRDefault="00DC2A71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DC2A71">
        <w:rPr>
          <w:rFonts w:asciiTheme="minorHAnsi" w:hAnsiTheme="minorHAnsi" w:cstheme="minorHAnsi"/>
          <w:sz w:val="22"/>
          <w:szCs w:val="22"/>
        </w:rPr>
        <w:t>IP Version 6 (</w:t>
      </w:r>
      <w:proofErr w:type="spellStart"/>
      <w:r w:rsidRPr="00DC2A71">
        <w:rPr>
          <w:rFonts w:asciiTheme="minorHAnsi" w:hAnsiTheme="minorHAnsi" w:cstheme="minorHAnsi"/>
          <w:sz w:val="22"/>
          <w:szCs w:val="22"/>
        </w:rPr>
        <w:t>IPv</w:t>
      </w:r>
      <w:proofErr w:type="spellEnd"/>
      <w:r w:rsidRPr="00DC2A71">
        <w:rPr>
          <w:rFonts w:asciiTheme="minorHAnsi" w:hAnsiTheme="minorHAnsi" w:cstheme="minorHAnsi"/>
          <w:sz w:val="22"/>
          <w:szCs w:val="22"/>
        </w:rPr>
        <w:t xml:space="preserve"> 6</w:t>
      </w:r>
      <w:r w:rsidR="00E659B3">
        <w:rPr>
          <w:rFonts w:asciiTheme="minorHAnsi" w:hAnsiTheme="minorHAnsi" w:cstheme="minorHAnsi"/>
          <w:sz w:val="22"/>
          <w:szCs w:val="22"/>
        </w:rPr>
        <w:t>)</w:t>
      </w:r>
    </w:p>
    <w:p w14:paraId="311582CB" w14:textId="21477D7D" w:rsidR="00C844A9" w:rsidRDefault="00C844A9" w:rsidP="00DC2A71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4EA5F2C9" w14:textId="1619E230" w:rsidR="00C844A9" w:rsidRDefault="00C844A9" w:rsidP="00C844A9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  <w:r w:rsidRPr="00C844A9">
        <w:rPr>
          <w:rFonts w:asciiTheme="minorHAnsi" w:hAnsiTheme="minorHAnsi" w:cstheme="minorHAnsi"/>
          <w:sz w:val="22"/>
          <w:szCs w:val="22"/>
        </w:rPr>
        <w:t>IP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C844A9">
        <w:rPr>
          <w:rFonts w:asciiTheme="minorHAnsi" w:hAnsiTheme="minorHAnsi" w:cstheme="minorHAnsi"/>
          <w:sz w:val="22"/>
          <w:szCs w:val="22"/>
        </w:rPr>
        <w:t>routing protocols fall into one of two major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C844A9">
        <w:rPr>
          <w:rFonts w:asciiTheme="minorHAnsi" w:hAnsiTheme="minorHAnsi" w:cstheme="minorHAnsi"/>
          <w:sz w:val="22"/>
          <w:szCs w:val="22"/>
        </w:rPr>
        <w:t xml:space="preserve">categories interior gateway protocols </w:t>
      </w:r>
      <w:r w:rsidRPr="00C844A9">
        <w:rPr>
          <w:rFonts w:asciiTheme="minorHAnsi" w:hAnsiTheme="minorHAnsi" w:cstheme="minorHAnsi"/>
          <w:b/>
          <w:bCs/>
          <w:sz w:val="22"/>
          <w:szCs w:val="22"/>
        </w:rPr>
        <w:t>(IGP</w:t>
      </w:r>
      <w:r w:rsidRPr="00C844A9">
        <w:rPr>
          <w:rFonts w:asciiTheme="minorHAnsi" w:hAnsiTheme="minorHAnsi" w:cstheme="minorHAnsi"/>
          <w:b/>
          <w:bCs/>
          <w:sz w:val="22"/>
          <w:szCs w:val="22"/>
        </w:rPr>
        <w:t>)</w:t>
      </w:r>
      <w:r w:rsidRPr="00C844A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C844A9">
        <w:rPr>
          <w:rFonts w:asciiTheme="minorHAnsi" w:hAnsiTheme="minorHAnsi" w:cstheme="minorHAnsi"/>
          <w:sz w:val="22"/>
          <w:szCs w:val="22"/>
        </w:rPr>
        <w:t>or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C844A9">
        <w:rPr>
          <w:rFonts w:asciiTheme="minorHAnsi" w:hAnsiTheme="minorHAnsi" w:cstheme="minorHAnsi"/>
          <w:sz w:val="22"/>
          <w:szCs w:val="22"/>
        </w:rPr>
        <w:t xml:space="preserve">exterior gateway protocols </w:t>
      </w:r>
      <w:r w:rsidRPr="00C844A9">
        <w:rPr>
          <w:rFonts w:asciiTheme="minorHAnsi" w:hAnsiTheme="minorHAnsi" w:cstheme="minorHAnsi"/>
          <w:b/>
          <w:bCs/>
          <w:sz w:val="22"/>
          <w:szCs w:val="22"/>
        </w:rPr>
        <w:t>(EGP</w:t>
      </w:r>
      <w:r w:rsidRPr="00C844A9">
        <w:rPr>
          <w:rFonts w:asciiTheme="minorHAnsi" w:hAnsiTheme="minorHAnsi" w:cstheme="minorHAnsi"/>
          <w:b/>
          <w:bCs/>
          <w:sz w:val="22"/>
          <w:szCs w:val="22"/>
        </w:rPr>
        <w:t>)</w:t>
      </w:r>
    </w:p>
    <w:p w14:paraId="7A0707D4" w14:textId="7AC43949" w:rsidR="00FC325F" w:rsidRDefault="00FC325F" w:rsidP="00C844A9">
      <w:pPr>
        <w:pStyle w:val="Default"/>
        <w:rPr>
          <w:rFonts w:asciiTheme="minorHAnsi" w:hAnsiTheme="minorHAnsi" w:cstheme="minorHAnsi"/>
          <w:b/>
          <w:bCs/>
          <w:sz w:val="22"/>
          <w:szCs w:val="22"/>
        </w:rPr>
      </w:pPr>
    </w:p>
    <w:p w14:paraId="54D6ADAA" w14:textId="5833BC11" w:rsidR="00FC325F" w:rsidRDefault="00FC325F" w:rsidP="00FC325F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FC325F">
        <w:rPr>
          <w:rFonts w:ascii="Arial" w:hAnsi="Arial" w:cs="Arial"/>
          <w:sz w:val="22"/>
          <w:szCs w:val="22"/>
        </w:rPr>
        <w:t>■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C325F">
        <w:rPr>
          <w:rFonts w:asciiTheme="minorHAnsi" w:hAnsiTheme="minorHAnsi" w:cstheme="minorHAnsi"/>
          <w:sz w:val="22"/>
          <w:szCs w:val="22"/>
        </w:rPr>
        <w:t>IGP A routing protocol that was designed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C325F">
        <w:rPr>
          <w:rFonts w:asciiTheme="minorHAnsi" w:hAnsiTheme="minorHAnsi" w:cstheme="minorHAnsi"/>
          <w:sz w:val="22"/>
          <w:szCs w:val="22"/>
        </w:rPr>
        <w:t>and intended for use inside a single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FC325F">
        <w:rPr>
          <w:rFonts w:asciiTheme="minorHAnsi" w:hAnsiTheme="minorHAnsi" w:cstheme="minorHAnsi"/>
          <w:sz w:val="22"/>
          <w:szCs w:val="22"/>
        </w:rPr>
        <w:t>autonomous system ( AS)..(OSPF,EIGRP, ISIS)</w:t>
      </w:r>
    </w:p>
    <w:p w14:paraId="53C2C831" w14:textId="33192C4D" w:rsidR="00DA5BD6" w:rsidRDefault="00DA5BD6" w:rsidP="00FC325F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Distance vector</w:t>
      </w:r>
    </w:p>
    <w:p w14:paraId="67C56368" w14:textId="7450F4B5" w:rsidR="00DA5BD6" w:rsidRDefault="00DA5BD6" w:rsidP="00FC325F">
      <w:pPr>
        <w:pStyle w:val="Default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Adnvace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distance vector</w:t>
      </w:r>
    </w:p>
    <w:p w14:paraId="60C8BCD6" w14:textId="05751B8E" w:rsidR="00DA5BD6" w:rsidRDefault="00DA5BD6" w:rsidP="00FC325F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Link-state</w:t>
      </w:r>
    </w:p>
    <w:p w14:paraId="39D67A51" w14:textId="741F36FC" w:rsidR="00924E2A" w:rsidRDefault="00924E2A" w:rsidP="00FC325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174E0322" w14:textId="77777777" w:rsidR="00924E2A" w:rsidRDefault="00924E2A" w:rsidP="00924E2A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924E2A">
        <w:rPr>
          <w:rFonts w:ascii="Arial" w:hAnsi="Arial" w:cs="Arial"/>
          <w:sz w:val="22"/>
          <w:szCs w:val="22"/>
        </w:rPr>
        <w:lastRenderedPageBreak/>
        <w:t>■</w:t>
      </w:r>
      <w:r w:rsidRPr="00924E2A">
        <w:rPr>
          <w:rFonts w:asciiTheme="minorHAnsi" w:hAnsiTheme="minorHAnsi" w:cstheme="minorHAnsi"/>
          <w:sz w:val="22"/>
          <w:szCs w:val="22"/>
        </w:rPr>
        <w:t>EGP A routing protocol that was designed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4E2A">
        <w:rPr>
          <w:rFonts w:asciiTheme="minorHAnsi" w:hAnsiTheme="minorHAnsi" w:cstheme="minorHAnsi"/>
          <w:sz w:val="22"/>
          <w:szCs w:val="22"/>
        </w:rPr>
        <w:t>and intended for use between different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4E2A">
        <w:rPr>
          <w:rFonts w:asciiTheme="minorHAnsi" w:hAnsiTheme="minorHAnsi" w:cstheme="minorHAnsi"/>
          <w:sz w:val="22"/>
          <w:szCs w:val="22"/>
        </w:rPr>
        <w:t>autonomous systems ..(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52B9CF9" w14:textId="77777777" w:rsidR="00924E2A" w:rsidRDefault="00924E2A" w:rsidP="00924E2A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C8D5F46" w14:textId="542D47EA" w:rsidR="00924E2A" w:rsidRDefault="00924E2A" w:rsidP="00924E2A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924E2A">
        <w:rPr>
          <w:rFonts w:asciiTheme="minorHAnsi" w:hAnsiTheme="minorHAnsi" w:cstheme="minorHAnsi"/>
          <w:sz w:val="22"/>
          <w:szCs w:val="22"/>
        </w:rPr>
        <w:t>Autonomous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4E2A">
        <w:rPr>
          <w:rFonts w:asciiTheme="minorHAnsi" w:hAnsiTheme="minorHAnsi" w:cstheme="minorHAnsi"/>
          <w:sz w:val="22"/>
          <w:szCs w:val="22"/>
        </w:rPr>
        <w:t>system ( An AS is a network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4E2A">
        <w:rPr>
          <w:rFonts w:asciiTheme="minorHAnsi" w:hAnsiTheme="minorHAnsi" w:cstheme="minorHAnsi"/>
          <w:sz w:val="22"/>
          <w:szCs w:val="22"/>
        </w:rPr>
        <w:t>under the administrative control of a single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24E2A">
        <w:rPr>
          <w:rFonts w:asciiTheme="minorHAnsi" w:hAnsiTheme="minorHAnsi" w:cstheme="minorHAnsi"/>
          <w:sz w:val="22"/>
          <w:szCs w:val="22"/>
        </w:rPr>
        <w:t>organization</w:t>
      </w:r>
    </w:p>
    <w:p w14:paraId="682CC428" w14:textId="186E1ECE" w:rsidR="009947E8" w:rsidRDefault="009947E8" w:rsidP="00924E2A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3A08A5E" w14:textId="5FEB1385" w:rsidR="009947E8" w:rsidRDefault="009947E8" w:rsidP="00924E2A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OSPF</w:t>
      </w:r>
    </w:p>
    <w:p w14:paraId="5858AD48" w14:textId="29318C18" w:rsidR="009947E8" w:rsidRDefault="009947E8" w:rsidP="009947E8">
      <w:pPr>
        <w:pStyle w:val="Default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Becoming neighbors: </w:t>
      </w:r>
      <w:r w:rsidRPr="009947E8">
        <w:rPr>
          <w:rFonts w:asciiTheme="minorHAnsi" w:hAnsiTheme="minorHAnsi" w:cstheme="minorHAnsi"/>
          <w:sz w:val="22"/>
          <w:szCs w:val="22"/>
        </w:rPr>
        <w:t>A relationship between two routers that connect to the same data link,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947E8">
        <w:rPr>
          <w:rFonts w:asciiTheme="minorHAnsi" w:hAnsiTheme="minorHAnsi" w:cstheme="minorHAnsi"/>
          <w:sz w:val="22"/>
          <w:szCs w:val="22"/>
        </w:rPr>
        <w:t>created so that the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9947E8">
        <w:rPr>
          <w:rFonts w:asciiTheme="minorHAnsi" w:hAnsiTheme="minorHAnsi" w:cstheme="minorHAnsi"/>
          <w:sz w:val="22"/>
          <w:szCs w:val="22"/>
        </w:rPr>
        <w:t>neighboring routers have a means to exchange their LSDBs</w:t>
      </w:r>
    </w:p>
    <w:p w14:paraId="6CD84B42" w14:textId="5105D6D4" w:rsidR="001662C7" w:rsidRDefault="001662C7" w:rsidP="009947E8">
      <w:pPr>
        <w:pStyle w:val="Default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Exchanging databases</w:t>
      </w:r>
    </w:p>
    <w:p w14:paraId="680F6BC3" w14:textId="79647F98" w:rsidR="001662C7" w:rsidRDefault="001662C7" w:rsidP="009947E8">
      <w:pPr>
        <w:pStyle w:val="Default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Adding the best routes</w:t>
      </w:r>
    </w:p>
    <w:p w14:paraId="1F7FE33B" w14:textId="238E6D97" w:rsidR="0087529C" w:rsidRDefault="0087529C" w:rsidP="00D15A22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2A0F1006" w14:textId="77777777" w:rsidR="00D15A22" w:rsidRPr="009947E8" w:rsidRDefault="00D15A22" w:rsidP="00D15A22">
      <w:pPr>
        <w:pStyle w:val="Default"/>
        <w:ind w:left="720"/>
        <w:rPr>
          <w:rFonts w:asciiTheme="minorHAnsi" w:hAnsiTheme="minorHAnsi" w:cstheme="minorHAnsi"/>
          <w:sz w:val="22"/>
          <w:szCs w:val="22"/>
        </w:rPr>
      </w:pPr>
    </w:p>
    <w:p w14:paraId="279BA6C5" w14:textId="0A7F0B2B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 w:rsidR="00346A1D">
        <w:rPr>
          <w:rFonts w:asciiTheme="minorHAnsi" w:hAnsiTheme="minorHAnsi" w:cstheme="minorHAnsi"/>
          <w:color w:val="FF0000"/>
          <w:sz w:val="30"/>
          <w:szCs w:val="30"/>
        </w:rPr>
        <w:t>21</w:t>
      </w:r>
    </w:p>
    <w:p w14:paraId="03730313" w14:textId="77777777" w:rsidR="007E1DD2" w:rsidRDefault="00F275B0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1BDBEC1" wp14:editId="39798912">
            <wp:extent cx="5943600" cy="2853055"/>
            <wp:effectExtent l="0" t="0" r="0" b="4445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F4B4" w14:textId="47B58782" w:rsidR="00DB1D0D" w:rsidRDefault="007E1DD2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A1C549B" wp14:editId="7BB2DA35">
            <wp:extent cx="5943600" cy="3388360"/>
            <wp:effectExtent l="0" t="0" r="0" b="254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D0D"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73CF05BE" w14:textId="77777777" w:rsidR="00DB1D0D" w:rsidRPr="006E425A" w:rsidRDefault="00DB1D0D" w:rsidP="00DB1D0D">
      <w:pPr>
        <w:pStyle w:val="Default"/>
        <w:jc w:val="both"/>
        <w:rPr>
          <w:rFonts w:asciiTheme="minorHAnsi" w:hAnsiTheme="minorHAnsi" w:cstheme="minorHAnsi"/>
          <w:color w:val="FF0000"/>
          <w:sz w:val="30"/>
          <w:szCs w:val="30"/>
        </w:rPr>
      </w:pPr>
      <w:r w:rsidRPr="006E425A">
        <w:rPr>
          <w:rFonts w:asciiTheme="minorHAnsi" w:hAnsiTheme="minorHAnsi" w:cstheme="minorHAnsi"/>
          <w:color w:val="FF0000"/>
          <w:sz w:val="30"/>
          <w:szCs w:val="30"/>
        </w:rPr>
        <w:t xml:space="preserve">Lesson </w:t>
      </w:r>
      <w:r>
        <w:rPr>
          <w:rFonts w:asciiTheme="minorHAnsi" w:hAnsiTheme="minorHAnsi" w:cstheme="minorHAnsi"/>
          <w:color w:val="FF0000"/>
          <w:sz w:val="30"/>
          <w:szCs w:val="30"/>
        </w:rPr>
        <w:t>9</w:t>
      </w:r>
    </w:p>
    <w:p w14:paraId="681C4EB8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VLAN (Virtual Local Area Network):</w:t>
      </w:r>
    </w:p>
    <w:p w14:paraId="2104DD0F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6B515B3F" w14:textId="77777777" w:rsidR="00DB1D0D" w:rsidRDefault="00DB1D0D" w:rsidP="00DB1D0D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14:paraId="2CA70EA6" w14:textId="77777777" w:rsidR="00DB1D0D" w:rsidRDefault="00DB1D0D" w:rsidP="002B50FE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0D74DED" w14:textId="0AE0E9A2" w:rsidR="004C4142" w:rsidRPr="00025487" w:rsidRDefault="00915045" w:rsidP="0068072B">
      <w:pPr>
        <w:pStyle w:val="Default"/>
        <w:rPr>
          <w:rFonts w:cstheme="minorBidi"/>
          <w:b/>
          <w:bCs/>
          <w:color w:val="FFFFFF"/>
          <w:sz w:val="42"/>
          <w:szCs w:val="4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4C4142" w:rsidRPr="00915045">
        <w:rPr>
          <w:rFonts w:cstheme="minorBidi"/>
          <w:b/>
          <w:bCs/>
          <w:color w:val="FFFFFF"/>
          <w:sz w:val="42"/>
          <w:szCs w:val="42"/>
        </w:rPr>
        <w:t xml:space="preserve">ss A: </w:t>
      </w:r>
      <w:r w:rsidR="004C4142" w:rsidRPr="00915045">
        <w:rPr>
          <w:rFonts w:ascii="Open Sans" w:hAnsi="Open Sans" w:cs="Open Sans"/>
          <w:color w:val="FFFFFF"/>
          <w:sz w:val="42"/>
          <w:szCs w:val="42"/>
        </w:rPr>
        <w:t>0.0.0</w:t>
      </w:r>
      <w:r w:rsidR="004C4142" w:rsidRPr="00915045">
        <w:rPr>
          <w:rFonts w:ascii="Open Sans" w:hAnsi="Open Sans" w:cs="Open Sans"/>
          <w:color w:val="FFFFFF"/>
          <w:sz w:val="40"/>
          <w:szCs w:val="40"/>
        </w:rPr>
        <w:t>.0 –126.255.255.255</w:t>
      </w:r>
    </w:p>
    <w:p w14:paraId="3ED57283" w14:textId="77777777" w:rsidR="004C4142" w:rsidRDefault="004C4142" w:rsidP="004C4142">
      <w:pPr>
        <w:pStyle w:val="Default"/>
        <w:rPr>
          <w:rFonts w:ascii="Open Sans" w:hAnsi="Open Sans" w:cs="Open Sans"/>
          <w:color w:val="FFFFFF"/>
          <w:sz w:val="40"/>
          <w:szCs w:val="40"/>
        </w:rPr>
      </w:pPr>
      <w:r>
        <w:rPr>
          <w:rFonts w:ascii="Open Sans" w:hAnsi="Open Sans" w:cs="Open Sans"/>
          <w:color w:val="FFFFFF"/>
          <w:sz w:val="40"/>
          <w:szCs w:val="40"/>
        </w:rPr>
        <w:t>Class B: 128.0.0.0 –191.255.255.255</w:t>
      </w:r>
    </w:p>
    <w:p w14:paraId="1D96D745" w14:textId="77777777" w:rsidR="004C4142" w:rsidRDefault="004C4142" w:rsidP="004C4142">
      <w:pPr>
        <w:pStyle w:val="Default"/>
        <w:rPr>
          <w:rFonts w:ascii="Open Sans" w:hAnsi="Open Sans" w:cs="Open Sans"/>
          <w:color w:val="FFFFFF"/>
          <w:sz w:val="40"/>
          <w:szCs w:val="40"/>
        </w:rPr>
      </w:pPr>
      <w:r>
        <w:rPr>
          <w:rFonts w:ascii="Open Sans" w:hAnsi="Open Sans" w:cs="Open Sans"/>
          <w:color w:val="FFFFFF"/>
          <w:sz w:val="40"/>
          <w:szCs w:val="40"/>
        </w:rPr>
        <w:t>Class C: 192.0.0.0 –223.255.255.255</w:t>
      </w:r>
    </w:p>
    <w:p w14:paraId="3ECD3713" w14:textId="77777777" w:rsidR="004C4142" w:rsidRDefault="004C4142" w:rsidP="004C4142">
      <w:pPr>
        <w:pStyle w:val="Default"/>
        <w:rPr>
          <w:rFonts w:ascii="Open Sans" w:hAnsi="Open Sans" w:cs="Open Sans"/>
          <w:color w:val="FFFFFF"/>
          <w:sz w:val="40"/>
          <w:szCs w:val="40"/>
        </w:rPr>
      </w:pPr>
      <w:r>
        <w:rPr>
          <w:rFonts w:ascii="Open Sans" w:hAnsi="Open Sans" w:cs="Open Sans"/>
          <w:color w:val="FFFFFF"/>
          <w:sz w:val="40"/>
          <w:szCs w:val="40"/>
        </w:rPr>
        <w:t>Class D: 224.0.0.0 –239.255.255.255                        Reserved for Multicasting</w:t>
      </w:r>
    </w:p>
    <w:p w14:paraId="40712E8C" w14:textId="61C6B8E7" w:rsidR="007B63D0" w:rsidRPr="00024ABA" w:rsidRDefault="004C4142" w:rsidP="004C4142">
      <w:pPr>
        <w:rPr>
          <w:color w:val="FF0000"/>
          <w:sz w:val="30"/>
          <w:szCs w:val="30"/>
        </w:rPr>
      </w:pPr>
      <w:r>
        <w:rPr>
          <w:rFonts w:ascii="Open Sans" w:hAnsi="Open Sans" w:cs="Open Sans"/>
          <w:color w:val="FFFFFF"/>
          <w:sz w:val="40"/>
          <w:szCs w:val="40"/>
        </w:rPr>
        <w:t>Class E: 240.0.0.0 –254.255.255.255                         Experimental</w:t>
      </w:r>
    </w:p>
    <w:p w14:paraId="437B568A" w14:textId="260F0400" w:rsidR="00024ABA" w:rsidRPr="00024ABA" w:rsidRDefault="00024ABA" w:rsidP="00130F3A">
      <w:pPr>
        <w:rPr>
          <w:sz w:val="32"/>
          <w:szCs w:val="32"/>
        </w:rPr>
      </w:pPr>
    </w:p>
    <w:sectPr w:rsidR="00024ABA" w:rsidRPr="00024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77"/>
    <w:multiLevelType w:val="hybridMultilevel"/>
    <w:tmpl w:val="B47A4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41772"/>
    <w:multiLevelType w:val="hybridMultilevel"/>
    <w:tmpl w:val="62AA8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D26F4"/>
    <w:multiLevelType w:val="hybridMultilevel"/>
    <w:tmpl w:val="1CFE9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945A9"/>
    <w:multiLevelType w:val="hybridMultilevel"/>
    <w:tmpl w:val="6CA0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9929D9"/>
    <w:multiLevelType w:val="hybridMultilevel"/>
    <w:tmpl w:val="4964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F6B34"/>
    <w:multiLevelType w:val="hybridMultilevel"/>
    <w:tmpl w:val="63BA5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8D26C6"/>
    <w:multiLevelType w:val="hybridMultilevel"/>
    <w:tmpl w:val="6E5EA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772B1"/>
    <w:multiLevelType w:val="hybridMultilevel"/>
    <w:tmpl w:val="9FD08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514839"/>
    <w:multiLevelType w:val="hybridMultilevel"/>
    <w:tmpl w:val="00343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095468">
    <w:abstractNumId w:val="1"/>
  </w:num>
  <w:num w:numId="2" w16cid:durableId="1985888544">
    <w:abstractNumId w:val="4"/>
  </w:num>
  <w:num w:numId="3" w16cid:durableId="1660619989">
    <w:abstractNumId w:val="3"/>
  </w:num>
  <w:num w:numId="4" w16cid:durableId="680283663">
    <w:abstractNumId w:val="7"/>
  </w:num>
  <w:num w:numId="5" w16cid:durableId="691538076">
    <w:abstractNumId w:val="6"/>
  </w:num>
  <w:num w:numId="6" w16cid:durableId="1654941280">
    <w:abstractNumId w:val="2"/>
  </w:num>
  <w:num w:numId="7" w16cid:durableId="2124228699">
    <w:abstractNumId w:val="8"/>
  </w:num>
  <w:num w:numId="8" w16cid:durableId="817694400">
    <w:abstractNumId w:val="5"/>
  </w:num>
  <w:num w:numId="9" w16cid:durableId="987708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DC"/>
    <w:rsid w:val="00024ABA"/>
    <w:rsid w:val="00025487"/>
    <w:rsid w:val="000732F0"/>
    <w:rsid w:val="0008089D"/>
    <w:rsid w:val="0009447E"/>
    <w:rsid w:val="000C2227"/>
    <w:rsid w:val="000C2CEB"/>
    <w:rsid w:val="000C3338"/>
    <w:rsid w:val="000E2346"/>
    <w:rsid w:val="00104172"/>
    <w:rsid w:val="00106DB4"/>
    <w:rsid w:val="0011021D"/>
    <w:rsid w:val="00110469"/>
    <w:rsid w:val="0011520E"/>
    <w:rsid w:val="00130F3A"/>
    <w:rsid w:val="001610F2"/>
    <w:rsid w:val="001662C7"/>
    <w:rsid w:val="00187436"/>
    <w:rsid w:val="00190924"/>
    <w:rsid w:val="001A2341"/>
    <w:rsid w:val="001D20F9"/>
    <w:rsid w:val="001F2C52"/>
    <w:rsid w:val="001F4378"/>
    <w:rsid w:val="002074E7"/>
    <w:rsid w:val="002244D8"/>
    <w:rsid w:val="00227F6C"/>
    <w:rsid w:val="00230E6B"/>
    <w:rsid w:val="002532BC"/>
    <w:rsid w:val="00255522"/>
    <w:rsid w:val="0029590C"/>
    <w:rsid w:val="002B50FE"/>
    <w:rsid w:val="00332A0B"/>
    <w:rsid w:val="00346A1D"/>
    <w:rsid w:val="003661B7"/>
    <w:rsid w:val="003B5EB8"/>
    <w:rsid w:val="003B64AE"/>
    <w:rsid w:val="003C5C2B"/>
    <w:rsid w:val="00417F03"/>
    <w:rsid w:val="00425B1B"/>
    <w:rsid w:val="004450CD"/>
    <w:rsid w:val="00450C79"/>
    <w:rsid w:val="00463151"/>
    <w:rsid w:val="00472086"/>
    <w:rsid w:val="004C4142"/>
    <w:rsid w:val="0050687B"/>
    <w:rsid w:val="00521409"/>
    <w:rsid w:val="00522416"/>
    <w:rsid w:val="005523D7"/>
    <w:rsid w:val="005534D7"/>
    <w:rsid w:val="005546A8"/>
    <w:rsid w:val="00564B3B"/>
    <w:rsid w:val="00567CE3"/>
    <w:rsid w:val="005913F2"/>
    <w:rsid w:val="00591EFF"/>
    <w:rsid w:val="005A6A14"/>
    <w:rsid w:val="005D7141"/>
    <w:rsid w:val="005D7CA9"/>
    <w:rsid w:val="005E623C"/>
    <w:rsid w:val="00610E03"/>
    <w:rsid w:val="00621D9E"/>
    <w:rsid w:val="00644DDE"/>
    <w:rsid w:val="00650AEB"/>
    <w:rsid w:val="0068072B"/>
    <w:rsid w:val="00694273"/>
    <w:rsid w:val="006B6381"/>
    <w:rsid w:val="006C0659"/>
    <w:rsid w:val="006C322B"/>
    <w:rsid w:val="006D45BE"/>
    <w:rsid w:val="006D56E6"/>
    <w:rsid w:val="006E425A"/>
    <w:rsid w:val="006F3ED9"/>
    <w:rsid w:val="00703565"/>
    <w:rsid w:val="007A2E13"/>
    <w:rsid w:val="007A3041"/>
    <w:rsid w:val="007B63D0"/>
    <w:rsid w:val="007E1DD2"/>
    <w:rsid w:val="007E3223"/>
    <w:rsid w:val="007F03D8"/>
    <w:rsid w:val="00810E63"/>
    <w:rsid w:val="0084682B"/>
    <w:rsid w:val="0085584A"/>
    <w:rsid w:val="0086570D"/>
    <w:rsid w:val="0087529C"/>
    <w:rsid w:val="00884708"/>
    <w:rsid w:val="008B5193"/>
    <w:rsid w:val="008B79AD"/>
    <w:rsid w:val="00915045"/>
    <w:rsid w:val="00921297"/>
    <w:rsid w:val="00924E2A"/>
    <w:rsid w:val="00930E01"/>
    <w:rsid w:val="0093566F"/>
    <w:rsid w:val="00956AAA"/>
    <w:rsid w:val="0096222D"/>
    <w:rsid w:val="009947E8"/>
    <w:rsid w:val="009B0728"/>
    <w:rsid w:val="009B4224"/>
    <w:rsid w:val="009E388D"/>
    <w:rsid w:val="009F48B7"/>
    <w:rsid w:val="009F67AC"/>
    <w:rsid w:val="00A00CC6"/>
    <w:rsid w:val="00A26A0D"/>
    <w:rsid w:val="00A446C1"/>
    <w:rsid w:val="00A5354A"/>
    <w:rsid w:val="00A643DC"/>
    <w:rsid w:val="00A76476"/>
    <w:rsid w:val="00AC005D"/>
    <w:rsid w:val="00AE49AC"/>
    <w:rsid w:val="00B04D4F"/>
    <w:rsid w:val="00B10DF1"/>
    <w:rsid w:val="00B10F05"/>
    <w:rsid w:val="00B24170"/>
    <w:rsid w:val="00B24F50"/>
    <w:rsid w:val="00B37DF9"/>
    <w:rsid w:val="00B964B7"/>
    <w:rsid w:val="00BB0200"/>
    <w:rsid w:val="00BB5EF5"/>
    <w:rsid w:val="00BB6983"/>
    <w:rsid w:val="00BC1DD5"/>
    <w:rsid w:val="00BC4508"/>
    <w:rsid w:val="00BD068C"/>
    <w:rsid w:val="00BD2DEA"/>
    <w:rsid w:val="00C03823"/>
    <w:rsid w:val="00C12013"/>
    <w:rsid w:val="00C65D8C"/>
    <w:rsid w:val="00C70F77"/>
    <w:rsid w:val="00C743A3"/>
    <w:rsid w:val="00C844A9"/>
    <w:rsid w:val="00CD7834"/>
    <w:rsid w:val="00D15A22"/>
    <w:rsid w:val="00D4778C"/>
    <w:rsid w:val="00D61B29"/>
    <w:rsid w:val="00DA5BD6"/>
    <w:rsid w:val="00DA78CD"/>
    <w:rsid w:val="00DB1D0D"/>
    <w:rsid w:val="00DC2A71"/>
    <w:rsid w:val="00E05188"/>
    <w:rsid w:val="00E135FF"/>
    <w:rsid w:val="00E36183"/>
    <w:rsid w:val="00E659B3"/>
    <w:rsid w:val="00EA5C17"/>
    <w:rsid w:val="00EB4133"/>
    <w:rsid w:val="00F069CD"/>
    <w:rsid w:val="00F20B2D"/>
    <w:rsid w:val="00F275B0"/>
    <w:rsid w:val="00F81068"/>
    <w:rsid w:val="00FA0B78"/>
    <w:rsid w:val="00FC325F"/>
    <w:rsid w:val="00FE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8993E"/>
  <w15:chartTrackingRefBased/>
  <w15:docId w15:val="{83D6C8D1-01FA-4D5A-A797-9AF4B6B0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A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5FF"/>
    <w:pPr>
      <w:ind w:left="720"/>
      <w:contextualSpacing/>
    </w:pPr>
  </w:style>
  <w:style w:type="paragraph" w:customStyle="1" w:styleId="Default">
    <w:name w:val="Default"/>
    <w:rsid w:val="004C4142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10</Pages>
  <Words>1275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Sadigov Elvin Luis (Ziraddin)</dc:creator>
  <cp:keywords/>
  <dc:description/>
  <cp:lastModifiedBy>Sadigov Elvin Luis (Ziraddin)</cp:lastModifiedBy>
  <cp:revision>142</cp:revision>
  <dcterms:created xsi:type="dcterms:W3CDTF">2022-02-27T19:17:00Z</dcterms:created>
  <dcterms:modified xsi:type="dcterms:W3CDTF">2022-06-15T19:07:00Z</dcterms:modified>
</cp:coreProperties>
</file>