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AB1C4" w14:textId="69647663" w:rsidR="007A7FE0" w:rsidRPr="002F2E41" w:rsidRDefault="002F2E41" w:rsidP="002F2E41">
      <w:pPr>
        <w:rPr>
          <w:rFonts w:ascii="Segoe UI" w:hAnsi="Segoe UI" w:cs="Segoe UI"/>
          <w:b/>
          <w:sz w:val="28"/>
        </w:rPr>
      </w:pPr>
      <w:r w:rsidRPr="002F2E41">
        <w:rPr>
          <w:rFonts w:ascii="Segoe UI" w:hAnsi="Segoe UI" w:cs="Segoe UI"/>
          <w:b/>
          <w:sz w:val="28"/>
        </w:rPr>
        <w:t>Refactoring koda (GoFly)</w:t>
      </w:r>
    </w:p>
    <w:p w14:paraId="4E1E91B3" w14:textId="3BC3B48C" w:rsidR="002F2E41" w:rsidRPr="002F2E41" w:rsidRDefault="002F2E41" w:rsidP="002F2E41">
      <w:pPr>
        <w:rPr>
          <w:rFonts w:ascii="Segoe UI" w:hAnsi="Segoe UI" w:cs="Segoe UI"/>
          <w:sz w:val="24"/>
        </w:rPr>
      </w:pPr>
      <w:r w:rsidRPr="002F2E41">
        <w:rPr>
          <w:rFonts w:ascii="Segoe UI" w:hAnsi="Segoe UI" w:cs="Segoe UI"/>
          <w:sz w:val="24"/>
        </w:rPr>
        <w:t>Obzirom da mi nismo uradili backend projekta, tj. nismo završili implementaciju to ćemo ovdje samo spomenuti prijedloge gdje bi u našem kodu mogli koristiti design pattern-e za refactoring koda.</w:t>
      </w:r>
    </w:p>
    <w:p w14:paraId="0221A9DD" w14:textId="72FC2C63" w:rsidR="002F2E41" w:rsidRPr="002F2E41" w:rsidRDefault="002F2E41" w:rsidP="002F2E41">
      <w:pPr>
        <w:rPr>
          <w:rFonts w:ascii="Segoe UI" w:hAnsi="Segoe UI" w:cs="Segoe UI"/>
          <w:sz w:val="24"/>
        </w:rPr>
      </w:pPr>
      <w:r w:rsidRPr="002F2E41">
        <w:rPr>
          <w:rFonts w:ascii="Segoe UI" w:hAnsi="Segoe UI" w:cs="Segoe UI"/>
          <w:sz w:val="24"/>
          <w:u w:val="single"/>
        </w:rPr>
        <w:t>Proxy pattern</w:t>
      </w:r>
      <w:r w:rsidRPr="002F2E41">
        <w:rPr>
          <w:rFonts w:ascii="Segoe UI" w:hAnsi="Segoe UI" w:cs="Segoe UI"/>
          <w:sz w:val="24"/>
          <w:u w:val="single"/>
        </w:rPr>
        <w:br/>
      </w:r>
      <w:r w:rsidRPr="002F2E41">
        <w:rPr>
          <w:rFonts w:ascii="Segoe UI" w:hAnsi="Segoe UI" w:cs="Segoe UI"/>
          <w:sz w:val="24"/>
        </w:rPr>
        <w:t xml:space="preserve">Možemo koristiti kod prijave na našu aplikaciju. </w:t>
      </w:r>
      <w:r w:rsidRPr="002F2E41">
        <w:rPr>
          <w:rFonts w:ascii="Segoe UI" w:hAnsi="Segoe UI" w:cs="Segoe UI"/>
          <w:sz w:val="24"/>
        </w:rPr>
        <w:t>Nije koristen u projektu, ali mozemo proxy design pattern koristiti pri prijavi na nasu aplikaciju. Mogli bi da kreiramo objekat koji ce primati zahtjeve za pristup aplikaciji, zajedno sa podacima o mailu i sifri korisnika, a za</w:t>
      </w:r>
      <w:bookmarkStart w:id="0" w:name="_GoBack"/>
      <w:bookmarkEnd w:id="0"/>
      <w:r w:rsidRPr="002F2E41">
        <w:rPr>
          <w:rFonts w:ascii="Segoe UI" w:hAnsi="Segoe UI" w:cs="Segoe UI"/>
          <w:sz w:val="24"/>
        </w:rPr>
        <w:t>tim</w:t>
      </w:r>
      <w:r w:rsidRPr="002F2E41">
        <w:rPr>
          <w:rFonts w:ascii="Segoe UI" w:hAnsi="Segoe UI" w:cs="Segoe UI"/>
          <w:sz w:val="24"/>
        </w:rPr>
        <w:t xml:space="preserve"> </w:t>
      </w:r>
      <w:r w:rsidRPr="002F2E41">
        <w:rPr>
          <w:rFonts w:ascii="Segoe UI" w:hAnsi="Segoe UI" w:cs="Segoe UI"/>
          <w:sz w:val="24"/>
        </w:rPr>
        <w:t>u zavisnosti od proslijedenih podataka otvaramo neku formu aplikacije, ili javljamo gresku.</w:t>
      </w:r>
    </w:p>
    <w:p w14:paraId="0472E162" w14:textId="17A40335" w:rsidR="002F2E41" w:rsidRPr="002F2E41" w:rsidRDefault="002F2E41" w:rsidP="002F2E41">
      <w:pPr>
        <w:rPr>
          <w:rFonts w:ascii="Segoe UI" w:hAnsi="Segoe UI" w:cs="Segoe UI"/>
          <w:sz w:val="24"/>
        </w:rPr>
      </w:pPr>
      <w:r w:rsidRPr="002F2E41">
        <w:rPr>
          <w:rFonts w:ascii="Segoe UI" w:hAnsi="Segoe UI" w:cs="Segoe UI"/>
          <w:sz w:val="24"/>
          <w:u w:val="single"/>
        </w:rPr>
        <w:t>Decorator pattern</w:t>
      </w:r>
      <w:r w:rsidRPr="002F2E41">
        <w:rPr>
          <w:rFonts w:ascii="Segoe UI" w:hAnsi="Segoe UI" w:cs="Segoe UI"/>
          <w:sz w:val="24"/>
          <w:u w:val="single"/>
        </w:rPr>
        <w:br/>
      </w:r>
      <w:r w:rsidRPr="002F2E41">
        <w:rPr>
          <w:rFonts w:ascii="Segoe UI" w:hAnsi="Segoe UI" w:cs="Segoe UI"/>
          <w:sz w:val="24"/>
        </w:rPr>
        <w:t xml:space="preserve">U nasem projektu mozemo koristiti ovaj patern prilikom dodavanja novih ili brisanja starih letova, gdje se lista svih letova dinamicki prikazuje. Takoder mozemo koristiti ovaj patern prilikom </w:t>
      </w:r>
      <w:r w:rsidRPr="002F2E41">
        <w:rPr>
          <w:rFonts w:ascii="Segoe UI" w:hAnsi="Segoe UI" w:cs="Segoe UI"/>
          <w:sz w:val="24"/>
        </w:rPr>
        <w:t>r</w:t>
      </w:r>
      <w:r w:rsidRPr="002F2E41">
        <w:rPr>
          <w:rFonts w:ascii="Segoe UI" w:hAnsi="Segoe UI" w:cs="Segoe UI"/>
          <w:sz w:val="24"/>
        </w:rPr>
        <w:t>ezervacije ili ponistenja rezervacije karata, gdje treba da dinamicki prikazujemo broj slobodnih mjesta u odredenom letu.</w:t>
      </w:r>
    </w:p>
    <w:p w14:paraId="0A1BD582" w14:textId="1B3963B0" w:rsidR="002F2E41" w:rsidRPr="002F2E41" w:rsidRDefault="002F2E41" w:rsidP="002F2E41">
      <w:pPr>
        <w:rPr>
          <w:rFonts w:ascii="Segoe UI" w:hAnsi="Segoe UI" w:cs="Segoe UI"/>
          <w:sz w:val="24"/>
        </w:rPr>
      </w:pPr>
      <w:r w:rsidRPr="002F2E41">
        <w:rPr>
          <w:rFonts w:ascii="Segoe UI" w:hAnsi="Segoe UI" w:cs="Segoe UI"/>
          <w:sz w:val="24"/>
          <w:u w:val="single"/>
        </w:rPr>
        <w:t>Iterator pattern</w:t>
      </w:r>
      <w:r w:rsidRPr="002F2E41">
        <w:rPr>
          <w:rFonts w:ascii="Segoe UI" w:hAnsi="Segoe UI" w:cs="Segoe UI"/>
          <w:sz w:val="24"/>
          <w:u w:val="single"/>
        </w:rPr>
        <w:br/>
      </w:r>
      <w:r w:rsidRPr="002F2E41">
        <w:rPr>
          <w:rFonts w:ascii="Segoe UI" w:hAnsi="Segoe UI" w:cs="Segoe UI"/>
          <w:sz w:val="24"/>
        </w:rPr>
        <w:t>Pogodno mjesto za implementaciju ovog patterna bi svakako bila npr. klasa PonudaLetova u kojoj čuvamo listu letova. U ovoj klasi bi definitivno trebalo iskoristiti ovaj pattern i tako omogućiti pristup svakom letu pojedinačno bez da otkrivamo internu strukturu naše klase Let.</w:t>
      </w:r>
    </w:p>
    <w:p w14:paraId="03B21069" w14:textId="07AE2E5B" w:rsidR="002F2E41" w:rsidRPr="002F2E41" w:rsidRDefault="002F2E41" w:rsidP="002F2E41">
      <w:pPr>
        <w:rPr>
          <w:rFonts w:ascii="Segoe UI" w:hAnsi="Segoe UI" w:cs="Segoe UI"/>
          <w:sz w:val="24"/>
        </w:rPr>
      </w:pPr>
      <w:r w:rsidRPr="002F2E41">
        <w:rPr>
          <w:rFonts w:ascii="Segoe UI" w:hAnsi="Segoe UI" w:cs="Segoe UI"/>
          <w:sz w:val="24"/>
          <w:u w:val="single"/>
        </w:rPr>
        <w:t>Strategy pattern</w:t>
      </w:r>
      <w:r w:rsidRPr="002F2E41">
        <w:rPr>
          <w:rFonts w:ascii="Segoe UI" w:hAnsi="Segoe UI" w:cs="Segoe UI"/>
          <w:sz w:val="24"/>
          <w:u w:val="single"/>
        </w:rPr>
        <w:br/>
      </w:r>
      <w:r w:rsidRPr="002F2E41">
        <w:rPr>
          <w:rFonts w:ascii="Segoe UI" w:hAnsi="Segoe UI" w:cs="Segoe UI"/>
          <w:sz w:val="24"/>
        </w:rPr>
        <w:t xml:space="preserve">Naime u folderu Helper gdje smo sadržavali nekoliko pomoćnih klasa, imali smo i klasu Validation. U njoj kreiramo MD5 hash za šifre pomoću funkcije CreateMD5. Ukoliko bismo iskoristili Strategy </w:t>
      </w:r>
      <w:r w:rsidRPr="002F2E41">
        <w:rPr>
          <w:rFonts w:ascii="Segoe UI" w:hAnsi="Segoe UI" w:cs="Segoe UI"/>
          <w:sz w:val="24"/>
        </w:rPr>
        <w:t>p</w:t>
      </w:r>
      <w:r w:rsidRPr="002F2E41">
        <w:rPr>
          <w:rFonts w:ascii="Segoe UI" w:hAnsi="Segoe UI" w:cs="Segoe UI"/>
          <w:sz w:val="24"/>
        </w:rPr>
        <w:t>attern u našem projektu, mogli bismo podržati puno više načina za hash-iranje šifri kao i dati podršku promjeni hash funkcije ukoliko bi za to bilo potrebe u budućnosti.</w:t>
      </w:r>
    </w:p>
    <w:p w14:paraId="40351B5F" w14:textId="3EB797EB" w:rsidR="002F2E41" w:rsidRPr="002F2E41" w:rsidRDefault="002F2E41" w:rsidP="002F2E41">
      <w:pPr>
        <w:rPr>
          <w:rFonts w:ascii="Segoe UI" w:hAnsi="Segoe UI" w:cs="Segoe UI"/>
          <w:sz w:val="24"/>
        </w:rPr>
      </w:pPr>
      <w:r w:rsidRPr="002F2E41">
        <w:rPr>
          <w:rFonts w:ascii="Segoe UI" w:hAnsi="Segoe UI" w:cs="Segoe UI"/>
          <w:sz w:val="24"/>
          <w:u w:val="single"/>
        </w:rPr>
        <w:t>Observe pattern</w:t>
      </w:r>
      <w:r w:rsidRPr="002F2E41">
        <w:rPr>
          <w:rFonts w:ascii="Segoe UI" w:hAnsi="Segoe UI" w:cs="Segoe UI"/>
          <w:sz w:val="24"/>
          <w:u w:val="single"/>
        </w:rPr>
        <w:br/>
      </w:r>
      <w:r w:rsidRPr="002F2E41">
        <w:rPr>
          <w:rFonts w:ascii="Segoe UI" w:hAnsi="Segoe UI" w:cs="Segoe UI"/>
          <w:sz w:val="24"/>
        </w:rPr>
        <w:t>M</w:t>
      </w:r>
      <w:r w:rsidRPr="002F2E41">
        <w:rPr>
          <w:rFonts w:ascii="Segoe UI" w:hAnsi="Segoe UI" w:cs="Segoe UI"/>
          <w:sz w:val="24"/>
        </w:rPr>
        <w:t>oguća implementacija i upotreba ovog patterna bi se ogledala kroz sistem za</w:t>
      </w:r>
      <w:r w:rsidRPr="002F2E41">
        <w:rPr>
          <w:rFonts w:ascii="Segoe UI" w:hAnsi="Segoe UI" w:cs="Segoe UI"/>
          <w:sz w:val="24"/>
        </w:rPr>
        <w:t xml:space="preserve"> </w:t>
      </w:r>
      <w:r w:rsidRPr="002F2E41">
        <w:rPr>
          <w:rFonts w:ascii="Segoe UI" w:hAnsi="Segoe UI" w:cs="Segoe UI"/>
          <w:sz w:val="24"/>
        </w:rPr>
        <w:t>notifikacije</w:t>
      </w:r>
      <w:r w:rsidRPr="002F2E41">
        <w:rPr>
          <w:rFonts w:ascii="Segoe UI" w:hAnsi="Segoe UI" w:cs="Segoe UI"/>
          <w:sz w:val="24"/>
        </w:rPr>
        <w:t xml:space="preserve">, tj. </w:t>
      </w:r>
      <w:r w:rsidRPr="002F2E41">
        <w:rPr>
          <w:rFonts w:ascii="Segoe UI" w:hAnsi="Segoe UI" w:cs="Segoe UI"/>
          <w:sz w:val="24"/>
        </w:rPr>
        <w:t>obavještavanje korisnika o dostupnim akcijama/popustima za karte određenih letova, odgođene letove i sl.</w:t>
      </w:r>
    </w:p>
    <w:sectPr w:rsidR="002F2E41" w:rsidRPr="002F2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71783"/>
    <w:multiLevelType w:val="hybridMultilevel"/>
    <w:tmpl w:val="12326EB8"/>
    <w:lvl w:ilvl="0" w:tplc="1DC0C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34"/>
    <w:rsid w:val="00217834"/>
    <w:rsid w:val="002651FB"/>
    <w:rsid w:val="002E187B"/>
    <w:rsid w:val="002F2E41"/>
    <w:rsid w:val="00343EED"/>
    <w:rsid w:val="00353624"/>
    <w:rsid w:val="00594915"/>
    <w:rsid w:val="00732C7F"/>
    <w:rsid w:val="007A7FE0"/>
    <w:rsid w:val="00990EC4"/>
    <w:rsid w:val="00A27603"/>
    <w:rsid w:val="00EA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0E86"/>
  <w15:chartTrackingRefBased/>
  <w15:docId w15:val="{E4B15C54-3E9B-4266-8862-4021D438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Somun</dc:creator>
  <cp:keywords/>
  <dc:description/>
  <cp:lastModifiedBy>Kenan Somun</cp:lastModifiedBy>
  <cp:revision>2</cp:revision>
  <dcterms:created xsi:type="dcterms:W3CDTF">2018-06-11T21:21:00Z</dcterms:created>
  <dcterms:modified xsi:type="dcterms:W3CDTF">2018-06-11T21:21:00Z</dcterms:modified>
</cp:coreProperties>
</file>