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color w:val="1F3864"/>
          <w:sz w:val="44"/>
          <w:szCs w:val="44"/>
        </w:rPr>
        <w:t xml:space="preserve">BİLET SATIŞ UYGULAMASI</w:t>
      </w:r>
    </w:p>
    <w:p>
      <w:pPr>
        <w:spacing w:after="60"/>
        <w:jc w:val="center"/>
      </w:pPr>
      <w:r>
        <w:rPr>
          <w:i/>
          <w:iCs/>
          <w:color w:val="2E5496"/>
          <w:sz w:val="24"/>
          <w:szCs w:val="24"/>
        </w:rPr>
        <w:t xml:space="preserve">Staj Projesi — Faz Bazlı Proje Planı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Backend: .NET Core (katmanlı mimari)  •  Frontend: Angular</w:t>
      </w:r>
    </w:p>
    <w:p>
      <w:pPr>
        <w:pBdr>
          <w:bottom w:val="single" w:color="C9D3E4" w:sz="6"/>
        </w:pBdr>
        <w:spacing w:after="4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1. Genel Bakış</w:t>
      </w:r>
    </w:p>
    <w:p>
      <w:pPr>
        <w:spacing w:after="120" w:line="276"/>
      </w:pPr>
      <w:r>
        <w:rPr>
          <w:sz w:val="22"/>
          <w:szCs w:val="22"/>
        </w:rPr>
        <w:t xml:space="preserve">Bu projede bir etkinlik ve bilet satış platformu geliştirilecek. Adminler etkinlik oluşturacak, salonun oturmalı/ayakta düzenini tanımlayacak, kontenjan ve fiyat belirleyecek. Kullanıcılar ise etkinlikleri görüntüleyip bilet satın alacak.</w:t>
      </w:r>
    </w:p>
    <w:p>
      <w:pPr>
        <w:spacing w:after="120" w:line="276"/>
      </w:pPr>
      <w:r>
        <w:rPr>
          <w:sz w:val="22"/>
          <w:szCs w:val="22"/>
        </w:rPr>
        <w:t xml:space="preserve">Backend .NET Core ile katmanlı mimari kullanılarak, frontend Angular ile geliştirilecek. Proje mimarisi kurgulanırken yapay zeka bir araç olarak kullanıldı; nihai kararlar ve düzenleme tarafımızdan yapıldı.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2. Mimari Şema</w:t>
      </w:r>
    </w:p>
    <w:p>
      <w:pPr>
        <w:spacing w:after="120" w:line="276"/>
      </w:pPr>
      <w:r>
        <w:rPr>
          <w:sz w:val="22"/>
          <w:szCs w:val="22"/>
        </w:rPr>
        <w:t xml:space="preserve">Proje 4 katmandan oluşacak. Her katman yalnızca kendi işine bakacak; katmanlar arasındaki bağımlılık tek yönlü olacak. Böylece bir katmanda yapılan değişiklik diğerlerini bozmayacak.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500"/>
        <w:gridCol w:w="65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Katman</w:t>
            </w:r>
          </w:p>
        </w:tc>
        <w:tc>
          <w:tcPr>
            <w:tcW w:type="dxa" w:w="65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 işe yarayacak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API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Angular'dan gelen istekleri karşılar, ilgili işlemi Application katmanına yönlendirir.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Application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İş kuralları burada olur (kontenjan kontrolü, rezervasyon süresi, indirim hesabı gibi).</w:t>
            </w:r>
          </w:p>
        </w:tc>
      </w:tr>
      <w:tr>
        <w:tc>
          <w:tcPr>
            <w:tcW w:type="dxa" w:w="2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dxa" w:w="65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Etkinlik, Bilet, Kullanıcı gibi temel varlıkların tanımlandığı yer. Başka hiçbir katmana bağımlı değildir.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Infrastructure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Veritabanı işlemleri burada olur (EF Core ile).</w:t>
            </w:r>
          </w:p>
        </w:tc>
      </w:tr>
    </w:tbl>
    <w:p>
      <w:pPr>
        <w:spacing w:after="120" w:before="120"/>
      </w:pPr>
      <w:r>
        <w:rPr>
          <w:b/>
          <w:bCs/>
          <w:sz w:val="22"/>
          <w:szCs w:val="22"/>
        </w:rPr>
        <w:t xml:space="preserve">Veri akışı: </w:t>
      </w:r>
      <w:r>
        <w:rPr>
          <w:sz w:val="22"/>
          <w:szCs w:val="22"/>
        </w:rPr>
        <w:t xml:space="preserve">Angular → API → Application → Infrastructure (veritabanı) → sonuç aynı yoldan geri döner.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3. Veri Modeli</w:t>
      </w:r>
    </w:p>
    <w:p>
      <w:pPr>
        <w:spacing w:after="120" w:line="276"/>
      </w:pPr>
      <w:r>
        <w:rPr>
          <w:sz w:val="22"/>
          <w:szCs w:val="22"/>
        </w:rPr>
        <w:t xml:space="preserve">Aşağıdaki varlıklar (entity) ve aralarındaki ilişkiler kullanılacak: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Varlık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 tutacak</w:t>
            </w:r>
          </w:p>
        </w:tc>
        <w:tc>
          <w:tcPr>
            <w:tcW w:type="dxa" w:w="34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Bağlantısı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Kullanici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Ad, e-posta, şifre, rol (Admin / Kullanıcı)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Salon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Salonun adı, adresi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1 Salon → birden çok Etkinlik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Bolum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VIP / Standart / Ayakta gibi alan bilgisi; oturmalı mı değil mi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1 Salon → birden çok Bölüm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Etkinlik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İsim, tarih, açıklama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1 Salon'a bağlı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EtkinlikBolum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Bir etkinlikteki bir bölümün fiyatı ve kontenjanı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Etkinlik + Bölüm birleşimi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Koltuk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Blok / sıra / koltuk no (sadece oturmalı bölümlerde)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Bölüm'e bağlı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Rezervasyon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5 dakikalık geçici tutma kaydı (satın almadan önce)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Kullanıcı + EtkinlikBölüm + (varsa) Koltuk</w:t>
            </w:r>
          </w:p>
        </w:tc>
      </w:tr>
      <w:tr>
        <w:tc>
          <w:tcPr>
            <w:tcW w:type="dxa" w:w="2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Bilet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Ödemesi tamamlanmış bilet bilgisi</w:t>
            </w:r>
          </w:p>
        </w:tc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Kullanıcı + EtkinlikBölüm + (varsa) Koltuk</w:t>
            </w:r>
          </w:p>
        </w:tc>
      </w:tr>
      <w:tr>
        <w:tc>
          <w:tcPr>
            <w:tcW w:type="dxa" w:w="20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Indirim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Öğrenci indirimi gibi indirim kuralı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Satın alma sırasında biletin fiyatına uygulanır</w:t>
            </w:r>
          </w:p>
        </w:tc>
      </w:tr>
    </w:tbl>
    <w:p>
      <w:pPr>
        <w:spacing w:after="80" w:before="140"/>
      </w:pPr>
      <w:r>
        <w:rPr>
          <w:b/>
          <w:bCs/>
          <w:sz w:val="22"/>
          <w:szCs w:val="22"/>
        </w:rPr>
        <w:t xml:space="preserve">Önemli kararlar: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Admin ve Kullanıcı aynı tabloda tutulacak; aradaki fark bir "rol" bilgisiyle ayrılacak.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Bilet tek tablo olacak; koltuk bilgisi yalnızca oturmalı biletlerde dolu olacak, ayakta biletlerde boş kalacak.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Fiyat ve kontenjan bilgisi Bölüm'de değil EtkinlikBölüm'de tutulacak, çünkü aynı bölüm farklı etkinliklerde farklı fiyatlanabilir.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Rezervasyon ve Bilet ayrı varlıklar: Rezervasyon geçici (5 dk) tutma kaydıdır, ödeme başarılı olunca ona karşılık bir Bilet oluşur.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4. Ana Kullanım Akışları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4.1  Admin — Etkinlik Oluşturma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Admin giriş yapar.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Etkinlik bilgilerini girer (isim, tarih, açıklama).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Bir salon seçer.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Salonun bölümleri için fiyat ve kontenjan belirler (EtkinlikBölüm).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sz w:val="22"/>
          <w:szCs w:val="22"/>
        </w:rPr>
        <w:t xml:space="preserve">Kaydeder; etkinlik kullanıcılara görünür hale gelir.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4.2  Kullanıcı — Bilet Satın Alma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Kullanıcı etkinlikleri listeler ve birini seçer.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Bir bölüm seçer (oturmalıysa koltuk, ayaktaysa adet belirler).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Satın al'a basar; sistem koltuğu/kontenjanı 5 dakikalığına geçici olarak ayırır (Rezervasyon).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Varsa indirim uygulanır.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Ödeme adımı tamamlanır (gerçek değil, simülasyon).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sz w:val="22"/>
          <w:szCs w:val="22"/>
        </w:rPr>
        <w:t xml:space="preserve">Ödeme başarılıysa bilet oluşur; 5 dakika içinde tamamlanmazsa geçici ayırma iptal olur.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5. Çift Satış Önleme ve Geçici Kontenjan Tutma</w:t>
      </w:r>
    </w:p>
    <w:p>
      <w:pPr>
        <w:spacing w:after="120" w:line="276"/>
      </w:pPr>
      <w:r>
        <w:rPr>
          <w:sz w:val="22"/>
          <w:szCs w:val="22"/>
        </w:rPr>
        <w:t xml:space="preserve">Projenin en kritik teknik problemi budur: iki kişi aynı anda aynı koltuğu almaya çalışırsa yalnızca birine izin verilmesi garanti altına alınmalı. Bunun için üç mekanizma birlikte kullanılacak: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Unique constraint: Veritabanında aynı koltuğun iki kez satılamayacağı bir kural konur — bu, son ve kesin güvencedir.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Optimistic concurrency: Bir kayıt güncellenirken o kayıt başka biri tarafından değiştirilmişse işlem hata verir ve tekrar denenmesi istenir.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Süreli rezervasyon: Rezervasyonlara 5 dakikalık son geçerlilik tarihi eklenir; süresi dolanlar arka planda çalışan bir görevle otomatik temizlenir.</w:t>
      </w:r>
    </w:p>
    <w:p>
      <w:pPr>
        <w:pStyle w:val="Heading1"/>
        <w:spacing w:after="140" w:before="320"/>
      </w:pPr>
      <w:r>
        <w:rPr>
          <w:b/>
          <w:bCs/>
          <w:color w:val="1F3864"/>
          <w:sz w:val="30"/>
          <w:szCs w:val="30"/>
        </w:rPr>
        <w:t xml:space="preserve">6. Faz Bazlı İş Kırılımı ve Zaman Planı</w:t>
      </w:r>
    </w:p>
    <w:p>
      <w:pPr>
        <w:spacing w:after="120" w:line="276"/>
      </w:pPr>
      <w:r>
        <w:rPr>
          <w:sz w:val="22"/>
          <w:szCs w:val="22"/>
        </w:rPr>
        <w:t xml:space="preserve">Plan önümüzdeki Cuma teslim edilecek; ardından kalan ~3 hafta geliştirmeye ayrılacak. Fazlar 1'den 4'e sıralı ilerleyecek (sıfırdan başlamıyor) ve bir faz büyük ölçüde bitmeden diğerine geçilmeyecek. Sıralamanın temel mantığı: önce üzerinde çalışılacak veri (etkinlik, salon, koltuk) sistemde var olmalı, sonra bu veri üzerinden satın alma ve çift satış önleme kurulmalı, en son arayüz gelmeli.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300"/>
        <w:gridCol w:w="3100"/>
        <w:gridCol w:w="46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Faz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Adı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Tek cümleyle amacı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Faz 1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Proje İskeleti ve Veri Modeli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Geliştirmeye başlayabilmek için katmanlı yapıyı, entity'leri ve veritabanını hazırlamak.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Faz 2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Kimlik Doğrulama + Admin CRUD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Giriş yapılabilmesi ve satılacak etkinlik/salon/koltukların admin tarafından oluşturulabilmesi.</w:t>
            </w:r>
          </w:p>
        </w:tc>
      </w:tr>
      <w:tr>
        <w:tc>
          <w:tcPr>
            <w:tcW w:type="dxa" w:w="13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Faz 3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Bilet Satın Alma + Çift Satış Önleme</w:t>
            </w:r>
          </w:p>
        </w:tc>
        <w:tc>
          <w:tcPr>
            <w:tcW w:type="dxa" w:w="4600"/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Kullanıcının bilet alması ve aynı koltuğun iki kez satılmasının engellenmesi (en kritik faz).</w:t>
            </w:r>
          </w:p>
        </w:tc>
      </w:tr>
      <w:tr>
        <w:tc>
          <w:tcPr>
            <w:tcW w:type="dxa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1"/>
                <w:szCs w:val="21"/>
              </w:rPr>
              <w:t xml:space="preserve">Faz 4</w:t>
            </w:r>
          </w:p>
        </w:tc>
        <w:tc>
          <w:tcPr>
            <w:tcW w:type="dxa" w:w="3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Angular Arayüzü</w:t>
            </w:r>
          </w:p>
        </w:tc>
        <w:tc>
          <w:tcPr>
            <w:tcW w:type="dxa" w:w="46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Backend'i kullanan kullanıcı ve admin ekranlarının yapılması.</w:t>
            </w:r>
          </w:p>
        </w:tc>
      </w:tr>
    </w:tbl>
    <w:p>
      <w:pPr>
        <w:spacing w:after="160" w:before="140"/>
      </w:pPr>
      <w:r>
        <w:rPr>
          <w:b/>
          <w:bCs/>
          <w:color w:val="B00000"/>
          <w:sz w:val="22"/>
          <w:szCs w:val="22"/>
        </w:rPr>
        <w:t xml:space="preserve">Not — "CRUD / etkinlik-salon oluşturma" nerede? </w:t>
      </w:r>
      <w:r>
        <w:rPr>
          <w:sz w:val="22"/>
          <w:szCs w:val="22"/>
        </w:rPr>
        <w:t xml:space="preserve">Etkinlik, salon ve bölüm oluşturma (CRUD) işleminin backend'i yalnızca Faz 2'de yazılır. Faz 4'te bu işlem için yeni bir CRUD yazılmaz; sadece Faz 2'deki API'yi kullanan admin ekranı (arayüz) yapılır. Yani "etkinlik/salon oluşturma" mantığı tek yerde, Faz 2'dedir.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Faz 1 — Proje İskeleti ve Veri Modeli (Kurulum)</w:t>
      </w:r>
    </w:p>
    <w:p>
      <w:pPr>
        <w:spacing w:after="100" w:line="272"/>
      </w:pPr>
      <w:r>
        <w:rPr>
          <w:b/>
          <w:bCs/>
          <w:color w:val="2E5496"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Kod yazmaya başlayabilmek için altyapıyı hazırlamak. Bu fazın sonunda henüz iş kuralı yok, sadece derlenen ve veritabanına bağlanan boş bir proje var.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.NET Core solution'ı 4 katmanlı kurulur (API, Application, Domain, Infrastructure) ve katman referansları doğru yönde bağlanır.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Domain katmanında entity'ler yazılır: Kullanici, Salon, Bolum, Etkinlik, EtkinlikBolum, Koltuk, Rezervasyon, Bilet, Indirim.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Infrastructure'da EF Core DbContext kurulur, connection string ayarlanır.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İlk migration oluşturulur ve veritabanına uygulanır; ilişkiler ve foreign key'ler kontrol edilir.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GitHub reposu açılır, .gitignore eklenir, hocanın vereceği hesaplar collaborator olarak yetkilendirilir, ilk commit atılır.</w:t>
      </w:r>
    </w:p>
    <w:p>
      <w:pPr>
        <w:spacing w:after="100" w:line="272"/>
      </w:pPr>
      <w:r>
        <w:rPr>
          <w:b/>
          <w:bCs/>
          <w:color w:val="1F7A1F"/>
          <w:sz w:val="22"/>
          <w:szCs w:val="22"/>
        </w:rPr>
        <w:t xml:space="preserve">Bitiş kriteri: </w:t>
      </w:r>
      <w:r>
        <w:rPr>
          <w:sz w:val="22"/>
          <w:szCs w:val="22"/>
        </w:rPr>
        <w:t xml:space="preserve">Proje derleniyor, veritabanına bağlanıyor ve tüm tablolar oluşmuş durumda.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Faz 2 — Kimlik Doğrulama ve Admin Yönetim (CRUD) API'leri</w:t>
      </w:r>
    </w:p>
    <w:p>
      <w:pPr>
        <w:spacing w:after="100" w:line="272"/>
      </w:pPr>
      <w:r>
        <w:rPr>
          <w:b/>
          <w:bCs/>
          <w:color w:val="2E5496"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Sisteme giriş yapılabilmesi ve satılacak etkinliklerin admin tarafından oluşturulabilmesi. (Hocanın "CRUD" dediği kısım burasıdır.)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Kullanıcı kaydı ve girişi; şifreler hash'lenerek saklanır.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JWT ile kimlik doğrulama: token üretimi ve doğrulaması.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Rol bazlı yetkilendirme: admin uçları yalnızca Admin rolüne açık olur.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Admin CRUD uçları: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Salon: oluştur / listele / güncelle / sil.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Bölüm: oluştur / listele (salona bağlı; oturmalı mı ayakta mı bilgisi).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Etkinlik: oluştur / listele / güncelle / sil.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EtkinlikBölüm: her etkinlik-bölüm için fiyat ve kontenjan belirleme.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Oturmalı bölümler için koltukların oluşturulması.</w:t>
      </w:r>
    </w:p>
    <w:p>
      <w:pPr>
        <w:spacing w:after="100" w:line="272"/>
      </w:pPr>
      <w:r>
        <w:rPr>
          <w:b/>
          <w:bCs/>
          <w:color w:val="1F7A1F"/>
          <w:sz w:val="22"/>
          <w:szCs w:val="22"/>
        </w:rPr>
        <w:t xml:space="preserve">Bitiş kriteri: </w:t>
      </w:r>
      <w:r>
        <w:rPr>
          <w:sz w:val="22"/>
          <w:szCs w:val="22"/>
        </w:rPr>
        <w:t xml:space="preserve">Admin giriş yapıp bir etkinliği, salonu ve bölümlerini fiyat/kontenjanıyla oluşturabiliyor. Artık sistemde "satılabilecek" veri var.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Faz 3 — Bilet Satın Alma ve Çift Satış Önleme (En Kritik Faz)</w:t>
      </w:r>
    </w:p>
    <w:p>
      <w:pPr>
        <w:spacing w:after="100" w:line="272"/>
      </w:pPr>
      <w:r>
        <w:rPr>
          <w:b/>
          <w:bCs/>
          <w:color w:val="2E5496"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Kullanıcının bilet alması ve aynı koltuğun iki kez satılmasının kesin olarak engellenmesi.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Kullanıcı tarafı: etkinlik listeleme ve etkinlik detay uçları.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Bölüm/koltuk seçimi: oturmalıysa koltuk, ayaktaysa adet.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5 dakikalık geçici rezervasyon (hold) oluşturma.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Çift satış önleme (üç mekanizma birlikte):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Koltuk/kontenjan için unique constraint (son ve kesin güvence).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Optimistic concurrency (RowVersion) ile eşzamanlı güncelleme çakışmasını yakalama.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rPr>
          <w:sz w:val="22"/>
          <w:szCs w:val="22"/>
        </w:rPr>
        <w:t xml:space="preserve">Süresi dolan rezervasyonları temizleyen arka plan görevi (BackgroundService).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İndirim hesaplama (öğrenci indirimi gibi) — interface ile soyutlanmış hesaplama.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Ödeme simülasyonu: başarılıysa Rezervasyon → Bilet dönüşümü; başarısız veya süre dolarsa rezervasyon iptali.</w:t>
      </w:r>
    </w:p>
    <w:p>
      <w:pPr>
        <w:spacing w:after="100" w:line="272"/>
      </w:pPr>
      <w:r>
        <w:rPr>
          <w:b/>
          <w:bCs/>
          <w:color w:val="1F7A1F"/>
          <w:sz w:val="22"/>
          <w:szCs w:val="22"/>
        </w:rPr>
        <w:t xml:space="preserve">Bitiş kriteri: </w:t>
      </w:r>
      <w:r>
        <w:rPr>
          <w:sz w:val="22"/>
          <w:szCs w:val="22"/>
        </w:rPr>
        <w:t xml:space="preserve">İki kullanıcı aynı koltuğu almaya çalıştığında yalnızca biri başarılı oluyor; ödeme sonrası bilet oluşuyor.</w:t>
      </w:r>
    </w:p>
    <w:p>
      <w:pPr>
        <w:pStyle w:val="Heading2"/>
        <w:spacing w:after="100" w:before="220"/>
      </w:pPr>
      <w:r>
        <w:rPr>
          <w:b/>
          <w:bCs/>
          <w:color w:val="2E5496"/>
          <w:sz w:val="26"/>
          <w:szCs w:val="26"/>
        </w:rPr>
        <w:t xml:space="preserve">Faz 4 — Angular Arayüzü</w:t>
      </w:r>
    </w:p>
    <w:p>
      <w:pPr>
        <w:spacing w:after="100" w:line="272"/>
      </w:pPr>
      <w:r>
        <w:rPr>
          <w:b/>
          <w:bCs/>
          <w:color w:val="2E5496"/>
          <w:sz w:val="22"/>
          <w:szCs w:val="22"/>
        </w:rPr>
        <w:t xml:space="preserve">Amaç: </w:t>
      </w:r>
      <w:r>
        <w:rPr>
          <w:sz w:val="22"/>
          <w:szCs w:val="22"/>
        </w:rPr>
        <w:t xml:space="preserve">Faz 2 ve Faz 3'te yazılan API'leri kullanan kullanıcı ve admin ekranlarını yapmak. (Burada yeni backend/CRUD yazılmaz, mevcut API'ler tüketilir.)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Angular kurulumu: routing, HTTP servis katmanı, JWT token saklama ve gönderme (interceptor).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Kullanıcı ekranları: etkinlik listesi, etkinlik detayı, bölüm/koltuk seçimi, satın alma ve ödeme simülasyonu.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Admin ekranları: salon/bölüm yönetimi, etkinlik oluşturma ve fiyat/kontenjan belirleme (Faz 2 API'lerini kullanır).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sz w:val="22"/>
          <w:szCs w:val="22"/>
        </w:rPr>
        <w:t xml:space="preserve">Rezervasyon süresi (5 dk) için kullanıcıya geri sayım gösterimi (faydalı, opsiyonel).</w:t>
      </w:r>
    </w:p>
    <w:p>
      <w:pPr>
        <w:spacing w:after="100" w:line="272"/>
      </w:pPr>
      <w:r>
        <w:rPr>
          <w:b/>
          <w:bCs/>
          <w:color w:val="1F7A1F"/>
          <w:sz w:val="22"/>
          <w:szCs w:val="22"/>
        </w:rPr>
        <w:t xml:space="preserve">Bitiş kriteri: </w:t>
      </w:r>
      <w:r>
        <w:rPr>
          <w:sz w:val="22"/>
          <w:szCs w:val="22"/>
        </w:rPr>
        <w:t xml:space="preserve">Uçtan uca çalışan arayüz: admin etkinlik oluşturuyor, kullanıcı görüp bilet alıyor.</w:t>
      </w:r>
    </w:p>
    <w:p>
      <w:pPr>
        <w:spacing w:after="120" w:before="180"/>
      </w:pPr>
      <w:r>
        <w:rPr>
          <w:b/>
          <w:bCs/>
          <w:sz w:val="22"/>
          <w:szCs w:val="22"/>
        </w:rPr>
        <w:t xml:space="preserve">Soyutlama ilkesi: </w:t>
      </w:r>
      <w:r>
        <w:rPr>
          <w:sz w:val="22"/>
          <w:szCs w:val="22"/>
        </w:rPr>
        <w:t xml:space="preserve">İleride değişmesi muhtemel noktalar (rezervasyon temizleme, indirim hesaplama gibi) ayrı bir faz olarak değil, ait olduğu fazda arayüzlerle (interface) soyutlanarak yazılır. Böylece hem soyutlama hem gerçek uygulama birlikte oluşur; eski plandaki gibi "önce interface, sonra 2 faz sonra uygulaması" ayrımı yapılmaz.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Kapsam notu: </w:t>
      </w:r>
      <w:r>
        <w:rPr>
          <w:sz w:val="22"/>
          <w:szCs w:val="22"/>
        </w:rPr>
        <w:t xml:space="preserve">Mimari ileride genişletilebilecek şekilde kurulur, ancak her ihtiyacın en gelişmiş çözümü staj süresine sığdırılmaz; kolayca değiştirilebilir bir yapı bırakılıp şimdilik basit çözümle geçilir. Kapsam dışı bırakılan noktalar (gelişmiş önbellekleme, tam iade akışı, oturum otomatik yenileme gibi) ayrıca not edilir.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Bilet Satış Uygulaması - Proje Planı</dc:title>
  <dc:creator>Kenan</dc:creator>
  <cp:lastModifiedBy>Un-named</cp:lastModifiedBy>
  <cp:revision>1</cp:revision>
  <dcterms:created xsi:type="dcterms:W3CDTF">2026-07-06T07:31:27.846Z</dcterms:created>
  <dcterms:modified xsi:type="dcterms:W3CDTF">2026-07-06T07:31:27.863Z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