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C5A3" w14:textId="77777777" w:rsidR="00454C5B" w:rsidRDefault="00B37605">
      <w:pPr>
        <w:spacing w:before="120" w:after="40"/>
        <w:jc w:val="center"/>
      </w:pPr>
      <w:r>
        <w:rPr>
          <w:b/>
          <w:bCs/>
          <w:color w:val="1F3864"/>
          <w:sz w:val="40"/>
          <w:szCs w:val="40"/>
        </w:rPr>
        <w:t>BİLET SATIŞ UYGULAMASI</w:t>
      </w:r>
    </w:p>
    <w:p w14:paraId="3F4AC5A4" w14:textId="77777777" w:rsidR="00454C5B" w:rsidRDefault="00B37605">
      <w:pPr>
        <w:spacing w:after="60"/>
        <w:jc w:val="center"/>
      </w:pPr>
      <w:r>
        <w:rPr>
          <w:i/>
          <w:iCs/>
          <w:color w:val="2E5496"/>
          <w:sz w:val="24"/>
          <w:szCs w:val="24"/>
        </w:rPr>
        <w:t>Faz Bazlı Görev ve Zaman Tahmini</w:t>
      </w:r>
    </w:p>
    <w:p w14:paraId="3F4AC5A6" w14:textId="77777777" w:rsidR="00454C5B" w:rsidRDefault="00B37605">
      <w:pPr>
        <w:spacing w:after="120" w:line="276" w:lineRule="auto"/>
      </w:pPr>
      <w:r>
        <w:t>Aşağıdaki tahminler geliştirici öngörüsüdür ve her fazın alt görevlerine tek tek süre verilerek (aşağıdan yukarı) hesaplanmıştır. Amaç hem planı somutlaştırmak hem de ilerleyen günlerde gerçekleşen sürelerle karşılaştırıp tahmin becerisini kalibre etmektir.</w:t>
      </w:r>
    </w:p>
    <w:p w14:paraId="3F4AC5A7" w14:textId="77777777" w:rsidR="00454C5B" w:rsidRDefault="00B37605">
      <w:pPr>
        <w:pStyle w:val="Balk2"/>
        <w:spacing w:before="260" w:after="100"/>
      </w:pPr>
      <w:r>
        <w:rPr>
          <w:b/>
          <w:bCs/>
          <w:color w:val="2E5496"/>
        </w:rPr>
        <w:t>Faz 1 — Proje İskeleti ve Veri Modeli (Kurulum)</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6800"/>
        <w:gridCol w:w="2200"/>
      </w:tblGrid>
      <w:tr w:rsidR="00454C5B" w14:paraId="3F4AC5AA" w14:textId="77777777">
        <w:tblPrEx>
          <w:tblCellMar>
            <w:top w:w="0" w:type="dxa"/>
            <w:bottom w:w="0" w:type="dxa"/>
          </w:tblCellMar>
        </w:tblPrEx>
        <w:trPr>
          <w:tblHeader/>
        </w:trPr>
        <w:tc>
          <w:tcPr>
            <w:tcW w:w="6800" w:type="dxa"/>
            <w:shd w:val="clear" w:color="auto" w:fill="1F3864"/>
            <w:tcMar>
              <w:top w:w="60" w:type="dxa"/>
              <w:left w:w="120" w:type="dxa"/>
              <w:bottom w:w="60" w:type="dxa"/>
              <w:right w:w="120" w:type="dxa"/>
            </w:tcMar>
          </w:tcPr>
          <w:p w14:paraId="3F4AC5A8" w14:textId="77777777" w:rsidR="00454C5B" w:rsidRDefault="00B37605">
            <w:r>
              <w:rPr>
                <w:b/>
                <w:bCs/>
                <w:color w:val="FFFFFF"/>
                <w:sz w:val="21"/>
                <w:szCs w:val="21"/>
              </w:rPr>
              <w:t>Görev</w:t>
            </w:r>
          </w:p>
        </w:tc>
        <w:tc>
          <w:tcPr>
            <w:tcW w:w="2200" w:type="dxa"/>
            <w:shd w:val="clear" w:color="auto" w:fill="1F3864"/>
            <w:tcMar>
              <w:top w:w="60" w:type="dxa"/>
              <w:left w:w="120" w:type="dxa"/>
              <w:bottom w:w="60" w:type="dxa"/>
              <w:right w:w="120" w:type="dxa"/>
            </w:tcMar>
          </w:tcPr>
          <w:p w14:paraId="3F4AC5A9" w14:textId="77777777" w:rsidR="00454C5B" w:rsidRDefault="00B37605">
            <w:pPr>
              <w:jc w:val="right"/>
            </w:pPr>
            <w:r>
              <w:rPr>
                <w:b/>
                <w:bCs/>
                <w:color w:val="FFFFFF"/>
                <w:sz w:val="21"/>
                <w:szCs w:val="21"/>
              </w:rPr>
              <w:t>Tahmini süre</w:t>
            </w:r>
          </w:p>
        </w:tc>
      </w:tr>
      <w:tr w:rsidR="00454C5B" w14:paraId="3F4AC5AD"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AB" w14:textId="77777777" w:rsidR="00454C5B" w:rsidRDefault="00B37605">
            <w:pPr>
              <w:spacing w:line="258" w:lineRule="auto"/>
            </w:pPr>
            <w:r>
              <w:rPr>
                <w:sz w:val="21"/>
                <w:szCs w:val="21"/>
              </w:rPr>
              <w:t xml:space="preserve">4 katmanlı </w:t>
            </w:r>
            <w:proofErr w:type="spellStart"/>
            <w:r>
              <w:rPr>
                <w:sz w:val="21"/>
                <w:szCs w:val="21"/>
              </w:rPr>
              <w:t>solution</w:t>
            </w:r>
            <w:proofErr w:type="spellEnd"/>
            <w:r>
              <w:rPr>
                <w:sz w:val="21"/>
                <w:szCs w:val="21"/>
              </w:rPr>
              <w:t xml:space="preserve"> + katman referansları</w:t>
            </w:r>
          </w:p>
        </w:tc>
        <w:tc>
          <w:tcPr>
            <w:tcW w:w="2200" w:type="dxa"/>
            <w:shd w:val="clear" w:color="auto" w:fill="F2F2F2"/>
            <w:tcMar>
              <w:top w:w="60" w:type="dxa"/>
              <w:left w:w="120" w:type="dxa"/>
              <w:bottom w:w="60" w:type="dxa"/>
              <w:right w:w="120" w:type="dxa"/>
            </w:tcMar>
          </w:tcPr>
          <w:p w14:paraId="3F4AC5AC" w14:textId="77777777" w:rsidR="00454C5B" w:rsidRDefault="00B37605">
            <w:pPr>
              <w:spacing w:line="258" w:lineRule="auto"/>
              <w:jc w:val="right"/>
            </w:pPr>
            <w:r>
              <w:rPr>
                <w:sz w:val="21"/>
                <w:szCs w:val="21"/>
              </w:rPr>
              <w:t>6 saat</w:t>
            </w:r>
          </w:p>
        </w:tc>
      </w:tr>
      <w:tr w:rsidR="00454C5B" w14:paraId="3F4AC5B0"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AE" w14:textId="77777777" w:rsidR="00454C5B" w:rsidRDefault="00B37605">
            <w:pPr>
              <w:spacing w:line="258" w:lineRule="auto"/>
            </w:pPr>
            <w:r>
              <w:rPr>
                <w:sz w:val="21"/>
                <w:szCs w:val="21"/>
              </w:rPr>
              <w:t xml:space="preserve">Domain </w:t>
            </w:r>
            <w:proofErr w:type="spellStart"/>
            <w:r>
              <w:rPr>
                <w:sz w:val="21"/>
                <w:szCs w:val="21"/>
              </w:rPr>
              <w:t>entity'leri</w:t>
            </w:r>
            <w:proofErr w:type="spellEnd"/>
            <w:r>
              <w:rPr>
                <w:sz w:val="21"/>
                <w:szCs w:val="21"/>
              </w:rPr>
              <w:t xml:space="preserve"> (9 adet) ve ilişkiler</w:t>
            </w:r>
          </w:p>
        </w:tc>
        <w:tc>
          <w:tcPr>
            <w:tcW w:w="2200" w:type="dxa"/>
            <w:shd w:val="clear" w:color="auto" w:fill="FFFFFF"/>
            <w:tcMar>
              <w:top w:w="60" w:type="dxa"/>
              <w:left w:w="120" w:type="dxa"/>
              <w:bottom w:w="60" w:type="dxa"/>
              <w:right w:w="120" w:type="dxa"/>
            </w:tcMar>
          </w:tcPr>
          <w:p w14:paraId="3F4AC5AF" w14:textId="77777777" w:rsidR="00454C5B" w:rsidRDefault="00B37605">
            <w:pPr>
              <w:spacing w:line="258" w:lineRule="auto"/>
              <w:jc w:val="right"/>
            </w:pPr>
            <w:r>
              <w:rPr>
                <w:sz w:val="21"/>
                <w:szCs w:val="21"/>
              </w:rPr>
              <w:t>5 saat</w:t>
            </w:r>
          </w:p>
        </w:tc>
      </w:tr>
      <w:tr w:rsidR="00454C5B" w14:paraId="3F4AC5B3"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B1" w14:textId="77777777" w:rsidR="00454C5B" w:rsidRDefault="00B37605">
            <w:pPr>
              <w:spacing w:line="258" w:lineRule="auto"/>
            </w:pPr>
            <w:r>
              <w:rPr>
                <w:sz w:val="21"/>
                <w:szCs w:val="21"/>
              </w:rPr>
              <w:t xml:space="preserve">EF </w:t>
            </w:r>
            <w:proofErr w:type="spellStart"/>
            <w:r>
              <w:rPr>
                <w:sz w:val="21"/>
                <w:szCs w:val="21"/>
              </w:rPr>
              <w:t>Core</w:t>
            </w:r>
            <w:proofErr w:type="spellEnd"/>
            <w:r>
              <w:rPr>
                <w:sz w:val="21"/>
                <w:szCs w:val="21"/>
              </w:rPr>
              <w:t xml:space="preserve"> </w:t>
            </w:r>
            <w:proofErr w:type="spellStart"/>
            <w:r>
              <w:rPr>
                <w:sz w:val="21"/>
                <w:szCs w:val="21"/>
              </w:rPr>
              <w:t>DbContext</w:t>
            </w:r>
            <w:proofErr w:type="spellEnd"/>
            <w:r>
              <w:rPr>
                <w:sz w:val="21"/>
                <w:szCs w:val="21"/>
              </w:rPr>
              <w:t xml:space="preserve"> + </w:t>
            </w:r>
            <w:proofErr w:type="spellStart"/>
            <w:r>
              <w:rPr>
                <w:sz w:val="21"/>
                <w:szCs w:val="21"/>
              </w:rPr>
              <w:t>connection</w:t>
            </w:r>
            <w:proofErr w:type="spellEnd"/>
            <w:r>
              <w:rPr>
                <w:sz w:val="21"/>
                <w:szCs w:val="21"/>
              </w:rPr>
              <w:t xml:space="preserve"> </w:t>
            </w:r>
            <w:proofErr w:type="spellStart"/>
            <w:r>
              <w:rPr>
                <w:sz w:val="21"/>
                <w:szCs w:val="21"/>
              </w:rPr>
              <w:t>string</w:t>
            </w:r>
            <w:proofErr w:type="spellEnd"/>
          </w:p>
        </w:tc>
        <w:tc>
          <w:tcPr>
            <w:tcW w:w="2200" w:type="dxa"/>
            <w:shd w:val="clear" w:color="auto" w:fill="F2F2F2"/>
            <w:tcMar>
              <w:top w:w="60" w:type="dxa"/>
              <w:left w:w="120" w:type="dxa"/>
              <w:bottom w:w="60" w:type="dxa"/>
              <w:right w:w="120" w:type="dxa"/>
            </w:tcMar>
          </w:tcPr>
          <w:p w14:paraId="3F4AC5B2" w14:textId="77777777" w:rsidR="00454C5B" w:rsidRDefault="00B37605">
            <w:pPr>
              <w:spacing w:line="258" w:lineRule="auto"/>
              <w:jc w:val="right"/>
            </w:pPr>
            <w:r>
              <w:rPr>
                <w:sz w:val="21"/>
                <w:szCs w:val="21"/>
              </w:rPr>
              <w:t>5 saat</w:t>
            </w:r>
          </w:p>
        </w:tc>
      </w:tr>
      <w:tr w:rsidR="00454C5B" w14:paraId="3F4AC5B6"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B4" w14:textId="77777777" w:rsidR="00454C5B" w:rsidRDefault="00B37605">
            <w:pPr>
              <w:spacing w:line="258" w:lineRule="auto"/>
            </w:pPr>
            <w:r>
              <w:rPr>
                <w:sz w:val="21"/>
                <w:szCs w:val="21"/>
              </w:rPr>
              <w:t xml:space="preserve">İlk </w:t>
            </w:r>
            <w:proofErr w:type="spellStart"/>
            <w:r>
              <w:rPr>
                <w:sz w:val="21"/>
                <w:szCs w:val="21"/>
              </w:rPr>
              <w:t>migration</w:t>
            </w:r>
            <w:proofErr w:type="spellEnd"/>
            <w:r>
              <w:rPr>
                <w:sz w:val="21"/>
                <w:szCs w:val="21"/>
              </w:rPr>
              <w:t xml:space="preserve"> + FK/ilişki kontrolü</w:t>
            </w:r>
          </w:p>
        </w:tc>
        <w:tc>
          <w:tcPr>
            <w:tcW w:w="2200" w:type="dxa"/>
            <w:shd w:val="clear" w:color="auto" w:fill="FFFFFF"/>
            <w:tcMar>
              <w:top w:w="60" w:type="dxa"/>
              <w:left w:w="120" w:type="dxa"/>
              <w:bottom w:w="60" w:type="dxa"/>
              <w:right w:w="120" w:type="dxa"/>
            </w:tcMar>
          </w:tcPr>
          <w:p w14:paraId="3F4AC5B5" w14:textId="77777777" w:rsidR="00454C5B" w:rsidRDefault="00B37605">
            <w:pPr>
              <w:spacing w:line="258" w:lineRule="auto"/>
              <w:jc w:val="right"/>
            </w:pPr>
            <w:r>
              <w:rPr>
                <w:sz w:val="21"/>
                <w:szCs w:val="21"/>
              </w:rPr>
              <w:t>4 saat</w:t>
            </w:r>
          </w:p>
        </w:tc>
      </w:tr>
      <w:tr w:rsidR="00454C5B" w14:paraId="3F4AC5B9"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B7" w14:textId="77777777" w:rsidR="00454C5B" w:rsidRDefault="00B37605">
            <w:pPr>
              <w:spacing w:line="258" w:lineRule="auto"/>
            </w:pPr>
            <w:proofErr w:type="spellStart"/>
            <w:r>
              <w:rPr>
                <w:sz w:val="21"/>
                <w:szCs w:val="21"/>
              </w:rPr>
              <w:t>GitHub</w:t>
            </w:r>
            <w:proofErr w:type="spellEnd"/>
            <w:r>
              <w:rPr>
                <w:sz w:val="21"/>
                <w:szCs w:val="21"/>
              </w:rPr>
              <w:t xml:space="preserve"> repo </w:t>
            </w:r>
            <w:proofErr w:type="gramStart"/>
            <w:r>
              <w:rPr>
                <w:sz w:val="21"/>
                <w:szCs w:val="21"/>
              </w:rPr>
              <w:t>+ .</w:t>
            </w:r>
            <w:proofErr w:type="spellStart"/>
            <w:r>
              <w:rPr>
                <w:sz w:val="21"/>
                <w:szCs w:val="21"/>
              </w:rPr>
              <w:t>gitignore</w:t>
            </w:r>
            <w:proofErr w:type="spellEnd"/>
            <w:proofErr w:type="gramEnd"/>
            <w:r>
              <w:rPr>
                <w:sz w:val="21"/>
                <w:szCs w:val="21"/>
              </w:rPr>
              <w:t xml:space="preserve"> + yetkilendirme + ilk </w:t>
            </w:r>
            <w:proofErr w:type="spellStart"/>
            <w:r>
              <w:rPr>
                <w:sz w:val="21"/>
                <w:szCs w:val="21"/>
              </w:rPr>
              <w:t>commit</w:t>
            </w:r>
            <w:proofErr w:type="spellEnd"/>
          </w:p>
        </w:tc>
        <w:tc>
          <w:tcPr>
            <w:tcW w:w="2200" w:type="dxa"/>
            <w:shd w:val="clear" w:color="auto" w:fill="F2F2F2"/>
            <w:tcMar>
              <w:top w:w="60" w:type="dxa"/>
              <w:left w:w="120" w:type="dxa"/>
              <w:bottom w:w="60" w:type="dxa"/>
              <w:right w:w="120" w:type="dxa"/>
            </w:tcMar>
          </w:tcPr>
          <w:p w14:paraId="3F4AC5B8" w14:textId="77777777" w:rsidR="00454C5B" w:rsidRDefault="00B37605">
            <w:pPr>
              <w:spacing w:line="258" w:lineRule="auto"/>
              <w:jc w:val="right"/>
            </w:pPr>
            <w:r>
              <w:rPr>
                <w:sz w:val="21"/>
                <w:szCs w:val="21"/>
              </w:rPr>
              <w:t>1 saat</w:t>
            </w:r>
          </w:p>
        </w:tc>
      </w:tr>
    </w:tbl>
    <w:p w14:paraId="3F4AC5BA" w14:textId="77777777" w:rsidR="00454C5B" w:rsidRDefault="00B37605">
      <w:pPr>
        <w:spacing w:before="60" w:after="60"/>
      </w:pPr>
      <w:r>
        <w:rPr>
          <w:b/>
          <w:bCs/>
          <w:color w:val="1F3864"/>
        </w:rPr>
        <w:t xml:space="preserve">Faz 1 toplamı: </w:t>
      </w:r>
      <w:r>
        <w:rPr>
          <w:b/>
          <w:bCs/>
        </w:rPr>
        <w:t>21 saat</w:t>
      </w:r>
    </w:p>
    <w:p w14:paraId="3F4AC5BB" w14:textId="77777777" w:rsidR="00454C5B" w:rsidRDefault="00B37605">
      <w:pPr>
        <w:pStyle w:val="Balk2"/>
        <w:spacing w:before="260" w:after="100"/>
      </w:pPr>
      <w:r>
        <w:rPr>
          <w:b/>
          <w:bCs/>
          <w:color w:val="2E5496"/>
        </w:rPr>
        <w:t>Faz 2 — Kimlik Doğrulama + Admin CRUD</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6800"/>
        <w:gridCol w:w="2200"/>
      </w:tblGrid>
      <w:tr w:rsidR="00454C5B" w14:paraId="3F4AC5BE" w14:textId="77777777">
        <w:tblPrEx>
          <w:tblCellMar>
            <w:top w:w="0" w:type="dxa"/>
            <w:bottom w:w="0" w:type="dxa"/>
          </w:tblCellMar>
        </w:tblPrEx>
        <w:trPr>
          <w:tblHeader/>
        </w:trPr>
        <w:tc>
          <w:tcPr>
            <w:tcW w:w="6800" w:type="dxa"/>
            <w:shd w:val="clear" w:color="auto" w:fill="1F3864"/>
            <w:tcMar>
              <w:top w:w="60" w:type="dxa"/>
              <w:left w:w="120" w:type="dxa"/>
              <w:bottom w:w="60" w:type="dxa"/>
              <w:right w:w="120" w:type="dxa"/>
            </w:tcMar>
          </w:tcPr>
          <w:p w14:paraId="3F4AC5BC" w14:textId="77777777" w:rsidR="00454C5B" w:rsidRDefault="00B37605">
            <w:r>
              <w:rPr>
                <w:b/>
                <w:bCs/>
                <w:color w:val="FFFFFF"/>
                <w:sz w:val="21"/>
                <w:szCs w:val="21"/>
              </w:rPr>
              <w:t>Görev</w:t>
            </w:r>
          </w:p>
        </w:tc>
        <w:tc>
          <w:tcPr>
            <w:tcW w:w="2200" w:type="dxa"/>
            <w:shd w:val="clear" w:color="auto" w:fill="1F3864"/>
            <w:tcMar>
              <w:top w:w="60" w:type="dxa"/>
              <w:left w:w="120" w:type="dxa"/>
              <w:bottom w:w="60" w:type="dxa"/>
              <w:right w:w="120" w:type="dxa"/>
            </w:tcMar>
          </w:tcPr>
          <w:p w14:paraId="3F4AC5BD" w14:textId="77777777" w:rsidR="00454C5B" w:rsidRDefault="00B37605">
            <w:pPr>
              <w:jc w:val="right"/>
            </w:pPr>
            <w:r>
              <w:rPr>
                <w:b/>
                <w:bCs/>
                <w:color w:val="FFFFFF"/>
                <w:sz w:val="21"/>
                <w:szCs w:val="21"/>
              </w:rPr>
              <w:t>Tahmini süre</w:t>
            </w:r>
          </w:p>
        </w:tc>
      </w:tr>
      <w:tr w:rsidR="00454C5B" w14:paraId="3F4AC5C1"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BF" w14:textId="77777777" w:rsidR="00454C5B" w:rsidRDefault="00B37605">
            <w:pPr>
              <w:spacing w:line="258" w:lineRule="auto"/>
            </w:pPr>
            <w:r>
              <w:rPr>
                <w:sz w:val="21"/>
                <w:szCs w:val="21"/>
              </w:rPr>
              <w:t xml:space="preserve">Kullanıcı kaydı/girişi + şifre </w:t>
            </w:r>
            <w:proofErr w:type="spellStart"/>
            <w:r>
              <w:rPr>
                <w:sz w:val="21"/>
                <w:szCs w:val="21"/>
              </w:rPr>
              <w:t>hash</w:t>
            </w:r>
            <w:proofErr w:type="spellEnd"/>
          </w:p>
        </w:tc>
        <w:tc>
          <w:tcPr>
            <w:tcW w:w="2200" w:type="dxa"/>
            <w:shd w:val="clear" w:color="auto" w:fill="F2F2F2"/>
            <w:tcMar>
              <w:top w:w="60" w:type="dxa"/>
              <w:left w:w="120" w:type="dxa"/>
              <w:bottom w:w="60" w:type="dxa"/>
              <w:right w:w="120" w:type="dxa"/>
            </w:tcMar>
          </w:tcPr>
          <w:p w14:paraId="3F4AC5C0" w14:textId="77777777" w:rsidR="00454C5B" w:rsidRDefault="00B37605">
            <w:pPr>
              <w:spacing w:line="258" w:lineRule="auto"/>
              <w:jc w:val="right"/>
            </w:pPr>
            <w:r>
              <w:rPr>
                <w:sz w:val="21"/>
                <w:szCs w:val="21"/>
              </w:rPr>
              <w:t>3 saat</w:t>
            </w:r>
          </w:p>
        </w:tc>
      </w:tr>
      <w:tr w:rsidR="00454C5B" w14:paraId="3F4AC5C4"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C2" w14:textId="77777777" w:rsidR="00454C5B" w:rsidRDefault="00B37605">
            <w:pPr>
              <w:spacing w:line="258" w:lineRule="auto"/>
            </w:pPr>
            <w:r>
              <w:rPr>
                <w:sz w:val="21"/>
                <w:szCs w:val="21"/>
              </w:rPr>
              <w:t>JWT üretimi ve doğrulaması</w:t>
            </w:r>
          </w:p>
        </w:tc>
        <w:tc>
          <w:tcPr>
            <w:tcW w:w="2200" w:type="dxa"/>
            <w:shd w:val="clear" w:color="auto" w:fill="FFFFFF"/>
            <w:tcMar>
              <w:top w:w="60" w:type="dxa"/>
              <w:left w:w="120" w:type="dxa"/>
              <w:bottom w:w="60" w:type="dxa"/>
              <w:right w:w="120" w:type="dxa"/>
            </w:tcMar>
          </w:tcPr>
          <w:p w14:paraId="3F4AC5C3" w14:textId="77777777" w:rsidR="00454C5B" w:rsidRDefault="00B37605">
            <w:pPr>
              <w:spacing w:line="258" w:lineRule="auto"/>
              <w:jc w:val="right"/>
            </w:pPr>
            <w:r>
              <w:rPr>
                <w:sz w:val="21"/>
                <w:szCs w:val="21"/>
              </w:rPr>
              <w:t>4 saat</w:t>
            </w:r>
          </w:p>
        </w:tc>
      </w:tr>
      <w:tr w:rsidR="00454C5B" w14:paraId="3F4AC5C7"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C5" w14:textId="77777777" w:rsidR="00454C5B" w:rsidRDefault="00B37605">
            <w:pPr>
              <w:spacing w:line="258" w:lineRule="auto"/>
            </w:pPr>
            <w:r>
              <w:rPr>
                <w:sz w:val="21"/>
                <w:szCs w:val="21"/>
              </w:rPr>
              <w:t>Rol bazlı yetkilendirme</w:t>
            </w:r>
          </w:p>
        </w:tc>
        <w:tc>
          <w:tcPr>
            <w:tcW w:w="2200" w:type="dxa"/>
            <w:shd w:val="clear" w:color="auto" w:fill="F2F2F2"/>
            <w:tcMar>
              <w:top w:w="60" w:type="dxa"/>
              <w:left w:w="120" w:type="dxa"/>
              <w:bottom w:w="60" w:type="dxa"/>
              <w:right w:w="120" w:type="dxa"/>
            </w:tcMar>
          </w:tcPr>
          <w:p w14:paraId="3F4AC5C6" w14:textId="77777777" w:rsidR="00454C5B" w:rsidRDefault="00B37605">
            <w:pPr>
              <w:spacing w:line="258" w:lineRule="auto"/>
              <w:jc w:val="right"/>
            </w:pPr>
            <w:r>
              <w:rPr>
                <w:sz w:val="21"/>
                <w:szCs w:val="21"/>
              </w:rPr>
              <w:t>3 saat</w:t>
            </w:r>
          </w:p>
        </w:tc>
      </w:tr>
      <w:tr w:rsidR="00454C5B" w14:paraId="3F4AC5CA"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C8" w14:textId="77777777" w:rsidR="00454C5B" w:rsidRDefault="00B37605">
            <w:pPr>
              <w:spacing w:line="258" w:lineRule="auto"/>
            </w:pPr>
            <w:r>
              <w:rPr>
                <w:sz w:val="21"/>
                <w:szCs w:val="21"/>
              </w:rPr>
              <w:t>Salon CRUD</w:t>
            </w:r>
          </w:p>
        </w:tc>
        <w:tc>
          <w:tcPr>
            <w:tcW w:w="2200" w:type="dxa"/>
            <w:shd w:val="clear" w:color="auto" w:fill="FFFFFF"/>
            <w:tcMar>
              <w:top w:w="60" w:type="dxa"/>
              <w:left w:w="120" w:type="dxa"/>
              <w:bottom w:w="60" w:type="dxa"/>
              <w:right w:w="120" w:type="dxa"/>
            </w:tcMar>
          </w:tcPr>
          <w:p w14:paraId="3F4AC5C9" w14:textId="77777777" w:rsidR="00454C5B" w:rsidRDefault="00B37605">
            <w:pPr>
              <w:spacing w:line="258" w:lineRule="auto"/>
              <w:jc w:val="right"/>
            </w:pPr>
            <w:r>
              <w:rPr>
                <w:sz w:val="21"/>
                <w:szCs w:val="21"/>
              </w:rPr>
              <w:t>3 saat</w:t>
            </w:r>
          </w:p>
        </w:tc>
      </w:tr>
      <w:tr w:rsidR="00454C5B" w14:paraId="3F4AC5CD"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CB" w14:textId="77777777" w:rsidR="00454C5B" w:rsidRDefault="00B37605">
            <w:pPr>
              <w:spacing w:line="258" w:lineRule="auto"/>
            </w:pPr>
            <w:r>
              <w:rPr>
                <w:sz w:val="21"/>
                <w:szCs w:val="21"/>
              </w:rPr>
              <w:t>Bölüm CRUD</w:t>
            </w:r>
          </w:p>
        </w:tc>
        <w:tc>
          <w:tcPr>
            <w:tcW w:w="2200" w:type="dxa"/>
            <w:shd w:val="clear" w:color="auto" w:fill="F2F2F2"/>
            <w:tcMar>
              <w:top w:w="60" w:type="dxa"/>
              <w:left w:w="120" w:type="dxa"/>
              <w:bottom w:w="60" w:type="dxa"/>
              <w:right w:w="120" w:type="dxa"/>
            </w:tcMar>
          </w:tcPr>
          <w:p w14:paraId="3F4AC5CC" w14:textId="77777777" w:rsidR="00454C5B" w:rsidRDefault="00B37605">
            <w:pPr>
              <w:spacing w:line="258" w:lineRule="auto"/>
              <w:jc w:val="right"/>
            </w:pPr>
            <w:r>
              <w:rPr>
                <w:sz w:val="21"/>
                <w:szCs w:val="21"/>
              </w:rPr>
              <w:t>3 saat</w:t>
            </w:r>
          </w:p>
        </w:tc>
      </w:tr>
      <w:tr w:rsidR="00454C5B" w14:paraId="3F4AC5D0"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CE" w14:textId="77777777" w:rsidR="00454C5B" w:rsidRDefault="00B37605">
            <w:pPr>
              <w:spacing w:line="258" w:lineRule="auto"/>
            </w:pPr>
            <w:r>
              <w:rPr>
                <w:sz w:val="21"/>
                <w:szCs w:val="21"/>
              </w:rPr>
              <w:t>Etkinlik CRUD</w:t>
            </w:r>
          </w:p>
        </w:tc>
        <w:tc>
          <w:tcPr>
            <w:tcW w:w="2200" w:type="dxa"/>
            <w:shd w:val="clear" w:color="auto" w:fill="FFFFFF"/>
            <w:tcMar>
              <w:top w:w="60" w:type="dxa"/>
              <w:left w:w="120" w:type="dxa"/>
              <w:bottom w:w="60" w:type="dxa"/>
              <w:right w:w="120" w:type="dxa"/>
            </w:tcMar>
          </w:tcPr>
          <w:p w14:paraId="3F4AC5CF" w14:textId="77777777" w:rsidR="00454C5B" w:rsidRDefault="00B37605">
            <w:pPr>
              <w:spacing w:line="258" w:lineRule="auto"/>
              <w:jc w:val="right"/>
            </w:pPr>
            <w:r>
              <w:rPr>
                <w:sz w:val="21"/>
                <w:szCs w:val="21"/>
              </w:rPr>
              <w:t>3 saat</w:t>
            </w:r>
          </w:p>
        </w:tc>
      </w:tr>
      <w:tr w:rsidR="00454C5B" w14:paraId="3F4AC5D3"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D1" w14:textId="77777777" w:rsidR="00454C5B" w:rsidRDefault="00B37605">
            <w:pPr>
              <w:spacing w:line="258" w:lineRule="auto"/>
            </w:pPr>
            <w:proofErr w:type="spellStart"/>
            <w:r>
              <w:rPr>
                <w:sz w:val="21"/>
                <w:szCs w:val="21"/>
              </w:rPr>
              <w:t>EtkinlikBölüm</w:t>
            </w:r>
            <w:proofErr w:type="spellEnd"/>
            <w:r>
              <w:rPr>
                <w:sz w:val="21"/>
                <w:szCs w:val="21"/>
              </w:rPr>
              <w:t xml:space="preserve"> (fiyat/kontenjan)</w:t>
            </w:r>
          </w:p>
        </w:tc>
        <w:tc>
          <w:tcPr>
            <w:tcW w:w="2200" w:type="dxa"/>
            <w:shd w:val="clear" w:color="auto" w:fill="F2F2F2"/>
            <w:tcMar>
              <w:top w:w="60" w:type="dxa"/>
              <w:left w:w="120" w:type="dxa"/>
              <w:bottom w:w="60" w:type="dxa"/>
              <w:right w:w="120" w:type="dxa"/>
            </w:tcMar>
          </w:tcPr>
          <w:p w14:paraId="3F4AC5D2" w14:textId="77777777" w:rsidR="00454C5B" w:rsidRDefault="00B37605">
            <w:pPr>
              <w:spacing w:line="258" w:lineRule="auto"/>
              <w:jc w:val="right"/>
            </w:pPr>
            <w:r>
              <w:rPr>
                <w:sz w:val="21"/>
                <w:szCs w:val="21"/>
              </w:rPr>
              <w:t>4 saat</w:t>
            </w:r>
          </w:p>
        </w:tc>
      </w:tr>
      <w:tr w:rsidR="00454C5B" w14:paraId="3F4AC5D6"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D4" w14:textId="77777777" w:rsidR="00454C5B" w:rsidRDefault="00B37605">
            <w:pPr>
              <w:spacing w:line="258" w:lineRule="auto"/>
            </w:pPr>
            <w:r>
              <w:rPr>
                <w:sz w:val="21"/>
                <w:szCs w:val="21"/>
              </w:rPr>
              <w:t>Koltuk oluşturma</w:t>
            </w:r>
          </w:p>
        </w:tc>
        <w:tc>
          <w:tcPr>
            <w:tcW w:w="2200" w:type="dxa"/>
            <w:shd w:val="clear" w:color="auto" w:fill="FFFFFF"/>
            <w:tcMar>
              <w:top w:w="60" w:type="dxa"/>
              <w:left w:w="120" w:type="dxa"/>
              <w:bottom w:w="60" w:type="dxa"/>
              <w:right w:w="120" w:type="dxa"/>
            </w:tcMar>
          </w:tcPr>
          <w:p w14:paraId="3F4AC5D5" w14:textId="77777777" w:rsidR="00454C5B" w:rsidRDefault="00B37605">
            <w:pPr>
              <w:spacing w:line="258" w:lineRule="auto"/>
              <w:jc w:val="right"/>
            </w:pPr>
            <w:r>
              <w:rPr>
                <w:sz w:val="21"/>
                <w:szCs w:val="21"/>
              </w:rPr>
              <w:t>4 saat</w:t>
            </w:r>
          </w:p>
        </w:tc>
      </w:tr>
    </w:tbl>
    <w:p w14:paraId="3F4AC5D7" w14:textId="77777777" w:rsidR="00454C5B" w:rsidRDefault="00B37605">
      <w:pPr>
        <w:spacing w:before="60" w:after="60"/>
      </w:pPr>
      <w:r>
        <w:rPr>
          <w:b/>
          <w:bCs/>
          <w:color w:val="1F3864"/>
        </w:rPr>
        <w:t xml:space="preserve">Faz 2 toplamı: </w:t>
      </w:r>
      <w:r>
        <w:rPr>
          <w:b/>
          <w:bCs/>
        </w:rPr>
        <w:t>27 saat</w:t>
      </w:r>
    </w:p>
    <w:p w14:paraId="3F4AC5D8" w14:textId="77777777" w:rsidR="00454C5B" w:rsidRDefault="00B37605">
      <w:pPr>
        <w:pStyle w:val="Balk2"/>
        <w:spacing w:before="260" w:after="100"/>
      </w:pPr>
      <w:r>
        <w:rPr>
          <w:b/>
          <w:bCs/>
          <w:color w:val="2E5496"/>
        </w:rPr>
        <w:t>Faz 3 — Bilet Satın Alma + Çift Satış Önleme (En kritik faz)</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6800"/>
        <w:gridCol w:w="2200"/>
      </w:tblGrid>
      <w:tr w:rsidR="00454C5B" w14:paraId="3F4AC5DB" w14:textId="77777777">
        <w:tblPrEx>
          <w:tblCellMar>
            <w:top w:w="0" w:type="dxa"/>
            <w:bottom w:w="0" w:type="dxa"/>
          </w:tblCellMar>
        </w:tblPrEx>
        <w:trPr>
          <w:tblHeader/>
        </w:trPr>
        <w:tc>
          <w:tcPr>
            <w:tcW w:w="6800" w:type="dxa"/>
            <w:shd w:val="clear" w:color="auto" w:fill="1F3864"/>
            <w:tcMar>
              <w:top w:w="60" w:type="dxa"/>
              <w:left w:w="120" w:type="dxa"/>
              <w:bottom w:w="60" w:type="dxa"/>
              <w:right w:w="120" w:type="dxa"/>
            </w:tcMar>
          </w:tcPr>
          <w:p w14:paraId="3F4AC5D9" w14:textId="77777777" w:rsidR="00454C5B" w:rsidRDefault="00B37605">
            <w:r>
              <w:rPr>
                <w:b/>
                <w:bCs/>
                <w:color w:val="FFFFFF"/>
                <w:sz w:val="21"/>
                <w:szCs w:val="21"/>
              </w:rPr>
              <w:t>Görev</w:t>
            </w:r>
          </w:p>
        </w:tc>
        <w:tc>
          <w:tcPr>
            <w:tcW w:w="2200" w:type="dxa"/>
            <w:shd w:val="clear" w:color="auto" w:fill="1F3864"/>
            <w:tcMar>
              <w:top w:w="60" w:type="dxa"/>
              <w:left w:w="120" w:type="dxa"/>
              <w:bottom w:w="60" w:type="dxa"/>
              <w:right w:w="120" w:type="dxa"/>
            </w:tcMar>
          </w:tcPr>
          <w:p w14:paraId="3F4AC5DA" w14:textId="77777777" w:rsidR="00454C5B" w:rsidRDefault="00B37605">
            <w:pPr>
              <w:jc w:val="right"/>
            </w:pPr>
            <w:r>
              <w:rPr>
                <w:b/>
                <w:bCs/>
                <w:color w:val="FFFFFF"/>
                <w:sz w:val="21"/>
                <w:szCs w:val="21"/>
              </w:rPr>
              <w:t>Tahmini süre</w:t>
            </w:r>
          </w:p>
        </w:tc>
      </w:tr>
      <w:tr w:rsidR="00454C5B" w14:paraId="3F4AC5DE"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DC" w14:textId="77777777" w:rsidR="00454C5B" w:rsidRDefault="00B37605">
            <w:pPr>
              <w:spacing w:line="258" w:lineRule="auto"/>
            </w:pPr>
            <w:r>
              <w:rPr>
                <w:sz w:val="21"/>
                <w:szCs w:val="21"/>
              </w:rPr>
              <w:t>Etkinlik listeleme + detay uçları</w:t>
            </w:r>
          </w:p>
        </w:tc>
        <w:tc>
          <w:tcPr>
            <w:tcW w:w="2200" w:type="dxa"/>
            <w:shd w:val="clear" w:color="auto" w:fill="F2F2F2"/>
            <w:tcMar>
              <w:top w:w="60" w:type="dxa"/>
              <w:left w:w="120" w:type="dxa"/>
              <w:bottom w:w="60" w:type="dxa"/>
              <w:right w:w="120" w:type="dxa"/>
            </w:tcMar>
          </w:tcPr>
          <w:p w14:paraId="3F4AC5DD" w14:textId="77777777" w:rsidR="00454C5B" w:rsidRDefault="00B37605">
            <w:pPr>
              <w:spacing w:line="258" w:lineRule="auto"/>
              <w:jc w:val="right"/>
            </w:pPr>
            <w:r>
              <w:rPr>
                <w:sz w:val="21"/>
                <w:szCs w:val="21"/>
              </w:rPr>
              <w:t>4 saat</w:t>
            </w:r>
          </w:p>
        </w:tc>
      </w:tr>
      <w:tr w:rsidR="00454C5B" w14:paraId="3F4AC5E1"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DF" w14:textId="77777777" w:rsidR="00454C5B" w:rsidRDefault="00B37605">
            <w:pPr>
              <w:spacing w:line="258" w:lineRule="auto"/>
            </w:pPr>
            <w:r>
              <w:rPr>
                <w:sz w:val="21"/>
                <w:szCs w:val="21"/>
              </w:rPr>
              <w:t>Bölüm/koltuk seçimi</w:t>
            </w:r>
          </w:p>
        </w:tc>
        <w:tc>
          <w:tcPr>
            <w:tcW w:w="2200" w:type="dxa"/>
            <w:shd w:val="clear" w:color="auto" w:fill="FFFFFF"/>
            <w:tcMar>
              <w:top w:w="60" w:type="dxa"/>
              <w:left w:w="120" w:type="dxa"/>
              <w:bottom w:w="60" w:type="dxa"/>
              <w:right w:w="120" w:type="dxa"/>
            </w:tcMar>
          </w:tcPr>
          <w:p w14:paraId="3F4AC5E0" w14:textId="77777777" w:rsidR="00454C5B" w:rsidRDefault="00B37605">
            <w:pPr>
              <w:spacing w:line="258" w:lineRule="auto"/>
              <w:jc w:val="right"/>
            </w:pPr>
            <w:r>
              <w:rPr>
                <w:sz w:val="21"/>
                <w:szCs w:val="21"/>
              </w:rPr>
              <w:t>2 saat</w:t>
            </w:r>
          </w:p>
        </w:tc>
      </w:tr>
      <w:tr w:rsidR="00454C5B" w14:paraId="3F4AC5E4"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E2" w14:textId="77777777" w:rsidR="00454C5B" w:rsidRDefault="00B37605">
            <w:pPr>
              <w:spacing w:line="258" w:lineRule="auto"/>
            </w:pPr>
            <w:r>
              <w:rPr>
                <w:sz w:val="21"/>
                <w:szCs w:val="21"/>
              </w:rPr>
              <w:t>5 dakikalık geçici rezervasyon (</w:t>
            </w:r>
            <w:proofErr w:type="spellStart"/>
            <w:r>
              <w:rPr>
                <w:sz w:val="21"/>
                <w:szCs w:val="21"/>
              </w:rPr>
              <w:t>hold</w:t>
            </w:r>
            <w:proofErr w:type="spellEnd"/>
            <w:r>
              <w:rPr>
                <w:sz w:val="21"/>
                <w:szCs w:val="21"/>
              </w:rPr>
              <w:t>)</w:t>
            </w:r>
          </w:p>
        </w:tc>
        <w:tc>
          <w:tcPr>
            <w:tcW w:w="2200" w:type="dxa"/>
            <w:shd w:val="clear" w:color="auto" w:fill="F2F2F2"/>
            <w:tcMar>
              <w:top w:w="60" w:type="dxa"/>
              <w:left w:w="120" w:type="dxa"/>
              <w:bottom w:w="60" w:type="dxa"/>
              <w:right w:w="120" w:type="dxa"/>
            </w:tcMar>
          </w:tcPr>
          <w:p w14:paraId="3F4AC5E3" w14:textId="77777777" w:rsidR="00454C5B" w:rsidRDefault="00B37605">
            <w:pPr>
              <w:spacing w:line="258" w:lineRule="auto"/>
              <w:jc w:val="right"/>
            </w:pPr>
            <w:r>
              <w:rPr>
                <w:sz w:val="21"/>
                <w:szCs w:val="21"/>
              </w:rPr>
              <w:t>2,5 saat</w:t>
            </w:r>
          </w:p>
        </w:tc>
      </w:tr>
      <w:tr w:rsidR="00454C5B" w14:paraId="3F4AC5E7"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E5" w14:textId="77777777" w:rsidR="00454C5B" w:rsidRDefault="00B37605">
            <w:pPr>
              <w:spacing w:line="258" w:lineRule="auto"/>
            </w:pPr>
            <w:proofErr w:type="spellStart"/>
            <w:r>
              <w:rPr>
                <w:sz w:val="21"/>
                <w:szCs w:val="21"/>
              </w:rPr>
              <w:t>Unique</w:t>
            </w:r>
            <w:proofErr w:type="spellEnd"/>
            <w:r>
              <w:rPr>
                <w:sz w:val="21"/>
                <w:szCs w:val="21"/>
              </w:rPr>
              <w:t xml:space="preserve"> </w:t>
            </w:r>
            <w:proofErr w:type="spellStart"/>
            <w:r>
              <w:rPr>
                <w:sz w:val="21"/>
                <w:szCs w:val="21"/>
              </w:rPr>
              <w:t>constraint</w:t>
            </w:r>
            <w:proofErr w:type="spellEnd"/>
          </w:p>
        </w:tc>
        <w:tc>
          <w:tcPr>
            <w:tcW w:w="2200" w:type="dxa"/>
            <w:shd w:val="clear" w:color="auto" w:fill="FFFFFF"/>
            <w:tcMar>
              <w:top w:w="60" w:type="dxa"/>
              <w:left w:w="120" w:type="dxa"/>
              <w:bottom w:w="60" w:type="dxa"/>
              <w:right w:w="120" w:type="dxa"/>
            </w:tcMar>
          </w:tcPr>
          <w:p w14:paraId="3F4AC5E6" w14:textId="77777777" w:rsidR="00454C5B" w:rsidRDefault="00B37605">
            <w:pPr>
              <w:spacing w:line="258" w:lineRule="auto"/>
              <w:jc w:val="right"/>
            </w:pPr>
            <w:r>
              <w:rPr>
                <w:sz w:val="21"/>
                <w:szCs w:val="21"/>
              </w:rPr>
              <w:t>2,5 saat</w:t>
            </w:r>
          </w:p>
        </w:tc>
      </w:tr>
      <w:tr w:rsidR="00454C5B" w14:paraId="3F4AC5EA"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E8" w14:textId="77777777" w:rsidR="00454C5B" w:rsidRDefault="00B37605">
            <w:pPr>
              <w:spacing w:line="258" w:lineRule="auto"/>
            </w:pPr>
            <w:proofErr w:type="spellStart"/>
            <w:r>
              <w:rPr>
                <w:sz w:val="21"/>
                <w:szCs w:val="21"/>
              </w:rPr>
              <w:t>Optimistic</w:t>
            </w:r>
            <w:proofErr w:type="spellEnd"/>
            <w:r>
              <w:rPr>
                <w:sz w:val="21"/>
                <w:szCs w:val="21"/>
              </w:rPr>
              <w:t xml:space="preserve"> </w:t>
            </w:r>
            <w:proofErr w:type="spellStart"/>
            <w:r>
              <w:rPr>
                <w:sz w:val="21"/>
                <w:szCs w:val="21"/>
              </w:rPr>
              <w:t>concurrency</w:t>
            </w:r>
            <w:proofErr w:type="spellEnd"/>
            <w:r>
              <w:rPr>
                <w:sz w:val="21"/>
                <w:szCs w:val="21"/>
              </w:rPr>
              <w:t xml:space="preserve"> (</w:t>
            </w:r>
            <w:proofErr w:type="spellStart"/>
            <w:r>
              <w:rPr>
                <w:sz w:val="21"/>
                <w:szCs w:val="21"/>
              </w:rPr>
              <w:t>RowVersion</w:t>
            </w:r>
            <w:proofErr w:type="spellEnd"/>
            <w:r>
              <w:rPr>
                <w:sz w:val="21"/>
                <w:szCs w:val="21"/>
              </w:rPr>
              <w:t>)</w:t>
            </w:r>
          </w:p>
        </w:tc>
        <w:tc>
          <w:tcPr>
            <w:tcW w:w="2200" w:type="dxa"/>
            <w:shd w:val="clear" w:color="auto" w:fill="F2F2F2"/>
            <w:tcMar>
              <w:top w:w="60" w:type="dxa"/>
              <w:left w:w="120" w:type="dxa"/>
              <w:bottom w:w="60" w:type="dxa"/>
              <w:right w:w="120" w:type="dxa"/>
            </w:tcMar>
          </w:tcPr>
          <w:p w14:paraId="3F4AC5E9" w14:textId="77777777" w:rsidR="00454C5B" w:rsidRDefault="00B37605">
            <w:pPr>
              <w:spacing w:line="258" w:lineRule="auto"/>
              <w:jc w:val="right"/>
            </w:pPr>
            <w:r>
              <w:rPr>
                <w:sz w:val="21"/>
                <w:szCs w:val="21"/>
              </w:rPr>
              <w:t>3 saat</w:t>
            </w:r>
          </w:p>
        </w:tc>
      </w:tr>
      <w:tr w:rsidR="00454C5B" w14:paraId="3F4AC5ED"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EB" w14:textId="77777777" w:rsidR="00454C5B" w:rsidRDefault="00B37605">
            <w:pPr>
              <w:spacing w:line="258" w:lineRule="auto"/>
            </w:pPr>
            <w:r>
              <w:rPr>
                <w:sz w:val="21"/>
                <w:szCs w:val="21"/>
              </w:rPr>
              <w:t>Arka plan temizleme görevi (</w:t>
            </w:r>
            <w:proofErr w:type="spellStart"/>
            <w:r>
              <w:rPr>
                <w:sz w:val="21"/>
                <w:szCs w:val="21"/>
              </w:rPr>
              <w:t>BackgroundService</w:t>
            </w:r>
            <w:proofErr w:type="spellEnd"/>
            <w:r>
              <w:rPr>
                <w:sz w:val="21"/>
                <w:szCs w:val="21"/>
              </w:rPr>
              <w:t>)</w:t>
            </w:r>
          </w:p>
        </w:tc>
        <w:tc>
          <w:tcPr>
            <w:tcW w:w="2200" w:type="dxa"/>
            <w:shd w:val="clear" w:color="auto" w:fill="FFFFFF"/>
            <w:tcMar>
              <w:top w:w="60" w:type="dxa"/>
              <w:left w:w="120" w:type="dxa"/>
              <w:bottom w:w="60" w:type="dxa"/>
              <w:right w:w="120" w:type="dxa"/>
            </w:tcMar>
          </w:tcPr>
          <w:p w14:paraId="3F4AC5EC" w14:textId="77777777" w:rsidR="00454C5B" w:rsidRDefault="00B37605">
            <w:pPr>
              <w:spacing w:line="258" w:lineRule="auto"/>
              <w:jc w:val="right"/>
            </w:pPr>
            <w:r>
              <w:rPr>
                <w:sz w:val="21"/>
                <w:szCs w:val="21"/>
              </w:rPr>
              <w:t>2 saat</w:t>
            </w:r>
          </w:p>
        </w:tc>
      </w:tr>
      <w:tr w:rsidR="00454C5B" w14:paraId="3F4AC5F0"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EE" w14:textId="77777777" w:rsidR="00454C5B" w:rsidRDefault="00B37605">
            <w:pPr>
              <w:spacing w:line="258" w:lineRule="auto"/>
            </w:pPr>
            <w:r>
              <w:rPr>
                <w:sz w:val="21"/>
                <w:szCs w:val="21"/>
              </w:rPr>
              <w:t>İndirim hesaplama (</w:t>
            </w:r>
            <w:proofErr w:type="spellStart"/>
            <w:r>
              <w:rPr>
                <w:sz w:val="21"/>
                <w:szCs w:val="21"/>
              </w:rPr>
              <w:t>interface</w:t>
            </w:r>
            <w:proofErr w:type="spellEnd"/>
            <w:r>
              <w:rPr>
                <w:sz w:val="21"/>
                <w:szCs w:val="21"/>
              </w:rPr>
              <w:t xml:space="preserve"> ile)</w:t>
            </w:r>
          </w:p>
        </w:tc>
        <w:tc>
          <w:tcPr>
            <w:tcW w:w="2200" w:type="dxa"/>
            <w:shd w:val="clear" w:color="auto" w:fill="F2F2F2"/>
            <w:tcMar>
              <w:top w:w="60" w:type="dxa"/>
              <w:left w:w="120" w:type="dxa"/>
              <w:bottom w:w="60" w:type="dxa"/>
              <w:right w:w="120" w:type="dxa"/>
            </w:tcMar>
          </w:tcPr>
          <w:p w14:paraId="3F4AC5EF" w14:textId="77777777" w:rsidR="00454C5B" w:rsidRDefault="00B37605">
            <w:pPr>
              <w:spacing w:line="258" w:lineRule="auto"/>
              <w:jc w:val="right"/>
            </w:pPr>
            <w:r>
              <w:rPr>
                <w:sz w:val="21"/>
                <w:szCs w:val="21"/>
              </w:rPr>
              <w:t>3 saat</w:t>
            </w:r>
          </w:p>
        </w:tc>
      </w:tr>
      <w:tr w:rsidR="00454C5B" w14:paraId="3F4AC5F3"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F1" w14:textId="77777777" w:rsidR="00454C5B" w:rsidRDefault="00B37605">
            <w:pPr>
              <w:spacing w:line="258" w:lineRule="auto"/>
            </w:pPr>
            <w:r>
              <w:rPr>
                <w:sz w:val="21"/>
                <w:szCs w:val="21"/>
              </w:rPr>
              <w:t xml:space="preserve">Ödeme simülasyonu + </w:t>
            </w:r>
            <w:proofErr w:type="spellStart"/>
            <w:r>
              <w:rPr>
                <w:sz w:val="21"/>
                <w:szCs w:val="21"/>
              </w:rPr>
              <w:t>Rezervasyon→Bilet</w:t>
            </w:r>
            <w:proofErr w:type="spellEnd"/>
          </w:p>
        </w:tc>
        <w:tc>
          <w:tcPr>
            <w:tcW w:w="2200" w:type="dxa"/>
            <w:shd w:val="clear" w:color="auto" w:fill="FFFFFF"/>
            <w:tcMar>
              <w:top w:w="60" w:type="dxa"/>
              <w:left w:w="120" w:type="dxa"/>
              <w:bottom w:w="60" w:type="dxa"/>
              <w:right w:w="120" w:type="dxa"/>
            </w:tcMar>
          </w:tcPr>
          <w:p w14:paraId="3F4AC5F2" w14:textId="77777777" w:rsidR="00454C5B" w:rsidRDefault="00B37605">
            <w:pPr>
              <w:spacing w:line="258" w:lineRule="auto"/>
              <w:jc w:val="right"/>
            </w:pPr>
            <w:r>
              <w:rPr>
                <w:sz w:val="21"/>
                <w:szCs w:val="21"/>
              </w:rPr>
              <w:t>5 saat</w:t>
            </w:r>
          </w:p>
        </w:tc>
      </w:tr>
    </w:tbl>
    <w:p w14:paraId="3F4AC5F4" w14:textId="77777777" w:rsidR="00454C5B" w:rsidRDefault="00B37605">
      <w:pPr>
        <w:spacing w:before="60" w:after="60"/>
      </w:pPr>
      <w:r>
        <w:rPr>
          <w:b/>
          <w:bCs/>
          <w:color w:val="1F3864"/>
        </w:rPr>
        <w:lastRenderedPageBreak/>
        <w:t xml:space="preserve">Faz 3 toplamı: </w:t>
      </w:r>
      <w:r>
        <w:rPr>
          <w:b/>
          <w:bCs/>
        </w:rPr>
        <w:t>24 saat</w:t>
      </w:r>
    </w:p>
    <w:p w14:paraId="3F4AC5F5" w14:textId="77777777" w:rsidR="00454C5B" w:rsidRDefault="00B37605">
      <w:pPr>
        <w:pStyle w:val="Balk2"/>
        <w:spacing w:before="260" w:after="100"/>
      </w:pPr>
      <w:r>
        <w:rPr>
          <w:b/>
          <w:bCs/>
          <w:color w:val="2E5496"/>
        </w:rPr>
        <w:t xml:space="preserve">Faz 4 — </w:t>
      </w:r>
      <w:proofErr w:type="spellStart"/>
      <w:r>
        <w:rPr>
          <w:b/>
          <w:bCs/>
          <w:color w:val="2E5496"/>
        </w:rPr>
        <w:t>Angular</w:t>
      </w:r>
      <w:proofErr w:type="spellEnd"/>
      <w:r>
        <w:rPr>
          <w:b/>
          <w:bCs/>
          <w:color w:val="2E5496"/>
        </w:rPr>
        <w:t xml:space="preserve"> Arayüzü</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6800"/>
        <w:gridCol w:w="2200"/>
      </w:tblGrid>
      <w:tr w:rsidR="00454C5B" w14:paraId="3F4AC5F8" w14:textId="77777777">
        <w:tblPrEx>
          <w:tblCellMar>
            <w:top w:w="0" w:type="dxa"/>
            <w:bottom w:w="0" w:type="dxa"/>
          </w:tblCellMar>
        </w:tblPrEx>
        <w:trPr>
          <w:tblHeader/>
        </w:trPr>
        <w:tc>
          <w:tcPr>
            <w:tcW w:w="6800" w:type="dxa"/>
            <w:shd w:val="clear" w:color="auto" w:fill="1F3864"/>
            <w:tcMar>
              <w:top w:w="60" w:type="dxa"/>
              <w:left w:w="120" w:type="dxa"/>
              <w:bottom w:w="60" w:type="dxa"/>
              <w:right w:w="120" w:type="dxa"/>
            </w:tcMar>
          </w:tcPr>
          <w:p w14:paraId="3F4AC5F6" w14:textId="77777777" w:rsidR="00454C5B" w:rsidRDefault="00B37605">
            <w:r>
              <w:rPr>
                <w:b/>
                <w:bCs/>
                <w:color w:val="FFFFFF"/>
                <w:sz w:val="21"/>
                <w:szCs w:val="21"/>
              </w:rPr>
              <w:t>Görev</w:t>
            </w:r>
          </w:p>
        </w:tc>
        <w:tc>
          <w:tcPr>
            <w:tcW w:w="2200" w:type="dxa"/>
            <w:shd w:val="clear" w:color="auto" w:fill="1F3864"/>
            <w:tcMar>
              <w:top w:w="60" w:type="dxa"/>
              <w:left w:w="120" w:type="dxa"/>
              <w:bottom w:w="60" w:type="dxa"/>
              <w:right w:w="120" w:type="dxa"/>
            </w:tcMar>
          </w:tcPr>
          <w:p w14:paraId="3F4AC5F7" w14:textId="77777777" w:rsidR="00454C5B" w:rsidRDefault="00B37605">
            <w:pPr>
              <w:jc w:val="right"/>
            </w:pPr>
            <w:r>
              <w:rPr>
                <w:b/>
                <w:bCs/>
                <w:color w:val="FFFFFF"/>
                <w:sz w:val="21"/>
                <w:szCs w:val="21"/>
              </w:rPr>
              <w:t>Tahmini süre</w:t>
            </w:r>
          </w:p>
        </w:tc>
      </w:tr>
      <w:tr w:rsidR="00454C5B" w14:paraId="3F4AC5FB"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F9" w14:textId="77777777" w:rsidR="00454C5B" w:rsidRDefault="00B37605">
            <w:pPr>
              <w:spacing w:line="258" w:lineRule="auto"/>
            </w:pPr>
            <w:proofErr w:type="spellStart"/>
            <w:r>
              <w:rPr>
                <w:sz w:val="21"/>
                <w:szCs w:val="21"/>
              </w:rPr>
              <w:t>Angular</w:t>
            </w:r>
            <w:proofErr w:type="spellEnd"/>
            <w:r>
              <w:rPr>
                <w:sz w:val="21"/>
                <w:szCs w:val="21"/>
              </w:rPr>
              <w:t xml:space="preserve"> kurulum + routing + HTTP + JWT </w:t>
            </w:r>
            <w:proofErr w:type="spellStart"/>
            <w:r>
              <w:rPr>
                <w:sz w:val="21"/>
                <w:szCs w:val="21"/>
              </w:rPr>
              <w:t>interceptor</w:t>
            </w:r>
            <w:proofErr w:type="spellEnd"/>
          </w:p>
        </w:tc>
        <w:tc>
          <w:tcPr>
            <w:tcW w:w="2200" w:type="dxa"/>
            <w:shd w:val="clear" w:color="auto" w:fill="F2F2F2"/>
            <w:tcMar>
              <w:top w:w="60" w:type="dxa"/>
              <w:left w:w="120" w:type="dxa"/>
              <w:bottom w:w="60" w:type="dxa"/>
              <w:right w:w="120" w:type="dxa"/>
            </w:tcMar>
          </w:tcPr>
          <w:p w14:paraId="3F4AC5FA" w14:textId="77777777" w:rsidR="00454C5B" w:rsidRDefault="00B37605">
            <w:pPr>
              <w:spacing w:line="258" w:lineRule="auto"/>
              <w:jc w:val="right"/>
            </w:pPr>
            <w:r>
              <w:rPr>
                <w:sz w:val="21"/>
                <w:szCs w:val="21"/>
              </w:rPr>
              <w:t>6 saat</w:t>
            </w:r>
          </w:p>
        </w:tc>
      </w:tr>
      <w:tr w:rsidR="00454C5B" w14:paraId="3F4AC5FE"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5FC" w14:textId="77777777" w:rsidR="00454C5B" w:rsidRDefault="00B37605">
            <w:pPr>
              <w:spacing w:line="258" w:lineRule="auto"/>
            </w:pPr>
            <w:r>
              <w:rPr>
                <w:sz w:val="21"/>
                <w:szCs w:val="21"/>
              </w:rPr>
              <w:t>Kullanıcı ekranları (liste, detay, seçim, satın alma)</w:t>
            </w:r>
          </w:p>
        </w:tc>
        <w:tc>
          <w:tcPr>
            <w:tcW w:w="2200" w:type="dxa"/>
            <w:shd w:val="clear" w:color="auto" w:fill="FFFFFF"/>
            <w:tcMar>
              <w:top w:w="60" w:type="dxa"/>
              <w:left w:w="120" w:type="dxa"/>
              <w:bottom w:w="60" w:type="dxa"/>
              <w:right w:w="120" w:type="dxa"/>
            </w:tcMar>
          </w:tcPr>
          <w:p w14:paraId="3F4AC5FD" w14:textId="77777777" w:rsidR="00454C5B" w:rsidRDefault="00B37605">
            <w:pPr>
              <w:spacing w:line="258" w:lineRule="auto"/>
              <w:jc w:val="right"/>
            </w:pPr>
            <w:r>
              <w:rPr>
                <w:sz w:val="21"/>
                <w:szCs w:val="21"/>
              </w:rPr>
              <w:t>5 saat</w:t>
            </w:r>
          </w:p>
        </w:tc>
      </w:tr>
      <w:tr w:rsidR="00454C5B" w14:paraId="3F4AC601"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5FF" w14:textId="77777777" w:rsidR="00454C5B" w:rsidRDefault="00B37605">
            <w:pPr>
              <w:spacing w:line="258" w:lineRule="auto"/>
            </w:pPr>
            <w:r>
              <w:rPr>
                <w:sz w:val="21"/>
                <w:szCs w:val="21"/>
              </w:rPr>
              <w:t>Admin ekranları (salon/bölüm/etkinlik yönetimi)</w:t>
            </w:r>
          </w:p>
        </w:tc>
        <w:tc>
          <w:tcPr>
            <w:tcW w:w="2200" w:type="dxa"/>
            <w:shd w:val="clear" w:color="auto" w:fill="F2F2F2"/>
            <w:tcMar>
              <w:top w:w="60" w:type="dxa"/>
              <w:left w:w="120" w:type="dxa"/>
              <w:bottom w:w="60" w:type="dxa"/>
              <w:right w:w="120" w:type="dxa"/>
            </w:tcMar>
          </w:tcPr>
          <w:p w14:paraId="3F4AC600" w14:textId="77777777" w:rsidR="00454C5B" w:rsidRDefault="00B37605">
            <w:pPr>
              <w:spacing w:line="258" w:lineRule="auto"/>
              <w:jc w:val="right"/>
            </w:pPr>
            <w:r>
              <w:rPr>
                <w:sz w:val="21"/>
                <w:szCs w:val="21"/>
              </w:rPr>
              <w:t>3 saat</w:t>
            </w:r>
          </w:p>
        </w:tc>
      </w:tr>
      <w:tr w:rsidR="00454C5B" w14:paraId="3F4AC604"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602" w14:textId="77777777" w:rsidR="00454C5B" w:rsidRDefault="00B37605">
            <w:pPr>
              <w:spacing w:line="258" w:lineRule="auto"/>
            </w:pPr>
            <w:r>
              <w:rPr>
                <w:sz w:val="21"/>
                <w:szCs w:val="21"/>
              </w:rPr>
              <w:t>Rezervasyon geri sayımı (opsiyonel)</w:t>
            </w:r>
          </w:p>
        </w:tc>
        <w:tc>
          <w:tcPr>
            <w:tcW w:w="2200" w:type="dxa"/>
            <w:shd w:val="clear" w:color="auto" w:fill="FFFFFF"/>
            <w:tcMar>
              <w:top w:w="60" w:type="dxa"/>
              <w:left w:w="120" w:type="dxa"/>
              <w:bottom w:w="60" w:type="dxa"/>
              <w:right w:w="120" w:type="dxa"/>
            </w:tcMar>
          </w:tcPr>
          <w:p w14:paraId="3F4AC603" w14:textId="77777777" w:rsidR="00454C5B" w:rsidRDefault="00B37605">
            <w:pPr>
              <w:spacing w:line="258" w:lineRule="auto"/>
              <w:jc w:val="right"/>
            </w:pPr>
            <w:r>
              <w:rPr>
                <w:sz w:val="21"/>
                <w:szCs w:val="21"/>
              </w:rPr>
              <w:t>4 saat</w:t>
            </w:r>
          </w:p>
        </w:tc>
      </w:tr>
    </w:tbl>
    <w:p w14:paraId="3F4AC605" w14:textId="77777777" w:rsidR="00454C5B" w:rsidRDefault="00B37605">
      <w:pPr>
        <w:spacing w:before="60" w:after="60"/>
      </w:pPr>
      <w:r>
        <w:rPr>
          <w:b/>
          <w:bCs/>
          <w:color w:val="1F3864"/>
        </w:rPr>
        <w:t xml:space="preserve">Faz 4 toplamı: </w:t>
      </w:r>
      <w:r>
        <w:rPr>
          <w:b/>
          <w:bCs/>
        </w:rPr>
        <w:t>18 saat</w:t>
      </w:r>
    </w:p>
    <w:p w14:paraId="3F4AC606" w14:textId="77777777" w:rsidR="00454C5B" w:rsidRDefault="00B37605">
      <w:pPr>
        <w:pStyle w:val="Balk2"/>
        <w:spacing w:before="260" w:after="100"/>
      </w:pPr>
      <w:r>
        <w:rPr>
          <w:b/>
          <w:bCs/>
          <w:color w:val="2E5496"/>
        </w:rPr>
        <w:t>Genel Özet</w:t>
      </w:r>
    </w:p>
    <w:tbl>
      <w:tblPr>
        <w:tblW w:w="9000" w:type="dxa"/>
        <w:tblBorders>
          <w:top w:val="single" w:sz="4" w:space="0" w:color="BBBBBB"/>
          <w:left w:val="single" w:sz="4" w:space="0" w:color="BBBBBB"/>
          <w:bottom w:val="single" w:sz="4" w:space="0" w:color="BBBBBB"/>
          <w:right w:val="single" w:sz="4" w:space="0" w:color="BBBBBB"/>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6800"/>
        <w:gridCol w:w="2200"/>
      </w:tblGrid>
      <w:tr w:rsidR="00454C5B" w14:paraId="3F4AC609" w14:textId="77777777">
        <w:tblPrEx>
          <w:tblCellMar>
            <w:top w:w="0" w:type="dxa"/>
            <w:bottom w:w="0" w:type="dxa"/>
          </w:tblCellMar>
        </w:tblPrEx>
        <w:trPr>
          <w:tblHeader/>
        </w:trPr>
        <w:tc>
          <w:tcPr>
            <w:tcW w:w="6800" w:type="dxa"/>
            <w:shd w:val="clear" w:color="auto" w:fill="1F3864"/>
            <w:tcMar>
              <w:top w:w="60" w:type="dxa"/>
              <w:left w:w="120" w:type="dxa"/>
              <w:bottom w:w="60" w:type="dxa"/>
              <w:right w:w="120" w:type="dxa"/>
            </w:tcMar>
          </w:tcPr>
          <w:p w14:paraId="3F4AC607" w14:textId="77777777" w:rsidR="00454C5B" w:rsidRDefault="00B37605">
            <w:r>
              <w:rPr>
                <w:b/>
                <w:bCs/>
                <w:color w:val="FFFFFF"/>
                <w:sz w:val="21"/>
                <w:szCs w:val="21"/>
              </w:rPr>
              <w:t>Görev</w:t>
            </w:r>
          </w:p>
        </w:tc>
        <w:tc>
          <w:tcPr>
            <w:tcW w:w="2200" w:type="dxa"/>
            <w:shd w:val="clear" w:color="auto" w:fill="1F3864"/>
            <w:tcMar>
              <w:top w:w="60" w:type="dxa"/>
              <w:left w:w="120" w:type="dxa"/>
              <w:bottom w:w="60" w:type="dxa"/>
              <w:right w:w="120" w:type="dxa"/>
            </w:tcMar>
          </w:tcPr>
          <w:p w14:paraId="3F4AC608" w14:textId="77777777" w:rsidR="00454C5B" w:rsidRDefault="00B37605">
            <w:pPr>
              <w:jc w:val="right"/>
            </w:pPr>
            <w:r>
              <w:rPr>
                <w:b/>
                <w:bCs/>
                <w:color w:val="FFFFFF"/>
                <w:sz w:val="21"/>
                <w:szCs w:val="21"/>
              </w:rPr>
              <w:t>Tahmini süre</w:t>
            </w:r>
          </w:p>
        </w:tc>
      </w:tr>
      <w:tr w:rsidR="00454C5B" w14:paraId="3F4AC60C"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60A" w14:textId="77777777" w:rsidR="00454C5B" w:rsidRDefault="00B37605">
            <w:pPr>
              <w:spacing w:line="258" w:lineRule="auto"/>
            </w:pPr>
            <w:r>
              <w:rPr>
                <w:sz w:val="21"/>
                <w:szCs w:val="21"/>
              </w:rPr>
              <w:t>Faz 1 — Proje İskeleti ve Veri Modeli</w:t>
            </w:r>
          </w:p>
        </w:tc>
        <w:tc>
          <w:tcPr>
            <w:tcW w:w="2200" w:type="dxa"/>
            <w:shd w:val="clear" w:color="auto" w:fill="F2F2F2"/>
            <w:tcMar>
              <w:top w:w="60" w:type="dxa"/>
              <w:left w:w="120" w:type="dxa"/>
              <w:bottom w:w="60" w:type="dxa"/>
              <w:right w:w="120" w:type="dxa"/>
            </w:tcMar>
          </w:tcPr>
          <w:p w14:paraId="3F4AC60B" w14:textId="77777777" w:rsidR="00454C5B" w:rsidRDefault="00B37605">
            <w:pPr>
              <w:spacing w:line="258" w:lineRule="auto"/>
              <w:jc w:val="right"/>
            </w:pPr>
            <w:r>
              <w:rPr>
                <w:sz w:val="21"/>
                <w:szCs w:val="21"/>
              </w:rPr>
              <w:t>21 saat</w:t>
            </w:r>
          </w:p>
        </w:tc>
      </w:tr>
      <w:tr w:rsidR="00454C5B" w14:paraId="3F4AC60F"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60D" w14:textId="77777777" w:rsidR="00454C5B" w:rsidRDefault="00B37605">
            <w:pPr>
              <w:spacing w:line="258" w:lineRule="auto"/>
            </w:pPr>
            <w:r>
              <w:rPr>
                <w:sz w:val="21"/>
                <w:szCs w:val="21"/>
              </w:rPr>
              <w:t>Faz 2 — Kimlik Doğrulama + Admin CRUD</w:t>
            </w:r>
          </w:p>
        </w:tc>
        <w:tc>
          <w:tcPr>
            <w:tcW w:w="2200" w:type="dxa"/>
            <w:shd w:val="clear" w:color="auto" w:fill="FFFFFF"/>
            <w:tcMar>
              <w:top w:w="60" w:type="dxa"/>
              <w:left w:w="120" w:type="dxa"/>
              <w:bottom w:w="60" w:type="dxa"/>
              <w:right w:w="120" w:type="dxa"/>
            </w:tcMar>
          </w:tcPr>
          <w:p w14:paraId="3F4AC60E" w14:textId="77777777" w:rsidR="00454C5B" w:rsidRDefault="00B37605">
            <w:pPr>
              <w:spacing w:line="258" w:lineRule="auto"/>
              <w:jc w:val="right"/>
            </w:pPr>
            <w:r>
              <w:rPr>
                <w:sz w:val="21"/>
                <w:szCs w:val="21"/>
              </w:rPr>
              <w:t>27 saat</w:t>
            </w:r>
          </w:p>
        </w:tc>
      </w:tr>
      <w:tr w:rsidR="00454C5B" w14:paraId="3F4AC612" w14:textId="77777777">
        <w:tblPrEx>
          <w:tblCellMar>
            <w:top w:w="0" w:type="dxa"/>
            <w:bottom w:w="0" w:type="dxa"/>
          </w:tblCellMar>
        </w:tblPrEx>
        <w:tc>
          <w:tcPr>
            <w:tcW w:w="6800" w:type="dxa"/>
            <w:shd w:val="clear" w:color="auto" w:fill="F2F2F2"/>
            <w:tcMar>
              <w:top w:w="60" w:type="dxa"/>
              <w:left w:w="120" w:type="dxa"/>
              <w:bottom w:w="60" w:type="dxa"/>
              <w:right w:w="120" w:type="dxa"/>
            </w:tcMar>
          </w:tcPr>
          <w:p w14:paraId="3F4AC610" w14:textId="77777777" w:rsidR="00454C5B" w:rsidRDefault="00B37605">
            <w:pPr>
              <w:spacing w:line="258" w:lineRule="auto"/>
            </w:pPr>
            <w:r>
              <w:rPr>
                <w:sz w:val="21"/>
                <w:szCs w:val="21"/>
              </w:rPr>
              <w:t>Faz 3 — Bilet Satın Alma + Çift Satış Önleme</w:t>
            </w:r>
          </w:p>
        </w:tc>
        <w:tc>
          <w:tcPr>
            <w:tcW w:w="2200" w:type="dxa"/>
            <w:shd w:val="clear" w:color="auto" w:fill="F2F2F2"/>
            <w:tcMar>
              <w:top w:w="60" w:type="dxa"/>
              <w:left w:w="120" w:type="dxa"/>
              <w:bottom w:w="60" w:type="dxa"/>
              <w:right w:w="120" w:type="dxa"/>
            </w:tcMar>
          </w:tcPr>
          <w:p w14:paraId="3F4AC611" w14:textId="77777777" w:rsidR="00454C5B" w:rsidRDefault="00B37605">
            <w:pPr>
              <w:spacing w:line="258" w:lineRule="auto"/>
              <w:jc w:val="right"/>
            </w:pPr>
            <w:r>
              <w:rPr>
                <w:sz w:val="21"/>
                <w:szCs w:val="21"/>
              </w:rPr>
              <w:t>24 saat</w:t>
            </w:r>
          </w:p>
        </w:tc>
      </w:tr>
      <w:tr w:rsidR="00454C5B" w14:paraId="3F4AC615" w14:textId="77777777">
        <w:tblPrEx>
          <w:tblCellMar>
            <w:top w:w="0" w:type="dxa"/>
            <w:bottom w:w="0" w:type="dxa"/>
          </w:tblCellMar>
        </w:tblPrEx>
        <w:tc>
          <w:tcPr>
            <w:tcW w:w="6800" w:type="dxa"/>
            <w:shd w:val="clear" w:color="auto" w:fill="FFFFFF"/>
            <w:tcMar>
              <w:top w:w="60" w:type="dxa"/>
              <w:left w:w="120" w:type="dxa"/>
              <w:bottom w:w="60" w:type="dxa"/>
              <w:right w:w="120" w:type="dxa"/>
            </w:tcMar>
          </w:tcPr>
          <w:p w14:paraId="3F4AC613" w14:textId="77777777" w:rsidR="00454C5B" w:rsidRDefault="00B37605">
            <w:pPr>
              <w:spacing w:line="258" w:lineRule="auto"/>
            </w:pPr>
            <w:r>
              <w:rPr>
                <w:sz w:val="21"/>
                <w:szCs w:val="21"/>
              </w:rPr>
              <w:t xml:space="preserve">Faz 4 — </w:t>
            </w:r>
            <w:proofErr w:type="spellStart"/>
            <w:r>
              <w:rPr>
                <w:sz w:val="21"/>
                <w:szCs w:val="21"/>
              </w:rPr>
              <w:t>Angular</w:t>
            </w:r>
            <w:proofErr w:type="spellEnd"/>
            <w:r>
              <w:rPr>
                <w:sz w:val="21"/>
                <w:szCs w:val="21"/>
              </w:rPr>
              <w:t xml:space="preserve"> Arayüzü</w:t>
            </w:r>
          </w:p>
        </w:tc>
        <w:tc>
          <w:tcPr>
            <w:tcW w:w="2200" w:type="dxa"/>
            <w:shd w:val="clear" w:color="auto" w:fill="FFFFFF"/>
            <w:tcMar>
              <w:top w:w="60" w:type="dxa"/>
              <w:left w:w="120" w:type="dxa"/>
              <w:bottom w:w="60" w:type="dxa"/>
              <w:right w:w="120" w:type="dxa"/>
            </w:tcMar>
          </w:tcPr>
          <w:p w14:paraId="3F4AC614" w14:textId="77777777" w:rsidR="00454C5B" w:rsidRDefault="00B37605">
            <w:pPr>
              <w:spacing w:line="258" w:lineRule="auto"/>
              <w:jc w:val="right"/>
            </w:pPr>
            <w:r>
              <w:rPr>
                <w:sz w:val="21"/>
                <w:szCs w:val="21"/>
              </w:rPr>
              <w:t>18 saat</w:t>
            </w:r>
          </w:p>
        </w:tc>
      </w:tr>
    </w:tbl>
    <w:p w14:paraId="3F4AC616" w14:textId="77777777" w:rsidR="00454C5B" w:rsidRDefault="00B37605">
      <w:pPr>
        <w:spacing w:before="80" w:after="100"/>
      </w:pPr>
      <w:r>
        <w:rPr>
          <w:b/>
          <w:bCs/>
          <w:color w:val="1F3864"/>
          <w:sz w:val="24"/>
          <w:szCs w:val="24"/>
        </w:rPr>
        <w:t xml:space="preserve">Genel toplam: </w:t>
      </w:r>
      <w:r>
        <w:rPr>
          <w:b/>
          <w:bCs/>
          <w:sz w:val="24"/>
          <w:szCs w:val="24"/>
        </w:rPr>
        <w:t>90 saat</w:t>
      </w:r>
      <w:r>
        <w:rPr>
          <w:color w:val="555555"/>
        </w:rPr>
        <w:t xml:space="preserve">   •   Çalışma kapasitesi: ~90 saat (6 </w:t>
      </w:r>
      <w:proofErr w:type="spellStart"/>
      <w:r>
        <w:rPr>
          <w:color w:val="555555"/>
        </w:rPr>
        <w:t>sa</w:t>
      </w:r>
      <w:proofErr w:type="spellEnd"/>
      <w:r>
        <w:rPr>
          <w:color w:val="555555"/>
        </w:rPr>
        <w:t>/gün × 15 gün, ~3 hafta)</w:t>
      </w:r>
    </w:p>
    <w:p w14:paraId="3F4AC617" w14:textId="700768B6" w:rsidR="00454C5B" w:rsidRDefault="00454C5B">
      <w:pPr>
        <w:spacing w:after="120" w:line="276" w:lineRule="auto"/>
      </w:pPr>
    </w:p>
    <w:sectPr w:rsidR="00454C5B">
      <w:pgSz w:w="11906" w:h="16838"/>
      <w:pgMar w:top="1200" w:right="1200" w:bottom="12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panose1 w:val="020B0004020202020204"/>
    <w:charset w:val="A2"/>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C5EC7"/>
    <w:multiLevelType w:val="hybridMultilevel"/>
    <w:tmpl w:val="0B10E1E8"/>
    <w:lvl w:ilvl="0" w:tplc="3A4E5270">
      <w:start w:val="1"/>
      <w:numFmt w:val="bullet"/>
      <w:lvlText w:val="●"/>
      <w:lvlJc w:val="left"/>
      <w:pPr>
        <w:ind w:left="720" w:hanging="360"/>
      </w:pPr>
    </w:lvl>
    <w:lvl w:ilvl="1" w:tplc="1DDE28CC">
      <w:start w:val="1"/>
      <w:numFmt w:val="bullet"/>
      <w:lvlText w:val="○"/>
      <w:lvlJc w:val="left"/>
      <w:pPr>
        <w:ind w:left="1440" w:hanging="360"/>
      </w:pPr>
    </w:lvl>
    <w:lvl w:ilvl="2" w:tplc="7B96A9CC">
      <w:start w:val="1"/>
      <w:numFmt w:val="bullet"/>
      <w:lvlText w:val="■"/>
      <w:lvlJc w:val="left"/>
      <w:pPr>
        <w:ind w:left="2160" w:hanging="360"/>
      </w:pPr>
    </w:lvl>
    <w:lvl w:ilvl="3" w:tplc="6DD89960">
      <w:start w:val="1"/>
      <w:numFmt w:val="bullet"/>
      <w:lvlText w:val="●"/>
      <w:lvlJc w:val="left"/>
      <w:pPr>
        <w:ind w:left="2880" w:hanging="360"/>
      </w:pPr>
    </w:lvl>
    <w:lvl w:ilvl="4" w:tplc="99A492F6">
      <w:start w:val="1"/>
      <w:numFmt w:val="bullet"/>
      <w:lvlText w:val="○"/>
      <w:lvlJc w:val="left"/>
      <w:pPr>
        <w:ind w:left="3600" w:hanging="360"/>
      </w:pPr>
    </w:lvl>
    <w:lvl w:ilvl="5" w:tplc="4D0E694E">
      <w:start w:val="1"/>
      <w:numFmt w:val="bullet"/>
      <w:lvlText w:val="■"/>
      <w:lvlJc w:val="left"/>
      <w:pPr>
        <w:ind w:left="4320" w:hanging="360"/>
      </w:pPr>
    </w:lvl>
    <w:lvl w:ilvl="6" w:tplc="418C131E">
      <w:start w:val="1"/>
      <w:numFmt w:val="bullet"/>
      <w:lvlText w:val="●"/>
      <w:lvlJc w:val="left"/>
      <w:pPr>
        <w:ind w:left="5040" w:hanging="360"/>
      </w:pPr>
    </w:lvl>
    <w:lvl w:ilvl="7" w:tplc="BDA4C6B8">
      <w:start w:val="1"/>
      <w:numFmt w:val="bullet"/>
      <w:lvlText w:val="●"/>
      <w:lvlJc w:val="left"/>
      <w:pPr>
        <w:ind w:left="5760" w:hanging="360"/>
      </w:pPr>
    </w:lvl>
    <w:lvl w:ilvl="8" w:tplc="00B47638">
      <w:start w:val="1"/>
      <w:numFmt w:val="bullet"/>
      <w:lvlText w:val="●"/>
      <w:lvlJc w:val="left"/>
      <w:pPr>
        <w:ind w:left="6480" w:hanging="360"/>
      </w:pPr>
    </w:lvl>
  </w:abstractNum>
  <w:num w:numId="1" w16cid:durableId="1122453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C5B"/>
    <w:rsid w:val="00454C5B"/>
    <w:rsid w:val="005A0054"/>
    <w:rsid w:val="00B37605"/>
    <w:rsid w:val="00DC5D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AC5A3"/>
  <w15:docId w15:val="{B673A2E6-3933-43F6-9106-941C503E3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Bilet Satış Uygulaması - Faz Bazlı Görev ve Zaman Tahmini</dc:title>
  <dc:creator>Kenan</dc:creator>
  <cp:lastModifiedBy>Kenan Akınay</cp:lastModifiedBy>
  <cp:revision>2</cp:revision>
  <dcterms:created xsi:type="dcterms:W3CDTF">2026-07-07T09:04:00Z</dcterms:created>
  <dcterms:modified xsi:type="dcterms:W3CDTF">2026-07-07T09:08:00Z</dcterms:modified>
</cp:coreProperties>
</file>